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61B2E69" w14:textId="77777777" w:rsidR="00F83F97" w:rsidRDefault="00F83F97" w:rsidP="00F83F97">
      <w:pPr>
        <w:pBdr>
          <w:bottom w:val="single" w:sz="4" w:space="1" w:color="auto"/>
        </w:pBdr>
        <w:jc w:val="center"/>
        <w:rPr>
          <w:rFonts w:ascii="Arial" w:hAnsi="Arial" w:cs="Arial"/>
          <w:sz w:val="24"/>
          <w:szCs w:val="24"/>
        </w:rPr>
      </w:pPr>
    </w:p>
    <w:p w14:paraId="798D372E" w14:textId="785D1081" w:rsidR="00FA2FFF" w:rsidRPr="00F25CCE" w:rsidRDefault="0055220B" w:rsidP="00FA2FFF">
      <w:pPr>
        <w:pBdr>
          <w:bottom w:val="single" w:sz="4" w:space="1" w:color="auto"/>
        </w:pBdr>
        <w:jc w:val="center"/>
        <w:rPr>
          <w:rFonts w:ascii="Times New Roman" w:hAnsi="Times New Roman" w:cs="Times New Roman"/>
          <w:b/>
          <w:i/>
          <w:iCs/>
          <w:sz w:val="24"/>
          <w:szCs w:val="24"/>
          <w:lang w:val="en-US"/>
        </w:rPr>
      </w:pPr>
      <w:r w:rsidRPr="00F25CCE">
        <w:rPr>
          <w:rFonts w:ascii="Times New Roman" w:hAnsi="Times New Roman" w:cs="Times New Roman"/>
          <w:b/>
          <w:bCs/>
          <w:sz w:val="24"/>
          <w:szCs w:val="24"/>
        </w:rPr>
        <w:t>Attachment A:</w:t>
      </w:r>
      <w:r w:rsidRPr="00F25CCE">
        <w:rPr>
          <w:rFonts w:ascii="Times New Roman" w:hAnsi="Times New Roman" w:cs="Times New Roman"/>
          <w:sz w:val="24"/>
          <w:szCs w:val="24"/>
        </w:rPr>
        <w:t xml:space="preserve"> </w:t>
      </w:r>
      <w:r w:rsidR="00261E63" w:rsidRPr="00261E63">
        <w:rPr>
          <w:rFonts w:ascii="Times New Roman" w:hAnsi="Times New Roman" w:cs="Times New Roman"/>
          <w:b/>
          <w:bCs/>
          <w:sz w:val="24"/>
          <w:szCs w:val="24"/>
        </w:rPr>
        <w:t>[Observation 1]</w:t>
      </w:r>
      <w:r w:rsidR="00261E63">
        <w:rPr>
          <w:rFonts w:ascii="Times New Roman" w:hAnsi="Times New Roman" w:cs="Times New Roman"/>
          <w:sz w:val="24"/>
          <w:szCs w:val="24"/>
        </w:rPr>
        <w:t xml:space="preserve"> </w:t>
      </w:r>
      <w:r w:rsidR="00FA2FFF" w:rsidRPr="00F25CCE">
        <w:rPr>
          <w:rFonts w:ascii="Times New Roman" w:hAnsi="Times New Roman" w:cs="Times New Roman"/>
          <w:bCs/>
          <w:i/>
          <w:iCs/>
          <w:sz w:val="24"/>
          <w:szCs w:val="24"/>
          <w:lang w:val="en-US"/>
        </w:rPr>
        <w:t>Checklist for CFI direct observation – PEACE model, Interactional Pattern Analysis (IPA), and verbal and nonverbal behavior</w:t>
      </w:r>
    </w:p>
    <w:p w14:paraId="44B02973" w14:textId="1EFF2E4B" w:rsidR="0005647D" w:rsidRPr="00F25CCE" w:rsidRDefault="0005647D" w:rsidP="00FA2FFF">
      <w:pPr>
        <w:pBdr>
          <w:bottom w:val="single" w:sz="4" w:space="1" w:color="auto"/>
        </w:pBdr>
        <w:rPr>
          <w:rFonts w:ascii="Times New Roman" w:hAnsi="Times New Roman" w:cs="Times New Roman"/>
          <w:sz w:val="24"/>
          <w:szCs w:val="24"/>
          <w:lang w:val="en-US"/>
        </w:rPr>
      </w:pPr>
    </w:p>
    <w:p w14:paraId="417E4E87" w14:textId="08BDA195" w:rsidR="002D621A" w:rsidRPr="00F25CCE" w:rsidRDefault="002D621A" w:rsidP="00E57B3A">
      <w:pPr>
        <w:spacing w:line="240" w:lineRule="auto"/>
        <w:rPr>
          <w:rFonts w:ascii="Times New Roman" w:hAnsi="Times New Roman" w:cs="Times New Roman"/>
          <w:sz w:val="24"/>
          <w:szCs w:val="24"/>
        </w:rPr>
      </w:pPr>
      <w:r w:rsidRPr="00F25CCE">
        <w:rPr>
          <w:rFonts w:ascii="Times New Roman" w:hAnsi="Times New Roman" w:cs="Times New Roman"/>
          <w:sz w:val="24"/>
          <w:szCs w:val="24"/>
        </w:rPr>
        <w:t>Date</w:t>
      </w:r>
      <w:r w:rsidR="00B13948" w:rsidRPr="00F25CCE">
        <w:rPr>
          <w:rFonts w:ascii="Times New Roman" w:hAnsi="Times New Roman" w:cs="Times New Roman"/>
          <w:sz w:val="24"/>
          <w:szCs w:val="24"/>
        </w:rPr>
        <w:t xml:space="preserve"> and Time</w:t>
      </w:r>
      <w:r w:rsidR="00EF1FB7" w:rsidRPr="00F25CCE">
        <w:rPr>
          <w:rFonts w:ascii="Times New Roman" w:hAnsi="Times New Roman" w:cs="Times New Roman"/>
          <w:sz w:val="24"/>
          <w:szCs w:val="24"/>
        </w:rPr>
        <w:t xml:space="preserve"> of Forensic Interview</w:t>
      </w:r>
      <w:r w:rsidRPr="00F25CCE">
        <w:rPr>
          <w:rFonts w:ascii="Times New Roman" w:hAnsi="Times New Roman" w:cs="Times New Roman"/>
          <w:sz w:val="24"/>
          <w:szCs w:val="24"/>
        </w:rPr>
        <w:t>:</w:t>
      </w:r>
      <w:r w:rsidR="0002150C" w:rsidRPr="00F25CCE">
        <w:rPr>
          <w:rFonts w:ascii="Times New Roman" w:hAnsi="Times New Roman" w:cs="Times New Roman"/>
          <w:sz w:val="24"/>
          <w:szCs w:val="24"/>
        </w:rPr>
        <w:t xml:space="preserve"> </w:t>
      </w:r>
      <w:r w:rsidR="0002150C" w:rsidRPr="00F25CCE">
        <w:rPr>
          <w:rFonts w:ascii="Times New Roman" w:hAnsi="Times New Roman" w:cs="Times New Roman"/>
          <w:b/>
          <w:bCs/>
          <w:sz w:val="24"/>
          <w:szCs w:val="24"/>
        </w:rPr>
        <w:t>11:00 on Thursday, 6 July 2023</w:t>
      </w:r>
    </w:p>
    <w:p w14:paraId="259774ED" w14:textId="06311779" w:rsidR="00B04945" w:rsidRPr="00F25CCE" w:rsidRDefault="00B13948" w:rsidP="00E57B3A">
      <w:pPr>
        <w:spacing w:line="240" w:lineRule="auto"/>
        <w:rPr>
          <w:rFonts w:ascii="Times New Roman" w:hAnsi="Times New Roman" w:cs="Times New Roman"/>
          <w:sz w:val="24"/>
          <w:szCs w:val="24"/>
        </w:rPr>
      </w:pPr>
      <w:r w:rsidRPr="00F25CCE">
        <w:rPr>
          <w:rFonts w:ascii="Times New Roman" w:hAnsi="Times New Roman" w:cs="Times New Roman"/>
          <w:sz w:val="24"/>
          <w:szCs w:val="24"/>
        </w:rPr>
        <w:t>Forensic Interview</w:t>
      </w:r>
      <w:r w:rsidR="00EF1FB7" w:rsidRPr="00F25CCE">
        <w:rPr>
          <w:rFonts w:ascii="Times New Roman" w:hAnsi="Times New Roman" w:cs="Times New Roman"/>
          <w:sz w:val="24"/>
          <w:szCs w:val="24"/>
        </w:rPr>
        <w:t xml:space="preserve"> Description:</w:t>
      </w:r>
      <w:r w:rsidR="00F83F97" w:rsidRPr="00F25CCE">
        <w:rPr>
          <w:rFonts w:ascii="Times New Roman" w:hAnsi="Times New Roman" w:cs="Times New Roman"/>
          <w:sz w:val="24"/>
          <w:szCs w:val="24"/>
        </w:rPr>
        <w:t xml:space="preserve"> </w:t>
      </w:r>
      <w:r w:rsidR="0002150C" w:rsidRPr="00F25CCE">
        <w:rPr>
          <w:rFonts w:ascii="Times New Roman" w:hAnsi="Times New Roman" w:cs="Times New Roman"/>
          <w:b/>
          <w:bCs/>
          <w:sz w:val="24"/>
          <w:szCs w:val="24"/>
        </w:rPr>
        <w:t xml:space="preserve">Firm 1, </w:t>
      </w:r>
      <w:r w:rsidR="0068011F" w:rsidRPr="00F25CCE">
        <w:rPr>
          <w:rFonts w:ascii="Times New Roman" w:hAnsi="Times New Roman" w:cs="Times New Roman"/>
          <w:b/>
          <w:bCs/>
          <w:sz w:val="24"/>
          <w:szCs w:val="24"/>
        </w:rPr>
        <w:t>i</w:t>
      </w:r>
      <w:r w:rsidR="0002150C" w:rsidRPr="00F25CCE">
        <w:rPr>
          <w:rFonts w:ascii="Times New Roman" w:hAnsi="Times New Roman" w:cs="Times New Roman"/>
          <w:b/>
          <w:bCs/>
          <w:sz w:val="24"/>
          <w:szCs w:val="24"/>
        </w:rPr>
        <w:t xml:space="preserve">nterview </w:t>
      </w:r>
      <w:r w:rsidR="0068011F" w:rsidRPr="00F25CCE">
        <w:rPr>
          <w:rFonts w:ascii="Times New Roman" w:hAnsi="Times New Roman" w:cs="Times New Roman"/>
          <w:b/>
          <w:bCs/>
          <w:sz w:val="24"/>
          <w:szCs w:val="24"/>
        </w:rPr>
        <w:t>about processes</w:t>
      </w:r>
    </w:p>
    <w:p w14:paraId="420C04F8" w14:textId="3FF31DEC" w:rsidR="00E57B3A" w:rsidRPr="00F25CCE" w:rsidRDefault="00B13948" w:rsidP="00E57B3A">
      <w:pPr>
        <w:spacing w:line="240" w:lineRule="auto"/>
        <w:rPr>
          <w:rFonts w:ascii="Times New Roman" w:hAnsi="Times New Roman" w:cs="Times New Roman"/>
          <w:sz w:val="24"/>
          <w:szCs w:val="24"/>
        </w:rPr>
      </w:pPr>
      <w:r w:rsidRPr="00F25CCE">
        <w:rPr>
          <w:rFonts w:ascii="Times New Roman" w:hAnsi="Times New Roman" w:cs="Times New Roman"/>
          <w:sz w:val="24"/>
          <w:szCs w:val="24"/>
        </w:rPr>
        <w:t>FP</w:t>
      </w:r>
      <w:bookmarkStart w:id="0" w:name="_Hlk128351656"/>
      <w:r w:rsidR="00EF1FB7" w:rsidRPr="00F25CCE">
        <w:rPr>
          <w:rFonts w:ascii="Times New Roman" w:hAnsi="Times New Roman" w:cs="Times New Roman"/>
          <w:sz w:val="24"/>
          <w:szCs w:val="24"/>
        </w:rPr>
        <w:t>1 (context):</w:t>
      </w:r>
      <w:bookmarkStart w:id="1" w:name="_Hlk128351987"/>
      <w:r w:rsidR="00F83F97" w:rsidRPr="00F25CCE">
        <w:rPr>
          <w:rFonts w:ascii="Times New Roman" w:hAnsi="Times New Roman" w:cs="Times New Roman"/>
          <w:sz w:val="24"/>
          <w:szCs w:val="24"/>
        </w:rPr>
        <w:t xml:space="preserve"> </w:t>
      </w:r>
      <w:bookmarkEnd w:id="0"/>
      <w:bookmarkEnd w:id="1"/>
      <w:r w:rsidR="0068011F" w:rsidRPr="00F25CCE">
        <w:rPr>
          <w:rFonts w:ascii="Times New Roman" w:hAnsi="Times New Roman" w:cs="Times New Roman"/>
          <w:b/>
          <w:bCs/>
          <w:sz w:val="24"/>
          <w:szCs w:val="24"/>
        </w:rPr>
        <w:t xml:space="preserve">FP1a (Trained in </w:t>
      </w:r>
      <w:r w:rsidR="00862111" w:rsidRPr="00F25CCE">
        <w:rPr>
          <w:rFonts w:ascii="Times New Roman" w:hAnsi="Times New Roman" w:cs="Times New Roman"/>
          <w:b/>
          <w:bCs/>
          <w:sz w:val="24"/>
          <w:szCs w:val="24"/>
        </w:rPr>
        <w:t>PCA</w:t>
      </w:r>
      <w:r w:rsidR="00185E6F" w:rsidRPr="00F25CCE">
        <w:rPr>
          <w:rFonts w:ascii="Times New Roman" w:hAnsi="Times New Roman" w:cs="Times New Roman"/>
          <w:b/>
          <w:bCs/>
          <w:sz w:val="24"/>
          <w:szCs w:val="24"/>
        </w:rPr>
        <w:t>/PEACE model</w:t>
      </w:r>
      <w:r w:rsidR="0068011F" w:rsidRPr="00F25CCE">
        <w:rPr>
          <w:rFonts w:ascii="Times New Roman" w:hAnsi="Times New Roman" w:cs="Times New Roman"/>
          <w:b/>
          <w:bCs/>
          <w:sz w:val="24"/>
          <w:szCs w:val="24"/>
        </w:rPr>
        <w:t>)</w:t>
      </w:r>
      <w:r w:rsidR="00E36EF9" w:rsidRPr="00F25CCE">
        <w:rPr>
          <w:rFonts w:ascii="Times New Roman" w:hAnsi="Times New Roman" w:cs="Times New Roman"/>
          <w:sz w:val="24"/>
          <w:szCs w:val="24"/>
        </w:rPr>
        <w:t xml:space="preserve">  </w:t>
      </w:r>
    </w:p>
    <w:p w14:paraId="3D281B5B" w14:textId="5414EE6F" w:rsidR="00E57B3A" w:rsidRPr="00F25CCE" w:rsidRDefault="00E36EF9" w:rsidP="00E57B3A">
      <w:pPr>
        <w:spacing w:line="240" w:lineRule="auto"/>
        <w:rPr>
          <w:rFonts w:ascii="Times New Roman" w:hAnsi="Times New Roman" w:cs="Times New Roman"/>
          <w:sz w:val="24"/>
          <w:szCs w:val="24"/>
        </w:rPr>
      </w:pPr>
      <w:r w:rsidRPr="00F25CCE">
        <w:rPr>
          <w:rFonts w:ascii="Times New Roman" w:hAnsi="Times New Roman" w:cs="Times New Roman"/>
          <w:sz w:val="24"/>
          <w:szCs w:val="24"/>
        </w:rPr>
        <w:t>I</w:t>
      </w:r>
      <w:r w:rsidR="00B13948" w:rsidRPr="00F25CCE">
        <w:rPr>
          <w:rFonts w:ascii="Times New Roman" w:hAnsi="Times New Roman" w:cs="Times New Roman"/>
          <w:sz w:val="24"/>
          <w:szCs w:val="24"/>
        </w:rPr>
        <w:t>nterviewee</w:t>
      </w:r>
      <w:r w:rsidR="004368A6" w:rsidRPr="00F25CCE">
        <w:rPr>
          <w:rFonts w:ascii="Times New Roman" w:hAnsi="Times New Roman" w:cs="Times New Roman"/>
          <w:sz w:val="24"/>
          <w:szCs w:val="24"/>
        </w:rPr>
        <w:t xml:space="preserve"> (context)</w:t>
      </w:r>
      <w:r w:rsidR="0068011F" w:rsidRPr="00F25CCE">
        <w:rPr>
          <w:rFonts w:ascii="Times New Roman" w:hAnsi="Times New Roman" w:cs="Times New Roman"/>
          <w:sz w:val="24"/>
          <w:szCs w:val="24"/>
        </w:rPr>
        <w:t xml:space="preserve">: </w:t>
      </w:r>
      <w:r w:rsidR="00E55D5B" w:rsidRPr="00F25CCE">
        <w:rPr>
          <w:rFonts w:ascii="Times New Roman" w:hAnsi="Times New Roman" w:cs="Times New Roman"/>
          <w:b/>
          <w:bCs/>
          <w:sz w:val="24"/>
          <w:szCs w:val="24"/>
        </w:rPr>
        <w:t>Process owner of an internal department</w:t>
      </w:r>
    </w:p>
    <w:p w14:paraId="420A6951" w14:textId="7A0FEE14" w:rsidR="00E57B3A" w:rsidRPr="00F25CCE" w:rsidRDefault="00B13948" w:rsidP="00E57B3A">
      <w:pPr>
        <w:spacing w:line="240" w:lineRule="auto"/>
        <w:rPr>
          <w:rFonts w:ascii="Times New Roman" w:hAnsi="Times New Roman" w:cs="Times New Roman"/>
          <w:b/>
          <w:bCs/>
          <w:sz w:val="24"/>
          <w:szCs w:val="24"/>
        </w:rPr>
      </w:pPr>
      <w:r w:rsidRPr="00F25CCE">
        <w:rPr>
          <w:rFonts w:ascii="Times New Roman" w:hAnsi="Times New Roman" w:cs="Times New Roman"/>
          <w:sz w:val="24"/>
          <w:szCs w:val="24"/>
        </w:rPr>
        <w:t>FP</w:t>
      </w:r>
      <w:r w:rsidR="00EF1FB7" w:rsidRPr="00F25CCE">
        <w:rPr>
          <w:rFonts w:ascii="Times New Roman" w:hAnsi="Times New Roman" w:cs="Times New Roman"/>
          <w:sz w:val="24"/>
          <w:szCs w:val="24"/>
        </w:rPr>
        <w:t>2 (context)</w:t>
      </w:r>
      <w:r w:rsidR="00F83F97" w:rsidRPr="00F25CCE">
        <w:rPr>
          <w:rFonts w:ascii="Times New Roman" w:hAnsi="Times New Roman" w:cs="Times New Roman"/>
          <w:sz w:val="24"/>
          <w:szCs w:val="24"/>
        </w:rPr>
        <w:t>:</w:t>
      </w:r>
      <w:r w:rsidR="00185E6F" w:rsidRPr="00F25CCE">
        <w:rPr>
          <w:rFonts w:ascii="Times New Roman" w:hAnsi="Times New Roman" w:cs="Times New Roman"/>
          <w:sz w:val="24"/>
          <w:szCs w:val="24"/>
        </w:rPr>
        <w:t xml:space="preserve"> </w:t>
      </w:r>
      <w:r w:rsidR="00185E6F" w:rsidRPr="00F25CCE">
        <w:rPr>
          <w:rFonts w:ascii="Times New Roman" w:hAnsi="Times New Roman" w:cs="Times New Roman"/>
          <w:b/>
          <w:bCs/>
          <w:sz w:val="24"/>
          <w:szCs w:val="24"/>
        </w:rPr>
        <w:t xml:space="preserve">FP2a (Not trained in PCA/PEACE model) </w:t>
      </w:r>
      <w:r w:rsidR="00F83F97" w:rsidRPr="00F25CCE">
        <w:rPr>
          <w:rFonts w:ascii="Times New Roman" w:hAnsi="Times New Roman" w:cs="Times New Roman"/>
          <w:b/>
          <w:bCs/>
          <w:sz w:val="24"/>
          <w:szCs w:val="24"/>
        </w:rPr>
        <w:t xml:space="preserve"> </w:t>
      </w:r>
    </w:p>
    <w:p w14:paraId="0519BFAC" w14:textId="215E8469" w:rsidR="00F83F97" w:rsidRPr="00F25CCE" w:rsidRDefault="00B13948" w:rsidP="00E57B3A">
      <w:pPr>
        <w:spacing w:line="240" w:lineRule="auto"/>
        <w:rPr>
          <w:rFonts w:ascii="Times New Roman" w:hAnsi="Times New Roman" w:cs="Times New Roman"/>
          <w:sz w:val="24"/>
          <w:szCs w:val="24"/>
        </w:rPr>
      </w:pPr>
      <w:r w:rsidRPr="00F25CCE">
        <w:rPr>
          <w:rFonts w:ascii="Times New Roman" w:hAnsi="Times New Roman" w:cs="Times New Roman"/>
          <w:sz w:val="24"/>
          <w:szCs w:val="24"/>
        </w:rPr>
        <w:t>Location</w:t>
      </w:r>
      <w:r w:rsidR="002D621A" w:rsidRPr="00F25CCE">
        <w:rPr>
          <w:rFonts w:ascii="Times New Roman" w:hAnsi="Times New Roman" w:cs="Times New Roman"/>
          <w:sz w:val="24"/>
          <w:szCs w:val="24"/>
        </w:rPr>
        <w:t>:</w:t>
      </w:r>
      <w:r w:rsidRPr="00F25CCE">
        <w:rPr>
          <w:rFonts w:ascii="Times New Roman" w:hAnsi="Times New Roman" w:cs="Times New Roman"/>
          <w:sz w:val="24"/>
          <w:szCs w:val="24"/>
        </w:rPr>
        <w:t xml:space="preserve"> </w:t>
      </w:r>
      <w:r w:rsidR="00864CF5" w:rsidRPr="00F25CCE">
        <w:rPr>
          <w:rFonts w:ascii="Times New Roman" w:hAnsi="Times New Roman" w:cs="Times New Roman"/>
          <w:b/>
          <w:bCs/>
          <w:sz w:val="24"/>
          <w:szCs w:val="24"/>
        </w:rPr>
        <w:t>Head office, Conference Room, Sandton, South Africa</w:t>
      </w:r>
    </w:p>
    <w:p w14:paraId="17E80628" w14:textId="77777777" w:rsidR="0005647D" w:rsidRPr="00F25CCE" w:rsidRDefault="0005647D" w:rsidP="00F83F97">
      <w:pPr>
        <w:jc w:val="center"/>
        <w:rPr>
          <w:rFonts w:ascii="Times New Roman" w:hAnsi="Times New Roman" w:cs="Times New Roman"/>
          <w:b/>
          <w:sz w:val="24"/>
          <w:szCs w:val="24"/>
          <w:u w:val="single"/>
        </w:rPr>
      </w:pPr>
    </w:p>
    <w:p w14:paraId="47DADD2F" w14:textId="4EB8858B" w:rsidR="00F83F97" w:rsidRPr="00F25CCE" w:rsidRDefault="00F83F97" w:rsidP="00F83F97">
      <w:pPr>
        <w:jc w:val="center"/>
        <w:rPr>
          <w:rFonts w:ascii="Times New Roman" w:hAnsi="Times New Roman" w:cs="Times New Roman"/>
          <w:b/>
          <w:sz w:val="24"/>
          <w:szCs w:val="24"/>
          <w:u w:val="single"/>
        </w:rPr>
      </w:pPr>
      <w:r w:rsidRPr="00F25CCE">
        <w:rPr>
          <w:rFonts w:ascii="Times New Roman" w:hAnsi="Times New Roman" w:cs="Times New Roman"/>
          <w:b/>
          <w:sz w:val="24"/>
          <w:szCs w:val="24"/>
          <w:u w:val="single"/>
        </w:rPr>
        <w:t>Format</w:t>
      </w:r>
    </w:p>
    <w:p w14:paraId="32643AA7" w14:textId="4457A679" w:rsidR="001E0F10" w:rsidRPr="00F25CCE" w:rsidRDefault="003045A9" w:rsidP="003045A9">
      <w:pPr>
        <w:spacing w:line="360" w:lineRule="auto"/>
        <w:ind w:left="3119" w:hanging="3119"/>
        <w:jc w:val="both"/>
        <w:rPr>
          <w:rFonts w:ascii="Times New Roman" w:hAnsi="Times New Roman" w:cs="Times New Roman"/>
          <w:b/>
          <w:bCs/>
          <w:sz w:val="24"/>
          <w:szCs w:val="24"/>
          <w:lang w:val="en-US"/>
        </w:rPr>
      </w:pPr>
      <w:r w:rsidRPr="003045A9">
        <w:rPr>
          <w:rFonts w:ascii="Times New Roman" w:hAnsi="Times New Roman" w:cs="Times New Roman"/>
          <w:b/>
          <w:bCs/>
          <w:sz w:val="24"/>
          <w:szCs w:val="24"/>
          <w:lang w:val="en-US"/>
        </w:rPr>
        <w:t xml:space="preserve">IPA relational variables/qualities (*with short descriptions on page </w:t>
      </w:r>
      <w:r w:rsidR="00BB5426">
        <w:rPr>
          <w:rFonts w:ascii="Times New Roman" w:hAnsi="Times New Roman" w:cs="Times New Roman"/>
          <w:b/>
          <w:bCs/>
          <w:sz w:val="24"/>
          <w:szCs w:val="24"/>
          <w:lang w:val="en-US"/>
        </w:rPr>
        <w:t>6</w:t>
      </w:r>
      <w:r w:rsidRPr="003045A9">
        <w:rPr>
          <w:rFonts w:ascii="Times New Roman" w:hAnsi="Times New Roman" w:cs="Times New Roman"/>
          <w:b/>
          <w:bCs/>
          <w:sz w:val="24"/>
          <w:szCs w:val="24"/>
          <w:lang w:val="en-US"/>
        </w:rPr>
        <w:t>)</w:t>
      </w:r>
      <w:r w:rsidRPr="00F25CCE">
        <w:rPr>
          <w:rFonts w:ascii="Times New Roman" w:hAnsi="Times New Roman" w:cs="Times New Roman"/>
          <w:b/>
          <w:bCs/>
          <w:sz w:val="24"/>
          <w:szCs w:val="24"/>
          <w:lang w:val="en-US"/>
        </w:rPr>
        <w:t>:</w:t>
      </w:r>
    </w:p>
    <w:tbl>
      <w:tblPr>
        <w:tblStyle w:val="TableGrid"/>
        <w:tblW w:w="10814" w:type="dxa"/>
        <w:tblInd w:w="-641" w:type="dxa"/>
        <w:tblLook w:val="04A0" w:firstRow="1" w:lastRow="0" w:firstColumn="1" w:lastColumn="0" w:noHBand="0" w:noVBand="1"/>
      </w:tblPr>
      <w:tblGrid>
        <w:gridCol w:w="3156"/>
        <w:gridCol w:w="3420"/>
        <w:gridCol w:w="4238"/>
      </w:tblGrid>
      <w:tr w:rsidR="001E0F10" w:rsidRPr="00F25CCE" w14:paraId="3409FF65" w14:textId="77777777" w:rsidTr="009B1E1E">
        <w:tc>
          <w:tcPr>
            <w:tcW w:w="3156" w:type="dxa"/>
          </w:tcPr>
          <w:p w14:paraId="4A2AE5B2" w14:textId="42C77486" w:rsidR="001E0F10" w:rsidRPr="00F25CCE" w:rsidRDefault="001E0F10" w:rsidP="00544A20">
            <w:pPr>
              <w:pStyle w:val="ListParagraph"/>
              <w:numPr>
                <w:ilvl w:val="0"/>
                <w:numId w:val="1"/>
              </w:numPr>
              <w:spacing w:line="360" w:lineRule="auto"/>
              <w:rPr>
                <w:rFonts w:ascii="Times New Roman" w:hAnsi="Times New Roman" w:cs="Times New Roman"/>
                <w:sz w:val="24"/>
                <w:szCs w:val="24"/>
              </w:rPr>
            </w:pPr>
            <w:bookmarkStart w:id="2" w:name="_Hlk128374037"/>
            <w:r w:rsidRPr="00F25CCE">
              <w:rPr>
                <w:rFonts w:ascii="Times New Roman" w:hAnsi="Times New Roman" w:cs="Times New Roman"/>
                <w:sz w:val="24"/>
                <w:szCs w:val="24"/>
              </w:rPr>
              <w:t>Context</w:t>
            </w:r>
            <w:r w:rsidR="002C28D8" w:rsidRPr="00F25CCE">
              <w:rPr>
                <w:rFonts w:ascii="Times New Roman" w:hAnsi="Times New Roman" w:cs="Times New Roman"/>
                <w:sz w:val="24"/>
                <w:szCs w:val="24"/>
              </w:rPr>
              <w:t xml:space="preserve"> (situation)</w:t>
            </w:r>
          </w:p>
          <w:p w14:paraId="6ABAAD03" w14:textId="1517E7F2" w:rsidR="001E0F10" w:rsidRPr="00F25CCE" w:rsidRDefault="001E0F10" w:rsidP="00544A20">
            <w:pPr>
              <w:pStyle w:val="ListParagraph"/>
              <w:numPr>
                <w:ilvl w:val="0"/>
                <w:numId w:val="1"/>
              </w:numPr>
              <w:spacing w:line="360" w:lineRule="auto"/>
              <w:rPr>
                <w:rFonts w:ascii="Times New Roman" w:hAnsi="Times New Roman" w:cs="Times New Roman"/>
                <w:sz w:val="24"/>
                <w:szCs w:val="24"/>
              </w:rPr>
            </w:pPr>
            <w:r w:rsidRPr="00F25CCE">
              <w:rPr>
                <w:rFonts w:ascii="Times New Roman" w:hAnsi="Times New Roman" w:cs="Times New Roman"/>
                <w:sz w:val="24"/>
                <w:szCs w:val="24"/>
              </w:rPr>
              <w:t>Presenting concern</w:t>
            </w:r>
          </w:p>
          <w:p w14:paraId="168C33A5" w14:textId="65B64DC2" w:rsidR="001E0F10" w:rsidRPr="00F25CCE" w:rsidRDefault="001E0F10" w:rsidP="00544A20">
            <w:pPr>
              <w:pStyle w:val="ListParagraph"/>
              <w:numPr>
                <w:ilvl w:val="0"/>
                <w:numId w:val="1"/>
              </w:numPr>
              <w:spacing w:line="360" w:lineRule="auto"/>
              <w:rPr>
                <w:rFonts w:ascii="Times New Roman" w:hAnsi="Times New Roman" w:cs="Times New Roman"/>
                <w:sz w:val="24"/>
                <w:szCs w:val="24"/>
              </w:rPr>
            </w:pPr>
            <w:r w:rsidRPr="00F25CCE">
              <w:rPr>
                <w:rFonts w:ascii="Times New Roman" w:hAnsi="Times New Roman" w:cs="Times New Roman"/>
                <w:sz w:val="24"/>
                <w:szCs w:val="24"/>
              </w:rPr>
              <w:t>Definition of relationship</w:t>
            </w:r>
          </w:p>
          <w:p w14:paraId="1BA5F578" w14:textId="32F14DD6" w:rsidR="001E0F10" w:rsidRPr="00F25CCE" w:rsidRDefault="001E0F10" w:rsidP="00DC22E4">
            <w:pPr>
              <w:pStyle w:val="ListParagraph"/>
              <w:numPr>
                <w:ilvl w:val="0"/>
                <w:numId w:val="1"/>
              </w:numPr>
              <w:spacing w:line="360" w:lineRule="auto"/>
              <w:rPr>
                <w:rFonts w:ascii="Times New Roman" w:hAnsi="Times New Roman" w:cs="Times New Roman"/>
                <w:sz w:val="24"/>
                <w:szCs w:val="24"/>
              </w:rPr>
            </w:pPr>
            <w:r w:rsidRPr="00F25CCE">
              <w:rPr>
                <w:rFonts w:ascii="Times New Roman" w:hAnsi="Times New Roman" w:cs="Times New Roman"/>
                <w:sz w:val="24"/>
                <w:szCs w:val="24"/>
              </w:rPr>
              <w:t>Clarity of self-presentation</w:t>
            </w:r>
          </w:p>
          <w:p w14:paraId="48C6BCBB" w14:textId="4AF2909C" w:rsidR="001E0F10" w:rsidRPr="00F25CCE" w:rsidRDefault="001E0F10" w:rsidP="00DC22E4">
            <w:pPr>
              <w:pStyle w:val="ListParagraph"/>
              <w:numPr>
                <w:ilvl w:val="0"/>
                <w:numId w:val="1"/>
              </w:numPr>
              <w:spacing w:line="360" w:lineRule="auto"/>
              <w:rPr>
                <w:rFonts w:ascii="Times New Roman" w:hAnsi="Times New Roman" w:cs="Times New Roman"/>
                <w:sz w:val="24"/>
                <w:szCs w:val="24"/>
              </w:rPr>
            </w:pPr>
            <w:r w:rsidRPr="00F25CCE">
              <w:rPr>
                <w:rFonts w:ascii="Times New Roman" w:hAnsi="Times New Roman" w:cs="Times New Roman"/>
                <w:sz w:val="24"/>
                <w:szCs w:val="24"/>
              </w:rPr>
              <w:t>Distance</w:t>
            </w:r>
          </w:p>
        </w:tc>
        <w:tc>
          <w:tcPr>
            <w:tcW w:w="3420" w:type="dxa"/>
          </w:tcPr>
          <w:p w14:paraId="0B433E5C" w14:textId="765EBA96" w:rsidR="001E0F10" w:rsidRPr="00F25CCE" w:rsidRDefault="001E0F10" w:rsidP="00652310">
            <w:pPr>
              <w:pStyle w:val="ListParagraph"/>
              <w:numPr>
                <w:ilvl w:val="0"/>
                <w:numId w:val="1"/>
              </w:numPr>
              <w:spacing w:line="360" w:lineRule="auto"/>
              <w:rPr>
                <w:rFonts w:ascii="Times New Roman" w:hAnsi="Times New Roman" w:cs="Times New Roman"/>
                <w:sz w:val="24"/>
                <w:szCs w:val="24"/>
              </w:rPr>
            </w:pPr>
            <w:r w:rsidRPr="00F25CCE">
              <w:rPr>
                <w:rFonts w:ascii="Times New Roman" w:hAnsi="Times New Roman" w:cs="Times New Roman"/>
                <w:sz w:val="24"/>
                <w:szCs w:val="24"/>
              </w:rPr>
              <w:t>Congruence</w:t>
            </w:r>
          </w:p>
          <w:p w14:paraId="2DBBFC88" w14:textId="17B1DE71" w:rsidR="001E0F10" w:rsidRPr="00F25CCE" w:rsidRDefault="001E0F10" w:rsidP="00652310">
            <w:pPr>
              <w:pStyle w:val="ListParagraph"/>
              <w:numPr>
                <w:ilvl w:val="0"/>
                <w:numId w:val="1"/>
              </w:numPr>
              <w:spacing w:line="360" w:lineRule="auto"/>
              <w:rPr>
                <w:rFonts w:ascii="Times New Roman" w:hAnsi="Times New Roman" w:cs="Times New Roman"/>
                <w:sz w:val="24"/>
                <w:szCs w:val="24"/>
              </w:rPr>
            </w:pPr>
            <w:r w:rsidRPr="00F25CCE">
              <w:rPr>
                <w:rFonts w:ascii="Times New Roman" w:hAnsi="Times New Roman" w:cs="Times New Roman"/>
                <w:sz w:val="24"/>
                <w:szCs w:val="24"/>
              </w:rPr>
              <w:t>Empathy</w:t>
            </w:r>
          </w:p>
          <w:p w14:paraId="1FD3AE39" w14:textId="0184008B" w:rsidR="001E0F10" w:rsidRPr="00F25CCE" w:rsidRDefault="001E0F10" w:rsidP="00652310">
            <w:pPr>
              <w:pStyle w:val="ListParagraph"/>
              <w:numPr>
                <w:ilvl w:val="0"/>
                <w:numId w:val="1"/>
              </w:numPr>
              <w:spacing w:line="360" w:lineRule="auto"/>
              <w:rPr>
                <w:rFonts w:ascii="Times New Roman" w:hAnsi="Times New Roman" w:cs="Times New Roman"/>
                <w:sz w:val="24"/>
                <w:szCs w:val="24"/>
              </w:rPr>
            </w:pPr>
            <w:r w:rsidRPr="00F25CCE">
              <w:rPr>
                <w:rFonts w:ascii="Times New Roman" w:hAnsi="Times New Roman" w:cs="Times New Roman"/>
                <w:sz w:val="24"/>
                <w:szCs w:val="24"/>
              </w:rPr>
              <w:t xml:space="preserve">Unconditional positive </w:t>
            </w:r>
            <w:r w:rsidR="00652310" w:rsidRPr="00F25CCE">
              <w:rPr>
                <w:rFonts w:ascii="Times New Roman" w:hAnsi="Times New Roman" w:cs="Times New Roman"/>
                <w:sz w:val="24"/>
                <w:szCs w:val="24"/>
              </w:rPr>
              <w:t>r</w:t>
            </w:r>
            <w:r w:rsidRPr="00F25CCE">
              <w:rPr>
                <w:rFonts w:ascii="Times New Roman" w:hAnsi="Times New Roman" w:cs="Times New Roman"/>
                <w:sz w:val="24"/>
                <w:szCs w:val="24"/>
              </w:rPr>
              <w:t>egard</w:t>
            </w:r>
            <w:r w:rsidR="005D224B" w:rsidRPr="00F25CCE">
              <w:rPr>
                <w:rFonts w:ascii="Times New Roman" w:hAnsi="Times New Roman" w:cs="Times New Roman"/>
                <w:sz w:val="24"/>
                <w:szCs w:val="24"/>
              </w:rPr>
              <w:t xml:space="preserve"> (UPR)</w:t>
            </w:r>
          </w:p>
          <w:p w14:paraId="16CF78C2" w14:textId="604DBCA4" w:rsidR="001E0F10" w:rsidRPr="00F25CCE" w:rsidRDefault="001E0F10" w:rsidP="00652310">
            <w:pPr>
              <w:pStyle w:val="ListParagraph"/>
              <w:numPr>
                <w:ilvl w:val="0"/>
                <w:numId w:val="1"/>
              </w:numPr>
              <w:spacing w:line="360" w:lineRule="auto"/>
              <w:rPr>
                <w:rFonts w:ascii="Times New Roman" w:hAnsi="Times New Roman" w:cs="Times New Roman"/>
                <w:sz w:val="24"/>
                <w:szCs w:val="24"/>
              </w:rPr>
            </w:pPr>
            <w:r w:rsidRPr="00F25CCE">
              <w:rPr>
                <w:rFonts w:ascii="Times New Roman" w:hAnsi="Times New Roman" w:cs="Times New Roman"/>
                <w:sz w:val="24"/>
                <w:szCs w:val="24"/>
              </w:rPr>
              <w:t>Confirmation</w:t>
            </w:r>
          </w:p>
          <w:p w14:paraId="305858DC" w14:textId="3FA787CD" w:rsidR="001E0F10" w:rsidRPr="00F25CCE" w:rsidRDefault="001E0F10" w:rsidP="00652310">
            <w:pPr>
              <w:pStyle w:val="ListParagraph"/>
              <w:numPr>
                <w:ilvl w:val="0"/>
                <w:numId w:val="1"/>
              </w:numPr>
              <w:spacing w:line="360" w:lineRule="auto"/>
              <w:rPr>
                <w:rFonts w:ascii="Times New Roman" w:hAnsi="Times New Roman" w:cs="Times New Roman"/>
                <w:sz w:val="24"/>
                <w:szCs w:val="24"/>
              </w:rPr>
            </w:pPr>
            <w:r w:rsidRPr="00F25CCE">
              <w:rPr>
                <w:rFonts w:ascii="Times New Roman" w:hAnsi="Times New Roman" w:cs="Times New Roman"/>
                <w:sz w:val="24"/>
                <w:szCs w:val="24"/>
              </w:rPr>
              <w:t>Effective expression of needs</w:t>
            </w:r>
          </w:p>
        </w:tc>
        <w:tc>
          <w:tcPr>
            <w:tcW w:w="4238" w:type="dxa"/>
          </w:tcPr>
          <w:p w14:paraId="2D600C75" w14:textId="77777777" w:rsidR="005B4277" w:rsidRPr="00F25CCE" w:rsidRDefault="001E0F10" w:rsidP="005B4277">
            <w:pPr>
              <w:pStyle w:val="ListParagraph"/>
              <w:numPr>
                <w:ilvl w:val="0"/>
                <w:numId w:val="1"/>
              </w:numPr>
              <w:spacing w:line="360" w:lineRule="auto"/>
              <w:rPr>
                <w:rFonts w:ascii="Times New Roman" w:hAnsi="Times New Roman" w:cs="Times New Roman"/>
                <w:sz w:val="24"/>
                <w:szCs w:val="24"/>
              </w:rPr>
            </w:pPr>
            <w:r w:rsidRPr="00F25CCE">
              <w:rPr>
                <w:rFonts w:ascii="Times New Roman" w:hAnsi="Times New Roman" w:cs="Times New Roman"/>
                <w:sz w:val="24"/>
                <w:szCs w:val="24"/>
              </w:rPr>
              <w:t>Linear/circular approach</w:t>
            </w:r>
          </w:p>
          <w:p w14:paraId="0978C82B" w14:textId="77777777" w:rsidR="005B4277" w:rsidRPr="00F25CCE" w:rsidRDefault="001E0F10" w:rsidP="005B4277">
            <w:pPr>
              <w:pStyle w:val="ListParagraph"/>
              <w:numPr>
                <w:ilvl w:val="0"/>
                <w:numId w:val="1"/>
              </w:numPr>
              <w:spacing w:line="360" w:lineRule="auto"/>
              <w:rPr>
                <w:rFonts w:ascii="Times New Roman" w:hAnsi="Times New Roman" w:cs="Times New Roman"/>
                <w:sz w:val="24"/>
                <w:szCs w:val="24"/>
              </w:rPr>
            </w:pPr>
            <w:r w:rsidRPr="00F25CCE">
              <w:rPr>
                <w:rFonts w:ascii="Times New Roman" w:hAnsi="Times New Roman" w:cs="Times New Roman"/>
                <w:sz w:val="24"/>
                <w:szCs w:val="24"/>
              </w:rPr>
              <w:t>Degree of rigidity/flexibility</w:t>
            </w:r>
          </w:p>
          <w:p w14:paraId="7EC9A8F8" w14:textId="77777777" w:rsidR="005B4277" w:rsidRPr="00F25CCE" w:rsidRDefault="001E0F10" w:rsidP="005B4277">
            <w:pPr>
              <w:pStyle w:val="ListParagraph"/>
              <w:numPr>
                <w:ilvl w:val="0"/>
                <w:numId w:val="1"/>
              </w:numPr>
              <w:spacing w:line="360" w:lineRule="auto"/>
              <w:rPr>
                <w:rFonts w:ascii="Times New Roman" w:hAnsi="Times New Roman" w:cs="Times New Roman"/>
                <w:sz w:val="24"/>
                <w:szCs w:val="24"/>
              </w:rPr>
            </w:pPr>
            <w:r w:rsidRPr="00F25CCE">
              <w:rPr>
                <w:rFonts w:ascii="Times New Roman" w:hAnsi="Times New Roman" w:cs="Times New Roman"/>
                <w:sz w:val="24"/>
                <w:szCs w:val="24"/>
              </w:rPr>
              <w:t>Skill to meta-communicate</w:t>
            </w:r>
          </w:p>
          <w:p w14:paraId="164AB092" w14:textId="77777777" w:rsidR="005B4277" w:rsidRPr="00F25CCE" w:rsidRDefault="001E0F10" w:rsidP="005B4277">
            <w:pPr>
              <w:pStyle w:val="ListParagraph"/>
              <w:numPr>
                <w:ilvl w:val="0"/>
                <w:numId w:val="1"/>
              </w:numPr>
              <w:spacing w:line="360" w:lineRule="auto"/>
              <w:rPr>
                <w:rFonts w:ascii="Times New Roman" w:hAnsi="Times New Roman" w:cs="Times New Roman"/>
                <w:sz w:val="24"/>
                <w:szCs w:val="24"/>
              </w:rPr>
            </w:pPr>
            <w:r w:rsidRPr="00F25CCE">
              <w:rPr>
                <w:rFonts w:ascii="Times New Roman" w:hAnsi="Times New Roman" w:cs="Times New Roman"/>
                <w:sz w:val="24"/>
                <w:szCs w:val="24"/>
              </w:rPr>
              <w:t>Problem-solving</w:t>
            </w:r>
          </w:p>
          <w:p w14:paraId="124DC8DC" w14:textId="77777777" w:rsidR="005B4277" w:rsidRPr="00F25CCE" w:rsidRDefault="001E0F10" w:rsidP="005B4277">
            <w:pPr>
              <w:pStyle w:val="ListParagraph"/>
              <w:numPr>
                <w:ilvl w:val="0"/>
                <w:numId w:val="1"/>
              </w:numPr>
              <w:spacing w:line="360" w:lineRule="auto"/>
              <w:rPr>
                <w:rFonts w:ascii="Times New Roman" w:hAnsi="Times New Roman" w:cs="Times New Roman"/>
                <w:sz w:val="24"/>
                <w:szCs w:val="24"/>
              </w:rPr>
            </w:pPr>
            <w:r w:rsidRPr="00F25CCE">
              <w:rPr>
                <w:rFonts w:ascii="Times New Roman" w:hAnsi="Times New Roman" w:cs="Times New Roman"/>
                <w:sz w:val="24"/>
                <w:szCs w:val="24"/>
              </w:rPr>
              <w:t>Control</w:t>
            </w:r>
          </w:p>
          <w:p w14:paraId="3F0B6AB9" w14:textId="51305887" w:rsidR="00AA6FB8" w:rsidRPr="00F25CCE" w:rsidRDefault="001E0F10" w:rsidP="002C475D">
            <w:pPr>
              <w:pStyle w:val="ListParagraph"/>
              <w:numPr>
                <w:ilvl w:val="0"/>
                <w:numId w:val="1"/>
              </w:numPr>
              <w:spacing w:line="360" w:lineRule="auto"/>
              <w:rPr>
                <w:rFonts w:ascii="Times New Roman" w:hAnsi="Times New Roman" w:cs="Times New Roman"/>
                <w:sz w:val="24"/>
                <w:szCs w:val="24"/>
              </w:rPr>
            </w:pPr>
            <w:r w:rsidRPr="00F25CCE">
              <w:rPr>
                <w:rFonts w:ascii="Times New Roman" w:hAnsi="Times New Roman" w:cs="Times New Roman"/>
                <w:sz w:val="24"/>
                <w:szCs w:val="24"/>
              </w:rPr>
              <w:t>Potential to elicit rejection (hostility) or acceptance</w:t>
            </w:r>
          </w:p>
        </w:tc>
      </w:tr>
      <w:bookmarkEnd w:id="2"/>
    </w:tbl>
    <w:p w14:paraId="7E978467" w14:textId="11834484" w:rsidR="001E0F10" w:rsidRPr="00F25CCE" w:rsidRDefault="001E0F10" w:rsidP="004B5E1A">
      <w:pPr>
        <w:spacing w:line="240" w:lineRule="auto"/>
        <w:rPr>
          <w:rFonts w:ascii="Times New Roman" w:hAnsi="Times New Roman" w:cs="Times New Roman"/>
          <w:sz w:val="24"/>
          <w:szCs w:val="24"/>
        </w:rPr>
      </w:pPr>
    </w:p>
    <w:tbl>
      <w:tblPr>
        <w:tblStyle w:val="TableGrid"/>
        <w:tblpPr w:leftFromText="180" w:rightFromText="180" w:vertAnchor="text" w:horzAnchor="margin" w:tblpY="675"/>
        <w:tblW w:w="9625" w:type="dxa"/>
        <w:tblLook w:val="04A0" w:firstRow="1" w:lastRow="0" w:firstColumn="1" w:lastColumn="0" w:noHBand="0" w:noVBand="1"/>
      </w:tblPr>
      <w:tblGrid>
        <w:gridCol w:w="4765"/>
        <w:gridCol w:w="4860"/>
      </w:tblGrid>
      <w:tr w:rsidR="004F26CF" w:rsidRPr="00F25CCE" w14:paraId="21839FCC" w14:textId="77777777" w:rsidTr="004F26CF">
        <w:tc>
          <w:tcPr>
            <w:tcW w:w="4765" w:type="dxa"/>
          </w:tcPr>
          <w:p w14:paraId="5D71C2BA" w14:textId="1151939B" w:rsidR="004F26CF" w:rsidRPr="00F25CCE" w:rsidRDefault="004F26CF" w:rsidP="004F26CF">
            <w:pPr>
              <w:spacing w:line="360" w:lineRule="auto"/>
              <w:rPr>
                <w:rFonts w:ascii="Times New Roman" w:hAnsi="Times New Roman" w:cs="Times New Roman"/>
                <w:sz w:val="24"/>
                <w:szCs w:val="24"/>
              </w:rPr>
            </w:pPr>
            <w:r w:rsidRPr="00F25CCE">
              <w:rPr>
                <w:rFonts w:ascii="Times New Roman" w:hAnsi="Times New Roman" w:cs="Times New Roman"/>
                <w:b/>
                <w:bCs/>
                <w:sz w:val="24"/>
                <w:szCs w:val="24"/>
              </w:rPr>
              <w:t>Verbal Cues:</w:t>
            </w:r>
            <w:r w:rsidRPr="00F25CCE">
              <w:rPr>
                <w:rFonts w:ascii="Times New Roman" w:hAnsi="Times New Roman" w:cs="Times New Roman"/>
                <w:sz w:val="24"/>
                <w:szCs w:val="24"/>
              </w:rPr>
              <w:t xml:space="preserve"> </w:t>
            </w:r>
            <w:r w:rsidR="00A5108B" w:rsidRPr="00F25CCE">
              <w:rPr>
                <w:rFonts w:ascii="Times New Roman" w:hAnsi="Times New Roman" w:cs="Times New Roman"/>
                <w:bCs/>
                <w:sz w:val="24"/>
                <w:szCs w:val="24"/>
              </w:rPr>
              <w:t>*The tone, inflection, and volume of the interviewee's voice. *The speed and length of the interviewee's responses. *The amount of detail given in the interviewee's responses. *The amount of time the interviewee takes to answer questions, as well as his/her timing of the responses.</w:t>
            </w:r>
          </w:p>
        </w:tc>
        <w:tc>
          <w:tcPr>
            <w:tcW w:w="4860" w:type="dxa"/>
          </w:tcPr>
          <w:p w14:paraId="745DE04F" w14:textId="77777777" w:rsidR="00B15190" w:rsidRPr="00F25CCE" w:rsidRDefault="004F26CF" w:rsidP="00B15190">
            <w:pPr>
              <w:spacing w:line="360" w:lineRule="auto"/>
              <w:rPr>
                <w:rFonts w:ascii="Times New Roman" w:hAnsi="Times New Roman" w:cs="Times New Roman"/>
                <w:bCs/>
                <w:i/>
                <w:iCs/>
                <w:sz w:val="24"/>
                <w:szCs w:val="24"/>
                <w:lang w:val="en-US"/>
              </w:rPr>
            </w:pPr>
            <w:r w:rsidRPr="00F25CCE">
              <w:rPr>
                <w:rFonts w:ascii="Times New Roman" w:hAnsi="Times New Roman" w:cs="Times New Roman"/>
                <w:b/>
                <w:bCs/>
                <w:sz w:val="24"/>
                <w:szCs w:val="24"/>
              </w:rPr>
              <w:t>Non-Verbal Cues:</w:t>
            </w:r>
            <w:r w:rsidRPr="00F25CCE">
              <w:rPr>
                <w:rFonts w:ascii="Times New Roman" w:hAnsi="Times New Roman" w:cs="Times New Roman"/>
                <w:sz w:val="24"/>
                <w:szCs w:val="24"/>
              </w:rPr>
              <w:t xml:space="preserve"> </w:t>
            </w:r>
            <w:r w:rsidR="00B15190" w:rsidRPr="00F25CCE">
              <w:rPr>
                <w:rFonts w:ascii="Times New Roman" w:hAnsi="Times New Roman" w:cs="Times New Roman"/>
                <w:bCs/>
                <w:sz w:val="24"/>
                <w:szCs w:val="24"/>
                <w:lang w:val="en-US"/>
              </w:rPr>
              <w:t>*Body language such as posture (open or closed), facial expressions (e.g. smiling or frowning), hand gestures (grooming, personal or protective signals), feet gestures, and eye contact.</w:t>
            </w:r>
            <w:r w:rsidR="00B15190" w:rsidRPr="00F25CCE">
              <w:rPr>
                <w:rFonts w:ascii="Times New Roman" w:hAnsi="Times New Roman" w:cs="Times New Roman"/>
                <w:bCs/>
                <w:i/>
                <w:iCs/>
                <w:sz w:val="24"/>
                <w:szCs w:val="24"/>
                <w:lang w:val="en-US"/>
              </w:rPr>
              <w:t xml:space="preserve"> </w:t>
            </w:r>
          </w:p>
          <w:p w14:paraId="70485221" w14:textId="50733BD9" w:rsidR="004F26CF" w:rsidRPr="00F25CCE" w:rsidRDefault="004F26CF" w:rsidP="004F26CF">
            <w:pPr>
              <w:spacing w:line="360" w:lineRule="auto"/>
              <w:rPr>
                <w:rFonts w:ascii="Times New Roman" w:hAnsi="Times New Roman" w:cs="Times New Roman"/>
                <w:sz w:val="24"/>
                <w:szCs w:val="24"/>
                <w:lang w:val="en-US"/>
              </w:rPr>
            </w:pPr>
          </w:p>
        </w:tc>
      </w:tr>
    </w:tbl>
    <w:p w14:paraId="73C6E73A" w14:textId="2D6E725D" w:rsidR="00816A3D" w:rsidRPr="00F25CCE" w:rsidRDefault="00816A3D" w:rsidP="004B5E1A">
      <w:pPr>
        <w:spacing w:line="240" w:lineRule="auto"/>
        <w:rPr>
          <w:rFonts w:ascii="Times New Roman" w:hAnsi="Times New Roman" w:cs="Times New Roman"/>
          <w:sz w:val="24"/>
          <w:szCs w:val="24"/>
        </w:rPr>
      </w:pPr>
      <w:r w:rsidRPr="00F25CCE">
        <w:rPr>
          <w:rFonts w:ascii="Times New Roman" w:hAnsi="Times New Roman" w:cs="Times New Roman"/>
          <w:b/>
          <w:bCs/>
          <w:sz w:val="24"/>
          <w:szCs w:val="24"/>
        </w:rPr>
        <w:t>Verbal and non-verbal cues</w:t>
      </w:r>
      <w:r w:rsidRPr="00F25CCE">
        <w:rPr>
          <w:rFonts w:ascii="Times New Roman" w:hAnsi="Times New Roman" w:cs="Times New Roman"/>
          <w:sz w:val="24"/>
          <w:szCs w:val="24"/>
        </w:rPr>
        <w:t xml:space="preserve"> </w:t>
      </w:r>
      <w:r w:rsidRPr="00F25CCE">
        <w:rPr>
          <w:rFonts w:ascii="Times New Roman" w:hAnsi="Times New Roman" w:cs="Times New Roman"/>
          <w:b/>
          <w:bCs/>
          <w:sz w:val="24"/>
          <w:szCs w:val="24"/>
        </w:rPr>
        <w:t>(</w:t>
      </w:r>
      <w:r w:rsidR="004F26CF" w:rsidRPr="00F25CCE">
        <w:rPr>
          <w:rFonts w:ascii="Times New Roman" w:hAnsi="Times New Roman" w:cs="Times New Roman"/>
          <w:b/>
          <w:bCs/>
          <w:sz w:val="24"/>
          <w:szCs w:val="24"/>
        </w:rPr>
        <w:t>*</w:t>
      </w:r>
      <w:r w:rsidRPr="00F25CCE">
        <w:rPr>
          <w:rFonts w:ascii="Times New Roman" w:hAnsi="Times New Roman" w:cs="Times New Roman"/>
          <w:b/>
          <w:bCs/>
          <w:sz w:val="24"/>
          <w:szCs w:val="24"/>
        </w:rPr>
        <w:t xml:space="preserve">refer to context </w:t>
      </w:r>
      <w:r w:rsidR="004F26CF" w:rsidRPr="00F25CCE">
        <w:rPr>
          <w:rFonts w:ascii="Times New Roman" w:hAnsi="Times New Roman" w:cs="Times New Roman"/>
          <w:b/>
          <w:bCs/>
          <w:sz w:val="24"/>
          <w:szCs w:val="24"/>
        </w:rPr>
        <w:t xml:space="preserve">on page </w:t>
      </w:r>
      <w:r w:rsidR="00F9182C">
        <w:rPr>
          <w:rFonts w:ascii="Times New Roman" w:hAnsi="Times New Roman" w:cs="Times New Roman"/>
          <w:b/>
          <w:bCs/>
          <w:sz w:val="24"/>
          <w:szCs w:val="24"/>
        </w:rPr>
        <w:t>7</w:t>
      </w:r>
      <w:r w:rsidR="004F26CF" w:rsidRPr="00F25CCE">
        <w:rPr>
          <w:rFonts w:ascii="Times New Roman" w:hAnsi="Times New Roman" w:cs="Times New Roman"/>
          <w:b/>
          <w:bCs/>
          <w:sz w:val="24"/>
          <w:szCs w:val="24"/>
        </w:rPr>
        <w:t>):</w:t>
      </w:r>
    </w:p>
    <w:p w14:paraId="0E872B00" w14:textId="77777777" w:rsidR="00816A3D" w:rsidRPr="00F25CCE" w:rsidRDefault="00816A3D" w:rsidP="004B5E1A">
      <w:pPr>
        <w:spacing w:line="240" w:lineRule="auto"/>
        <w:rPr>
          <w:rFonts w:ascii="Times New Roman" w:hAnsi="Times New Roman" w:cs="Times New Roman"/>
          <w:b/>
          <w:bCs/>
          <w:sz w:val="24"/>
          <w:szCs w:val="24"/>
          <w:u w:val="single"/>
        </w:rPr>
      </w:pPr>
    </w:p>
    <w:p w14:paraId="1A2AD89D" w14:textId="77777777" w:rsidR="00816A3D" w:rsidRPr="00F25CCE" w:rsidRDefault="00816A3D" w:rsidP="004B5E1A">
      <w:pPr>
        <w:spacing w:line="240" w:lineRule="auto"/>
        <w:rPr>
          <w:rFonts w:ascii="Times New Roman" w:hAnsi="Times New Roman" w:cs="Times New Roman"/>
          <w:b/>
          <w:bCs/>
          <w:sz w:val="24"/>
          <w:szCs w:val="24"/>
          <w:u w:val="single"/>
        </w:rPr>
      </w:pPr>
    </w:p>
    <w:p w14:paraId="404B7824" w14:textId="77777777" w:rsidR="00177E2A" w:rsidRPr="00F25CCE" w:rsidRDefault="00177E2A" w:rsidP="004B5E1A">
      <w:pPr>
        <w:spacing w:line="240" w:lineRule="auto"/>
        <w:rPr>
          <w:rFonts w:ascii="Times New Roman" w:hAnsi="Times New Roman" w:cs="Times New Roman"/>
          <w:b/>
          <w:bCs/>
          <w:sz w:val="24"/>
          <w:szCs w:val="24"/>
          <w:u w:val="single"/>
        </w:rPr>
      </w:pPr>
    </w:p>
    <w:p w14:paraId="5E96414B" w14:textId="77777777" w:rsidR="00177E2A" w:rsidRPr="00F25CCE" w:rsidRDefault="00177E2A" w:rsidP="004B5E1A">
      <w:pPr>
        <w:spacing w:line="240" w:lineRule="auto"/>
        <w:rPr>
          <w:rFonts w:ascii="Times New Roman" w:hAnsi="Times New Roman" w:cs="Times New Roman"/>
          <w:b/>
          <w:bCs/>
          <w:sz w:val="24"/>
          <w:szCs w:val="24"/>
          <w:u w:val="single"/>
        </w:rPr>
      </w:pPr>
    </w:p>
    <w:p w14:paraId="3BC26D07" w14:textId="77777777" w:rsidR="00177E2A" w:rsidRPr="00F25CCE" w:rsidRDefault="00177E2A" w:rsidP="004B5E1A">
      <w:pPr>
        <w:spacing w:line="240" w:lineRule="auto"/>
        <w:rPr>
          <w:rFonts w:ascii="Times New Roman" w:hAnsi="Times New Roman" w:cs="Times New Roman"/>
          <w:b/>
          <w:bCs/>
          <w:sz w:val="24"/>
          <w:szCs w:val="24"/>
          <w:u w:val="single"/>
        </w:rPr>
      </w:pPr>
    </w:p>
    <w:p w14:paraId="49F6728E" w14:textId="77777777" w:rsidR="00177E2A" w:rsidRPr="00F25CCE" w:rsidRDefault="00177E2A" w:rsidP="004B5E1A">
      <w:pPr>
        <w:spacing w:line="240" w:lineRule="auto"/>
        <w:rPr>
          <w:rFonts w:ascii="Times New Roman" w:hAnsi="Times New Roman" w:cs="Times New Roman"/>
          <w:b/>
          <w:bCs/>
          <w:sz w:val="24"/>
          <w:szCs w:val="24"/>
          <w:u w:val="single"/>
        </w:rPr>
      </w:pPr>
    </w:p>
    <w:p w14:paraId="78AD2389" w14:textId="77777777" w:rsidR="00F25CCE" w:rsidRPr="00F25CCE" w:rsidRDefault="00F25CCE" w:rsidP="00F25CCE">
      <w:pPr>
        <w:pBdr>
          <w:top w:val="single" w:sz="12" w:space="1" w:color="auto"/>
          <w:left w:val="single" w:sz="12" w:space="4" w:color="auto"/>
          <w:bottom w:val="single" w:sz="12" w:space="1" w:color="auto"/>
          <w:right w:val="single" w:sz="12" w:space="8" w:color="auto"/>
        </w:pBdr>
        <w:autoSpaceDE w:val="0"/>
        <w:autoSpaceDN w:val="0"/>
        <w:adjustRightInd w:val="0"/>
        <w:spacing w:after="0" w:line="240" w:lineRule="auto"/>
        <w:rPr>
          <w:rFonts w:ascii="Times New Roman" w:eastAsia="Calibri" w:hAnsi="Times New Roman" w:cs="Times New Roman"/>
          <w:b/>
          <w:bCs/>
          <w:color w:val="000000"/>
          <w:sz w:val="24"/>
          <w:szCs w:val="24"/>
          <w:u w:val="single"/>
          <w:lang w:val="en-US"/>
        </w:rPr>
      </w:pPr>
      <w:r w:rsidRPr="00F25CCE">
        <w:rPr>
          <w:rFonts w:ascii="Times New Roman" w:eastAsia="Calibri" w:hAnsi="Times New Roman" w:cs="Times New Roman"/>
          <w:b/>
          <w:bCs/>
          <w:color w:val="000000"/>
          <w:sz w:val="24"/>
          <w:szCs w:val="24"/>
          <w:u w:val="single"/>
          <w:lang w:val="en-US"/>
        </w:rPr>
        <w:t>The CFI</w:t>
      </w:r>
    </w:p>
    <w:p w14:paraId="25393B9A" w14:textId="77777777" w:rsidR="00F25CCE" w:rsidRPr="00F25CCE" w:rsidRDefault="00F25CCE" w:rsidP="00F25CCE">
      <w:pPr>
        <w:pBdr>
          <w:top w:val="single" w:sz="12" w:space="1" w:color="auto"/>
          <w:left w:val="single" w:sz="12" w:space="4" w:color="auto"/>
          <w:bottom w:val="single" w:sz="12" w:space="1" w:color="auto"/>
          <w:right w:val="single" w:sz="12" w:space="8" w:color="auto"/>
        </w:pBdr>
        <w:autoSpaceDE w:val="0"/>
        <w:autoSpaceDN w:val="0"/>
        <w:adjustRightInd w:val="0"/>
        <w:spacing w:after="0" w:line="240" w:lineRule="auto"/>
        <w:rPr>
          <w:rFonts w:ascii="Times New Roman" w:eastAsia="Calibri" w:hAnsi="Times New Roman" w:cs="Times New Roman"/>
          <w:b/>
          <w:bCs/>
          <w:color w:val="000000"/>
          <w:sz w:val="24"/>
          <w:szCs w:val="24"/>
          <w:lang w:val="en-US"/>
        </w:rPr>
      </w:pPr>
      <w:r w:rsidRPr="00F25CCE">
        <w:rPr>
          <w:rFonts w:ascii="Times New Roman" w:eastAsia="Calibri" w:hAnsi="Times New Roman" w:cs="Times New Roman"/>
          <w:b/>
          <w:bCs/>
          <w:color w:val="000000"/>
          <w:sz w:val="24"/>
          <w:szCs w:val="24"/>
          <w:lang w:val="en-US"/>
        </w:rPr>
        <w:t>Preparation and planning</w:t>
      </w:r>
    </w:p>
    <w:p w14:paraId="1FB04E1A" w14:textId="77777777" w:rsidR="00F25CCE" w:rsidRPr="00F25CCE" w:rsidRDefault="00F25CCE" w:rsidP="00F25CCE">
      <w:pPr>
        <w:pBdr>
          <w:top w:val="single" w:sz="12" w:space="1" w:color="auto"/>
          <w:left w:val="single" w:sz="12" w:space="4" w:color="auto"/>
          <w:bottom w:val="single" w:sz="12" w:space="1" w:color="auto"/>
          <w:right w:val="single" w:sz="12" w:space="8" w:color="auto"/>
        </w:pBdr>
        <w:autoSpaceDE w:val="0"/>
        <w:autoSpaceDN w:val="0"/>
        <w:adjustRightInd w:val="0"/>
        <w:spacing w:after="0" w:line="240" w:lineRule="auto"/>
        <w:jc w:val="both"/>
        <w:rPr>
          <w:rFonts w:ascii="Times New Roman" w:eastAsia="Calibri" w:hAnsi="Times New Roman" w:cs="Times New Roman"/>
          <w:color w:val="000000"/>
          <w:sz w:val="24"/>
          <w:szCs w:val="24"/>
          <w:lang w:val="en-GB"/>
        </w:rPr>
      </w:pPr>
      <w:r w:rsidRPr="00F25CCE">
        <w:rPr>
          <w:rFonts w:ascii="Times New Roman" w:eastAsia="Calibri" w:hAnsi="Times New Roman" w:cs="Times New Roman"/>
          <w:color w:val="000000"/>
          <w:sz w:val="24"/>
          <w:szCs w:val="24"/>
          <w:lang w:val="en-US"/>
        </w:rPr>
        <w:t xml:space="preserve">The researcher assesses the context of the investigation/risk assessment, the participants who will be present and makes logistical arrangements (i.e. </w:t>
      </w:r>
      <w:r w:rsidRPr="00F25CCE">
        <w:rPr>
          <w:rFonts w:ascii="Times New Roman" w:eastAsia="Calibri" w:hAnsi="Times New Roman" w:cs="Times New Roman"/>
          <w:color w:val="000000"/>
          <w:sz w:val="24"/>
          <w:szCs w:val="24"/>
          <w:lang w:val="en-GB"/>
        </w:rPr>
        <w:t>practical implications, such as making the appointment with the FPs and deciding on a venue).</w:t>
      </w:r>
    </w:p>
    <w:p w14:paraId="49B0F60A" w14:textId="77777777" w:rsidR="00F25CCE" w:rsidRPr="00F25CCE" w:rsidRDefault="00F25CCE" w:rsidP="00F25CCE">
      <w:pPr>
        <w:pBdr>
          <w:top w:val="single" w:sz="12" w:space="1" w:color="auto"/>
          <w:left w:val="single" w:sz="12" w:space="4" w:color="auto"/>
          <w:bottom w:val="single" w:sz="12" w:space="1" w:color="auto"/>
          <w:right w:val="single" w:sz="12" w:space="8" w:color="auto"/>
        </w:pBdr>
        <w:autoSpaceDE w:val="0"/>
        <w:autoSpaceDN w:val="0"/>
        <w:adjustRightInd w:val="0"/>
        <w:spacing w:after="0" w:line="240" w:lineRule="auto"/>
        <w:rPr>
          <w:rFonts w:ascii="Times New Roman" w:eastAsia="Calibri" w:hAnsi="Times New Roman" w:cs="Times New Roman"/>
          <w:color w:val="000000"/>
          <w:sz w:val="24"/>
          <w:szCs w:val="24"/>
          <w:lang w:val="en-US"/>
        </w:rPr>
      </w:pPr>
    </w:p>
    <w:p w14:paraId="24DBB91F" w14:textId="77777777" w:rsidR="00F25CCE" w:rsidRPr="00F25CCE" w:rsidRDefault="00F25CCE" w:rsidP="00F25CCE">
      <w:pPr>
        <w:pBdr>
          <w:top w:val="single" w:sz="12" w:space="1" w:color="auto"/>
          <w:left w:val="single" w:sz="12" w:space="4" w:color="auto"/>
          <w:bottom w:val="single" w:sz="12" w:space="1" w:color="auto"/>
          <w:right w:val="single" w:sz="12" w:space="8" w:color="auto"/>
        </w:pBdr>
        <w:autoSpaceDE w:val="0"/>
        <w:autoSpaceDN w:val="0"/>
        <w:adjustRightInd w:val="0"/>
        <w:spacing w:after="0" w:line="240" w:lineRule="auto"/>
        <w:rPr>
          <w:rFonts w:ascii="Times New Roman" w:eastAsia="Calibri" w:hAnsi="Times New Roman" w:cs="Times New Roman"/>
          <w:b/>
          <w:bCs/>
          <w:color w:val="000000"/>
          <w:sz w:val="24"/>
          <w:szCs w:val="24"/>
          <w:lang w:val="en-US"/>
        </w:rPr>
      </w:pPr>
      <w:r w:rsidRPr="00F25CCE">
        <w:rPr>
          <w:rFonts w:ascii="Times New Roman" w:eastAsia="Calibri" w:hAnsi="Times New Roman" w:cs="Times New Roman"/>
          <w:b/>
          <w:bCs/>
          <w:color w:val="000000"/>
          <w:sz w:val="24"/>
          <w:szCs w:val="24"/>
          <w:lang w:val="en-US"/>
        </w:rPr>
        <w:t>Phase 1 of CFI: Engage and explain</w:t>
      </w:r>
    </w:p>
    <w:p w14:paraId="1C59ABC9" w14:textId="77777777" w:rsidR="00F25CCE" w:rsidRPr="00F25CCE" w:rsidRDefault="00F25CCE" w:rsidP="00F25CCE">
      <w:pPr>
        <w:pBdr>
          <w:top w:val="single" w:sz="12" w:space="1" w:color="auto"/>
          <w:left w:val="single" w:sz="12" w:space="4" w:color="auto"/>
          <w:bottom w:val="single" w:sz="12" w:space="1" w:color="auto"/>
          <w:right w:val="single" w:sz="12" w:space="8" w:color="auto"/>
        </w:pBdr>
        <w:autoSpaceDE w:val="0"/>
        <w:autoSpaceDN w:val="0"/>
        <w:adjustRightInd w:val="0"/>
        <w:spacing w:after="0" w:line="240" w:lineRule="auto"/>
        <w:jc w:val="both"/>
        <w:rPr>
          <w:rFonts w:ascii="Times New Roman" w:eastAsia="Calibri" w:hAnsi="Times New Roman" w:cs="Times New Roman"/>
          <w:color w:val="000000"/>
          <w:sz w:val="24"/>
          <w:szCs w:val="24"/>
          <w:lang w:val="en-US"/>
        </w:rPr>
      </w:pPr>
      <w:r w:rsidRPr="00F25CCE">
        <w:rPr>
          <w:rFonts w:ascii="Times New Roman" w:eastAsia="Calibri" w:hAnsi="Times New Roman" w:cs="Times New Roman"/>
          <w:color w:val="000000"/>
          <w:sz w:val="24"/>
          <w:szCs w:val="24"/>
          <w:lang w:val="en-US"/>
        </w:rPr>
        <w:t xml:space="preserve">This phase can be divided into two parts: (1) what is expected of the </w:t>
      </w:r>
      <w:r w:rsidRPr="00F25CCE">
        <w:rPr>
          <w:rFonts w:ascii="Times New Roman" w:eastAsia="Calibri" w:hAnsi="Times New Roman" w:cs="Times New Roman"/>
          <w:b/>
          <w:bCs/>
          <w:color w:val="000000"/>
          <w:sz w:val="24"/>
          <w:szCs w:val="24"/>
          <w:lang w:val="en-US"/>
        </w:rPr>
        <w:t xml:space="preserve">researcher </w:t>
      </w:r>
      <w:r w:rsidRPr="00F25CCE">
        <w:rPr>
          <w:rFonts w:ascii="Times New Roman" w:eastAsia="Calibri" w:hAnsi="Times New Roman" w:cs="Times New Roman"/>
          <w:color w:val="000000"/>
          <w:sz w:val="24"/>
          <w:szCs w:val="24"/>
          <w:lang w:val="en-US"/>
        </w:rPr>
        <w:t xml:space="preserve">as part of the direct observation, and (2) the </w:t>
      </w:r>
      <w:r w:rsidRPr="00F25CCE">
        <w:rPr>
          <w:rFonts w:ascii="Times New Roman" w:eastAsia="Calibri" w:hAnsi="Times New Roman" w:cs="Times New Roman"/>
          <w:b/>
          <w:bCs/>
          <w:color w:val="000000"/>
          <w:sz w:val="24"/>
          <w:szCs w:val="24"/>
          <w:lang w:val="en-US"/>
        </w:rPr>
        <w:t xml:space="preserve">first phase </w:t>
      </w:r>
      <w:r w:rsidRPr="00F25CCE">
        <w:rPr>
          <w:rFonts w:ascii="Times New Roman" w:eastAsia="Calibri" w:hAnsi="Times New Roman" w:cs="Times New Roman"/>
          <w:color w:val="000000"/>
          <w:sz w:val="24"/>
          <w:szCs w:val="24"/>
          <w:lang w:val="en-US"/>
        </w:rPr>
        <w:t xml:space="preserve">(in terms of structure) of the interview initiated by the </w:t>
      </w:r>
      <w:r w:rsidRPr="00F25CCE">
        <w:rPr>
          <w:rFonts w:ascii="Times New Roman" w:eastAsia="Calibri" w:hAnsi="Times New Roman" w:cs="Times New Roman"/>
          <w:b/>
          <w:bCs/>
          <w:color w:val="000000"/>
          <w:sz w:val="24"/>
          <w:szCs w:val="24"/>
          <w:lang w:val="en-US"/>
        </w:rPr>
        <w:t>FPs</w:t>
      </w:r>
      <w:r w:rsidRPr="00F25CCE">
        <w:rPr>
          <w:rFonts w:ascii="Times New Roman" w:eastAsia="Calibri" w:hAnsi="Times New Roman" w:cs="Times New Roman"/>
          <w:color w:val="000000"/>
          <w:sz w:val="24"/>
          <w:szCs w:val="24"/>
          <w:lang w:val="en-US"/>
        </w:rPr>
        <w:t>. Regarding part 1, the researcher engages the parties before the interview and explains the context and reasoning behind the observation. Part 2 involves Phase 1 of the CFI – where the FPs create a working relationship and atmosphere conducive for information-sharing with the interviewee, such as explaining the procedures that will follow to the interviewee.</w:t>
      </w:r>
    </w:p>
    <w:p w14:paraId="37200979" w14:textId="77777777" w:rsidR="00F25CCE" w:rsidRPr="00F25CCE" w:rsidRDefault="00F25CCE" w:rsidP="00F25CCE">
      <w:pPr>
        <w:pBdr>
          <w:top w:val="single" w:sz="12" w:space="1" w:color="auto"/>
          <w:left w:val="single" w:sz="12" w:space="4" w:color="auto"/>
          <w:bottom w:val="single" w:sz="12" w:space="1" w:color="auto"/>
          <w:right w:val="single" w:sz="12" w:space="8" w:color="auto"/>
        </w:pBdr>
        <w:autoSpaceDE w:val="0"/>
        <w:autoSpaceDN w:val="0"/>
        <w:adjustRightInd w:val="0"/>
        <w:spacing w:after="0" w:line="240" w:lineRule="auto"/>
        <w:rPr>
          <w:rFonts w:ascii="Times New Roman" w:eastAsia="Calibri" w:hAnsi="Times New Roman" w:cs="Times New Roman"/>
          <w:i/>
          <w:iCs/>
          <w:color w:val="000000"/>
          <w:sz w:val="24"/>
          <w:szCs w:val="24"/>
          <w:lang w:val="en-US"/>
        </w:rPr>
      </w:pPr>
    </w:p>
    <w:p w14:paraId="36916BC2" w14:textId="77777777" w:rsidR="00F25CCE" w:rsidRPr="00F25CCE" w:rsidRDefault="00F25CCE" w:rsidP="00F25CCE">
      <w:pPr>
        <w:spacing w:line="240" w:lineRule="auto"/>
        <w:jc w:val="both"/>
        <w:rPr>
          <w:rFonts w:ascii="Times New Roman" w:hAnsi="Times New Roman" w:cs="Times New Roman"/>
          <w:b/>
          <w:bCs/>
          <w:sz w:val="24"/>
          <w:szCs w:val="24"/>
          <w:u w:val="single"/>
        </w:rPr>
      </w:pPr>
    </w:p>
    <w:p w14:paraId="380A6489" w14:textId="2618AB9D" w:rsidR="00F25CCE" w:rsidRPr="00F25CCE" w:rsidRDefault="00F25CCE" w:rsidP="00F25CCE">
      <w:pPr>
        <w:spacing w:line="240" w:lineRule="auto"/>
        <w:ind w:left="3119" w:hanging="3119"/>
        <w:jc w:val="both"/>
        <w:rPr>
          <w:rFonts w:ascii="Times New Roman" w:hAnsi="Times New Roman" w:cs="Times New Roman"/>
          <w:b/>
          <w:bCs/>
          <w:sz w:val="24"/>
          <w:szCs w:val="24"/>
          <w:lang w:val="en-US"/>
        </w:rPr>
      </w:pPr>
      <w:bookmarkStart w:id="3" w:name="_Hlk149899948"/>
      <w:r w:rsidRPr="00F25CCE">
        <w:rPr>
          <w:rFonts w:ascii="Times New Roman" w:hAnsi="Times New Roman" w:cs="Times New Roman"/>
          <w:b/>
          <w:bCs/>
          <w:sz w:val="24"/>
          <w:szCs w:val="24"/>
          <w:lang w:val="en-US"/>
        </w:rPr>
        <w:t>O</w:t>
      </w:r>
      <w:bookmarkEnd w:id="3"/>
      <w:r>
        <w:rPr>
          <w:rFonts w:ascii="Times New Roman" w:hAnsi="Times New Roman" w:cs="Times New Roman"/>
          <w:b/>
          <w:bCs/>
          <w:sz w:val="24"/>
          <w:szCs w:val="24"/>
          <w:lang w:val="en-US"/>
        </w:rPr>
        <w:t>BERVATIONS: PHASE 1</w:t>
      </w:r>
    </w:p>
    <w:tbl>
      <w:tblPr>
        <w:tblStyle w:val="TableGrid"/>
        <w:tblW w:w="10774" w:type="dxa"/>
        <w:tblInd w:w="-601" w:type="dxa"/>
        <w:tblLook w:val="04A0" w:firstRow="1" w:lastRow="0" w:firstColumn="1" w:lastColumn="0" w:noHBand="0" w:noVBand="1"/>
      </w:tblPr>
      <w:tblGrid>
        <w:gridCol w:w="5366"/>
        <w:gridCol w:w="5408"/>
      </w:tblGrid>
      <w:tr w:rsidR="004B5E1A" w:rsidRPr="00F25CCE" w14:paraId="23BCECD8" w14:textId="77777777" w:rsidTr="00797474">
        <w:trPr>
          <w:trHeight w:val="1969"/>
        </w:trPr>
        <w:tc>
          <w:tcPr>
            <w:tcW w:w="5366" w:type="dxa"/>
          </w:tcPr>
          <w:p w14:paraId="6A8E7A3C" w14:textId="502D7013" w:rsidR="004B5E1A" w:rsidRPr="00F25CCE" w:rsidRDefault="00B13948" w:rsidP="004B5E1A">
            <w:pPr>
              <w:rPr>
                <w:rFonts w:ascii="Times New Roman" w:hAnsi="Times New Roman" w:cs="Times New Roman"/>
                <w:b/>
                <w:bCs/>
                <w:sz w:val="24"/>
                <w:szCs w:val="24"/>
                <w:u w:val="single"/>
              </w:rPr>
            </w:pPr>
            <w:r w:rsidRPr="00F25CCE">
              <w:rPr>
                <w:rFonts w:ascii="Times New Roman" w:hAnsi="Times New Roman" w:cs="Times New Roman"/>
                <w:b/>
                <w:bCs/>
                <w:sz w:val="24"/>
                <w:szCs w:val="24"/>
                <w:u w:val="single"/>
              </w:rPr>
              <w:t>FP1</w:t>
            </w:r>
            <w:r w:rsidR="00030616" w:rsidRPr="00F25CCE">
              <w:rPr>
                <w:rFonts w:ascii="Times New Roman" w:hAnsi="Times New Roman" w:cs="Times New Roman"/>
                <w:b/>
                <w:bCs/>
                <w:sz w:val="24"/>
                <w:szCs w:val="24"/>
                <w:u w:val="single"/>
              </w:rPr>
              <w:t xml:space="preserve"> (Observations</w:t>
            </w:r>
            <w:r w:rsidR="00544A20" w:rsidRPr="00F25CCE">
              <w:rPr>
                <w:rFonts w:ascii="Times New Roman" w:hAnsi="Times New Roman" w:cs="Times New Roman"/>
                <w:b/>
                <w:bCs/>
                <w:sz w:val="24"/>
                <w:szCs w:val="24"/>
                <w:u w:val="single"/>
              </w:rPr>
              <w:t xml:space="preserve"> and variables applicable</w:t>
            </w:r>
            <w:r w:rsidR="00030616" w:rsidRPr="00F25CCE">
              <w:rPr>
                <w:rFonts w:ascii="Times New Roman" w:hAnsi="Times New Roman" w:cs="Times New Roman"/>
                <w:b/>
                <w:bCs/>
                <w:sz w:val="24"/>
                <w:szCs w:val="24"/>
                <w:u w:val="single"/>
              </w:rPr>
              <w:t>)</w:t>
            </w:r>
          </w:p>
          <w:p w14:paraId="4ED04A95" w14:textId="27CA1C68" w:rsidR="00B13948" w:rsidRPr="00F25CCE" w:rsidRDefault="00B13948" w:rsidP="004B5E1A">
            <w:pPr>
              <w:rPr>
                <w:rFonts w:ascii="Times New Roman" w:hAnsi="Times New Roman" w:cs="Times New Roman"/>
                <w:b/>
                <w:bCs/>
                <w:sz w:val="24"/>
                <w:szCs w:val="24"/>
              </w:rPr>
            </w:pPr>
          </w:p>
          <w:p w14:paraId="0FB0994D" w14:textId="22ED8A49" w:rsidR="00B13948" w:rsidRPr="00F25CCE" w:rsidRDefault="00B13948" w:rsidP="004B5E1A">
            <w:pPr>
              <w:rPr>
                <w:rFonts w:ascii="Times New Roman" w:hAnsi="Times New Roman" w:cs="Times New Roman"/>
                <w:b/>
                <w:bCs/>
                <w:sz w:val="24"/>
                <w:szCs w:val="24"/>
              </w:rPr>
            </w:pPr>
            <w:r w:rsidRPr="00F25CCE">
              <w:rPr>
                <w:rFonts w:ascii="Times New Roman" w:hAnsi="Times New Roman" w:cs="Times New Roman"/>
                <w:b/>
                <w:bCs/>
                <w:sz w:val="24"/>
                <w:szCs w:val="24"/>
              </w:rPr>
              <w:t>Actions</w:t>
            </w:r>
            <w:r w:rsidR="00030616" w:rsidRPr="00F25CCE">
              <w:rPr>
                <w:rFonts w:ascii="Times New Roman" w:hAnsi="Times New Roman" w:cs="Times New Roman"/>
                <w:b/>
                <w:bCs/>
                <w:sz w:val="24"/>
                <w:szCs w:val="24"/>
              </w:rPr>
              <w:t xml:space="preserve"> (of FP)</w:t>
            </w:r>
            <w:r w:rsidRPr="00F25CCE">
              <w:rPr>
                <w:rFonts w:ascii="Times New Roman" w:hAnsi="Times New Roman" w:cs="Times New Roman"/>
                <w:b/>
                <w:bCs/>
                <w:sz w:val="24"/>
                <w:szCs w:val="24"/>
              </w:rPr>
              <w:t>:</w:t>
            </w:r>
          </w:p>
          <w:p w14:paraId="66ED0793" w14:textId="775D121C" w:rsidR="00B13948" w:rsidRPr="00F25CCE" w:rsidRDefault="00B13948" w:rsidP="004B5E1A">
            <w:pPr>
              <w:rPr>
                <w:rFonts w:ascii="Times New Roman" w:hAnsi="Times New Roman" w:cs="Times New Roman"/>
                <w:sz w:val="24"/>
                <w:szCs w:val="24"/>
              </w:rPr>
            </w:pPr>
          </w:p>
          <w:p w14:paraId="488CBED9" w14:textId="0FDEE129" w:rsidR="00030616" w:rsidRPr="00F25CCE" w:rsidRDefault="00800BF8" w:rsidP="00800BF8">
            <w:pPr>
              <w:pStyle w:val="ListParagraph"/>
              <w:numPr>
                <w:ilvl w:val="0"/>
                <w:numId w:val="4"/>
              </w:numPr>
              <w:rPr>
                <w:rFonts w:ascii="Times New Roman" w:hAnsi="Times New Roman" w:cs="Times New Roman"/>
                <w:sz w:val="24"/>
                <w:szCs w:val="24"/>
              </w:rPr>
            </w:pPr>
            <w:r w:rsidRPr="00F25CCE">
              <w:rPr>
                <w:rFonts w:ascii="Times New Roman" w:hAnsi="Times New Roman" w:cs="Times New Roman"/>
                <w:sz w:val="24"/>
                <w:szCs w:val="24"/>
              </w:rPr>
              <w:t>Provides no context for the interview</w:t>
            </w:r>
          </w:p>
          <w:p w14:paraId="7470A04F" w14:textId="14A768BA" w:rsidR="00B9326D" w:rsidRPr="00F25CCE" w:rsidRDefault="00B9326D" w:rsidP="00800BF8">
            <w:pPr>
              <w:pStyle w:val="ListParagraph"/>
              <w:numPr>
                <w:ilvl w:val="0"/>
                <w:numId w:val="4"/>
              </w:numPr>
              <w:rPr>
                <w:rFonts w:ascii="Times New Roman" w:hAnsi="Times New Roman" w:cs="Times New Roman"/>
                <w:sz w:val="24"/>
                <w:szCs w:val="24"/>
              </w:rPr>
            </w:pPr>
            <w:r w:rsidRPr="00F25CCE">
              <w:rPr>
                <w:rFonts w:ascii="Times New Roman" w:hAnsi="Times New Roman" w:cs="Times New Roman"/>
                <w:sz w:val="24"/>
                <w:szCs w:val="24"/>
              </w:rPr>
              <w:t>Lack of clarity of self-presentation</w:t>
            </w:r>
          </w:p>
          <w:p w14:paraId="756970FF" w14:textId="4C81B143" w:rsidR="00B9326D" w:rsidRPr="00F25CCE" w:rsidRDefault="00B9326D" w:rsidP="00B9326D">
            <w:pPr>
              <w:pStyle w:val="ListParagraph"/>
              <w:rPr>
                <w:rFonts w:ascii="Times New Roman" w:hAnsi="Times New Roman" w:cs="Times New Roman"/>
                <w:sz w:val="24"/>
                <w:szCs w:val="24"/>
              </w:rPr>
            </w:pPr>
            <w:r w:rsidRPr="00F25CCE">
              <w:rPr>
                <w:rFonts w:ascii="Times New Roman" w:hAnsi="Times New Roman" w:cs="Times New Roman"/>
                <w:sz w:val="24"/>
                <w:szCs w:val="24"/>
              </w:rPr>
              <w:t>*No reason provided for the interview</w:t>
            </w:r>
          </w:p>
          <w:p w14:paraId="267A47A9" w14:textId="6A5EE956" w:rsidR="00B9326D" w:rsidRPr="00F25CCE" w:rsidRDefault="00B9326D" w:rsidP="00B9326D">
            <w:pPr>
              <w:pStyle w:val="ListParagraph"/>
              <w:rPr>
                <w:rFonts w:ascii="Times New Roman" w:hAnsi="Times New Roman" w:cs="Times New Roman"/>
                <w:sz w:val="24"/>
                <w:szCs w:val="24"/>
              </w:rPr>
            </w:pPr>
            <w:r w:rsidRPr="00F25CCE">
              <w:rPr>
                <w:rFonts w:ascii="Times New Roman" w:hAnsi="Times New Roman" w:cs="Times New Roman"/>
                <w:sz w:val="24"/>
                <w:szCs w:val="24"/>
              </w:rPr>
              <w:t>*Closed-ended questions</w:t>
            </w:r>
          </w:p>
          <w:p w14:paraId="77281029" w14:textId="6BF0BD89" w:rsidR="00B9326D" w:rsidRPr="00F25CCE" w:rsidRDefault="00B9326D" w:rsidP="00B9326D">
            <w:pPr>
              <w:pStyle w:val="ListParagraph"/>
              <w:rPr>
                <w:rFonts w:ascii="Times New Roman" w:hAnsi="Times New Roman" w:cs="Times New Roman"/>
                <w:sz w:val="24"/>
                <w:szCs w:val="24"/>
              </w:rPr>
            </w:pPr>
            <w:r w:rsidRPr="00F25CCE">
              <w:rPr>
                <w:rFonts w:ascii="Times New Roman" w:hAnsi="Times New Roman" w:cs="Times New Roman"/>
                <w:sz w:val="24"/>
                <w:szCs w:val="24"/>
              </w:rPr>
              <w:t>*Crossed arms/closed posture</w:t>
            </w:r>
          </w:p>
          <w:p w14:paraId="57D8CAC9" w14:textId="62E2B766" w:rsidR="009F5A11" w:rsidRPr="00F25CCE" w:rsidRDefault="00B9326D" w:rsidP="00B9326D">
            <w:pPr>
              <w:pStyle w:val="ListParagraph"/>
              <w:numPr>
                <w:ilvl w:val="0"/>
                <w:numId w:val="4"/>
              </w:numPr>
              <w:rPr>
                <w:rFonts w:ascii="Times New Roman" w:hAnsi="Times New Roman" w:cs="Times New Roman"/>
                <w:sz w:val="24"/>
                <w:szCs w:val="24"/>
              </w:rPr>
            </w:pPr>
            <w:r w:rsidRPr="00F25CCE">
              <w:rPr>
                <w:rFonts w:ascii="Times New Roman" w:hAnsi="Times New Roman" w:cs="Times New Roman"/>
                <w:sz w:val="24"/>
                <w:szCs w:val="24"/>
              </w:rPr>
              <w:t>Empathy is present, uses active listening</w:t>
            </w:r>
          </w:p>
          <w:p w14:paraId="2EA2BBF1" w14:textId="71FBB103" w:rsidR="00B9326D" w:rsidRPr="00F25CCE" w:rsidRDefault="00B9326D" w:rsidP="00B9326D">
            <w:pPr>
              <w:pStyle w:val="ListParagraph"/>
              <w:rPr>
                <w:rFonts w:ascii="Times New Roman" w:hAnsi="Times New Roman" w:cs="Times New Roman"/>
                <w:sz w:val="24"/>
                <w:szCs w:val="24"/>
              </w:rPr>
            </w:pPr>
            <w:r w:rsidRPr="00F25CCE">
              <w:rPr>
                <w:rFonts w:ascii="Times New Roman" w:hAnsi="Times New Roman" w:cs="Times New Roman"/>
                <w:sz w:val="24"/>
                <w:szCs w:val="24"/>
              </w:rPr>
              <w:t>*Nods throughout</w:t>
            </w:r>
          </w:p>
          <w:p w14:paraId="5FC2BB32" w14:textId="5C743056" w:rsidR="00867345" w:rsidRPr="00F25CCE" w:rsidRDefault="00867345" w:rsidP="00B9326D">
            <w:pPr>
              <w:pStyle w:val="ListParagraph"/>
              <w:rPr>
                <w:rFonts w:ascii="Times New Roman" w:hAnsi="Times New Roman" w:cs="Times New Roman"/>
                <w:sz w:val="24"/>
                <w:szCs w:val="24"/>
              </w:rPr>
            </w:pPr>
            <w:r w:rsidRPr="00F25CCE">
              <w:rPr>
                <w:rFonts w:ascii="Times New Roman" w:hAnsi="Times New Roman" w:cs="Times New Roman"/>
                <w:sz w:val="24"/>
                <w:szCs w:val="24"/>
              </w:rPr>
              <w:t>*Verbal “yeses” and “hmmm’s”</w:t>
            </w:r>
          </w:p>
          <w:p w14:paraId="04CAA3B5" w14:textId="77777777" w:rsidR="00C71EED" w:rsidRPr="00F25CCE" w:rsidRDefault="00867345" w:rsidP="00867345">
            <w:pPr>
              <w:pStyle w:val="ListParagraph"/>
              <w:numPr>
                <w:ilvl w:val="0"/>
                <w:numId w:val="4"/>
              </w:numPr>
              <w:rPr>
                <w:rFonts w:ascii="Times New Roman" w:hAnsi="Times New Roman" w:cs="Times New Roman"/>
                <w:sz w:val="24"/>
                <w:szCs w:val="24"/>
              </w:rPr>
            </w:pPr>
            <w:r w:rsidRPr="00F25CCE">
              <w:rPr>
                <w:rFonts w:ascii="Times New Roman" w:hAnsi="Times New Roman" w:cs="Times New Roman"/>
                <w:sz w:val="24"/>
                <w:szCs w:val="24"/>
              </w:rPr>
              <w:t>Confirmation variable is present</w:t>
            </w:r>
          </w:p>
          <w:p w14:paraId="64D06B17" w14:textId="37D49364" w:rsidR="00C71EED" w:rsidRPr="00F25CCE" w:rsidRDefault="00C71EED" w:rsidP="00C71EED">
            <w:pPr>
              <w:pStyle w:val="ListParagraph"/>
              <w:rPr>
                <w:rFonts w:ascii="Times New Roman" w:hAnsi="Times New Roman" w:cs="Times New Roman"/>
                <w:sz w:val="24"/>
                <w:szCs w:val="24"/>
              </w:rPr>
            </w:pPr>
            <w:r w:rsidRPr="00F25CCE">
              <w:rPr>
                <w:rFonts w:ascii="Times New Roman" w:hAnsi="Times New Roman" w:cs="Times New Roman"/>
                <w:sz w:val="24"/>
                <w:szCs w:val="24"/>
              </w:rPr>
              <w:t>*Nods throughout</w:t>
            </w:r>
          </w:p>
          <w:p w14:paraId="706F3805" w14:textId="5FC4D3FF" w:rsidR="00867345" w:rsidRPr="00F25CCE" w:rsidRDefault="00C71EED" w:rsidP="00C71EED">
            <w:pPr>
              <w:pStyle w:val="ListParagraph"/>
              <w:rPr>
                <w:rFonts w:ascii="Times New Roman" w:hAnsi="Times New Roman" w:cs="Times New Roman"/>
                <w:sz w:val="24"/>
                <w:szCs w:val="24"/>
              </w:rPr>
            </w:pPr>
            <w:r w:rsidRPr="00F25CCE">
              <w:rPr>
                <w:rFonts w:ascii="Times New Roman" w:hAnsi="Times New Roman" w:cs="Times New Roman"/>
                <w:sz w:val="24"/>
                <w:szCs w:val="24"/>
              </w:rPr>
              <w:t>*Verbal “yeses” and “hmmm’s”</w:t>
            </w:r>
          </w:p>
          <w:p w14:paraId="5BC60CB0" w14:textId="4EDC5D41" w:rsidR="00867345" w:rsidRPr="00F25CCE" w:rsidRDefault="00867345" w:rsidP="00867345">
            <w:pPr>
              <w:pStyle w:val="ListParagraph"/>
              <w:numPr>
                <w:ilvl w:val="0"/>
                <w:numId w:val="4"/>
              </w:numPr>
              <w:rPr>
                <w:rFonts w:ascii="Times New Roman" w:hAnsi="Times New Roman" w:cs="Times New Roman"/>
                <w:sz w:val="24"/>
                <w:szCs w:val="24"/>
              </w:rPr>
            </w:pPr>
            <w:r w:rsidRPr="00F25CCE">
              <w:rPr>
                <w:rFonts w:ascii="Times New Roman" w:hAnsi="Times New Roman" w:cs="Times New Roman"/>
                <w:sz w:val="24"/>
                <w:szCs w:val="24"/>
              </w:rPr>
              <w:t>Lack of flexibility</w:t>
            </w:r>
          </w:p>
          <w:p w14:paraId="7F5049CD" w14:textId="61B3BF10" w:rsidR="00867345" w:rsidRPr="00F25CCE" w:rsidRDefault="00867345" w:rsidP="00867345">
            <w:pPr>
              <w:pStyle w:val="ListParagraph"/>
              <w:rPr>
                <w:rFonts w:ascii="Times New Roman" w:hAnsi="Times New Roman" w:cs="Times New Roman"/>
                <w:sz w:val="24"/>
                <w:szCs w:val="24"/>
              </w:rPr>
            </w:pPr>
            <w:r w:rsidRPr="00F25CCE">
              <w:rPr>
                <w:rFonts w:ascii="Times New Roman" w:hAnsi="Times New Roman" w:cs="Times New Roman"/>
                <w:sz w:val="24"/>
                <w:szCs w:val="24"/>
              </w:rPr>
              <w:t>*Use of closed-ended questions</w:t>
            </w:r>
          </w:p>
          <w:p w14:paraId="47B5C4D2" w14:textId="4D81F3A5" w:rsidR="00867345" w:rsidRPr="00F25CCE" w:rsidRDefault="00867345" w:rsidP="00867345">
            <w:pPr>
              <w:pStyle w:val="ListParagraph"/>
              <w:rPr>
                <w:rFonts w:ascii="Times New Roman" w:hAnsi="Times New Roman" w:cs="Times New Roman"/>
                <w:sz w:val="24"/>
                <w:szCs w:val="24"/>
              </w:rPr>
            </w:pPr>
            <w:r w:rsidRPr="00F25CCE">
              <w:rPr>
                <w:rFonts w:ascii="Times New Roman" w:hAnsi="Times New Roman" w:cs="Times New Roman"/>
                <w:sz w:val="24"/>
                <w:szCs w:val="24"/>
              </w:rPr>
              <w:t>*Use of leading questions</w:t>
            </w:r>
          </w:p>
          <w:p w14:paraId="0D6CE8DF" w14:textId="5FA4D4A7" w:rsidR="00867345" w:rsidRPr="00F25CCE" w:rsidRDefault="00867345" w:rsidP="00867345">
            <w:pPr>
              <w:pStyle w:val="ListParagraph"/>
              <w:rPr>
                <w:rFonts w:ascii="Times New Roman" w:hAnsi="Times New Roman" w:cs="Times New Roman"/>
                <w:sz w:val="24"/>
                <w:szCs w:val="24"/>
              </w:rPr>
            </w:pPr>
            <w:r w:rsidRPr="00F25CCE">
              <w:rPr>
                <w:rFonts w:ascii="Times New Roman" w:hAnsi="Times New Roman" w:cs="Times New Roman"/>
                <w:sz w:val="24"/>
                <w:szCs w:val="24"/>
              </w:rPr>
              <w:t xml:space="preserve">*Finishing interviewee’s sentences </w:t>
            </w:r>
          </w:p>
          <w:p w14:paraId="517EEE8C" w14:textId="64FB55BB" w:rsidR="00867345" w:rsidRPr="00F25CCE" w:rsidRDefault="0006588B" w:rsidP="00867345">
            <w:pPr>
              <w:pStyle w:val="ListParagraph"/>
              <w:numPr>
                <w:ilvl w:val="0"/>
                <w:numId w:val="4"/>
              </w:numPr>
              <w:rPr>
                <w:rFonts w:ascii="Times New Roman" w:hAnsi="Times New Roman" w:cs="Times New Roman"/>
                <w:sz w:val="24"/>
                <w:szCs w:val="24"/>
              </w:rPr>
            </w:pPr>
            <w:r w:rsidRPr="00F25CCE">
              <w:rPr>
                <w:rFonts w:ascii="Times New Roman" w:hAnsi="Times New Roman" w:cs="Times New Roman"/>
                <w:sz w:val="24"/>
                <w:szCs w:val="24"/>
              </w:rPr>
              <w:t>E</w:t>
            </w:r>
            <w:r w:rsidR="00867345" w:rsidRPr="00F25CCE">
              <w:rPr>
                <w:rFonts w:ascii="Times New Roman" w:hAnsi="Times New Roman" w:cs="Times New Roman"/>
                <w:sz w:val="24"/>
                <w:szCs w:val="24"/>
              </w:rPr>
              <w:t xml:space="preserve">mpathy and congruence </w:t>
            </w:r>
            <w:r w:rsidRPr="00F25CCE">
              <w:rPr>
                <w:rFonts w:ascii="Times New Roman" w:hAnsi="Times New Roman" w:cs="Times New Roman"/>
                <w:sz w:val="24"/>
                <w:szCs w:val="24"/>
              </w:rPr>
              <w:t>are</w:t>
            </w:r>
            <w:r w:rsidR="00FB4DD9" w:rsidRPr="00F25CCE">
              <w:rPr>
                <w:rFonts w:ascii="Times New Roman" w:hAnsi="Times New Roman" w:cs="Times New Roman"/>
                <w:sz w:val="24"/>
                <w:szCs w:val="24"/>
              </w:rPr>
              <w:t xml:space="preserve"> reinforced</w:t>
            </w:r>
          </w:p>
          <w:p w14:paraId="4ED091BD" w14:textId="4CEA2A74" w:rsidR="0006588B" w:rsidRPr="00F25CCE" w:rsidRDefault="0006588B" w:rsidP="0006588B">
            <w:pPr>
              <w:pStyle w:val="ListParagraph"/>
              <w:rPr>
                <w:rFonts w:ascii="Times New Roman" w:hAnsi="Times New Roman" w:cs="Times New Roman"/>
                <w:sz w:val="24"/>
                <w:szCs w:val="24"/>
              </w:rPr>
            </w:pPr>
            <w:r w:rsidRPr="00F25CCE">
              <w:rPr>
                <w:rFonts w:ascii="Times New Roman" w:hAnsi="Times New Roman" w:cs="Times New Roman"/>
                <w:sz w:val="24"/>
                <w:szCs w:val="24"/>
              </w:rPr>
              <w:t>*Applying eye-contact</w:t>
            </w:r>
          </w:p>
          <w:p w14:paraId="4232FB58" w14:textId="77777777" w:rsidR="00B43874" w:rsidRPr="00F25CCE" w:rsidRDefault="00B43874" w:rsidP="00867345">
            <w:pPr>
              <w:pStyle w:val="ListParagraph"/>
              <w:numPr>
                <w:ilvl w:val="0"/>
                <w:numId w:val="4"/>
              </w:numPr>
              <w:rPr>
                <w:rFonts w:ascii="Times New Roman" w:hAnsi="Times New Roman" w:cs="Times New Roman"/>
                <w:sz w:val="24"/>
                <w:szCs w:val="24"/>
              </w:rPr>
            </w:pPr>
            <w:r w:rsidRPr="00F25CCE">
              <w:rPr>
                <w:rFonts w:ascii="Times New Roman" w:hAnsi="Times New Roman" w:cs="Times New Roman"/>
                <w:sz w:val="24"/>
                <w:szCs w:val="24"/>
              </w:rPr>
              <w:t>Emotional distance gets wider</w:t>
            </w:r>
          </w:p>
          <w:p w14:paraId="561AFAA4" w14:textId="66A82DF3" w:rsidR="00030616" w:rsidRPr="00F25CCE" w:rsidRDefault="00B43874" w:rsidP="000D2BA4">
            <w:pPr>
              <w:pStyle w:val="ListParagraph"/>
              <w:rPr>
                <w:rFonts w:ascii="Times New Roman" w:hAnsi="Times New Roman" w:cs="Times New Roman"/>
                <w:sz w:val="24"/>
                <w:szCs w:val="24"/>
              </w:rPr>
            </w:pPr>
            <w:r w:rsidRPr="00F25CCE">
              <w:rPr>
                <w:rFonts w:ascii="Times New Roman" w:hAnsi="Times New Roman" w:cs="Times New Roman"/>
                <w:sz w:val="24"/>
                <w:szCs w:val="24"/>
              </w:rPr>
              <w:t>*</w:t>
            </w:r>
            <w:r w:rsidR="00FB4DD9" w:rsidRPr="00F25CCE">
              <w:rPr>
                <w:rFonts w:ascii="Times New Roman" w:hAnsi="Times New Roman" w:cs="Times New Roman"/>
                <w:sz w:val="24"/>
                <w:szCs w:val="24"/>
              </w:rPr>
              <w:t xml:space="preserve">Abovementioned eye-contact broken continuously by excessive writing in notebook/diary </w:t>
            </w:r>
          </w:p>
          <w:p w14:paraId="71BCD063" w14:textId="77777777" w:rsidR="009C6E95" w:rsidRPr="00F25CCE" w:rsidRDefault="009C6E95" w:rsidP="004B5E1A">
            <w:pPr>
              <w:rPr>
                <w:rFonts w:ascii="Times New Roman" w:hAnsi="Times New Roman" w:cs="Times New Roman"/>
                <w:sz w:val="24"/>
                <w:szCs w:val="24"/>
              </w:rPr>
            </w:pPr>
          </w:p>
          <w:p w14:paraId="298762A6" w14:textId="77777777" w:rsidR="00805C18" w:rsidRDefault="00805C18" w:rsidP="009D5025">
            <w:pPr>
              <w:rPr>
                <w:rFonts w:ascii="Times New Roman" w:hAnsi="Times New Roman" w:cs="Times New Roman"/>
                <w:b/>
                <w:bCs/>
                <w:sz w:val="24"/>
                <w:szCs w:val="24"/>
              </w:rPr>
            </w:pPr>
          </w:p>
          <w:p w14:paraId="295B21B8" w14:textId="48E237E7" w:rsidR="009D5025" w:rsidRPr="00F25CCE" w:rsidRDefault="009D5025" w:rsidP="009D5025">
            <w:pPr>
              <w:rPr>
                <w:rFonts w:ascii="Times New Roman" w:hAnsi="Times New Roman" w:cs="Times New Roman"/>
                <w:b/>
                <w:bCs/>
                <w:sz w:val="24"/>
                <w:szCs w:val="24"/>
              </w:rPr>
            </w:pPr>
            <w:r w:rsidRPr="00F25CCE">
              <w:rPr>
                <w:rFonts w:ascii="Times New Roman" w:hAnsi="Times New Roman" w:cs="Times New Roman"/>
                <w:b/>
                <w:bCs/>
                <w:sz w:val="24"/>
                <w:szCs w:val="24"/>
              </w:rPr>
              <w:t>Verbal and nonverbal reactions (of interviewee):</w:t>
            </w:r>
          </w:p>
          <w:p w14:paraId="62BB26C8" w14:textId="77777777" w:rsidR="002D621A" w:rsidRPr="00F25CCE" w:rsidRDefault="002D621A" w:rsidP="004B5E1A">
            <w:pPr>
              <w:rPr>
                <w:rFonts w:ascii="Times New Roman" w:hAnsi="Times New Roman" w:cs="Times New Roman"/>
                <w:sz w:val="24"/>
                <w:szCs w:val="24"/>
              </w:rPr>
            </w:pPr>
          </w:p>
          <w:p w14:paraId="4CDE82AE" w14:textId="47A7B414" w:rsidR="009F5A11" w:rsidRPr="00F25CCE" w:rsidRDefault="00815E59" w:rsidP="00800BF8">
            <w:pPr>
              <w:pStyle w:val="ListParagraph"/>
              <w:numPr>
                <w:ilvl w:val="0"/>
                <w:numId w:val="5"/>
              </w:numPr>
              <w:rPr>
                <w:rFonts w:ascii="Times New Roman" w:hAnsi="Times New Roman" w:cs="Times New Roman"/>
                <w:sz w:val="24"/>
                <w:szCs w:val="24"/>
              </w:rPr>
            </w:pPr>
            <w:r w:rsidRPr="00F25CCE">
              <w:rPr>
                <w:rFonts w:ascii="Times New Roman" w:hAnsi="Times New Roman" w:cs="Times New Roman"/>
                <w:sz w:val="24"/>
                <w:szCs w:val="24"/>
              </w:rPr>
              <w:t>Seems uncertain, a</w:t>
            </w:r>
            <w:r w:rsidR="00B9326D" w:rsidRPr="00F25CCE">
              <w:rPr>
                <w:rFonts w:ascii="Times New Roman" w:hAnsi="Times New Roman" w:cs="Times New Roman"/>
                <w:sz w:val="24"/>
                <w:szCs w:val="24"/>
              </w:rPr>
              <w:t xml:space="preserve">sks what interview is about </w:t>
            </w:r>
          </w:p>
          <w:p w14:paraId="07B433D1" w14:textId="30C9FB0B" w:rsidR="004665C0" w:rsidRPr="00F25CCE" w:rsidRDefault="00600367" w:rsidP="00F72523">
            <w:pPr>
              <w:pStyle w:val="ListParagraph"/>
              <w:numPr>
                <w:ilvl w:val="0"/>
                <w:numId w:val="5"/>
              </w:numPr>
              <w:rPr>
                <w:rFonts w:ascii="Times New Roman" w:hAnsi="Times New Roman" w:cs="Times New Roman"/>
                <w:sz w:val="24"/>
                <w:szCs w:val="24"/>
              </w:rPr>
            </w:pPr>
            <w:r w:rsidRPr="00F25CCE">
              <w:rPr>
                <w:rFonts w:ascii="Times New Roman" w:hAnsi="Times New Roman" w:cs="Times New Roman"/>
                <w:sz w:val="24"/>
                <w:szCs w:val="24"/>
              </w:rPr>
              <w:t>Substantially less eye-contact maintained with FP1 than FP2</w:t>
            </w:r>
          </w:p>
          <w:p w14:paraId="615369C2" w14:textId="71272B42" w:rsidR="00BC190A" w:rsidRPr="00F25CCE" w:rsidRDefault="00533CD5" w:rsidP="00533CD5">
            <w:pPr>
              <w:pStyle w:val="ListParagraph"/>
              <w:numPr>
                <w:ilvl w:val="0"/>
                <w:numId w:val="5"/>
              </w:numPr>
              <w:rPr>
                <w:rFonts w:ascii="Times New Roman" w:hAnsi="Times New Roman" w:cs="Times New Roman"/>
                <w:sz w:val="24"/>
                <w:szCs w:val="24"/>
              </w:rPr>
            </w:pPr>
            <w:r w:rsidRPr="00F25CCE">
              <w:rPr>
                <w:rFonts w:ascii="Times New Roman" w:hAnsi="Times New Roman" w:cs="Times New Roman"/>
                <w:sz w:val="24"/>
                <w:szCs w:val="24"/>
              </w:rPr>
              <w:t>Open posture, talks with hands a lot</w:t>
            </w:r>
          </w:p>
          <w:p w14:paraId="06B36B35" w14:textId="588ED9A2" w:rsidR="00C266F3" w:rsidRPr="00F25CCE" w:rsidRDefault="00C266F3" w:rsidP="00533CD5">
            <w:pPr>
              <w:pStyle w:val="ListParagraph"/>
              <w:numPr>
                <w:ilvl w:val="0"/>
                <w:numId w:val="5"/>
              </w:numPr>
              <w:rPr>
                <w:rFonts w:ascii="Times New Roman" w:hAnsi="Times New Roman" w:cs="Times New Roman"/>
                <w:sz w:val="24"/>
                <w:szCs w:val="24"/>
              </w:rPr>
            </w:pPr>
            <w:r w:rsidRPr="00F25CCE">
              <w:rPr>
                <w:rFonts w:ascii="Times New Roman" w:hAnsi="Times New Roman" w:cs="Times New Roman"/>
                <w:sz w:val="24"/>
                <w:szCs w:val="24"/>
              </w:rPr>
              <w:lastRenderedPageBreak/>
              <w:t>Talks ever louder</w:t>
            </w:r>
            <w:r w:rsidR="00313F25" w:rsidRPr="00F25CCE">
              <w:rPr>
                <w:rFonts w:ascii="Times New Roman" w:hAnsi="Times New Roman" w:cs="Times New Roman"/>
                <w:sz w:val="24"/>
                <w:szCs w:val="24"/>
              </w:rPr>
              <w:t xml:space="preserve"> as the interview progresses</w:t>
            </w:r>
            <w:r w:rsidRPr="00F25CCE">
              <w:rPr>
                <w:rFonts w:ascii="Times New Roman" w:hAnsi="Times New Roman" w:cs="Times New Roman"/>
                <w:sz w:val="24"/>
                <w:szCs w:val="24"/>
              </w:rPr>
              <w:t xml:space="preserve">, </w:t>
            </w:r>
            <w:r w:rsidR="0004155D" w:rsidRPr="00F25CCE">
              <w:rPr>
                <w:rFonts w:ascii="Times New Roman" w:hAnsi="Times New Roman" w:cs="Times New Roman"/>
                <w:sz w:val="24"/>
                <w:szCs w:val="24"/>
              </w:rPr>
              <w:t xml:space="preserve">seems relaxed – </w:t>
            </w:r>
            <w:r w:rsidRPr="00F25CCE">
              <w:rPr>
                <w:rFonts w:ascii="Times New Roman" w:hAnsi="Times New Roman" w:cs="Times New Roman"/>
                <w:sz w:val="24"/>
                <w:szCs w:val="24"/>
              </w:rPr>
              <w:t>sits back in seat</w:t>
            </w:r>
          </w:p>
          <w:p w14:paraId="7B3FF6BC" w14:textId="4FB0AEFC" w:rsidR="00D97BA2" w:rsidRPr="00F25CCE" w:rsidRDefault="00D97BA2" w:rsidP="00533CD5">
            <w:pPr>
              <w:pStyle w:val="ListParagraph"/>
              <w:numPr>
                <w:ilvl w:val="0"/>
                <w:numId w:val="5"/>
              </w:numPr>
              <w:rPr>
                <w:rFonts w:ascii="Times New Roman" w:hAnsi="Times New Roman" w:cs="Times New Roman"/>
                <w:sz w:val="24"/>
                <w:szCs w:val="24"/>
              </w:rPr>
            </w:pPr>
            <w:r w:rsidRPr="00F25CCE">
              <w:rPr>
                <w:rFonts w:ascii="Times New Roman" w:hAnsi="Times New Roman" w:cs="Times New Roman"/>
                <w:sz w:val="24"/>
                <w:szCs w:val="24"/>
              </w:rPr>
              <w:t>Less eye-contact with FP1</w:t>
            </w:r>
            <w:r w:rsidR="001B1014" w:rsidRPr="00F25CCE">
              <w:rPr>
                <w:rFonts w:ascii="Times New Roman" w:hAnsi="Times New Roman" w:cs="Times New Roman"/>
                <w:sz w:val="24"/>
                <w:szCs w:val="24"/>
              </w:rPr>
              <w:t>a</w:t>
            </w:r>
          </w:p>
          <w:p w14:paraId="1C62F7CE" w14:textId="253AC766" w:rsidR="00D97BA2" w:rsidRPr="00F25CCE" w:rsidRDefault="00D97BA2" w:rsidP="00533CD5">
            <w:pPr>
              <w:pStyle w:val="ListParagraph"/>
              <w:numPr>
                <w:ilvl w:val="0"/>
                <w:numId w:val="5"/>
              </w:numPr>
              <w:rPr>
                <w:rFonts w:ascii="Times New Roman" w:hAnsi="Times New Roman" w:cs="Times New Roman"/>
                <w:sz w:val="24"/>
                <w:szCs w:val="24"/>
              </w:rPr>
            </w:pPr>
            <w:r w:rsidRPr="00F25CCE">
              <w:rPr>
                <w:rFonts w:ascii="Times New Roman" w:hAnsi="Times New Roman" w:cs="Times New Roman"/>
                <w:sz w:val="24"/>
                <w:szCs w:val="24"/>
              </w:rPr>
              <w:t>No significant effect noticed</w:t>
            </w:r>
          </w:p>
          <w:p w14:paraId="1F8C8D3A" w14:textId="4835D928" w:rsidR="00BC190A" w:rsidRPr="00F25CCE" w:rsidRDefault="00D97BA2" w:rsidP="004B5E1A">
            <w:pPr>
              <w:pStyle w:val="ListParagraph"/>
              <w:numPr>
                <w:ilvl w:val="0"/>
                <w:numId w:val="5"/>
              </w:numPr>
              <w:rPr>
                <w:rFonts w:ascii="Times New Roman" w:hAnsi="Times New Roman" w:cs="Times New Roman"/>
                <w:sz w:val="24"/>
                <w:szCs w:val="24"/>
              </w:rPr>
            </w:pPr>
            <w:r w:rsidRPr="00F25CCE">
              <w:rPr>
                <w:rFonts w:ascii="Times New Roman" w:hAnsi="Times New Roman" w:cs="Times New Roman"/>
                <w:sz w:val="24"/>
                <w:szCs w:val="24"/>
              </w:rPr>
              <w:t>Less eye-contact with FP1</w:t>
            </w:r>
            <w:r w:rsidR="001B1014" w:rsidRPr="00F25CCE">
              <w:rPr>
                <w:rFonts w:ascii="Times New Roman" w:hAnsi="Times New Roman" w:cs="Times New Roman"/>
                <w:sz w:val="24"/>
                <w:szCs w:val="24"/>
              </w:rPr>
              <w:t>a</w:t>
            </w:r>
          </w:p>
        </w:tc>
        <w:tc>
          <w:tcPr>
            <w:tcW w:w="5408" w:type="dxa"/>
          </w:tcPr>
          <w:p w14:paraId="6E12A257" w14:textId="7A3157A6" w:rsidR="002D621A" w:rsidRPr="00F25CCE" w:rsidRDefault="00B13948" w:rsidP="004B5E1A">
            <w:pPr>
              <w:rPr>
                <w:rFonts w:ascii="Times New Roman" w:hAnsi="Times New Roman" w:cs="Times New Roman"/>
                <w:b/>
                <w:bCs/>
                <w:sz w:val="24"/>
                <w:szCs w:val="24"/>
                <w:u w:val="single"/>
              </w:rPr>
            </w:pPr>
            <w:r w:rsidRPr="00F25CCE">
              <w:rPr>
                <w:rFonts w:ascii="Times New Roman" w:hAnsi="Times New Roman" w:cs="Times New Roman"/>
                <w:b/>
                <w:bCs/>
                <w:sz w:val="24"/>
                <w:szCs w:val="24"/>
                <w:u w:val="single"/>
              </w:rPr>
              <w:lastRenderedPageBreak/>
              <w:t>FP2</w:t>
            </w:r>
            <w:r w:rsidR="00F743E2" w:rsidRPr="00F25CCE">
              <w:rPr>
                <w:rFonts w:ascii="Times New Roman" w:hAnsi="Times New Roman" w:cs="Times New Roman"/>
                <w:b/>
                <w:bCs/>
                <w:sz w:val="24"/>
                <w:szCs w:val="24"/>
                <w:u w:val="single"/>
              </w:rPr>
              <w:t xml:space="preserve"> (Observations</w:t>
            </w:r>
            <w:r w:rsidR="00544A20" w:rsidRPr="00F25CCE">
              <w:rPr>
                <w:rFonts w:ascii="Times New Roman" w:hAnsi="Times New Roman" w:cs="Times New Roman"/>
                <w:b/>
                <w:bCs/>
                <w:sz w:val="24"/>
                <w:szCs w:val="24"/>
                <w:u w:val="single"/>
              </w:rPr>
              <w:t xml:space="preserve"> and variables applicable</w:t>
            </w:r>
            <w:r w:rsidR="00F743E2" w:rsidRPr="00F25CCE">
              <w:rPr>
                <w:rFonts w:ascii="Times New Roman" w:hAnsi="Times New Roman" w:cs="Times New Roman"/>
                <w:b/>
                <w:bCs/>
                <w:sz w:val="24"/>
                <w:szCs w:val="24"/>
                <w:u w:val="single"/>
              </w:rPr>
              <w:t>)</w:t>
            </w:r>
          </w:p>
          <w:p w14:paraId="5BEACD41" w14:textId="77777777" w:rsidR="002D621A" w:rsidRPr="00F25CCE" w:rsidRDefault="002D621A" w:rsidP="002D621A">
            <w:pPr>
              <w:rPr>
                <w:rFonts w:ascii="Times New Roman" w:hAnsi="Times New Roman" w:cs="Times New Roman"/>
                <w:b/>
                <w:bCs/>
                <w:sz w:val="24"/>
                <w:szCs w:val="24"/>
              </w:rPr>
            </w:pPr>
          </w:p>
          <w:p w14:paraId="6125B31C" w14:textId="77777777" w:rsidR="00B9643B" w:rsidRPr="00F25CCE" w:rsidRDefault="00B9643B" w:rsidP="00B9643B">
            <w:pPr>
              <w:rPr>
                <w:rFonts w:ascii="Times New Roman" w:hAnsi="Times New Roman" w:cs="Times New Roman"/>
                <w:b/>
                <w:bCs/>
                <w:sz w:val="24"/>
                <w:szCs w:val="24"/>
              </w:rPr>
            </w:pPr>
            <w:r w:rsidRPr="00F25CCE">
              <w:rPr>
                <w:rFonts w:ascii="Times New Roman" w:hAnsi="Times New Roman" w:cs="Times New Roman"/>
                <w:b/>
                <w:bCs/>
                <w:sz w:val="24"/>
                <w:szCs w:val="24"/>
              </w:rPr>
              <w:t>Actions (of FP):</w:t>
            </w:r>
          </w:p>
          <w:p w14:paraId="7E5533D4" w14:textId="77777777" w:rsidR="00B9643B" w:rsidRPr="00F25CCE" w:rsidRDefault="00B9643B" w:rsidP="00B9643B">
            <w:pPr>
              <w:rPr>
                <w:rFonts w:ascii="Times New Roman" w:hAnsi="Times New Roman" w:cs="Times New Roman"/>
                <w:sz w:val="24"/>
                <w:szCs w:val="24"/>
              </w:rPr>
            </w:pPr>
          </w:p>
          <w:p w14:paraId="5A0FB97F" w14:textId="77777777" w:rsidR="00755625" w:rsidRPr="00F25CCE" w:rsidRDefault="00755625" w:rsidP="00755625">
            <w:pPr>
              <w:pStyle w:val="ListParagraph"/>
              <w:numPr>
                <w:ilvl w:val="0"/>
                <w:numId w:val="11"/>
              </w:numPr>
              <w:rPr>
                <w:rFonts w:ascii="Times New Roman" w:hAnsi="Times New Roman" w:cs="Times New Roman"/>
                <w:sz w:val="24"/>
                <w:szCs w:val="24"/>
              </w:rPr>
            </w:pPr>
            <w:r w:rsidRPr="00F25CCE">
              <w:rPr>
                <w:rFonts w:ascii="Times New Roman" w:hAnsi="Times New Roman" w:cs="Times New Roman"/>
                <w:sz w:val="24"/>
                <w:szCs w:val="24"/>
              </w:rPr>
              <w:t>Provides no context for the interview</w:t>
            </w:r>
          </w:p>
          <w:p w14:paraId="284C20B8" w14:textId="77777777" w:rsidR="00755625" w:rsidRPr="00F25CCE" w:rsidRDefault="00755625" w:rsidP="00755625">
            <w:pPr>
              <w:pStyle w:val="ListParagraph"/>
              <w:numPr>
                <w:ilvl w:val="0"/>
                <w:numId w:val="11"/>
              </w:numPr>
              <w:rPr>
                <w:rFonts w:ascii="Times New Roman" w:hAnsi="Times New Roman" w:cs="Times New Roman"/>
                <w:sz w:val="24"/>
                <w:szCs w:val="24"/>
              </w:rPr>
            </w:pPr>
            <w:r w:rsidRPr="00F25CCE">
              <w:rPr>
                <w:rFonts w:ascii="Times New Roman" w:hAnsi="Times New Roman" w:cs="Times New Roman"/>
                <w:sz w:val="24"/>
                <w:szCs w:val="24"/>
              </w:rPr>
              <w:t>Lack of clarity of self-presentation</w:t>
            </w:r>
          </w:p>
          <w:p w14:paraId="3FFA0B1E" w14:textId="77777777" w:rsidR="006C66F3" w:rsidRPr="00F25CCE" w:rsidRDefault="00755625" w:rsidP="006C66F3">
            <w:pPr>
              <w:pStyle w:val="ListParagraph"/>
              <w:rPr>
                <w:rFonts w:ascii="Times New Roman" w:hAnsi="Times New Roman" w:cs="Times New Roman"/>
                <w:sz w:val="24"/>
                <w:szCs w:val="24"/>
              </w:rPr>
            </w:pPr>
            <w:r w:rsidRPr="00F25CCE">
              <w:rPr>
                <w:rFonts w:ascii="Times New Roman" w:hAnsi="Times New Roman" w:cs="Times New Roman"/>
                <w:sz w:val="24"/>
                <w:szCs w:val="24"/>
              </w:rPr>
              <w:t>*No reason provided for the interview</w:t>
            </w:r>
          </w:p>
          <w:p w14:paraId="256711BA" w14:textId="6D1BC6DC" w:rsidR="006C66F3" w:rsidRPr="00F25CCE" w:rsidRDefault="006C66F3" w:rsidP="006C66F3">
            <w:pPr>
              <w:pStyle w:val="ListParagraph"/>
              <w:numPr>
                <w:ilvl w:val="0"/>
                <w:numId w:val="11"/>
              </w:numPr>
              <w:rPr>
                <w:rFonts w:ascii="Times New Roman" w:hAnsi="Times New Roman" w:cs="Times New Roman"/>
                <w:sz w:val="24"/>
                <w:szCs w:val="24"/>
              </w:rPr>
            </w:pPr>
            <w:r w:rsidRPr="00F25CCE">
              <w:rPr>
                <w:rFonts w:ascii="Times New Roman" w:hAnsi="Times New Roman" w:cs="Times New Roman"/>
                <w:sz w:val="24"/>
                <w:szCs w:val="24"/>
              </w:rPr>
              <w:t>Empathy is present, uses active listening</w:t>
            </w:r>
          </w:p>
          <w:p w14:paraId="7E1FDB51" w14:textId="77777777" w:rsidR="006C66F3" w:rsidRPr="00F25CCE" w:rsidRDefault="006C66F3" w:rsidP="006C66F3">
            <w:pPr>
              <w:pStyle w:val="ListParagraph"/>
              <w:rPr>
                <w:rFonts w:ascii="Times New Roman" w:hAnsi="Times New Roman" w:cs="Times New Roman"/>
                <w:sz w:val="24"/>
                <w:szCs w:val="24"/>
              </w:rPr>
            </w:pPr>
            <w:r w:rsidRPr="00F25CCE">
              <w:rPr>
                <w:rFonts w:ascii="Times New Roman" w:hAnsi="Times New Roman" w:cs="Times New Roman"/>
                <w:sz w:val="24"/>
                <w:szCs w:val="24"/>
              </w:rPr>
              <w:t>*Nods throughout</w:t>
            </w:r>
          </w:p>
          <w:p w14:paraId="272DAEF5" w14:textId="4DD891E0" w:rsidR="006C66F3" w:rsidRPr="00F25CCE" w:rsidRDefault="006C66F3" w:rsidP="006C66F3">
            <w:pPr>
              <w:pStyle w:val="ListParagraph"/>
              <w:rPr>
                <w:rFonts w:ascii="Times New Roman" w:hAnsi="Times New Roman" w:cs="Times New Roman"/>
                <w:sz w:val="24"/>
                <w:szCs w:val="24"/>
              </w:rPr>
            </w:pPr>
            <w:r w:rsidRPr="00F25CCE">
              <w:rPr>
                <w:rFonts w:ascii="Times New Roman" w:hAnsi="Times New Roman" w:cs="Times New Roman"/>
                <w:sz w:val="24"/>
                <w:szCs w:val="24"/>
              </w:rPr>
              <w:t>*Verbal “yeses” and “hmmm’s”</w:t>
            </w:r>
          </w:p>
          <w:p w14:paraId="08612555" w14:textId="5D589450" w:rsidR="00D52846" w:rsidRPr="00F25CCE" w:rsidRDefault="00D52846" w:rsidP="006C66F3">
            <w:pPr>
              <w:pStyle w:val="ListParagraph"/>
              <w:rPr>
                <w:rFonts w:ascii="Times New Roman" w:hAnsi="Times New Roman" w:cs="Times New Roman"/>
                <w:sz w:val="24"/>
                <w:szCs w:val="24"/>
              </w:rPr>
            </w:pPr>
            <w:r w:rsidRPr="00F25CCE">
              <w:rPr>
                <w:rFonts w:ascii="Times New Roman" w:hAnsi="Times New Roman" w:cs="Times New Roman"/>
                <w:sz w:val="24"/>
                <w:szCs w:val="24"/>
              </w:rPr>
              <w:t>*Open posture</w:t>
            </w:r>
          </w:p>
          <w:p w14:paraId="152A3D2D" w14:textId="422A974E" w:rsidR="00682A75" w:rsidRPr="00F25CCE" w:rsidRDefault="00682A75" w:rsidP="00682A75">
            <w:pPr>
              <w:pStyle w:val="ListParagraph"/>
              <w:numPr>
                <w:ilvl w:val="0"/>
                <w:numId w:val="11"/>
              </w:numPr>
              <w:rPr>
                <w:rFonts w:ascii="Times New Roman" w:hAnsi="Times New Roman" w:cs="Times New Roman"/>
                <w:sz w:val="24"/>
                <w:szCs w:val="24"/>
              </w:rPr>
            </w:pPr>
            <w:r w:rsidRPr="00F25CCE">
              <w:rPr>
                <w:rFonts w:ascii="Times New Roman" w:hAnsi="Times New Roman" w:cs="Times New Roman"/>
                <w:sz w:val="24"/>
                <w:szCs w:val="24"/>
              </w:rPr>
              <w:t>Confirmation variable is present</w:t>
            </w:r>
          </w:p>
          <w:p w14:paraId="6D1F0CB9" w14:textId="77777777" w:rsidR="00BE49A5" w:rsidRPr="00F25CCE" w:rsidRDefault="00BE49A5" w:rsidP="00BE49A5">
            <w:pPr>
              <w:pStyle w:val="ListParagraph"/>
              <w:rPr>
                <w:rFonts w:ascii="Times New Roman" w:hAnsi="Times New Roman" w:cs="Times New Roman"/>
                <w:sz w:val="24"/>
                <w:szCs w:val="24"/>
              </w:rPr>
            </w:pPr>
            <w:r w:rsidRPr="00F25CCE">
              <w:rPr>
                <w:rFonts w:ascii="Times New Roman" w:hAnsi="Times New Roman" w:cs="Times New Roman"/>
                <w:sz w:val="24"/>
                <w:szCs w:val="24"/>
              </w:rPr>
              <w:t>*Nods throughout</w:t>
            </w:r>
          </w:p>
          <w:p w14:paraId="5B381542" w14:textId="77777777" w:rsidR="00BE49A5" w:rsidRPr="00F25CCE" w:rsidRDefault="00BE49A5" w:rsidP="00BE49A5">
            <w:pPr>
              <w:pStyle w:val="ListParagraph"/>
              <w:rPr>
                <w:rFonts w:ascii="Times New Roman" w:hAnsi="Times New Roman" w:cs="Times New Roman"/>
                <w:sz w:val="24"/>
                <w:szCs w:val="24"/>
              </w:rPr>
            </w:pPr>
            <w:r w:rsidRPr="00F25CCE">
              <w:rPr>
                <w:rFonts w:ascii="Times New Roman" w:hAnsi="Times New Roman" w:cs="Times New Roman"/>
                <w:sz w:val="24"/>
                <w:szCs w:val="24"/>
              </w:rPr>
              <w:t>*Verbal “yeses” and “hmmm’s”</w:t>
            </w:r>
          </w:p>
          <w:p w14:paraId="11946F27" w14:textId="77777777" w:rsidR="00BE49A5" w:rsidRPr="00F25CCE" w:rsidRDefault="00BE49A5" w:rsidP="00BE49A5">
            <w:pPr>
              <w:pStyle w:val="ListParagraph"/>
              <w:rPr>
                <w:rFonts w:ascii="Times New Roman" w:hAnsi="Times New Roman" w:cs="Times New Roman"/>
                <w:sz w:val="24"/>
                <w:szCs w:val="24"/>
              </w:rPr>
            </w:pPr>
            <w:r w:rsidRPr="00F25CCE">
              <w:rPr>
                <w:rFonts w:ascii="Times New Roman" w:hAnsi="Times New Roman" w:cs="Times New Roman"/>
                <w:sz w:val="24"/>
                <w:szCs w:val="24"/>
              </w:rPr>
              <w:t>*Open posture</w:t>
            </w:r>
          </w:p>
          <w:p w14:paraId="17A0265D" w14:textId="77777777" w:rsidR="00B87595" w:rsidRPr="00F25CCE" w:rsidRDefault="00B87595" w:rsidP="00B87595">
            <w:pPr>
              <w:pStyle w:val="ListParagraph"/>
              <w:numPr>
                <w:ilvl w:val="0"/>
                <w:numId w:val="11"/>
              </w:numPr>
              <w:rPr>
                <w:rFonts w:ascii="Times New Roman" w:hAnsi="Times New Roman" w:cs="Times New Roman"/>
                <w:sz w:val="24"/>
                <w:szCs w:val="24"/>
              </w:rPr>
            </w:pPr>
            <w:r w:rsidRPr="00F25CCE">
              <w:rPr>
                <w:rFonts w:ascii="Times New Roman" w:hAnsi="Times New Roman" w:cs="Times New Roman"/>
                <w:sz w:val="24"/>
                <w:szCs w:val="24"/>
              </w:rPr>
              <w:t>Lack of flexibility</w:t>
            </w:r>
          </w:p>
          <w:p w14:paraId="75EC6A37" w14:textId="77777777" w:rsidR="00B87595" w:rsidRPr="00F25CCE" w:rsidRDefault="00B87595" w:rsidP="00B87595">
            <w:pPr>
              <w:pStyle w:val="ListParagraph"/>
              <w:rPr>
                <w:rFonts w:ascii="Times New Roman" w:hAnsi="Times New Roman" w:cs="Times New Roman"/>
                <w:sz w:val="24"/>
                <w:szCs w:val="24"/>
              </w:rPr>
            </w:pPr>
            <w:r w:rsidRPr="00F25CCE">
              <w:rPr>
                <w:rFonts w:ascii="Times New Roman" w:hAnsi="Times New Roman" w:cs="Times New Roman"/>
                <w:sz w:val="24"/>
                <w:szCs w:val="24"/>
              </w:rPr>
              <w:t>*Use of closed-ended questions</w:t>
            </w:r>
          </w:p>
          <w:p w14:paraId="09B3B52C" w14:textId="77777777" w:rsidR="00B87595" w:rsidRPr="00F25CCE" w:rsidRDefault="00B87595" w:rsidP="00B87595">
            <w:pPr>
              <w:pStyle w:val="ListParagraph"/>
              <w:rPr>
                <w:rFonts w:ascii="Times New Roman" w:hAnsi="Times New Roman" w:cs="Times New Roman"/>
                <w:sz w:val="24"/>
                <w:szCs w:val="24"/>
              </w:rPr>
            </w:pPr>
            <w:r w:rsidRPr="00F25CCE">
              <w:rPr>
                <w:rFonts w:ascii="Times New Roman" w:hAnsi="Times New Roman" w:cs="Times New Roman"/>
                <w:sz w:val="24"/>
                <w:szCs w:val="24"/>
              </w:rPr>
              <w:t>*Use of leading questions</w:t>
            </w:r>
          </w:p>
          <w:p w14:paraId="4E3A0FC2" w14:textId="77777777" w:rsidR="00B87595" w:rsidRPr="00F25CCE" w:rsidRDefault="00B87595" w:rsidP="00B87595">
            <w:pPr>
              <w:pStyle w:val="ListParagraph"/>
              <w:rPr>
                <w:rFonts w:ascii="Times New Roman" w:hAnsi="Times New Roman" w:cs="Times New Roman"/>
                <w:sz w:val="24"/>
                <w:szCs w:val="24"/>
              </w:rPr>
            </w:pPr>
            <w:r w:rsidRPr="00F25CCE">
              <w:rPr>
                <w:rFonts w:ascii="Times New Roman" w:hAnsi="Times New Roman" w:cs="Times New Roman"/>
                <w:sz w:val="24"/>
                <w:szCs w:val="24"/>
              </w:rPr>
              <w:t xml:space="preserve">*Finishing interviewee’s sentences </w:t>
            </w:r>
          </w:p>
          <w:p w14:paraId="6E524D6F" w14:textId="77777777" w:rsidR="00032561" w:rsidRPr="00F25CCE" w:rsidRDefault="00032561" w:rsidP="00032561">
            <w:pPr>
              <w:pStyle w:val="ListParagraph"/>
              <w:numPr>
                <w:ilvl w:val="0"/>
                <w:numId w:val="11"/>
              </w:numPr>
              <w:rPr>
                <w:rFonts w:ascii="Times New Roman" w:hAnsi="Times New Roman" w:cs="Times New Roman"/>
                <w:sz w:val="24"/>
                <w:szCs w:val="24"/>
              </w:rPr>
            </w:pPr>
            <w:r w:rsidRPr="00F25CCE">
              <w:rPr>
                <w:rFonts w:ascii="Times New Roman" w:hAnsi="Times New Roman" w:cs="Times New Roman"/>
                <w:sz w:val="24"/>
                <w:szCs w:val="24"/>
              </w:rPr>
              <w:t>Empathy and congruence are reinforced</w:t>
            </w:r>
          </w:p>
          <w:p w14:paraId="66719F1F" w14:textId="77777777" w:rsidR="00032561" w:rsidRPr="00F25CCE" w:rsidRDefault="00032561" w:rsidP="00032561">
            <w:pPr>
              <w:pStyle w:val="ListParagraph"/>
              <w:rPr>
                <w:rFonts w:ascii="Times New Roman" w:hAnsi="Times New Roman" w:cs="Times New Roman"/>
                <w:sz w:val="24"/>
                <w:szCs w:val="24"/>
              </w:rPr>
            </w:pPr>
            <w:r w:rsidRPr="00F25CCE">
              <w:rPr>
                <w:rFonts w:ascii="Times New Roman" w:hAnsi="Times New Roman" w:cs="Times New Roman"/>
                <w:sz w:val="24"/>
                <w:szCs w:val="24"/>
              </w:rPr>
              <w:t>*Applying eye-contact</w:t>
            </w:r>
          </w:p>
          <w:p w14:paraId="17E83149" w14:textId="77777777" w:rsidR="007412C9" w:rsidRPr="00F25CCE" w:rsidRDefault="007412C9" w:rsidP="007412C9">
            <w:pPr>
              <w:pStyle w:val="ListParagraph"/>
              <w:numPr>
                <w:ilvl w:val="0"/>
                <w:numId w:val="11"/>
              </w:numPr>
              <w:rPr>
                <w:rFonts w:ascii="Times New Roman" w:hAnsi="Times New Roman" w:cs="Times New Roman"/>
                <w:sz w:val="24"/>
                <w:szCs w:val="24"/>
              </w:rPr>
            </w:pPr>
            <w:r w:rsidRPr="00F25CCE">
              <w:rPr>
                <w:rFonts w:ascii="Times New Roman" w:hAnsi="Times New Roman" w:cs="Times New Roman"/>
                <w:sz w:val="24"/>
                <w:szCs w:val="24"/>
              </w:rPr>
              <w:t>Emotional distance gets wider</w:t>
            </w:r>
          </w:p>
          <w:p w14:paraId="41B78467" w14:textId="4B63534E" w:rsidR="007412C9" w:rsidRPr="00F25CCE" w:rsidRDefault="007412C9" w:rsidP="007412C9">
            <w:pPr>
              <w:pStyle w:val="ListParagraph"/>
              <w:rPr>
                <w:rFonts w:ascii="Times New Roman" w:hAnsi="Times New Roman" w:cs="Times New Roman"/>
                <w:sz w:val="24"/>
                <w:szCs w:val="24"/>
              </w:rPr>
            </w:pPr>
            <w:r w:rsidRPr="00F25CCE">
              <w:rPr>
                <w:rFonts w:ascii="Times New Roman" w:hAnsi="Times New Roman" w:cs="Times New Roman"/>
                <w:sz w:val="24"/>
                <w:szCs w:val="24"/>
              </w:rPr>
              <w:t xml:space="preserve">*Abovementioned eye-contact broken continuously by excessive writing in notebook/diary </w:t>
            </w:r>
          </w:p>
          <w:p w14:paraId="18581889" w14:textId="51FC77D6" w:rsidR="009F5A11" w:rsidRPr="00F25CCE" w:rsidRDefault="00951758" w:rsidP="00032F56">
            <w:pPr>
              <w:pStyle w:val="ListParagraph"/>
              <w:rPr>
                <w:rFonts w:ascii="Times New Roman" w:hAnsi="Times New Roman" w:cs="Times New Roman"/>
                <w:sz w:val="24"/>
                <w:szCs w:val="24"/>
              </w:rPr>
            </w:pPr>
            <w:r w:rsidRPr="00F25CCE">
              <w:rPr>
                <w:rFonts w:ascii="Times New Roman" w:hAnsi="Times New Roman" w:cs="Times New Roman"/>
                <w:sz w:val="24"/>
                <w:szCs w:val="24"/>
              </w:rPr>
              <w:t>*Interrupts interviewee and FP1</w:t>
            </w:r>
            <w:r w:rsidR="001B1014" w:rsidRPr="00F25CCE">
              <w:rPr>
                <w:rFonts w:ascii="Times New Roman" w:hAnsi="Times New Roman" w:cs="Times New Roman"/>
                <w:sz w:val="24"/>
                <w:szCs w:val="24"/>
              </w:rPr>
              <w:t>a</w:t>
            </w:r>
            <w:r w:rsidRPr="00F25CCE">
              <w:rPr>
                <w:rFonts w:ascii="Times New Roman" w:hAnsi="Times New Roman" w:cs="Times New Roman"/>
                <w:sz w:val="24"/>
                <w:szCs w:val="24"/>
              </w:rPr>
              <w:t xml:space="preserve"> often</w:t>
            </w:r>
          </w:p>
          <w:p w14:paraId="4762EB3F" w14:textId="77777777" w:rsidR="00B9643B" w:rsidRPr="00F25CCE" w:rsidRDefault="00B9643B" w:rsidP="00B9643B">
            <w:pPr>
              <w:rPr>
                <w:rFonts w:ascii="Times New Roman" w:hAnsi="Times New Roman" w:cs="Times New Roman"/>
                <w:sz w:val="24"/>
                <w:szCs w:val="24"/>
              </w:rPr>
            </w:pPr>
          </w:p>
          <w:p w14:paraId="28296BC8" w14:textId="72FD8BEA" w:rsidR="009D5025" w:rsidRPr="00F25CCE" w:rsidRDefault="009D5025" w:rsidP="009D5025">
            <w:pPr>
              <w:rPr>
                <w:rFonts w:ascii="Times New Roman" w:hAnsi="Times New Roman" w:cs="Times New Roman"/>
                <w:b/>
                <w:bCs/>
                <w:sz w:val="24"/>
                <w:szCs w:val="24"/>
              </w:rPr>
            </w:pPr>
            <w:r w:rsidRPr="00F25CCE">
              <w:rPr>
                <w:rFonts w:ascii="Times New Roman" w:hAnsi="Times New Roman" w:cs="Times New Roman"/>
                <w:b/>
                <w:bCs/>
                <w:sz w:val="24"/>
                <w:szCs w:val="24"/>
              </w:rPr>
              <w:t>Verbal and nonverbal reactions (of interviewee):</w:t>
            </w:r>
          </w:p>
          <w:p w14:paraId="59D114F2" w14:textId="77777777" w:rsidR="002D621A" w:rsidRPr="00F25CCE" w:rsidRDefault="002D621A" w:rsidP="002D621A">
            <w:pPr>
              <w:rPr>
                <w:rFonts w:ascii="Times New Roman" w:hAnsi="Times New Roman" w:cs="Times New Roman"/>
                <w:sz w:val="24"/>
                <w:szCs w:val="24"/>
              </w:rPr>
            </w:pPr>
          </w:p>
          <w:p w14:paraId="63EFED7F" w14:textId="04F404B1" w:rsidR="00FA41D2" w:rsidRPr="00F25CCE" w:rsidRDefault="00FA41D2" w:rsidP="00FA41D2">
            <w:pPr>
              <w:pStyle w:val="ListParagraph"/>
              <w:numPr>
                <w:ilvl w:val="0"/>
                <w:numId w:val="17"/>
              </w:numPr>
              <w:rPr>
                <w:rFonts w:ascii="Times New Roman" w:hAnsi="Times New Roman" w:cs="Times New Roman"/>
                <w:sz w:val="24"/>
                <w:szCs w:val="24"/>
              </w:rPr>
            </w:pPr>
            <w:r w:rsidRPr="00F25CCE">
              <w:rPr>
                <w:rFonts w:ascii="Times New Roman" w:hAnsi="Times New Roman" w:cs="Times New Roman"/>
                <w:sz w:val="24"/>
                <w:szCs w:val="24"/>
              </w:rPr>
              <w:t xml:space="preserve">Seems uncertain, asks what interview is about </w:t>
            </w:r>
          </w:p>
          <w:p w14:paraId="2064A802" w14:textId="326968D2" w:rsidR="00F7532F" w:rsidRPr="00F25CCE" w:rsidRDefault="00F7532F" w:rsidP="00FA41D2">
            <w:pPr>
              <w:pStyle w:val="ListParagraph"/>
              <w:numPr>
                <w:ilvl w:val="0"/>
                <w:numId w:val="17"/>
              </w:numPr>
              <w:rPr>
                <w:rFonts w:ascii="Times New Roman" w:hAnsi="Times New Roman" w:cs="Times New Roman"/>
                <w:sz w:val="24"/>
                <w:szCs w:val="24"/>
              </w:rPr>
            </w:pPr>
            <w:r w:rsidRPr="00F25CCE">
              <w:rPr>
                <w:rFonts w:ascii="Times New Roman" w:hAnsi="Times New Roman" w:cs="Times New Roman"/>
                <w:sz w:val="24"/>
                <w:szCs w:val="24"/>
              </w:rPr>
              <w:t>Refer to point 1.</w:t>
            </w:r>
          </w:p>
          <w:p w14:paraId="20DD2943" w14:textId="77777777" w:rsidR="00F7532F" w:rsidRPr="00F25CCE" w:rsidRDefault="00F7532F" w:rsidP="00F7532F">
            <w:pPr>
              <w:pStyle w:val="ListParagraph"/>
              <w:numPr>
                <w:ilvl w:val="0"/>
                <w:numId w:val="17"/>
              </w:numPr>
              <w:rPr>
                <w:rFonts w:ascii="Times New Roman" w:hAnsi="Times New Roman" w:cs="Times New Roman"/>
                <w:sz w:val="24"/>
                <w:szCs w:val="24"/>
              </w:rPr>
            </w:pPr>
            <w:r w:rsidRPr="00F25CCE">
              <w:rPr>
                <w:rFonts w:ascii="Times New Roman" w:hAnsi="Times New Roman" w:cs="Times New Roman"/>
                <w:sz w:val="24"/>
                <w:szCs w:val="24"/>
              </w:rPr>
              <w:t>Open posture, talks with hands a lot</w:t>
            </w:r>
          </w:p>
          <w:p w14:paraId="2961120B" w14:textId="77777777" w:rsidR="00F7532F" w:rsidRPr="00F25CCE" w:rsidRDefault="00F7532F" w:rsidP="00F7532F">
            <w:pPr>
              <w:pStyle w:val="ListParagraph"/>
              <w:numPr>
                <w:ilvl w:val="0"/>
                <w:numId w:val="17"/>
              </w:numPr>
              <w:rPr>
                <w:rFonts w:ascii="Times New Roman" w:hAnsi="Times New Roman" w:cs="Times New Roman"/>
                <w:sz w:val="24"/>
                <w:szCs w:val="24"/>
              </w:rPr>
            </w:pPr>
            <w:r w:rsidRPr="00F25CCE">
              <w:rPr>
                <w:rFonts w:ascii="Times New Roman" w:hAnsi="Times New Roman" w:cs="Times New Roman"/>
                <w:sz w:val="24"/>
                <w:szCs w:val="24"/>
              </w:rPr>
              <w:lastRenderedPageBreak/>
              <w:t>Talks ever louder as the interview progresses, seems relaxed – sits back in seat</w:t>
            </w:r>
          </w:p>
          <w:p w14:paraId="10E71317" w14:textId="16327630" w:rsidR="00F7532F" w:rsidRPr="00F25CCE" w:rsidRDefault="00F7532F" w:rsidP="00FA41D2">
            <w:pPr>
              <w:pStyle w:val="ListParagraph"/>
              <w:numPr>
                <w:ilvl w:val="0"/>
                <w:numId w:val="17"/>
              </w:numPr>
              <w:rPr>
                <w:rFonts w:ascii="Times New Roman" w:hAnsi="Times New Roman" w:cs="Times New Roman"/>
                <w:sz w:val="24"/>
                <w:szCs w:val="24"/>
              </w:rPr>
            </w:pPr>
            <w:r w:rsidRPr="00F25CCE">
              <w:rPr>
                <w:rFonts w:ascii="Times New Roman" w:hAnsi="Times New Roman" w:cs="Times New Roman"/>
                <w:sz w:val="24"/>
                <w:szCs w:val="24"/>
              </w:rPr>
              <w:t>Despite this, keeps eye-contact with FP2 (rather than FP1)</w:t>
            </w:r>
          </w:p>
          <w:p w14:paraId="3903860B" w14:textId="750E23CC" w:rsidR="00562629" w:rsidRPr="00F25CCE" w:rsidRDefault="00562629" w:rsidP="00FA41D2">
            <w:pPr>
              <w:pStyle w:val="ListParagraph"/>
              <w:numPr>
                <w:ilvl w:val="0"/>
                <w:numId w:val="17"/>
              </w:numPr>
              <w:rPr>
                <w:rFonts w:ascii="Times New Roman" w:hAnsi="Times New Roman" w:cs="Times New Roman"/>
                <w:sz w:val="24"/>
                <w:szCs w:val="24"/>
              </w:rPr>
            </w:pPr>
            <w:r w:rsidRPr="00F25CCE">
              <w:rPr>
                <w:rFonts w:ascii="Times New Roman" w:hAnsi="Times New Roman" w:cs="Times New Roman"/>
                <w:sz w:val="24"/>
                <w:szCs w:val="24"/>
              </w:rPr>
              <w:t>Refer to point 5</w:t>
            </w:r>
          </w:p>
          <w:p w14:paraId="26CD0EC9" w14:textId="62CEFEBE" w:rsidR="00BC190A" w:rsidRPr="00F25CCE" w:rsidRDefault="001F6B0C" w:rsidP="002D621A">
            <w:pPr>
              <w:pStyle w:val="ListParagraph"/>
              <w:numPr>
                <w:ilvl w:val="0"/>
                <w:numId w:val="17"/>
              </w:numPr>
              <w:rPr>
                <w:rFonts w:ascii="Times New Roman" w:hAnsi="Times New Roman" w:cs="Times New Roman"/>
                <w:sz w:val="24"/>
                <w:szCs w:val="24"/>
              </w:rPr>
            </w:pPr>
            <w:r w:rsidRPr="00F25CCE">
              <w:rPr>
                <w:rFonts w:ascii="Times New Roman" w:hAnsi="Times New Roman" w:cs="Times New Roman"/>
                <w:sz w:val="24"/>
                <w:szCs w:val="24"/>
              </w:rPr>
              <w:t>Refer to point 5</w:t>
            </w:r>
          </w:p>
        </w:tc>
      </w:tr>
    </w:tbl>
    <w:p w14:paraId="21D6DA4F" w14:textId="77777777" w:rsidR="001E0F10" w:rsidRPr="00F25CCE" w:rsidRDefault="001E0F10" w:rsidP="004B5E1A">
      <w:pPr>
        <w:spacing w:line="240" w:lineRule="auto"/>
        <w:rPr>
          <w:rFonts w:ascii="Times New Roman" w:hAnsi="Times New Roman" w:cs="Times New Roman"/>
          <w:sz w:val="24"/>
          <w:szCs w:val="24"/>
          <w:u w:val="single"/>
        </w:rPr>
      </w:pPr>
    </w:p>
    <w:p w14:paraId="499BD984" w14:textId="77777777" w:rsidR="008F0057" w:rsidRPr="008F0057" w:rsidRDefault="008F0057" w:rsidP="008F0057">
      <w:pPr>
        <w:pBdr>
          <w:top w:val="single" w:sz="12" w:space="1" w:color="auto"/>
          <w:left w:val="single" w:sz="12" w:space="4" w:color="auto"/>
          <w:bottom w:val="single" w:sz="12" w:space="1" w:color="auto"/>
          <w:right w:val="single" w:sz="12" w:space="4" w:color="auto"/>
        </w:pBdr>
        <w:autoSpaceDE w:val="0"/>
        <w:autoSpaceDN w:val="0"/>
        <w:adjustRightInd w:val="0"/>
        <w:spacing w:after="0" w:line="240" w:lineRule="auto"/>
        <w:rPr>
          <w:rFonts w:ascii="Times New Roman" w:eastAsia="Calibri" w:hAnsi="Times New Roman" w:cs="Times New Roman"/>
          <w:b/>
          <w:bCs/>
          <w:color w:val="000000"/>
          <w:sz w:val="24"/>
          <w:szCs w:val="24"/>
          <w:lang w:val="en-US"/>
        </w:rPr>
      </w:pPr>
      <w:r w:rsidRPr="008F0057">
        <w:rPr>
          <w:rFonts w:ascii="Times New Roman" w:eastAsia="Calibri" w:hAnsi="Times New Roman" w:cs="Times New Roman"/>
          <w:b/>
          <w:bCs/>
          <w:color w:val="000000"/>
          <w:sz w:val="24"/>
          <w:szCs w:val="24"/>
          <w:lang w:val="en-US"/>
        </w:rPr>
        <w:t>Phase 2 of CFI: Account, clarify and challenge</w:t>
      </w:r>
    </w:p>
    <w:p w14:paraId="7AF4784A" w14:textId="77777777" w:rsidR="008F0057" w:rsidRPr="008F0057" w:rsidRDefault="008F0057" w:rsidP="008F0057">
      <w:pPr>
        <w:pBdr>
          <w:top w:val="single" w:sz="12" w:space="1" w:color="auto"/>
          <w:left w:val="single" w:sz="12" w:space="4" w:color="auto"/>
          <w:bottom w:val="single" w:sz="12" w:space="1" w:color="auto"/>
          <w:right w:val="single" w:sz="12" w:space="4" w:color="auto"/>
        </w:pBdr>
        <w:spacing w:after="0" w:line="240" w:lineRule="auto"/>
        <w:jc w:val="both"/>
        <w:rPr>
          <w:rFonts w:ascii="Times New Roman" w:eastAsia="Calibri" w:hAnsi="Times New Roman" w:cs="Times New Roman"/>
          <w:color w:val="000000"/>
          <w:sz w:val="24"/>
          <w:szCs w:val="24"/>
          <w:lang w:val="en-US"/>
        </w:rPr>
      </w:pPr>
      <w:r w:rsidRPr="008F0057">
        <w:rPr>
          <w:rFonts w:ascii="Times New Roman" w:eastAsia="Calibri" w:hAnsi="Times New Roman" w:cs="Times New Roman"/>
          <w:color w:val="000000"/>
          <w:sz w:val="24"/>
          <w:szCs w:val="24"/>
          <w:lang w:val="en-US"/>
        </w:rPr>
        <w:t>The FPs allow the interviewee to tell their side of events without interrupting them and ask open-ended questions (e.g. starting sentences with “tell”, “explain”, or “describe”). Then, the FPs scrutinizes the account of the interviewee (asking “who”, “what”, “where”, “when”, “why”, and “how”). Last, the FPs summarize the information collected and ask the interviewee to repeat his/her version of events. If any inconsistencies are identified, the FPs challenge these (in a non-accusatorial manner) with closed-ended questions.</w:t>
      </w:r>
    </w:p>
    <w:p w14:paraId="3FD42A4D" w14:textId="77777777" w:rsidR="00BC190A" w:rsidRPr="008F0057" w:rsidRDefault="00BC190A" w:rsidP="004B5E1A">
      <w:pPr>
        <w:spacing w:line="240" w:lineRule="auto"/>
        <w:ind w:left="3119" w:hanging="3119"/>
        <w:jc w:val="both"/>
        <w:rPr>
          <w:rFonts w:ascii="Times New Roman" w:hAnsi="Times New Roman" w:cs="Times New Roman"/>
          <w:b/>
          <w:bCs/>
          <w:sz w:val="24"/>
          <w:szCs w:val="24"/>
          <w:u w:val="single"/>
          <w:lang w:val="en-US"/>
        </w:rPr>
      </w:pPr>
    </w:p>
    <w:p w14:paraId="4A81D93F" w14:textId="062BEE16" w:rsidR="001E0F10" w:rsidRPr="00423AA5" w:rsidRDefault="008F0057" w:rsidP="004B5E1A">
      <w:pPr>
        <w:spacing w:line="240" w:lineRule="auto"/>
        <w:ind w:left="3119" w:hanging="3119"/>
        <w:jc w:val="both"/>
        <w:rPr>
          <w:rFonts w:ascii="Times New Roman" w:hAnsi="Times New Roman" w:cs="Times New Roman"/>
          <w:b/>
          <w:bCs/>
          <w:sz w:val="24"/>
          <w:szCs w:val="24"/>
        </w:rPr>
      </w:pPr>
      <w:r w:rsidRPr="00423AA5">
        <w:rPr>
          <w:rFonts w:ascii="Times New Roman" w:hAnsi="Times New Roman" w:cs="Times New Roman"/>
          <w:b/>
          <w:bCs/>
          <w:sz w:val="24"/>
          <w:szCs w:val="24"/>
        </w:rPr>
        <w:t>OBSERVATIONS: PHASE 2</w:t>
      </w:r>
    </w:p>
    <w:tbl>
      <w:tblPr>
        <w:tblStyle w:val="TableGrid"/>
        <w:tblW w:w="10774" w:type="dxa"/>
        <w:tblInd w:w="-601" w:type="dxa"/>
        <w:tblLook w:val="04A0" w:firstRow="1" w:lastRow="0" w:firstColumn="1" w:lastColumn="0" w:noHBand="0" w:noVBand="1"/>
      </w:tblPr>
      <w:tblGrid>
        <w:gridCol w:w="5222"/>
        <w:gridCol w:w="5552"/>
      </w:tblGrid>
      <w:tr w:rsidR="004B5E1A" w:rsidRPr="00F25CCE" w14:paraId="0218C884" w14:textId="77777777" w:rsidTr="00F06B4B">
        <w:tc>
          <w:tcPr>
            <w:tcW w:w="5222" w:type="dxa"/>
          </w:tcPr>
          <w:p w14:paraId="06AF6177" w14:textId="28ECD426" w:rsidR="009C6E95" w:rsidRPr="00F25CCE" w:rsidRDefault="009C6E95" w:rsidP="009C6E95">
            <w:pPr>
              <w:rPr>
                <w:rFonts w:ascii="Times New Roman" w:hAnsi="Times New Roman" w:cs="Times New Roman"/>
                <w:b/>
                <w:bCs/>
                <w:sz w:val="24"/>
                <w:szCs w:val="24"/>
                <w:u w:val="single"/>
              </w:rPr>
            </w:pPr>
            <w:r w:rsidRPr="00F25CCE">
              <w:rPr>
                <w:rFonts w:ascii="Times New Roman" w:hAnsi="Times New Roman" w:cs="Times New Roman"/>
                <w:b/>
                <w:bCs/>
                <w:sz w:val="24"/>
                <w:szCs w:val="24"/>
                <w:u w:val="single"/>
              </w:rPr>
              <w:t>FP1 (Observations</w:t>
            </w:r>
            <w:r w:rsidR="00544A20" w:rsidRPr="00F25CCE">
              <w:rPr>
                <w:rFonts w:ascii="Times New Roman" w:hAnsi="Times New Roman" w:cs="Times New Roman"/>
                <w:b/>
                <w:bCs/>
                <w:sz w:val="24"/>
                <w:szCs w:val="24"/>
                <w:u w:val="single"/>
              </w:rPr>
              <w:t xml:space="preserve"> and variables applicable</w:t>
            </w:r>
            <w:r w:rsidRPr="00F25CCE">
              <w:rPr>
                <w:rFonts w:ascii="Times New Roman" w:hAnsi="Times New Roman" w:cs="Times New Roman"/>
                <w:b/>
                <w:bCs/>
                <w:sz w:val="24"/>
                <w:szCs w:val="24"/>
                <w:u w:val="single"/>
              </w:rPr>
              <w:t>)</w:t>
            </w:r>
          </w:p>
          <w:p w14:paraId="113AD3A5" w14:textId="77777777" w:rsidR="009C6E95" w:rsidRPr="00F25CCE" w:rsidRDefault="009C6E95" w:rsidP="009C6E95">
            <w:pPr>
              <w:rPr>
                <w:rFonts w:ascii="Times New Roman" w:hAnsi="Times New Roman" w:cs="Times New Roman"/>
                <w:b/>
                <w:bCs/>
                <w:sz w:val="24"/>
                <w:szCs w:val="24"/>
              </w:rPr>
            </w:pPr>
          </w:p>
          <w:p w14:paraId="18D62A60" w14:textId="77777777" w:rsidR="009C6E95" w:rsidRPr="00F25CCE" w:rsidRDefault="009C6E95" w:rsidP="009C6E95">
            <w:pPr>
              <w:rPr>
                <w:rFonts w:ascii="Times New Roman" w:hAnsi="Times New Roman" w:cs="Times New Roman"/>
                <w:b/>
                <w:bCs/>
                <w:sz w:val="24"/>
                <w:szCs w:val="24"/>
              </w:rPr>
            </w:pPr>
            <w:r w:rsidRPr="00F25CCE">
              <w:rPr>
                <w:rFonts w:ascii="Times New Roman" w:hAnsi="Times New Roman" w:cs="Times New Roman"/>
                <w:b/>
                <w:bCs/>
                <w:sz w:val="24"/>
                <w:szCs w:val="24"/>
              </w:rPr>
              <w:t>Actions (of FP):</w:t>
            </w:r>
          </w:p>
          <w:p w14:paraId="6B2458A6" w14:textId="77777777" w:rsidR="009C6E95" w:rsidRPr="00F25CCE" w:rsidRDefault="009C6E95" w:rsidP="009C6E95">
            <w:pPr>
              <w:rPr>
                <w:rFonts w:ascii="Times New Roman" w:hAnsi="Times New Roman" w:cs="Times New Roman"/>
                <w:sz w:val="24"/>
                <w:szCs w:val="24"/>
              </w:rPr>
            </w:pPr>
          </w:p>
          <w:p w14:paraId="636C9586" w14:textId="390FD66A" w:rsidR="00347557" w:rsidRPr="00F25CCE" w:rsidRDefault="007C462D" w:rsidP="004954A4">
            <w:pPr>
              <w:pStyle w:val="ListParagraph"/>
              <w:numPr>
                <w:ilvl w:val="0"/>
                <w:numId w:val="6"/>
              </w:numPr>
              <w:rPr>
                <w:rFonts w:ascii="Times New Roman" w:hAnsi="Times New Roman" w:cs="Times New Roman"/>
                <w:sz w:val="24"/>
                <w:szCs w:val="24"/>
              </w:rPr>
            </w:pPr>
            <w:r w:rsidRPr="00F25CCE">
              <w:rPr>
                <w:rFonts w:ascii="Times New Roman" w:hAnsi="Times New Roman" w:cs="Times New Roman"/>
                <w:sz w:val="24"/>
                <w:szCs w:val="24"/>
              </w:rPr>
              <w:t>Obtaining of reliable information influenced</w:t>
            </w:r>
          </w:p>
          <w:p w14:paraId="601EEF55" w14:textId="0A1613EC" w:rsidR="00347557" w:rsidRPr="00F25CCE" w:rsidRDefault="00347557" w:rsidP="00347557">
            <w:pPr>
              <w:pStyle w:val="ListParagraph"/>
              <w:rPr>
                <w:rFonts w:ascii="Times New Roman" w:hAnsi="Times New Roman" w:cs="Times New Roman"/>
                <w:sz w:val="24"/>
                <w:szCs w:val="24"/>
              </w:rPr>
            </w:pPr>
            <w:r w:rsidRPr="00F25CCE">
              <w:rPr>
                <w:rFonts w:ascii="Times New Roman" w:hAnsi="Times New Roman" w:cs="Times New Roman"/>
                <w:sz w:val="24"/>
                <w:szCs w:val="24"/>
              </w:rPr>
              <w:t>*</w:t>
            </w:r>
            <w:r w:rsidR="004954A4" w:rsidRPr="00F25CCE">
              <w:rPr>
                <w:rFonts w:ascii="Times New Roman" w:hAnsi="Times New Roman" w:cs="Times New Roman"/>
                <w:sz w:val="24"/>
                <w:szCs w:val="24"/>
              </w:rPr>
              <w:t>Use</w:t>
            </w:r>
            <w:r w:rsidRPr="00F25CCE">
              <w:rPr>
                <w:rFonts w:ascii="Times New Roman" w:hAnsi="Times New Roman" w:cs="Times New Roman"/>
                <w:sz w:val="24"/>
                <w:szCs w:val="24"/>
              </w:rPr>
              <w:t xml:space="preserve"> of </w:t>
            </w:r>
            <w:r w:rsidR="004954A4" w:rsidRPr="00F25CCE">
              <w:rPr>
                <w:rFonts w:ascii="Times New Roman" w:hAnsi="Times New Roman" w:cs="Times New Roman"/>
                <w:sz w:val="24"/>
                <w:szCs w:val="24"/>
              </w:rPr>
              <w:t>leading questions</w:t>
            </w:r>
          </w:p>
          <w:p w14:paraId="2E85F84B" w14:textId="77777777" w:rsidR="00347557" w:rsidRPr="00F25CCE" w:rsidRDefault="00347557" w:rsidP="00347557">
            <w:pPr>
              <w:pStyle w:val="ListParagraph"/>
              <w:rPr>
                <w:rFonts w:ascii="Times New Roman" w:hAnsi="Times New Roman" w:cs="Times New Roman"/>
                <w:sz w:val="24"/>
                <w:szCs w:val="24"/>
              </w:rPr>
            </w:pPr>
            <w:r w:rsidRPr="00F25CCE">
              <w:rPr>
                <w:rFonts w:ascii="Times New Roman" w:hAnsi="Times New Roman" w:cs="Times New Roman"/>
                <w:sz w:val="24"/>
                <w:szCs w:val="24"/>
              </w:rPr>
              <w:t xml:space="preserve">*Use of </w:t>
            </w:r>
            <w:r w:rsidR="004954A4" w:rsidRPr="00F25CCE">
              <w:rPr>
                <w:rFonts w:ascii="Times New Roman" w:hAnsi="Times New Roman" w:cs="Times New Roman"/>
                <w:sz w:val="24"/>
                <w:szCs w:val="24"/>
              </w:rPr>
              <w:t>closed-ended questions</w:t>
            </w:r>
          </w:p>
          <w:p w14:paraId="6C69C5D9" w14:textId="1296643B" w:rsidR="009C6E95" w:rsidRPr="00F25CCE" w:rsidRDefault="00347557" w:rsidP="00347557">
            <w:pPr>
              <w:pStyle w:val="ListParagraph"/>
              <w:rPr>
                <w:rFonts w:ascii="Times New Roman" w:hAnsi="Times New Roman" w:cs="Times New Roman"/>
                <w:sz w:val="24"/>
                <w:szCs w:val="24"/>
              </w:rPr>
            </w:pPr>
            <w:r w:rsidRPr="00F25CCE">
              <w:rPr>
                <w:rFonts w:ascii="Times New Roman" w:hAnsi="Times New Roman" w:cs="Times New Roman"/>
                <w:sz w:val="24"/>
                <w:szCs w:val="24"/>
              </w:rPr>
              <w:t>*Interrupts</w:t>
            </w:r>
            <w:r w:rsidR="004954A4" w:rsidRPr="00F25CCE">
              <w:rPr>
                <w:rFonts w:ascii="Times New Roman" w:hAnsi="Times New Roman" w:cs="Times New Roman"/>
                <w:sz w:val="24"/>
                <w:szCs w:val="24"/>
              </w:rPr>
              <w:t xml:space="preserve"> interviewee </w:t>
            </w:r>
          </w:p>
          <w:p w14:paraId="2E8FDD6A" w14:textId="0BD566BE" w:rsidR="00657385" w:rsidRPr="00F25CCE" w:rsidRDefault="00974C30" w:rsidP="00657385">
            <w:pPr>
              <w:pStyle w:val="ListParagraph"/>
              <w:numPr>
                <w:ilvl w:val="0"/>
                <w:numId w:val="6"/>
              </w:numPr>
              <w:rPr>
                <w:rFonts w:ascii="Times New Roman" w:hAnsi="Times New Roman" w:cs="Times New Roman"/>
                <w:sz w:val="24"/>
                <w:szCs w:val="24"/>
              </w:rPr>
            </w:pPr>
            <w:r w:rsidRPr="00F25CCE">
              <w:rPr>
                <w:rFonts w:ascii="Times New Roman" w:hAnsi="Times New Roman" w:cs="Times New Roman"/>
                <w:sz w:val="24"/>
                <w:szCs w:val="24"/>
              </w:rPr>
              <w:t xml:space="preserve">Empathy and congruence </w:t>
            </w:r>
            <w:r w:rsidR="00165629" w:rsidRPr="00F25CCE">
              <w:rPr>
                <w:rFonts w:ascii="Times New Roman" w:hAnsi="Times New Roman" w:cs="Times New Roman"/>
                <w:sz w:val="24"/>
                <w:szCs w:val="24"/>
              </w:rPr>
              <w:t>present</w:t>
            </w:r>
          </w:p>
          <w:p w14:paraId="3A685886" w14:textId="59C85F49" w:rsidR="00974C30" w:rsidRPr="00F25CCE" w:rsidRDefault="00974C30" w:rsidP="00974C30">
            <w:pPr>
              <w:pStyle w:val="ListParagraph"/>
              <w:rPr>
                <w:rFonts w:ascii="Times New Roman" w:hAnsi="Times New Roman" w:cs="Times New Roman"/>
                <w:sz w:val="24"/>
                <w:szCs w:val="24"/>
              </w:rPr>
            </w:pPr>
            <w:r w:rsidRPr="00F25CCE">
              <w:rPr>
                <w:rFonts w:ascii="Times New Roman" w:hAnsi="Times New Roman" w:cs="Times New Roman"/>
                <w:sz w:val="24"/>
                <w:szCs w:val="24"/>
              </w:rPr>
              <w:t>*Nods throughout</w:t>
            </w:r>
          </w:p>
          <w:p w14:paraId="5018CE8A" w14:textId="680A3843" w:rsidR="00974C30" w:rsidRPr="00F25CCE" w:rsidRDefault="00974C30" w:rsidP="00974C30">
            <w:pPr>
              <w:pStyle w:val="ListParagraph"/>
              <w:rPr>
                <w:rFonts w:ascii="Times New Roman" w:hAnsi="Times New Roman" w:cs="Times New Roman"/>
                <w:sz w:val="24"/>
                <w:szCs w:val="24"/>
              </w:rPr>
            </w:pPr>
            <w:r w:rsidRPr="00F25CCE">
              <w:rPr>
                <w:rFonts w:ascii="Times New Roman" w:hAnsi="Times New Roman" w:cs="Times New Roman"/>
                <w:sz w:val="24"/>
                <w:szCs w:val="24"/>
              </w:rPr>
              <w:t>*Verbal “yeses” and “hmmm’s”</w:t>
            </w:r>
          </w:p>
          <w:p w14:paraId="6B1D4FBC" w14:textId="6EB845CB" w:rsidR="00063C88" w:rsidRPr="00F25CCE" w:rsidRDefault="00063C88" w:rsidP="00974C30">
            <w:pPr>
              <w:pStyle w:val="ListParagraph"/>
              <w:rPr>
                <w:rFonts w:ascii="Times New Roman" w:hAnsi="Times New Roman" w:cs="Times New Roman"/>
                <w:sz w:val="24"/>
                <w:szCs w:val="24"/>
              </w:rPr>
            </w:pPr>
            <w:r w:rsidRPr="00F25CCE">
              <w:rPr>
                <w:rFonts w:ascii="Times New Roman" w:hAnsi="Times New Roman" w:cs="Times New Roman"/>
                <w:sz w:val="24"/>
                <w:szCs w:val="24"/>
              </w:rPr>
              <w:t>*Laughs at interviewee’s joke</w:t>
            </w:r>
          </w:p>
          <w:p w14:paraId="2E5A78FB" w14:textId="525A4E94" w:rsidR="00BE11C2" w:rsidRPr="00F25CCE" w:rsidRDefault="00BE11C2" w:rsidP="00974C30">
            <w:pPr>
              <w:pStyle w:val="ListParagraph"/>
              <w:rPr>
                <w:rFonts w:ascii="Times New Roman" w:hAnsi="Times New Roman" w:cs="Times New Roman"/>
                <w:sz w:val="24"/>
                <w:szCs w:val="24"/>
              </w:rPr>
            </w:pPr>
            <w:r w:rsidRPr="00F25CCE">
              <w:rPr>
                <w:rFonts w:ascii="Times New Roman" w:hAnsi="Times New Roman" w:cs="Times New Roman"/>
                <w:sz w:val="24"/>
                <w:szCs w:val="24"/>
              </w:rPr>
              <w:t xml:space="preserve">*Responds with “Oh, no!” when the interviewee talks about something </w:t>
            </w:r>
          </w:p>
          <w:p w14:paraId="70A0B880" w14:textId="77630BD5" w:rsidR="005D224B" w:rsidRPr="00F25CCE" w:rsidRDefault="005D224B" w:rsidP="005D224B">
            <w:pPr>
              <w:pStyle w:val="ListParagraph"/>
              <w:numPr>
                <w:ilvl w:val="0"/>
                <w:numId w:val="6"/>
              </w:numPr>
              <w:rPr>
                <w:rFonts w:ascii="Times New Roman" w:hAnsi="Times New Roman" w:cs="Times New Roman"/>
                <w:sz w:val="24"/>
                <w:szCs w:val="24"/>
              </w:rPr>
            </w:pPr>
            <w:r w:rsidRPr="00F25CCE">
              <w:rPr>
                <w:rFonts w:ascii="Times New Roman" w:hAnsi="Times New Roman" w:cs="Times New Roman"/>
                <w:sz w:val="24"/>
                <w:szCs w:val="24"/>
              </w:rPr>
              <w:t>U</w:t>
            </w:r>
            <w:r w:rsidR="00D27351" w:rsidRPr="00F25CCE">
              <w:rPr>
                <w:rFonts w:ascii="Times New Roman" w:hAnsi="Times New Roman" w:cs="Times New Roman"/>
                <w:sz w:val="24"/>
                <w:szCs w:val="24"/>
              </w:rPr>
              <w:t>PR present</w:t>
            </w:r>
          </w:p>
          <w:p w14:paraId="2701E093" w14:textId="1F01C5FB" w:rsidR="00974C30" w:rsidRPr="00F25CCE" w:rsidRDefault="00D27351" w:rsidP="00974C30">
            <w:pPr>
              <w:pStyle w:val="ListParagraph"/>
              <w:rPr>
                <w:rFonts w:ascii="Times New Roman" w:hAnsi="Times New Roman" w:cs="Times New Roman"/>
                <w:sz w:val="24"/>
                <w:szCs w:val="24"/>
              </w:rPr>
            </w:pPr>
            <w:r w:rsidRPr="00F25CCE">
              <w:rPr>
                <w:rFonts w:ascii="Times New Roman" w:hAnsi="Times New Roman" w:cs="Times New Roman"/>
                <w:sz w:val="24"/>
                <w:szCs w:val="24"/>
              </w:rPr>
              <w:t>*Nods in an understanding manner when interviewee tells of mistakes made in the past</w:t>
            </w:r>
          </w:p>
          <w:p w14:paraId="22150135" w14:textId="1895D4E0" w:rsidR="005969D7" w:rsidRPr="00F25CCE" w:rsidRDefault="005969D7" w:rsidP="00974C30">
            <w:pPr>
              <w:pStyle w:val="ListParagraph"/>
              <w:rPr>
                <w:rFonts w:ascii="Times New Roman" w:hAnsi="Times New Roman" w:cs="Times New Roman"/>
                <w:sz w:val="24"/>
                <w:szCs w:val="24"/>
              </w:rPr>
            </w:pPr>
            <w:r w:rsidRPr="00F25CCE">
              <w:rPr>
                <w:rFonts w:ascii="Times New Roman" w:hAnsi="Times New Roman" w:cs="Times New Roman"/>
                <w:sz w:val="24"/>
                <w:szCs w:val="24"/>
              </w:rPr>
              <w:t>*Smiles when interviewee takes phone call</w:t>
            </w:r>
          </w:p>
          <w:p w14:paraId="6ECD2A78" w14:textId="312E32AF" w:rsidR="00D27351" w:rsidRPr="00F25CCE" w:rsidRDefault="0070442B" w:rsidP="00D27351">
            <w:pPr>
              <w:pStyle w:val="ListParagraph"/>
              <w:numPr>
                <w:ilvl w:val="0"/>
                <w:numId w:val="6"/>
              </w:numPr>
              <w:rPr>
                <w:rFonts w:ascii="Times New Roman" w:hAnsi="Times New Roman" w:cs="Times New Roman"/>
                <w:sz w:val="24"/>
                <w:szCs w:val="24"/>
              </w:rPr>
            </w:pPr>
            <w:r w:rsidRPr="00F25CCE">
              <w:rPr>
                <w:rFonts w:ascii="Times New Roman" w:hAnsi="Times New Roman" w:cs="Times New Roman"/>
                <w:sz w:val="24"/>
                <w:szCs w:val="24"/>
              </w:rPr>
              <w:t>Emotional distance getting ever wider</w:t>
            </w:r>
          </w:p>
          <w:p w14:paraId="545B2BE1" w14:textId="0E2506A7" w:rsidR="0070442B" w:rsidRPr="00F25CCE" w:rsidRDefault="0070442B" w:rsidP="0070442B">
            <w:pPr>
              <w:pStyle w:val="ListParagraph"/>
              <w:rPr>
                <w:rFonts w:ascii="Times New Roman" w:hAnsi="Times New Roman" w:cs="Times New Roman"/>
                <w:sz w:val="24"/>
                <w:szCs w:val="24"/>
              </w:rPr>
            </w:pPr>
            <w:r w:rsidRPr="00F25CCE">
              <w:rPr>
                <w:rFonts w:ascii="Times New Roman" w:hAnsi="Times New Roman" w:cs="Times New Roman"/>
                <w:sz w:val="24"/>
                <w:szCs w:val="24"/>
              </w:rPr>
              <w:t>*Closed posture</w:t>
            </w:r>
          </w:p>
          <w:p w14:paraId="3D7CDD0E" w14:textId="48CFFEBA" w:rsidR="0070442B" w:rsidRPr="00F25CCE" w:rsidRDefault="0070442B" w:rsidP="0070442B">
            <w:pPr>
              <w:pStyle w:val="ListParagraph"/>
              <w:rPr>
                <w:rFonts w:ascii="Times New Roman" w:hAnsi="Times New Roman" w:cs="Times New Roman"/>
                <w:sz w:val="24"/>
                <w:szCs w:val="24"/>
              </w:rPr>
            </w:pPr>
            <w:r w:rsidRPr="00F25CCE">
              <w:rPr>
                <w:rFonts w:ascii="Times New Roman" w:hAnsi="Times New Roman" w:cs="Times New Roman"/>
                <w:sz w:val="24"/>
                <w:szCs w:val="24"/>
              </w:rPr>
              <w:t>*Fiddling with pen and biting it</w:t>
            </w:r>
          </w:p>
          <w:p w14:paraId="6E6BFDC2" w14:textId="66A1C594" w:rsidR="0070442B" w:rsidRPr="00F25CCE" w:rsidRDefault="0070442B" w:rsidP="0070442B">
            <w:pPr>
              <w:pStyle w:val="ListParagraph"/>
              <w:rPr>
                <w:rFonts w:ascii="Times New Roman" w:hAnsi="Times New Roman" w:cs="Times New Roman"/>
                <w:sz w:val="24"/>
                <w:szCs w:val="24"/>
              </w:rPr>
            </w:pPr>
            <w:r w:rsidRPr="00F25CCE">
              <w:rPr>
                <w:rFonts w:ascii="Times New Roman" w:hAnsi="Times New Roman" w:cs="Times New Roman"/>
                <w:sz w:val="24"/>
                <w:szCs w:val="24"/>
              </w:rPr>
              <w:t>*Lack of eye-contact (writing in diary)</w:t>
            </w:r>
          </w:p>
          <w:p w14:paraId="51EAD16A" w14:textId="0B2E4E98" w:rsidR="009C6E95" w:rsidRPr="00F25CCE" w:rsidRDefault="008A63F0" w:rsidP="008A63F0">
            <w:pPr>
              <w:pStyle w:val="ListParagraph"/>
              <w:numPr>
                <w:ilvl w:val="0"/>
                <w:numId w:val="6"/>
              </w:numPr>
              <w:rPr>
                <w:rFonts w:ascii="Times New Roman" w:hAnsi="Times New Roman" w:cs="Times New Roman"/>
                <w:sz w:val="24"/>
                <w:szCs w:val="24"/>
              </w:rPr>
            </w:pPr>
            <w:r w:rsidRPr="00F25CCE">
              <w:rPr>
                <w:rFonts w:ascii="Times New Roman" w:hAnsi="Times New Roman" w:cs="Times New Roman"/>
                <w:sz w:val="24"/>
                <w:szCs w:val="24"/>
              </w:rPr>
              <w:t>Linear approach</w:t>
            </w:r>
          </w:p>
          <w:p w14:paraId="0A89DD10" w14:textId="42408065" w:rsidR="00073171" w:rsidRPr="00F25CCE" w:rsidRDefault="00073171" w:rsidP="00073171">
            <w:pPr>
              <w:pStyle w:val="ListParagraph"/>
              <w:rPr>
                <w:rFonts w:ascii="Times New Roman" w:hAnsi="Times New Roman" w:cs="Times New Roman"/>
                <w:sz w:val="24"/>
                <w:szCs w:val="24"/>
              </w:rPr>
            </w:pPr>
            <w:r w:rsidRPr="00F25CCE">
              <w:rPr>
                <w:rFonts w:ascii="Times New Roman" w:hAnsi="Times New Roman" w:cs="Times New Roman"/>
                <w:sz w:val="24"/>
                <w:szCs w:val="24"/>
              </w:rPr>
              <w:t>*Due to abovementioned verbal cues</w:t>
            </w:r>
          </w:p>
          <w:p w14:paraId="3F8A8393" w14:textId="7A6C45AF" w:rsidR="00073171" w:rsidRPr="00F25CCE" w:rsidRDefault="00073171" w:rsidP="00073171">
            <w:pPr>
              <w:pStyle w:val="ListParagraph"/>
              <w:rPr>
                <w:rFonts w:ascii="Times New Roman" w:hAnsi="Times New Roman" w:cs="Times New Roman"/>
                <w:sz w:val="24"/>
                <w:szCs w:val="24"/>
              </w:rPr>
            </w:pPr>
            <w:r w:rsidRPr="00F25CCE">
              <w:rPr>
                <w:rFonts w:ascii="Times New Roman" w:hAnsi="Times New Roman" w:cs="Times New Roman"/>
                <w:sz w:val="24"/>
                <w:szCs w:val="24"/>
              </w:rPr>
              <w:t>*Does not consider that interviewee keeps less and less eye contact</w:t>
            </w:r>
          </w:p>
          <w:p w14:paraId="26BA478E" w14:textId="3FCF4D43" w:rsidR="00C35BF4" w:rsidRPr="00F25CCE" w:rsidRDefault="00C35BF4" w:rsidP="00073171">
            <w:pPr>
              <w:pStyle w:val="ListParagraph"/>
              <w:rPr>
                <w:rFonts w:ascii="Times New Roman" w:hAnsi="Times New Roman" w:cs="Times New Roman"/>
                <w:sz w:val="24"/>
                <w:szCs w:val="24"/>
              </w:rPr>
            </w:pPr>
            <w:r w:rsidRPr="00F25CCE">
              <w:rPr>
                <w:rFonts w:ascii="Times New Roman" w:hAnsi="Times New Roman" w:cs="Times New Roman"/>
                <w:sz w:val="24"/>
                <w:szCs w:val="24"/>
              </w:rPr>
              <w:t>*Repeating the same question</w:t>
            </w:r>
          </w:p>
          <w:p w14:paraId="0ED3CB20" w14:textId="365733C4" w:rsidR="007C6007" w:rsidRPr="00F25CCE" w:rsidRDefault="007C6007" w:rsidP="00073171">
            <w:pPr>
              <w:pStyle w:val="ListParagraph"/>
              <w:rPr>
                <w:rFonts w:ascii="Times New Roman" w:hAnsi="Times New Roman" w:cs="Times New Roman"/>
                <w:sz w:val="24"/>
                <w:szCs w:val="24"/>
              </w:rPr>
            </w:pPr>
            <w:r w:rsidRPr="00F25CCE">
              <w:rPr>
                <w:rFonts w:ascii="Times New Roman" w:hAnsi="Times New Roman" w:cs="Times New Roman"/>
                <w:sz w:val="24"/>
                <w:szCs w:val="24"/>
              </w:rPr>
              <w:t>*Uses example which irritates interviewee (Nashua example)</w:t>
            </w:r>
          </w:p>
          <w:p w14:paraId="33D5E072" w14:textId="52D296B0" w:rsidR="00AA0DC5" w:rsidRPr="00F25CCE" w:rsidRDefault="00AA0DC5" w:rsidP="000A7515">
            <w:pPr>
              <w:pStyle w:val="ListParagraph"/>
              <w:numPr>
                <w:ilvl w:val="0"/>
                <w:numId w:val="6"/>
              </w:numPr>
              <w:rPr>
                <w:rFonts w:ascii="Times New Roman" w:hAnsi="Times New Roman" w:cs="Times New Roman"/>
                <w:sz w:val="24"/>
                <w:szCs w:val="24"/>
              </w:rPr>
            </w:pPr>
            <w:r w:rsidRPr="00F25CCE">
              <w:rPr>
                <w:rFonts w:ascii="Times New Roman" w:hAnsi="Times New Roman" w:cs="Times New Roman"/>
                <w:sz w:val="24"/>
                <w:szCs w:val="24"/>
              </w:rPr>
              <w:t>Definition of relationship, control</w:t>
            </w:r>
            <w:r w:rsidR="000A7515" w:rsidRPr="00F25CCE">
              <w:rPr>
                <w:rFonts w:ascii="Times New Roman" w:hAnsi="Times New Roman" w:cs="Times New Roman"/>
                <w:sz w:val="24"/>
                <w:szCs w:val="24"/>
              </w:rPr>
              <w:t xml:space="preserve">: </w:t>
            </w:r>
            <w:r w:rsidRPr="00F25CCE">
              <w:rPr>
                <w:rFonts w:ascii="Times New Roman" w:hAnsi="Times New Roman" w:cs="Times New Roman"/>
                <w:sz w:val="24"/>
                <w:szCs w:val="24"/>
              </w:rPr>
              <w:t xml:space="preserve">Complimentary, but the </w:t>
            </w:r>
            <w:r w:rsidR="000A7515" w:rsidRPr="00F25CCE">
              <w:rPr>
                <w:rFonts w:ascii="Times New Roman" w:hAnsi="Times New Roman" w:cs="Times New Roman"/>
                <w:b/>
                <w:bCs/>
                <w:sz w:val="24"/>
                <w:szCs w:val="24"/>
              </w:rPr>
              <w:t>interviewee</w:t>
            </w:r>
            <w:r w:rsidRPr="00F25CCE">
              <w:rPr>
                <w:rFonts w:ascii="Times New Roman" w:hAnsi="Times New Roman" w:cs="Times New Roman"/>
                <w:sz w:val="24"/>
                <w:szCs w:val="24"/>
              </w:rPr>
              <w:t xml:space="preserve"> is in control/the leader</w:t>
            </w:r>
          </w:p>
          <w:p w14:paraId="70A8CC32" w14:textId="253EEAA1" w:rsidR="009C6E95" w:rsidRPr="00F25CCE" w:rsidRDefault="00AA0DC5" w:rsidP="000D2BA4">
            <w:pPr>
              <w:pStyle w:val="ListParagraph"/>
              <w:rPr>
                <w:rFonts w:ascii="Times New Roman" w:hAnsi="Times New Roman" w:cs="Times New Roman"/>
                <w:sz w:val="24"/>
                <w:szCs w:val="24"/>
              </w:rPr>
            </w:pPr>
            <w:r w:rsidRPr="00F25CCE">
              <w:rPr>
                <w:rFonts w:ascii="Times New Roman" w:hAnsi="Times New Roman" w:cs="Times New Roman"/>
                <w:sz w:val="24"/>
                <w:szCs w:val="24"/>
              </w:rPr>
              <w:lastRenderedPageBreak/>
              <w:t>*</w:t>
            </w:r>
            <w:r w:rsidR="00583037" w:rsidRPr="00F25CCE">
              <w:rPr>
                <w:rFonts w:ascii="Times New Roman" w:hAnsi="Times New Roman" w:cs="Times New Roman"/>
                <w:sz w:val="24"/>
                <w:szCs w:val="24"/>
              </w:rPr>
              <w:t>Does not lead interviewee back to point</w:t>
            </w:r>
            <w:r w:rsidR="00B269AC" w:rsidRPr="00F25CCE">
              <w:rPr>
                <w:rFonts w:ascii="Times New Roman" w:hAnsi="Times New Roman" w:cs="Times New Roman"/>
                <w:sz w:val="24"/>
                <w:szCs w:val="24"/>
              </w:rPr>
              <w:t>s raised</w:t>
            </w:r>
            <w:r w:rsidR="00583037" w:rsidRPr="00F25CCE">
              <w:rPr>
                <w:rFonts w:ascii="Times New Roman" w:hAnsi="Times New Roman" w:cs="Times New Roman"/>
                <w:sz w:val="24"/>
                <w:szCs w:val="24"/>
              </w:rPr>
              <w:t>/questions asked</w:t>
            </w:r>
          </w:p>
          <w:p w14:paraId="79BBD79C" w14:textId="13095D52" w:rsidR="00076486" w:rsidRPr="00F25CCE" w:rsidRDefault="00076486" w:rsidP="00076486">
            <w:pPr>
              <w:pStyle w:val="ListParagraph"/>
              <w:numPr>
                <w:ilvl w:val="0"/>
                <w:numId w:val="6"/>
              </w:numPr>
              <w:rPr>
                <w:rFonts w:ascii="Times New Roman" w:hAnsi="Times New Roman" w:cs="Times New Roman"/>
                <w:sz w:val="24"/>
                <w:szCs w:val="24"/>
              </w:rPr>
            </w:pPr>
            <w:r w:rsidRPr="00F25CCE">
              <w:rPr>
                <w:rFonts w:ascii="Times New Roman" w:hAnsi="Times New Roman" w:cs="Times New Roman"/>
                <w:sz w:val="24"/>
                <w:szCs w:val="24"/>
              </w:rPr>
              <w:t>Lack of expression of needs</w:t>
            </w:r>
          </w:p>
          <w:p w14:paraId="694DC1BA" w14:textId="059746E0" w:rsidR="00076486" w:rsidRPr="00F25CCE" w:rsidRDefault="00076486" w:rsidP="00076486">
            <w:pPr>
              <w:pStyle w:val="ListParagraph"/>
              <w:rPr>
                <w:rFonts w:ascii="Times New Roman" w:hAnsi="Times New Roman" w:cs="Times New Roman"/>
                <w:sz w:val="24"/>
                <w:szCs w:val="24"/>
              </w:rPr>
            </w:pPr>
            <w:r w:rsidRPr="00F25CCE">
              <w:rPr>
                <w:rFonts w:ascii="Times New Roman" w:hAnsi="Times New Roman" w:cs="Times New Roman"/>
                <w:sz w:val="24"/>
                <w:szCs w:val="24"/>
              </w:rPr>
              <w:t>*FP1a seems uncertain with some of the processes, but does not indicate this to the interviewee, neither does he ask her to start explaining from the start</w:t>
            </w:r>
          </w:p>
          <w:p w14:paraId="65525E43" w14:textId="1630DCC2" w:rsidR="00076486" w:rsidRPr="00F25CCE" w:rsidRDefault="00076486" w:rsidP="00076486">
            <w:pPr>
              <w:pStyle w:val="ListParagraph"/>
              <w:rPr>
                <w:rFonts w:ascii="Times New Roman" w:hAnsi="Times New Roman" w:cs="Times New Roman"/>
                <w:sz w:val="24"/>
                <w:szCs w:val="24"/>
              </w:rPr>
            </w:pPr>
            <w:r w:rsidRPr="00F25CCE">
              <w:rPr>
                <w:rFonts w:ascii="Times New Roman" w:hAnsi="Times New Roman" w:cs="Times New Roman"/>
                <w:sz w:val="24"/>
                <w:szCs w:val="24"/>
              </w:rPr>
              <w:t>*</w:t>
            </w:r>
            <w:r w:rsidR="00143FCA" w:rsidRPr="00F25CCE">
              <w:rPr>
                <w:rFonts w:ascii="Times New Roman" w:hAnsi="Times New Roman" w:cs="Times New Roman"/>
                <w:sz w:val="24"/>
                <w:szCs w:val="24"/>
              </w:rPr>
              <w:t>Does not realise that the core needs of the interviewee – to share her concerns regarding processes – have not been addressed</w:t>
            </w:r>
          </w:p>
          <w:p w14:paraId="5CC2AA12" w14:textId="77777777" w:rsidR="009C6E95" w:rsidRPr="00F25CCE" w:rsidRDefault="009C6E95" w:rsidP="009C6E95">
            <w:pPr>
              <w:rPr>
                <w:rFonts w:ascii="Times New Roman" w:hAnsi="Times New Roman" w:cs="Times New Roman"/>
                <w:sz w:val="24"/>
                <w:szCs w:val="24"/>
              </w:rPr>
            </w:pPr>
          </w:p>
          <w:p w14:paraId="2862D2F5" w14:textId="7E7BB526" w:rsidR="004B5E1A" w:rsidRPr="00F25CCE" w:rsidRDefault="00F939BA" w:rsidP="004B5E1A">
            <w:pPr>
              <w:rPr>
                <w:rFonts w:ascii="Times New Roman" w:hAnsi="Times New Roman" w:cs="Times New Roman"/>
                <w:b/>
                <w:bCs/>
                <w:sz w:val="24"/>
                <w:szCs w:val="24"/>
              </w:rPr>
            </w:pPr>
            <w:r w:rsidRPr="00F25CCE">
              <w:rPr>
                <w:rFonts w:ascii="Times New Roman" w:hAnsi="Times New Roman" w:cs="Times New Roman"/>
                <w:b/>
                <w:bCs/>
                <w:sz w:val="24"/>
                <w:szCs w:val="24"/>
              </w:rPr>
              <w:t>Verbal and nonverbal re</w:t>
            </w:r>
            <w:r w:rsidR="009C6E95" w:rsidRPr="00F25CCE">
              <w:rPr>
                <w:rFonts w:ascii="Times New Roman" w:hAnsi="Times New Roman" w:cs="Times New Roman"/>
                <w:b/>
                <w:bCs/>
                <w:sz w:val="24"/>
                <w:szCs w:val="24"/>
              </w:rPr>
              <w:t>actions (of interviewee):</w:t>
            </w:r>
          </w:p>
          <w:p w14:paraId="79CACD45" w14:textId="3F98D80D" w:rsidR="00BC190A" w:rsidRPr="00F25CCE" w:rsidRDefault="00BC190A" w:rsidP="004B5E1A">
            <w:pPr>
              <w:rPr>
                <w:rFonts w:ascii="Times New Roman" w:hAnsi="Times New Roman" w:cs="Times New Roman"/>
                <w:sz w:val="24"/>
                <w:szCs w:val="24"/>
              </w:rPr>
            </w:pPr>
          </w:p>
          <w:p w14:paraId="65A53F04" w14:textId="55797B74" w:rsidR="005C7D88" w:rsidRPr="00F25CCE" w:rsidRDefault="005C7D88" w:rsidP="005C7D88">
            <w:pPr>
              <w:pStyle w:val="ListParagraph"/>
              <w:numPr>
                <w:ilvl w:val="0"/>
                <w:numId w:val="20"/>
              </w:numPr>
              <w:rPr>
                <w:rFonts w:ascii="Times New Roman" w:hAnsi="Times New Roman" w:cs="Times New Roman"/>
                <w:sz w:val="24"/>
                <w:szCs w:val="24"/>
              </w:rPr>
            </w:pPr>
            <w:r w:rsidRPr="00F25CCE">
              <w:rPr>
                <w:rFonts w:ascii="Times New Roman" w:hAnsi="Times New Roman" w:cs="Times New Roman"/>
                <w:sz w:val="24"/>
                <w:szCs w:val="24"/>
              </w:rPr>
              <w:t>Talks continuously. Provides long answers, dwells onto new topics without being led</w:t>
            </w:r>
            <w:r w:rsidR="005E0DC6" w:rsidRPr="00F25CCE">
              <w:rPr>
                <w:rFonts w:ascii="Times New Roman" w:hAnsi="Times New Roman" w:cs="Times New Roman"/>
                <w:sz w:val="24"/>
                <w:szCs w:val="24"/>
              </w:rPr>
              <w:t xml:space="preserve"> </w:t>
            </w:r>
            <w:r w:rsidRPr="00F25CCE">
              <w:rPr>
                <w:rFonts w:ascii="Times New Roman" w:hAnsi="Times New Roman" w:cs="Times New Roman"/>
                <w:sz w:val="24"/>
                <w:szCs w:val="24"/>
              </w:rPr>
              <w:t>back to question</w:t>
            </w:r>
            <w:r w:rsidR="001365D1" w:rsidRPr="00F25CCE">
              <w:rPr>
                <w:rFonts w:ascii="Times New Roman" w:hAnsi="Times New Roman" w:cs="Times New Roman"/>
                <w:sz w:val="24"/>
                <w:szCs w:val="24"/>
              </w:rPr>
              <w:t xml:space="preserve"> by FP1</w:t>
            </w:r>
            <w:r w:rsidR="00D47A7F" w:rsidRPr="00F25CCE">
              <w:rPr>
                <w:rFonts w:ascii="Times New Roman" w:hAnsi="Times New Roman" w:cs="Times New Roman"/>
                <w:sz w:val="24"/>
                <w:szCs w:val="24"/>
              </w:rPr>
              <w:t>a</w:t>
            </w:r>
          </w:p>
          <w:p w14:paraId="3B4620F2" w14:textId="31C97ACB" w:rsidR="005E0DC6" w:rsidRPr="00F25CCE" w:rsidRDefault="005E0DC6" w:rsidP="005C7D88">
            <w:pPr>
              <w:pStyle w:val="ListParagraph"/>
              <w:numPr>
                <w:ilvl w:val="0"/>
                <w:numId w:val="20"/>
              </w:numPr>
              <w:rPr>
                <w:rFonts w:ascii="Times New Roman" w:hAnsi="Times New Roman" w:cs="Times New Roman"/>
                <w:sz w:val="24"/>
                <w:szCs w:val="24"/>
              </w:rPr>
            </w:pPr>
            <w:r w:rsidRPr="00F25CCE">
              <w:rPr>
                <w:rFonts w:ascii="Times New Roman" w:hAnsi="Times New Roman" w:cs="Times New Roman"/>
                <w:sz w:val="24"/>
                <w:szCs w:val="24"/>
              </w:rPr>
              <w:t>Positive, open posture. Talks with hands. Switches between sitting forward and sitting back in seat</w:t>
            </w:r>
            <w:r w:rsidR="00595807" w:rsidRPr="00F25CCE">
              <w:rPr>
                <w:rFonts w:ascii="Times New Roman" w:hAnsi="Times New Roman" w:cs="Times New Roman"/>
                <w:sz w:val="24"/>
                <w:szCs w:val="24"/>
              </w:rPr>
              <w:t>. Crosses legs every now and then</w:t>
            </w:r>
            <w:r w:rsidR="00EE1972" w:rsidRPr="00F25CCE">
              <w:rPr>
                <w:rFonts w:ascii="Times New Roman" w:hAnsi="Times New Roman" w:cs="Times New Roman"/>
                <w:sz w:val="24"/>
                <w:szCs w:val="24"/>
              </w:rPr>
              <w:t>. Drinks coffee in-between (relaxed)</w:t>
            </w:r>
            <w:r w:rsidR="00897B68" w:rsidRPr="00F25CCE">
              <w:rPr>
                <w:rFonts w:ascii="Times New Roman" w:hAnsi="Times New Roman" w:cs="Times New Roman"/>
                <w:sz w:val="24"/>
                <w:szCs w:val="24"/>
              </w:rPr>
              <w:t xml:space="preserve"> </w:t>
            </w:r>
          </w:p>
          <w:p w14:paraId="5BF9B2EF" w14:textId="109C5C1F" w:rsidR="00095F70" w:rsidRPr="00F25CCE" w:rsidRDefault="00095F70" w:rsidP="005C7D88">
            <w:pPr>
              <w:pStyle w:val="ListParagraph"/>
              <w:numPr>
                <w:ilvl w:val="0"/>
                <w:numId w:val="20"/>
              </w:numPr>
              <w:rPr>
                <w:rFonts w:ascii="Times New Roman" w:hAnsi="Times New Roman" w:cs="Times New Roman"/>
                <w:sz w:val="24"/>
                <w:szCs w:val="24"/>
              </w:rPr>
            </w:pPr>
            <w:r w:rsidRPr="00F25CCE">
              <w:rPr>
                <w:rFonts w:ascii="Times New Roman" w:hAnsi="Times New Roman" w:cs="Times New Roman"/>
                <w:sz w:val="24"/>
                <w:szCs w:val="24"/>
              </w:rPr>
              <w:t>Still, lack of acknowledgement of FP1</w:t>
            </w:r>
            <w:r w:rsidR="00D47A7F" w:rsidRPr="00F25CCE">
              <w:rPr>
                <w:rFonts w:ascii="Times New Roman" w:hAnsi="Times New Roman" w:cs="Times New Roman"/>
                <w:sz w:val="24"/>
                <w:szCs w:val="24"/>
              </w:rPr>
              <w:t>a</w:t>
            </w:r>
            <w:r w:rsidRPr="00F25CCE">
              <w:rPr>
                <w:rFonts w:ascii="Times New Roman" w:hAnsi="Times New Roman" w:cs="Times New Roman"/>
                <w:sz w:val="24"/>
                <w:szCs w:val="24"/>
              </w:rPr>
              <w:t xml:space="preserve"> – evident in lack of eye-contact and posture (ever so slightly) fixed away from FP1</w:t>
            </w:r>
            <w:r w:rsidR="00D47A7F" w:rsidRPr="00F25CCE">
              <w:rPr>
                <w:rFonts w:ascii="Times New Roman" w:hAnsi="Times New Roman" w:cs="Times New Roman"/>
                <w:sz w:val="24"/>
                <w:szCs w:val="24"/>
              </w:rPr>
              <w:t>a</w:t>
            </w:r>
            <w:r w:rsidRPr="00F25CCE">
              <w:rPr>
                <w:rFonts w:ascii="Times New Roman" w:hAnsi="Times New Roman" w:cs="Times New Roman"/>
                <w:sz w:val="24"/>
                <w:szCs w:val="24"/>
              </w:rPr>
              <w:t xml:space="preserve"> and towards FP2</w:t>
            </w:r>
            <w:r w:rsidR="00D47A7F" w:rsidRPr="00F25CCE">
              <w:rPr>
                <w:rFonts w:ascii="Times New Roman" w:hAnsi="Times New Roman" w:cs="Times New Roman"/>
                <w:sz w:val="24"/>
                <w:szCs w:val="24"/>
              </w:rPr>
              <w:t>a</w:t>
            </w:r>
          </w:p>
          <w:p w14:paraId="19D8EB59" w14:textId="53671355" w:rsidR="003B2EF2" w:rsidRPr="00F25CCE" w:rsidRDefault="003B2EF2" w:rsidP="005C7D88">
            <w:pPr>
              <w:pStyle w:val="ListParagraph"/>
              <w:numPr>
                <w:ilvl w:val="0"/>
                <w:numId w:val="20"/>
              </w:numPr>
              <w:rPr>
                <w:rFonts w:ascii="Times New Roman" w:hAnsi="Times New Roman" w:cs="Times New Roman"/>
                <w:sz w:val="24"/>
                <w:szCs w:val="24"/>
              </w:rPr>
            </w:pPr>
            <w:r w:rsidRPr="00F25CCE">
              <w:rPr>
                <w:rFonts w:ascii="Times New Roman" w:hAnsi="Times New Roman" w:cs="Times New Roman"/>
                <w:sz w:val="24"/>
                <w:szCs w:val="24"/>
              </w:rPr>
              <w:t>Refer to point 3</w:t>
            </w:r>
          </w:p>
          <w:p w14:paraId="78B5E56C" w14:textId="1786A212" w:rsidR="00A36A1D" w:rsidRPr="00F25CCE" w:rsidRDefault="00A36A1D" w:rsidP="005C7D88">
            <w:pPr>
              <w:pStyle w:val="ListParagraph"/>
              <w:numPr>
                <w:ilvl w:val="0"/>
                <w:numId w:val="20"/>
              </w:numPr>
              <w:rPr>
                <w:rFonts w:ascii="Times New Roman" w:hAnsi="Times New Roman" w:cs="Times New Roman"/>
                <w:sz w:val="24"/>
                <w:szCs w:val="24"/>
              </w:rPr>
            </w:pPr>
            <w:r w:rsidRPr="00F25CCE">
              <w:rPr>
                <w:rFonts w:ascii="Times New Roman" w:hAnsi="Times New Roman" w:cs="Times New Roman"/>
                <w:sz w:val="24"/>
                <w:szCs w:val="24"/>
              </w:rPr>
              <w:t>Refer to point 3</w:t>
            </w:r>
            <w:r w:rsidR="002F2BF7" w:rsidRPr="00F25CCE">
              <w:rPr>
                <w:rFonts w:ascii="Times New Roman" w:hAnsi="Times New Roman" w:cs="Times New Roman"/>
                <w:sz w:val="24"/>
                <w:szCs w:val="24"/>
              </w:rPr>
              <w:t>. Also, sighs and ridicules FP1</w:t>
            </w:r>
            <w:r w:rsidR="00D47A7F" w:rsidRPr="00F25CCE">
              <w:rPr>
                <w:rFonts w:ascii="Times New Roman" w:hAnsi="Times New Roman" w:cs="Times New Roman"/>
                <w:sz w:val="24"/>
                <w:szCs w:val="24"/>
              </w:rPr>
              <w:t>a</w:t>
            </w:r>
            <w:r w:rsidR="002F2BF7" w:rsidRPr="00F25CCE">
              <w:rPr>
                <w:rFonts w:ascii="Times New Roman" w:hAnsi="Times New Roman" w:cs="Times New Roman"/>
                <w:sz w:val="24"/>
                <w:szCs w:val="24"/>
              </w:rPr>
              <w:t>’s using of the Nashua example</w:t>
            </w:r>
            <w:r w:rsidR="00F934EC" w:rsidRPr="00F25CCE">
              <w:rPr>
                <w:rFonts w:ascii="Times New Roman" w:hAnsi="Times New Roman" w:cs="Times New Roman"/>
                <w:sz w:val="24"/>
                <w:szCs w:val="24"/>
              </w:rPr>
              <w:t>. Add</w:t>
            </w:r>
            <w:r w:rsidR="00130318" w:rsidRPr="00F25CCE">
              <w:rPr>
                <w:rFonts w:ascii="Times New Roman" w:hAnsi="Times New Roman" w:cs="Times New Roman"/>
                <w:sz w:val="24"/>
                <w:szCs w:val="24"/>
              </w:rPr>
              <w:t>i</w:t>
            </w:r>
            <w:r w:rsidR="00F934EC" w:rsidRPr="00F25CCE">
              <w:rPr>
                <w:rFonts w:ascii="Times New Roman" w:hAnsi="Times New Roman" w:cs="Times New Roman"/>
                <w:sz w:val="24"/>
                <w:szCs w:val="24"/>
              </w:rPr>
              <w:t>tionally, visibl</w:t>
            </w:r>
            <w:r w:rsidR="00130318" w:rsidRPr="00F25CCE">
              <w:rPr>
                <w:rFonts w:ascii="Times New Roman" w:hAnsi="Times New Roman" w:cs="Times New Roman"/>
                <w:sz w:val="24"/>
                <w:szCs w:val="24"/>
              </w:rPr>
              <w:t>y</w:t>
            </w:r>
            <w:r w:rsidR="00F934EC" w:rsidRPr="00F25CCE">
              <w:rPr>
                <w:rFonts w:ascii="Times New Roman" w:hAnsi="Times New Roman" w:cs="Times New Roman"/>
                <w:sz w:val="24"/>
                <w:szCs w:val="24"/>
              </w:rPr>
              <w:t xml:space="preserve"> irritated with </w:t>
            </w:r>
            <w:r w:rsidR="00130318" w:rsidRPr="00F25CCE">
              <w:rPr>
                <w:rFonts w:ascii="Times New Roman" w:hAnsi="Times New Roman" w:cs="Times New Roman"/>
                <w:sz w:val="24"/>
                <w:szCs w:val="24"/>
              </w:rPr>
              <w:t>FP1</w:t>
            </w:r>
            <w:r w:rsidR="00D47A7F" w:rsidRPr="00F25CCE">
              <w:rPr>
                <w:rFonts w:ascii="Times New Roman" w:hAnsi="Times New Roman" w:cs="Times New Roman"/>
                <w:sz w:val="24"/>
                <w:szCs w:val="24"/>
              </w:rPr>
              <w:t>a</w:t>
            </w:r>
            <w:r w:rsidR="00130318" w:rsidRPr="00F25CCE">
              <w:rPr>
                <w:rFonts w:ascii="Times New Roman" w:hAnsi="Times New Roman" w:cs="Times New Roman"/>
                <w:sz w:val="24"/>
                <w:szCs w:val="24"/>
              </w:rPr>
              <w:t xml:space="preserve">’s </w:t>
            </w:r>
            <w:r w:rsidR="00F934EC" w:rsidRPr="00F25CCE">
              <w:rPr>
                <w:rFonts w:ascii="Times New Roman" w:hAnsi="Times New Roman" w:cs="Times New Roman"/>
                <w:sz w:val="24"/>
                <w:szCs w:val="24"/>
              </w:rPr>
              <w:t>repeating of questions (sighs, pitch becomes higher</w:t>
            </w:r>
            <w:r w:rsidR="00130318" w:rsidRPr="00F25CCE">
              <w:rPr>
                <w:rFonts w:ascii="Times New Roman" w:hAnsi="Times New Roman" w:cs="Times New Roman"/>
                <w:sz w:val="24"/>
                <w:szCs w:val="24"/>
              </w:rPr>
              <w:t>, looks down at lap before explaining again)</w:t>
            </w:r>
          </w:p>
          <w:p w14:paraId="41346133" w14:textId="1AF72787" w:rsidR="00DA2EF4" w:rsidRPr="00F25CCE" w:rsidRDefault="00DA2EF4" w:rsidP="005C7D88">
            <w:pPr>
              <w:pStyle w:val="ListParagraph"/>
              <w:numPr>
                <w:ilvl w:val="0"/>
                <w:numId w:val="20"/>
              </w:numPr>
              <w:rPr>
                <w:rFonts w:ascii="Times New Roman" w:hAnsi="Times New Roman" w:cs="Times New Roman"/>
                <w:sz w:val="24"/>
                <w:szCs w:val="24"/>
              </w:rPr>
            </w:pPr>
            <w:r w:rsidRPr="00F25CCE">
              <w:rPr>
                <w:rFonts w:ascii="Times New Roman" w:hAnsi="Times New Roman" w:cs="Times New Roman"/>
                <w:sz w:val="24"/>
                <w:szCs w:val="24"/>
              </w:rPr>
              <w:t>Gets up and answers phone without asking (underlining acceptance, UPR, but also control)</w:t>
            </w:r>
            <w:r w:rsidR="009F0F79" w:rsidRPr="00F25CCE">
              <w:rPr>
                <w:rFonts w:ascii="Times New Roman" w:hAnsi="Times New Roman" w:cs="Times New Roman"/>
                <w:sz w:val="24"/>
                <w:szCs w:val="24"/>
              </w:rPr>
              <w:t>. Provides very long answers, switches between topics as she pleases without being stopped</w:t>
            </w:r>
            <w:r w:rsidR="00702020" w:rsidRPr="00F25CCE">
              <w:rPr>
                <w:rFonts w:ascii="Times New Roman" w:hAnsi="Times New Roman" w:cs="Times New Roman"/>
                <w:sz w:val="24"/>
                <w:szCs w:val="24"/>
              </w:rPr>
              <w:t>. Also, refer to point 5.</w:t>
            </w:r>
          </w:p>
          <w:p w14:paraId="16B4140D" w14:textId="2497D3EB" w:rsidR="00802601" w:rsidRPr="00F25CCE" w:rsidRDefault="00E116A7" w:rsidP="005C7D88">
            <w:pPr>
              <w:pStyle w:val="ListParagraph"/>
              <w:numPr>
                <w:ilvl w:val="0"/>
                <w:numId w:val="20"/>
              </w:numPr>
              <w:rPr>
                <w:rFonts w:ascii="Times New Roman" w:hAnsi="Times New Roman" w:cs="Times New Roman"/>
                <w:sz w:val="24"/>
                <w:szCs w:val="24"/>
              </w:rPr>
            </w:pPr>
            <w:r w:rsidRPr="00F25CCE">
              <w:rPr>
                <w:rFonts w:ascii="Times New Roman" w:hAnsi="Times New Roman" w:cs="Times New Roman"/>
                <w:sz w:val="24"/>
                <w:szCs w:val="24"/>
              </w:rPr>
              <w:t>Refer to point 5. Additionally, i</w:t>
            </w:r>
            <w:r w:rsidR="00802601" w:rsidRPr="00F25CCE">
              <w:rPr>
                <w:rFonts w:ascii="Times New Roman" w:hAnsi="Times New Roman" w:cs="Times New Roman"/>
                <w:sz w:val="24"/>
                <w:szCs w:val="24"/>
              </w:rPr>
              <w:t>nterviewee is visibly frustrated, responding with “I still wanted to talk about my core concerns at the department!”</w:t>
            </w:r>
            <w:r w:rsidRPr="00F25CCE">
              <w:rPr>
                <w:rFonts w:ascii="Times New Roman" w:hAnsi="Times New Roman" w:cs="Times New Roman"/>
                <w:sz w:val="24"/>
                <w:szCs w:val="24"/>
              </w:rPr>
              <w:t xml:space="preserve"> </w:t>
            </w:r>
            <w:r w:rsidR="005D7145" w:rsidRPr="00F25CCE">
              <w:rPr>
                <w:rFonts w:ascii="Times New Roman" w:hAnsi="Times New Roman" w:cs="Times New Roman"/>
                <w:sz w:val="24"/>
                <w:szCs w:val="24"/>
              </w:rPr>
              <w:t>Evident that the core aim of the interviewee has not been achieved, and the interview is almost at an end. Interviewee seems unfulfilled, even though FP1a informs her that follow-up interviews will occur. She responds, somewhat bashfully: “</w:t>
            </w:r>
            <w:r w:rsidR="00004A75" w:rsidRPr="00F25CCE">
              <w:rPr>
                <w:rFonts w:ascii="Times New Roman" w:hAnsi="Times New Roman" w:cs="Times New Roman"/>
                <w:sz w:val="24"/>
                <w:szCs w:val="24"/>
              </w:rPr>
              <w:t>If we can find a solution (to our departments problems), it will be great.”</w:t>
            </w:r>
          </w:p>
          <w:p w14:paraId="543FA130" w14:textId="70E77044" w:rsidR="00BC190A" w:rsidRPr="00F25CCE" w:rsidRDefault="00BC190A" w:rsidP="004B5E1A">
            <w:pPr>
              <w:rPr>
                <w:rFonts w:ascii="Times New Roman" w:hAnsi="Times New Roman" w:cs="Times New Roman"/>
                <w:sz w:val="24"/>
                <w:szCs w:val="24"/>
              </w:rPr>
            </w:pPr>
          </w:p>
        </w:tc>
        <w:tc>
          <w:tcPr>
            <w:tcW w:w="5552" w:type="dxa"/>
          </w:tcPr>
          <w:p w14:paraId="7D962E70" w14:textId="20937EF0" w:rsidR="009C6E95" w:rsidRPr="00F25CCE" w:rsidRDefault="009C6E95" w:rsidP="009C6E95">
            <w:pPr>
              <w:rPr>
                <w:rFonts w:ascii="Times New Roman" w:hAnsi="Times New Roman" w:cs="Times New Roman"/>
                <w:b/>
                <w:bCs/>
                <w:sz w:val="24"/>
                <w:szCs w:val="24"/>
                <w:u w:val="single"/>
              </w:rPr>
            </w:pPr>
            <w:r w:rsidRPr="00F25CCE">
              <w:rPr>
                <w:rFonts w:ascii="Times New Roman" w:hAnsi="Times New Roman" w:cs="Times New Roman"/>
                <w:b/>
                <w:bCs/>
                <w:sz w:val="24"/>
                <w:szCs w:val="24"/>
                <w:u w:val="single"/>
              </w:rPr>
              <w:lastRenderedPageBreak/>
              <w:t>FP2 (Observations</w:t>
            </w:r>
            <w:r w:rsidR="00544A20" w:rsidRPr="00F25CCE">
              <w:rPr>
                <w:rFonts w:ascii="Times New Roman" w:hAnsi="Times New Roman" w:cs="Times New Roman"/>
                <w:b/>
                <w:bCs/>
                <w:sz w:val="24"/>
                <w:szCs w:val="24"/>
                <w:u w:val="single"/>
              </w:rPr>
              <w:t xml:space="preserve"> and variables applicable</w:t>
            </w:r>
            <w:r w:rsidRPr="00F25CCE">
              <w:rPr>
                <w:rFonts w:ascii="Times New Roman" w:hAnsi="Times New Roman" w:cs="Times New Roman"/>
                <w:b/>
                <w:bCs/>
                <w:sz w:val="24"/>
                <w:szCs w:val="24"/>
                <w:u w:val="single"/>
              </w:rPr>
              <w:t>)</w:t>
            </w:r>
          </w:p>
          <w:p w14:paraId="05808424" w14:textId="77777777" w:rsidR="009C6E95" w:rsidRPr="00F25CCE" w:rsidRDefault="009C6E95" w:rsidP="009C6E95">
            <w:pPr>
              <w:rPr>
                <w:rFonts w:ascii="Times New Roman" w:hAnsi="Times New Roman" w:cs="Times New Roman"/>
                <w:b/>
                <w:bCs/>
                <w:sz w:val="24"/>
                <w:szCs w:val="24"/>
              </w:rPr>
            </w:pPr>
          </w:p>
          <w:p w14:paraId="2E59F986" w14:textId="53DE9A8F" w:rsidR="009C6E95" w:rsidRPr="00F25CCE" w:rsidRDefault="009C6E95" w:rsidP="009C6E95">
            <w:pPr>
              <w:rPr>
                <w:rFonts w:ascii="Times New Roman" w:hAnsi="Times New Roman" w:cs="Times New Roman"/>
                <w:b/>
                <w:bCs/>
                <w:sz w:val="24"/>
                <w:szCs w:val="24"/>
              </w:rPr>
            </w:pPr>
            <w:r w:rsidRPr="00F25CCE">
              <w:rPr>
                <w:rFonts w:ascii="Times New Roman" w:hAnsi="Times New Roman" w:cs="Times New Roman"/>
                <w:b/>
                <w:bCs/>
                <w:sz w:val="24"/>
                <w:szCs w:val="24"/>
              </w:rPr>
              <w:t>Actions (of FP):</w:t>
            </w:r>
          </w:p>
          <w:p w14:paraId="1DDC3BD0" w14:textId="24EF6891" w:rsidR="009F5A11" w:rsidRPr="00F25CCE" w:rsidRDefault="009F5A11" w:rsidP="009C6E95">
            <w:pPr>
              <w:rPr>
                <w:rFonts w:ascii="Times New Roman" w:hAnsi="Times New Roman" w:cs="Times New Roman"/>
                <w:sz w:val="24"/>
                <w:szCs w:val="24"/>
              </w:rPr>
            </w:pPr>
          </w:p>
          <w:p w14:paraId="791063BA" w14:textId="0D693DA4" w:rsidR="00CE7233" w:rsidRPr="00F25CCE" w:rsidRDefault="00CE7233" w:rsidP="00531023">
            <w:pPr>
              <w:pStyle w:val="ListParagraph"/>
              <w:numPr>
                <w:ilvl w:val="0"/>
                <w:numId w:val="22"/>
              </w:numPr>
              <w:rPr>
                <w:rFonts w:ascii="Times New Roman" w:hAnsi="Times New Roman" w:cs="Times New Roman"/>
                <w:sz w:val="24"/>
                <w:szCs w:val="24"/>
              </w:rPr>
            </w:pPr>
            <w:r w:rsidRPr="00F25CCE">
              <w:rPr>
                <w:rFonts w:ascii="Times New Roman" w:hAnsi="Times New Roman" w:cs="Times New Roman"/>
                <w:sz w:val="24"/>
                <w:szCs w:val="24"/>
              </w:rPr>
              <w:t>Obtaining of reliable information influenced</w:t>
            </w:r>
          </w:p>
          <w:p w14:paraId="04CEC52B" w14:textId="77777777" w:rsidR="00CE7233" w:rsidRPr="00F25CCE" w:rsidRDefault="00CE7233" w:rsidP="00CE7233">
            <w:pPr>
              <w:pStyle w:val="ListParagraph"/>
              <w:rPr>
                <w:rFonts w:ascii="Times New Roman" w:hAnsi="Times New Roman" w:cs="Times New Roman"/>
                <w:sz w:val="24"/>
                <w:szCs w:val="24"/>
              </w:rPr>
            </w:pPr>
            <w:r w:rsidRPr="00F25CCE">
              <w:rPr>
                <w:rFonts w:ascii="Times New Roman" w:hAnsi="Times New Roman" w:cs="Times New Roman"/>
                <w:sz w:val="24"/>
                <w:szCs w:val="24"/>
              </w:rPr>
              <w:t>*Use of leading questions</w:t>
            </w:r>
          </w:p>
          <w:p w14:paraId="0B6EB9FF" w14:textId="77777777" w:rsidR="00CE7233" w:rsidRPr="00F25CCE" w:rsidRDefault="00CE7233" w:rsidP="00CE7233">
            <w:pPr>
              <w:pStyle w:val="ListParagraph"/>
              <w:rPr>
                <w:rFonts w:ascii="Times New Roman" w:hAnsi="Times New Roman" w:cs="Times New Roman"/>
                <w:sz w:val="24"/>
                <w:szCs w:val="24"/>
              </w:rPr>
            </w:pPr>
            <w:r w:rsidRPr="00F25CCE">
              <w:rPr>
                <w:rFonts w:ascii="Times New Roman" w:hAnsi="Times New Roman" w:cs="Times New Roman"/>
                <w:sz w:val="24"/>
                <w:szCs w:val="24"/>
              </w:rPr>
              <w:t>*Use of closed-ended questions</w:t>
            </w:r>
          </w:p>
          <w:p w14:paraId="31E22808" w14:textId="77777777" w:rsidR="00CE7233" w:rsidRPr="00F25CCE" w:rsidRDefault="00CE7233" w:rsidP="00CE7233">
            <w:pPr>
              <w:pStyle w:val="ListParagraph"/>
              <w:rPr>
                <w:rFonts w:ascii="Times New Roman" w:hAnsi="Times New Roman" w:cs="Times New Roman"/>
                <w:sz w:val="24"/>
                <w:szCs w:val="24"/>
              </w:rPr>
            </w:pPr>
            <w:r w:rsidRPr="00F25CCE">
              <w:rPr>
                <w:rFonts w:ascii="Times New Roman" w:hAnsi="Times New Roman" w:cs="Times New Roman"/>
                <w:sz w:val="24"/>
                <w:szCs w:val="24"/>
              </w:rPr>
              <w:t xml:space="preserve">*Interrupts interviewee </w:t>
            </w:r>
          </w:p>
          <w:p w14:paraId="0F8B3987" w14:textId="676FD651" w:rsidR="009F5A11" w:rsidRPr="00F25CCE" w:rsidRDefault="00FB036E" w:rsidP="00531023">
            <w:pPr>
              <w:pStyle w:val="ListParagraph"/>
              <w:numPr>
                <w:ilvl w:val="0"/>
                <w:numId w:val="22"/>
              </w:numPr>
              <w:rPr>
                <w:rFonts w:ascii="Times New Roman" w:hAnsi="Times New Roman" w:cs="Times New Roman"/>
                <w:sz w:val="24"/>
                <w:szCs w:val="24"/>
              </w:rPr>
            </w:pPr>
            <w:r w:rsidRPr="00F25CCE">
              <w:rPr>
                <w:rFonts w:ascii="Times New Roman" w:hAnsi="Times New Roman" w:cs="Times New Roman"/>
                <w:sz w:val="24"/>
                <w:szCs w:val="24"/>
              </w:rPr>
              <w:t>Empathy</w:t>
            </w:r>
            <w:r w:rsidR="004739E2" w:rsidRPr="00F25CCE">
              <w:rPr>
                <w:rFonts w:ascii="Times New Roman" w:hAnsi="Times New Roman" w:cs="Times New Roman"/>
                <w:sz w:val="24"/>
                <w:szCs w:val="24"/>
              </w:rPr>
              <w:t xml:space="preserve"> and</w:t>
            </w:r>
            <w:r w:rsidRPr="00F25CCE">
              <w:rPr>
                <w:rFonts w:ascii="Times New Roman" w:hAnsi="Times New Roman" w:cs="Times New Roman"/>
                <w:sz w:val="24"/>
                <w:szCs w:val="24"/>
              </w:rPr>
              <w:t xml:space="preserve"> congruence</w:t>
            </w:r>
            <w:r w:rsidR="004739E2" w:rsidRPr="00F25CCE">
              <w:rPr>
                <w:rFonts w:ascii="Times New Roman" w:hAnsi="Times New Roman" w:cs="Times New Roman"/>
                <w:sz w:val="24"/>
                <w:szCs w:val="24"/>
              </w:rPr>
              <w:t xml:space="preserve"> </w:t>
            </w:r>
            <w:r w:rsidRPr="00F25CCE">
              <w:rPr>
                <w:rFonts w:ascii="Times New Roman" w:hAnsi="Times New Roman" w:cs="Times New Roman"/>
                <w:sz w:val="24"/>
                <w:szCs w:val="24"/>
              </w:rPr>
              <w:t>present</w:t>
            </w:r>
          </w:p>
          <w:p w14:paraId="4CC6561B" w14:textId="07002B9C" w:rsidR="009C6E95" w:rsidRPr="00F25CCE" w:rsidRDefault="00C23007" w:rsidP="00C23007">
            <w:pPr>
              <w:pStyle w:val="ListParagraph"/>
              <w:rPr>
                <w:rFonts w:ascii="Times New Roman" w:hAnsi="Times New Roman" w:cs="Times New Roman"/>
                <w:sz w:val="24"/>
                <w:szCs w:val="24"/>
              </w:rPr>
            </w:pPr>
            <w:r w:rsidRPr="00F25CCE">
              <w:rPr>
                <w:rFonts w:ascii="Times New Roman" w:hAnsi="Times New Roman" w:cs="Times New Roman"/>
                <w:sz w:val="24"/>
                <w:szCs w:val="24"/>
              </w:rPr>
              <w:t>*Affirms (verbally) the interviewee taking the phone call</w:t>
            </w:r>
          </w:p>
          <w:p w14:paraId="0626290F" w14:textId="77777777" w:rsidR="00091840" w:rsidRPr="00F25CCE" w:rsidRDefault="00091840" w:rsidP="00091840">
            <w:pPr>
              <w:pStyle w:val="ListParagraph"/>
              <w:rPr>
                <w:rFonts w:ascii="Times New Roman" w:hAnsi="Times New Roman" w:cs="Times New Roman"/>
                <w:sz w:val="24"/>
                <w:szCs w:val="24"/>
              </w:rPr>
            </w:pPr>
            <w:r w:rsidRPr="00F25CCE">
              <w:rPr>
                <w:rFonts w:ascii="Times New Roman" w:hAnsi="Times New Roman" w:cs="Times New Roman"/>
                <w:sz w:val="24"/>
                <w:szCs w:val="24"/>
              </w:rPr>
              <w:t>*Nods throughout</w:t>
            </w:r>
          </w:p>
          <w:p w14:paraId="2C95B3F9" w14:textId="2E284E20" w:rsidR="00091840" w:rsidRPr="00F25CCE" w:rsidRDefault="00091840" w:rsidP="00091840">
            <w:pPr>
              <w:pStyle w:val="ListParagraph"/>
              <w:rPr>
                <w:rFonts w:ascii="Times New Roman" w:hAnsi="Times New Roman" w:cs="Times New Roman"/>
                <w:sz w:val="24"/>
                <w:szCs w:val="24"/>
              </w:rPr>
            </w:pPr>
            <w:r w:rsidRPr="00F25CCE">
              <w:rPr>
                <w:rFonts w:ascii="Times New Roman" w:hAnsi="Times New Roman" w:cs="Times New Roman"/>
                <w:sz w:val="24"/>
                <w:szCs w:val="24"/>
              </w:rPr>
              <w:t>*Verbal “yeses” and “hmmm’s”</w:t>
            </w:r>
          </w:p>
          <w:p w14:paraId="3335F7E7" w14:textId="597AD890" w:rsidR="00BD7FCF" w:rsidRPr="00F25CCE" w:rsidRDefault="00BD7FCF" w:rsidP="00C23007">
            <w:pPr>
              <w:pStyle w:val="ListParagraph"/>
              <w:rPr>
                <w:rFonts w:ascii="Times New Roman" w:hAnsi="Times New Roman" w:cs="Times New Roman"/>
                <w:sz w:val="24"/>
                <w:szCs w:val="24"/>
              </w:rPr>
            </w:pPr>
            <w:r w:rsidRPr="00F25CCE">
              <w:rPr>
                <w:rFonts w:ascii="Times New Roman" w:hAnsi="Times New Roman" w:cs="Times New Roman"/>
                <w:sz w:val="24"/>
                <w:szCs w:val="24"/>
              </w:rPr>
              <w:t xml:space="preserve">*Writing in notebook decreases, </w:t>
            </w:r>
            <w:r w:rsidR="00681887" w:rsidRPr="00F25CCE">
              <w:rPr>
                <w:rFonts w:ascii="Times New Roman" w:hAnsi="Times New Roman" w:cs="Times New Roman"/>
                <w:sz w:val="24"/>
                <w:szCs w:val="24"/>
              </w:rPr>
              <w:t>eye-contact improves</w:t>
            </w:r>
          </w:p>
          <w:p w14:paraId="6FE22E23" w14:textId="1D878311" w:rsidR="009C6E95" w:rsidRPr="00F25CCE" w:rsidRDefault="00DB5172" w:rsidP="00531023">
            <w:pPr>
              <w:pStyle w:val="ListParagraph"/>
              <w:numPr>
                <w:ilvl w:val="0"/>
                <w:numId w:val="22"/>
              </w:numPr>
              <w:rPr>
                <w:rFonts w:ascii="Times New Roman" w:hAnsi="Times New Roman" w:cs="Times New Roman"/>
                <w:sz w:val="24"/>
                <w:szCs w:val="24"/>
              </w:rPr>
            </w:pPr>
            <w:r w:rsidRPr="00F25CCE">
              <w:rPr>
                <w:rFonts w:ascii="Times New Roman" w:hAnsi="Times New Roman" w:cs="Times New Roman"/>
                <w:sz w:val="24"/>
                <w:szCs w:val="24"/>
              </w:rPr>
              <w:t>Lack of UPR</w:t>
            </w:r>
            <w:r w:rsidR="003F114C" w:rsidRPr="00F25CCE">
              <w:rPr>
                <w:rFonts w:ascii="Times New Roman" w:hAnsi="Times New Roman" w:cs="Times New Roman"/>
                <w:sz w:val="24"/>
                <w:szCs w:val="24"/>
              </w:rPr>
              <w:t xml:space="preserve"> and linear approach</w:t>
            </w:r>
          </w:p>
          <w:p w14:paraId="609D2495" w14:textId="0AC1D5D1" w:rsidR="00F57AA7" w:rsidRPr="00F25CCE" w:rsidRDefault="00F57AA7" w:rsidP="00F57AA7">
            <w:pPr>
              <w:pStyle w:val="ListParagraph"/>
              <w:rPr>
                <w:rFonts w:ascii="Times New Roman" w:hAnsi="Times New Roman" w:cs="Times New Roman"/>
                <w:sz w:val="24"/>
                <w:szCs w:val="24"/>
              </w:rPr>
            </w:pPr>
            <w:r w:rsidRPr="00F25CCE">
              <w:rPr>
                <w:rFonts w:ascii="Times New Roman" w:hAnsi="Times New Roman" w:cs="Times New Roman"/>
                <w:sz w:val="24"/>
                <w:szCs w:val="24"/>
              </w:rPr>
              <w:t>*Judging statement regarding mistakes made by the specific department in the past – “Those were your responsibility and you should have seen the red flags”</w:t>
            </w:r>
          </w:p>
          <w:p w14:paraId="6746E8B3" w14:textId="77777777" w:rsidR="00ED013D" w:rsidRPr="00F25CCE" w:rsidRDefault="00ED013D" w:rsidP="00531023">
            <w:pPr>
              <w:pStyle w:val="ListParagraph"/>
              <w:numPr>
                <w:ilvl w:val="0"/>
                <w:numId w:val="22"/>
              </w:numPr>
              <w:rPr>
                <w:rFonts w:ascii="Times New Roman" w:hAnsi="Times New Roman" w:cs="Times New Roman"/>
                <w:sz w:val="24"/>
                <w:szCs w:val="24"/>
              </w:rPr>
            </w:pPr>
            <w:r w:rsidRPr="00F25CCE">
              <w:rPr>
                <w:rFonts w:ascii="Times New Roman" w:hAnsi="Times New Roman" w:cs="Times New Roman"/>
                <w:sz w:val="24"/>
                <w:szCs w:val="24"/>
              </w:rPr>
              <w:t xml:space="preserve">Definition of relationship, control: Complimentary, but the </w:t>
            </w:r>
            <w:r w:rsidRPr="00F25CCE">
              <w:rPr>
                <w:rFonts w:ascii="Times New Roman" w:hAnsi="Times New Roman" w:cs="Times New Roman"/>
                <w:b/>
                <w:bCs/>
                <w:sz w:val="24"/>
                <w:szCs w:val="24"/>
              </w:rPr>
              <w:t>interviewee</w:t>
            </w:r>
            <w:r w:rsidRPr="00F25CCE">
              <w:rPr>
                <w:rFonts w:ascii="Times New Roman" w:hAnsi="Times New Roman" w:cs="Times New Roman"/>
                <w:sz w:val="24"/>
                <w:szCs w:val="24"/>
              </w:rPr>
              <w:t xml:space="preserve"> is in control/the leader</w:t>
            </w:r>
          </w:p>
          <w:p w14:paraId="4187AF5D" w14:textId="3B1DC02E" w:rsidR="009C6E95" w:rsidRPr="00F25CCE" w:rsidRDefault="006705D7" w:rsidP="00FF7F73">
            <w:pPr>
              <w:pStyle w:val="ListParagraph"/>
              <w:rPr>
                <w:rFonts w:ascii="Times New Roman" w:hAnsi="Times New Roman" w:cs="Times New Roman"/>
                <w:sz w:val="24"/>
                <w:szCs w:val="24"/>
              </w:rPr>
            </w:pPr>
            <w:r w:rsidRPr="00F25CCE">
              <w:rPr>
                <w:rFonts w:ascii="Times New Roman" w:hAnsi="Times New Roman" w:cs="Times New Roman"/>
                <w:sz w:val="24"/>
                <w:szCs w:val="24"/>
              </w:rPr>
              <w:t>*Does not lead interviewee back to points raised/questions asked</w:t>
            </w:r>
          </w:p>
          <w:p w14:paraId="7F628A16" w14:textId="38C0FD87" w:rsidR="00CF22FA" w:rsidRPr="00F25CCE" w:rsidRDefault="00CF22FA" w:rsidP="00531023">
            <w:pPr>
              <w:pStyle w:val="ListParagraph"/>
              <w:numPr>
                <w:ilvl w:val="0"/>
                <w:numId w:val="22"/>
              </w:numPr>
              <w:rPr>
                <w:rFonts w:ascii="Times New Roman" w:hAnsi="Times New Roman" w:cs="Times New Roman"/>
                <w:sz w:val="24"/>
                <w:szCs w:val="24"/>
              </w:rPr>
            </w:pPr>
            <w:r w:rsidRPr="00F25CCE">
              <w:rPr>
                <w:rFonts w:ascii="Times New Roman" w:hAnsi="Times New Roman" w:cs="Times New Roman"/>
                <w:sz w:val="24"/>
                <w:szCs w:val="24"/>
              </w:rPr>
              <w:t>Lack of expression of needs</w:t>
            </w:r>
          </w:p>
          <w:p w14:paraId="2C171B95" w14:textId="77777777" w:rsidR="00CF22FA" w:rsidRPr="00F25CCE" w:rsidRDefault="00CF22FA" w:rsidP="00CF22FA">
            <w:pPr>
              <w:pStyle w:val="ListParagraph"/>
              <w:rPr>
                <w:rFonts w:ascii="Times New Roman" w:hAnsi="Times New Roman" w:cs="Times New Roman"/>
                <w:sz w:val="24"/>
                <w:szCs w:val="24"/>
              </w:rPr>
            </w:pPr>
            <w:r w:rsidRPr="00F25CCE">
              <w:rPr>
                <w:rFonts w:ascii="Times New Roman" w:hAnsi="Times New Roman" w:cs="Times New Roman"/>
                <w:sz w:val="24"/>
                <w:szCs w:val="24"/>
              </w:rPr>
              <w:t>*Does not realise that the core needs of the interviewee – to share her concerns regarding processes – have not been addressed</w:t>
            </w:r>
          </w:p>
          <w:p w14:paraId="1D50A25D" w14:textId="77777777" w:rsidR="00131852" w:rsidRPr="00F25CCE" w:rsidRDefault="00131852" w:rsidP="009C6E95">
            <w:pPr>
              <w:rPr>
                <w:rFonts w:ascii="Times New Roman" w:hAnsi="Times New Roman" w:cs="Times New Roman"/>
                <w:sz w:val="24"/>
                <w:szCs w:val="24"/>
              </w:rPr>
            </w:pPr>
          </w:p>
          <w:p w14:paraId="5F425040" w14:textId="77777777" w:rsidR="00F10604" w:rsidRDefault="00F10604" w:rsidP="009C6E95">
            <w:pPr>
              <w:rPr>
                <w:rFonts w:ascii="Times New Roman" w:hAnsi="Times New Roman" w:cs="Times New Roman"/>
                <w:b/>
                <w:bCs/>
                <w:sz w:val="24"/>
                <w:szCs w:val="24"/>
              </w:rPr>
            </w:pPr>
          </w:p>
          <w:p w14:paraId="37BF19C9" w14:textId="77777777" w:rsidR="00F10604" w:rsidRDefault="00F10604" w:rsidP="009C6E95">
            <w:pPr>
              <w:rPr>
                <w:rFonts w:ascii="Times New Roman" w:hAnsi="Times New Roman" w:cs="Times New Roman"/>
                <w:b/>
                <w:bCs/>
                <w:sz w:val="24"/>
                <w:szCs w:val="24"/>
              </w:rPr>
            </w:pPr>
          </w:p>
          <w:p w14:paraId="5BF14467" w14:textId="77777777" w:rsidR="00F10604" w:rsidRDefault="00F10604" w:rsidP="009C6E95">
            <w:pPr>
              <w:rPr>
                <w:rFonts w:ascii="Times New Roman" w:hAnsi="Times New Roman" w:cs="Times New Roman"/>
                <w:b/>
                <w:bCs/>
                <w:sz w:val="24"/>
                <w:szCs w:val="24"/>
              </w:rPr>
            </w:pPr>
          </w:p>
          <w:p w14:paraId="35A9FE0F" w14:textId="77777777" w:rsidR="00F10604" w:rsidRDefault="00F10604" w:rsidP="009C6E95">
            <w:pPr>
              <w:rPr>
                <w:rFonts w:ascii="Times New Roman" w:hAnsi="Times New Roman" w:cs="Times New Roman"/>
                <w:b/>
                <w:bCs/>
                <w:sz w:val="24"/>
                <w:szCs w:val="24"/>
              </w:rPr>
            </w:pPr>
          </w:p>
          <w:p w14:paraId="51CFB0FC" w14:textId="77777777" w:rsidR="00F10604" w:rsidRDefault="00F10604" w:rsidP="009C6E95">
            <w:pPr>
              <w:rPr>
                <w:rFonts w:ascii="Times New Roman" w:hAnsi="Times New Roman" w:cs="Times New Roman"/>
                <w:b/>
                <w:bCs/>
                <w:sz w:val="24"/>
                <w:szCs w:val="24"/>
              </w:rPr>
            </w:pPr>
          </w:p>
          <w:p w14:paraId="63ADBF87" w14:textId="77777777" w:rsidR="00F10604" w:rsidRDefault="00F10604" w:rsidP="009C6E95">
            <w:pPr>
              <w:rPr>
                <w:rFonts w:ascii="Times New Roman" w:hAnsi="Times New Roman" w:cs="Times New Roman"/>
                <w:b/>
                <w:bCs/>
                <w:sz w:val="24"/>
                <w:szCs w:val="24"/>
              </w:rPr>
            </w:pPr>
          </w:p>
          <w:p w14:paraId="6C678A71" w14:textId="77777777" w:rsidR="00F10604" w:rsidRDefault="00F10604" w:rsidP="009C6E95">
            <w:pPr>
              <w:rPr>
                <w:rFonts w:ascii="Times New Roman" w:hAnsi="Times New Roman" w:cs="Times New Roman"/>
                <w:b/>
                <w:bCs/>
                <w:sz w:val="24"/>
                <w:szCs w:val="24"/>
              </w:rPr>
            </w:pPr>
          </w:p>
          <w:p w14:paraId="65A175C7" w14:textId="77777777" w:rsidR="00F10604" w:rsidRDefault="00F10604" w:rsidP="009C6E95">
            <w:pPr>
              <w:rPr>
                <w:rFonts w:ascii="Times New Roman" w:hAnsi="Times New Roman" w:cs="Times New Roman"/>
                <w:b/>
                <w:bCs/>
                <w:sz w:val="24"/>
                <w:szCs w:val="24"/>
              </w:rPr>
            </w:pPr>
          </w:p>
          <w:p w14:paraId="1E39A9BC" w14:textId="77777777" w:rsidR="00F10604" w:rsidRDefault="00F10604" w:rsidP="009C6E95">
            <w:pPr>
              <w:rPr>
                <w:rFonts w:ascii="Times New Roman" w:hAnsi="Times New Roman" w:cs="Times New Roman"/>
                <w:b/>
                <w:bCs/>
                <w:sz w:val="24"/>
                <w:szCs w:val="24"/>
              </w:rPr>
            </w:pPr>
          </w:p>
          <w:p w14:paraId="707856F5" w14:textId="77777777" w:rsidR="00F10604" w:rsidRDefault="00F10604" w:rsidP="009C6E95">
            <w:pPr>
              <w:rPr>
                <w:rFonts w:ascii="Times New Roman" w:hAnsi="Times New Roman" w:cs="Times New Roman"/>
                <w:b/>
                <w:bCs/>
                <w:sz w:val="24"/>
                <w:szCs w:val="24"/>
              </w:rPr>
            </w:pPr>
          </w:p>
          <w:p w14:paraId="2C78CD50" w14:textId="77777777" w:rsidR="00F10604" w:rsidRDefault="00F10604" w:rsidP="009C6E95">
            <w:pPr>
              <w:rPr>
                <w:rFonts w:ascii="Times New Roman" w:hAnsi="Times New Roman" w:cs="Times New Roman"/>
                <w:b/>
                <w:bCs/>
                <w:sz w:val="24"/>
                <w:szCs w:val="24"/>
              </w:rPr>
            </w:pPr>
          </w:p>
          <w:p w14:paraId="2F9E48EE" w14:textId="77777777" w:rsidR="00F10604" w:rsidRDefault="00F10604" w:rsidP="009C6E95">
            <w:pPr>
              <w:rPr>
                <w:rFonts w:ascii="Times New Roman" w:hAnsi="Times New Roman" w:cs="Times New Roman"/>
                <w:b/>
                <w:bCs/>
                <w:sz w:val="24"/>
                <w:szCs w:val="24"/>
              </w:rPr>
            </w:pPr>
          </w:p>
          <w:p w14:paraId="2171E92E" w14:textId="77777777" w:rsidR="00F10604" w:rsidRDefault="00F10604" w:rsidP="009C6E95">
            <w:pPr>
              <w:rPr>
                <w:rFonts w:ascii="Times New Roman" w:hAnsi="Times New Roman" w:cs="Times New Roman"/>
                <w:b/>
                <w:bCs/>
                <w:sz w:val="24"/>
                <w:szCs w:val="24"/>
              </w:rPr>
            </w:pPr>
          </w:p>
          <w:p w14:paraId="0CF7C373" w14:textId="77777777" w:rsidR="00F10604" w:rsidRDefault="00F10604" w:rsidP="009C6E95">
            <w:pPr>
              <w:rPr>
                <w:rFonts w:ascii="Times New Roman" w:hAnsi="Times New Roman" w:cs="Times New Roman"/>
                <w:b/>
                <w:bCs/>
                <w:sz w:val="24"/>
                <w:szCs w:val="24"/>
              </w:rPr>
            </w:pPr>
          </w:p>
          <w:p w14:paraId="7BBBEB1F" w14:textId="77777777" w:rsidR="00F10604" w:rsidRDefault="00F10604" w:rsidP="009C6E95">
            <w:pPr>
              <w:rPr>
                <w:rFonts w:ascii="Times New Roman" w:hAnsi="Times New Roman" w:cs="Times New Roman"/>
                <w:b/>
                <w:bCs/>
                <w:sz w:val="24"/>
                <w:szCs w:val="24"/>
              </w:rPr>
            </w:pPr>
          </w:p>
          <w:p w14:paraId="44165D53" w14:textId="77777777" w:rsidR="00F10604" w:rsidRDefault="00F10604" w:rsidP="009C6E95">
            <w:pPr>
              <w:rPr>
                <w:rFonts w:ascii="Times New Roman" w:hAnsi="Times New Roman" w:cs="Times New Roman"/>
                <w:b/>
                <w:bCs/>
                <w:sz w:val="24"/>
                <w:szCs w:val="24"/>
              </w:rPr>
            </w:pPr>
          </w:p>
          <w:p w14:paraId="7FB827D1" w14:textId="6AE17135" w:rsidR="009C6E95" w:rsidRPr="00F25CCE" w:rsidRDefault="00F939BA" w:rsidP="009C6E95">
            <w:pPr>
              <w:rPr>
                <w:rFonts w:ascii="Times New Roman" w:hAnsi="Times New Roman" w:cs="Times New Roman"/>
                <w:b/>
                <w:bCs/>
                <w:sz w:val="24"/>
                <w:szCs w:val="24"/>
              </w:rPr>
            </w:pPr>
            <w:r w:rsidRPr="00F25CCE">
              <w:rPr>
                <w:rFonts w:ascii="Times New Roman" w:hAnsi="Times New Roman" w:cs="Times New Roman"/>
                <w:b/>
                <w:bCs/>
                <w:sz w:val="24"/>
                <w:szCs w:val="24"/>
              </w:rPr>
              <w:t>Verbal and nonverbal r</w:t>
            </w:r>
            <w:r w:rsidR="009C6E95" w:rsidRPr="00F25CCE">
              <w:rPr>
                <w:rFonts w:ascii="Times New Roman" w:hAnsi="Times New Roman" w:cs="Times New Roman"/>
                <w:b/>
                <w:bCs/>
                <w:sz w:val="24"/>
                <w:szCs w:val="24"/>
              </w:rPr>
              <w:t>eactions (of interviewee):</w:t>
            </w:r>
          </w:p>
          <w:p w14:paraId="732AE15F" w14:textId="77777777" w:rsidR="009F5A11" w:rsidRPr="00F25CCE" w:rsidRDefault="009F5A11" w:rsidP="009C6E95">
            <w:pPr>
              <w:rPr>
                <w:rFonts w:ascii="Times New Roman" w:hAnsi="Times New Roman" w:cs="Times New Roman"/>
                <w:sz w:val="24"/>
                <w:szCs w:val="24"/>
              </w:rPr>
            </w:pPr>
          </w:p>
          <w:p w14:paraId="08432634" w14:textId="6FA9B762" w:rsidR="000577AF" w:rsidRPr="00F25CCE" w:rsidRDefault="000577AF" w:rsidP="00531023">
            <w:pPr>
              <w:pStyle w:val="ListParagraph"/>
              <w:numPr>
                <w:ilvl w:val="0"/>
                <w:numId w:val="23"/>
              </w:numPr>
              <w:rPr>
                <w:rFonts w:ascii="Times New Roman" w:hAnsi="Times New Roman" w:cs="Times New Roman"/>
                <w:sz w:val="24"/>
                <w:szCs w:val="24"/>
              </w:rPr>
            </w:pPr>
            <w:r w:rsidRPr="00F25CCE">
              <w:rPr>
                <w:rFonts w:ascii="Times New Roman" w:hAnsi="Times New Roman" w:cs="Times New Roman"/>
                <w:sz w:val="24"/>
                <w:szCs w:val="24"/>
              </w:rPr>
              <w:t>Talks continuously. Provides long answers, dwells onto new topics without being led back to question by FP2a</w:t>
            </w:r>
          </w:p>
          <w:p w14:paraId="3B8FB23A" w14:textId="259BB1C3" w:rsidR="00531023" w:rsidRPr="00F25CCE" w:rsidRDefault="00531023" w:rsidP="00531023">
            <w:pPr>
              <w:pStyle w:val="ListParagraph"/>
              <w:numPr>
                <w:ilvl w:val="0"/>
                <w:numId w:val="23"/>
              </w:numPr>
              <w:rPr>
                <w:rFonts w:ascii="Times New Roman" w:hAnsi="Times New Roman" w:cs="Times New Roman"/>
                <w:sz w:val="24"/>
                <w:szCs w:val="24"/>
              </w:rPr>
            </w:pPr>
            <w:r w:rsidRPr="00F25CCE">
              <w:rPr>
                <w:rFonts w:ascii="Times New Roman" w:hAnsi="Times New Roman" w:cs="Times New Roman"/>
                <w:sz w:val="24"/>
                <w:szCs w:val="24"/>
              </w:rPr>
              <w:t>Positive, open posture. Talks with hands. Switches between sitting forward and sitting back in seat. Crosses legs every now and then. Drinks coffee in-between (relaxed)</w:t>
            </w:r>
            <w:r w:rsidR="003B6DFC" w:rsidRPr="00F25CCE">
              <w:rPr>
                <w:rFonts w:ascii="Times New Roman" w:hAnsi="Times New Roman" w:cs="Times New Roman"/>
                <w:sz w:val="24"/>
                <w:szCs w:val="24"/>
              </w:rPr>
              <w:t xml:space="preserve">. Keeps eye-contact with </w:t>
            </w:r>
          </w:p>
          <w:p w14:paraId="56DC6B12" w14:textId="5CED22B6" w:rsidR="009C6E95" w:rsidRPr="00F25CCE" w:rsidRDefault="003B6DFC" w:rsidP="00531023">
            <w:pPr>
              <w:pStyle w:val="ListParagraph"/>
              <w:numPr>
                <w:ilvl w:val="0"/>
                <w:numId w:val="23"/>
              </w:numPr>
              <w:rPr>
                <w:rFonts w:ascii="Times New Roman" w:hAnsi="Times New Roman" w:cs="Times New Roman"/>
                <w:sz w:val="24"/>
                <w:szCs w:val="24"/>
              </w:rPr>
            </w:pPr>
            <w:r w:rsidRPr="00F25CCE">
              <w:rPr>
                <w:rFonts w:ascii="Times New Roman" w:hAnsi="Times New Roman" w:cs="Times New Roman"/>
                <w:sz w:val="24"/>
                <w:szCs w:val="24"/>
              </w:rPr>
              <w:t>Responds with “No, it’s not our responsibility!” and vehemently denies the comment from FP2a. Uses higher pitched voice during response. Pauses, responds with “In hindsight, we could have done things differently.” Crosses legs.</w:t>
            </w:r>
          </w:p>
          <w:p w14:paraId="07E164E9" w14:textId="6CE8FB7C" w:rsidR="004339D8" w:rsidRPr="00F25CCE" w:rsidRDefault="004339D8" w:rsidP="00531023">
            <w:pPr>
              <w:pStyle w:val="ListParagraph"/>
              <w:numPr>
                <w:ilvl w:val="0"/>
                <w:numId w:val="23"/>
              </w:numPr>
              <w:rPr>
                <w:rFonts w:ascii="Times New Roman" w:hAnsi="Times New Roman" w:cs="Times New Roman"/>
                <w:sz w:val="24"/>
                <w:szCs w:val="24"/>
              </w:rPr>
            </w:pPr>
            <w:r w:rsidRPr="00F25CCE">
              <w:rPr>
                <w:rFonts w:ascii="Times New Roman" w:hAnsi="Times New Roman" w:cs="Times New Roman"/>
                <w:sz w:val="24"/>
                <w:szCs w:val="24"/>
              </w:rPr>
              <w:t>Gets up and answers phone without asking (underlining acceptance, UPR, but also control). Provides very long answers, switches between topics as she pleases without being stopped.</w:t>
            </w:r>
          </w:p>
          <w:p w14:paraId="610482E7" w14:textId="720B5ECE" w:rsidR="009C6E95" w:rsidRPr="00F25CCE" w:rsidRDefault="00004A75" w:rsidP="00004A75">
            <w:pPr>
              <w:pStyle w:val="ListParagraph"/>
              <w:numPr>
                <w:ilvl w:val="0"/>
                <w:numId w:val="23"/>
              </w:numPr>
              <w:rPr>
                <w:rFonts w:ascii="Times New Roman" w:hAnsi="Times New Roman" w:cs="Times New Roman"/>
                <w:sz w:val="24"/>
                <w:szCs w:val="24"/>
              </w:rPr>
            </w:pPr>
            <w:r w:rsidRPr="00F25CCE">
              <w:rPr>
                <w:rFonts w:ascii="Times New Roman" w:hAnsi="Times New Roman" w:cs="Times New Roman"/>
                <w:sz w:val="24"/>
                <w:szCs w:val="24"/>
              </w:rPr>
              <w:t>Interviewee is visibly frustrated, responding with “I still wanted to talk about my core concerns at the department!” Evident that the core aim of the interviewee has not been achieved, and the interview is almost at an end. Interviewee seems unfulfilled, even though she is informed that follow-up interviews will occur. She responds, somewhat bashfully: “If we can find a solution (to our departments problems), it will be great.”</w:t>
            </w:r>
          </w:p>
          <w:p w14:paraId="2E57F75A" w14:textId="7FB9028C" w:rsidR="00BC190A" w:rsidRPr="00F25CCE" w:rsidRDefault="00BC190A" w:rsidP="009C6E95">
            <w:pPr>
              <w:rPr>
                <w:rFonts w:ascii="Times New Roman" w:hAnsi="Times New Roman" w:cs="Times New Roman"/>
                <w:sz w:val="24"/>
                <w:szCs w:val="24"/>
                <w:u w:val="single"/>
              </w:rPr>
            </w:pPr>
          </w:p>
          <w:p w14:paraId="77A3A04E" w14:textId="7431D7E9" w:rsidR="00BC190A" w:rsidRPr="00F25CCE" w:rsidRDefault="00BC190A" w:rsidP="009C6E95">
            <w:pPr>
              <w:rPr>
                <w:rFonts w:ascii="Times New Roman" w:hAnsi="Times New Roman" w:cs="Times New Roman"/>
                <w:sz w:val="24"/>
                <w:szCs w:val="24"/>
                <w:u w:val="single"/>
              </w:rPr>
            </w:pPr>
          </w:p>
          <w:p w14:paraId="3734EB9F" w14:textId="77777777" w:rsidR="00BC190A" w:rsidRPr="00F25CCE" w:rsidRDefault="00BC190A" w:rsidP="009C6E95">
            <w:pPr>
              <w:rPr>
                <w:rFonts w:ascii="Times New Roman" w:hAnsi="Times New Roman" w:cs="Times New Roman"/>
                <w:sz w:val="24"/>
                <w:szCs w:val="24"/>
                <w:u w:val="single"/>
              </w:rPr>
            </w:pPr>
          </w:p>
          <w:p w14:paraId="36CFB28A" w14:textId="59013066" w:rsidR="00BC190A" w:rsidRPr="00F25CCE" w:rsidRDefault="00BC190A" w:rsidP="009C6E95">
            <w:pPr>
              <w:rPr>
                <w:rFonts w:ascii="Times New Roman" w:hAnsi="Times New Roman" w:cs="Times New Roman"/>
                <w:sz w:val="24"/>
                <w:szCs w:val="24"/>
                <w:u w:val="single"/>
              </w:rPr>
            </w:pPr>
          </w:p>
          <w:p w14:paraId="1DAA91D9" w14:textId="33A9EEAD" w:rsidR="00BC190A" w:rsidRPr="00F25CCE" w:rsidRDefault="00BC190A" w:rsidP="009C6E95">
            <w:pPr>
              <w:rPr>
                <w:rFonts w:ascii="Times New Roman" w:hAnsi="Times New Roman" w:cs="Times New Roman"/>
                <w:sz w:val="24"/>
                <w:szCs w:val="24"/>
                <w:u w:val="single"/>
              </w:rPr>
            </w:pPr>
          </w:p>
          <w:p w14:paraId="19362935" w14:textId="77777777" w:rsidR="00BC190A" w:rsidRPr="00F25CCE" w:rsidRDefault="00BC190A" w:rsidP="009C6E95">
            <w:pPr>
              <w:rPr>
                <w:rFonts w:ascii="Times New Roman" w:hAnsi="Times New Roman" w:cs="Times New Roman"/>
                <w:sz w:val="24"/>
                <w:szCs w:val="24"/>
                <w:u w:val="single"/>
              </w:rPr>
            </w:pPr>
          </w:p>
          <w:p w14:paraId="051ED14E" w14:textId="77777777" w:rsidR="009C6E95" w:rsidRPr="00F25CCE" w:rsidRDefault="009C6E95" w:rsidP="009C6E95">
            <w:pPr>
              <w:rPr>
                <w:rFonts w:ascii="Times New Roman" w:hAnsi="Times New Roman" w:cs="Times New Roman"/>
                <w:sz w:val="24"/>
                <w:szCs w:val="24"/>
                <w:u w:val="single"/>
              </w:rPr>
            </w:pPr>
          </w:p>
          <w:p w14:paraId="0A505AB5" w14:textId="77777777" w:rsidR="009C6E95" w:rsidRPr="00F25CCE" w:rsidRDefault="009C6E95" w:rsidP="009C6E95">
            <w:pPr>
              <w:rPr>
                <w:rFonts w:ascii="Times New Roman" w:hAnsi="Times New Roman" w:cs="Times New Roman"/>
                <w:sz w:val="24"/>
                <w:szCs w:val="24"/>
                <w:u w:val="single"/>
              </w:rPr>
            </w:pPr>
          </w:p>
          <w:p w14:paraId="3DF22612" w14:textId="77777777" w:rsidR="002D621A" w:rsidRPr="00F25CCE" w:rsidRDefault="002D621A" w:rsidP="002D621A">
            <w:pPr>
              <w:rPr>
                <w:rFonts w:ascii="Times New Roman" w:hAnsi="Times New Roman" w:cs="Times New Roman"/>
                <w:sz w:val="24"/>
                <w:szCs w:val="24"/>
              </w:rPr>
            </w:pPr>
          </w:p>
          <w:p w14:paraId="0DAB5CEE" w14:textId="4C2C867A" w:rsidR="002D621A" w:rsidRPr="00F25CCE" w:rsidRDefault="002D621A" w:rsidP="002D621A">
            <w:pPr>
              <w:rPr>
                <w:rFonts w:ascii="Times New Roman" w:hAnsi="Times New Roman" w:cs="Times New Roman"/>
                <w:sz w:val="24"/>
                <w:szCs w:val="24"/>
              </w:rPr>
            </w:pPr>
          </w:p>
        </w:tc>
      </w:tr>
    </w:tbl>
    <w:p w14:paraId="0BD13052" w14:textId="77777777" w:rsidR="001E0F10" w:rsidRPr="00F25CCE" w:rsidRDefault="001E0F10" w:rsidP="004B5E1A">
      <w:pPr>
        <w:spacing w:line="240" w:lineRule="auto"/>
        <w:jc w:val="both"/>
        <w:rPr>
          <w:rFonts w:ascii="Times New Roman" w:hAnsi="Times New Roman" w:cs="Times New Roman"/>
          <w:sz w:val="24"/>
          <w:szCs w:val="24"/>
          <w:u w:val="single"/>
        </w:rPr>
      </w:pPr>
    </w:p>
    <w:p w14:paraId="5D80633F" w14:textId="77777777" w:rsidR="00BC190A" w:rsidRPr="00F25CCE" w:rsidRDefault="00BC190A" w:rsidP="004B5E1A">
      <w:pPr>
        <w:spacing w:line="240" w:lineRule="auto"/>
        <w:ind w:left="3119" w:hanging="3119"/>
        <w:jc w:val="both"/>
        <w:rPr>
          <w:rFonts w:ascii="Times New Roman" w:hAnsi="Times New Roman" w:cs="Times New Roman"/>
          <w:b/>
          <w:bCs/>
          <w:sz w:val="24"/>
          <w:szCs w:val="24"/>
          <w:u w:val="single"/>
        </w:rPr>
      </w:pPr>
    </w:p>
    <w:p w14:paraId="54D85376" w14:textId="77777777" w:rsidR="00BC190A" w:rsidRPr="00F25CCE" w:rsidRDefault="00BC190A" w:rsidP="004B5E1A">
      <w:pPr>
        <w:spacing w:line="240" w:lineRule="auto"/>
        <w:ind w:left="3119" w:hanging="3119"/>
        <w:jc w:val="both"/>
        <w:rPr>
          <w:rFonts w:ascii="Times New Roman" w:hAnsi="Times New Roman" w:cs="Times New Roman"/>
          <w:b/>
          <w:bCs/>
          <w:sz w:val="24"/>
          <w:szCs w:val="24"/>
          <w:u w:val="single"/>
        </w:rPr>
      </w:pPr>
    </w:p>
    <w:p w14:paraId="1BE0F2C2" w14:textId="77777777" w:rsidR="00BF4AA2" w:rsidRPr="00BF4AA2" w:rsidRDefault="00BF4AA2" w:rsidP="00BF4AA2">
      <w:pPr>
        <w:pBdr>
          <w:top w:val="single" w:sz="12" w:space="1" w:color="auto"/>
          <w:left w:val="single" w:sz="12" w:space="4" w:color="auto"/>
          <w:bottom w:val="single" w:sz="12" w:space="1" w:color="auto"/>
          <w:right w:val="single" w:sz="12" w:space="4" w:color="auto"/>
        </w:pBdr>
        <w:autoSpaceDE w:val="0"/>
        <w:autoSpaceDN w:val="0"/>
        <w:adjustRightInd w:val="0"/>
        <w:spacing w:after="0" w:line="240" w:lineRule="auto"/>
        <w:rPr>
          <w:rFonts w:ascii="Times New Roman" w:eastAsia="Calibri" w:hAnsi="Times New Roman" w:cs="Times New Roman"/>
          <w:b/>
          <w:bCs/>
          <w:color w:val="000000"/>
          <w:sz w:val="24"/>
          <w:szCs w:val="24"/>
          <w:lang w:val="en-US"/>
        </w:rPr>
      </w:pPr>
      <w:r w:rsidRPr="00BF4AA2">
        <w:rPr>
          <w:rFonts w:ascii="Times New Roman" w:eastAsia="Calibri" w:hAnsi="Times New Roman" w:cs="Times New Roman"/>
          <w:b/>
          <w:bCs/>
          <w:color w:val="000000"/>
          <w:sz w:val="24"/>
          <w:szCs w:val="24"/>
          <w:lang w:val="en-US"/>
        </w:rPr>
        <w:t>Phase 3 of the CFI: Closure</w:t>
      </w:r>
    </w:p>
    <w:p w14:paraId="1FCDBF8A" w14:textId="77777777" w:rsidR="00BF4AA2" w:rsidRPr="00BF4AA2" w:rsidRDefault="00BF4AA2" w:rsidP="00BF4AA2">
      <w:pPr>
        <w:pBdr>
          <w:top w:val="single" w:sz="12" w:space="1" w:color="auto"/>
          <w:left w:val="single" w:sz="12" w:space="4" w:color="auto"/>
          <w:bottom w:val="single" w:sz="12" w:space="1" w:color="auto"/>
          <w:right w:val="single" w:sz="12" w:space="4" w:color="auto"/>
        </w:pBdr>
        <w:autoSpaceDE w:val="0"/>
        <w:autoSpaceDN w:val="0"/>
        <w:adjustRightInd w:val="0"/>
        <w:spacing w:after="0" w:line="240" w:lineRule="auto"/>
        <w:jc w:val="both"/>
        <w:rPr>
          <w:rFonts w:ascii="Times New Roman" w:eastAsia="Calibri" w:hAnsi="Times New Roman" w:cs="Times New Roman"/>
          <w:color w:val="000000"/>
          <w:sz w:val="24"/>
          <w:szCs w:val="24"/>
          <w:lang w:val="en-US"/>
        </w:rPr>
      </w:pPr>
      <w:r w:rsidRPr="00BF4AA2">
        <w:rPr>
          <w:rFonts w:ascii="Times New Roman" w:eastAsia="Calibri" w:hAnsi="Times New Roman" w:cs="Times New Roman"/>
          <w:color w:val="000000"/>
          <w:sz w:val="24"/>
          <w:szCs w:val="24"/>
          <w:lang w:val="en-US"/>
        </w:rPr>
        <w:t>FPs conclude the interview, main points of discussion are summarized, and the interviewee is given the opportunity to explain or add information. FPs also clarify the procedures that will follow and check on the emotional state of the interviewee before closing off the interview.</w:t>
      </w:r>
    </w:p>
    <w:p w14:paraId="20F3474C" w14:textId="77777777" w:rsidR="00BF4AA2" w:rsidRPr="00BF4AA2" w:rsidRDefault="00BF4AA2" w:rsidP="004B5E1A">
      <w:pPr>
        <w:spacing w:line="240" w:lineRule="auto"/>
        <w:ind w:left="3119" w:hanging="3119"/>
        <w:jc w:val="both"/>
        <w:rPr>
          <w:rFonts w:ascii="Times New Roman" w:hAnsi="Times New Roman" w:cs="Times New Roman"/>
          <w:b/>
          <w:bCs/>
          <w:sz w:val="24"/>
          <w:szCs w:val="24"/>
          <w:u w:val="single"/>
          <w:lang w:val="en-US"/>
        </w:rPr>
      </w:pPr>
    </w:p>
    <w:p w14:paraId="73376E63" w14:textId="45C22CE6" w:rsidR="00F83F97" w:rsidRPr="00BF4AA2" w:rsidRDefault="00BF4AA2" w:rsidP="00BF4AA2">
      <w:pPr>
        <w:spacing w:line="240" w:lineRule="auto"/>
        <w:jc w:val="both"/>
        <w:rPr>
          <w:rFonts w:ascii="Times New Roman" w:hAnsi="Times New Roman" w:cs="Times New Roman"/>
          <w:b/>
          <w:bCs/>
          <w:sz w:val="24"/>
          <w:szCs w:val="24"/>
        </w:rPr>
      </w:pPr>
      <w:r>
        <w:rPr>
          <w:rFonts w:ascii="Times New Roman" w:hAnsi="Times New Roman" w:cs="Times New Roman"/>
          <w:b/>
          <w:bCs/>
          <w:sz w:val="24"/>
          <w:szCs w:val="24"/>
        </w:rPr>
        <w:t>OBSERVATIONS: PHASE 3</w:t>
      </w:r>
    </w:p>
    <w:tbl>
      <w:tblPr>
        <w:tblStyle w:val="TableGrid"/>
        <w:tblW w:w="10774" w:type="dxa"/>
        <w:tblInd w:w="-601" w:type="dxa"/>
        <w:tblLook w:val="04A0" w:firstRow="1" w:lastRow="0" w:firstColumn="1" w:lastColumn="0" w:noHBand="0" w:noVBand="1"/>
      </w:tblPr>
      <w:tblGrid>
        <w:gridCol w:w="5222"/>
        <w:gridCol w:w="5552"/>
      </w:tblGrid>
      <w:tr w:rsidR="004B5E1A" w:rsidRPr="00F25CCE" w14:paraId="799E5D52" w14:textId="77777777" w:rsidTr="0071464E">
        <w:trPr>
          <w:trHeight w:val="7324"/>
        </w:trPr>
        <w:tc>
          <w:tcPr>
            <w:tcW w:w="5222" w:type="dxa"/>
          </w:tcPr>
          <w:p w14:paraId="629CD822" w14:textId="6A1E959D" w:rsidR="009C6E95" w:rsidRPr="00F25CCE" w:rsidRDefault="009C6E95" w:rsidP="009C6E95">
            <w:pPr>
              <w:rPr>
                <w:rFonts w:ascii="Times New Roman" w:hAnsi="Times New Roman" w:cs="Times New Roman"/>
                <w:b/>
                <w:bCs/>
                <w:sz w:val="24"/>
                <w:szCs w:val="24"/>
                <w:u w:val="single"/>
              </w:rPr>
            </w:pPr>
            <w:r w:rsidRPr="00F25CCE">
              <w:rPr>
                <w:rFonts w:ascii="Times New Roman" w:hAnsi="Times New Roman" w:cs="Times New Roman"/>
                <w:b/>
                <w:bCs/>
                <w:sz w:val="24"/>
                <w:szCs w:val="24"/>
                <w:u w:val="single"/>
              </w:rPr>
              <w:t>FP1 (Observations</w:t>
            </w:r>
            <w:r w:rsidR="00544A20" w:rsidRPr="00F25CCE">
              <w:rPr>
                <w:rFonts w:ascii="Times New Roman" w:hAnsi="Times New Roman" w:cs="Times New Roman"/>
                <w:b/>
                <w:bCs/>
                <w:sz w:val="24"/>
                <w:szCs w:val="24"/>
                <w:u w:val="single"/>
              </w:rPr>
              <w:t xml:space="preserve"> and variables applicable</w:t>
            </w:r>
            <w:r w:rsidRPr="00F25CCE">
              <w:rPr>
                <w:rFonts w:ascii="Times New Roman" w:hAnsi="Times New Roman" w:cs="Times New Roman"/>
                <w:b/>
                <w:bCs/>
                <w:sz w:val="24"/>
                <w:szCs w:val="24"/>
                <w:u w:val="single"/>
              </w:rPr>
              <w:t>)</w:t>
            </w:r>
          </w:p>
          <w:p w14:paraId="361C6CAA" w14:textId="77777777" w:rsidR="009C6E95" w:rsidRPr="00F25CCE" w:rsidRDefault="009C6E95" w:rsidP="009C6E95">
            <w:pPr>
              <w:rPr>
                <w:rFonts w:ascii="Times New Roman" w:hAnsi="Times New Roman" w:cs="Times New Roman"/>
                <w:b/>
                <w:bCs/>
                <w:sz w:val="24"/>
                <w:szCs w:val="24"/>
              </w:rPr>
            </w:pPr>
          </w:p>
          <w:p w14:paraId="7B818734" w14:textId="77777777" w:rsidR="009C6E95" w:rsidRPr="00F25CCE" w:rsidRDefault="009C6E95" w:rsidP="009C6E95">
            <w:pPr>
              <w:rPr>
                <w:rFonts w:ascii="Times New Roman" w:hAnsi="Times New Roman" w:cs="Times New Roman"/>
                <w:b/>
                <w:bCs/>
                <w:sz w:val="24"/>
                <w:szCs w:val="24"/>
              </w:rPr>
            </w:pPr>
            <w:r w:rsidRPr="00F25CCE">
              <w:rPr>
                <w:rFonts w:ascii="Times New Roman" w:hAnsi="Times New Roman" w:cs="Times New Roman"/>
                <w:b/>
                <w:bCs/>
                <w:sz w:val="24"/>
                <w:szCs w:val="24"/>
              </w:rPr>
              <w:t>Actions (of FP):</w:t>
            </w:r>
          </w:p>
          <w:p w14:paraId="332CC0BD" w14:textId="77777777" w:rsidR="009C6E95" w:rsidRPr="00F25CCE" w:rsidRDefault="009C6E95" w:rsidP="009C6E95">
            <w:pPr>
              <w:rPr>
                <w:rFonts w:ascii="Times New Roman" w:hAnsi="Times New Roman" w:cs="Times New Roman"/>
                <w:sz w:val="24"/>
                <w:szCs w:val="24"/>
              </w:rPr>
            </w:pPr>
          </w:p>
          <w:p w14:paraId="6C96C0E1" w14:textId="77777777" w:rsidR="00A2337F" w:rsidRPr="00F25CCE" w:rsidRDefault="00A2337F" w:rsidP="00A2337F">
            <w:pPr>
              <w:pStyle w:val="ListParagraph"/>
              <w:numPr>
                <w:ilvl w:val="0"/>
                <w:numId w:val="9"/>
              </w:numPr>
              <w:rPr>
                <w:rFonts w:ascii="Times New Roman" w:hAnsi="Times New Roman" w:cs="Times New Roman"/>
                <w:sz w:val="24"/>
                <w:szCs w:val="24"/>
              </w:rPr>
            </w:pPr>
            <w:r w:rsidRPr="00F25CCE">
              <w:rPr>
                <w:rFonts w:ascii="Times New Roman" w:hAnsi="Times New Roman" w:cs="Times New Roman"/>
                <w:sz w:val="24"/>
                <w:szCs w:val="24"/>
              </w:rPr>
              <w:t>Emotional distance getting ever wider</w:t>
            </w:r>
          </w:p>
          <w:p w14:paraId="6E725612" w14:textId="77777777" w:rsidR="00A2337F" w:rsidRPr="00F25CCE" w:rsidRDefault="00A2337F" w:rsidP="00A2337F">
            <w:pPr>
              <w:pStyle w:val="ListParagraph"/>
              <w:rPr>
                <w:rFonts w:ascii="Times New Roman" w:hAnsi="Times New Roman" w:cs="Times New Roman"/>
                <w:sz w:val="24"/>
                <w:szCs w:val="24"/>
              </w:rPr>
            </w:pPr>
            <w:r w:rsidRPr="00F25CCE">
              <w:rPr>
                <w:rFonts w:ascii="Times New Roman" w:hAnsi="Times New Roman" w:cs="Times New Roman"/>
                <w:sz w:val="24"/>
                <w:szCs w:val="24"/>
              </w:rPr>
              <w:t>*Closed posture</w:t>
            </w:r>
          </w:p>
          <w:p w14:paraId="335CE4C1" w14:textId="77777777" w:rsidR="00A2337F" w:rsidRPr="00F25CCE" w:rsidRDefault="00A2337F" w:rsidP="00A2337F">
            <w:pPr>
              <w:pStyle w:val="ListParagraph"/>
              <w:rPr>
                <w:rFonts w:ascii="Times New Roman" w:hAnsi="Times New Roman" w:cs="Times New Roman"/>
                <w:sz w:val="24"/>
                <w:szCs w:val="24"/>
              </w:rPr>
            </w:pPr>
            <w:r w:rsidRPr="00F25CCE">
              <w:rPr>
                <w:rFonts w:ascii="Times New Roman" w:hAnsi="Times New Roman" w:cs="Times New Roman"/>
                <w:sz w:val="24"/>
                <w:szCs w:val="24"/>
              </w:rPr>
              <w:t>*Fiddling with pen and biting it</w:t>
            </w:r>
          </w:p>
          <w:p w14:paraId="0DC08F77" w14:textId="6086668D" w:rsidR="00A2337F" w:rsidRPr="00F25CCE" w:rsidRDefault="00A2337F" w:rsidP="00A2337F">
            <w:pPr>
              <w:pStyle w:val="ListParagraph"/>
              <w:rPr>
                <w:rFonts w:ascii="Times New Roman" w:hAnsi="Times New Roman" w:cs="Times New Roman"/>
                <w:sz w:val="24"/>
                <w:szCs w:val="24"/>
              </w:rPr>
            </w:pPr>
            <w:r w:rsidRPr="00F25CCE">
              <w:rPr>
                <w:rFonts w:ascii="Times New Roman" w:hAnsi="Times New Roman" w:cs="Times New Roman"/>
                <w:sz w:val="24"/>
                <w:szCs w:val="24"/>
              </w:rPr>
              <w:t>*Lack of eye-contact (writing in diary)</w:t>
            </w:r>
          </w:p>
          <w:p w14:paraId="1F190E62" w14:textId="59AA0896" w:rsidR="0005533F" w:rsidRPr="00F25CCE" w:rsidRDefault="0005533F" w:rsidP="00A2337F">
            <w:pPr>
              <w:pStyle w:val="ListParagraph"/>
              <w:rPr>
                <w:rFonts w:ascii="Times New Roman" w:hAnsi="Times New Roman" w:cs="Times New Roman"/>
                <w:sz w:val="24"/>
                <w:szCs w:val="24"/>
              </w:rPr>
            </w:pPr>
            <w:r w:rsidRPr="00F25CCE">
              <w:rPr>
                <w:rFonts w:ascii="Times New Roman" w:hAnsi="Times New Roman" w:cs="Times New Roman"/>
                <w:sz w:val="24"/>
                <w:szCs w:val="24"/>
              </w:rPr>
              <w:t>*Urges interviewee to finish, because time is almost finished</w:t>
            </w:r>
          </w:p>
          <w:p w14:paraId="56EAED66" w14:textId="206EACC9" w:rsidR="009C6E95" w:rsidRPr="00F25CCE" w:rsidRDefault="00A2337F" w:rsidP="00A2337F">
            <w:pPr>
              <w:pStyle w:val="ListParagraph"/>
              <w:numPr>
                <w:ilvl w:val="0"/>
                <w:numId w:val="9"/>
              </w:numPr>
              <w:rPr>
                <w:rFonts w:ascii="Times New Roman" w:hAnsi="Times New Roman" w:cs="Times New Roman"/>
                <w:sz w:val="24"/>
                <w:szCs w:val="24"/>
              </w:rPr>
            </w:pPr>
            <w:r w:rsidRPr="00F25CCE">
              <w:rPr>
                <w:rFonts w:ascii="Times New Roman" w:hAnsi="Times New Roman" w:cs="Times New Roman"/>
                <w:sz w:val="24"/>
                <w:szCs w:val="24"/>
              </w:rPr>
              <w:t>Lack of clarity of FP’s presentation</w:t>
            </w:r>
          </w:p>
          <w:p w14:paraId="50E75E61" w14:textId="27AD593C" w:rsidR="00A2337F" w:rsidRPr="00F25CCE" w:rsidRDefault="00A2337F" w:rsidP="00A2337F">
            <w:pPr>
              <w:pStyle w:val="ListParagraph"/>
              <w:rPr>
                <w:rFonts w:ascii="Times New Roman" w:hAnsi="Times New Roman" w:cs="Times New Roman"/>
                <w:sz w:val="24"/>
                <w:szCs w:val="24"/>
              </w:rPr>
            </w:pPr>
            <w:r w:rsidRPr="00F25CCE">
              <w:rPr>
                <w:rFonts w:ascii="Times New Roman" w:hAnsi="Times New Roman" w:cs="Times New Roman"/>
                <w:sz w:val="24"/>
                <w:szCs w:val="24"/>
              </w:rPr>
              <w:t xml:space="preserve">*No closing of interview </w:t>
            </w:r>
          </w:p>
          <w:p w14:paraId="40450A05" w14:textId="481EA51E" w:rsidR="00A2337F" w:rsidRPr="00F25CCE" w:rsidRDefault="00A2337F" w:rsidP="00A2337F">
            <w:pPr>
              <w:pStyle w:val="ListParagraph"/>
              <w:rPr>
                <w:rFonts w:ascii="Times New Roman" w:hAnsi="Times New Roman" w:cs="Times New Roman"/>
                <w:sz w:val="24"/>
                <w:szCs w:val="24"/>
              </w:rPr>
            </w:pPr>
            <w:r w:rsidRPr="00F25CCE">
              <w:rPr>
                <w:rFonts w:ascii="Times New Roman" w:hAnsi="Times New Roman" w:cs="Times New Roman"/>
                <w:sz w:val="24"/>
                <w:szCs w:val="24"/>
              </w:rPr>
              <w:t>*No information provided of way forward</w:t>
            </w:r>
          </w:p>
          <w:p w14:paraId="5AB14816" w14:textId="08B89C30" w:rsidR="00A2337F" w:rsidRPr="00F25CCE" w:rsidRDefault="00A2337F" w:rsidP="00A2337F">
            <w:pPr>
              <w:pStyle w:val="ListParagraph"/>
              <w:rPr>
                <w:rFonts w:ascii="Times New Roman" w:hAnsi="Times New Roman" w:cs="Times New Roman"/>
                <w:sz w:val="24"/>
                <w:szCs w:val="24"/>
              </w:rPr>
            </w:pPr>
            <w:r w:rsidRPr="00F25CCE">
              <w:rPr>
                <w:rFonts w:ascii="Times New Roman" w:hAnsi="Times New Roman" w:cs="Times New Roman"/>
                <w:sz w:val="24"/>
                <w:szCs w:val="24"/>
              </w:rPr>
              <w:t>*No asking whether the interviewee has additional questions</w:t>
            </w:r>
          </w:p>
          <w:p w14:paraId="3F404339" w14:textId="6DD61C85" w:rsidR="009F5A11" w:rsidRPr="00F25CCE" w:rsidRDefault="00B014D3" w:rsidP="00DA0FE8">
            <w:pPr>
              <w:pStyle w:val="ListParagraph"/>
              <w:rPr>
                <w:rFonts w:ascii="Times New Roman" w:hAnsi="Times New Roman" w:cs="Times New Roman"/>
                <w:sz w:val="24"/>
                <w:szCs w:val="24"/>
              </w:rPr>
            </w:pPr>
            <w:r w:rsidRPr="00F25CCE">
              <w:rPr>
                <w:rFonts w:ascii="Times New Roman" w:hAnsi="Times New Roman" w:cs="Times New Roman"/>
                <w:sz w:val="24"/>
                <w:szCs w:val="24"/>
              </w:rPr>
              <w:t>*No “testing” of emotional state</w:t>
            </w:r>
          </w:p>
          <w:p w14:paraId="4153CEC6" w14:textId="77777777" w:rsidR="009C6E95" w:rsidRPr="00F25CCE" w:rsidRDefault="009C6E95" w:rsidP="009C6E95">
            <w:pPr>
              <w:rPr>
                <w:rFonts w:ascii="Times New Roman" w:hAnsi="Times New Roman" w:cs="Times New Roman"/>
                <w:sz w:val="24"/>
                <w:szCs w:val="24"/>
              </w:rPr>
            </w:pPr>
          </w:p>
          <w:p w14:paraId="4BB638BF" w14:textId="5000E56D" w:rsidR="004B5E1A" w:rsidRPr="00F25CCE" w:rsidRDefault="00E87A09" w:rsidP="009C6E95">
            <w:pPr>
              <w:rPr>
                <w:rFonts w:ascii="Times New Roman" w:hAnsi="Times New Roman" w:cs="Times New Roman"/>
                <w:b/>
                <w:bCs/>
                <w:sz w:val="24"/>
                <w:szCs w:val="24"/>
              </w:rPr>
            </w:pPr>
            <w:r w:rsidRPr="00F25CCE">
              <w:rPr>
                <w:rFonts w:ascii="Times New Roman" w:hAnsi="Times New Roman" w:cs="Times New Roman"/>
                <w:b/>
                <w:bCs/>
                <w:sz w:val="24"/>
                <w:szCs w:val="24"/>
              </w:rPr>
              <w:t>Verbal and nonverbal reactions</w:t>
            </w:r>
            <w:r w:rsidR="009C6E95" w:rsidRPr="00F25CCE">
              <w:rPr>
                <w:rFonts w:ascii="Times New Roman" w:hAnsi="Times New Roman" w:cs="Times New Roman"/>
                <w:b/>
                <w:bCs/>
                <w:sz w:val="24"/>
                <w:szCs w:val="24"/>
              </w:rPr>
              <w:t xml:space="preserve"> (of interviewee):</w:t>
            </w:r>
          </w:p>
          <w:p w14:paraId="6585ED36" w14:textId="77777777" w:rsidR="005C7D88" w:rsidRPr="00F25CCE" w:rsidRDefault="005C7D88" w:rsidP="009C6E95">
            <w:pPr>
              <w:rPr>
                <w:rFonts w:ascii="Times New Roman" w:hAnsi="Times New Roman" w:cs="Times New Roman"/>
                <w:b/>
                <w:bCs/>
                <w:sz w:val="24"/>
                <w:szCs w:val="24"/>
              </w:rPr>
            </w:pPr>
          </w:p>
          <w:p w14:paraId="28438A46" w14:textId="1922FAF6" w:rsidR="005C7D88" w:rsidRPr="00F25CCE" w:rsidRDefault="009D33E8" w:rsidP="005C7D88">
            <w:pPr>
              <w:pStyle w:val="ListParagraph"/>
              <w:numPr>
                <w:ilvl w:val="0"/>
                <w:numId w:val="19"/>
              </w:numPr>
              <w:rPr>
                <w:rFonts w:ascii="Times New Roman" w:hAnsi="Times New Roman" w:cs="Times New Roman"/>
                <w:sz w:val="24"/>
                <w:szCs w:val="24"/>
              </w:rPr>
            </w:pPr>
            <w:r w:rsidRPr="00F25CCE">
              <w:rPr>
                <w:rFonts w:ascii="Times New Roman" w:hAnsi="Times New Roman" w:cs="Times New Roman"/>
                <w:sz w:val="24"/>
                <w:szCs w:val="24"/>
              </w:rPr>
              <w:t>Interviewee now solely has eye-contact with FP2a</w:t>
            </w:r>
          </w:p>
          <w:p w14:paraId="344545F4" w14:textId="1981D980" w:rsidR="009D33E8" w:rsidRPr="00F25CCE" w:rsidRDefault="009D33E8" w:rsidP="005C7D88">
            <w:pPr>
              <w:pStyle w:val="ListParagraph"/>
              <w:numPr>
                <w:ilvl w:val="0"/>
                <w:numId w:val="19"/>
              </w:numPr>
              <w:rPr>
                <w:rFonts w:ascii="Times New Roman" w:hAnsi="Times New Roman" w:cs="Times New Roman"/>
                <w:sz w:val="24"/>
                <w:szCs w:val="24"/>
              </w:rPr>
            </w:pPr>
            <w:r w:rsidRPr="00F25CCE">
              <w:rPr>
                <w:rFonts w:ascii="Times New Roman" w:hAnsi="Times New Roman" w:cs="Times New Roman"/>
                <w:sz w:val="24"/>
                <w:szCs w:val="24"/>
              </w:rPr>
              <w:t>Refer to point 7 (</w:t>
            </w:r>
            <w:r w:rsidR="00CF0F8A" w:rsidRPr="00F25CCE">
              <w:rPr>
                <w:rFonts w:ascii="Times New Roman" w:hAnsi="Times New Roman" w:cs="Times New Roman"/>
                <w:sz w:val="24"/>
                <w:szCs w:val="24"/>
              </w:rPr>
              <w:t>M</w:t>
            </w:r>
            <w:r w:rsidRPr="00F25CCE">
              <w:rPr>
                <w:rFonts w:ascii="Times New Roman" w:hAnsi="Times New Roman" w:cs="Times New Roman"/>
                <w:sz w:val="24"/>
                <w:szCs w:val="24"/>
              </w:rPr>
              <w:t>iddle). Interviewee remains friendly, but seemingly unfulfilled that her concerns were not fully answered/met.</w:t>
            </w:r>
          </w:p>
        </w:tc>
        <w:tc>
          <w:tcPr>
            <w:tcW w:w="5552" w:type="dxa"/>
          </w:tcPr>
          <w:p w14:paraId="3BDF20BB" w14:textId="325E973B" w:rsidR="009C6E95" w:rsidRPr="00F25CCE" w:rsidRDefault="009C6E95" w:rsidP="009C6E95">
            <w:pPr>
              <w:rPr>
                <w:rFonts w:ascii="Times New Roman" w:hAnsi="Times New Roman" w:cs="Times New Roman"/>
                <w:b/>
                <w:bCs/>
                <w:sz w:val="24"/>
                <w:szCs w:val="24"/>
                <w:u w:val="single"/>
              </w:rPr>
            </w:pPr>
            <w:r w:rsidRPr="00F25CCE">
              <w:rPr>
                <w:rFonts w:ascii="Times New Roman" w:hAnsi="Times New Roman" w:cs="Times New Roman"/>
                <w:b/>
                <w:bCs/>
                <w:sz w:val="24"/>
                <w:szCs w:val="24"/>
                <w:u w:val="single"/>
              </w:rPr>
              <w:t>FP2 (Observations</w:t>
            </w:r>
            <w:r w:rsidR="00544A20" w:rsidRPr="00F25CCE">
              <w:rPr>
                <w:rFonts w:ascii="Times New Roman" w:hAnsi="Times New Roman" w:cs="Times New Roman"/>
                <w:b/>
                <w:bCs/>
                <w:sz w:val="24"/>
                <w:szCs w:val="24"/>
                <w:u w:val="single"/>
              </w:rPr>
              <w:t xml:space="preserve"> and variables applicable</w:t>
            </w:r>
            <w:r w:rsidRPr="00F25CCE">
              <w:rPr>
                <w:rFonts w:ascii="Times New Roman" w:hAnsi="Times New Roman" w:cs="Times New Roman"/>
                <w:b/>
                <w:bCs/>
                <w:sz w:val="24"/>
                <w:szCs w:val="24"/>
                <w:u w:val="single"/>
              </w:rPr>
              <w:t>)</w:t>
            </w:r>
          </w:p>
          <w:p w14:paraId="79F76D7D" w14:textId="77777777" w:rsidR="009C6E95" w:rsidRPr="00F25CCE" w:rsidRDefault="009C6E95" w:rsidP="009C6E95">
            <w:pPr>
              <w:rPr>
                <w:rFonts w:ascii="Times New Roman" w:hAnsi="Times New Roman" w:cs="Times New Roman"/>
                <w:b/>
                <w:bCs/>
                <w:sz w:val="24"/>
                <w:szCs w:val="24"/>
              </w:rPr>
            </w:pPr>
          </w:p>
          <w:p w14:paraId="24304029" w14:textId="77777777" w:rsidR="009C6E95" w:rsidRPr="00F25CCE" w:rsidRDefault="009C6E95" w:rsidP="009C6E95">
            <w:pPr>
              <w:rPr>
                <w:rFonts w:ascii="Times New Roman" w:hAnsi="Times New Roman" w:cs="Times New Roman"/>
                <w:b/>
                <w:bCs/>
                <w:sz w:val="24"/>
                <w:szCs w:val="24"/>
              </w:rPr>
            </w:pPr>
            <w:r w:rsidRPr="00F25CCE">
              <w:rPr>
                <w:rFonts w:ascii="Times New Roman" w:hAnsi="Times New Roman" w:cs="Times New Roman"/>
                <w:b/>
                <w:bCs/>
                <w:sz w:val="24"/>
                <w:szCs w:val="24"/>
              </w:rPr>
              <w:t>Actions (of FP):</w:t>
            </w:r>
          </w:p>
          <w:p w14:paraId="6A1A2029" w14:textId="77777777" w:rsidR="009C6E95" w:rsidRPr="00F25CCE" w:rsidRDefault="009C6E95" w:rsidP="009C6E95">
            <w:pPr>
              <w:rPr>
                <w:rFonts w:ascii="Times New Roman" w:hAnsi="Times New Roman" w:cs="Times New Roman"/>
                <w:sz w:val="24"/>
                <w:szCs w:val="24"/>
              </w:rPr>
            </w:pPr>
          </w:p>
          <w:p w14:paraId="11198B24" w14:textId="7F8368E0" w:rsidR="002731C7" w:rsidRPr="00F25CCE" w:rsidRDefault="002731C7" w:rsidP="002731C7">
            <w:pPr>
              <w:pStyle w:val="ListParagraph"/>
              <w:numPr>
                <w:ilvl w:val="0"/>
                <w:numId w:val="15"/>
              </w:numPr>
              <w:rPr>
                <w:rFonts w:ascii="Times New Roman" w:hAnsi="Times New Roman" w:cs="Times New Roman"/>
                <w:sz w:val="24"/>
                <w:szCs w:val="24"/>
              </w:rPr>
            </w:pPr>
            <w:r w:rsidRPr="00F25CCE">
              <w:rPr>
                <w:rFonts w:ascii="Times New Roman" w:hAnsi="Times New Roman" w:cs="Times New Roman"/>
                <w:sz w:val="24"/>
                <w:szCs w:val="24"/>
              </w:rPr>
              <w:t>Lack of clarity of FP’s presentation</w:t>
            </w:r>
          </w:p>
          <w:p w14:paraId="1BFBAFD5" w14:textId="77777777" w:rsidR="002731C7" w:rsidRPr="00F25CCE" w:rsidRDefault="002731C7" w:rsidP="002731C7">
            <w:pPr>
              <w:pStyle w:val="ListParagraph"/>
              <w:rPr>
                <w:rFonts w:ascii="Times New Roman" w:hAnsi="Times New Roman" w:cs="Times New Roman"/>
                <w:sz w:val="24"/>
                <w:szCs w:val="24"/>
              </w:rPr>
            </w:pPr>
            <w:r w:rsidRPr="00F25CCE">
              <w:rPr>
                <w:rFonts w:ascii="Times New Roman" w:hAnsi="Times New Roman" w:cs="Times New Roman"/>
                <w:sz w:val="24"/>
                <w:szCs w:val="24"/>
              </w:rPr>
              <w:t xml:space="preserve">*No closing of interview </w:t>
            </w:r>
          </w:p>
          <w:p w14:paraId="21954A5C" w14:textId="77777777" w:rsidR="002731C7" w:rsidRPr="00F25CCE" w:rsidRDefault="002731C7" w:rsidP="002731C7">
            <w:pPr>
              <w:pStyle w:val="ListParagraph"/>
              <w:rPr>
                <w:rFonts w:ascii="Times New Roman" w:hAnsi="Times New Roman" w:cs="Times New Roman"/>
                <w:sz w:val="24"/>
                <w:szCs w:val="24"/>
              </w:rPr>
            </w:pPr>
            <w:r w:rsidRPr="00F25CCE">
              <w:rPr>
                <w:rFonts w:ascii="Times New Roman" w:hAnsi="Times New Roman" w:cs="Times New Roman"/>
                <w:sz w:val="24"/>
                <w:szCs w:val="24"/>
              </w:rPr>
              <w:t>*No information provided of way forward</w:t>
            </w:r>
          </w:p>
          <w:p w14:paraId="775265F0" w14:textId="77777777" w:rsidR="002731C7" w:rsidRPr="00F25CCE" w:rsidRDefault="002731C7" w:rsidP="002731C7">
            <w:pPr>
              <w:pStyle w:val="ListParagraph"/>
              <w:rPr>
                <w:rFonts w:ascii="Times New Roman" w:hAnsi="Times New Roman" w:cs="Times New Roman"/>
                <w:sz w:val="24"/>
                <w:szCs w:val="24"/>
              </w:rPr>
            </w:pPr>
            <w:r w:rsidRPr="00F25CCE">
              <w:rPr>
                <w:rFonts w:ascii="Times New Roman" w:hAnsi="Times New Roman" w:cs="Times New Roman"/>
                <w:sz w:val="24"/>
                <w:szCs w:val="24"/>
              </w:rPr>
              <w:t>*No asking whether the interviewee has additional questions</w:t>
            </w:r>
          </w:p>
          <w:p w14:paraId="06F4B483" w14:textId="10E316AB" w:rsidR="009C6E95" w:rsidRPr="00F25CCE" w:rsidRDefault="002731C7" w:rsidP="006D1EBE">
            <w:pPr>
              <w:pStyle w:val="ListParagraph"/>
              <w:rPr>
                <w:rFonts w:ascii="Times New Roman" w:hAnsi="Times New Roman" w:cs="Times New Roman"/>
                <w:sz w:val="24"/>
                <w:szCs w:val="24"/>
              </w:rPr>
            </w:pPr>
            <w:r w:rsidRPr="00F25CCE">
              <w:rPr>
                <w:rFonts w:ascii="Times New Roman" w:hAnsi="Times New Roman" w:cs="Times New Roman"/>
                <w:sz w:val="24"/>
                <w:szCs w:val="24"/>
              </w:rPr>
              <w:t>*No “testing” of emotional state</w:t>
            </w:r>
          </w:p>
          <w:p w14:paraId="7AC3B34D" w14:textId="352C007F" w:rsidR="006D1EBE" w:rsidRPr="00F25CCE" w:rsidRDefault="006D1EBE" w:rsidP="006D1EBE">
            <w:pPr>
              <w:pStyle w:val="ListParagraph"/>
              <w:numPr>
                <w:ilvl w:val="0"/>
                <w:numId w:val="15"/>
              </w:numPr>
              <w:rPr>
                <w:rFonts w:ascii="Times New Roman" w:hAnsi="Times New Roman" w:cs="Times New Roman"/>
                <w:sz w:val="24"/>
                <w:szCs w:val="24"/>
              </w:rPr>
            </w:pPr>
            <w:r w:rsidRPr="00F25CCE">
              <w:rPr>
                <w:rFonts w:ascii="Times New Roman" w:hAnsi="Times New Roman" w:cs="Times New Roman"/>
                <w:sz w:val="24"/>
                <w:szCs w:val="24"/>
              </w:rPr>
              <w:t>Maintains empathy and congruence</w:t>
            </w:r>
          </w:p>
          <w:p w14:paraId="741BE053" w14:textId="1AB1781B" w:rsidR="006D1EBE" w:rsidRPr="00F25CCE" w:rsidRDefault="006447E8" w:rsidP="006447E8">
            <w:pPr>
              <w:pStyle w:val="ListParagraph"/>
              <w:rPr>
                <w:rFonts w:ascii="Times New Roman" w:hAnsi="Times New Roman" w:cs="Times New Roman"/>
                <w:sz w:val="24"/>
                <w:szCs w:val="24"/>
              </w:rPr>
            </w:pPr>
            <w:r w:rsidRPr="00F25CCE">
              <w:rPr>
                <w:rFonts w:ascii="Times New Roman" w:hAnsi="Times New Roman" w:cs="Times New Roman"/>
                <w:sz w:val="24"/>
                <w:szCs w:val="24"/>
              </w:rPr>
              <w:t>*Eye-contact</w:t>
            </w:r>
          </w:p>
          <w:p w14:paraId="255964EC" w14:textId="78DA5F41" w:rsidR="006447E8" w:rsidRPr="00F25CCE" w:rsidRDefault="006447E8" w:rsidP="006447E8">
            <w:pPr>
              <w:pStyle w:val="ListParagraph"/>
              <w:rPr>
                <w:rFonts w:ascii="Times New Roman" w:hAnsi="Times New Roman" w:cs="Times New Roman"/>
                <w:sz w:val="24"/>
                <w:szCs w:val="24"/>
              </w:rPr>
            </w:pPr>
            <w:r w:rsidRPr="00F25CCE">
              <w:rPr>
                <w:rFonts w:ascii="Times New Roman" w:hAnsi="Times New Roman" w:cs="Times New Roman"/>
                <w:sz w:val="24"/>
                <w:szCs w:val="24"/>
              </w:rPr>
              <w:t>*Open posture</w:t>
            </w:r>
          </w:p>
          <w:p w14:paraId="6C852F0E" w14:textId="056A63FA" w:rsidR="006447E8" w:rsidRPr="00F25CCE" w:rsidRDefault="006447E8" w:rsidP="006447E8">
            <w:pPr>
              <w:pStyle w:val="ListParagraph"/>
              <w:rPr>
                <w:rFonts w:ascii="Times New Roman" w:hAnsi="Times New Roman" w:cs="Times New Roman"/>
                <w:sz w:val="24"/>
                <w:szCs w:val="24"/>
              </w:rPr>
            </w:pPr>
            <w:r w:rsidRPr="00F25CCE">
              <w:rPr>
                <w:rFonts w:ascii="Times New Roman" w:hAnsi="Times New Roman" w:cs="Times New Roman"/>
                <w:sz w:val="24"/>
                <w:szCs w:val="24"/>
              </w:rPr>
              <w:t xml:space="preserve">*Keeps affirming by nodding </w:t>
            </w:r>
          </w:p>
          <w:p w14:paraId="74BDAAF0" w14:textId="77777777" w:rsidR="009C6E95" w:rsidRPr="00F25CCE" w:rsidRDefault="009C6E95" w:rsidP="009C6E95">
            <w:pPr>
              <w:rPr>
                <w:rFonts w:ascii="Times New Roman" w:hAnsi="Times New Roman" w:cs="Times New Roman"/>
                <w:sz w:val="24"/>
                <w:szCs w:val="24"/>
              </w:rPr>
            </w:pPr>
          </w:p>
          <w:p w14:paraId="1ECF965A" w14:textId="77777777" w:rsidR="00CD723D" w:rsidRDefault="00CD723D" w:rsidP="009C6E95">
            <w:pPr>
              <w:rPr>
                <w:rFonts w:ascii="Times New Roman" w:hAnsi="Times New Roman" w:cs="Times New Roman"/>
                <w:b/>
                <w:bCs/>
                <w:sz w:val="24"/>
                <w:szCs w:val="24"/>
              </w:rPr>
            </w:pPr>
          </w:p>
          <w:p w14:paraId="373A5413" w14:textId="77777777" w:rsidR="00CD723D" w:rsidRDefault="00CD723D" w:rsidP="009C6E95">
            <w:pPr>
              <w:rPr>
                <w:rFonts w:ascii="Times New Roman" w:hAnsi="Times New Roman" w:cs="Times New Roman"/>
                <w:b/>
                <w:bCs/>
                <w:sz w:val="24"/>
                <w:szCs w:val="24"/>
              </w:rPr>
            </w:pPr>
          </w:p>
          <w:p w14:paraId="2B53BB3A" w14:textId="1CC7C76D" w:rsidR="009C6E95" w:rsidRPr="00F25CCE" w:rsidRDefault="00E87A09" w:rsidP="009C6E95">
            <w:pPr>
              <w:rPr>
                <w:rFonts w:ascii="Times New Roman" w:hAnsi="Times New Roman" w:cs="Times New Roman"/>
                <w:b/>
                <w:bCs/>
                <w:sz w:val="24"/>
                <w:szCs w:val="24"/>
              </w:rPr>
            </w:pPr>
            <w:r w:rsidRPr="00F25CCE">
              <w:rPr>
                <w:rFonts w:ascii="Times New Roman" w:hAnsi="Times New Roman" w:cs="Times New Roman"/>
                <w:b/>
                <w:bCs/>
                <w:sz w:val="24"/>
                <w:szCs w:val="24"/>
              </w:rPr>
              <w:t>Verbal and nonverbal reactions</w:t>
            </w:r>
            <w:r w:rsidR="009C6E95" w:rsidRPr="00F25CCE">
              <w:rPr>
                <w:rFonts w:ascii="Times New Roman" w:hAnsi="Times New Roman" w:cs="Times New Roman"/>
                <w:b/>
                <w:bCs/>
                <w:sz w:val="24"/>
                <w:szCs w:val="24"/>
              </w:rPr>
              <w:t xml:space="preserve"> (of interviewee):</w:t>
            </w:r>
          </w:p>
          <w:p w14:paraId="1822CBBC" w14:textId="77777777" w:rsidR="00826148" w:rsidRPr="00F25CCE" w:rsidRDefault="00826148" w:rsidP="009C6E95">
            <w:pPr>
              <w:rPr>
                <w:rFonts w:ascii="Times New Roman" w:hAnsi="Times New Roman" w:cs="Times New Roman"/>
                <w:sz w:val="24"/>
                <w:szCs w:val="24"/>
              </w:rPr>
            </w:pPr>
          </w:p>
          <w:p w14:paraId="73F0287B" w14:textId="6E0279FE" w:rsidR="00CF0F8A" w:rsidRPr="00F25CCE" w:rsidRDefault="00CF0F8A" w:rsidP="00CF0F8A">
            <w:pPr>
              <w:pStyle w:val="ListParagraph"/>
              <w:numPr>
                <w:ilvl w:val="0"/>
                <w:numId w:val="25"/>
              </w:numPr>
              <w:rPr>
                <w:rFonts w:ascii="Times New Roman" w:hAnsi="Times New Roman" w:cs="Times New Roman"/>
                <w:sz w:val="24"/>
                <w:szCs w:val="24"/>
              </w:rPr>
            </w:pPr>
            <w:r w:rsidRPr="00F25CCE">
              <w:rPr>
                <w:rFonts w:ascii="Times New Roman" w:hAnsi="Times New Roman" w:cs="Times New Roman"/>
                <w:sz w:val="24"/>
                <w:szCs w:val="24"/>
              </w:rPr>
              <w:t>Interviewee now solely has eye-contact with FP2a</w:t>
            </w:r>
          </w:p>
          <w:p w14:paraId="46426FDE" w14:textId="7BA065A4" w:rsidR="009C6E95" w:rsidRPr="00F25CCE" w:rsidRDefault="00CF0F8A" w:rsidP="00CF0F8A">
            <w:pPr>
              <w:pStyle w:val="ListParagraph"/>
              <w:numPr>
                <w:ilvl w:val="0"/>
                <w:numId w:val="25"/>
              </w:numPr>
              <w:rPr>
                <w:rFonts w:ascii="Times New Roman" w:hAnsi="Times New Roman" w:cs="Times New Roman"/>
                <w:sz w:val="24"/>
                <w:szCs w:val="24"/>
              </w:rPr>
            </w:pPr>
            <w:r w:rsidRPr="00F25CCE">
              <w:rPr>
                <w:rFonts w:ascii="Times New Roman" w:hAnsi="Times New Roman" w:cs="Times New Roman"/>
                <w:sz w:val="24"/>
                <w:szCs w:val="24"/>
              </w:rPr>
              <w:t>Refer to point 5 (Middle). Interviewee remains friendly, but seemingly unfulfilled that her concerns were not fully answered/met.</w:t>
            </w:r>
          </w:p>
          <w:p w14:paraId="7DCA82A5" w14:textId="77777777" w:rsidR="009C6E95" w:rsidRPr="00F25CCE" w:rsidRDefault="009C6E95" w:rsidP="009C6E95">
            <w:pPr>
              <w:rPr>
                <w:rFonts w:ascii="Times New Roman" w:hAnsi="Times New Roman" w:cs="Times New Roman"/>
                <w:sz w:val="24"/>
                <w:szCs w:val="24"/>
              </w:rPr>
            </w:pPr>
          </w:p>
          <w:p w14:paraId="1A884A7D" w14:textId="22382907" w:rsidR="002D621A" w:rsidRPr="00F25CCE" w:rsidRDefault="002D621A" w:rsidP="002D621A">
            <w:pPr>
              <w:rPr>
                <w:rFonts w:ascii="Times New Roman" w:hAnsi="Times New Roman" w:cs="Times New Roman"/>
                <w:sz w:val="24"/>
                <w:szCs w:val="24"/>
              </w:rPr>
            </w:pPr>
          </w:p>
        </w:tc>
      </w:tr>
    </w:tbl>
    <w:p w14:paraId="4B6F10AB" w14:textId="1BCDCF80" w:rsidR="00F83F97" w:rsidRDefault="00F83F97" w:rsidP="002D621A">
      <w:pPr>
        <w:rPr>
          <w:rFonts w:ascii="Times New Roman" w:hAnsi="Times New Roman" w:cs="Times New Roman"/>
          <w:sz w:val="24"/>
          <w:szCs w:val="24"/>
        </w:rPr>
      </w:pPr>
    </w:p>
    <w:p w14:paraId="773B5430" w14:textId="77777777" w:rsidR="003B16F2" w:rsidRPr="003B16F2" w:rsidRDefault="003B16F2" w:rsidP="003B16F2">
      <w:pPr>
        <w:pBdr>
          <w:top w:val="single" w:sz="12" w:space="1" w:color="auto"/>
          <w:left w:val="single" w:sz="12" w:space="4" w:color="auto"/>
          <w:bottom w:val="single" w:sz="12" w:space="1" w:color="auto"/>
          <w:right w:val="single" w:sz="12" w:space="4" w:color="auto"/>
        </w:pBdr>
        <w:autoSpaceDE w:val="0"/>
        <w:autoSpaceDN w:val="0"/>
        <w:adjustRightInd w:val="0"/>
        <w:spacing w:after="0" w:line="240" w:lineRule="auto"/>
        <w:rPr>
          <w:rFonts w:ascii="Times New Roman" w:eastAsia="Calibri" w:hAnsi="Times New Roman" w:cs="Times New Roman"/>
          <w:b/>
          <w:color w:val="000000"/>
          <w:sz w:val="24"/>
          <w:szCs w:val="24"/>
          <w:lang w:val="en-US"/>
        </w:rPr>
      </w:pPr>
      <w:r w:rsidRPr="003B16F2">
        <w:rPr>
          <w:rFonts w:ascii="Times New Roman" w:eastAsia="Calibri" w:hAnsi="Times New Roman" w:cs="Times New Roman"/>
          <w:b/>
          <w:color w:val="000000"/>
          <w:sz w:val="24"/>
          <w:szCs w:val="24"/>
          <w:lang w:val="en-US"/>
        </w:rPr>
        <w:t>Evaluation</w:t>
      </w:r>
    </w:p>
    <w:p w14:paraId="3A19A95A" w14:textId="77777777" w:rsidR="003B16F2" w:rsidRPr="003B16F2" w:rsidRDefault="003B16F2" w:rsidP="003B16F2">
      <w:pPr>
        <w:pBdr>
          <w:top w:val="single" w:sz="12" w:space="1" w:color="auto"/>
          <w:left w:val="single" w:sz="12" w:space="4" w:color="auto"/>
          <w:bottom w:val="single" w:sz="12" w:space="1" w:color="auto"/>
          <w:right w:val="single" w:sz="12" w:space="4" w:color="auto"/>
        </w:pBdr>
        <w:autoSpaceDE w:val="0"/>
        <w:autoSpaceDN w:val="0"/>
        <w:adjustRightInd w:val="0"/>
        <w:spacing w:after="0" w:line="240" w:lineRule="auto"/>
        <w:jc w:val="both"/>
        <w:rPr>
          <w:rFonts w:ascii="Times New Roman" w:eastAsia="Calibri" w:hAnsi="Times New Roman" w:cs="Times New Roman"/>
          <w:color w:val="000000"/>
          <w:sz w:val="24"/>
          <w:szCs w:val="24"/>
          <w:lang w:val="en-US"/>
        </w:rPr>
      </w:pPr>
      <w:r w:rsidRPr="003B16F2">
        <w:rPr>
          <w:rFonts w:ascii="Times New Roman" w:eastAsia="Calibri" w:hAnsi="Times New Roman" w:cs="Times New Roman"/>
          <w:color w:val="000000"/>
          <w:sz w:val="24"/>
          <w:szCs w:val="24"/>
          <w:lang w:val="en-US"/>
        </w:rPr>
        <w:t>The researcher and assistant evaluate the CFI and critically compare their observations.. The researcher assesses the level of consensus, taking the Delphi technique into consideration (i.e. researchers should agree on at least 80% and higher of observed behavior). If a sufficient rate of consensus is reached, the results of the observations are merged and used for further empirical studies. If consensus is not reached, the researcher invites a third party who arbitrates until consensus is reached.</w:t>
      </w:r>
    </w:p>
    <w:p w14:paraId="7341B5BA" w14:textId="77777777" w:rsidR="00A6242A" w:rsidRDefault="00A6242A" w:rsidP="002D621A">
      <w:pPr>
        <w:rPr>
          <w:rFonts w:ascii="Times New Roman" w:hAnsi="Times New Roman" w:cs="Times New Roman"/>
          <w:sz w:val="24"/>
          <w:szCs w:val="24"/>
          <w:lang w:val="en-US"/>
        </w:rPr>
      </w:pPr>
    </w:p>
    <w:p w14:paraId="6B0D293A" w14:textId="77777777" w:rsidR="00107031" w:rsidRDefault="00107031" w:rsidP="002D621A">
      <w:pPr>
        <w:rPr>
          <w:rFonts w:ascii="Times New Roman" w:hAnsi="Times New Roman" w:cs="Times New Roman"/>
          <w:sz w:val="24"/>
          <w:szCs w:val="24"/>
          <w:lang w:val="en-US"/>
        </w:rPr>
      </w:pPr>
    </w:p>
    <w:p w14:paraId="047CFCE7" w14:textId="77777777" w:rsidR="00107031" w:rsidRDefault="00107031" w:rsidP="002D621A">
      <w:pPr>
        <w:rPr>
          <w:rFonts w:ascii="Times New Roman" w:hAnsi="Times New Roman" w:cs="Times New Roman"/>
          <w:sz w:val="24"/>
          <w:szCs w:val="24"/>
          <w:lang w:val="en-US"/>
        </w:rPr>
      </w:pPr>
    </w:p>
    <w:p w14:paraId="5385A615" w14:textId="77777777" w:rsidR="00107031" w:rsidRPr="00F25CCE" w:rsidRDefault="00107031" w:rsidP="002D621A">
      <w:pPr>
        <w:rPr>
          <w:rFonts w:ascii="Times New Roman" w:hAnsi="Times New Roman" w:cs="Times New Roman"/>
          <w:b/>
          <w:bCs/>
          <w:sz w:val="24"/>
          <w:szCs w:val="24"/>
        </w:rPr>
      </w:pPr>
    </w:p>
    <w:p w14:paraId="1248021F" w14:textId="2F4F8126" w:rsidR="00F47311" w:rsidRPr="00F25CCE" w:rsidRDefault="00E42F8A" w:rsidP="002D621A">
      <w:pPr>
        <w:rPr>
          <w:rFonts w:ascii="Times New Roman" w:hAnsi="Times New Roman" w:cs="Times New Roman"/>
          <w:b/>
          <w:bCs/>
          <w:sz w:val="24"/>
          <w:szCs w:val="24"/>
        </w:rPr>
      </w:pPr>
      <w:r w:rsidRPr="00F25CCE">
        <w:rPr>
          <w:rFonts w:ascii="Times New Roman" w:hAnsi="Times New Roman" w:cs="Times New Roman"/>
          <w:b/>
          <w:bCs/>
          <w:sz w:val="24"/>
          <w:szCs w:val="24"/>
        </w:rPr>
        <w:lastRenderedPageBreak/>
        <w:t>*</w:t>
      </w:r>
      <w:r w:rsidR="00F47311" w:rsidRPr="00F25CCE">
        <w:rPr>
          <w:rFonts w:ascii="Times New Roman" w:hAnsi="Times New Roman" w:cs="Times New Roman"/>
          <w:b/>
          <w:bCs/>
          <w:sz w:val="24"/>
          <w:szCs w:val="24"/>
        </w:rPr>
        <w:t>IPA variable</w:t>
      </w:r>
      <w:r w:rsidRPr="00F25CCE">
        <w:rPr>
          <w:rFonts w:ascii="Times New Roman" w:hAnsi="Times New Roman" w:cs="Times New Roman"/>
          <w:b/>
          <w:bCs/>
          <w:sz w:val="24"/>
          <w:szCs w:val="24"/>
        </w:rPr>
        <w:t>s</w:t>
      </w:r>
      <w:r w:rsidR="002E4173" w:rsidRPr="00F25CCE">
        <w:rPr>
          <w:rFonts w:ascii="Times New Roman" w:hAnsi="Times New Roman" w:cs="Times New Roman"/>
          <w:b/>
          <w:bCs/>
          <w:sz w:val="24"/>
          <w:szCs w:val="24"/>
        </w:rPr>
        <w:t>:</w:t>
      </w:r>
      <w:r w:rsidR="00F47311" w:rsidRPr="00F25CCE">
        <w:rPr>
          <w:rFonts w:ascii="Times New Roman" w:hAnsi="Times New Roman" w:cs="Times New Roman"/>
          <w:b/>
          <w:bCs/>
          <w:sz w:val="24"/>
          <w:szCs w:val="24"/>
        </w:rPr>
        <w:t xml:space="preserve"> short descriptions</w:t>
      </w:r>
      <w:r w:rsidR="00EC6241" w:rsidRPr="00F25CCE">
        <w:rPr>
          <w:rFonts w:ascii="Times New Roman" w:hAnsi="Times New Roman" w:cs="Times New Roman"/>
          <w:b/>
          <w:bCs/>
          <w:sz w:val="24"/>
          <w:szCs w:val="24"/>
        </w:rPr>
        <w:t xml:space="preserve"> (Du Plooy, 2019; Vorster, 2011, Vorster et al., 2013)</w:t>
      </w:r>
    </w:p>
    <w:p w14:paraId="006E8B57" w14:textId="70974C68" w:rsidR="00F47311" w:rsidRPr="00F25CCE" w:rsidRDefault="00AA6FB8" w:rsidP="00AA6FB8">
      <w:pPr>
        <w:rPr>
          <w:rFonts w:ascii="Times New Roman" w:hAnsi="Times New Roman" w:cs="Times New Roman"/>
          <w:i/>
          <w:iCs/>
          <w:sz w:val="24"/>
          <w:szCs w:val="24"/>
          <w:lang w:val="en-US"/>
        </w:rPr>
      </w:pPr>
      <w:r w:rsidRPr="00F25CCE">
        <w:rPr>
          <w:rFonts w:ascii="Times New Roman" w:hAnsi="Times New Roman" w:cs="Times New Roman"/>
          <w:i/>
          <w:iCs/>
          <w:sz w:val="24"/>
          <w:szCs w:val="24"/>
          <w:lang w:val="en-US"/>
        </w:rPr>
        <w:t>The IPA variables are all considered to form an integral part of human functioning.</w:t>
      </w:r>
    </w:p>
    <w:p w14:paraId="775B2CA9" w14:textId="77777777" w:rsidR="00AA6FB8" w:rsidRPr="00F25CCE" w:rsidRDefault="00AA6FB8" w:rsidP="00AA6FB8">
      <w:pPr>
        <w:rPr>
          <w:rFonts w:ascii="Times New Roman" w:hAnsi="Times New Roman" w:cs="Times New Roman"/>
          <w:sz w:val="24"/>
          <w:szCs w:val="24"/>
          <w:lang w:val="en-US"/>
        </w:rPr>
      </w:pPr>
    </w:p>
    <w:p w14:paraId="00867D56" w14:textId="7021F8B9" w:rsidR="009B1E1E" w:rsidRPr="00DC06C5" w:rsidRDefault="009B1E1E" w:rsidP="00BB64EB">
      <w:pPr>
        <w:numPr>
          <w:ilvl w:val="0"/>
          <w:numId w:val="2"/>
        </w:numPr>
        <w:jc w:val="both"/>
        <w:rPr>
          <w:rFonts w:ascii="Times New Roman" w:hAnsi="Times New Roman" w:cs="Times New Roman"/>
          <w:sz w:val="24"/>
          <w:szCs w:val="24"/>
          <w:lang w:val="en-US"/>
        </w:rPr>
      </w:pPr>
      <w:r w:rsidRPr="00F25CCE">
        <w:rPr>
          <w:rFonts w:ascii="Times New Roman" w:hAnsi="Times New Roman" w:cs="Times New Roman"/>
          <w:sz w:val="24"/>
          <w:szCs w:val="24"/>
          <w:lang w:val="en-US"/>
        </w:rPr>
        <w:t xml:space="preserve">The </w:t>
      </w:r>
      <w:r w:rsidRPr="00F25CCE">
        <w:rPr>
          <w:rFonts w:ascii="Times New Roman" w:hAnsi="Times New Roman" w:cs="Times New Roman"/>
          <w:b/>
          <w:bCs/>
          <w:sz w:val="24"/>
          <w:szCs w:val="24"/>
          <w:lang w:val="en-US"/>
        </w:rPr>
        <w:t>context (situation)</w:t>
      </w:r>
      <w:r w:rsidRPr="00F25CCE">
        <w:rPr>
          <w:rFonts w:ascii="Times New Roman" w:hAnsi="Times New Roman" w:cs="Times New Roman"/>
          <w:sz w:val="24"/>
          <w:szCs w:val="24"/>
          <w:lang w:val="en-US"/>
        </w:rPr>
        <w:t xml:space="preserve"> in which interaction is taking place</w:t>
      </w:r>
      <w:r w:rsidR="00DC22E4" w:rsidRPr="00F25CCE">
        <w:rPr>
          <w:rFonts w:ascii="Times New Roman" w:hAnsi="Times New Roman" w:cs="Times New Roman"/>
          <w:sz w:val="24"/>
          <w:szCs w:val="24"/>
          <w:lang w:val="en-US"/>
        </w:rPr>
        <w:t>.</w:t>
      </w:r>
    </w:p>
    <w:p w14:paraId="334BED8A" w14:textId="719382F2" w:rsidR="009B1E1E" w:rsidRPr="00DC06C5" w:rsidRDefault="009B1E1E" w:rsidP="00BB64EB">
      <w:pPr>
        <w:pStyle w:val="ListParagraph"/>
        <w:numPr>
          <w:ilvl w:val="0"/>
          <w:numId w:val="2"/>
        </w:numPr>
        <w:jc w:val="both"/>
        <w:rPr>
          <w:rFonts w:ascii="Times New Roman" w:hAnsi="Times New Roman" w:cs="Times New Roman"/>
          <w:sz w:val="24"/>
          <w:szCs w:val="24"/>
          <w:lang w:val="en-US"/>
        </w:rPr>
      </w:pPr>
      <w:r w:rsidRPr="00F25CCE">
        <w:rPr>
          <w:rFonts w:ascii="Times New Roman" w:hAnsi="Times New Roman" w:cs="Times New Roman"/>
          <w:sz w:val="24"/>
          <w:szCs w:val="24"/>
          <w:lang w:val="en-US"/>
        </w:rPr>
        <w:t xml:space="preserve">The </w:t>
      </w:r>
      <w:r w:rsidRPr="00F25CCE">
        <w:rPr>
          <w:rFonts w:ascii="Times New Roman" w:hAnsi="Times New Roman" w:cs="Times New Roman"/>
          <w:b/>
          <w:bCs/>
          <w:sz w:val="24"/>
          <w:szCs w:val="24"/>
          <w:lang w:val="en-US"/>
        </w:rPr>
        <w:t xml:space="preserve">presenting </w:t>
      </w:r>
      <w:r w:rsidR="00CC29A5" w:rsidRPr="00F25CCE">
        <w:rPr>
          <w:rFonts w:ascii="Times New Roman" w:hAnsi="Times New Roman" w:cs="Times New Roman"/>
          <w:b/>
          <w:bCs/>
          <w:sz w:val="24"/>
          <w:szCs w:val="24"/>
          <w:lang w:val="en-US"/>
        </w:rPr>
        <w:t>concern</w:t>
      </w:r>
      <w:r w:rsidR="00CC29A5" w:rsidRPr="00F25CCE">
        <w:rPr>
          <w:rFonts w:ascii="Times New Roman" w:hAnsi="Times New Roman" w:cs="Times New Roman"/>
          <w:sz w:val="24"/>
          <w:szCs w:val="24"/>
          <w:lang w:val="en-US"/>
        </w:rPr>
        <w:t xml:space="preserve"> (</w:t>
      </w:r>
      <w:r w:rsidRPr="00F25CCE">
        <w:rPr>
          <w:rFonts w:ascii="Times New Roman" w:hAnsi="Times New Roman" w:cs="Times New Roman"/>
          <w:sz w:val="24"/>
          <w:szCs w:val="24"/>
          <w:lang w:val="en-US"/>
        </w:rPr>
        <w:t>complaint/s</w:t>
      </w:r>
      <w:r w:rsidR="00CC29A5" w:rsidRPr="00F25CCE">
        <w:rPr>
          <w:rFonts w:ascii="Times New Roman" w:hAnsi="Times New Roman" w:cs="Times New Roman"/>
          <w:sz w:val="24"/>
          <w:szCs w:val="24"/>
          <w:lang w:val="en-US"/>
        </w:rPr>
        <w:t>)</w:t>
      </w:r>
      <w:r w:rsidRPr="00F25CCE">
        <w:rPr>
          <w:rFonts w:ascii="Times New Roman" w:hAnsi="Times New Roman" w:cs="Times New Roman"/>
          <w:sz w:val="24"/>
          <w:szCs w:val="24"/>
          <w:lang w:val="en-US"/>
        </w:rPr>
        <w:t xml:space="preserve"> as presented from the perspective of the </w:t>
      </w:r>
      <w:r w:rsidR="00F23A82" w:rsidRPr="00F25CCE">
        <w:rPr>
          <w:rFonts w:ascii="Times New Roman" w:hAnsi="Times New Roman" w:cs="Times New Roman"/>
          <w:sz w:val="24"/>
          <w:szCs w:val="24"/>
          <w:lang w:val="en-US"/>
        </w:rPr>
        <w:t>FP and the interviewee</w:t>
      </w:r>
      <w:r w:rsidR="00DC22E4" w:rsidRPr="00F25CCE">
        <w:rPr>
          <w:rFonts w:ascii="Times New Roman" w:hAnsi="Times New Roman" w:cs="Times New Roman"/>
          <w:sz w:val="24"/>
          <w:szCs w:val="24"/>
          <w:lang w:val="en-US"/>
        </w:rPr>
        <w:t>.</w:t>
      </w:r>
    </w:p>
    <w:p w14:paraId="74481754" w14:textId="567C7361" w:rsidR="00DC22E4" w:rsidRPr="00DC06C5" w:rsidRDefault="009B1E1E" w:rsidP="00DC06C5">
      <w:pPr>
        <w:pStyle w:val="ListParagraph"/>
        <w:numPr>
          <w:ilvl w:val="0"/>
          <w:numId w:val="2"/>
        </w:numPr>
        <w:jc w:val="both"/>
        <w:rPr>
          <w:rFonts w:ascii="Times New Roman" w:hAnsi="Times New Roman" w:cs="Times New Roman"/>
          <w:sz w:val="24"/>
          <w:szCs w:val="24"/>
          <w:lang w:val="en-US"/>
        </w:rPr>
      </w:pPr>
      <w:r w:rsidRPr="00F25CCE">
        <w:rPr>
          <w:rFonts w:ascii="Times New Roman" w:hAnsi="Times New Roman" w:cs="Times New Roman"/>
          <w:sz w:val="24"/>
          <w:szCs w:val="24"/>
          <w:lang w:val="en-US"/>
        </w:rPr>
        <w:t xml:space="preserve">The </w:t>
      </w:r>
      <w:r w:rsidRPr="00F25CCE">
        <w:rPr>
          <w:rFonts w:ascii="Times New Roman" w:hAnsi="Times New Roman" w:cs="Times New Roman"/>
          <w:b/>
          <w:bCs/>
          <w:sz w:val="24"/>
          <w:szCs w:val="24"/>
          <w:lang w:val="en-US"/>
        </w:rPr>
        <w:t>definition of the relationship</w:t>
      </w:r>
      <w:r w:rsidRPr="00F25CCE">
        <w:rPr>
          <w:rFonts w:ascii="Times New Roman" w:hAnsi="Times New Roman" w:cs="Times New Roman"/>
          <w:sz w:val="24"/>
          <w:szCs w:val="24"/>
          <w:lang w:val="en-US"/>
        </w:rPr>
        <w:t xml:space="preserve"> between </w:t>
      </w:r>
      <w:r w:rsidR="00544A20" w:rsidRPr="00F25CCE">
        <w:rPr>
          <w:rFonts w:ascii="Times New Roman" w:hAnsi="Times New Roman" w:cs="Times New Roman"/>
          <w:sz w:val="24"/>
          <w:szCs w:val="24"/>
          <w:lang w:val="en-US"/>
        </w:rPr>
        <w:t>the FP and the interviewee,</w:t>
      </w:r>
      <w:r w:rsidRPr="00F25CCE">
        <w:rPr>
          <w:rFonts w:ascii="Times New Roman" w:hAnsi="Times New Roman" w:cs="Times New Roman"/>
          <w:sz w:val="24"/>
          <w:szCs w:val="24"/>
          <w:lang w:val="en-US"/>
        </w:rPr>
        <w:t xml:space="preserve"> which can be defined as complementary (leader-follower), symmetrical (both parties mirroring each other in a struggle to gain control of the relationship), or parallel</w:t>
      </w:r>
      <w:r w:rsidR="00544A20" w:rsidRPr="00F25CCE">
        <w:rPr>
          <w:rFonts w:ascii="Times New Roman" w:hAnsi="Times New Roman" w:cs="Times New Roman"/>
          <w:sz w:val="24"/>
          <w:szCs w:val="24"/>
          <w:lang w:val="en-US"/>
        </w:rPr>
        <w:t xml:space="preserve"> </w:t>
      </w:r>
      <w:r w:rsidRPr="00F25CCE">
        <w:rPr>
          <w:rFonts w:ascii="Times New Roman" w:hAnsi="Times New Roman" w:cs="Times New Roman"/>
          <w:sz w:val="24"/>
          <w:szCs w:val="24"/>
          <w:lang w:val="en-US"/>
        </w:rPr>
        <w:t>(the leader-follower position alternates with changes in</w:t>
      </w:r>
      <w:r w:rsidR="00544A20" w:rsidRPr="00F25CCE">
        <w:rPr>
          <w:rFonts w:ascii="Times New Roman" w:hAnsi="Times New Roman" w:cs="Times New Roman"/>
          <w:sz w:val="24"/>
          <w:szCs w:val="24"/>
          <w:lang w:val="en-US"/>
        </w:rPr>
        <w:t xml:space="preserve"> </w:t>
      </w:r>
      <w:r w:rsidRPr="00F25CCE">
        <w:rPr>
          <w:rFonts w:ascii="Times New Roman" w:hAnsi="Times New Roman" w:cs="Times New Roman"/>
          <w:sz w:val="24"/>
          <w:szCs w:val="24"/>
          <w:lang w:val="en-US"/>
        </w:rPr>
        <w:t>contexts)</w:t>
      </w:r>
      <w:r w:rsidR="00DC22E4" w:rsidRPr="00F25CCE">
        <w:rPr>
          <w:rFonts w:ascii="Times New Roman" w:hAnsi="Times New Roman" w:cs="Times New Roman"/>
          <w:sz w:val="24"/>
          <w:szCs w:val="24"/>
          <w:lang w:val="en-US"/>
        </w:rPr>
        <w:t>.</w:t>
      </w:r>
    </w:p>
    <w:p w14:paraId="5F275CD7" w14:textId="1BD0B32C" w:rsidR="009B1E1E" w:rsidRPr="00DC06C5" w:rsidRDefault="009B1E1E" w:rsidP="00BB64EB">
      <w:pPr>
        <w:pStyle w:val="ListParagraph"/>
        <w:numPr>
          <w:ilvl w:val="0"/>
          <w:numId w:val="2"/>
        </w:numPr>
        <w:jc w:val="both"/>
        <w:rPr>
          <w:rFonts w:ascii="Times New Roman" w:hAnsi="Times New Roman" w:cs="Times New Roman"/>
          <w:sz w:val="24"/>
          <w:szCs w:val="24"/>
          <w:lang w:val="en-US"/>
        </w:rPr>
      </w:pPr>
      <w:r w:rsidRPr="00F25CCE">
        <w:rPr>
          <w:rFonts w:ascii="Times New Roman" w:hAnsi="Times New Roman" w:cs="Times New Roman"/>
          <w:sz w:val="24"/>
          <w:szCs w:val="24"/>
          <w:lang w:val="en-US"/>
        </w:rPr>
        <w:t xml:space="preserve">The </w:t>
      </w:r>
      <w:r w:rsidRPr="00F25CCE">
        <w:rPr>
          <w:rFonts w:ascii="Times New Roman" w:hAnsi="Times New Roman" w:cs="Times New Roman"/>
          <w:b/>
          <w:bCs/>
          <w:sz w:val="24"/>
          <w:szCs w:val="24"/>
          <w:lang w:val="en-US"/>
        </w:rPr>
        <w:t xml:space="preserve">clarity of </w:t>
      </w:r>
      <w:r w:rsidR="00FA17CA" w:rsidRPr="00F25CCE">
        <w:rPr>
          <w:rFonts w:ascii="Times New Roman" w:hAnsi="Times New Roman" w:cs="Times New Roman"/>
          <w:b/>
          <w:bCs/>
          <w:sz w:val="24"/>
          <w:szCs w:val="24"/>
          <w:lang w:val="en-US"/>
        </w:rPr>
        <w:t>FP’s</w:t>
      </w:r>
      <w:r w:rsidR="00DC22E4" w:rsidRPr="00F25CCE">
        <w:rPr>
          <w:rFonts w:ascii="Times New Roman" w:hAnsi="Times New Roman" w:cs="Times New Roman"/>
          <w:b/>
          <w:bCs/>
          <w:sz w:val="24"/>
          <w:szCs w:val="24"/>
          <w:lang w:val="en-US"/>
        </w:rPr>
        <w:t xml:space="preserve"> </w:t>
      </w:r>
      <w:r w:rsidRPr="00F25CCE">
        <w:rPr>
          <w:rFonts w:ascii="Times New Roman" w:hAnsi="Times New Roman" w:cs="Times New Roman"/>
          <w:b/>
          <w:bCs/>
          <w:sz w:val="24"/>
          <w:szCs w:val="24"/>
          <w:lang w:val="en-US"/>
        </w:rPr>
        <w:t>presentation</w:t>
      </w:r>
      <w:r w:rsidRPr="00F25CCE">
        <w:rPr>
          <w:rFonts w:ascii="Times New Roman" w:hAnsi="Times New Roman" w:cs="Times New Roman"/>
          <w:sz w:val="24"/>
          <w:szCs w:val="24"/>
          <w:lang w:val="en-US"/>
        </w:rPr>
        <w:t xml:space="preserve"> relates to how clearly the </w:t>
      </w:r>
      <w:r w:rsidR="00F23A82" w:rsidRPr="00F25CCE">
        <w:rPr>
          <w:rFonts w:ascii="Times New Roman" w:hAnsi="Times New Roman" w:cs="Times New Roman"/>
          <w:sz w:val="24"/>
          <w:szCs w:val="24"/>
          <w:lang w:val="en-US"/>
        </w:rPr>
        <w:t>interviewee</w:t>
      </w:r>
      <w:r w:rsidRPr="00F25CCE">
        <w:rPr>
          <w:rFonts w:ascii="Times New Roman" w:hAnsi="Times New Roman" w:cs="Times New Roman"/>
          <w:sz w:val="24"/>
          <w:szCs w:val="24"/>
          <w:lang w:val="en-US"/>
        </w:rPr>
        <w:t xml:space="preserve"> presents </w:t>
      </w:r>
      <w:r w:rsidR="00DC22E4" w:rsidRPr="00F25CCE">
        <w:rPr>
          <w:rFonts w:ascii="Times New Roman" w:hAnsi="Times New Roman" w:cs="Times New Roman"/>
          <w:sz w:val="24"/>
          <w:szCs w:val="24"/>
          <w:lang w:val="en-US"/>
        </w:rPr>
        <w:t>themselves</w:t>
      </w:r>
      <w:r w:rsidRPr="00F25CCE">
        <w:rPr>
          <w:rFonts w:ascii="Times New Roman" w:hAnsi="Times New Roman" w:cs="Times New Roman"/>
          <w:sz w:val="24"/>
          <w:szCs w:val="24"/>
          <w:lang w:val="en-US"/>
        </w:rPr>
        <w:t xml:space="preserve"> to the</w:t>
      </w:r>
      <w:r w:rsidR="00FB2D3D" w:rsidRPr="00F25CCE">
        <w:rPr>
          <w:rFonts w:ascii="Times New Roman" w:hAnsi="Times New Roman" w:cs="Times New Roman"/>
          <w:sz w:val="24"/>
          <w:szCs w:val="24"/>
          <w:lang w:val="en-US"/>
        </w:rPr>
        <w:t xml:space="preserve"> interviewee</w:t>
      </w:r>
      <w:r w:rsidRPr="00F25CCE">
        <w:rPr>
          <w:rFonts w:ascii="Times New Roman" w:hAnsi="Times New Roman" w:cs="Times New Roman"/>
          <w:sz w:val="24"/>
          <w:szCs w:val="24"/>
          <w:lang w:val="en-US"/>
        </w:rPr>
        <w:t xml:space="preserve"> </w:t>
      </w:r>
      <w:r w:rsidR="00F23A82" w:rsidRPr="00F25CCE">
        <w:rPr>
          <w:rFonts w:ascii="Times New Roman" w:hAnsi="Times New Roman" w:cs="Times New Roman"/>
          <w:sz w:val="24"/>
          <w:szCs w:val="24"/>
          <w:lang w:val="en-US"/>
        </w:rPr>
        <w:t xml:space="preserve">(and vice versa) </w:t>
      </w:r>
      <w:r w:rsidRPr="00F25CCE">
        <w:rPr>
          <w:rFonts w:ascii="Times New Roman" w:hAnsi="Times New Roman" w:cs="Times New Roman"/>
          <w:sz w:val="24"/>
          <w:szCs w:val="24"/>
          <w:lang w:val="en-US"/>
        </w:rPr>
        <w:t>during their interaction, including verbal and non-verbal communication</w:t>
      </w:r>
      <w:r w:rsidR="00DC22E4" w:rsidRPr="00F25CCE">
        <w:rPr>
          <w:rFonts w:ascii="Times New Roman" w:hAnsi="Times New Roman" w:cs="Times New Roman"/>
          <w:sz w:val="24"/>
          <w:szCs w:val="24"/>
          <w:lang w:val="en-US"/>
        </w:rPr>
        <w:t>.</w:t>
      </w:r>
    </w:p>
    <w:p w14:paraId="14485A52" w14:textId="47092ED1" w:rsidR="009B1E1E" w:rsidRPr="00DC06C5" w:rsidRDefault="009B1E1E" w:rsidP="00BB64EB">
      <w:pPr>
        <w:pStyle w:val="ListParagraph"/>
        <w:numPr>
          <w:ilvl w:val="0"/>
          <w:numId w:val="2"/>
        </w:numPr>
        <w:jc w:val="both"/>
        <w:rPr>
          <w:rFonts w:ascii="Times New Roman" w:hAnsi="Times New Roman" w:cs="Times New Roman"/>
          <w:sz w:val="24"/>
          <w:szCs w:val="24"/>
          <w:lang w:val="en-US"/>
        </w:rPr>
      </w:pPr>
      <w:r w:rsidRPr="00F25CCE">
        <w:rPr>
          <w:rFonts w:ascii="Times New Roman" w:hAnsi="Times New Roman" w:cs="Times New Roman"/>
          <w:sz w:val="24"/>
          <w:szCs w:val="24"/>
          <w:lang w:val="en-US"/>
        </w:rPr>
        <w:t xml:space="preserve">The degree of </w:t>
      </w:r>
      <w:r w:rsidRPr="00F25CCE">
        <w:rPr>
          <w:rFonts w:ascii="Times New Roman" w:hAnsi="Times New Roman" w:cs="Times New Roman"/>
          <w:b/>
          <w:bCs/>
          <w:sz w:val="24"/>
          <w:szCs w:val="24"/>
          <w:lang w:val="en-US"/>
        </w:rPr>
        <w:t xml:space="preserve">distance </w:t>
      </w:r>
      <w:r w:rsidRPr="00F25CCE">
        <w:rPr>
          <w:rFonts w:ascii="Times New Roman" w:hAnsi="Times New Roman" w:cs="Times New Roman"/>
          <w:sz w:val="24"/>
          <w:szCs w:val="24"/>
          <w:lang w:val="en-US"/>
        </w:rPr>
        <w:t xml:space="preserve">that the </w:t>
      </w:r>
      <w:r w:rsidR="00DC22E4" w:rsidRPr="00F25CCE">
        <w:rPr>
          <w:rFonts w:ascii="Times New Roman" w:hAnsi="Times New Roman" w:cs="Times New Roman"/>
          <w:sz w:val="24"/>
          <w:szCs w:val="24"/>
          <w:lang w:val="en-US"/>
        </w:rPr>
        <w:t xml:space="preserve">interviewee </w:t>
      </w:r>
      <w:r w:rsidRPr="00F25CCE">
        <w:rPr>
          <w:rFonts w:ascii="Times New Roman" w:hAnsi="Times New Roman" w:cs="Times New Roman"/>
          <w:sz w:val="24"/>
          <w:szCs w:val="24"/>
          <w:lang w:val="en-US"/>
        </w:rPr>
        <w:t xml:space="preserve">maintains in </w:t>
      </w:r>
      <w:r w:rsidR="00DC22E4" w:rsidRPr="00F25CCE">
        <w:rPr>
          <w:rFonts w:ascii="Times New Roman" w:hAnsi="Times New Roman" w:cs="Times New Roman"/>
          <w:sz w:val="24"/>
          <w:szCs w:val="24"/>
          <w:lang w:val="en-US"/>
        </w:rPr>
        <w:t>their</w:t>
      </w:r>
      <w:r w:rsidRPr="00F25CCE">
        <w:rPr>
          <w:rFonts w:ascii="Times New Roman" w:hAnsi="Times New Roman" w:cs="Times New Roman"/>
          <w:sz w:val="24"/>
          <w:szCs w:val="24"/>
          <w:lang w:val="en-US"/>
        </w:rPr>
        <w:t xml:space="preserve"> </w:t>
      </w:r>
      <w:r w:rsidR="00DC22E4" w:rsidRPr="00F25CCE">
        <w:rPr>
          <w:rFonts w:ascii="Times New Roman" w:hAnsi="Times New Roman" w:cs="Times New Roman"/>
          <w:sz w:val="24"/>
          <w:szCs w:val="24"/>
          <w:lang w:val="en-US"/>
        </w:rPr>
        <w:t xml:space="preserve">interaction </w:t>
      </w:r>
      <w:r w:rsidRPr="00F25CCE">
        <w:rPr>
          <w:rFonts w:ascii="Times New Roman" w:hAnsi="Times New Roman" w:cs="Times New Roman"/>
          <w:sz w:val="24"/>
          <w:szCs w:val="24"/>
          <w:lang w:val="en-US"/>
        </w:rPr>
        <w:t xml:space="preserve">with the </w:t>
      </w:r>
      <w:r w:rsidR="00DC22E4" w:rsidRPr="00F25CCE">
        <w:rPr>
          <w:rFonts w:ascii="Times New Roman" w:hAnsi="Times New Roman" w:cs="Times New Roman"/>
          <w:sz w:val="24"/>
          <w:szCs w:val="24"/>
          <w:lang w:val="en-US"/>
        </w:rPr>
        <w:t xml:space="preserve">FP </w:t>
      </w:r>
      <w:r w:rsidR="00F23A82" w:rsidRPr="00F25CCE">
        <w:rPr>
          <w:rFonts w:ascii="Times New Roman" w:hAnsi="Times New Roman" w:cs="Times New Roman"/>
          <w:sz w:val="24"/>
          <w:szCs w:val="24"/>
          <w:lang w:val="en-US"/>
        </w:rPr>
        <w:t xml:space="preserve">(and vice versa) </w:t>
      </w:r>
      <w:r w:rsidRPr="00F25CCE">
        <w:rPr>
          <w:rFonts w:ascii="Times New Roman" w:hAnsi="Times New Roman" w:cs="Times New Roman"/>
          <w:sz w:val="24"/>
          <w:szCs w:val="24"/>
          <w:lang w:val="en-US"/>
        </w:rPr>
        <w:t>which</w:t>
      </w:r>
      <w:r w:rsidR="00DC22E4" w:rsidRPr="00F25CCE">
        <w:rPr>
          <w:rFonts w:ascii="Times New Roman" w:hAnsi="Times New Roman" w:cs="Times New Roman"/>
          <w:sz w:val="24"/>
          <w:szCs w:val="24"/>
          <w:lang w:val="en-US"/>
        </w:rPr>
        <w:t xml:space="preserve"> should</w:t>
      </w:r>
      <w:r w:rsidRPr="00F25CCE">
        <w:rPr>
          <w:rFonts w:ascii="Times New Roman" w:hAnsi="Times New Roman" w:cs="Times New Roman"/>
          <w:sz w:val="24"/>
          <w:szCs w:val="24"/>
          <w:lang w:val="en-US"/>
        </w:rPr>
        <w:t xml:space="preserve"> be </w:t>
      </w:r>
      <w:r w:rsidR="00DC22E4" w:rsidRPr="00F25CCE">
        <w:rPr>
          <w:rFonts w:ascii="Times New Roman" w:hAnsi="Times New Roman" w:cs="Times New Roman"/>
          <w:sz w:val="24"/>
          <w:szCs w:val="24"/>
          <w:lang w:val="en-US"/>
        </w:rPr>
        <w:t>assessed continuously and may</w:t>
      </w:r>
      <w:r w:rsidRPr="00F25CCE">
        <w:rPr>
          <w:rFonts w:ascii="Times New Roman" w:hAnsi="Times New Roman" w:cs="Times New Roman"/>
          <w:sz w:val="24"/>
          <w:szCs w:val="24"/>
          <w:lang w:val="en-US"/>
        </w:rPr>
        <w:t xml:space="preserve"> </w:t>
      </w:r>
      <w:r w:rsidR="00DC22E4" w:rsidRPr="00F25CCE">
        <w:rPr>
          <w:rFonts w:ascii="Times New Roman" w:hAnsi="Times New Roman" w:cs="Times New Roman"/>
          <w:sz w:val="24"/>
          <w:szCs w:val="24"/>
          <w:lang w:val="en-US"/>
        </w:rPr>
        <w:t>be</w:t>
      </w:r>
      <w:r w:rsidRPr="00F25CCE">
        <w:rPr>
          <w:rFonts w:ascii="Times New Roman" w:hAnsi="Times New Roman" w:cs="Times New Roman"/>
          <w:sz w:val="24"/>
          <w:szCs w:val="24"/>
          <w:lang w:val="en-US"/>
        </w:rPr>
        <w:t xml:space="preserve"> extremely close, appropriate, fluctuating, extremely distant, or a complete denial of the </w:t>
      </w:r>
      <w:r w:rsidR="00DC22E4" w:rsidRPr="00F25CCE">
        <w:rPr>
          <w:rFonts w:ascii="Times New Roman" w:hAnsi="Times New Roman" w:cs="Times New Roman"/>
          <w:sz w:val="24"/>
          <w:szCs w:val="24"/>
          <w:lang w:val="en-US"/>
        </w:rPr>
        <w:t>interaction/relationship.</w:t>
      </w:r>
    </w:p>
    <w:p w14:paraId="28861805" w14:textId="39E25D09" w:rsidR="009B1E1E" w:rsidRPr="00DC06C5" w:rsidRDefault="009B1E1E" w:rsidP="00BB64EB">
      <w:pPr>
        <w:pStyle w:val="ListParagraph"/>
        <w:numPr>
          <w:ilvl w:val="0"/>
          <w:numId w:val="2"/>
        </w:numPr>
        <w:jc w:val="both"/>
        <w:rPr>
          <w:rFonts w:ascii="Times New Roman" w:hAnsi="Times New Roman" w:cs="Times New Roman"/>
          <w:sz w:val="24"/>
          <w:szCs w:val="24"/>
          <w:lang w:val="en-US"/>
        </w:rPr>
      </w:pPr>
      <w:r w:rsidRPr="00F25CCE">
        <w:rPr>
          <w:rFonts w:ascii="Times New Roman" w:hAnsi="Times New Roman" w:cs="Times New Roman"/>
          <w:sz w:val="24"/>
          <w:szCs w:val="24"/>
          <w:lang w:val="en-US"/>
        </w:rPr>
        <w:t xml:space="preserve">The degree of </w:t>
      </w:r>
      <w:r w:rsidRPr="00F25CCE">
        <w:rPr>
          <w:rFonts w:ascii="Times New Roman" w:hAnsi="Times New Roman" w:cs="Times New Roman"/>
          <w:b/>
          <w:bCs/>
          <w:sz w:val="24"/>
          <w:szCs w:val="24"/>
          <w:lang w:val="en-US"/>
        </w:rPr>
        <w:t>congruence</w:t>
      </w:r>
      <w:r w:rsidRPr="00F25CCE">
        <w:rPr>
          <w:rFonts w:ascii="Times New Roman" w:hAnsi="Times New Roman" w:cs="Times New Roman"/>
          <w:sz w:val="24"/>
          <w:szCs w:val="24"/>
          <w:lang w:val="en-US"/>
        </w:rPr>
        <w:t xml:space="preserve"> </w:t>
      </w:r>
      <w:r w:rsidR="002E4173" w:rsidRPr="00F25CCE">
        <w:rPr>
          <w:rFonts w:ascii="Times New Roman" w:hAnsi="Times New Roman" w:cs="Times New Roman"/>
          <w:sz w:val="24"/>
          <w:szCs w:val="24"/>
          <w:lang w:val="en-US"/>
        </w:rPr>
        <w:t>(</w:t>
      </w:r>
      <w:r w:rsidRPr="00F25CCE">
        <w:rPr>
          <w:rFonts w:ascii="Times New Roman" w:hAnsi="Times New Roman" w:cs="Times New Roman"/>
          <w:sz w:val="24"/>
          <w:szCs w:val="24"/>
          <w:lang w:val="en-US"/>
        </w:rPr>
        <w:t>genuineness</w:t>
      </w:r>
      <w:r w:rsidR="002E4173" w:rsidRPr="00F25CCE">
        <w:rPr>
          <w:rFonts w:ascii="Times New Roman" w:hAnsi="Times New Roman" w:cs="Times New Roman"/>
          <w:sz w:val="24"/>
          <w:szCs w:val="24"/>
          <w:lang w:val="en-US"/>
        </w:rPr>
        <w:t>)</w:t>
      </w:r>
      <w:r w:rsidRPr="00F25CCE">
        <w:rPr>
          <w:rFonts w:ascii="Times New Roman" w:hAnsi="Times New Roman" w:cs="Times New Roman"/>
          <w:sz w:val="24"/>
          <w:szCs w:val="24"/>
          <w:lang w:val="en-US"/>
        </w:rPr>
        <w:t xml:space="preserve"> the </w:t>
      </w:r>
      <w:r w:rsidR="002E4173" w:rsidRPr="00F25CCE">
        <w:rPr>
          <w:rFonts w:ascii="Times New Roman" w:hAnsi="Times New Roman" w:cs="Times New Roman"/>
          <w:sz w:val="24"/>
          <w:szCs w:val="24"/>
          <w:lang w:val="en-US"/>
        </w:rPr>
        <w:t>interviewee</w:t>
      </w:r>
      <w:r w:rsidRPr="00F25CCE">
        <w:rPr>
          <w:rFonts w:ascii="Times New Roman" w:hAnsi="Times New Roman" w:cs="Times New Roman"/>
          <w:sz w:val="24"/>
          <w:szCs w:val="24"/>
          <w:lang w:val="en-US"/>
        </w:rPr>
        <w:t xml:space="preserve"> </w:t>
      </w:r>
      <w:r w:rsidR="00F23A82" w:rsidRPr="00F25CCE">
        <w:rPr>
          <w:rFonts w:ascii="Times New Roman" w:hAnsi="Times New Roman" w:cs="Times New Roman"/>
          <w:sz w:val="24"/>
          <w:szCs w:val="24"/>
          <w:lang w:val="en-US"/>
        </w:rPr>
        <w:t xml:space="preserve">and the FP </w:t>
      </w:r>
      <w:r w:rsidRPr="00F25CCE">
        <w:rPr>
          <w:rFonts w:ascii="Times New Roman" w:hAnsi="Times New Roman" w:cs="Times New Roman"/>
          <w:sz w:val="24"/>
          <w:szCs w:val="24"/>
          <w:lang w:val="en-US"/>
        </w:rPr>
        <w:t xml:space="preserve">exhibit, especially </w:t>
      </w:r>
      <w:r w:rsidR="002E4173" w:rsidRPr="00F25CCE">
        <w:rPr>
          <w:rFonts w:ascii="Times New Roman" w:hAnsi="Times New Roman" w:cs="Times New Roman"/>
          <w:sz w:val="24"/>
          <w:szCs w:val="24"/>
          <w:lang w:val="en-US"/>
        </w:rPr>
        <w:t>in terms of the</w:t>
      </w:r>
      <w:r w:rsidR="00F23A82" w:rsidRPr="00F25CCE">
        <w:rPr>
          <w:rFonts w:ascii="Times New Roman" w:hAnsi="Times New Roman" w:cs="Times New Roman"/>
          <w:sz w:val="24"/>
          <w:szCs w:val="24"/>
          <w:lang w:val="en-US"/>
        </w:rPr>
        <w:t>ir</w:t>
      </w:r>
      <w:r w:rsidR="002E4173" w:rsidRPr="00F25CCE">
        <w:rPr>
          <w:rFonts w:ascii="Times New Roman" w:hAnsi="Times New Roman" w:cs="Times New Roman"/>
          <w:sz w:val="24"/>
          <w:szCs w:val="24"/>
          <w:lang w:val="en-US"/>
        </w:rPr>
        <w:t xml:space="preserve"> </w:t>
      </w:r>
      <w:r w:rsidRPr="00F25CCE">
        <w:rPr>
          <w:rFonts w:ascii="Times New Roman" w:hAnsi="Times New Roman" w:cs="Times New Roman"/>
          <w:sz w:val="24"/>
          <w:szCs w:val="24"/>
          <w:lang w:val="en-US"/>
        </w:rPr>
        <w:t xml:space="preserve">verbal and non-verbal </w:t>
      </w:r>
      <w:r w:rsidR="002E4173" w:rsidRPr="00F25CCE">
        <w:rPr>
          <w:rFonts w:ascii="Times New Roman" w:hAnsi="Times New Roman" w:cs="Times New Roman"/>
          <w:sz w:val="24"/>
          <w:szCs w:val="24"/>
          <w:lang w:val="en-US"/>
        </w:rPr>
        <w:t>cues which may</w:t>
      </w:r>
      <w:r w:rsidRPr="00F25CCE">
        <w:rPr>
          <w:rFonts w:ascii="Times New Roman" w:hAnsi="Times New Roman" w:cs="Times New Roman"/>
          <w:sz w:val="24"/>
          <w:szCs w:val="24"/>
          <w:lang w:val="en-US"/>
        </w:rPr>
        <w:t xml:space="preserve"> confirm or contradict each other during </w:t>
      </w:r>
      <w:r w:rsidR="002E4173" w:rsidRPr="00F25CCE">
        <w:rPr>
          <w:rFonts w:ascii="Times New Roman" w:hAnsi="Times New Roman" w:cs="Times New Roman"/>
          <w:sz w:val="24"/>
          <w:szCs w:val="24"/>
          <w:lang w:val="en-US"/>
        </w:rPr>
        <w:t>their</w:t>
      </w:r>
      <w:r w:rsidRPr="00F25CCE">
        <w:rPr>
          <w:rFonts w:ascii="Times New Roman" w:hAnsi="Times New Roman" w:cs="Times New Roman"/>
          <w:sz w:val="24"/>
          <w:szCs w:val="24"/>
          <w:lang w:val="en-US"/>
        </w:rPr>
        <w:t xml:space="preserve"> interactions</w:t>
      </w:r>
      <w:r w:rsidR="00650C42" w:rsidRPr="00F25CCE">
        <w:rPr>
          <w:rFonts w:ascii="Times New Roman" w:hAnsi="Times New Roman" w:cs="Times New Roman"/>
          <w:sz w:val="24"/>
          <w:szCs w:val="24"/>
          <w:lang w:val="en-US"/>
        </w:rPr>
        <w:t>.</w:t>
      </w:r>
    </w:p>
    <w:p w14:paraId="2A85E5F5" w14:textId="67AA9670" w:rsidR="009B1E1E" w:rsidRPr="00DC06C5" w:rsidRDefault="009B1E1E" w:rsidP="00BB64EB">
      <w:pPr>
        <w:pStyle w:val="ListParagraph"/>
        <w:numPr>
          <w:ilvl w:val="0"/>
          <w:numId w:val="2"/>
        </w:numPr>
        <w:jc w:val="both"/>
        <w:rPr>
          <w:rFonts w:ascii="Times New Roman" w:hAnsi="Times New Roman" w:cs="Times New Roman"/>
          <w:sz w:val="24"/>
          <w:szCs w:val="24"/>
          <w:lang w:val="en-US"/>
        </w:rPr>
      </w:pPr>
      <w:r w:rsidRPr="00F25CCE">
        <w:rPr>
          <w:rFonts w:ascii="Times New Roman" w:hAnsi="Times New Roman" w:cs="Times New Roman"/>
          <w:sz w:val="24"/>
          <w:szCs w:val="24"/>
          <w:lang w:val="en-US"/>
        </w:rPr>
        <w:t xml:space="preserve">The level of </w:t>
      </w:r>
      <w:r w:rsidRPr="00F25CCE">
        <w:rPr>
          <w:rFonts w:ascii="Times New Roman" w:hAnsi="Times New Roman" w:cs="Times New Roman"/>
          <w:b/>
          <w:bCs/>
          <w:sz w:val="24"/>
          <w:szCs w:val="24"/>
          <w:lang w:val="en-US"/>
        </w:rPr>
        <w:t>empathy</w:t>
      </w:r>
      <w:r w:rsidRPr="00F25CCE">
        <w:rPr>
          <w:rFonts w:ascii="Times New Roman" w:hAnsi="Times New Roman" w:cs="Times New Roman"/>
          <w:sz w:val="24"/>
          <w:szCs w:val="24"/>
          <w:lang w:val="en-US"/>
        </w:rPr>
        <w:t xml:space="preserve"> </w:t>
      </w:r>
      <w:r w:rsidR="00650C42" w:rsidRPr="00F25CCE">
        <w:rPr>
          <w:rFonts w:ascii="Times New Roman" w:hAnsi="Times New Roman" w:cs="Times New Roman"/>
          <w:sz w:val="24"/>
          <w:szCs w:val="24"/>
          <w:lang w:val="en-US"/>
        </w:rPr>
        <w:t>(understanding/active listening)</w:t>
      </w:r>
      <w:r w:rsidRPr="00F25CCE">
        <w:rPr>
          <w:rFonts w:ascii="Times New Roman" w:hAnsi="Times New Roman" w:cs="Times New Roman"/>
          <w:sz w:val="24"/>
          <w:szCs w:val="24"/>
          <w:lang w:val="en-US"/>
        </w:rPr>
        <w:t xml:space="preserve"> which the </w:t>
      </w:r>
      <w:r w:rsidR="00650C42" w:rsidRPr="00F25CCE">
        <w:rPr>
          <w:rFonts w:ascii="Times New Roman" w:hAnsi="Times New Roman" w:cs="Times New Roman"/>
          <w:sz w:val="24"/>
          <w:szCs w:val="24"/>
          <w:lang w:val="en-US"/>
        </w:rPr>
        <w:t>FP</w:t>
      </w:r>
      <w:r w:rsidRPr="00F25CCE">
        <w:rPr>
          <w:rFonts w:ascii="Times New Roman" w:hAnsi="Times New Roman" w:cs="Times New Roman"/>
          <w:sz w:val="24"/>
          <w:szCs w:val="24"/>
          <w:lang w:val="en-US"/>
        </w:rPr>
        <w:t xml:space="preserve"> portrays and receives from </w:t>
      </w:r>
      <w:r w:rsidR="00650C42" w:rsidRPr="00F25CCE">
        <w:rPr>
          <w:rFonts w:ascii="Times New Roman" w:hAnsi="Times New Roman" w:cs="Times New Roman"/>
          <w:sz w:val="24"/>
          <w:szCs w:val="24"/>
          <w:lang w:val="en-US"/>
        </w:rPr>
        <w:t>the interview.</w:t>
      </w:r>
    </w:p>
    <w:p w14:paraId="047AC907" w14:textId="54456B4C" w:rsidR="009B1E1E" w:rsidRPr="00DC06C5" w:rsidRDefault="009B1E1E" w:rsidP="00BB64EB">
      <w:pPr>
        <w:pStyle w:val="ListParagraph"/>
        <w:numPr>
          <w:ilvl w:val="0"/>
          <w:numId w:val="2"/>
        </w:numPr>
        <w:jc w:val="both"/>
        <w:rPr>
          <w:rFonts w:ascii="Times New Roman" w:hAnsi="Times New Roman" w:cs="Times New Roman"/>
          <w:sz w:val="24"/>
          <w:szCs w:val="24"/>
          <w:lang w:val="en-US"/>
        </w:rPr>
      </w:pPr>
      <w:r w:rsidRPr="00F25CCE">
        <w:rPr>
          <w:rFonts w:ascii="Times New Roman" w:hAnsi="Times New Roman" w:cs="Times New Roman"/>
          <w:b/>
          <w:bCs/>
          <w:sz w:val="24"/>
          <w:szCs w:val="24"/>
          <w:lang w:val="en-US"/>
        </w:rPr>
        <w:t>Unconditional positive regard</w:t>
      </w:r>
      <w:r w:rsidRPr="00F25CCE">
        <w:rPr>
          <w:rFonts w:ascii="Times New Roman" w:hAnsi="Times New Roman" w:cs="Times New Roman"/>
          <w:sz w:val="24"/>
          <w:szCs w:val="24"/>
          <w:lang w:val="en-US"/>
        </w:rPr>
        <w:t xml:space="preserve"> refers to the extent that a </w:t>
      </w:r>
      <w:r w:rsidR="00CC29A5" w:rsidRPr="00F25CCE">
        <w:rPr>
          <w:rFonts w:ascii="Times New Roman" w:hAnsi="Times New Roman" w:cs="Times New Roman"/>
          <w:sz w:val="24"/>
          <w:szCs w:val="24"/>
          <w:lang w:val="en-US"/>
        </w:rPr>
        <w:t>FP</w:t>
      </w:r>
      <w:r w:rsidRPr="00F25CCE">
        <w:rPr>
          <w:rFonts w:ascii="Times New Roman" w:hAnsi="Times New Roman" w:cs="Times New Roman"/>
          <w:sz w:val="24"/>
          <w:szCs w:val="24"/>
          <w:lang w:val="en-US"/>
        </w:rPr>
        <w:t xml:space="preserve"> unconditionally accepts </w:t>
      </w:r>
      <w:r w:rsidR="00CC29A5" w:rsidRPr="00F25CCE">
        <w:rPr>
          <w:rFonts w:ascii="Times New Roman" w:hAnsi="Times New Roman" w:cs="Times New Roman"/>
          <w:sz w:val="24"/>
          <w:szCs w:val="24"/>
          <w:lang w:val="en-US"/>
        </w:rPr>
        <w:t>the interviewee</w:t>
      </w:r>
      <w:r w:rsidRPr="00F25CCE">
        <w:rPr>
          <w:rFonts w:ascii="Times New Roman" w:hAnsi="Times New Roman" w:cs="Times New Roman"/>
          <w:sz w:val="24"/>
          <w:szCs w:val="24"/>
          <w:lang w:val="en-US"/>
        </w:rPr>
        <w:t xml:space="preserve"> with/without conditions/value judgements and the extent</w:t>
      </w:r>
      <w:r w:rsidR="00CC29A5" w:rsidRPr="00F25CCE">
        <w:rPr>
          <w:rFonts w:ascii="Times New Roman" w:hAnsi="Times New Roman" w:cs="Times New Roman"/>
          <w:sz w:val="24"/>
          <w:szCs w:val="24"/>
          <w:lang w:val="en-US"/>
        </w:rPr>
        <w:t xml:space="preserve"> </w:t>
      </w:r>
      <w:r w:rsidRPr="00F25CCE">
        <w:rPr>
          <w:rFonts w:ascii="Times New Roman" w:hAnsi="Times New Roman" w:cs="Times New Roman"/>
          <w:sz w:val="24"/>
          <w:szCs w:val="24"/>
          <w:lang w:val="en-US"/>
        </w:rPr>
        <w:t xml:space="preserve">that </w:t>
      </w:r>
      <w:r w:rsidR="00CC29A5" w:rsidRPr="00F25CCE">
        <w:rPr>
          <w:rFonts w:ascii="Times New Roman" w:hAnsi="Times New Roman" w:cs="Times New Roman"/>
          <w:sz w:val="24"/>
          <w:szCs w:val="24"/>
          <w:lang w:val="en-US"/>
        </w:rPr>
        <w:t>the interviewee accepts the FP.</w:t>
      </w:r>
      <w:r w:rsidRPr="00F25CCE">
        <w:rPr>
          <w:rFonts w:ascii="Times New Roman" w:hAnsi="Times New Roman" w:cs="Times New Roman"/>
          <w:sz w:val="24"/>
          <w:szCs w:val="24"/>
          <w:lang w:val="en-US"/>
        </w:rPr>
        <w:t xml:space="preserve"> </w:t>
      </w:r>
    </w:p>
    <w:p w14:paraId="1A846C10" w14:textId="4801A0C2" w:rsidR="009B1E1E" w:rsidRPr="00DC06C5" w:rsidRDefault="009B1E1E" w:rsidP="00BB64EB">
      <w:pPr>
        <w:pStyle w:val="ListParagraph"/>
        <w:numPr>
          <w:ilvl w:val="0"/>
          <w:numId w:val="2"/>
        </w:numPr>
        <w:jc w:val="both"/>
        <w:rPr>
          <w:rFonts w:ascii="Times New Roman" w:hAnsi="Times New Roman" w:cs="Times New Roman"/>
          <w:sz w:val="24"/>
          <w:szCs w:val="24"/>
          <w:lang w:val="en-US"/>
        </w:rPr>
      </w:pPr>
      <w:r w:rsidRPr="00F25CCE">
        <w:rPr>
          <w:rFonts w:ascii="Times New Roman" w:hAnsi="Times New Roman" w:cs="Times New Roman"/>
          <w:sz w:val="24"/>
          <w:szCs w:val="24"/>
          <w:lang w:val="en-US"/>
        </w:rPr>
        <w:t xml:space="preserve">The degree of </w:t>
      </w:r>
      <w:r w:rsidRPr="00F25CCE">
        <w:rPr>
          <w:rFonts w:ascii="Times New Roman" w:hAnsi="Times New Roman" w:cs="Times New Roman"/>
          <w:b/>
          <w:bCs/>
          <w:sz w:val="24"/>
          <w:szCs w:val="24"/>
          <w:lang w:val="en-US"/>
        </w:rPr>
        <w:t>confirmation</w:t>
      </w:r>
      <w:r w:rsidRPr="00F25CCE">
        <w:rPr>
          <w:rFonts w:ascii="Times New Roman" w:hAnsi="Times New Roman" w:cs="Times New Roman"/>
          <w:sz w:val="24"/>
          <w:szCs w:val="24"/>
          <w:lang w:val="en-US"/>
        </w:rPr>
        <w:t xml:space="preserve"> a client gives and receives relates to validation, approval, and appreciation that is given and received to and from others</w:t>
      </w:r>
      <w:r w:rsidR="005B4277" w:rsidRPr="00F25CCE">
        <w:rPr>
          <w:rFonts w:ascii="Times New Roman" w:hAnsi="Times New Roman" w:cs="Times New Roman"/>
          <w:sz w:val="24"/>
          <w:szCs w:val="24"/>
          <w:lang w:val="en-US"/>
        </w:rPr>
        <w:t>.</w:t>
      </w:r>
    </w:p>
    <w:p w14:paraId="56A2CDB1" w14:textId="081ED7C2" w:rsidR="009B1E1E" w:rsidRPr="00DC06C5" w:rsidRDefault="005B4277" w:rsidP="00BB64EB">
      <w:pPr>
        <w:pStyle w:val="ListParagraph"/>
        <w:numPr>
          <w:ilvl w:val="0"/>
          <w:numId w:val="2"/>
        </w:numPr>
        <w:jc w:val="both"/>
        <w:rPr>
          <w:rFonts w:ascii="Times New Roman" w:hAnsi="Times New Roman" w:cs="Times New Roman"/>
          <w:sz w:val="24"/>
          <w:szCs w:val="24"/>
          <w:lang w:val="en-US"/>
        </w:rPr>
      </w:pPr>
      <w:r w:rsidRPr="00F25CCE">
        <w:rPr>
          <w:rFonts w:ascii="Times New Roman" w:hAnsi="Times New Roman" w:cs="Times New Roman"/>
          <w:b/>
          <w:bCs/>
          <w:sz w:val="24"/>
          <w:szCs w:val="24"/>
          <w:lang w:val="en-US"/>
        </w:rPr>
        <w:t>Effective e</w:t>
      </w:r>
      <w:r w:rsidR="009B1E1E" w:rsidRPr="00F25CCE">
        <w:rPr>
          <w:rFonts w:ascii="Times New Roman" w:hAnsi="Times New Roman" w:cs="Times New Roman"/>
          <w:b/>
          <w:bCs/>
          <w:sz w:val="24"/>
          <w:szCs w:val="24"/>
          <w:lang w:val="en-US"/>
        </w:rPr>
        <w:t xml:space="preserve">xpression </w:t>
      </w:r>
      <w:r w:rsidRPr="00F25CCE">
        <w:rPr>
          <w:rFonts w:ascii="Times New Roman" w:hAnsi="Times New Roman" w:cs="Times New Roman"/>
          <w:b/>
          <w:bCs/>
          <w:sz w:val="24"/>
          <w:szCs w:val="24"/>
          <w:lang w:val="en-US"/>
        </w:rPr>
        <w:t>of needs</w:t>
      </w:r>
      <w:r w:rsidRPr="00F25CCE">
        <w:rPr>
          <w:rFonts w:ascii="Times New Roman" w:hAnsi="Times New Roman" w:cs="Times New Roman"/>
          <w:sz w:val="24"/>
          <w:szCs w:val="24"/>
          <w:lang w:val="en-US"/>
        </w:rPr>
        <w:t xml:space="preserve"> </w:t>
      </w:r>
      <w:r w:rsidR="009B1E1E" w:rsidRPr="00F25CCE">
        <w:rPr>
          <w:rFonts w:ascii="Times New Roman" w:hAnsi="Times New Roman" w:cs="Times New Roman"/>
          <w:sz w:val="24"/>
          <w:szCs w:val="24"/>
          <w:lang w:val="en-US"/>
        </w:rPr>
        <w:t>re</w:t>
      </w:r>
      <w:r w:rsidRPr="00F25CCE">
        <w:rPr>
          <w:rFonts w:ascii="Times New Roman" w:hAnsi="Times New Roman" w:cs="Times New Roman"/>
          <w:sz w:val="24"/>
          <w:szCs w:val="24"/>
          <w:lang w:val="en-US"/>
        </w:rPr>
        <w:t>fers</w:t>
      </w:r>
      <w:r w:rsidR="009B1E1E" w:rsidRPr="00F25CCE">
        <w:rPr>
          <w:rFonts w:ascii="Times New Roman" w:hAnsi="Times New Roman" w:cs="Times New Roman"/>
          <w:sz w:val="24"/>
          <w:szCs w:val="24"/>
          <w:lang w:val="en-US"/>
        </w:rPr>
        <w:t xml:space="preserve"> to how clearly and effectively the </w:t>
      </w:r>
      <w:r w:rsidRPr="00F25CCE">
        <w:rPr>
          <w:rFonts w:ascii="Times New Roman" w:hAnsi="Times New Roman" w:cs="Times New Roman"/>
          <w:sz w:val="24"/>
          <w:szCs w:val="24"/>
          <w:lang w:val="en-US"/>
        </w:rPr>
        <w:t xml:space="preserve">FP </w:t>
      </w:r>
      <w:r w:rsidR="009B1E1E" w:rsidRPr="00F25CCE">
        <w:rPr>
          <w:rFonts w:ascii="Times New Roman" w:hAnsi="Times New Roman" w:cs="Times New Roman"/>
          <w:sz w:val="24"/>
          <w:szCs w:val="24"/>
          <w:lang w:val="en-US"/>
        </w:rPr>
        <w:t xml:space="preserve">expresses his/her needs to </w:t>
      </w:r>
      <w:r w:rsidRPr="00F25CCE">
        <w:rPr>
          <w:rFonts w:ascii="Times New Roman" w:hAnsi="Times New Roman" w:cs="Times New Roman"/>
          <w:sz w:val="24"/>
          <w:szCs w:val="24"/>
          <w:lang w:val="en-US"/>
        </w:rPr>
        <w:t>the interviewee (and vice versa).</w:t>
      </w:r>
    </w:p>
    <w:p w14:paraId="7D3EAF8E" w14:textId="2B697882" w:rsidR="009B1E1E" w:rsidRPr="00DC06C5" w:rsidRDefault="009B1E1E" w:rsidP="00BB64EB">
      <w:pPr>
        <w:pStyle w:val="ListParagraph"/>
        <w:numPr>
          <w:ilvl w:val="0"/>
          <w:numId w:val="2"/>
        </w:numPr>
        <w:jc w:val="both"/>
        <w:rPr>
          <w:rFonts w:ascii="Times New Roman" w:hAnsi="Times New Roman" w:cs="Times New Roman"/>
          <w:sz w:val="24"/>
          <w:szCs w:val="24"/>
          <w:lang w:val="en-US"/>
        </w:rPr>
      </w:pPr>
      <w:r w:rsidRPr="00F25CCE">
        <w:rPr>
          <w:rFonts w:ascii="Times New Roman" w:hAnsi="Times New Roman" w:cs="Times New Roman"/>
          <w:sz w:val="24"/>
          <w:szCs w:val="24"/>
          <w:lang w:val="en-US"/>
        </w:rPr>
        <w:t xml:space="preserve">The </w:t>
      </w:r>
      <w:r w:rsidRPr="00F25CCE">
        <w:rPr>
          <w:rFonts w:ascii="Times New Roman" w:hAnsi="Times New Roman" w:cs="Times New Roman"/>
          <w:b/>
          <w:bCs/>
          <w:sz w:val="24"/>
          <w:szCs w:val="24"/>
          <w:lang w:val="en-US"/>
        </w:rPr>
        <w:t xml:space="preserve">circularity </w:t>
      </w:r>
      <w:r w:rsidRPr="00F25CCE">
        <w:rPr>
          <w:rFonts w:ascii="Times New Roman" w:hAnsi="Times New Roman" w:cs="Times New Roman"/>
          <w:sz w:val="24"/>
          <w:szCs w:val="24"/>
          <w:lang w:val="en-US"/>
        </w:rPr>
        <w:t>of behaviour explores the extent to which a</w:t>
      </w:r>
      <w:r w:rsidR="005B4277" w:rsidRPr="00F25CCE">
        <w:rPr>
          <w:rFonts w:ascii="Times New Roman" w:hAnsi="Times New Roman" w:cs="Times New Roman"/>
          <w:sz w:val="24"/>
          <w:szCs w:val="24"/>
          <w:lang w:val="en-US"/>
        </w:rPr>
        <w:t>n FP</w:t>
      </w:r>
      <w:r w:rsidRPr="00F25CCE">
        <w:rPr>
          <w:rFonts w:ascii="Times New Roman" w:hAnsi="Times New Roman" w:cs="Times New Roman"/>
          <w:sz w:val="24"/>
          <w:szCs w:val="24"/>
          <w:lang w:val="en-US"/>
        </w:rPr>
        <w:t xml:space="preserve"> is able to recognize his/her own and others’ </w:t>
      </w:r>
      <w:r w:rsidR="005B4277" w:rsidRPr="00F25CCE">
        <w:rPr>
          <w:rFonts w:ascii="Times New Roman" w:hAnsi="Times New Roman" w:cs="Times New Roman"/>
          <w:sz w:val="24"/>
          <w:szCs w:val="24"/>
          <w:lang w:val="en-US"/>
        </w:rPr>
        <w:t xml:space="preserve">(circular) </w:t>
      </w:r>
      <w:r w:rsidRPr="00F25CCE">
        <w:rPr>
          <w:rFonts w:ascii="Times New Roman" w:hAnsi="Times New Roman" w:cs="Times New Roman"/>
          <w:sz w:val="24"/>
          <w:szCs w:val="24"/>
          <w:lang w:val="en-US"/>
        </w:rPr>
        <w:t>stance and how he/she is experiencing this share in relationships or if he/she only observes one side (</w:t>
      </w:r>
      <w:r w:rsidRPr="00F25CCE">
        <w:rPr>
          <w:rFonts w:ascii="Times New Roman" w:hAnsi="Times New Roman" w:cs="Times New Roman"/>
          <w:b/>
          <w:bCs/>
          <w:sz w:val="24"/>
          <w:szCs w:val="24"/>
          <w:lang w:val="en-US"/>
        </w:rPr>
        <w:t>linear stance</w:t>
      </w:r>
      <w:r w:rsidRPr="00F25CCE">
        <w:rPr>
          <w:rFonts w:ascii="Times New Roman" w:hAnsi="Times New Roman" w:cs="Times New Roman"/>
          <w:sz w:val="24"/>
          <w:szCs w:val="24"/>
          <w:lang w:val="en-US"/>
        </w:rPr>
        <w:t>)</w:t>
      </w:r>
      <w:r w:rsidR="005B4277" w:rsidRPr="00F25CCE">
        <w:rPr>
          <w:rFonts w:ascii="Times New Roman" w:hAnsi="Times New Roman" w:cs="Times New Roman"/>
          <w:sz w:val="24"/>
          <w:szCs w:val="24"/>
          <w:lang w:val="en-US"/>
        </w:rPr>
        <w:t>.</w:t>
      </w:r>
    </w:p>
    <w:p w14:paraId="391AE595" w14:textId="51B3CBA0" w:rsidR="009B1E1E" w:rsidRPr="00DC06C5" w:rsidRDefault="009B1E1E" w:rsidP="00BB64EB">
      <w:pPr>
        <w:pStyle w:val="ListParagraph"/>
        <w:numPr>
          <w:ilvl w:val="0"/>
          <w:numId w:val="2"/>
        </w:numPr>
        <w:jc w:val="both"/>
        <w:rPr>
          <w:rFonts w:ascii="Times New Roman" w:hAnsi="Times New Roman" w:cs="Times New Roman"/>
          <w:sz w:val="24"/>
          <w:szCs w:val="24"/>
          <w:lang w:val="en-US"/>
        </w:rPr>
      </w:pPr>
      <w:r w:rsidRPr="00F25CCE">
        <w:rPr>
          <w:rFonts w:ascii="Times New Roman" w:hAnsi="Times New Roman" w:cs="Times New Roman"/>
          <w:sz w:val="24"/>
          <w:szCs w:val="24"/>
          <w:lang w:val="en-US"/>
        </w:rPr>
        <w:t xml:space="preserve">The </w:t>
      </w:r>
      <w:r w:rsidRPr="00F25CCE">
        <w:rPr>
          <w:rFonts w:ascii="Times New Roman" w:hAnsi="Times New Roman" w:cs="Times New Roman"/>
          <w:b/>
          <w:bCs/>
          <w:sz w:val="24"/>
          <w:szCs w:val="24"/>
          <w:lang w:val="en-US"/>
        </w:rPr>
        <w:t>degree of flexibility/rigidity</w:t>
      </w:r>
      <w:r w:rsidRPr="00F25CCE">
        <w:rPr>
          <w:rFonts w:ascii="Times New Roman" w:hAnsi="Times New Roman" w:cs="Times New Roman"/>
          <w:sz w:val="24"/>
          <w:szCs w:val="24"/>
          <w:lang w:val="en-US"/>
        </w:rPr>
        <w:t xml:space="preserve"> refers to a</w:t>
      </w:r>
      <w:r w:rsidR="005B4277" w:rsidRPr="00F25CCE">
        <w:rPr>
          <w:rFonts w:ascii="Times New Roman" w:hAnsi="Times New Roman" w:cs="Times New Roman"/>
          <w:sz w:val="24"/>
          <w:szCs w:val="24"/>
          <w:lang w:val="en-US"/>
        </w:rPr>
        <w:t>n FP’s</w:t>
      </w:r>
      <w:r w:rsidRPr="00F25CCE">
        <w:rPr>
          <w:rFonts w:ascii="Times New Roman" w:hAnsi="Times New Roman" w:cs="Times New Roman"/>
          <w:sz w:val="24"/>
          <w:szCs w:val="24"/>
          <w:lang w:val="en-US"/>
        </w:rPr>
        <w:t xml:space="preserve"> level of adaptability and appropriateness of behaviour in different contexts</w:t>
      </w:r>
      <w:r w:rsidR="005B4277" w:rsidRPr="00F25CCE">
        <w:rPr>
          <w:rFonts w:ascii="Times New Roman" w:hAnsi="Times New Roman" w:cs="Times New Roman"/>
          <w:sz w:val="24"/>
          <w:szCs w:val="24"/>
          <w:lang w:val="en-US"/>
        </w:rPr>
        <w:t>.</w:t>
      </w:r>
    </w:p>
    <w:p w14:paraId="1128A6E7" w14:textId="01219CEB" w:rsidR="009B1E1E" w:rsidRPr="00DC06C5" w:rsidRDefault="009B1E1E" w:rsidP="009B1E1E">
      <w:pPr>
        <w:pStyle w:val="ListParagraph"/>
        <w:numPr>
          <w:ilvl w:val="0"/>
          <w:numId w:val="2"/>
        </w:numPr>
        <w:jc w:val="both"/>
        <w:rPr>
          <w:rFonts w:ascii="Times New Roman" w:hAnsi="Times New Roman" w:cs="Times New Roman"/>
          <w:sz w:val="24"/>
          <w:szCs w:val="24"/>
          <w:lang w:val="en-US"/>
        </w:rPr>
      </w:pPr>
      <w:r w:rsidRPr="00F25CCE">
        <w:rPr>
          <w:rFonts w:ascii="Times New Roman" w:hAnsi="Times New Roman" w:cs="Times New Roman"/>
          <w:sz w:val="24"/>
          <w:szCs w:val="24"/>
          <w:lang w:val="en-US"/>
        </w:rPr>
        <w:t xml:space="preserve">The </w:t>
      </w:r>
      <w:r w:rsidR="00C566B0" w:rsidRPr="00F25CCE">
        <w:rPr>
          <w:rFonts w:ascii="Times New Roman" w:hAnsi="Times New Roman" w:cs="Times New Roman"/>
          <w:sz w:val="24"/>
          <w:szCs w:val="24"/>
          <w:lang w:val="en-US"/>
        </w:rPr>
        <w:t xml:space="preserve">FP’s </w:t>
      </w:r>
      <w:r w:rsidRPr="00F25CCE">
        <w:rPr>
          <w:rFonts w:ascii="Times New Roman" w:hAnsi="Times New Roman" w:cs="Times New Roman"/>
          <w:b/>
          <w:bCs/>
          <w:sz w:val="24"/>
          <w:szCs w:val="24"/>
          <w:lang w:val="en-US"/>
        </w:rPr>
        <w:t>skill to meta-communicate</w:t>
      </w:r>
      <w:r w:rsidRPr="00F25CCE">
        <w:rPr>
          <w:rFonts w:ascii="Times New Roman" w:hAnsi="Times New Roman" w:cs="Times New Roman"/>
          <w:sz w:val="24"/>
          <w:szCs w:val="24"/>
          <w:lang w:val="en-US"/>
        </w:rPr>
        <w:t xml:space="preserve"> </w:t>
      </w:r>
      <w:r w:rsidR="00C566B0" w:rsidRPr="00F25CCE">
        <w:rPr>
          <w:rFonts w:ascii="Times New Roman" w:hAnsi="Times New Roman" w:cs="Times New Roman"/>
          <w:sz w:val="24"/>
          <w:szCs w:val="24"/>
          <w:lang w:val="en-US"/>
        </w:rPr>
        <w:t>refers to the</w:t>
      </w:r>
      <w:r w:rsidRPr="00F25CCE">
        <w:rPr>
          <w:rFonts w:ascii="Times New Roman" w:hAnsi="Times New Roman" w:cs="Times New Roman"/>
          <w:sz w:val="24"/>
          <w:szCs w:val="24"/>
          <w:lang w:val="en-US"/>
        </w:rPr>
        <w:t xml:space="preserve"> ability to communicate</w:t>
      </w:r>
      <w:r w:rsidR="005B4277" w:rsidRPr="00F25CCE">
        <w:rPr>
          <w:rFonts w:ascii="Times New Roman" w:hAnsi="Times New Roman" w:cs="Times New Roman"/>
          <w:sz w:val="24"/>
          <w:szCs w:val="24"/>
          <w:lang w:val="en-US"/>
        </w:rPr>
        <w:t xml:space="preserve"> </w:t>
      </w:r>
      <w:r w:rsidRPr="00F25CCE">
        <w:rPr>
          <w:rFonts w:ascii="Times New Roman" w:hAnsi="Times New Roman" w:cs="Times New Roman"/>
          <w:sz w:val="24"/>
          <w:szCs w:val="24"/>
          <w:lang w:val="en-US"/>
        </w:rPr>
        <w:t xml:space="preserve">about communication which is especially </w:t>
      </w:r>
      <w:r w:rsidR="00C566B0" w:rsidRPr="00F25CCE">
        <w:rPr>
          <w:rFonts w:ascii="Times New Roman" w:hAnsi="Times New Roman" w:cs="Times New Roman"/>
          <w:sz w:val="24"/>
          <w:szCs w:val="24"/>
          <w:lang w:val="en-US"/>
        </w:rPr>
        <w:t>important in</w:t>
      </w:r>
      <w:r w:rsidRPr="00F25CCE">
        <w:rPr>
          <w:rFonts w:ascii="Times New Roman" w:hAnsi="Times New Roman" w:cs="Times New Roman"/>
          <w:sz w:val="24"/>
          <w:szCs w:val="24"/>
          <w:lang w:val="en-US"/>
        </w:rPr>
        <w:t xml:space="preserve"> managing conflict</w:t>
      </w:r>
      <w:r w:rsidR="00C566B0" w:rsidRPr="00F25CCE">
        <w:rPr>
          <w:rFonts w:ascii="Times New Roman" w:hAnsi="Times New Roman" w:cs="Times New Roman"/>
          <w:sz w:val="24"/>
          <w:szCs w:val="24"/>
          <w:lang w:val="en-US"/>
        </w:rPr>
        <w:t>s</w:t>
      </w:r>
      <w:r w:rsidR="005B4277" w:rsidRPr="00F25CCE">
        <w:rPr>
          <w:rFonts w:ascii="Times New Roman" w:hAnsi="Times New Roman" w:cs="Times New Roman"/>
          <w:sz w:val="24"/>
          <w:szCs w:val="24"/>
          <w:lang w:val="en-US"/>
        </w:rPr>
        <w:t>.</w:t>
      </w:r>
    </w:p>
    <w:p w14:paraId="637326BE" w14:textId="11131BEB" w:rsidR="00C56BB5" w:rsidRPr="00DC06C5" w:rsidRDefault="009B1E1E" w:rsidP="00DC06C5">
      <w:pPr>
        <w:pStyle w:val="ListParagraph"/>
        <w:numPr>
          <w:ilvl w:val="0"/>
          <w:numId w:val="2"/>
        </w:numPr>
        <w:rPr>
          <w:rFonts w:ascii="Times New Roman" w:hAnsi="Times New Roman" w:cs="Times New Roman"/>
          <w:sz w:val="24"/>
          <w:szCs w:val="24"/>
          <w:lang w:val="en-US"/>
        </w:rPr>
      </w:pPr>
      <w:r w:rsidRPr="00F25CCE">
        <w:rPr>
          <w:rFonts w:ascii="Times New Roman" w:hAnsi="Times New Roman" w:cs="Times New Roman"/>
          <w:b/>
          <w:bCs/>
          <w:sz w:val="24"/>
          <w:szCs w:val="24"/>
          <w:lang w:val="en-US"/>
        </w:rPr>
        <w:t>Problem-solving</w:t>
      </w:r>
      <w:r w:rsidRPr="00F25CCE">
        <w:rPr>
          <w:rFonts w:ascii="Times New Roman" w:hAnsi="Times New Roman" w:cs="Times New Roman"/>
          <w:sz w:val="24"/>
          <w:szCs w:val="24"/>
          <w:lang w:val="en-US"/>
        </w:rPr>
        <w:t xml:space="preserve"> </w:t>
      </w:r>
      <w:r w:rsidR="00C56BB5" w:rsidRPr="00F25CCE">
        <w:rPr>
          <w:rFonts w:ascii="Times New Roman" w:hAnsi="Times New Roman" w:cs="Times New Roman"/>
          <w:sz w:val="24"/>
          <w:szCs w:val="24"/>
          <w:lang w:val="en-US"/>
        </w:rPr>
        <w:t>refers to</w:t>
      </w:r>
      <w:r w:rsidRPr="00F25CCE">
        <w:rPr>
          <w:rFonts w:ascii="Times New Roman" w:hAnsi="Times New Roman" w:cs="Times New Roman"/>
          <w:sz w:val="24"/>
          <w:szCs w:val="24"/>
          <w:lang w:val="en-US"/>
        </w:rPr>
        <w:t xml:space="preserve"> the </w:t>
      </w:r>
      <w:r w:rsidR="00C56BB5" w:rsidRPr="00F25CCE">
        <w:rPr>
          <w:rFonts w:ascii="Times New Roman" w:hAnsi="Times New Roman" w:cs="Times New Roman"/>
          <w:sz w:val="24"/>
          <w:szCs w:val="24"/>
          <w:lang w:val="en-US"/>
        </w:rPr>
        <w:t>FP’</w:t>
      </w:r>
      <w:r w:rsidRPr="00F25CCE">
        <w:rPr>
          <w:rFonts w:ascii="Times New Roman" w:hAnsi="Times New Roman" w:cs="Times New Roman"/>
          <w:sz w:val="24"/>
          <w:szCs w:val="24"/>
          <w:lang w:val="en-US"/>
        </w:rPr>
        <w:t>s competency</w:t>
      </w:r>
      <w:r w:rsidR="00C566B0" w:rsidRPr="00F25CCE">
        <w:rPr>
          <w:rFonts w:ascii="Times New Roman" w:hAnsi="Times New Roman" w:cs="Times New Roman"/>
          <w:sz w:val="24"/>
          <w:szCs w:val="24"/>
          <w:lang w:val="en-US"/>
        </w:rPr>
        <w:t xml:space="preserve"> </w:t>
      </w:r>
      <w:r w:rsidRPr="00F25CCE">
        <w:rPr>
          <w:rFonts w:ascii="Times New Roman" w:hAnsi="Times New Roman" w:cs="Times New Roman"/>
          <w:sz w:val="24"/>
          <w:szCs w:val="24"/>
          <w:lang w:val="en-US"/>
        </w:rPr>
        <w:t xml:space="preserve">in finding solutions to </w:t>
      </w:r>
      <w:r w:rsidR="00C56BB5" w:rsidRPr="00F25CCE">
        <w:rPr>
          <w:rFonts w:ascii="Times New Roman" w:hAnsi="Times New Roman" w:cs="Times New Roman"/>
          <w:sz w:val="24"/>
          <w:szCs w:val="24"/>
          <w:lang w:val="en-US"/>
        </w:rPr>
        <w:t>the challenges as part of the interview.</w:t>
      </w:r>
    </w:p>
    <w:p w14:paraId="3F3C4AE7" w14:textId="0AB4BF69" w:rsidR="00AA6FB8" w:rsidRPr="00DC06C5" w:rsidRDefault="009B1E1E" w:rsidP="00DC06C5">
      <w:pPr>
        <w:pStyle w:val="ListParagraph"/>
        <w:numPr>
          <w:ilvl w:val="0"/>
          <w:numId w:val="2"/>
        </w:numPr>
        <w:rPr>
          <w:rFonts w:ascii="Times New Roman" w:hAnsi="Times New Roman" w:cs="Times New Roman"/>
          <w:sz w:val="24"/>
          <w:szCs w:val="24"/>
          <w:lang w:val="en-US"/>
        </w:rPr>
      </w:pPr>
      <w:r w:rsidRPr="00F25CCE">
        <w:rPr>
          <w:rFonts w:ascii="Times New Roman" w:hAnsi="Times New Roman" w:cs="Times New Roman"/>
          <w:sz w:val="24"/>
          <w:szCs w:val="24"/>
          <w:lang w:val="en-US"/>
        </w:rPr>
        <w:t xml:space="preserve">The degree of </w:t>
      </w:r>
      <w:r w:rsidRPr="00F25CCE">
        <w:rPr>
          <w:rFonts w:ascii="Times New Roman" w:hAnsi="Times New Roman" w:cs="Times New Roman"/>
          <w:b/>
          <w:bCs/>
          <w:sz w:val="24"/>
          <w:szCs w:val="24"/>
          <w:lang w:val="en-US"/>
        </w:rPr>
        <w:t xml:space="preserve">control </w:t>
      </w:r>
      <w:r w:rsidR="00896472" w:rsidRPr="00F25CCE">
        <w:rPr>
          <w:rFonts w:ascii="Times New Roman" w:hAnsi="Times New Roman" w:cs="Times New Roman"/>
          <w:b/>
          <w:bCs/>
          <w:sz w:val="24"/>
          <w:szCs w:val="24"/>
          <w:lang w:val="en-US"/>
        </w:rPr>
        <w:t>refers</w:t>
      </w:r>
      <w:r w:rsidRPr="00F25CCE">
        <w:rPr>
          <w:rFonts w:ascii="Times New Roman" w:hAnsi="Times New Roman" w:cs="Times New Roman"/>
          <w:sz w:val="24"/>
          <w:szCs w:val="24"/>
          <w:lang w:val="en-US"/>
        </w:rPr>
        <w:t xml:space="preserve"> </w:t>
      </w:r>
      <w:r w:rsidR="00896472" w:rsidRPr="00F25CCE">
        <w:rPr>
          <w:rFonts w:ascii="Times New Roman" w:hAnsi="Times New Roman" w:cs="Times New Roman"/>
          <w:sz w:val="24"/>
          <w:szCs w:val="24"/>
          <w:lang w:val="en-US"/>
        </w:rPr>
        <w:t xml:space="preserve">to </w:t>
      </w:r>
      <w:r w:rsidRPr="00F25CCE">
        <w:rPr>
          <w:rFonts w:ascii="Times New Roman" w:hAnsi="Times New Roman" w:cs="Times New Roman"/>
          <w:sz w:val="24"/>
          <w:szCs w:val="24"/>
          <w:lang w:val="en-US"/>
        </w:rPr>
        <w:t xml:space="preserve">the </w:t>
      </w:r>
      <w:r w:rsidR="00896472" w:rsidRPr="00F25CCE">
        <w:rPr>
          <w:rFonts w:ascii="Times New Roman" w:hAnsi="Times New Roman" w:cs="Times New Roman"/>
          <w:sz w:val="24"/>
          <w:szCs w:val="24"/>
          <w:lang w:val="en-US"/>
        </w:rPr>
        <w:t>level of internal vs external control the FP</w:t>
      </w:r>
      <w:r w:rsidRPr="00F25CCE">
        <w:rPr>
          <w:rFonts w:ascii="Times New Roman" w:hAnsi="Times New Roman" w:cs="Times New Roman"/>
          <w:sz w:val="24"/>
          <w:szCs w:val="24"/>
          <w:lang w:val="en-US"/>
        </w:rPr>
        <w:t xml:space="preserve"> has over his/her circumstances</w:t>
      </w:r>
      <w:r w:rsidR="00896472" w:rsidRPr="00F25CCE">
        <w:rPr>
          <w:rFonts w:ascii="Times New Roman" w:hAnsi="Times New Roman" w:cs="Times New Roman"/>
          <w:sz w:val="24"/>
          <w:szCs w:val="24"/>
          <w:lang w:val="en-US"/>
        </w:rPr>
        <w:t xml:space="preserve"> (e.g. being a victim of the circumstances or being in control).</w:t>
      </w:r>
    </w:p>
    <w:p w14:paraId="6D89FDBA" w14:textId="3CB4E8EA" w:rsidR="00AA6FB8" w:rsidRPr="00F25CCE" w:rsidRDefault="009B1E1E" w:rsidP="009B1E1E">
      <w:pPr>
        <w:pStyle w:val="ListParagraph"/>
        <w:numPr>
          <w:ilvl w:val="0"/>
          <w:numId w:val="2"/>
        </w:numPr>
        <w:rPr>
          <w:rFonts w:ascii="Times New Roman" w:hAnsi="Times New Roman" w:cs="Times New Roman"/>
          <w:sz w:val="24"/>
          <w:szCs w:val="24"/>
          <w:lang w:val="en-US"/>
        </w:rPr>
      </w:pPr>
      <w:r w:rsidRPr="00F25CCE">
        <w:rPr>
          <w:rFonts w:ascii="Times New Roman" w:hAnsi="Times New Roman" w:cs="Times New Roman"/>
          <w:sz w:val="24"/>
          <w:szCs w:val="24"/>
          <w:lang w:val="en-US"/>
        </w:rPr>
        <w:t xml:space="preserve">The extent to which the </w:t>
      </w:r>
      <w:r w:rsidR="00D9008D" w:rsidRPr="00F25CCE">
        <w:rPr>
          <w:rFonts w:ascii="Times New Roman" w:hAnsi="Times New Roman" w:cs="Times New Roman"/>
          <w:sz w:val="24"/>
          <w:szCs w:val="24"/>
          <w:lang w:val="en-US"/>
        </w:rPr>
        <w:t xml:space="preserve">FP’s </w:t>
      </w:r>
      <w:r w:rsidRPr="00F25CCE">
        <w:rPr>
          <w:rFonts w:ascii="Times New Roman" w:hAnsi="Times New Roman" w:cs="Times New Roman"/>
          <w:sz w:val="24"/>
          <w:szCs w:val="24"/>
          <w:lang w:val="en-US"/>
        </w:rPr>
        <w:t>interactions will have</w:t>
      </w:r>
      <w:r w:rsidR="00AA6FB8" w:rsidRPr="00F25CCE">
        <w:rPr>
          <w:rFonts w:ascii="Times New Roman" w:hAnsi="Times New Roman" w:cs="Times New Roman"/>
          <w:sz w:val="24"/>
          <w:szCs w:val="24"/>
          <w:lang w:val="en-US"/>
        </w:rPr>
        <w:t xml:space="preserve"> </w:t>
      </w:r>
      <w:r w:rsidRPr="00F25CCE">
        <w:rPr>
          <w:rFonts w:ascii="Times New Roman" w:hAnsi="Times New Roman" w:cs="Times New Roman"/>
          <w:sz w:val="24"/>
          <w:szCs w:val="24"/>
          <w:lang w:val="en-US"/>
        </w:rPr>
        <w:t xml:space="preserve">the </w:t>
      </w:r>
      <w:r w:rsidRPr="00F25CCE">
        <w:rPr>
          <w:rFonts w:ascii="Times New Roman" w:hAnsi="Times New Roman" w:cs="Times New Roman"/>
          <w:b/>
          <w:bCs/>
          <w:sz w:val="24"/>
          <w:szCs w:val="24"/>
          <w:lang w:val="en-US"/>
        </w:rPr>
        <w:t xml:space="preserve">potential to elicit acceptance or rejection </w:t>
      </w:r>
      <w:r w:rsidRPr="00F25CCE">
        <w:rPr>
          <w:rFonts w:ascii="Times New Roman" w:hAnsi="Times New Roman" w:cs="Times New Roman"/>
          <w:sz w:val="24"/>
          <w:szCs w:val="24"/>
          <w:lang w:val="en-US"/>
        </w:rPr>
        <w:t>from the</w:t>
      </w:r>
      <w:r w:rsidR="00AA6FB8" w:rsidRPr="00F25CCE">
        <w:rPr>
          <w:rFonts w:ascii="Times New Roman" w:hAnsi="Times New Roman" w:cs="Times New Roman"/>
          <w:sz w:val="24"/>
          <w:szCs w:val="24"/>
          <w:lang w:val="en-US"/>
        </w:rPr>
        <w:t xml:space="preserve"> </w:t>
      </w:r>
      <w:r w:rsidR="00D9008D" w:rsidRPr="00F25CCE">
        <w:rPr>
          <w:rFonts w:ascii="Times New Roman" w:hAnsi="Times New Roman" w:cs="Times New Roman"/>
          <w:sz w:val="24"/>
          <w:szCs w:val="24"/>
          <w:lang w:val="en-US"/>
        </w:rPr>
        <w:t>interviewee</w:t>
      </w:r>
      <w:r w:rsidRPr="00F25CCE">
        <w:rPr>
          <w:rFonts w:ascii="Times New Roman" w:hAnsi="Times New Roman" w:cs="Times New Roman"/>
          <w:sz w:val="24"/>
          <w:szCs w:val="24"/>
          <w:lang w:val="en-US"/>
        </w:rPr>
        <w:t xml:space="preserve"> </w:t>
      </w:r>
      <w:r w:rsidR="00D9008D" w:rsidRPr="00F25CCE">
        <w:rPr>
          <w:rFonts w:ascii="Times New Roman" w:hAnsi="Times New Roman" w:cs="Times New Roman"/>
          <w:sz w:val="24"/>
          <w:szCs w:val="24"/>
          <w:lang w:val="en-US"/>
        </w:rPr>
        <w:t>(and vice versa)</w:t>
      </w:r>
      <w:r w:rsidRPr="00F25CCE">
        <w:rPr>
          <w:rFonts w:ascii="Times New Roman" w:hAnsi="Times New Roman" w:cs="Times New Roman"/>
          <w:sz w:val="24"/>
          <w:szCs w:val="24"/>
          <w:lang w:val="en-US"/>
        </w:rPr>
        <w:t xml:space="preserve"> describes how the </w:t>
      </w:r>
      <w:r w:rsidR="00D9008D" w:rsidRPr="00F25CCE">
        <w:rPr>
          <w:rFonts w:ascii="Times New Roman" w:hAnsi="Times New Roman" w:cs="Times New Roman"/>
          <w:sz w:val="24"/>
          <w:szCs w:val="24"/>
          <w:lang w:val="en-US"/>
        </w:rPr>
        <w:t xml:space="preserve">FP </w:t>
      </w:r>
      <w:r w:rsidRPr="00F25CCE">
        <w:rPr>
          <w:rFonts w:ascii="Times New Roman" w:hAnsi="Times New Roman" w:cs="Times New Roman"/>
          <w:sz w:val="24"/>
          <w:szCs w:val="24"/>
          <w:lang w:val="en-US"/>
        </w:rPr>
        <w:t>impacts</w:t>
      </w:r>
      <w:r w:rsidR="00AA6FB8" w:rsidRPr="00F25CCE">
        <w:rPr>
          <w:rFonts w:ascii="Times New Roman" w:hAnsi="Times New Roman" w:cs="Times New Roman"/>
          <w:sz w:val="24"/>
          <w:szCs w:val="24"/>
          <w:lang w:val="en-US"/>
        </w:rPr>
        <w:t xml:space="preserve"> </w:t>
      </w:r>
      <w:r w:rsidRPr="00F25CCE">
        <w:rPr>
          <w:rFonts w:ascii="Times New Roman" w:hAnsi="Times New Roman" w:cs="Times New Roman"/>
          <w:sz w:val="24"/>
          <w:szCs w:val="24"/>
          <w:lang w:val="en-US"/>
        </w:rPr>
        <w:t>the</w:t>
      </w:r>
      <w:r w:rsidR="00D9008D" w:rsidRPr="00F25CCE">
        <w:rPr>
          <w:rFonts w:ascii="Times New Roman" w:hAnsi="Times New Roman" w:cs="Times New Roman"/>
          <w:sz w:val="24"/>
          <w:szCs w:val="24"/>
          <w:lang w:val="en-US"/>
        </w:rPr>
        <w:t xml:space="preserve"> interviewee and </w:t>
      </w:r>
      <w:r w:rsidR="0055283C" w:rsidRPr="00F25CCE">
        <w:rPr>
          <w:rFonts w:ascii="Times New Roman" w:hAnsi="Times New Roman" w:cs="Times New Roman"/>
          <w:sz w:val="24"/>
          <w:szCs w:val="24"/>
          <w:lang w:val="en-US"/>
        </w:rPr>
        <w:t>interview</w:t>
      </w:r>
      <w:r w:rsidR="00D9008D" w:rsidRPr="00F25CCE">
        <w:rPr>
          <w:rFonts w:ascii="Times New Roman" w:hAnsi="Times New Roman" w:cs="Times New Roman"/>
          <w:sz w:val="24"/>
          <w:szCs w:val="24"/>
          <w:lang w:val="en-US"/>
        </w:rPr>
        <w:t>.</w:t>
      </w:r>
    </w:p>
    <w:p w14:paraId="2E86025F" w14:textId="77777777" w:rsidR="00AA6FB8" w:rsidRDefault="00AA6FB8" w:rsidP="00AA6FB8">
      <w:pPr>
        <w:pStyle w:val="ListParagraph"/>
        <w:rPr>
          <w:rFonts w:ascii="Times New Roman" w:hAnsi="Times New Roman" w:cs="Times New Roman"/>
          <w:sz w:val="24"/>
          <w:szCs w:val="24"/>
          <w:lang w:val="en-US"/>
        </w:rPr>
      </w:pPr>
    </w:p>
    <w:p w14:paraId="3A03A2CA" w14:textId="767BD553" w:rsidR="00A957D3" w:rsidRDefault="00A957D3" w:rsidP="00AA6FB8">
      <w:pPr>
        <w:pStyle w:val="ListParagraph"/>
        <w:rPr>
          <w:rFonts w:ascii="Times New Roman" w:hAnsi="Times New Roman" w:cs="Times New Roman"/>
          <w:sz w:val="24"/>
          <w:szCs w:val="24"/>
          <w:lang w:val="en-US"/>
        </w:rPr>
      </w:pPr>
    </w:p>
    <w:p w14:paraId="7A4E74BD" w14:textId="77777777" w:rsidR="00A957D3" w:rsidRPr="00F25CCE" w:rsidRDefault="00A957D3" w:rsidP="00AA6FB8">
      <w:pPr>
        <w:pStyle w:val="ListParagraph"/>
        <w:rPr>
          <w:rFonts w:ascii="Times New Roman" w:hAnsi="Times New Roman" w:cs="Times New Roman"/>
          <w:sz w:val="24"/>
          <w:szCs w:val="24"/>
          <w:lang w:val="en-US"/>
        </w:rPr>
      </w:pPr>
    </w:p>
    <w:p w14:paraId="6360AC85" w14:textId="09753B35" w:rsidR="004F26CF" w:rsidRPr="00F25CCE" w:rsidRDefault="004F26CF" w:rsidP="004F26CF">
      <w:pPr>
        <w:rPr>
          <w:rFonts w:ascii="Times New Roman" w:hAnsi="Times New Roman" w:cs="Times New Roman"/>
          <w:b/>
          <w:bCs/>
          <w:sz w:val="24"/>
          <w:szCs w:val="24"/>
        </w:rPr>
      </w:pPr>
      <w:r w:rsidRPr="00F25CCE">
        <w:rPr>
          <w:rFonts w:ascii="Times New Roman" w:hAnsi="Times New Roman" w:cs="Times New Roman"/>
          <w:b/>
          <w:bCs/>
          <w:sz w:val="24"/>
          <w:szCs w:val="24"/>
        </w:rPr>
        <w:t>*Verbal and non-verbal cues: context</w:t>
      </w:r>
      <w:r w:rsidR="00384191" w:rsidRPr="00F25CCE">
        <w:rPr>
          <w:rFonts w:ascii="Times New Roman" w:hAnsi="Times New Roman" w:cs="Times New Roman"/>
          <w:b/>
          <w:bCs/>
          <w:sz w:val="24"/>
          <w:szCs w:val="24"/>
        </w:rPr>
        <w:t xml:space="preserve"> (</w:t>
      </w:r>
      <w:r w:rsidR="0050702B" w:rsidRPr="00F25CCE">
        <w:rPr>
          <w:rFonts w:ascii="Times New Roman" w:hAnsi="Times New Roman" w:cs="Times New Roman"/>
          <w:b/>
          <w:bCs/>
          <w:sz w:val="24"/>
          <w:szCs w:val="24"/>
          <w:lang w:val="en-GB"/>
        </w:rPr>
        <w:t>Kanfer &amp; Grimm, 1977)</w:t>
      </w:r>
    </w:p>
    <w:p w14:paraId="0BE1AF9A" w14:textId="5731016B" w:rsidR="00266E2C" w:rsidRPr="00F25CCE" w:rsidRDefault="004F26CF" w:rsidP="002D621A">
      <w:pPr>
        <w:rPr>
          <w:rFonts w:ascii="Times New Roman" w:hAnsi="Times New Roman" w:cs="Times New Roman"/>
          <w:i/>
          <w:iCs/>
          <w:sz w:val="24"/>
          <w:szCs w:val="24"/>
          <w:lang w:val="en-US"/>
        </w:rPr>
      </w:pPr>
      <w:r w:rsidRPr="00F25CCE">
        <w:rPr>
          <w:rFonts w:ascii="Times New Roman" w:hAnsi="Times New Roman" w:cs="Times New Roman"/>
          <w:i/>
          <w:iCs/>
          <w:sz w:val="24"/>
          <w:szCs w:val="24"/>
          <w:lang w:val="en-US"/>
        </w:rPr>
        <w:t xml:space="preserve">Various </w:t>
      </w:r>
      <w:r w:rsidR="00356D49" w:rsidRPr="00F25CCE">
        <w:rPr>
          <w:rFonts w:ascii="Times New Roman" w:hAnsi="Times New Roman" w:cs="Times New Roman"/>
          <w:i/>
          <w:iCs/>
          <w:sz w:val="24"/>
          <w:szCs w:val="24"/>
          <w:lang w:val="en-US"/>
        </w:rPr>
        <w:t>studies and interviewing analyses provide context for the various verbal and non-verbal cues of an interviewee, and the list</w:t>
      </w:r>
      <w:r w:rsidR="001E0F5F" w:rsidRPr="00F25CCE">
        <w:rPr>
          <w:rFonts w:ascii="Times New Roman" w:hAnsi="Times New Roman" w:cs="Times New Roman"/>
          <w:i/>
          <w:iCs/>
          <w:sz w:val="24"/>
          <w:szCs w:val="24"/>
          <w:lang w:val="en-US"/>
        </w:rPr>
        <w:t xml:space="preserve"> provided is not exhaustive, but provides a broad framework</w:t>
      </w:r>
      <w:r w:rsidRPr="00F25CCE">
        <w:rPr>
          <w:rFonts w:ascii="Times New Roman" w:hAnsi="Times New Roman" w:cs="Times New Roman"/>
          <w:i/>
          <w:iCs/>
          <w:sz w:val="24"/>
          <w:szCs w:val="24"/>
          <w:lang w:val="en-US"/>
        </w:rPr>
        <w:t>.</w:t>
      </w:r>
      <w:r w:rsidR="00356D49" w:rsidRPr="00F25CCE">
        <w:rPr>
          <w:rFonts w:ascii="Times New Roman" w:hAnsi="Times New Roman" w:cs="Times New Roman"/>
          <w:i/>
          <w:iCs/>
          <w:sz w:val="24"/>
          <w:szCs w:val="24"/>
          <w:lang w:val="en-US"/>
        </w:rPr>
        <w:t xml:space="preserve"> Essentially, the </w:t>
      </w:r>
      <w:r w:rsidR="001E0F5F" w:rsidRPr="00F25CCE">
        <w:rPr>
          <w:rFonts w:ascii="Times New Roman" w:hAnsi="Times New Roman" w:cs="Times New Roman"/>
          <w:i/>
          <w:iCs/>
          <w:sz w:val="24"/>
          <w:szCs w:val="24"/>
          <w:lang w:val="en-US"/>
        </w:rPr>
        <w:t>researcher</w:t>
      </w:r>
      <w:r w:rsidR="00356D49" w:rsidRPr="00F25CCE">
        <w:rPr>
          <w:rFonts w:ascii="Times New Roman" w:hAnsi="Times New Roman" w:cs="Times New Roman"/>
          <w:i/>
          <w:iCs/>
          <w:sz w:val="24"/>
          <w:szCs w:val="24"/>
          <w:lang w:val="en-US"/>
        </w:rPr>
        <w:t xml:space="preserve"> should</w:t>
      </w:r>
      <w:r w:rsidR="001E0F5F" w:rsidRPr="00F25CCE">
        <w:rPr>
          <w:rFonts w:ascii="Times New Roman" w:hAnsi="Times New Roman" w:cs="Times New Roman"/>
          <w:i/>
          <w:iCs/>
          <w:sz w:val="24"/>
          <w:szCs w:val="24"/>
          <w:lang w:val="en-US"/>
        </w:rPr>
        <w:t xml:space="preserve"> take the following into account when observing the FPs and interviewee:</w:t>
      </w:r>
    </w:p>
    <w:p w14:paraId="18232179" w14:textId="2E997B34" w:rsidR="00356D49" w:rsidRPr="00F25CCE" w:rsidRDefault="00356D49" w:rsidP="00356D49">
      <w:pPr>
        <w:pStyle w:val="ListParagraph"/>
        <w:numPr>
          <w:ilvl w:val="0"/>
          <w:numId w:val="3"/>
        </w:numPr>
        <w:spacing w:line="360" w:lineRule="auto"/>
        <w:rPr>
          <w:rFonts w:ascii="Times New Roman" w:hAnsi="Times New Roman" w:cs="Times New Roman"/>
          <w:i/>
          <w:iCs/>
          <w:sz w:val="24"/>
          <w:szCs w:val="24"/>
          <w:lang w:val="en-US"/>
        </w:rPr>
      </w:pPr>
      <w:r w:rsidRPr="00F25CCE">
        <w:rPr>
          <w:rFonts w:ascii="Times New Roman" w:hAnsi="Times New Roman" w:cs="Times New Roman"/>
          <w:sz w:val="24"/>
          <w:szCs w:val="24"/>
        </w:rPr>
        <w:t xml:space="preserve">Observe the interviewee's body language, gestures, and facial expressions. </w:t>
      </w:r>
    </w:p>
    <w:p w14:paraId="59E029E6" w14:textId="4C8C4EEE" w:rsidR="00356D49" w:rsidRPr="00F25CCE" w:rsidRDefault="00356D49" w:rsidP="00356D49">
      <w:pPr>
        <w:pStyle w:val="ListParagraph"/>
        <w:numPr>
          <w:ilvl w:val="0"/>
          <w:numId w:val="3"/>
        </w:numPr>
        <w:spacing w:line="360" w:lineRule="auto"/>
        <w:rPr>
          <w:rFonts w:ascii="Times New Roman" w:hAnsi="Times New Roman" w:cs="Times New Roman"/>
          <w:i/>
          <w:iCs/>
          <w:sz w:val="24"/>
          <w:szCs w:val="24"/>
          <w:lang w:val="en-US"/>
        </w:rPr>
      </w:pPr>
      <w:r w:rsidRPr="00F25CCE">
        <w:rPr>
          <w:rFonts w:ascii="Times New Roman" w:hAnsi="Times New Roman" w:cs="Times New Roman"/>
          <w:sz w:val="24"/>
          <w:szCs w:val="24"/>
        </w:rPr>
        <w:t>Listen for words and phrases that might indicate the interviewee is uncertain or anxious (this may be due to various reasons, not only deception or deliberately withholding information.</w:t>
      </w:r>
    </w:p>
    <w:p w14:paraId="1366B528" w14:textId="5C98A7DC" w:rsidR="009B1E1E" w:rsidRPr="00F25CCE" w:rsidRDefault="00356D49" w:rsidP="00C0744C">
      <w:pPr>
        <w:pStyle w:val="ListParagraph"/>
        <w:numPr>
          <w:ilvl w:val="0"/>
          <w:numId w:val="3"/>
        </w:numPr>
        <w:spacing w:line="360" w:lineRule="auto"/>
        <w:rPr>
          <w:rFonts w:ascii="Times New Roman" w:hAnsi="Times New Roman" w:cs="Times New Roman"/>
          <w:i/>
          <w:iCs/>
          <w:sz w:val="24"/>
          <w:szCs w:val="24"/>
          <w:lang w:val="en-US"/>
        </w:rPr>
      </w:pPr>
      <w:r w:rsidRPr="00F25CCE">
        <w:rPr>
          <w:rFonts w:ascii="Times New Roman" w:hAnsi="Times New Roman" w:cs="Times New Roman"/>
          <w:sz w:val="24"/>
          <w:szCs w:val="24"/>
        </w:rPr>
        <w:t xml:space="preserve">Note any changes in the interviewee's body language or demeanour when specific questions are asked. </w:t>
      </w:r>
    </w:p>
    <w:sectPr w:rsidR="009B1E1E" w:rsidRPr="00F25CCE" w:rsidSect="004B5E1A">
      <w:footerReference w:type="default" r:id="rId7"/>
      <w:pgSz w:w="11906" w:h="16838"/>
      <w:pgMar w:top="289" w:right="1440" w:bottom="1440"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9E1D785" w14:textId="77777777" w:rsidR="00E23DA8" w:rsidRDefault="00E23DA8" w:rsidP="009B1E1E">
      <w:pPr>
        <w:spacing w:after="0" w:line="240" w:lineRule="auto"/>
      </w:pPr>
      <w:r>
        <w:separator/>
      </w:r>
    </w:p>
  </w:endnote>
  <w:endnote w:type="continuationSeparator" w:id="0">
    <w:p w14:paraId="44631025" w14:textId="77777777" w:rsidR="00E23DA8" w:rsidRDefault="00E23DA8" w:rsidP="009B1E1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651301880"/>
      <w:docPartObj>
        <w:docPartGallery w:val="Page Numbers (Bottom of Page)"/>
        <w:docPartUnique/>
      </w:docPartObj>
    </w:sdtPr>
    <w:sdtEndPr>
      <w:rPr>
        <w:noProof/>
      </w:rPr>
    </w:sdtEndPr>
    <w:sdtContent>
      <w:p w14:paraId="61FEB305" w14:textId="28892DCB" w:rsidR="009B1E1E" w:rsidRDefault="009B1E1E">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67CBC923" w14:textId="77777777" w:rsidR="009B1E1E" w:rsidRDefault="009B1E1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346064A" w14:textId="77777777" w:rsidR="00E23DA8" w:rsidRDefault="00E23DA8" w:rsidP="009B1E1E">
      <w:pPr>
        <w:spacing w:after="0" w:line="240" w:lineRule="auto"/>
      </w:pPr>
      <w:r>
        <w:separator/>
      </w:r>
    </w:p>
  </w:footnote>
  <w:footnote w:type="continuationSeparator" w:id="0">
    <w:p w14:paraId="47BC6342" w14:textId="77777777" w:rsidR="00E23DA8" w:rsidRDefault="00E23DA8" w:rsidP="009B1E1E">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4965E4"/>
    <w:multiLevelType w:val="hybridMultilevel"/>
    <w:tmpl w:val="1DEEABE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E8233DF"/>
    <w:multiLevelType w:val="hybridMultilevel"/>
    <w:tmpl w:val="51FA5EE4"/>
    <w:lvl w:ilvl="0" w:tplc="FFFFFFFF">
      <w:start w:val="1"/>
      <w:numFmt w:val="decimal"/>
      <w:lvlText w:val="%1."/>
      <w:lvlJc w:val="left"/>
      <w:pPr>
        <w:ind w:left="720" w:hanging="360"/>
      </w:pPr>
      <w:rPr>
        <w:rFonts w:hint="default"/>
        <w:sz w:val="20"/>
        <w:szCs w:val="2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 w15:restartNumberingAfterBreak="0">
    <w:nsid w:val="116A42F3"/>
    <w:multiLevelType w:val="hybridMultilevel"/>
    <w:tmpl w:val="10ACFD1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F3A3DEF"/>
    <w:multiLevelType w:val="hybridMultilevel"/>
    <w:tmpl w:val="D960CEB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1DD59BF"/>
    <w:multiLevelType w:val="hybridMultilevel"/>
    <w:tmpl w:val="DAC081F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39A03D5"/>
    <w:multiLevelType w:val="hybridMultilevel"/>
    <w:tmpl w:val="21FAEF4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2B132670"/>
    <w:multiLevelType w:val="hybridMultilevel"/>
    <w:tmpl w:val="5FDCE7E2"/>
    <w:lvl w:ilvl="0" w:tplc="FFFFFFFF">
      <w:start w:val="1"/>
      <w:numFmt w:val="decimal"/>
      <w:lvlText w:val="%1."/>
      <w:lvlJc w:val="left"/>
      <w:pPr>
        <w:ind w:left="720" w:hanging="360"/>
      </w:pPr>
      <w:rPr>
        <w:rFonts w:hint="default"/>
        <w:sz w:val="20"/>
        <w:szCs w:val="2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7" w15:restartNumberingAfterBreak="0">
    <w:nsid w:val="2F8004E5"/>
    <w:multiLevelType w:val="hybridMultilevel"/>
    <w:tmpl w:val="1334F09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32727C76"/>
    <w:multiLevelType w:val="hybridMultilevel"/>
    <w:tmpl w:val="D0BC5EC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44D57097"/>
    <w:multiLevelType w:val="hybridMultilevel"/>
    <w:tmpl w:val="EDD6CB1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478B63C2"/>
    <w:multiLevelType w:val="hybridMultilevel"/>
    <w:tmpl w:val="DD2A355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481A5BF1"/>
    <w:multiLevelType w:val="hybridMultilevel"/>
    <w:tmpl w:val="9C7CE6C2"/>
    <w:lvl w:ilvl="0" w:tplc="3C34E1D2">
      <w:start w:val="1"/>
      <w:numFmt w:val="decimal"/>
      <w:lvlText w:val="%1."/>
      <w:lvlJc w:val="left"/>
      <w:pPr>
        <w:ind w:left="720" w:hanging="360"/>
      </w:pPr>
      <w:rPr>
        <w:rFonts w:hint="default"/>
        <w:sz w:val="20"/>
        <w:szCs w:val="2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2" w15:restartNumberingAfterBreak="0">
    <w:nsid w:val="58B72A88"/>
    <w:multiLevelType w:val="hybridMultilevel"/>
    <w:tmpl w:val="DD2A3550"/>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3" w15:restartNumberingAfterBreak="0">
    <w:nsid w:val="597A6422"/>
    <w:multiLevelType w:val="hybridMultilevel"/>
    <w:tmpl w:val="33DCE93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5A2C236B"/>
    <w:multiLevelType w:val="hybridMultilevel"/>
    <w:tmpl w:val="1E3C2C3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5DF602B6"/>
    <w:multiLevelType w:val="hybridMultilevel"/>
    <w:tmpl w:val="66F8D752"/>
    <w:lvl w:ilvl="0" w:tplc="FFFFFFFF">
      <w:start w:val="1"/>
      <w:numFmt w:val="decimal"/>
      <w:lvlText w:val="%1."/>
      <w:lvlJc w:val="left"/>
      <w:pPr>
        <w:ind w:left="720" w:hanging="360"/>
      </w:pPr>
      <w:rPr>
        <w:rFonts w:hint="default"/>
        <w:sz w:val="20"/>
        <w:szCs w:val="2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6" w15:restartNumberingAfterBreak="0">
    <w:nsid w:val="617A49B3"/>
    <w:multiLevelType w:val="hybridMultilevel"/>
    <w:tmpl w:val="9C5A9760"/>
    <w:lvl w:ilvl="0" w:tplc="FFFFFFFF">
      <w:start w:val="1"/>
      <w:numFmt w:val="decimal"/>
      <w:lvlText w:val="%1."/>
      <w:lvlJc w:val="left"/>
      <w:pPr>
        <w:ind w:left="720" w:hanging="360"/>
      </w:pPr>
      <w:rPr>
        <w:rFonts w:hint="default"/>
        <w:sz w:val="20"/>
        <w:szCs w:val="2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7" w15:restartNumberingAfterBreak="0">
    <w:nsid w:val="663E1574"/>
    <w:multiLevelType w:val="hybridMultilevel"/>
    <w:tmpl w:val="94C86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667D17A2"/>
    <w:multiLevelType w:val="hybridMultilevel"/>
    <w:tmpl w:val="D52C8BA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6D4E104B"/>
    <w:multiLevelType w:val="hybridMultilevel"/>
    <w:tmpl w:val="DAC081F6"/>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0" w15:restartNumberingAfterBreak="0">
    <w:nsid w:val="6DB33AA5"/>
    <w:multiLevelType w:val="hybridMultilevel"/>
    <w:tmpl w:val="94C244BC"/>
    <w:lvl w:ilvl="0" w:tplc="D3AE376A">
      <w:start w:val="1"/>
      <w:numFmt w:val="decimal"/>
      <w:lvlText w:val="%1."/>
      <w:lvlJc w:val="left"/>
      <w:pPr>
        <w:ind w:left="720" w:hanging="360"/>
      </w:pPr>
      <w:rPr>
        <w:rFonts w:hint="default"/>
        <w:sz w:val="20"/>
        <w:szCs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706E0223"/>
    <w:multiLevelType w:val="hybridMultilevel"/>
    <w:tmpl w:val="66F8D752"/>
    <w:lvl w:ilvl="0" w:tplc="FFFFFFFF">
      <w:start w:val="1"/>
      <w:numFmt w:val="decimal"/>
      <w:lvlText w:val="%1."/>
      <w:lvlJc w:val="left"/>
      <w:pPr>
        <w:ind w:left="720" w:hanging="360"/>
      </w:pPr>
      <w:rPr>
        <w:rFonts w:hint="default"/>
        <w:sz w:val="20"/>
        <w:szCs w:val="2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2" w15:restartNumberingAfterBreak="0">
    <w:nsid w:val="78CD1638"/>
    <w:multiLevelType w:val="hybridMultilevel"/>
    <w:tmpl w:val="B9FEC47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7C9A75F2"/>
    <w:multiLevelType w:val="hybridMultilevel"/>
    <w:tmpl w:val="32F2BE8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7E5D0501"/>
    <w:multiLevelType w:val="hybridMultilevel"/>
    <w:tmpl w:val="59E61F28"/>
    <w:lvl w:ilvl="0" w:tplc="5F06C708">
      <w:start w:val="1"/>
      <w:numFmt w:val="decimal"/>
      <w:lvlText w:val="%1."/>
      <w:lvlJc w:val="left"/>
      <w:pPr>
        <w:ind w:left="720" w:hanging="360"/>
      </w:pPr>
      <w:rPr>
        <w:rFonts w:hint="default"/>
        <w:sz w:val="20"/>
        <w:szCs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019164660">
    <w:abstractNumId w:val="22"/>
  </w:num>
  <w:num w:numId="2" w16cid:durableId="2040935381">
    <w:abstractNumId w:val="9"/>
  </w:num>
  <w:num w:numId="3" w16cid:durableId="373427623">
    <w:abstractNumId w:val="17"/>
  </w:num>
  <w:num w:numId="4" w16cid:durableId="828179922">
    <w:abstractNumId w:val="20"/>
  </w:num>
  <w:num w:numId="5" w16cid:durableId="391974873">
    <w:abstractNumId w:val="10"/>
  </w:num>
  <w:num w:numId="6" w16cid:durableId="301468354">
    <w:abstractNumId w:val="24"/>
  </w:num>
  <w:num w:numId="7" w16cid:durableId="1422801055">
    <w:abstractNumId w:val="8"/>
  </w:num>
  <w:num w:numId="8" w16cid:durableId="1334187976">
    <w:abstractNumId w:val="6"/>
  </w:num>
  <w:num w:numId="9" w16cid:durableId="1037705823">
    <w:abstractNumId w:val="1"/>
  </w:num>
  <w:num w:numId="10" w16cid:durableId="368651916">
    <w:abstractNumId w:val="16"/>
  </w:num>
  <w:num w:numId="11" w16cid:durableId="1936668049">
    <w:abstractNumId w:val="11"/>
  </w:num>
  <w:num w:numId="12" w16cid:durableId="542331360">
    <w:abstractNumId w:val="21"/>
  </w:num>
  <w:num w:numId="13" w16cid:durableId="1463117589">
    <w:abstractNumId w:val="18"/>
  </w:num>
  <w:num w:numId="14" w16cid:durableId="953826205">
    <w:abstractNumId w:val="15"/>
  </w:num>
  <w:num w:numId="15" w16cid:durableId="1669404016">
    <w:abstractNumId w:val="13"/>
  </w:num>
  <w:num w:numId="16" w16cid:durableId="1829591693">
    <w:abstractNumId w:val="12"/>
  </w:num>
  <w:num w:numId="17" w16cid:durableId="306055865">
    <w:abstractNumId w:val="2"/>
  </w:num>
  <w:num w:numId="18" w16cid:durableId="707141663">
    <w:abstractNumId w:val="0"/>
  </w:num>
  <w:num w:numId="19" w16cid:durableId="291450088">
    <w:abstractNumId w:val="4"/>
  </w:num>
  <w:num w:numId="20" w16cid:durableId="2052612362">
    <w:abstractNumId w:val="5"/>
  </w:num>
  <w:num w:numId="21" w16cid:durableId="1039353437">
    <w:abstractNumId w:val="23"/>
  </w:num>
  <w:num w:numId="22" w16cid:durableId="391970888">
    <w:abstractNumId w:val="7"/>
  </w:num>
  <w:num w:numId="23" w16cid:durableId="785854999">
    <w:abstractNumId w:val="3"/>
  </w:num>
  <w:num w:numId="24" w16cid:durableId="1184978699">
    <w:abstractNumId w:val="19"/>
  </w:num>
  <w:num w:numId="25" w16cid:durableId="1504780206">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83F97"/>
    <w:rsid w:val="00001349"/>
    <w:rsid w:val="00004A75"/>
    <w:rsid w:val="0002150C"/>
    <w:rsid w:val="00030616"/>
    <w:rsid w:val="00032561"/>
    <w:rsid w:val="00032F56"/>
    <w:rsid w:val="0004155D"/>
    <w:rsid w:val="0005533F"/>
    <w:rsid w:val="0005647D"/>
    <w:rsid w:val="000577AF"/>
    <w:rsid w:val="00063C88"/>
    <w:rsid w:val="0006588B"/>
    <w:rsid w:val="00073171"/>
    <w:rsid w:val="00074702"/>
    <w:rsid w:val="00076486"/>
    <w:rsid w:val="00091840"/>
    <w:rsid w:val="00095F70"/>
    <w:rsid w:val="000976BE"/>
    <w:rsid w:val="000A7515"/>
    <w:rsid w:val="000D2BA4"/>
    <w:rsid w:val="000E5E6D"/>
    <w:rsid w:val="00107031"/>
    <w:rsid w:val="001138AA"/>
    <w:rsid w:val="001202E6"/>
    <w:rsid w:val="00127A07"/>
    <w:rsid w:val="00130318"/>
    <w:rsid w:val="00131852"/>
    <w:rsid w:val="001365D1"/>
    <w:rsid w:val="00143FCA"/>
    <w:rsid w:val="001553C7"/>
    <w:rsid w:val="00156A41"/>
    <w:rsid w:val="00157BB3"/>
    <w:rsid w:val="00165629"/>
    <w:rsid w:val="00177E2A"/>
    <w:rsid w:val="00185E6F"/>
    <w:rsid w:val="001A62A4"/>
    <w:rsid w:val="001B1014"/>
    <w:rsid w:val="001D248C"/>
    <w:rsid w:val="001E0F10"/>
    <w:rsid w:val="001E0F5F"/>
    <w:rsid w:val="001F5071"/>
    <w:rsid w:val="001F6B0C"/>
    <w:rsid w:val="00240863"/>
    <w:rsid w:val="00244E6F"/>
    <w:rsid w:val="00261E63"/>
    <w:rsid w:val="00266E2C"/>
    <w:rsid w:val="002731C7"/>
    <w:rsid w:val="00274F0C"/>
    <w:rsid w:val="00286B17"/>
    <w:rsid w:val="00291CB6"/>
    <w:rsid w:val="002C28D8"/>
    <w:rsid w:val="002C3732"/>
    <w:rsid w:val="002C475D"/>
    <w:rsid w:val="002D621A"/>
    <w:rsid w:val="002E4173"/>
    <w:rsid w:val="002F2BF7"/>
    <w:rsid w:val="003045A9"/>
    <w:rsid w:val="00313F25"/>
    <w:rsid w:val="003142C5"/>
    <w:rsid w:val="00347557"/>
    <w:rsid w:val="00356D49"/>
    <w:rsid w:val="00365AB1"/>
    <w:rsid w:val="00384191"/>
    <w:rsid w:val="003A3EE1"/>
    <w:rsid w:val="003B16F2"/>
    <w:rsid w:val="003B2EF2"/>
    <w:rsid w:val="003B6DFC"/>
    <w:rsid w:val="003F114C"/>
    <w:rsid w:val="00423AA5"/>
    <w:rsid w:val="004339D8"/>
    <w:rsid w:val="004368A6"/>
    <w:rsid w:val="004665C0"/>
    <w:rsid w:val="004739E2"/>
    <w:rsid w:val="00487570"/>
    <w:rsid w:val="004954A4"/>
    <w:rsid w:val="004B4CB6"/>
    <w:rsid w:val="004B5E1A"/>
    <w:rsid w:val="004C25B7"/>
    <w:rsid w:val="004F26CF"/>
    <w:rsid w:val="004F447F"/>
    <w:rsid w:val="0050702B"/>
    <w:rsid w:val="00531023"/>
    <w:rsid w:val="00533916"/>
    <w:rsid w:val="00533CD5"/>
    <w:rsid w:val="00544A20"/>
    <w:rsid w:val="005512CF"/>
    <w:rsid w:val="0055220B"/>
    <w:rsid w:val="0055283C"/>
    <w:rsid w:val="00562629"/>
    <w:rsid w:val="0057178B"/>
    <w:rsid w:val="00583037"/>
    <w:rsid w:val="00595807"/>
    <w:rsid w:val="005969D7"/>
    <w:rsid w:val="005A4E2B"/>
    <w:rsid w:val="005B4277"/>
    <w:rsid w:val="005C7D88"/>
    <w:rsid w:val="005D224B"/>
    <w:rsid w:val="005D7145"/>
    <w:rsid w:val="005E0DC6"/>
    <w:rsid w:val="005F6539"/>
    <w:rsid w:val="00600367"/>
    <w:rsid w:val="006245EF"/>
    <w:rsid w:val="006447E8"/>
    <w:rsid w:val="00650C42"/>
    <w:rsid w:val="00652310"/>
    <w:rsid w:val="00657385"/>
    <w:rsid w:val="006705D7"/>
    <w:rsid w:val="0068011F"/>
    <w:rsid w:val="00681887"/>
    <w:rsid w:val="00682A75"/>
    <w:rsid w:val="006C66F3"/>
    <w:rsid w:val="006D1EBE"/>
    <w:rsid w:val="006E1892"/>
    <w:rsid w:val="00702020"/>
    <w:rsid w:val="0070442B"/>
    <w:rsid w:val="0071464E"/>
    <w:rsid w:val="007412C9"/>
    <w:rsid w:val="00755625"/>
    <w:rsid w:val="00770D3A"/>
    <w:rsid w:val="00785778"/>
    <w:rsid w:val="00797474"/>
    <w:rsid w:val="007C462D"/>
    <w:rsid w:val="007C6007"/>
    <w:rsid w:val="007E0F18"/>
    <w:rsid w:val="00800BF8"/>
    <w:rsid w:val="00800F29"/>
    <w:rsid w:val="00802601"/>
    <w:rsid w:val="00805C18"/>
    <w:rsid w:val="00815E59"/>
    <w:rsid w:val="00816A3D"/>
    <w:rsid w:val="00826148"/>
    <w:rsid w:val="00837454"/>
    <w:rsid w:val="00841D06"/>
    <w:rsid w:val="00844A0E"/>
    <w:rsid w:val="00862111"/>
    <w:rsid w:val="00864CF5"/>
    <w:rsid w:val="00867345"/>
    <w:rsid w:val="00896472"/>
    <w:rsid w:val="00897B68"/>
    <w:rsid w:val="008A63F0"/>
    <w:rsid w:val="008B50D5"/>
    <w:rsid w:val="008C771B"/>
    <w:rsid w:val="008F0057"/>
    <w:rsid w:val="0090137A"/>
    <w:rsid w:val="009116CA"/>
    <w:rsid w:val="00925F5B"/>
    <w:rsid w:val="00927A05"/>
    <w:rsid w:val="00951758"/>
    <w:rsid w:val="00960E76"/>
    <w:rsid w:val="00974C30"/>
    <w:rsid w:val="00992C1A"/>
    <w:rsid w:val="0099621B"/>
    <w:rsid w:val="009B1E1E"/>
    <w:rsid w:val="009C62BD"/>
    <w:rsid w:val="009C6E95"/>
    <w:rsid w:val="009D33E8"/>
    <w:rsid w:val="009D5025"/>
    <w:rsid w:val="009F0F79"/>
    <w:rsid w:val="009F5A11"/>
    <w:rsid w:val="00A2337F"/>
    <w:rsid w:val="00A36A1D"/>
    <w:rsid w:val="00A5108B"/>
    <w:rsid w:val="00A576D1"/>
    <w:rsid w:val="00A6242A"/>
    <w:rsid w:val="00A7343F"/>
    <w:rsid w:val="00A85CB4"/>
    <w:rsid w:val="00A87552"/>
    <w:rsid w:val="00A957D3"/>
    <w:rsid w:val="00AA0DC5"/>
    <w:rsid w:val="00AA6FB8"/>
    <w:rsid w:val="00AD2536"/>
    <w:rsid w:val="00AE14C5"/>
    <w:rsid w:val="00B014D3"/>
    <w:rsid w:val="00B04945"/>
    <w:rsid w:val="00B13948"/>
    <w:rsid w:val="00B15190"/>
    <w:rsid w:val="00B25684"/>
    <w:rsid w:val="00B269AC"/>
    <w:rsid w:val="00B43874"/>
    <w:rsid w:val="00B87595"/>
    <w:rsid w:val="00B9326D"/>
    <w:rsid w:val="00B9643B"/>
    <w:rsid w:val="00B97931"/>
    <w:rsid w:val="00BB5426"/>
    <w:rsid w:val="00BB64EB"/>
    <w:rsid w:val="00BC190A"/>
    <w:rsid w:val="00BD2311"/>
    <w:rsid w:val="00BD7FCF"/>
    <w:rsid w:val="00BE11C2"/>
    <w:rsid w:val="00BE49A5"/>
    <w:rsid w:val="00BF4AA2"/>
    <w:rsid w:val="00C0744C"/>
    <w:rsid w:val="00C14B57"/>
    <w:rsid w:val="00C23007"/>
    <w:rsid w:val="00C266F3"/>
    <w:rsid w:val="00C35BF4"/>
    <w:rsid w:val="00C566B0"/>
    <w:rsid w:val="00C56BB5"/>
    <w:rsid w:val="00C71EED"/>
    <w:rsid w:val="00CC29A5"/>
    <w:rsid w:val="00CD723D"/>
    <w:rsid w:val="00CE7233"/>
    <w:rsid w:val="00CF0F8A"/>
    <w:rsid w:val="00CF22B0"/>
    <w:rsid w:val="00CF22FA"/>
    <w:rsid w:val="00D25302"/>
    <w:rsid w:val="00D27351"/>
    <w:rsid w:val="00D275CB"/>
    <w:rsid w:val="00D47A7F"/>
    <w:rsid w:val="00D52846"/>
    <w:rsid w:val="00D9008D"/>
    <w:rsid w:val="00D97BA2"/>
    <w:rsid w:val="00DA0FE8"/>
    <w:rsid w:val="00DA2EF4"/>
    <w:rsid w:val="00DB5172"/>
    <w:rsid w:val="00DC06C5"/>
    <w:rsid w:val="00DC22E4"/>
    <w:rsid w:val="00E116A7"/>
    <w:rsid w:val="00E1261C"/>
    <w:rsid w:val="00E23DA8"/>
    <w:rsid w:val="00E36EF9"/>
    <w:rsid w:val="00E42F8A"/>
    <w:rsid w:val="00E55D5B"/>
    <w:rsid w:val="00E57B3A"/>
    <w:rsid w:val="00E87A09"/>
    <w:rsid w:val="00EC16B2"/>
    <w:rsid w:val="00EC6241"/>
    <w:rsid w:val="00ED013D"/>
    <w:rsid w:val="00EE1972"/>
    <w:rsid w:val="00EF1762"/>
    <w:rsid w:val="00EF1FB7"/>
    <w:rsid w:val="00F10604"/>
    <w:rsid w:val="00F12E25"/>
    <w:rsid w:val="00F23A82"/>
    <w:rsid w:val="00F25CCE"/>
    <w:rsid w:val="00F47311"/>
    <w:rsid w:val="00F57AA7"/>
    <w:rsid w:val="00F6150E"/>
    <w:rsid w:val="00F72523"/>
    <w:rsid w:val="00F743E2"/>
    <w:rsid w:val="00F7532F"/>
    <w:rsid w:val="00F75A15"/>
    <w:rsid w:val="00F83F97"/>
    <w:rsid w:val="00F9182C"/>
    <w:rsid w:val="00F934EC"/>
    <w:rsid w:val="00F939BA"/>
    <w:rsid w:val="00FA13E6"/>
    <w:rsid w:val="00FA17CA"/>
    <w:rsid w:val="00FA2FFF"/>
    <w:rsid w:val="00FA41D2"/>
    <w:rsid w:val="00FB036E"/>
    <w:rsid w:val="00FB2D3D"/>
    <w:rsid w:val="00FB4DD9"/>
    <w:rsid w:val="00FE6315"/>
    <w:rsid w:val="00FF4A5B"/>
    <w:rsid w:val="00FF7F73"/>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80B29B1"/>
  <w15:docId w15:val="{4D10FE6B-C7F2-4ABD-B7CC-B2450587E6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ZA"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1E0F1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9B1E1E"/>
    <w:pPr>
      <w:ind w:left="720"/>
      <w:contextualSpacing/>
    </w:pPr>
  </w:style>
  <w:style w:type="paragraph" w:styleId="Header">
    <w:name w:val="header"/>
    <w:basedOn w:val="Normal"/>
    <w:link w:val="HeaderChar"/>
    <w:uiPriority w:val="99"/>
    <w:unhideWhenUsed/>
    <w:rsid w:val="009B1E1E"/>
    <w:pPr>
      <w:tabs>
        <w:tab w:val="center" w:pos="4680"/>
        <w:tab w:val="right" w:pos="9360"/>
      </w:tabs>
      <w:spacing w:after="0" w:line="240" w:lineRule="auto"/>
    </w:pPr>
  </w:style>
  <w:style w:type="character" w:customStyle="1" w:styleId="HeaderChar">
    <w:name w:val="Header Char"/>
    <w:basedOn w:val="DefaultParagraphFont"/>
    <w:link w:val="Header"/>
    <w:uiPriority w:val="99"/>
    <w:rsid w:val="009B1E1E"/>
  </w:style>
  <w:style w:type="paragraph" w:styleId="Footer">
    <w:name w:val="footer"/>
    <w:basedOn w:val="Normal"/>
    <w:link w:val="FooterChar"/>
    <w:uiPriority w:val="99"/>
    <w:unhideWhenUsed/>
    <w:rsid w:val="009B1E1E"/>
    <w:pPr>
      <w:tabs>
        <w:tab w:val="center" w:pos="4680"/>
        <w:tab w:val="right" w:pos="9360"/>
      </w:tabs>
      <w:spacing w:after="0" w:line="240" w:lineRule="auto"/>
    </w:pPr>
  </w:style>
  <w:style w:type="character" w:customStyle="1" w:styleId="FooterChar">
    <w:name w:val="Footer Char"/>
    <w:basedOn w:val="DefaultParagraphFont"/>
    <w:link w:val="Footer"/>
    <w:uiPriority w:val="99"/>
    <w:rsid w:val="009B1E1E"/>
  </w:style>
  <w:style w:type="character" w:styleId="CommentReference">
    <w:name w:val="annotation reference"/>
    <w:basedOn w:val="DefaultParagraphFont"/>
    <w:uiPriority w:val="99"/>
    <w:semiHidden/>
    <w:unhideWhenUsed/>
    <w:rsid w:val="00487570"/>
    <w:rPr>
      <w:sz w:val="16"/>
      <w:szCs w:val="16"/>
    </w:rPr>
  </w:style>
  <w:style w:type="paragraph" w:styleId="CommentText">
    <w:name w:val="annotation text"/>
    <w:basedOn w:val="Normal"/>
    <w:link w:val="CommentTextChar"/>
    <w:uiPriority w:val="99"/>
    <w:unhideWhenUsed/>
    <w:rsid w:val="00487570"/>
    <w:pPr>
      <w:spacing w:line="240" w:lineRule="auto"/>
    </w:pPr>
    <w:rPr>
      <w:sz w:val="20"/>
      <w:szCs w:val="20"/>
    </w:rPr>
  </w:style>
  <w:style w:type="character" w:customStyle="1" w:styleId="CommentTextChar">
    <w:name w:val="Comment Text Char"/>
    <w:basedOn w:val="DefaultParagraphFont"/>
    <w:link w:val="CommentText"/>
    <w:uiPriority w:val="99"/>
    <w:rsid w:val="00487570"/>
    <w:rPr>
      <w:sz w:val="20"/>
      <w:szCs w:val="20"/>
    </w:rPr>
  </w:style>
  <w:style w:type="paragraph" w:styleId="CommentSubject">
    <w:name w:val="annotation subject"/>
    <w:basedOn w:val="CommentText"/>
    <w:next w:val="CommentText"/>
    <w:link w:val="CommentSubjectChar"/>
    <w:uiPriority w:val="99"/>
    <w:semiHidden/>
    <w:unhideWhenUsed/>
    <w:rsid w:val="00487570"/>
    <w:rPr>
      <w:b/>
      <w:bCs/>
    </w:rPr>
  </w:style>
  <w:style w:type="character" w:customStyle="1" w:styleId="CommentSubjectChar">
    <w:name w:val="Comment Subject Char"/>
    <w:basedOn w:val="CommentTextChar"/>
    <w:link w:val="CommentSubject"/>
    <w:uiPriority w:val="99"/>
    <w:semiHidden/>
    <w:rsid w:val="00487570"/>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221</TotalTime>
  <Pages>7</Pages>
  <Words>2336</Words>
  <Characters>13321</Characters>
  <Application>Microsoft Office Word</Application>
  <DocSecurity>0</DocSecurity>
  <Lines>111</Lines>
  <Paragraphs>31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15626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Mahir Strong</dc:creator>
  <cp:lastModifiedBy>CONSTANT VAN GRAAN</cp:lastModifiedBy>
  <cp:revision>723</cp:revision>
  <dcterms:created xsi:type="dcterms:W3CDTF">2023-02-28T09:35:00Z</dcterms:created>
  <dcterms:modified xsi:type="dcterms:W3CDTF">2023-11-19T17:46:00Z</dcterms:modified>
</cp:coreProperties>
</file>