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988DDB" w14:textId="2AC996DF" w:rsidR="00D07063" w:rsidRPr="00D07063" w:rsidRDefault="00D07063" w:rsidP="00D07063">
      <w:pPr>
        <w:rPr>
          <w:rFonts w:ascii="Times New Roman" w:eastAsia="宋体" w:hAnsi="Times New Roman" w:cs="Times New Roman"/>
          <w:b/>
          <w:bCs/>
          <w:szCs w:val="21"/>
        </w:rPr>
      </w:pPr>
      <w:r w:rsidRPr="00D07063">
        <w:rPr>
          <w:rFonts w:ascii="Times New Roman" w:eastAsia="宋体" w:hAnsi="Times New Roman" w:cs="Times New Roman"/>
          <w:b/>
          <w:bCs/>
          <w:szCs w:val="21"/>
        </w:rPr>
        <w:t>Table S</w:t>
      </w:r>
      <w:proofErr w:type="gramStart"/>
      <w:r w:rsidRPr="00D07063">
        <w:rPr>
          <w:rFonts w:ascii="Times New Roman" w:eastAsia="宋体" w:hAnsi="Times New Roman" w:cs="Times New Roman"/>
          <w:b/>
          <w:bCs/>
          <w:szCs w:val="21"/>
        </w:rPr>
        <w:t>2</w:t>
      </w:r>
      <w:r w:rsidRPr="00D07063">
        <w:rPr>
          <w:rFonts w:ascii="Times New Roman" w:eastAsia="宋体" w:hAnsi="Times New Roman" w:cs="Times New Roman"/>
          <w:b/>
          <w:bCs/>
          <w:szCs w:val="21"/>
        </w:rPr>
        <w:t xml:space="preserve">  </w:t>
      </w:r>
      <w:r>
        <w:rPr>
          <w:rFonts w:ascii="Times New Roman" w:eastAsia="宋体" w:hAnsi="Times New Roman" w:cs="Times New Roman"/>
          <w:b/>
          <w:bCs/>
          <w:szCs w:val="21"/>
        </w:rPr>
        <w:t>MICs</w:t>
      </w:r>
      <w:proofErr w:type="gramEnd"/>
      <w:r w:rsidRPr="00D07063">
        <w:rPr>
          <w:rFonts w:ascii="Times New Roman" w:eastAsia="宋体" w:hAnsi="Times New Roman" w:cs="Times New Roman"/>
          <w:b/>
          <w:bCs/>
          <w:szCs w:val="21"/>
        </w:rPr>
        <w:t xml:space="preserve"> of carbapenem and colistin to </w:t>
      </w:r>
      <w:r>
        <w:rPr>
          <w:rFonts w:ascii="Times New Roman" w:eastAsia="宋体" w:hAnsi="Times New Roman" w:cs="Times New Roman"/>
          <w:b/>
          <w:bCs/>
          <w:szCs w:val="21"/>
        </w:rPr>
        <w:t>1</w:t>
      </w:r>
      <w:r w:rsidRPr="00D07063">
        <w:rPr>
          <w:rFonts w:ascii="Times New Roman" w:eastAsia="宋体" w:hAnsi="Times New Roman" w:cs="Times New Roman"/>
          <w:b/>
          <w:bCs/>
          <w:szCs w:val="21"/>
        </w:rPr>
        <w:t>9 ECC strains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</w:p>
    <w:tbl>
      <w:tblPr>
        <w:tblW w:w="0" w:type="auto"/>
        <w:tblInd w:w="-28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089"/>
        <w:gridCol w:w="1609"/>
        <w:gridCol w:w="1575"/>
        <w:gridCol w:w="1591"/>
        <w:gridCol w:w="1591"/>
      </w:tblGrid>
      <w:tr w:rsidR="00D07063" w:rsidRPr="00D07063" w14:paraId="11AFFF83" w14:textId="77777777" w:rsidTr="00AE502F">
        <w:trPr>
          <w:trHeight w:val="254"/>
        </w:trPr>
        <w:tc>
          <w:tcPr>
            <w:tcW w:w="113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986D1E5" w14:textId="2C0EC98E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Time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y</w:t>
            </w:r>
            <w:r>
              <w:rPr>
                <w:rFonts w:ascii="Times New Roman" w:eastAsia="宋体" w:hAnsi="Times New Roman" w:cs="Times New Roman"/>
                <w:szCs w:val="21"/>
              </w:rPr>
              <w:t>ear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  <w:tc>
          <w:tcPr>
            <w:tcW w:w="1089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2EEEAB" w14:textId="5AA1631A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</w:rPr>
              <w:t>trian</w:t>
            </w:r>
            <w:proofErr w:type="spellEnd"/>
          </w:p>
        </w:tc>
        <w:tc>
          <w:tcPr>
            <w:tcW w:w="6366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8703F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MIC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（</w:t>
            </w:r>
            <w:proofErr w:type="spellStart"/>
            <w:r w:rsidRPr="00D07063">
              <w:rPr>
                <w:rFonts w:ascii="Times New Roman" w:eastAsia="宋体" w:hAnsi="Times New Roman" w:cs="Times New Roman"/>
                <w:szCs w:val="21"/>
              </w:rPr>
              <w:t>μg</w:t>
            </w:r>
            <w:proofErr w:type="spellEnd"/>
            <w:r w:rsidRPr="00D07063">
              <w:rPr>
                <w:rFonts w:ascii="Times New Roman" w:eastAsia="宋体" w:hAnsi="Times New Roman" w:cs="Times New Roman"/>
                <w:szCs w:val="21"/>
              </w:rPr>
              <w:t>/mL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）</w:t>
            </w:r>
          </w:p>
        </w:tc>
      </w:tr>
      <w:tr w:rsidR="00D07063" w:rsidRPr="00D07063" w14:paraId="0EDDAA50" w14:textId="77777777" w:rsidTr="00AE502F">
        <w:trPr>
          <w:trHeight w:val="254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7EA03E8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89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7A4A16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1D139F2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MEM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2A8DBF8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IMP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0B97E2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ETP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ECE63F6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COL</w:t>
            </w:r>
          </w:p>
        </w:tc>
      </w:tr>
      <w:tr w:rsidR="00D07063" w:rsidRPr="00D07063" w14:paraId="5338727E" w14:textId="77777777" w:rsidTr="00AE502F">
        <w:trPr>
          <w:trHeight w:val="254"/>
        </w:trPr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</w:tcPr>
          <w:p w14:paraId="68DB7FA6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2011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7BCF32C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Y541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C9C018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DB1BC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0.5 (S)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C590F0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(R)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56138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8 (R)</w:t>
            </w:r>
          </w:p>
        </w:tc>
      </w:tr>
      <w:tr w:rsidR="00D07063" w:rsidRPr="00D07063" w14:paraId="335A5E87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378D323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2013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3ECBB3F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CG175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27C47BC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7CD41B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585F84DD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128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6378FBA2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1CD67E98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2CE9315E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2015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0917B23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CG648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6D1C1A3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A262843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54E3776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35691EFC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</w:tr>
      <w:tr w:rsidR="00D07063" w:rsidRPr="00D07063" w14:paraId="394A1DD1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6BC346E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2015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3D84539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CG737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188817A2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7FF6FC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5D6FFB8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2C11933C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7CAA98D3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6B66BD8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2015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5F81E5BE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CG741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1557940D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BD76B05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0.25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723196C6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737222B6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77C418E1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37B5C878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2015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53D87A23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CG701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32D262B0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C20C8D6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(I)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20C59DD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58455B15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2B658C78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38FB714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2016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2135FFF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CG864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2FA9B000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BD1C0D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58E01E4C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8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28F71ECE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1E1E1F06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71CAA3F1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2016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0600584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CG884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56475BD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A9BC60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150838AF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77735202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32 (R)</w:t>
            </w:r>
          </w:p>
        </w:tc>
      </w:tr>
      <w:tr w:rsidR="00D07063" w:rsidRPr="00D07063" w14:paraId="5979850E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0498EC3F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2016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79ABCFCD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CG934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4F4FDE0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605F522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0.25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6D99E87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447862F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1ED2A08B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25F2566F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2016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5CEAACD3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CG1038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31F505F3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1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FF21951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25C1EA5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1B47714F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</w:tr>
      <w:tr w:rsidR="00D07063" w:rsidRPr="00D07063" w14:paraId="5007C65B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1165BAD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2016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06BE2C8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CG1048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48BF80D3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5BDFE8F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14DBA0F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48BB2F06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32 (R)</w:t>
            </w:r>
          </w:p>
        </w:tc>
      </w:tr>
      <w:tr w:rsidR="00D07063" w:rsidRPr="00D07063" w14:paraId="7366B397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55516E58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2016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3003054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CG1050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7EEE506D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7906B6C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1A75D19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34F6995F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16 (R)</w:t>
            </w:r>
          </w:p>
        </w:tc>
      </w:tr>
      <w:tr w:rsidR="00D07063" w:rsidRPr="00D07063" w14:paraId="57F94F54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46049F2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2016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3A5A0883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CG1051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2B055AA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≤0.125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773F3C5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0.25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065B6F0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7CBF7506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42CE9270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126535F1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2017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4FD30BA8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CG1249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6E73133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FB4B6A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0.5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62D06C80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16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70DF550C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4B60F414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09D4ADE1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2017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3F1F4663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CG1400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2DDC1FE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(I)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0C0B5E2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1 (S)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2C0E9E8E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47E58660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427956CE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61808FFC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2018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1C20A5E5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CG1479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2B88F286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8 (R)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FCCB83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16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2BC44FB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128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2533776D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1BB37EBE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4403FE3E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2018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683D6F75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CG1506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17E9BAAA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(I)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CAAD97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8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4165453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651CC4B7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1A055E99" w14:textId="77777777" w:rsidTr="00AE502F">
        <w:trPr>
          <w:trHeight w:val="254"/>
        </w:trPr>
        <w:tc>
          <w:tcPr>
            <w:tcW w:w="1135" w:type="dxa"/>
            <w:shd w:val="clear" w:color="auto" w:fill="auto"/>
          </w:tcPr>
          <w:p w14:paraId="501205D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2018</w:t>
            </w:r>
          </w:p>
        </w:tc>
        <w:tc>
          <w:tcPr>
            <w:tcW w:w="1089" w:type="dxa"/>
            <w:shd w:val="clear" w:color="auto" w:fill="auto"/>
            <w:noWrap/>
            <w:hideMark/>
          </w:tcPr>
          <w:p w14:paraId="5E7688CE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CG1574</w:t>
            </w:r>
          </w:p>
        </w:tc>
        <w:tc>
          <w:tcPr>
            <w:tcW w:w="1609" w:type="dxa"/>
            <w:shd w:val="clear" w:color="auto" w:fill="auto"/>
            <w:noWrap/>
            <w:hideMark/>
          </w:tcPr>
          <w:p w14:paraId="046B2B2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1 (S)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E63CC6B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 (I)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75A5D665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8 (R)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14:paraId="761EE35D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  <w:tr w:rsidR="00D07063" w:rsidRPr="00D07063" w14:paraId="4EE2CBEE" w14:textId="77777777" w:rsidTr="00AE502F">
        <w:trPr>
          <w:trHeight w:val="254"/>
        </w:trPr>
        <w:tc>
          <w:tcPr>
            <w:tcW w:w="1135" w:type="dxa"/>
            <w:tcBorders>
              <w:bottom w:val="single" w:sz="12" w:space="0" w:color="auto"/>
            </w:tcBorders>
            <w:shd w:val="clear" w:color="auto" w:fill="auto"/>
          </w:tcPr>
          <w:p w14:paraId="5B0AD82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2018</w:t>
            </w:r>
          </w:p>
        </w:tc>
        <w:tc>
          <w:tcPr>
            <w:tcW w:w="1089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A12BEA2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CG1819</w:t>
            </w:r>
          </w:p>
        </w:tc>
        <w:tc>
          <w:tcPr>
            <w:tcW w:w="1609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C2839B9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8 (R)</w:t>
            </w:r>
          </w:p>
        </w:tc>
        <w:tc>
          <w:tcPr>
            <w:tcW w:w="1575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E3B4520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4 (R)</w:t>
            </w:r>
          </w:p>
        </w:tc>
        <w:tc>
          <w:tcPr>
            <w:tcW w:w="1591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2D7AB14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32 (R)</w:t>
            </w:r>
          </w:p>
        </w:tc>
        <w:tc>
          <w:tcPr>
            <w:tcW w:w="1591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6CAD890" w14:textId="77777777" w:rsidR="00D07063" w:rsidRPr="00D07063" w:rsidRDefault="00D07063" w:rsidP="00AE502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07063">
              <w:rPr>
                <w:rFonts w:ascii="Times New Roman" w:eastAsia="宋体" w:hAnsi="Times New Roman" w:cs="Times New Roman"/>
                <w:szCs w:val="21"/>
              </w:rPr>
              <w:t>﹥</w:t>
            </w:r>
            <w:r w:rsidRPr="00D07063">
              <w:rPr>
                <w:rFonts w:ascii="Times New Roman" w:eastAsia="宋体" w:hAnsi="Times New Roman" w:cs="Times New Roman"/>
                <w:szCs w:val="21"/>
              </w:rPr>
              <w:t>64 (R)</w:t>
            </w:r>
          </w:p>
        </w:tc>
      </w:tr>
    </w:tbl>
    <w:p w14:paraId="098ED13D" w14:textId="132240AF" w:rsidR="00671180" w:rsidRPr="00D07063" w:rsidRDefault="00D07063">
      <w:pPr>
        <w:rPr>
          <w:rFonts w:ascii="Times New Roman" w:hAnsi="Times New Roman" w:cs="Times New Roman"/>
        </w:rPr>
      </w:pPr>
      <w:r w:rsidRPr="00D07063">
        <w:rPr>
          <w:rFonts w:ascii="Times New Roman" w:eastAsia="宋体" w:hAnsi="Times New Roman" w:cs="Times New Roman"/>
          <w:szCs w:val="21"/>
        </w:rPr>
        <w:t>MEM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m</w:t>
      </w:r>
      <w:r w:rsidRPr="00D07063">
        <w:rPr>
          <w:rFonts w:ascii="Times New Roman" w:eastAsia="宋体" w:hAnsi="Times New Roman" w:cs="Times New Roman"/>
          <w:szCs w:val="21"/>
        </w:rPr>
        <w:t>eropenem</w:t>
      </w:r>
      <w:r>
        <w:rPr>
          <w:rFonts w:ascii="Times New Roman" w:eastAsia="宋体" w:hAnsi="Times New Roman" w:cs="Times New Roman" w:hint="eastAsia"/>
          <w:szCs w:val="21"/>
        </w:rPr>
        <w:t>;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D07063">
        <w:rPr>
          <w:rFonts w:ascii="Times New Roman" w:eastAsia="宋体" w:hAnsi="Times New Roman" w:cs="Times New Roman"/>
          <w:szCs w:val="21"/>
        </w:rPr>
        <w:t>IMP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i</w:t>
      </w:r>
      <w:r w:rsidRPr="00D07063">
        <w:rPr>
          <w:rFonts w:ascii="Times New Roman" w:eastAsia="宋体" w:hAnsi="Times New Roman" w:cs="Times New Roman"/>
          <w:szCs w:val="21"/>
        </w:rPr>
        <w:t>mipenem</w:t>
      </w:r>
      <w:r>
        <w:rPr>
          <w:rFonts w:ascii="Times New Roman" w:eastAsia="宋体" w:hAnsi="Times New Roman" w:cs="Times New Roman"/>
          <w:szCs w:val="21"/>
        </w:rPr>
        <w:t xml:space="preserve">; </w:t>
      </w:r>
      <w:r w:rsidRPr="00D07063">
        <w:rPr>
          <w:rFonts w:ascii="Times New Roman" w:eastAsia="宋体" w:hAnsi="Times New Roman" w:cs="Times New Roman"/>
          <w:szCs w:val="21"/>
        </w:rPr>
        <w:t>ETP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e</w:t>
      </w:r>
      <w:r w:rsidRPr="00D07063">
        <w:rPr>
          <w:rFonts w:ascii="Times New Roman" w:eastAsia="宋体" w:hAnsi="Times New Roman" w:cs="Times New Roman"/>
          <w:szCs w:val="21"/>
        </w:rPr>
        <w:t>rtapenem</w:t>
      </w:r>
      <w:r>
        <w:rPr>
          <w:rFonts w:ascii="Times New Roman" w:eastAsia="宋体" w:hAnsi="Times New Roman" w:cs="Times New Roman"/>
          <w:szCs w:val="21"/>
        </w:rPr>
        <w:t xml:space="preserve">; </w:t>
      </w:r>
      <w:r w:rsidRPr="00D07063">
        <w:rPr>
          <w:rFonts w:ascii="Times New Roman" w:eastAsia="宋体" w:hAnsi="Times New Roman" w:cs="Times New Roman"/>
          <w:szCs w:val="21"/>
        </w:rPr>
        <w:t>COL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colistin; S, sensitive; R, resistant</w:t>
      </w:r>
      <w:r w:rsidRPr="00D07063">
        <w:rPr>
          <w:rFonts w:ascii="Times New Roman" w:eastAsia="宋体" w:hAnsi="Times New Roman" w:cs="Times New Roman"/>
          <w:szCs w:val="21"/>
        </w:rPr>
        <w:t>。</w:t>
      </w:r>
    </w:p>
    <w:sectPr w:rsidR="00671180" w:rsidRPr="00D07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89B8B1" w14:textId="77777777" w:rsidR="000B7B57" w:rsidRDefault="000B7B57" w:rsidP="00D07063">
      <w:r>
        <w:separator/>
      </w:r>
    </w:p>
  </w:endnote>
  <w:endnote w:type="continuationSeparator" w:id="0">
    <w:p w14:paraId="3A1CC3D1" w14:textId="77777777" w:rsidR="000B7B57" w:rsidRDefault="000B7B57" w:rsidP="00D07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01C6E" w14:textId="77777777" w:rsidR="000B7B57" w:rsidRDefault="000B7B57" w:rsidP="00D07063">
      <w:r>
        <w:separator/>
      </w:r>
    </w:p>
  </w:footnote>
  <w:footnote w:type="continuationSeparator" w:id="0">
    <w:p w14:paraId="06138841" w14:textId="77777777" w:rsidR="000B7B57" w:rsidRDefault="000B7B57" w:rsidP="00D070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114"/>
    <w:rsid w:val="000B7B57"/>
    <w:rsid w:val="00BF087F"/>
    <w:rsid w:val="00C360E5"/>
    <w:rsid w:val="00D07063"/>
    <w:rsid w:val="00FD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676E31"/>
  <w15:chartTrackingRefBased/>
  <w15:docId w15:val="{8EE608F9-29E6-4321-B702-DBE1356CE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70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70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706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0706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070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 renchi</dc:creator>
  <cp:keywords/>
  <dc:description/>
  <cp:lastModifiedBy>fang renchi</cp:lastModifiedBy>
  <cp:revision>2</cp:revision>
  <dcterms:created xsi:type="dcterms:W3CDTF">2020-05-02T20:49:00Z</dcterms:created>
  <dcterms:modified xsi:type="dcterms:W3CDTF">2020-05-02T20:55:00Z</dcterms:modified>
</cp:coreProperties>
</file>