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80"/>
        <w:gridCol w:w="7040"/>
      </w:tblGrid>
      <w:tr w:rsidR="00C33FFB" w:rsidRPr="00580AEC" w14:paraId="64F03309" w14:textId="77777777" w:rsidTr="005653C1">
        <w:trPr>
          <w:trHeight w:val="390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A3D0" w14:textId="7646968D" w:rsidR="00C33FFB" w:rsidRPr="005D641B" w:rsidRDefault="00623FB5" w:rsidP="005653C1">
            <w:pPr>
              <w:spacing w:line="480" w:lineRule="auto"/>
              <w:rPr>
                <w:rFonts w:cs="Times New Roman"/>
                <w:lang w:val="en-GB"/>
              </w:rPr>
            </w:pPr>
            <w:r w:rsidRPr="00030ABA">
              <w:rPr>
                <w:rFonts w:cs="Times New Roman"/>
                <w:b/>
                <w:lang w:val="en-GB"/>
              </w:rPr>
              <w:t>T</w:t>
            </w:r>
            <w:r w:rsidR="009A47F3">
              <w:rPr>
                <w:rFonts w:cs="Times New Roman"/>
                <w:b/>
                <w:lang w:val="en-GB"/>
              </w:rPr>
              <w:t>able</w:t>
            </w:r>
            <w:r w:rsidRPr="00030ABA">
              <w:rPr>
                <w:rFonts w:cs="Times New Roman"/>
                <w:b/>
                <w:lang w:val="en-GB"/>
              </w:rPr>
              <w:t xml:space="preserve"> </w:t>
            </w:r>
            <w:r w:rsidR="00D63E10">
              <w:rPr>
                <w:rFonts w:cs="Times New Roman"/>
                <w:b/>
                <w:lang w:val="en-GB"/>
              </w:rPr>
              <w:t>S</w:t>
            </w:r>
            <w:r w:rsidR="00C33FFB">
              <w:rPr>
                <w:rFonts w:cs="Times New Roman"/>
                <w:b/>
                <w:lang w:val="en-GB"/>
              </w:rPr>
              <w:t>1</w:t>
            </w:r>
            <w:r w:rsidR="00C33FFB" w:rsidRPr="00B44DC7">
              <w:rPr>
                <w:rFonts w:cs="Times New Roman"/>
                <w:lang w:val="en-GB"/>
              </w:rPr>
              <w:t xml:space="preserve"> </w:t>
            </w:r>
            <w:r w:rsidR="00DE4663">
              <w:rPr>
                <w:rFonts w:cs="Times New Roman"/>
                <w:lang w:val="en-GB"/>
              </w:rPr>
              <w:t>Converter slag</w:t>
            </w:r>
            <w:r w:rsidR="00EA026C">
              <w:rPr>
                <w:rFonts w:cs="Times New Roman"/>
                <w:lang w:val="en-GB"/>
              </w:rPr>
              <w:t>-added</w:t>
            </w:r>
            <w:r w:rsidR="00DE4663" w:rsidRPr="00B44DC7">
              <w:rPr>
                <w:rFonts w:cs="Times New Roman"/>
                <w:lang w:val="en-GB"/>
              </w:rPr>
              <w:t xml:space="preserve"> </w:t>
            </w:r>
            <w:r w:rsidR="00C33FFB" w:rsidRPr="00B44DC7">
              <w:rPr>
                <w:rFonts w:cs="Times New Roman"/>
                <w:lang w:val="en-GB"/>
              </w:rPr>
              <w:t>solutions</w:t>
            </w:r>
          </w:p>
        </w:tc>
      </w:tr>
      <w:tr w:rsidR="00C33FFB" w:rsidRPr="00580AEC" w14:paraId="5C99E6A9" w14:textId="77777777" w:rsidTr="005653C1">
        <w:trPr>
          <w:trHeight w:val="390"/>
        </w:trPr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3506A" w14:textId="5E554F46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Solution</w:t>
            </w:r>
            <w:r w:rsidR="00DE466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(abbreviation)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0B843" w14:textId="685958C3" w:rsidR="00C33FFB" w:rsidRPr="00122B07" w:rsidRDefault="00623FB5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>
              <w:rPr>
                <w:rFonts w:eastAsia="游ゴシック" w:cs="Times New Roman"/>
                <w:color w:val="000000"/>
                <w:kern w:val="0"/>
              </w:rPr>
              <w:t>Preparation method</w:t>
            </w:r>
          </w:p>
        </w:tc>
      </w:tr>
      <w:tr w:rsidR="00C33FFB" w:rsidRPr="00580AEC" w14:paraId="2CAE4F40" w14:textId="77777777" w:rsidTr="005653C1">
        <w:trPr>
          <w:trHeight w:val="765"/>
        </w:trPr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D935" w14:textId="742645DA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Converter slag</w:t>
            </w:r>
            <w:r w:rsidR="00E229D1">
              <w:rPr>
                <w:rFonts w:eastAsia="游ゴシック" w:cs="Times New Roman"/>
                <w:color w:val="000000"/>
                <w:kern w:val="0"/>
              </w:rPr>
              <w:t>-added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solution (CSS)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38ABE" w14:textId="0E993584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0,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15,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75</w:t>
            </w:r>
            <w:r w:rsidR="00DD2C84">
              <w:rPr>
                <w:rFonts w:eastAsia="游ゴシック" w:cs="Times New Roman"/>
                <w:color w:val="000000"/>
                <w:kern w:val="0"/>
              </w:rPr>
              <w:t>,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and 750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mg of well-milled converter slag </w:t>
            </w:r>
            <w:r w:rsidR="00A1714E">
              <w:rPr>
                <w:rFonts w:eastAsia="游ゴシック" w:cs="Times New Roman"/>
                <w:color w:val="000000"/>
                <w:kern w:val="0"/>
              </w:rPr>
              <w:t>were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mixed with 500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ml of sterilized distilled water</w:t>
            </w:r>
            <w:r w:rsidR="00DE4663">
              <w:rPr>
                <w:rFonts w:eastAsia="游ゴシック" w:cs="Times New Roman"/>
                <w:color w:val="000000"/>
                <w:kern w:val="0"/>
              </w:rPr>
              <w:t>,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="00623FB5">
              <w:rPr>
                <w:rFonts w:eastAsia="游ゴシック" w:cs="Times New Roman"/>
                <w:color w:val="000000"/>
                <w:kern w:val="0"/>
              </w:rPr>
              <w:t xml:space="preserve">respectively, </w:t>
            </w:r>
            <w:r w:rsidR="00DD2C84">
              <w:rPr>
                <w:rFonts w:eastAsia="游ゴシック" w:cs="Times New Roman"/>
                <w:color w:val="000000"/>
                <w:kern w:val="0"/>
              </w:rPr>
              <w:t>followed by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="003846E0" w:rsidRPr="00122B07">
              <w:rPr>
                <w:rFonts w:eastAsia="游ゴシック" w:cs="Times New Roman"/>
                <w:color w:val="000000"/>
                <w:kern w:val="0"/>
              </w:rPr>
              <w:t>filtra</w:t>
            </w:r>
            <w:r w:rsidR="003846E0">
              <w:rPr>
                <w:rFonts w:eastAsia="游ゴシック" w:cs="Times New Roman"/>
                <w:color w:val="000000"/>
                <w:kern w:val="0"/>
              </w:rPr>
              <w:t>tion</w:t>
            </w:r>
          </w:p>
        </w:tc>
      </w:tr>
      <w:tr w:rsidR="00C33FFB" w:rsidRPr="00580AEC" w14:paraId="3763E621" w14:textId="77777777" w:rsidTr="00983E29">
        <w:trPr>
          <w:trHeight w:val="765"/>
        </w:trPr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2314E1" w14:textId="6AC6FC30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Neutralized converter slag</w:t>
            </w:r>
            <w:r w:rsidR="00E229D1">
              <w:rPr>
                <w:rFonts w:eastAsia="游ゴシック" w:cs="Times New Roman"/>
                <w:color w:val="000000"/>
                <w:kern w:val="0"/>
              </w:rPr>
              <w:t>-added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solution (NCSS)</w:t>
            </w:r>
          </w:p>
        </w:tc>
        <w:tc>
          <w:tcPr>
            <w:tcW w:w="7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E4D247" w14:textId="2BFB59F7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CSS neutralized to pH 6.5 by 0.1</w:t>
            </w:r>
            <w:r w:rsidR="00DD2C84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="00055665">
              <w:rPr>
                <w:rFonts w:eastAsia="游ゴシック" w:cs="Times New Roman"/>
                <w:color w:val="000000"/>
                <w:kern w:val="0"/>
              </w:rPr>
              <w:t>M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 HC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>l</w:t>
            </w:r>
            <w:r w:rsidR="001C40C6">
              <w:rPr>
                <w:rFonts w:eastAsia="游ゴシック" w:cs="Times New Roman" w:hint="eastAsia"/>
                <w:color w:val="000000"/>
                <w:kern w:val="0"/>
              </w:rPr>
              <w:t xml:space="preserve"> </w:t>
            </w:r>
            <w:r w:rsidR="001C40C6">
              <w:rPr>
                <w:rFonts w:eastAsia="游ゴシック" w:cs="Times New Roman"/>
                <w:color w:val="000000"/>
                <w:kern w:val="0"/>
              </w:rPr>
              <w:t>and 0.1 M NaOH</w:t>
            </w:r>
          </w:p>
        </w:tc>
      </w:tr>
      <w:tr w:rsidR="002F3F35" w:rsidRPr="00580AEC" w14:paraId="71D7530B" w14:textId="77777777" w:rsidTr="00983E29">
        <w:trPr>
          <w:trHeight w:val="765"/>
        </w:trPr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073042" w14:textId="5D4E53AF" w:rsidR="002F3F35" w:rsidRPr="00122B07" w:rsidRDefault="00CE26DE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>
              <w:rPr>
                <w:rFonts w:eastAsia="游ゴシック" w:cs="Times New Roman"/>
                <w:color w:val="000000"/>
                <w:kern w:val="0"/>
              </w:rPr>
              <w:t>Soil e</w:t>
            </w:r>
            <w:r w:rsidR="002F3F35" w:rsidRPr="00122B07">
              <w:rPr>
                <w:rFonts w:eastAsia="游ゴシック" w:cs="Times New Roman"/>
                <w:color w:val="000000"/>
                <w:kern w:val="0"/>
              </w:rPr>
              <w:t>xtract (SE)</w:t>
            </w:r>
          </w:p>
        </w:tc>
        <w:tc>
          <w:tcPr>
            <w:tcW w:w="7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30E46" w14:textId="671E7F52" w:rsidR="002F3F35" w:rsidRPr="00122B07" w:rsidRDefault="002F3F35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2F3F35">
              <w:rPr>
                <w:rFonts w:eastAsia="游ゴシック" w:cs="Times New Roman"/>
                <w:color w:val="000000"/>
                <w:kern w:val="0"/>
              </w:rPr>
              <w:t xml:space="preserve">Solution extracted from </w:t>
            </w:r>
            <w:r>
              <w:rPr>
                <w:rFonts w:eastAsia="游ゴシック" w:cs="Times New Roman"/>
                <w:color w:val="000000"/>
                <w:kern w:val="0"/>
              </w:rPr>
              <w:t xml:space="preserve">a mixture of </w:t>
            </w:r>
            <w:r w:rsidRPr="002F3F35">
              <w:rPr>
                <w:rFonts w:eastAsia="游ゴシック" w:cs="Times New Roman"/>
                <w:color w:val="000000"/>
                <w:kern w:val="0"/>
              </w:rPr>
              <w:t>500 g of dry soil and 300 ml of distilled water</w:t>
            </w:r>
          </w:p>
        </w:tc>
      </w:tr>
      <w:tr w:rsidR="00C33FFB" w:rsidRPr="00580AEC" w14:paraId="1C7D0813" w14:textId="77777777" w:rsidTr="00983E29">
        <w:trPr>
          <w:trHeight w:val="765"/>
        </w:trPr>
        <w:tc>
          <w:tcPr>
            <w:tcW w:w="3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04F0A" w14:textId="20ED4462" w:rsidR="00C33FFB" w:rsidRPr="00122B07" w:rsidRDefault="00CE26DE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>
              <w:rPr>
                <w:rFonts w:eastAsia="游ゴシック" w:cs="Times New Roman"/>
                <w:color w:val="000000"/>
                <w:kern w:val="0"/>
              </w:rPr>
              <w:t>C</w:t>
            </w:r>
            <w:r w:rsidR="00C33FFB" w:rsidRPr="00122B07">
              <w:rPr>
                <w:rFonts w:eastAsia="游ゴシック" w:cs="Times New Roman"/>
                <w:color w:val="000000"/>
                <w:kern w:val="0"/>
              </w:rPr>
              <w:t>onverter slag</w:t>
            </w:r>
            <w:r>
              <w:rPr>
                <w:rFonts w:eastAsia="游ゴシック" w:cs="Times New Roman"/>
                <w:color w:val="000000"/>
                <w:kern w:val="0"/>
              </w:rPr>
              <w:t>-added soil extract</w:t>
            </w:r>
            <w:r w:rsidR="00C33FFB" w:rsidRPr="00122B07">
              <w:rPr>
                <w:rFonts w:eastAsia="游ゴシック" w:cs="Times New Roman"/>
                <w:color w:val="000000"/>
                <w:kern w:val="0"/>
              </w:rPr>
              <w:t xml:space="preserve"> (CSSE)</w:t>
            </w:r>
          </w:p>
        </w:tc>
        <w:tc>
          <w:tcPr>
            <w:tcW w:w="70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4FE4F" w14:textId="0186535F" w:rsidR="00C33FFB" w:rsidRPr="00122B07" w:rsidRDefault="00C33FFB" w:rsidP="005653C1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Solution extracted from a mixture of 1.5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g of well-milled converter slag, 500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g of dry soil, and 300</w:t>
            </w:r>
            <w:r w:rsidR="007747C3"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ml of distilled water</w:t>
            </w:r>
          </w:p>
        </w:tc>
      </w:tr>
    </w:tbl>
    <w:p w14:paraId="03AB7F9F" w14:textId="6AB171E8" w:rsidR="00C33FFB" w:rsidRPr="00580AEC" w:rsidRDefault="00C33FFB" w:rsidP="00C33FFB">
      <w:pPr>
        <w:tabs>
          <w:tab w:val="left" w:pos="2448"/>
        </w:tabs>
        <w:rPr>
          <w:rFonts w:cs="Times New Roman"/>
        </w:rPr>
      </w:pPr>
    </w:p>
    <w:p w14:paraId="2505315E" w14:textId="421C47E9" w:rsidR="00C33FFB" w:rsidRPr="00983E29" w:rsidRDefault="00C33FFB" w:rsidP="00584A82">
      <w:pPr>
        <w:rPr>
          <w:rFonts w:cs="Times New Roman"/>
          <w:b/>
        </w:rPr>
      </w:pPr>
    </w:p>
    <w:p w14:paraId="6D6A2807" w14:textId="77777777" w:rsidR="00D6057C" w:rsidRDefault="00D6057C" w:rsidP="00584A82">
      <w:pPr>
        <w:rPr>
          <w:rFonts w:cs="Times New Roman"/>
          <w:b/>
        </w:rPr>
        <w:sectPr w:rsidR="00D6057C" w:rsidSect="009328E4">
          <w:footerReference w:type="default" r:id="rId8"/>
          <w:pgSz w:w="16838" w:h="11906" w:orient="landscape"/>
          <w:pgMar w:top="1134" w:right="1134" w:bottom="1134" w:left="851" w:header="851" w:footer="992" w:gutter="0"/>
          <w:cols w:space="425"/>
          <w:docGrid w:type="lines" w:linePitch="360"/>
        </w:sectPr>
      </w:pPr>
    </w:p>
    <w:p w14:paraId="4B46E519" w14:textId="0D0AA1E7" w:rsidR="00D6057C" w:rsidRPr="00775426" w:rsidRDefault="00D6057C" w:rsidP="00D6057C">
      <w:pPr>
        <w:rPr>
          <w:rFonts w:ascii="Arial" w:hAnsi="Arial" w:cs="Arial"/>
          <w:lang w:val="en-GB"/>
        </w:rPr>
      </w:pPr>
      <w:r w:rsidRPr="00030ABA">
        <w:rPr>
          <w:rFonts w:cs="Times New Roman"/>
          <w:b/>
          <w:lang w:val="en-GB"/>
        </w:rPr>
        <w:lastRenderedPageBreak/>
        <w:t>T</w:t>
      </w:r>
      <w:r w:rsidR="009A47F3">
        <w:rPr>
          <w:rFonts w:cs="Times New Roman"/>
          <w:b/>
          <w:lang w:val="en-GB"/>
        </w:rPr>
        <w:t>able</w:t>
      </w:r>
      <w:r w:rsidRPr="00030ABA">
        <w:rPr>
          <w:rFonts w:cs="Times New Roman"/>
          <w:b/>
          <w:lang w:val="en-GB"/>
        </w:rPr>
        <w:t xml:space="preserve"> </w:t>
      </w:r>
      <w:r w:rsidR="00D63E10">
        <w:rPr>
          <w:rFonts w:cs="Times New Roman"/>
          <w:b/>
          <w:lang w:val="en-GB"/>
        </w:rPr>
        <w:t>S</w:t>
      </w:r>
      <w:r>
        <w:rPr>
          <w:rFonts w:cs="Times New Roman"/>
          <w:b/>
          <w:lang w:val="en-GB"/>
        </w:rPr>
        <w:t>2</w:t>
      </w:r>
      <w:r w:rsidRPr="00B44DC7">
        <w:rPr>
          <w:rFonts w:cs="Times New Roman"/>
          <w:lang w:val="en-GB"/>
        </w:rPr>
        <w:t xml:space="preserve"> Chemical composition of the converter slag </w:t>
      </w:r>
    </w:p>
    <w:tbl>
      <w:tblPr>
        <w:tblW w:w="137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993"/>
        <w:gridCol w:w="866"/>
        <w:gridCol w:w="976"/>
        <w:gridCol w:w="851"/>
        <w:gridCol w:w="850"/>
        <w:gridCol w:w="892"/>
        <w:gridCol w:w="951"/>
        <w:gridCol w:w="851"/>
        <w:gridCol w:w="850"/>
        <w:gridCol w:w="992"/>
        <w:gridCol w:w="851"/>
        <w:gridCol w:w="992"/>
      </w:tblGrid>
      <w:tr w:rsidR="00D6057C" w:rsidRPr="00FB2DED" w14:paraId="512636C1" w14:textId="77777777" w:rsidTr="0072126D">
        <w:trPr>
          <w:trHeight w:val="76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FDA2D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F858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</w:t>
            </w:r>
            <w:r>
              <w:rPr>
                <w:rFonts w:eastAsia="游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perscript"/>
              </w:rPr>
              <w:t>a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-Ca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11586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T-Mg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36914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T-P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O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31556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T-Fe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63B64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T-SiO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392E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T-Mn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B68FD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T-B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76C21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proofErr w:type="spellStart"/>
            <w:r w:rsidRPr="00122B07">
              <w:rPr>
                <w:rFonts w:eastAsia="游ゴシック" w:cs="Times New Roman"/>
                <w:color w:val="000000"/>
                <w:kern w:val="0"/>
              </w:rPr>
              <w:t>CaO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C0CF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MgO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B78C3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P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O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4C0C8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Fe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游ゴシック" w:cs="Times New Roman"/>
                <w:color w:val="000000"/>
                <w:kern w:val="0"/>
              </w:rPr>
              <w:t>O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4A0E1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SiO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CCAFA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Mn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3C0C0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B</w:t>
            </w:r>
          </w:p>
        </w:tc>
      </w:tr>
      <w:tr w:rsidR="00D6057C" w:rsidRPr="00FB2DED" w14:paraId="30A306CF" w14:textId="77777777" w:rsidTr="0072126D">
        <w:trPr>
          <w:trHeight w:val="3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5C03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Mean 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A705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26000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530B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4333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99E0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1600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E7C9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23667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F9D0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16667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7AB4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1292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4.07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5A4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12667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587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15.33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EB23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5FE0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FD20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C11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410A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0.09</w:t>
            </w:r>
          </w:p>
        </w:tc>
      </w:tr>
      <w:tr w:rsidR="00D6057C" w:rsidRPr="00FB2DED" w14:paraId="160EEB40" w14:textId="77777777" w:rsidTr="0072126D">
        <w:trPr>
          <w:trHeight w:val="39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8F582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 xml:space="preserve">SD </w:t>
            </w:r>
            <w:r w:rsidRPr="00122B07">
              <w:rPr>
                <w:rFonts w:eastAsia="游ゴシック" w:cs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F72E9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4A0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DED33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1AFDD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577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4B8AE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DCDBE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AC664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0.90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9D865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1155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F945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C001E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D3F2F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DE86E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15.28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AB58C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3CA26" w14:textId="77777777" w:rsidR="00D6057C" w:rsidRPr="00122B07" w:rsidRDefault="00D6057C" w:rsidP="0072126D">
            <w:pPr>
              <w:widowControl/>
              <w:jc w:val="left"/>
              <w:rPr>
                <w:rFonts w:eastAsia="游ゴシック" w:cs="Times New Roman"/>
                <w:color w:val="000000"/>
                <w:kern w:val="0"/>
              </w:rPr>
            </w:pPr>
            <w:r w:rsidRPr="00122B07">
              <w:rPr>
                <w:rFonts w:eastAsia="游ゴシック" w:cs="Times New Roman"/>
                <w:color w:val="000000"/>
                <w:kern w:val="0"/>
              </w:rPr>
              <w:t>0.02</w:t>
            </w:r>
          </w:p>
        </w:tc>
      </w:tr>
    </w:tbl>
    <w:p w14:paraId="5563A8C0" w14:textId="77777777" w:rsidR="00D6057C" w:rsidRDefault="00D6057C" w:rsidP="00D6057C">
      <w:pPr>
        <w:rPr>
          <w:rFonts w:cs="Times New Roman"/>
          <w:lang w:val="en-GB"/>
        </w:rPr>
      </w:pPr>
      <w:r w:rsidRPr="004B3C09">
        <w:rPr>
          <w:rFonts w:cs="Times New Roman"/>
          <w:vertAlign w:val="superscript"/>
          <w:lang w:val="en-GB"/>
        </w:rPr>
        <w:t>a</w:t>
      </w:r>
      <w:r>
        <w:rPr>
          <w:rFonts w:cs="Times New Roman"/>
          <w:lang w:val="en-GB"/>
        </w:rPr>
        <w:t xml:space="preserve"> Total</w:t>
      </w:r>
    </w:p>
    <w:p w14:paraId="6B4DB7EC" w14:textId="77777777" w:rsidR="00D6057C" w:rsidRDefault="00D6057C" w:rsidP="00D6057C">
      <w:pPr>
        <w:rPr>
          <w:rFonts w:cs="Times New Roman"/>
          <w:lang w:val="en-GB"/>
        </w:rPr>
      </w:pPr>
      <w:r w:rsidRPr="004B3C09">
        <w:rPr>
          <w:rFonts w:cs="Times New Roman"/>
          <w:vertAlign w:val="superscript"/>
          <w:lang w:val="en-GB"/>
        </w:rPr>
        <w:t>b</w:t>
      </w:r>
      <w:r>
        <w:rPr>
          <w:rFonts w:cs="Times New Roman"/>
          <w:lang w:val="en-GB"/>
        </w:rPr>
        <w:t xml:space="preserve"> Average of three replicates (mg/100 g)</w:t>
      </w:r>
    </w:p>
    <w:p w14:paraId="1F95C156" w14:textId="77777777" w:rsidR="00D6057C" w:rsidRDefault="00D6057C" w:rsidP="00D6057C">
      <w:pPr>
        <w:rPr>
          <w:rFonts w:cs="Times New Roman"/>
          <w:lang w:val="en-GB"/>
        </w:rPr>
      </w:pPr>
      <w:r w:rsidRPr="00122B07">
        <w:rPr>
          <w:rFonts w:cs="Times New Roman"/>
          <w:vertAlign w:val="superscript"/>
          <w:lang w:val="en-GB"/>
        </w:rPr>
        <w:t>c</w:t>
      </w:r>
      <w:r>
        <w:rPr>
          <w:rFonts w:cs="Times New Roman"/>
          <w:lang w:val="en-GB"/>
        </w:rPr>
        <w:t xml:space="preserve"> Standard deviation</w:t>
      </w:r>
    </w:p>
    <w:p w14:paraId="4F26C999" w14:textId="77777777" w:rsidR="00D6057C" w:rsidRDefault="00D6057C" w:rsidP="00D6057C"/>
    <w:p w14:paraId="7C47E0FD" w14:textId="77777777" w:rsidR="00D6057C" w:rsidRDefault="00D6057C" w:rsidP="00584A82">
      <w:pPr>
        <w:rPr>
          <w:rFonts w:cs="Times New Roman"/>
          <w:b/>
        </w:rPr>
        <w:sectPr w:rsidR="00D6057C" w:rsidSect="009328E4">
          <w:footerReference w:type="default" r:id="rId9"/>
          <w:pgSz w:w="16838" w:h="11906" w:orient="landscape"/>
          <w:pgMar w:top="1134" w:right="1134" w:bottom="1134" w:left="851" w:header="851" w:footer="992" w:gutter="0"/>
          <w:cols w:space="425"/>
          <w:docGrid w:type="lines" w:linePitch="360"/>
        </w:sectPr>
      </w:pPr>
    </w:p>
    <w:p w14:paraId="19EC609B" w14:textId="6BF1C600" w:rsidR="00D6057C" w:rsidRPr="005D641B" w:rsidRDefault="00D6057C" w:rsidP="00D6057C">
      <w:pPr>
        <w:spacing w:line="480" w:lineRule="auto"/>
        <w:rPr>
          <w:rFonts w:cs="Times New Roman"/>
          <w:lang w:val="en-GB"/>
        </w:rPr>
      </w:pPr>
      <w:r w:rsidRPr="005D641B">
        <w:rPr>
          <w:rFonts w:cs="Times New Roman"/>
          <w:b/>
          <w:lang w:val="en-GB"/>
        </w:rPr>
        <w:lastRenderedPageBreak/>
        <w:t>T</w:t>
      </w:r>
      <w:r w:rsidR="009A47F3">
        <w:rPr>
          <w:rFonts w:cs="Times New Roman"/>
          <w:b/>
          <w:lang w:val="en-GB"/>
        </w:rPr>
        <w:t>able</w:t>
      </w:r>
      <w:r w:rsidRPr="005D641B">
        <w:rPr>
          <w:rFonts w:cs="Times New Roman"/>
          <w:b/>
          <w:lang w:val="en-GB"/>
        </w:rPr>
        <w:t xml:space="preserve"> </w:t>
      </w:r>
      <w:r w:rsidR="00D63E10">
        <w:rPr>
          <w:rFonts w:cs="Times New Roman"/>
          <w:b/>
          <w:lang w:val="en-GB"/>
        </w:rPr>
        <w:t>S</w:t>
      </w:r>
      <w:r w:rsidRPr="005D641B">
        <w:rPr>
          <w:rFonts w:cs="Times New Roman"/>
          <w:b/>
          <w:lang w:val="en-GB"/>
        </w:rPr>
        <w:t>3</w:t>
      </w:r>
      <w:r w:rsidRPr="005D641B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>A</w:t>
      </w:r>
      <w:r w:rsidRPr="005D641B">
        <w:rPr>
          <w:rFonts w:cs="Times New Roman"/>
          <w:lang w:val="en-GB"/>
        </w:rPr>
        <w:t>naly</w:t>
      </w:r>
      <w:r>
        <w:rPr>
          <w:rFonts w:cs="Times New Roman"/>
        </w:rPr>
        <w:t xml:space="preserve">sis of </w:t>
      </w:r>
      <w:r>
        <w:rPr>
          <w:rFonts w:cs="Times New Roman" w:hint="eastAsia"/>
        </w:rPr>
        <w:t>s</w:t>
      </w:r>
      <w:r>
        <w:rPr>
          <w:rFonts w:cs="Times New Roman"/>
        </w:rPr>
        <w:t xml:space="preserve">oil </w:t>
      </w:r>
      <w:r>
        <w:rPr>
          <w:rFonts w:cs="Times New Roman"/>
          <w:lang w:val="en-GB"/>
        </w:rPr>
        <w:t>compounds</w:t>
      </w:r>
      <w:r w:rsidRPr="005D641B">
        <w:rPr>
          <w:rFonts w:cs="Times New Roman"/>
          <w:lang w:val="en-GB"/>
        </w:rPr>
        <w:t xml:space="preserve"> </w:t>
      </w:r>
    </w:p>
    <w:tbl>
      <w:tblPr>
        <w:tblW w:w="109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11"/>
        <w:gridCol w:w="1320"/>
        <w:gridCol w:w="204"/>
        <w:gridCol w:w="1041"/>
        <w:gridCol w:w="224"/>
        <w:gridCol w:w="769"/>
        <w:gridCol w:w="221"/>
        <w:gridCol w:w="771"/>
        <w:gridCol w:w="709"/>
        <w:gridCol w:w="708"/>
        <w:gridCol w:w="709"/>
        <w:gridCol w:w="851"/>
        <w:gridCol w:w="708"/>
        <w:gridCol w:w="567"/>
        <w:gridCol w:w="709"/>
      </w:tblGrid>
      <w:tr w:rsidR="00D6057C" w:rsidRPr="00122B07" w14:paraId="31158E98" w14:textId="77777777" w:rsidTr="0072126D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DC66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F079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2D5E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pH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6011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E3BC1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CEC 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70AD8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CEF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BS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perscript"/>
              </w:rPr>
              <w:t xml:space="preserve"> b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CCDE7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D26A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122B07">
              <w:rPr>
                <w:rFonts w:eastAsia="ＭＳ Ｐゴシック" w:cs="Times New Roman"/>
                <w:color w:val="000000"/>
                <w:kern w:val="0"/>
              </w:rPr>
              <w:t>CaO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E886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MgO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497B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K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ＭＳ Ｐゴシック" w:cs="Times New Roman"/>
                <w:color w:val="000000"/>
                <w:kern w:val="0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B446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P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ＭＳ Ｐゴシック" w:cs="Times New Roman"/>
                <w:color w:val="000000"/>
                <w:kern w:val="0"/>
              </w:rPr>
              <w:t>O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AAEE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Fe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2</w:t>
            </w:r>
            <w:r w:rsidRPr="00122B07">
              <w:rPr>
                <w:rFonts w:eastAsia="ＭＳ Ｐゴシック" w:cs="Times New Roman"/>
                <w:color w:val="000000"/>
                <w:kern w:val="0"/>
              </w:rPr>
              <w:t>O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73EE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SiO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5AE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Mn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7FB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B</w:t>
            </w:r>
          </w:p>
        </w:tc>
      </w:tr>
      <w:tr w:rsidR="00D6057C" w:rsidRPr="00122B07" w14:paraId="5C505B75" w14:textId="77777777" w:rsidTr="0072126D">
        <w:trPr>
          <w:trHeight w:val="39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C1D49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389C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4904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412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E403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122B07">
              <w:rPr>
                <w:rFonts w:eastAsia="ＭＳ Ｐゴシック" w:cs="Times New Roman"/>
                <w:color w:val="000000"/>
                <w:kern w:val="0"/>
              </w:rPr>
              <w:t>cmol</w:t>
            </w:r>
            <w:proofErr w:type="spellEnd"/>
            <w:r w:rsidRPr="00122B07">
              <w:rPr>
                <w:rFonts w:eastAsia="ＭＳ Ｐゴシック" w:cs="Times New Roman"/>
                <w:color w:val="000000"/>
                <w:kern w:val="0"/>
              </w:rPr>
              <w:t>/kg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0A1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9639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(%)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F518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57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04267" w14:textId="77777777" w:rsidR="00D6057C" w:rsidRPr="00122B07" w:rsidRDefault="00D6057C" w:rsidP="0072126D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mg/100</w:t>
            </w:r>
            <w:r>
              <w:rPr>
                <w:rFonts w:eastAsia="ＭＳ Ｐゴシック" w:cs="Times New Roman"/>
                <w:color w:val="000000"/>
                <w:kern w:val="0"/>
              </w:rPr>
              <w:t xml:space="preserve"> </w:t>
            </w:r>
            <w:r w:rsidRPr="00122B07">
              <w:rPr>
                <w:rFonts w:eastAsia="ＭＳ Ｐゴシック" w:cs="Times New Roman"/>
                <w:color w:val="000000"/>
                <w:kern w:val="0"/>
              </w:rPr>
              <w:t>g</w:t>
            </w:r>
          </w:p>
        </w:tc>
      </w:tr>
      <w:tr w:rsidR="00D6057C" w:rsidRPr="00122B07" w14:paraId="24324B06" w14:textId="77777777" w:rsidTr="0072126D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8307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Mean 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701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6212A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5.5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222B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CAA0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10.2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3165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BE4B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60.1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0B7A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250E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6CD7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5D61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33F3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F5B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966.7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5B19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9.4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B45C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04F0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0.02</w:t>
            </w:r>
          </w:p>
        </w:tc>
      </w:tr>
      <w:tr w:rsidR="00D6057C" w:rsidRPr="00122B07" w14:paraId="12F183C0" w14:textId="77777777" w:rsidTr="0072126D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4E4D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SD </w:t>
            </w:r>
            <w:r w:rsidRPr="00122B07">
              <w:rPr>
                <w:rFonts w:eastAsia="ＭＳ Ｐゴシック" w:cs="Times New Roman"/>
                <w:color w:val="000000"/>
                <w:kern w:val="0"/>
                <w:vertAlign w:val="superscript"/>
              </w:rPr>
              <w:t>d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D019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41CF6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0.1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7C7E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DE901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0.7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08248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309D3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3.6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CE5A8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3173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DF012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FB5A3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F28D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0D7DF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57.7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67F40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C69D4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D0F9" w14:textId="77777777" w:rsidR="00D6057C" w:rsidRPr="00122B07" w:rsidRDefault="00D6057C" w:rsidP="0072126D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122B07">
              <w:rPr>
                <w:rFonts w:eastAsia="ＭＳ Ｐゴシック" w:cs="Times New Roman"/>
                <w:color w:val="000000"/>
                <w:kern w:val="0"/>
              </w:rPr>
              <w:t>0</w:t>
            </w:r>
          </w:p>
        </w:tc>
      </w:tr>
    </w:tbl>
    <w:p w14:paraId="5658256E" w14:textId="77777777" w:rsidR="00D6057C" w:rsidRDefault="00D6057C" w:rsidP="00D6057C">
      <w:pPr>
        <w:widowControl/>
        <w:jc w:val="left"/>
        <w:rPr>
          <w:rFonts w:cs="Times New Roman"/>
          <w:lang w:val="en-GB"/>
        </w:rPr>
      </w:pPr>
      <w:r w:rsidRPr="00122B07">
        <w:rPr>
          <w:rFonts w:cs="Times New Roman"/>
          <w:vertAlign w:val="superscript"/>
          <w:lang w:val="en-GB"/>
        </w:rPr>
        <w:t xml:space="preserve">a </w:t>
      </w:r>
      <w:r>
        <w:rPr>
          <w:rFonts w:cs="Times New Roman"/>
          <w:lang w:val="en-GB"/>
        </w:rPr>
        <w:t>C</w:t>
      </w:r>
      <w:r w:rsidRPr="00122B07">
        <w:rPr>
          <w:rFonts w:cs="Times New Roman"/>
          <w:lang w:val="en-GB"/>
        </w:rPr>
        <w:t>ation</w:t>
      </w:r>
      <w:r>
        <w:rPr>
          <w:rFonts w:cs="Times New Roman"/>
          <w:lang w:val="en-GB"/>
        </w:rPr>
        <w:t>-</w:t>
      </w:r>
      <w:r w:rsidRPr="00122B07">
        <w:rPr>
          <w:rFonts w:cs="Times New Roman"/>
          <w:lang w:val="en-GB"/>
        </w:rPr>
        <w:t>exchange capacity</w:t>
      </w:r>
    </w:p>
    <w:p w14:paraId="0EA0CE25" w14:textId="77777777" w:rsidR="00D6057C" w:rsidRDefault="00D6057C" w:rsidP="00D6057C">
      <w:pPr>
        <w:widowControl/>
        <w:jc w:val="left"/>
        <w:rPr>
          <w:rFonts w:cs="Times New Roman"/>
          <w:lang w:val="en-GB"/>
        </w:rPr>
      </w:pPr>
      <w:r w:rsidRPr="00122B07">
        <w:rPr>
          <w:rFonts w:cs="Times New Roman"/>
          <w:vertAlign w:val="superscript"/>
          <w:lang w:val="en-GB"/>
        </w:rPr>
        <w:t>b</w:t>
      </w:r>
      <w:r w:rsidRPr="00122B07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>B</w:t>
      </w:r>
      <w:r w:rsidRPr="00122B07">
        <w:rPr>
          <w:rFonts w:cs="Times New Roman"/>
          <w:lang w:val="en-GB"/>
        </w:rPr>
        <w:t>ase saturation (%)</w:t>
      </w:r>
    </w:p>
    <w:p w14:paraId="4A112B78" w14:textId="77777777" w:rsidR="00D6057C" w:rsidRDefault="00D6057C" w:rsidP="00D6057C">
      <w:pPr>
        <w:widowControl/>
        <w:jc w:val="left"/>
        <w:rPr>
          <w:rFonts w:cs="Times New Roman"/>
          <w:lang w:val="en-GB"/>
        </w:rPr>
      </w:pPr>
      <w:r w:rsidRPr="00122B07">
        <w:rPr>
          <w:rFonts w:cs="Times New Roman"/>
          <w:vertAlign w:val="superscript"/>
          <w:lang w:val="en-GB"/>
        </w:rPr>
        <w:t>c</w:t>
      </w:r>
      <w:r w:rsidRPr="00122B07">
        <w:rPr>
          <w:rFonts w:cs="Times New Roman"/>
          <w:lang w:val="en-GB"/>
        </w:rPr>
        <w:t xml:space="preserve"> </w:t>
      </w:r>
      <w:r>
        <w:rPr>
          <w:rFonts w:cs="Times New Roman"/>
          <w:lang w:val="en-GB"/>
        </w:rPr>
        <w:t>A</w:t>
      </w:r>
      <w:r w:rsidRPr="00122B07">
        <w:rPr>
          <w:rFonts w:cs="Times New Roman"/>
          <w:lang w:val="en-GB"/>
        </w:rPr>
        <w:t>verage of three replicates</w:t>
      </w:r>
    </w:p>
    <w:p w14:paraId="0FBD861E" w14:textId="77777777" w:rsidR="00D6057C" w:rsidRPr="007A5875" w:rsidRDefault="00D6057C" w:rsidP="00D6057C">
      <w:pPr>
        <w:widowControl/>
        <w:jc w:val="left"/>
        <w:rPr>
          <w:rFonts w:cs="Times New Roman"/>
          <w:lang w:val="en-GB"/>
        </w:rPr>
      </w:pPr>
      <w:r w:rsidRPr="007A5875">
        <w:rPr>
          <w:rFonts w:cs="Times New Roman"/>
          <w:vertAlign w:val="superscript"/>
          <w:lang w:val="en-GB"/>
        </w:rPr>
        <w:t xml:space="preserve">d </w:t>
      </w:r>
      <w:r w:rsidRPr="007A5875">
        <w:rPr>
          <w:rFonts w:cs="Times New Roman"/>
          <w:lang w:val="en-GB"/>
        </w:rPr>
        <w:t>Standard deviation</w:t>
      </w:r>
    </w:p>
    <w:p w14:paraId="47CCA32E" w14:textId="109CFE3F" w:rsidR="00D6320C" w:rsidRDefault="00D6320C" w:rsidP="00584A82">
      <w:pPr>
        <w:widowControl/>
        <w:jc w:val="left"/>
        <w:rPr>
          <w:rFonts w:cs="Times New Roman"/>
          <w:lang w:val="en-GB"/>
        </w:rPr>
      </w:pPr>
    </w:p>
    <w:p w14:paraId="71D264E4" w14:textId="2F756CE6" w:rsidR="00D6320C" w:rsidRDefault="00D6320C" w:rsidP="00584A82">
      <w:pPr>
        <w:widowControl/>
        <w:jc w:val="left"/>
        <w:rPr>
          <w:rFonts w:cs="Times New Roman"/>
          <w:lang w:val="en-GB"/>
        </w:rPr>
      </w:pPr>
    </w:p>
    <w:p w14:paraId="46DF86F3" w14:textId="7414796C" w:rsidR="00D6320C" w:rsidRDefault="00D6320C" w:rsidP="00584A82">
      <w:pPr>
        <w:widowControl/>
        <w:jc w:val="left"/>
        <w:rPr>
          <w:rFonts w:cs="Times New Roman"/>
          <w:lang w:val="en-GB"/>
        </w:rPr>
      </w:pPr>
    </w:p>
    <w:p w14:paraId="50831A78" w14:textId="4842D113" w:rsidR="00D6320C" w:rsidRDefault="00D6320C" w:rsidP="00584A82">
      <w:pPr>
        <w:widowControl/>
        <w:jc w:val="left"/>
        <w:rPr>
          <w:rFonts w:cs="Times New Roman"/>
          <w:lang w:val="en-GB"/>
        </w:rPr>
      </w:pPr>
    </w:p>
    <w:p w14:paraId="465B9C5F" w14:textId="77777777" w:rsidR="00D6320C" w:rsidRDefault="00D6320C" w:rsidP="00584A82">
      <w:pPr>
        <w:widowControl/>
        <w:jc w:val="left"/>
        <w:rPr>
          <w:rFonts w:cs="Times New Roman"/>
          <w:lang w:val="en-GB"/>
        </w:rPr>
      </w:pPr>
    </w:p>
    <w:p w14:paraId="4A798C69" w14:textId="340C6911" w:rsidR="00592EF1" w:rsidRPr="00122B07" w:rsidRDefault="00592EF1">
      <w:pPr>
        <w:widowControl/>
        <w:jc w:val="left"/>
        <w:rPr>
          <w:rFonts w:ascii="Arial" w:hAnsi="Arial" w:cs="Arial"/>
          <w:lang w:val="en-GB"/>
        </w:rPr>
      </w:pPr>
    </w:p>
    <w:p w14:paraId="0F539BAA" w14:textId="77777777" w:rsidR="00552C87" w:rsidRDefault="00552C87" w:rsidP="00983E29">
      <w:pPr>
        <w:widowControl/>
        <w:jc w:val="left"/>
        <w:rPr>
          <w:rFonts w:eastAsia="游ゴシック" w:cs="Times New Roman"/>
          <w:color w:val="000000"/>
          <w:kern w:val="0"/>
          <w:lang w:val="en-GB"/>
        </w:rPr>
      </w:pPr>
    </w:p>
    <w:sectPr w:rsidR="00552C87" w:rsidSect="009328E4">
      <w:pgSz w:w="16838" w:h="11906" w:orient="landscape"/>
      <w:pgMar w:top="1134" w:right="1134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F2EC" w14:textId="77777777" w:rsidR="00A86851" w:rsidRDefault="00A86851">
      <w:r>
        <w:separator/>
      </w:r>
    </w:p>
  </w:endnote>
  <w:endnote w:type="continuationSeparator" w:id="0">
    <w:p w14:paraId="7CC808F0" w14:textId="77777777" w:rsidR="00A86851" w:rsidRDefault="00A8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65BD" w14:textId="77777777" w:rsidR="009A47F3" w:rsidRDefault="009A47F3" w:rsidP="009A47F3">
    <w:pPr>
      <w:pStyle w:val="a5"/>
    </w:pPr>
    <w:r>
      <w:t>Converter slag causes gradual collapse of chlamydospore of the rice false smut fungus and suppresses hyphal invasion into rice roots</w:t>
    </w:r>
  </w:p>
  <w:p w14:paraId="794FAE71" w14:textId="73DD4AAB" w:rsidR="009A47F3" w:rsidRPr="00FB5CEF" w:rsidRDefault="009A47F3" w:rsidP="009A47F3">
    <w:pPr>
      <w:pStyle w:val="a5"/>
      <w:rPr>
        <w:i/>
        <w:iCs/>
      </w:rPr>
    </w:pPr>
    <w:r w:rsidRPr="00FB5CEF">
      <w:rPr>
        <w:i/>
        <w:iCs/>
      </w:rPr>
      <w:t xml:space="preserve">Journal of </w:t>
    </w:r>
    <w:r w:rsidR="008A1825">
      <w:rPr>
        <w:i/>
        <w:iCs/>
      </w:rPr>
      <w:t xml:space="preserve">General </w:t>
    </w:r>
    <w:r w:rsidRPr="00FB5CEF">
      <w:rPr>
        <w:i/>
        <w:iCs/>
      </w:rPr>
      <w:t>Plant Pathology</w:t>
    </w:r>
  </w:p>
  <w:p w14:paraId="00E41A65" w14:textId="77777777" w:rsidR="009A47F3" w:rsidRDefault="009A47F3" w:rsidP="009A47F3">
    <w:pPr>
      <w:pStyle w:val="a5"/>
    </w:pPr>
    <w:r>
      <w:rPr>
        <w:rFonts w:hint="eastAsia"/>
      </w:rPr>
      <w:t>Kaichi Uchihashi</w:t>
    </w:r>
    <w:r w:rsidRPr="001214E6">
      <w:rPr>
        <w:rFonts w:hint="eastAsia"/>
        <w:vertAlign w:val="superscript"/>
      </w:rPr>
      <w:t>1</w:t>
    </w:r>
    <w:r>
      <w:rPr>
        <w:rFonts w:hint="eastAsia"/>
      </w:rPr>
      <w:t>*</w:t>
    </w:r>
    <w:r>
      <w:rPr>
        <w:rFonts w:hint="eastAsia"/>
      </w:rPr>
      <w:t>・</w:t>
    </w:r>
    <w:r>
      <w:rPr>
        <w:rFonts w:hint="eastAsia"/>
      </w:rPr>
      <w:t>Takayuki Mitsunaga</w:t>
    </w:r>
    <w:r w:rsidRPr="001214E6">
      <w:rPr>
        <w:rFonts w:hint="eastAsia"/>
        <w:vertAlign w:val="superscript"/>
      </w:rPr>
      <w:t>2</w:t>
    </w:r>
    <w:r>
      <w:rPr>
        <w:rFonts w:hint="eastAsia"/>
      </w:rPr>
      <w:t>・</w:t>
    </w:r>
    <w:r>
      <w:rPr>
        <w:rFonts w:hint="eastAsia"/>
      </w:rPr>
      <w:t>Taketo Ashizawa</w:t>
    </w:r>
    <w:r w:rsidRPr="001214E6">
      <w:rPr>
        <w:rFonts w:hint="eastAsia"/>
        <w:vertAlign w:val="superscript"/>
      </w:rPr>
      <w:t>2</w:t>
    </w:r>
  </w:p>
  <w:p w14:paraId="49D53330" w14:textId="77777777" w:rsidR="009A47F3" w:rsidRDefault="009A47F3" w:rsidP="009A47F3">
    <w:pPr>
      <w:pStyle w:val="a5"/>
    </w:pPr>
    <w:r w:rsidRPr="001214E6">
      <w:rPr>
        <w:vertAlign w:val="superscript"/>
      </w:rPr>
      <w:t>1</w:t>
    </w:r>
    <w:r>
      <w:t xml:space="preserve"> Hyogo Prefectural Technology Center for Agriculture, Forestry and Fisheries, </w:t>
    </w:r>
  </w:p>
  <w:p w14:paraId="13198F82" w14:textId="77777777" w:rsidR="009A47F3" w:rsidRDefault="009A47F3" w:rsidP="009A47F3">
    <w:pPr>
      <w:pStyle w:val="a5"/>
    </w:pPr>
    <w:r>
      <w:t xml:space="preserve">1533 </w:t>
    </w:r>
    <w:proofErr w:type="spellStart"/>
    <w:r>
      <w:t>Befu</w:t>
    </w:r>
    <w:proofErr w:type="spellEnd"/>
    <w:r>
      <w:t>, Kasai, Hyogo, Japan</w:t>
    </w:r>
  </w:p>
  <w:p w14:paraId="56A32FB6" w14:textId="77777777" w:rsidR="009A47F3" w:rsidRDefault="009A47F3" w:rsidP="009A47F3">
    <w:pPr>
      <w:pStyle w:val="a5"/>
    </w:pPr>
    <w:r w:rsidRPr="001214E6">
      <w:rPr>
        <w:vertAlign w:val="superscript"/>
      </w:rPr>
      <w:t>2</w:t>
    </w:r>
    <w:r>
      <w:t xml:space="preserve"> National Agriculture and Food Research Organization, Institute for Plant Protection, 2-1-18 </w:t>
    </w:r>
    <w:proofErr w:type="spellStart"/>
    <w:r>
      <w:t>Kannondai</w:t>
    </w:r>
    <w:proofErr w:type="spellEnd"/>
    <w:r>
      <w:t>, Tsukuba, Ibaraki, Japan</w:t>
    </w:r>
  </w:p>
  <w:p w14:paraId="512C1E5F" w14:textId="066161BA" w:rsidR="00BC148B" w:rsidRDefault="009A47F3">
    <w:pPr>
      <w:pStyle w:val="a5"/>
    </w:pPr>
    <w:r>
      <w:t>*Corresponding author: e-mail: Kaichi_Uchihashi@pref.hyogo.lg.jp</w:t>
    </w:r>
  </w:p>
  <w:p w14:paraId="0B881E6F" w14:textId="77777777" w:rsidR="00D63E10" w:rsidRDefault="00D63E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2EEB" w14:textId="77777777" w:rsidR="009A47F3" w:rsidRPr="009A47F3" w:rsidRDefault="009A47F3" w:rsidP="009A47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ED97" w14:textId="77777777" w:rsidR="00A86851" w:rsidRDefault="00A86851">
      <w:r>
        <w:separator/>
      </w:r>
    </w:p>
  </w:footnote>
  <w:footnote w:type="continuationSeparator" w:id="0">
    <w:p w14:paraId="38A9CC73" w14:textId="77777777" w:rsidR="00A86851" w:rsidRDefault="00A8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06267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A0111B6"/>
    <w:multiLevelType w:val="multilevel"/>
    <w:tmpl w:val="6B5E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761CF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1B47799"/>
    <w:multiLevelType w:val="multilevel"/>
    <w:tmpl w:val="AF561C0A"/>
    <w:lvl w:ilvl="0">
      <w:start w:val="2"/>
      <w:numFmt w:val="decimal"/>
      <w:lvlText w:val="%1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</w:rPr>
    </w:lvl>
  </w:abstractNum>
  <w:abstractNum w:abstractNumId="4" w15:restartNumberingAfterBreak="0">
    <w:nsid w:val="450A5537"/>
    <w:multiLevelType w:val="multilevel"/>
    <w:tmpl w:val="AF561C0A"/>
    <w:lvl w:ilvl="0">
      <w:start w:val="2"/>
      <w:numFmt w:val="decimal"/>
      <w:lvlText w:val="%1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</w:rPr>
    </w:lvl>
  </w:abstractNum>
  <w:abstractNum w:abstractNumId="5" w15:restartNumberingAfterBreak="0">
    <w:nsid w:val="46BF4C85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54550A4E"/>
    <w:multiLevelType w:val="hybridMultilevel"/>
    <w:tmpl w:val="F13E6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91234"/>
    <w:multiLevelType w:val="multilevel"/>
    <w:tmpl w:val="0CB008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6A5C290C"/>
    <w:multiLevelType w:val="multilevel"/>
    <w:tmpl w:val="C5C4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47C71"/>
    <w:multiLevelType w:val="multilevel"/>
    <w:tmpl w:val="DC568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330186283">
    <w:abstractNumId w:val="6"/>
  </w:num>
  <w:num w:numId="2" w16cid:durableId="404844422">
    <w:abstractNumId w:val="5"/>
  </w:num>
  <w:num w:numId="3" w16cid:durableId="1094594720">
    <w:abstractNumId w:val="4"/>
  </w:num>
  <w:num w:numId="4" w16cid:durableId="1173451984">
    <w:abstractNumId w:val="0"/>
  </w:num>
  <w:num w:numId="5" w16cid:durableId="76293403">
    <w:abstractNumId w:val="2"/>
  </w:num>
  <w:num w:numId="6" w16cid:durableId="411707283">
    <w:abstractNumId w:val="3"/>
  </w:num>
  <w:num w:numId="7" w16cid:durableId="58410393">
    <w:abstractNumId w:val="7"/>
  </w:num>
  <w:num w:numId="8" w16cid:durableId="743457744">
    <w:abstractNumId w:val="9"/>
  </w:num>
  <w:num w:numId="9" w16cid:durableId="29644986">
    <w:abstractNumId w:val="8"/>
  </w:num>
  <w:num w:numId="10" w16cid:durableId="240062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F3F5A"/>
    <w:rsid w:val="00002F37"/>
    <w:rsid w:val="00016FCA"/>
    <w:rsid w:val="00026EE3"/>
    <w:rsid w:val="00030ABA"/>
    <w:rsid w:val="00031100"/>
    <w:rsid w:val="00033C60"/>
    <w:rsid w:val="00055665"/>
    <w:rsid w:val="00064654"/>
    <w:rsid w:val="000C71FF"/>
    <w:rsid w:val="000F5A8B"/>
    <w:rsid w:val="0011144D"/>
    <w:rsid w:val="0011364E"/>
    <w:rsid w:val="00122B07"/>
    <w:rsid w:val="00134C2F"/>
    <w:rsid w:val="00152488"/>
    <w:rsid w:val="001769BA"/>
    <w:rsid w:val="00190F61"/>
    <w:rsid w:val="001C0E8B"/>
    <w:rsid w:val="001C40C6"/>
    <w:rsid w:val="001C451A"/>
    <w:rsid w:val="001D70BD"/>
    <w:rsid w:val="001F65B5"/>
    <w:rsid w:val="001F7EFC"/>
    <w:rsid w:val="00217F60"/>
    <w:rsid w:val="002354B3"/>
    <w:rsid w:val="00253E81"/>
    <w:rsid w:val="00272735"/>
    <w:rsid w:val="00276E94"/>
    <w:rsid w:val="002A73C4"/>
    <w:rsid w:val="002A7A45"/>
    <w:rsid w:val="002B1FC8"/>
    <w:rsid w:val="002B6E4E"/>
    <w:rsid w:val="002D1E6E"/>
    <w:rsid w:val="002D7EC4"/>
    <w:rsid w:val="002E54BE"/>
    <w:rsid w:val="002F15EB"/>
    <w:rsid w:val="002F3F35"/>
    <w:rsid w:val="002F5548"/>
    <w:rsid w:val="00320797"/>
    <w:rsid w:val="00332531"/>
    <w:rsid w:val="00333B3C"/>
    <w:rsid w:val="0034361E"/>
    <w:rsid w:val="00347186"/>
    <w:rsid w:val="0035593E"/>
    <w:rsid w:val="00383274"/>
    <w:rsid w:val="003846E0"/>
    <w:rsid w:val="00385F41"/>
    <w:rsid w:val="003949B8"/>
    <w:rsid w:val="00394D8F"/>
    <w:rsid w:val="003A1E34"/>
    <w:rsid w:val="003B4C9E"/>
    <w:rsid w:val="003D281F"/>
    <w:rsid w:val="003D48E7"/>
    <w:rsid w:val="003D7054"/>
    <w:rsid w:val="003F16DB"/>
    <w:rsid w:val="00415472"/>
    <w:rsid w:val="004537F7"/>
    <w:rsid w:val="004562F8"/>
    <w:rsid w:val="00462716"/>
    <w:rsid w:val="00463C6F"/>
    <w:rsid w:val="00490907"/>
    <w:rsid w:val="004A4855"/>
    <w:rsid w:val="004A4D8E"/>
    <w:rsid w:val="004B3C09"/>
    <w:rsid w:val="004C249A"/>
    <w:rsid w:val="004C435B"/>
    <w:rsid w:val="004D40CB"/>
    <w:rsid w:val="004D4F56"/>
    <w:rsid w:val="004E4249"/>
    <w:rsid w:val="004E7CB4"/>
    <w:rsid w:val="004F3ABA"/>
    <w:rsid w:val="00510C5C"/>
    <w:rsid w:val="00511D1E"/>
    <w:rsid w:val="00516F25"/>
    <w:rsid w:val="00535880"/>
    <w:rsid w:val="00550AE3"/>
    <w:rsid w:val="00552C87"/>
    <w:rsid w:val="00561D7E"/>
    <w:rsid w:val="00577A20"/>
    <w:rsid w:val="00580AEC"/>
    <w:rsid w:val="00584A82"/>
    <w:rsid w:val="00592EF1"/>
    <w:rsid w:val="005A668A"/>
    <w:rsid w:val="005C5BB4"/>
    <w:rsid w:val="005C6181"/>
    <w:rsid w:val="005C6423"/>
    <w:rsid w:val="005D188D"/>
    <w:rsid w:val="005D5BD8"/>
    <w:rsid w:val="005D641B"/>
    <w:rsid w:val="005E79D2"/>
    <w:rsid w:val="005F2DE0"/>
    <w:rsid w:val="00623FB5"/>
    <w:rsid w:val="00633C22"/>
    <w:rsid w:val="00663135"/>
    <w:rsid w:val="00672537"/>
    <w:rsid w:val="0067447D"/>
    <w:rsid w:val="0069414A"/>
    <w:rsid w:val="00696FFC"/>
    <w:rsid w:val="006C43E3"/>
    <w:rsid w:val="006E2DE5"/>
    <w:rsid w:val="006E7822"/>
    <w:rsid w:val="006F3826"/>
    <w:rsid w:val="00716D98"/>
    <w:rsid w:val="007335C0"/>
    <w:rsid w:val="0074541B"/>
    <w:rsid w:val="00770680"/>
    <w:rsid w:val="00771EB1"/>
    <w:rsid w:val="0077452E"/>
    <w:rsid w:val="007747C3"/>
    <w:rsid w:val="00783B41"/>
    <w:rsid w:val="007957CB"/>
    <w:rsid w:val="007A64B9"/>
    <w:rsid w:val="007C26B7"/>
    <w:rsid w:val="007D0A02"/>
    <w:rsid w:val="007F4542"/>
    <w:rsid w:val="007F5B46"/>
    <w:rsid w:val="007F6796"/>
    <w:rsid w:val="00806CB5"/>
    <w:rsid w:val="008221F3"/>
    <w:rsid w:val="00832F18"/>
    <w:rsid w:val="008402E6"/>
    <w:rsid w:val="00843F74"/>
    <w:rsid w:val="00855D38"/>
    <w:rsid w:val="008836FF"/>
    <w:rsid w:val="008943ED"/>
    <w:rsid w:val="0089677C"/>
    <w:rsid w:val="008977B0"/>
    <w:rsid w:val="00897AC0"/>
    <w:rsid w:val="008A002C"/>
    <w:rsid w:val="008A1825"/>
    <w:rsid w:val="008C0640"/>
    <w:rsid w:val="008F7018"/>
    <w:rsid w:val="00906EA0"/>
    <w:rsid w:val="009127EC"/>
    <w:rsid w:val="009328E4"/>
    <w:rsid w:val="009373CF"/>
    <w:rsid w:val="00947354"/>
    <w:rsid w:val="0097572E"/>
    <w:rsid w:val="00977786"/>
    <w:rsid w:val="00983E29"/>
    <w:rsid w:val="009902A5"/>
    <w:rsid w:val="009A47F3"/>
    <w:rsid w:val="009B04D6"/>
    <w:rsid w:val="009C1CE5"/>
    <w:rsid w:val="009C42EA"/>
    <w:rsid w:val="009D125E"/>
    <w:rsid w:val="009D3CA3"/>
    <w:rsid w:val="009D5F02"/>
    <w:rsid w:val="009F4B7B"/>
    <w:rsid w:val="00A1714E"/>
    <w:rsid w:val="00A22138"/>
    <w:rsid w:val="00A24357"/>
    <w:rsid w:val="00A52F53"/>
    <w:rsid w:val="00A552D5"/>
    <w:rsid w:val="00A81B6C"/>
    <w:rsid w:val="00A86851"/>
    <w:rsid w:val="00A93F43"/>
    <w:rsid w:val="00A97A99"/>
    <w:rsid w:val="00AA40A4"/>
    <w:rsid w:val="00AB2512"/>
    <w:rsid w:val="00B26A19"/>
    <w:rsid w:val="00B45925"/>
    <w:rsid w:val="00B47422"/>
    <w:rsid w:val="00B7796D"/>
    <w:rsid w:val="00B80569"/>
    <w:rsid w:val="00BC0B41"/>
    <w:rsid w:val="00BC148B"/>
    <w:rsid w:val="00BD121A"/>
    <w:rsid w:val="00BE5E14"/>
    <w:rsid w:val="00BF3896"/>
    <w:rsid w:val="00BF5AAF"/>
    <w:rsid w:val="00BF69F2"/>
    <w:rsid w:val="00C03764"/>
    <w:rsid w:val="00C1118E"/>
    <w:rsid w:val="00C252C4"/>
    <w:rsid w:val="00C25C35"/>
    <w:rsid w:val="00C336E9"/>
    <w:rsid w:val="00C33FFB"/>
    <w:rsid w:val="00C3638C"/>
    <w:rsid w:val="00C41878"/>
    <w:rsid w:val="00C53ECF"/>
    <w:rsid w:val="00C84920"/>
    <w:rsid w:val="00C9516E"/>
    <w:rsid w:val="00C979EA"/>
    <w:rsid w:val="00CA5528"/>
    <w:rsid w:val="00CA7554"/>
    <w:rsid w:val="00CB6B68"/>
    <w:rsid w:val="00CE26DE"/>
    <w:rsid w:val="00CF3EEA"/>
    <w:rsid w:val="00D3034E"/>
    <w:rsid w:val="00D37C72"/>
    <w:rsid w:val="00D6057C"/>
    <w:rsid w:val="00D6320C"/>
    <w:rsid w:val="00D63E10"/>
    <w:rsid w:val="00D64DD6"/>
    <w:rsid w:val="00D94F57"/>
    <w:rsid w:val="00DD2C84"/>
    <w:rsid w:val="00DD414B"/>
    <w:rsid w:val="00DE226D"/>
    <w:rsid w:val="00DE4663"/>
    <w:rsid w:val="00DF36E8"/>
    <w:rsid w:val="00E04B37"/>
    <w:rsid w:val="00E116ED"/>
    <w:rsid w:val="00E229D1"/>
    <w:rsid w:val="00E34839"/>
    <w:rsid w:val="00E40294"/>
    <w:rsid w:val="00E4616E"/>
    <w:rsid w:val="00E640A8"/>
    <w:rsid w:val="00E73649"/>
    <w:rsid w:val="00EA026C"/>
    <w:rsid w:val="00EB52AC"/>
    <w:rsid w:val="00EB64EE"/>
    <w:rsid w:val="00EC404F"/>
    <w:rsid w:val="00EC5263"/>
    <w:rsid w:val="00ED30E6"/>
    <w:rsid w:val="00ED3420"/>
    <w:rsid w:val="00EF3F5A"/>
    <w:rsid w:val="00F13620"/>
    <w:rsid w:val="00F158BB"/>
    <w:rsid w:val="00F21B7C"/>
    <w:rsid w:val="00F347D8"/>
    <w:rsid w:val="00F7249E"/>
    <w:rsid w:val="00F72C38"/>
    <w:rsid w:val="00F92EB1"/>
    <w:rsid w:val="00FB0ED0"/>
    <w:rsid w:val="00FB2DED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9FECB"/>
  <w15:chartTrackingRefBased/>
  <w15:docId w15:val="{F40AD624-6433-495C-8BA5-384C2F82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F5A"/>
    <w:pPr>
      <w:widowControl w:val="0"/>
      <w:jc w:val="both"/>
    </w:pPr>
    <w:rPr>
      <w:rFonts w:ascii="Times New Roman" w:eastAsia="ＭＳ 明朝" w:hAnsi="Times New Roman" w:cs="ＭＳ 明朝"/>
      <w:sz w:val="24"/>
      <w:szCs w:val="24"/>
    </w:rPr>
  </w:style>
  <w:style w:type="paragraph" w:styleId="4">
    <w:name w:val="heading 4"/>
    <w:basedOn w:val="a"/>
    <w:link w:val="40"/>
    <w:uiPriority w:val="9"/>
    <w:qFormat/>
    <w:rsid w:val="00EF3F5A"/>
    <w:pPr>
      <w:widowControl/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EF3F5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EF3F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3F5A"/>
    <w:rPr>
      <w:rFonts w:ascii="Times New Roman" w:eastAsia="ＭＳ 明朝" w:hAnsi="Times New Roman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F3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3F5A"/>
    <w:rPr>
      <w:rFonts w:ascii="Times New Roman" w:eastAsia="ＭＳ 明朝" w:hAnsi="Times New Roman" w:cs="ＭＳ 明朝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EF3F5A"/>
  </w:style>
  <w:style w:type="paragraph" w:styleId="a8">
    <w:name w:val="No Spacing"/>
    <w:uiPriority w:val="1"/>
    <w:qFormat/>
    <w:rsid w:val="00EF3F5A"/>
    <w:pPr>
      <w:widowControl w:val="0"/>
      <w:jc w:val="both"/>
    </w:pPr>
    <w:rPr>
      <w:rFonts w:ascii="Times New Roman" w:eastAsia="ＭＳ 明朝" w:hAnsi="Times New Roman" w:cs="ＭＳ 明朝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F3F5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F3F5A"/>
    <w:pPr>
      <w:spacing w:after="200" w:line="276" w:lineRule="auto"/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F3F5A"/>
    <w:rPr>
      <w:rFonts w:ascii="Times New Roman" w:eastAsia="ＭＳ 明朝" w:hAnsi="Times New Roman" w:cs="ＭＳ 明朝"/>
      <w:sz w:val="24"/>
      <w:szCs w:val="24"/>
    </w:rPr>
  </w:style>
  <w:style w:type="paragraph" w:customStyle="1" w:styleId="paper">
    <w:name w:val="paper"/>
    <w:basedOn w:val="a"/>
    <w:link w:val="paper0"/>
    <w:qFormat/>
    <w:rsid w:val="00EF3F5A"/>
    <w:pPr>
      <w:snapToGrid w:val="0"/>
    </w:pPr>
    <w:rPr>
      <w:rFonts w:eastAsia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F3F5A"/>
    <w:pPr>
      <w:spacing w:after="0" w:line="240" w:lineRule="auto"/>
    </w:pPr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F3F5A"/>
    <w:rPr>
      <w:rFonts w:ascii="Times New Roman" w:eastAsia="ＭＳ 明朝" w:hAnsi="Times New Roman" w:cs="ＭＳ 明朝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3F5A"/>
    <w:rPr>
      <w:rFonts w:ascii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F3F5A"/>
    <w:rPr>
      <w:rFonts w:ascii="ＭＳ 明朝" w:eastAsia="ＭＳ 明朝" w:hAnsi="Times New Roman" w:cs="ＭＳ 明朝"/>
      <w:sz w:val="18"/>
      <w:szCs w:val="18"/>
    </w:rPr>
  </w:style>
  <w:style w:type="character" w:styleId="2">
    <w:name w:val="Intense Emphasis"/>
    <w:basedOn w:val="a0"/>
    <w:uiPriority w:val="21"/>
    <w:qFormat/>
    <w:rsid w:val="00EF3F5A"/>
    <w:rPr>
      <w:i/>
      <w:iCs/>
      <w:color w:val="4472C4" w:themeColor="accent1"/>
    </w:rPr>
  </w:style>
  <w:style w:type="paragraph" w:styleId="af0">
    <w:name w:val="Revision"/>
    <w:hidden/>
    <w:uiPriority w:val="99"/>
    <w:semiHidden/>
    <w:rsid w:val="00EF3F5A"/>
    <w:rPr>
      <w:rFonts w:ascii="Times New Roman" w:eastAsia="ＭＳ 明朝" w:hAnsi="Times New Roman" w:cs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EF3F5A"/>
    <w:rPr>
      <w:color w:val="0563C1" w:themeColor="hyperlink"/>
      <w:u w:val="single"/>
    </w:rPr>
  </w:style>
  <w:style w:type="character" w:styleId="af2">
    <w:name w:val="Strong"/>
    <w:basedOn w:val="a0"/>
    <w:uiPriority w:val="22"/>
    <w:qFormat/>
    <w:rsid w:val="00EF3F5A"/>
    <w:rPr>
      <w:b/>
      <w:bCs/>
    </w:rPr>
  </w:style>
  <w:style w:type="paragraph" w:styleId="Web">
    <w:name w:val="Normal (Web)"/>
    <w:basedOn w:val="a"/>
    <w:uiPriority w:val="99"/>
    <w:unhideWhenUsed/>
    <w:rsid w:val="00EF3F5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lang w:eastAsia="en-US"/>
    </w:rPr>
  </w:style>
  <w:style w:type="character" w:styleId="af3">
    <w:name w:val="Emphasis"/>
    <w:basedOn w:val="a0"/>
    <w:uiPriority w:val="20"/>
    <w:qFormat/>
    <w:rsid w:val="00EF3F5A"/>
    <w:rPr>
      <w:i/>
      <w:iCs/>
    </w:rPr>
  </w:style>
  <w:style w:type="character" w:customStyle="1" w:styleId="1">
    <w:name w:val="未解決のメンション1"/>
    <w:basedOn w:val="a0"/>
    <w:uiPriority w:val="99"/>
    <w:semiHidden/>
    <w:unhideWhenUsed/>
    <w:rsid w:val="00EF3F5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EF3F5A"/>
    <w:pPr>
      <w:jc w:val="center"/>
    </w:pPr>
    <w:rPr>
      <w:rFonts w:cs="Times New Roman"/>
      <w:noProof/>
    </w:rPr>
  </w:style>
  <w:style w:type="character" w:customStyle="1" w:styleId="paper0">
    <w:name w:val="paper (文字)"/>
    <w:basedOn w:val="a0"/>
    <w:link w:val="paper"/>
    <w:rsid w:val="00EF3F5A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0">
    <w:name w:val="EndNote Bibliography Title (文字)"/>
    <w:basedOn w:val="paper0"/>
    <w:link w:val="EndNoteBibliographyTitle"/>
    <w:rsid w:val="00EF3F5A"/>
    <w:rPr>
      <w:rFonts w:ascii="Times New Roman" w:eastAsia="ＭＳ 明朝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EF3F5A"/>
    <w:rPr>
      <w:rFonts w:cs="Times New Roman"/>
      <w:noProof/>
    </w:rPr>
  </w:style>
  <w:style w:type="character" w:customStyle="1" w:styleId="EndNoteBibliography0">
    <w:name w:val="EndNote Bibliography (文字)"/>
    <w:basedOn w:val="paper0"/>
    <w:link w:val="EndNoteBibliography"/>
    <w:rsid w:val="00EF3F5A"/>
    <w:rPr>
      <w:rFonts w:ascii="Times New Roman" w:eastAsia="ＭＳ 明朝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103A3-1907-44E3-8CE2-95B4D338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内橋　嘉一</dc:creator>
  <cp:keywords>
  </cp:keywords>
  <dc:description>
  </dc:description>
  <cp:lastModifiedBy>内橋　嘉一</cp:lastModifiedBy>
  <cp:revision>3</cp:revision>
  <cp:lastPrinted>2023-09-22T04:26:00Z</cp:lastPrinted>
  <dcterms:created xsi:type="dcterms:W3CDTF">2023-12-05T05:51:00Z</dcterms:created>
  <dcterms:modified xsi:type="dcterms:W3CDTF">2023-12-05T05:52:00Z</dcterms:modified>
</cp:coreProperties>
</file>