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8E08" w14:textId="77777777" w:rsidR="008F02C9" w:rsidRPr="00506004" w:rsidRDefault="008F02C9" w:rsidP="00386BCF">
      <w:pPr>
        <w:spacing w:line="48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bookmarkStart w:id="0" w:name="_Hlk31486592"/>
      <w:bookmarkEnd w:id="0"/>
      <w:r w:rsidRPr="00506004">
        <w:rPr>
          <w:rFonts w:ascii="Times New Roman" w:hAnsi="Times New Roman" w:cs="Times New Roman"/>
          <w:b/>
          <w:sz w:val="20"/>
          <w:szCs w:val="20"/>
        </w:rPr>
        <w:t>Supplemental Materials</w:t>
      </w:r>
      <w:r w:rsidRPr="00506004">
        <w:rPr>
          <w:rFonts w:ascii="Times New Roman" w:eastAsiaTheme="minorHAnsi" w:hAnsi="Times New Roman" w:cs="Times New Roman"/>
          <w:b/>
          <w:bCs/>
          <w:sz w:val="20"/>
          <w:szCs w:val="20"/>
        </w:rPr>
        <w:t>:</w:t>
      </w:r>
    </w:p>
    <w:p w14:paraId="2931596C" w14:textId="77777777" w:rsidR="008F02C9" w:rsidRPr="00506004" w:rsidRDefault="008F02C9" w:rsidP="00386BC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88B816" w14:textId="77777777" w:rsidR="00BA7FA8" w:rsidRPr="00BA7FA8" w:rsidRDefault="00BA7FA8" w:rsidP="00BA7FA8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A7FA8">
        <w:rPr>
          <w:rFonts w:ascii="Times New Roman" w:hAnsi="Times New Roman" w:cs="Times New Roman"/>
          <w:b/>
          <w:bCs/>
          <w:sz w:val="20"/>
          <w:szCs w:val="20"/>
          <w:lang w:val="x-none"/>
        </w:rPr>
        <w:t xml:space="preserve">Diagnostic Accuracy </w:t>
      </w:r>
      <w:r w:rsidRPr="00BA7FA8">
        <w:rPr>
          <w:rFonts w:ascii="Times New Roman" w:hAnsi="Times New Roman" w:cs="Times New Roman"/>
          <w:b/>
          <w:bCs/>
          <w:sz w:val="20"/>
          <w:szCs w:val="20"/>
        </w:rPr>
        <w:t xml:space="preserve">of </w:t>
      </w:r>
      <w:r w:rsidRPr="00BA7FA8">
        <w:rPr>
          <w:rFonts w:ascii="Times New Roman" w:hAnsi="Times New Roman" w:cs="Times New Roman"/>
          <w:b/>
          <w:bCs/>
          <w:sz w:val="20"/>
          <w:szCs w:val="20"/>
          <w:lang w:val="x-none"/>
        </w:rPr>
        <w:t xml:space="preserve">Contrast-enhanced </w:t>
      </w:r>
      <w:r w:rsidRPr="00BA7FA8">
        <w:rPr>
          <w:rFonts w:ascii="Times New Roman" w:hAnsi="Times New Roman" w:cs="Times New Roman"/>
          <w:b/>
          <w:bCs/>
          <w:sz w:val="20"/>
          <w:szCs w:val="20"/>
        </w:rPr>
        <w:t>Ultrasonography</w:t>
      </w:r>
      <w:r w:rsidRPr="00BA7FA8">
        <w:rPr>
          <w:rFonts w:ascii="Times New Roman" w:hAnsi="Times New Roman" w:cs="Times New Roman"/>
          <w:b/>
          <w:bCs/>
          <w:sz w:val="20"/>
          <w:szCs w:val="20"/>
          <w:lang w:val="x-none"/>
        </w:rPr>
        <w:t xml:space="preserve"> </w:t>
      </w:r>
      <w:r w:rsidRPr="00BA7FA8">
        <w:rPr>
          <w:rFonts w:ascii="Times New Roman" w:hAnsi="Times New Roman" w:cs="Times New Roman"/>
          <w:b/>
          <w:bCs/>
          <w:sz w:val="20"/>
          <w:szCs w:val="20"/>
        </w:rPr>
        <w:t>Liver Imaging Reporting and Data System in Hepatocellular Carcinoma: A Systematic Review</w:t>
      </w:r>
    </w:p>
    <w:p w14:paraId="70C7B7AF" w14:textId="49C84B2A" w:rsidR="008F02C9" w:rsidRPr="00BA7FA8" w:rsidRDefault="008F02C9" w:rsidP="00386BC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3F824" w14:textId="7613E1AA" w:rsidR="002A2824" w:rsidRPr="00506004" w:rsidRDefault="002A2824" w:rsidP="00386BCF">
      <w:pPr>
        <w:adjustRightInd w:val="0"/>
        <w:spacing w:line="480" w:lineRule="auto"/>
        <w:jc w:val="left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Contents:</w:t>
      </w:r>
    </w:p>
    <w:p w14:paraId="23F87050" w14:textId="16B1F96E" w:rsidR="002A2824" w:rsidRPr="00506004" w:rsidRDefault="002A2824" w:rsidP="00386BC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>Appendix 1. Search strategies</w:t>
      </w:r>
    </w:p>
    <w:p w14:paraId="32E4AB5F" w14:textId="77777777" w:rsidR="008602FA" w:rsidRPr="008602FA" w:rsidRDefault="00FE4784" w:rsidP="008602F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>Appendix 2.</w:t>
      </w: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8602FA" w:rsidRPr="008602FA">
        <w:rPr>
          <w:rFonts w:ascii="Times New Roman" w:hAnsi="Times New Roman" w:cs="Times New Roman"/>
          <w:b/>
          <w:bCs/>
          <w:sz w:val="20"/>
          <w:szCs w:val="20"/>
        </w:rPr>
        <w:t>Results of QUADAS-2 quality assessment.</w:t>
      </w:r>
    </w:p>
    <w:p w14:paraId="5037168D" w14:textId="77777777" w:rsidR="008602FA" w:rsidRPr="008602FA" w:rsidRDefault="00C0755F" w:rsidP="008602F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Appendix </w:t>
      </w:r>
      <w:r w:rsidR="00002616" w:rsidRPr="0050600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060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02616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8602FA" w:rsidRPr="008602FA">
        <w:rPr>
          <w:rFonts w:ascii="Times New Roman" w:hAnsi="Times New Roman" w:cs="Times New Roman"/>
          <w:b/>
          <w:bCs/>
          <w:sz w:val="20"/>
          <w:szCs w:val="20"/>
          <w:lang w:val="x-none"/>
        </w:rPr>
        <w:t>Diagnostic performance of the LR-5 category</w:t>
      </w:r>
      <w:r w:rsidR="008602FA" w:rsidRPr="008602FA">
        <w:rPr>
          <w:rFonts w:ascii="Times New Roman" w:hAnsi="Times New Roman" w:cs="Times New Roman" w:hint="eastAsia"/>
          <w:b/>
          <w:bCs/>
          <w:sz w:val="20"/>
          <w:szCs w:val="20"/>
          <w:lang w:val="x-none"/>
        </w:rPr>
        <w:t xml:space="preserve"> </w:t>
      </w:r>
      <w:r w:rsidR="008602FA" w:rsidRPr="008602FA">
        <w:rPr>
          <w:rFonts w:ascii="Times New Roman" w:hAnsi="Times New Roman" w:cs="Times New Roman"/>
          <w:b/>
          <w:bCs/>
          <w:sz w:val="20"/>
          <w:szCs w:val="20"/>
          <w:lang w:val="x-none"/>
        </w:rPr>
        <w:t>for HCC</w:t>
      </w:r>
    </w:p>
    <w:p w14:paraId="219F043D" w14:textId="77777777" w:rsidR="008602FA" w:rsidRPr="008602FA" w:rsidRDefault="00002616" w:rsidP="008602F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>Appendix 4.</w:t>
      </w:r>
      <w:r w:rsidR="00FE4784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8602FA" w:rsidRPr="008602FA">
        <w:rPr>
          <w:rFonts w:ascii="Times New Roman" w:hAnsi="Times New Roman" w:cs="Times New Roman"/>
          <w:b/>
          <w:bCs/>
          <w:sz w:val="20"/>
          <w:szCs w:val="20"/>
          <w:lang w:val="x-none"/>
        </w:rPr>
        <w:t>Diagnostic performance of the LR-M category</w:t>
      </w:r>
      <w:r w:rsidR="008602FA" w:rsidRPr="008602FA">
        <w:rPr>
          <w:rFonts w:ascii="Times New Roman" w:hAnsi="Times New Roman" w:cs="Times New Roman" w:hint="eastAsia"/>
          <w:b/>
          <w:bCs/>
          <w:sz w:val="20"/>
          <w:szCs w:val="20"/>
          <w:lang w:val="x-none"/>
        </w:rPr>
        <w:t xml:space="preserve"> </w:t>
      </w:r>
      <w:r w:rsidR="008602FA" w:rsidRPr="008602FA">
        <w:rPr>
          <w:rFonts w:ascii="Times New Roman" w:hAnsi="Times New Roman" w:cs="Times New Roman"/>
          <w:b/>
          <w:bCs/>
          <w:sz w:val="20"/>
          <w:szCs w:val="20"/>
          <w:lang w:val="x-none"/>
        </w:rPr>
        <w:t>for non-HCC malignancy</w:t>
      </w:r>
    </w:p>
    <w:p w14:paraId="704DED38" w14:textId="508C7F70" w:rsidR="00C34C97" w:rsidRPr="00C34C97" w:rsidRDefault="008602FA" w:rsidP="00C34C97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Appendix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060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C34C97" w:rsidRPr="00C34C97">
        <w:rPr>
          <w:rFonts w:ascii="Times New Roman" w:hAnsi="Times New Roman" w:cs="Times New Roman" w:hint="eastAsia"/>
          <w:b/>
          <w:bCs/>
          <w:sz w:val="20"/>
          <w:szCs w:val="20"/>
        </w:rPr>
        <w:t>Hierarchical summary receiver operating characteristic curve</w:t>
      </w:r>
    </w:p>
    <w:p w14:paraId="397305B1" w14:textId="77777777" w:rsidR="00C34C97" w:rsidRPr="00C34C97" w:rsidRDefault="008602FA" w:rsidP="00C34C97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Appendix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060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C34C97" w:rsidRPr="00C34C97">
        <w:rPr>
          <w:rFonts w:ascii="Times New Roman" w:hAnsi="Times New Roman" w:cs="Times New Roman"/>
          <w:b/>
          <w:bCs/>
          <w:sz w:val="20"/>
          <w:szCs w:val="20"/>
        </w:rPr>
        <w:t>Forest plots for each LI-RADS category</w:t>
      </w:r>
    </w:p>
    <w:p w14:paraId="39E5BAD8" w14:textId="0CAE3903" w:rsidR="008602FA" w:rsidRPr="00506004" w:rsidRDefault="008602FA" w:rsidP="008602F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Appendix </w:t>
      </w: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b/>
          <w:bCs/>
          <w:sz w:val="20"/>
          <w:szCs w:val="20"/>
        </w:rPr>
        <w:t>Meta-regression results</w:t>
      </w:r>
    </w:p>
    <w:p w14:paraId="1CB95926" w14:textId="0D9DC42D" w:rsidR="002A2824" w:rsidRPr="008602FA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7B9CC1" w14:textId="393990F9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7B79D8" w14:textId="4BFE480F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1F3333" w14:textId="48FC1DDE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12AEAF" w14:textId="66C42BAA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CC0C86" w14:textId="45093C82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631A2D" w14:textId="0AEFE6C0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740248" w14:textId="6D885646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62BEA2" w14:textId="4138026D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C1E492" w14:textId="556A67C4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1BA2EA" w14:textId="3545ED9C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B94439" w14:textId="1C7B34A6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9F7409" w14:textId="29334BCC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EF9260" w14:textId="14CF285F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4C8087" w14:textId="13EBA7D8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92B30E" w14:textId="60EBF2A8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C8F750" w14:textId="76C4A18F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76E18F" w14:textId="1BB81979" w:rsidR="002A2824" w:rsidRPr="00506004" w:rsidRDefault="002A28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846E40" w14:textId="690CAF6F" w:rsidR="00032F16" w:rsidRPr="00506004" w:rsidRDefault="008F02C9" w:rsidP="0054747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1. search strategies</w:t>
      </w:r>
      <w:r w:rsidR="00F26C6B"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7B97EB" w14:textId="77777777" w:rsidR="00F26C6B" w:rsidRPr="00506004" w:rsidRDefault="00F26C6B" w:rsidP="0054747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680201" w14:textId="77777777" w:rsidR="00F26C6B" w:rsidRPr="00506004" w:rsidRDefault="00F26C6B" w:rsidP="00547470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Database: </w:t>
      </w:r>
      <w:r w:rsidR="006C36AC" w:rsidRPr="00506004">
        <w:rPr>
          <w:rFonts w:ascii="Times New Roman" w:hAnsi="Times New Roman" w:cs="Times New Roman"/>
          <w:b/>
          <w:bCs/>
          <w:sz w:val="20"/>
          <w:szCs w:val="20"/>
        </w:rPr>
        <w:t>MEDLINE</w:t>
      </w:r>
      <w:r w:rsidR="00B55ED1" w:rsidRPr="00506004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="00B55ED1" w:rsidRPr="00506004">
        <w:rPr>
          <w:rFonts w:ascii="Times New Roman" w:hAnsi="Times New Roman" w:cs="Times New Roman"/>
          <w:b/>
          <w:bCs/>
          <w:sz w:val="20"/>
          <w:szCs w:val="20"/>
        </w:rPr>
        <w:t>Pubmed</w:t>
      </w:r>
      <w:proofErr w:type="spellEnd"/>
      <w:r w:rsidR="008F02C9" w:rsidRPr="005060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, </w:t>
      </w:r>
      <w:bookmarkStart w:id="1" w:name="_Hlk50329978"/>
      <w:r w:rsidR="004937F6" w:rsidRPr="005060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x-none"/>
        </w:rPr>
        <w:t>2014</w:t>
      </w:r>
      <w:r w:rsidR="008F02C9" w:rsidRPr="005060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x-none"/>
        </w:rPr>
        <w:t xml:space="preserve"> to April 2020</w:t>
      </w:r>
      <w:bookmarkEnd w:id="1"/>
    </w:p>
    <w:p w14:paraId="43571A1A" w14:textId="37D5F691" w:rsidR="00F26C6B" w:rsidRPr="00506004" w:rsidRDefault="00F26C6B" w:rsidP="0054747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>Search Strategy</w:t>
      </w:r>
    </w:p>
    <w:p w14:paraId="2660EB53" w14:textId="04A43C0F" w:rsidR="00F26C6B" w:rsidRPr="00506004" w:rsidRDefault="00F26C6B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2" w:name="_Hlk35982656"/>
      <w:r w:rsidRPr="00506004">
        <w:rPr>
          <w:rFonts w:ascii="Times New Roman" w:hAnsi="Times New Roman" w:cs="Times New Roman"/>
          <w:sz w:val="20"/>
          <w:szCs w:val="20"/>
        </w:rPr>
        <w:t>(hepatocellular carcinoma* or hepatocellular neoplasm* or hepatocellular cancer or hepatic cell carcinoma* or HCC or cholangiocarcinoma* or hepatic nodule* or liver lesion* or adrenocortical carcinoma*</w:t>
      </w:r>
      <w:proofErr w:type="gramStart"/>
      <w:r w:rsidRPr="00506004">
        <w:rPr>
          <w:rFonts w:ascii="Times New Roman" w:hAnsi="Times New Roman" w:cs="Times New Roman"/>
          <w:sz w:val="20"/>
          <w:szCs w:val="20"/>
        </w:rPr>
        <w:t>).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t</w:t>
      </w:r>
      <w:r w:rsidR="005F1DF0" w:rsidRPr="00506004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506004">
        <w:rPr>
          <w:rFonts w:ascii="Times New Roman" w:hAnsi="Times New Roman" w:cs="Times New Roman"/>
          <w:sz w:val="20"/>
          <w:szCs w:val="20"/>
        </w:rPr>
        <w:t>,</w:t>
      </w:r>
      <w:r w:rsidR="005F1DF0" w:rsidRPr="00506004">
        <w:rPr>
          <w:rFonts w:ascii="Times New Roman" w:hAnsi="Times New Roman" w:cs="Times New Roman"/>
          <w:sz w:val="20"/>
          <w:szCs w:val="20"/>
        </w:rPr>
        <w:t>ab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475B6128" w14:textId="1C831CA4" w:rsidR="00F26C6B" w:rsidRPr="00506004" w:rsidRDefault="00F26C6B" w:rsidP="00547470">
      <w:pPr>
        <w:pStyle w:val="a3"/>
        <w:numPr>
          <w:ilvl w:val="0"/>
          <w:numId w:val="1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Carcinoma, Hepatocellular/ or Cholangiocarcinoma/</w:t>
      </w:r>
    </w:p>
    <w:p w14:paraId="6CEE7154" w14:textId="390F9A34" w:rsidR="00F26C6B" w:rsidRPr="00506004" w:rsidRDefault="00C73E0E" w:rsidP="00547470">
      <w:pPr>
        <w:pStyle w:val="a3"/>
        <w:numPr>
          <w:ilvl w:val="0"/>
          <w:numId w:val="1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liver imaging</w:t>
      </w:r>
    </w:p>
    <w:p w14:paraId="2A282CCC" w14:textId="3693FC67" w:rsidR="00666EED" w:rsidRPr="00506004" w:rsidRDefault="00666EED" w:rsidP="00547470">
      <w:pPr>
        <w:pStyle w:val="a3"/>
        <w:numPr>
          <w:ilvl w:val="0"/>
          <w:numId w:val="1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Or/1-</w:t>
      </w:r>
      <w:r w:rsidR="00C73E0E" w:rsidRPr="00506004">
        <w:rPr>
          <w:rFonts w:ascii="Times New Roman" w:hAnsi="Times New Roman" w:cs="Times New Roman"/>
          <w:sz w:val="20"/>
          <w:szCs w:val="20"/>
        </w:rPr>
        <w:t>3</w:t>
      </w:r>
    </w:p>
    <w:p w14:paraId="42D33529" w14:textId="22445A46" w:rsidR="00403B14" w:rsidRPr="00506004" w:rsidRDefault="00403B14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"liver imaging reporting and data system".</w:t>
      </w:r>
      <w:proofErr w:type="spellStart"/>
      <w:proofErr w:type="gramStart"/>
      <w:r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3347FB2F" w14:textId="1DAB4A91" w:rsidR="00403B14" w:rsidRPr="00506004" w:rsidRDefault="00403B14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(LI-RADS or LIRADS</w:t>
      </w:r>
      <w:r w:rsidR="00C73E0E" w:rsidRPr="00506004">
        <w:rPr>
          <w:rFonts w:ascii="Times New Roman" w:hAnsi="Times New Roman" w:cs="Times New Roman"/>
          <w:sz w:val="20"/>
          <w:szCs w:val="20"/>
        </w:rPr>
        <w:t xml:space="preserve"> or US LI-RADS</w:t>
      </w:r>
      <w:r w:rsidRPr="00506004">
        <w:rPr>
          <w:rFonts w:ascii="Times New Roman" w:hAnsi="Times New Roman" w:cs="Times New Roman"/>
          <w:sz w:val="20"/>
          <w:szCs w:val="20"/>
        </w:rPr>
        <w:t>).</w:t>
      </w:r>
      <w:proofErr w:type="spellStart"/>
      <w:proofErr w:type="gramStart"/>
      <w:r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Pr="00506004">
        <w:rPr>
          <w:rFonts w:ascii="Times New Roman" w:hAnsi="Times New Roman" w:cs="Times New Roman"/>
          <w:sz w:val="20"/>
          <w:szCs w:val="20"/>
        </w:rPr>
        <w:t>.</w:t>
      </w:r>
      <w:r w:rsidR="00180A54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2A8B9CB" w14:textId="167C610B" w:rsidR="00316B36" w:rsidRPr="00506004" w:rsidRDefault="00316B36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(LR-1 or LR-2 or LR-3 or LR-4 or LR-5 or LR-M).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tw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52EE7D5D" w14:textId="73BDE954" w:rsidR="00403B14" w:rsidRPr="00506004" w:rsidRDefault="00C73E0E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5 or</w:t>
      </w:r>
      <w:r w:rsidR="00316B36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sz w:val="20"/>
          <w:szCs w:val="20"/>
        </w:rPr>
        <w:t>6</w:t>
      </w:r>
    </w:p>
    <w:p w14:paraId="58F96582" w14:textId="0E39A415" w:rsidR="00C73E0E" w:rsidRPr="00506004" w:rsidRDefault="00C73E0E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 xml:space="preserve">ultrasound or 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ultrasonogra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 xml:space="preserve">* or US or CEUS or 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sonogra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echogra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echotomogra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>*</w:t>
      </w:r>
    </w:p>
    <w:p w14:paraId="3E559650" w14:textId="6928B01E" w:rsidR="00316B36" w:rsidRPr="00506004" w:rsidRDefault="00C73E0E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4</w:t>
      </w:r>
      <w:r w:rsidR="00934F82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sz w:val="20"/>
          <w:szCs w:val="20"/>
        </w:rPr>
        <w:t>and</w:t>
      </w:r>
      <w:r w:rsidR="00934F82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sz w:val="20"/>
          <w:szCs w:val="20"/>
        </w:rPr>
        <w:t>7</w:t>
      </w:r>
      <w:r w:rsidR="00934F82" w:rsidRPr="005060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A94640" w14:textId="6253156D" w:rsidR="00AB3C83" w:rsidRPr="00506004" w:rsidRDefault="00C73E0E" w:rsidP="00547470">
      <w:pPr>
        <w:pStyle w:val="a3"/>
        <w:numPr>
          <w:ilvl w:val="0"/>
          <w:numId w:val="1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10</w:t>
      </w:r>
      <w:r w:rsidR="00AB3C83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sz w:val="20"/>
          <w:szCs w:val="20"/>
        </w:rPr>
        <w:t>or</w:t>
      </w:r>
      <w:r w:rsidR="00AB3C83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523016" w:rsidRPr="00506004">
        <w:rPr>
          <w:rFonts w:ascii="Times New Roman" w:hAnsi="Times New Roman" w:cs="Times New Roman"/>
          <w:sz w:val="20"/>
          <w:szCs w:val="20"/>
        </w:rPr>
        <w:t>8</w:t>
      </w:r>
    </w:p>
    <w:p w14:paraId="04757CDB" w14:textId="269A3FA2" w:rsidR="00F45A0C" w:rsidRPr="00506004" w:rsidRDefault="00934F82" w:rsidP="00547470">
      <w:pPr>
        <w:pStyle w:val="a3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</w:t>
      </w:r>
      <w:r w:rsidR="00C73E0E" w:rsidRPr="00506004">
        <w:rPr>
          <w:rFonts w:ascii="Times New Roman" w:hAnsi="Times New Roman" w:cs="Times New Roman"/>
          <w:sz w:val="20"/>
          <w:szCs w:val="20"/>
        </w:rPr>
        <w:t>1</w:t>
      </w:r>
      <w:r w:rsidR="008F528A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C73E0E" w:rsidRPr="00506004">
        <w:rPr>
          <w:rFonts w:ascii="Times New Roman" w:hAnsi="Times New Roman" w:cs="Times New Roman"/>
          <w:sz w:val="20"/>
          <w:szCs w:val="20"/>
        </w:rPr>
        <w:t>and</w:t>
      </w:r>
      <w:r w:rsidR="008F528A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523016" w:rsidRPr="00506004">
        <w:rPr>
          <w:rFonts w:ascii="Times New Roman" w:hAnsi="Times New Roman" w:cs="Times New Roman"/>
          <w:sz w:val="20"/>
          <w:szCs w:val="20"/>
        </w:rPr>
        <w:t>9</w:t>
      </w:r>
      <w:bookmarkEnd w:id="2"/>
      <w:r w:rsidR="00501B3F" w:rsidRPr="00506004">
        <w:rPr>
          <w:rFonts w:ascii="Times New Roman" w:hAnsi="Times New Roman" w:cs="Times New Roman"/>
          <w:sz w:val="20"/>
          <w:szCs w:val="20"/>
        </w:rPr>
        <w:t xml:space="preserve"> (8</w:t>
      </w:r>
      <w:r w:rsidR="005F1DF0" w:rsidRPr="00506004">
        <w:rPr>
          <w:rFonts w:ascii="Times New Roman" w:hAnsi="Times New Roman" w:cs="Times New Roman"/>
          <w:sz w:val="20"/>
          <w:szCs w:val="20"/>
        </w:rPr>
        <w:t>0</w:t>
      </w:r>
      <w:bookmarkStart w:id="3" w:name="_Hlk50501462"/>
      <w:r w:rsidR="00073245" w:rsidRPr="00506004">
        <w:rPr>
          <w:rFonts w:ascii="Times New Roman" w:hAnsi="Times New Roman" w:cs="Times New Roman"/>
          <w:sz w:val="20"/>
          <w:szCs w:val="20"/>
        </w:rPr>
        <w:t xml:space="preserve"> records</w:t>
      </w:r>
      <w:bookmarkEnd w:id="3"/>
      <w:r w:rsidR="00501B3F" w:rsidRPr="00506004">
        <w:rPr>
          <w:rFonts w:ascii="Times New Roman" w:hAnsi="Times New Roman" w:cs="Times New Roman"/>
          <w:sz w:val="20"/>
          <w:szCs w:val="20"/>
        </w:rPr>
        <w:t>)</w:t>
      </w:r>
      <w:r w:rsidR="00B55ED1" w:rsidRPr="00506004">
        <w:rPr>
          <w:rFonts w:ascii="Times New Roman" w:hAnsi="Times New Roman" w:cs="Times New Roman"/>
          <w:sz w:val="20"/>
          <w:szCs w:val="20"/>
        </w:rPr>
        <w:t>；</w:t>
      </w:r>
    </w:p>
    <w:p w14:paraId="57C2ED13" w14:textId="77777777" w:rsidR="00D67F6D" w:rsidRPr="00506004" w:rsidRDefault="00D67F6D" w:rsidP="0054747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B3308" w14:textId="2CB15BD5" w:rsidR="00F45A0C" w:rsidRPr="00506004" w:rsidRDefault="00F45A0C" w:rsidP="0054747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Database: </w:t>
      </w:r>
      <w:r w:rsidR="006C36AC" w:rsidRPr="00506004">
        <w:rPr>
          <w:rFonts w:ascii="Times New Roman" w:hAnsi="Times New Roman" w:cs="Times New Roman"/>
          <w:b/>
          <w:bCs/>
          <w:sz w:val="20"/>
          <w:szCs w:val="20"/>
        </w:rPr>
        <w:t>Cochrane</w:t>
      </w:r>
      <w:r w:rsidR="008A7098"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8A7098" w:rsidRPr="005060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x-none"/>
        </w:rPr>
        <w:t>2014 to April 2020</w:t>
      </w:r>
    </w:p>
    <w:p w14:paraId="73D94BE7" w14:textId="55DA367F" w:rsidR="00F45A0C" w:rsidRPr="00506004" w:rsidRDefault="00F45A0C" w:rsidP="0054747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t>Search Strategy:</w:t>
      </w:r>
    </w:p>
    <w:p w14:paraId="54DF216B" w14:textId="77777777" w:rsidR="00E53E2A" w:rsidRPr="00506004" w:rsidRDefault="00E53E2A" w:rsidP="00547470">
      <w:pPr>
        <w:pStyle w:val="a3"/>
        <w:numPr>
          <w:ilvl w:val="0"/>
          <w:numId w:val="3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lastRenderedPageBreak/>
        <w:t>Carcinoma, Hepatocellular</w:t>
      </w:r>
    </w:p>
    <w:p w14:paraId="1ABD1CB4" w14:textId="0E202180" w:rsidR="00E53E2A" w:rsidRPr="00506004" w:rsidRDefault="00E53E2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Liver Neoplasms</w:t>
      </w:r>
    </w:p>
    <w:p w14:paraId="0D154A11" w14:textId="774B31A9" w:rsidR="008F528A" w:rsidRPr="00506004" w:rsidRDefault="008F528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(hepatocellular carcinoma* or hepatocellular neoplasm* or hepatocellular cancer or hepatic cell carcinoma* or HCC or cholangiocarcinoma* or hepatic nodule* or liver lesion* or adrenocortical carcinoma*).</w:t>
      </w:r>
      <w:proofErr w:type="spellStart"/>
      <w:proofErr w:type="gramStart"/>
      <w:r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2FCF1A6F" w14:textId="306F02FA" w:rsidR="008F528A" w:rsidRPr="00506004" w:rsidRDefault="008F528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Or/1-</w:t>
      </w:r>
      <w:r w:rsidR="00E53E2A" w:rsidRPr="00506004">
        <w:rPr>
          <w:rFonts w:ascii="Times New Roman" w:hAnsi="Times New Roman" w:cs="Times New Roman"/>
          <w:sz w:val="20"/>
          <w:szCs w:val="20"/>
        </w:rPr>
        <w:t>3</w:t>
      </w:r>
    </w:p>
    <w:p w14:paraId="3735D18B" w14:textId="77777777" w:rsidR="008F528A" w:rsidRPr="00506004" w:rsidRDefault="008F528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4" w:name="_Hlk35983290"/>
      <w:r w:rsidRPr="00506004">
        <w:rPr>
          <w:rFonts w:ascii="Times New Roman" w:hAnsi="Times New Roman" w:cs="Times New Roman"/>
          <w:sz w:val="20"/>
          <w:szCs w:val="20"/>
        </w:rPr>
        <w:t>"</w:t>
      </w:r>
      <w:bookmarkStart w:id="5" w:name="_Hlk38374208"/>
      <w:r w:rsidRPr="00506004">
        <w:rPr>
          <w:rFonts w:ascii="Times New Roman" w:hAnsi="Times New Roman" w:cs="Times New Roman"/>
          <w:sz w:val="20"/>
          <w:szCs w:val="20"/>
        </w:rPr>
        <w:t>liver imaging reporting and data system</w:t>
      </w:r>
      <w:bookmarkEnd w:id="5"/>
      <w:r w:rsidRPr="00506004">
        <w:rPr>
          <w:rFonts w:ascii="Times New Roman" w:hAnsi="Times New Roman" w:cs="Times New Roman"/>
          <w:sz w:val="20"/>
          <w:szCs w:val="20"/>
        </w:rPr>
        <w:t>".</w:t>
      </w:r>
      <w:proofErr w:type="spellStart"/>
      <w:proofErr w:type="gramStart"/>
      <w:r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26B48456" w14:textId="3F78692E" w:rsidR="008F528A" w:rsidRPr="00506004" w:rsidRDefault="008F528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(LI-RADS or LIRADS</w:t>
      </w:r>
      <w:r w:rsidR="00A35A3A" w:rsidRPr="00506004">
        <w:rPr>
          <w:rFonts w:ascii="Times New Roman" w:hAnsi="Times New Roman" w:cs="Times New Roman"/>
          <w:sz w:val="20"/>
          <w:szCs w:val="20"/>
        </w:rPr>
        <w:t xml:space="preserve"> or US LI-RADS</w:t>
      </w:r>
      <w:r w:rsidRPr="00506004">
        <w:rPr>
          <w:rFonts w:ascii="Times New Roman" w:hAnsi="Times New Roman" w:cs="Times New Roman"/>
          <w:sz w:val="20"/>
          <w:szCs w:val="20"/>
        </w:rPr>
        <w:t>).</w:t>
      </w:r>
      <w:proofErr w:type="spellStart"/>
      <w:proofErr w:type="gramStart"/>
      <w:r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76458B9D" w14:textId="77777777" w:rsidR="008F528A" w:rsidRPr="00506004" w:rsidRDefault="008F528A" w:rsidP="00547470">
      <w:pPr>
        <w:pStyle w:val="a3"/>
        <w:numPr>
          <w:ilvl w:val="0"/>
          <w:numId w:val="3"/>
        </w:numPr>
        <w:pBdr>
          <w:top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(LR-1 or LR-2 or LR-3 or LR-4 or LR-5 or LR-M).</w:t>
      </w:r>
      <w:proofErr w:type="spellStart"/>
      <w:r w:rsidRPr="00506004">
        <w:rPr>
          <w:rFonts w:ascii="Times New Roman" w:hAnsi="Times New Roman" w:cs="Times New Roman"/>
          <w:sz w:val="20"/>
          <w:szCs w:val="20"/>
        </w:rPr>
        <w:t>tw</w:t>
      </w:r>
      <w:proofErr w:type="spell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bookmarkEnd w:id="4"/>
    <w:p w14:paraId="650A04F6" w14:textId="7A24FBFF" w:rsidR="008F528A" w:rsidRPr="00506004" w:rsidRDefault="00E53E2A" w:rsidP="00547470">
      <w:pPr>
        <w:pStyle w:val="a3"/>
        <w:numPr>
          <w:ilvl w:val="0"/>
          <w:numId w:val="3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5 OR 6</w:t>
      </w:r>
    </w:p>
    <w:p w14:paraId="7B31FA0A" w14:textId="5C4AF7B6" w:rsidR="00E53E2A" w:rsidRPr="00506004" w:rsidRDefault="00E53E2A" w:rsidP="00547470">
      <w:pPr>
        <w:pStyle w:val="a3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Ultrasonography</w:t>
      </w:r>
    </w:p>
    <w:p w14:paraId="38741A98" w14:textId="560FC5E8" w:rsidR="00E53E2A" w:rsidRPr="00506004" w:rsidRDefault="00E53E2A" w:rsidP="00547470">
      <w:pPr>
        <w:pStyle w:val="a3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(ultrasound or </w:t>
      </w:r>
      <w:proofErr w:type="spellStart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ultrasonogra</w:t>
      </w:r>
      <w:proofErr w:type="spellEnd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* or US or CEUS or </w:t>
      </w:r>
      <w:proofErr w:type="spellStart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sonogra</w:t>
      </w:r>
      <w:proofErr w:type="spellEnd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* or </w:t>
      </w:r>
      <w:proofErr w:type="spellStart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echogra</w:t>
      </w:r>
      <w:proofErr w:type="spellEnd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* or </w:t>
      </w:r>
      <w:proofErr w:type="spellStart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echotomogra</w:t>
      </w:r>
      <w:proofErr w:type="spellEnd"/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</w:t>
      </w:r>
    </w:p>
    <w:p w14:paraId="14F3971E" w14:textId="54139ACA" w:rsidR="00E53E2A" w:rsidRPr="00506004" w:rsidRDefault="00E53E2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9 OR 10</w:t>
      </w:r>
    </w:p>
    <w:p w14:paraId="45216A57" w14:textId="4FCFA1A0" w:rsidR="00E53E2A" w:rsidRPr="00506004" w:rsidRDefault="00E53E2A" w:rsidP="00547470">
      <w:pPr>
        <w:pStyle w:val="a3"/>
        <w:numPr>
          <w:ilvl w:val="0"/>
          <w:numId w:val="3"/>
        </w:numPr>
        <w:pBdr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4 AND 7</w:t>
      </w:r>
    </w:p>
    <w:p w14:paraId="6B784785" w14:textId="12CD843D" w:rsidR="00E53E2A" w:rsidRPr="00506004" w:rsidRDefault="00E53E2A" w:rsidP="00547470">
      <w:pPr>
        <w:pStyle w:val="a3"/>
        <w:numPr>
          <w:ilvl w:val="0"/>
          <w:numId w:val="3"/>
        </w:numPr>
        <w:pBdr>
          <w:top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12 OR 8</w:t>
      </w:r>
    </w:p>
    <w:p w14:paraId="194E8807" w14:textId="28AE39B4" w:rsidR="008F528A" w:rsidRPr="00506004" w:rsidRDefault="00E53E2A" w:rsidP="00547470">
      <w:pPr>
        <w:pStyle w:val="a3"/>
        <w:numPr>
          <w:ilvl w:val="0"/>
          <w:numId w:val="3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13 AND 11 (20</w:t>
      </w:r>
      <w:r w:rsidR="00073245" w:rsidRPr="00506004">
        <w:rPr>
          <w:rFonts w:ascii="Times New Roman" w:hAnsi="Times New Roman" w:cs="Times New Roman"/>
          <w:sz w:val="20"/>
          <w:szCs w:val="20"/>
        </w:rPr>
        <w:t xml:space="preserve"> records</w:t>
      </w:r>
      <w:r w:rsidRPr="00506004">
        <w:rPr>
          <w:rFonts w:ascii="Times New Roman" w:hAnsi="Times New Roman" w:cs="Times New Roman"/>
          <w:sz w:val="20"/>
          <w:szCs w:val="20"/>
        </w:rPr>
        <w:t>)</w:t>
      </w:r>
      <w:r w:rsidR="00012918" w:rsidRPr="005060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B7A423" w14:textId="132079FB" w:rsidR="00F45A0C" w:rsidRPr="00506004" w:rsidRDefault="00F45A0C" w:rsidP="00547470">
      <w:pPr>
        <w:pStyle w:val="a3"/>
        <w:spacing w:line="480" w:lineRule="auto"/>
        <w:ind w:left="360" w:firstLineChars="0" w:firstLine="0"/>
        <w:rPr>
          <w:rFonts w:ascii="Times New Roman" w:hAnsi="Times New Roman" w:cs="Times New Roman"/>
          <w:sz w:val="20"/>
          <w:szCs w:val="20"/>
        </w:rPr>
      </w:pPr>
    </w:p>
    <w:p w14:paraId="5FF44C8D" w14:textId="63EFC2A2" w:rsidR="00F45A0C" w:rsidRPr="00506004" w:rsidRDefault="00F02A20" w:rsidP="00547470">
      <w:pPr>
        <w:spacing w:line="480" w:lineRule="auto"/>
        <w:rPr>
          <w:rFonts w:ascii="Times New Roman" w:eastAsia="Arial-BoldMT" w:hAnsi="Times New Roman" w:cs="Times New Roman"/>
          <w:b/>
          <w:bCs/>
          <w:color w:val="212121"/>
          <w:kern w:val="0"/>
          <w:sz w:val="20"/>
          <w:szCs w:val="20"/>
          <w:lang w:eastAsia="ko-KR"/>
        </w:rPr>
      </w:pPr>
      <w:bookmarkStart w:id="6" w:name="_Hlk50330130"/>
      <w:r w:rsidRPr="00506004">
        <w:rPr>
          <w:rFonts w:ascii="Times New Roman" w:eastAsia="Arial-BoldMT" w:hAnsi="Times New Roman" w:cs="Times New Roman"/>
          <w:b/>
          <w:bCs/>
          <w:color w:val="212121"/>
          <w:kern w:val="0"/>
          <w:sz w:val="20"/>
          <w:szCs w:val="20"/>
          <w:lang w:eastAsia="ko-KR"/>
        </w:rPr>
        <w:t>Database:</w:t>
      </w:r>
      <w:bookmarkEnd w:id="6"/>
      <w:r w:rsidRPr="00506004">
        <w:rPr>
          <w:rFonts w:ascii="Times New Roman" w:eastAsia="Arial-BoldMT" w:hAnsi="Times New Roman" w:cs="Times New Roman"/>
          <w:b/>
          <w:bCs/>
          <w:color w:val="212121"/>
          <w:kern w:val="0"/>
          <w:sz w:val="20"/>
          <w:szCs w:val="20"/>
          <w:lang w:eastAsia="ko-KR"/>
        </w:rPr>
        <w:t xml:space="preserve"> Embase</w:t>
      </w:r>
      <w:bookmarkStart w:id="7" w:name="_Hlk50330172"/>
      <w:r w:rsidR="008A7098" w:rsidRPr="00506004">
        <w:rPr>
          <w:rFonts w:ascii="Times New Roman" w:eastAsia="Arial-BoldMT" w:hAnsi="Times New Roman" w:cs="Times New Roman"/>
          <w:b/>
          <w:bCs/>
          <w:color w:val="212121"/>
          <w:kern w:val="0"/>
          <w:sz w:val="20"/>
          <w:szCs w:val="20"/>
          <w:lang w:eastAsia="ko-KR"/>
        </w:rPr>
        <w:t xml:space="preserve">, </w:t>
      </w:r>
      <w:r w:rsidR="008A7098" w:rsidRPr="005060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x-none"/>
        </w:rPr>
        <w:t>2014 to April 2020</w:t>
      </w:r>
    </w:p>
    <w:p w14:paraId="5C5195EB" w14:textId="77777777" w:rsidR="00F02A20" w:rsidRPr="00506004" w:rsidRDefault="00F02A20" w:rsidP="0054747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_Hlk50330203"/>
      <w:bookmarkEnd w:id="7"/>
      <w:r w:rsidRPr="00506004">
        <w:rPr>
          <w:rFonts w:ascii="Times New Roman" w:hAnsi="Times New Roman" w:cs="Times New Roman"/>
          <w:b/>
          <w:bCs/>
          <w:sz w:val="20"/>
          <w:szCs w:val="20"/>
        </w:rPr>
        <w:t>Search Strategy:</w:t>
      </w:r>
    </w:p>
    <w:bookmarkEnd w:id="8"/>
    <w:p w14:paraId="6EDAD606" w14:textId="0CBF3C8B" w:rsidR="00F02A20" w:rsidRPr="00506004" w:rsidRDefault="00F02A20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06004">
        <w:rPr>
          <w:rFonts w:ascii="Times New Roman" w:hAnsi="Times New Roman" w:cs="Times New Roman"/>
          <w:sz w:val="20"/>
          <w:szCs w:val="20"/>
        </w:rPr>
        <w:t>1.‘</w:t>
      </w:r>
      <w:r w:rsidR="00B048E3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exp liver cell carcinoma</w:t>
      </w:r>
    </w:p>
    <w:p w14:paraId="1F82516D" w14:textId="281F94F6" w:rsidR="00B048E3" w:rsidRPr="00506004" w:rsidRDefault="00B048E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  exp liver tumor/</w:t>
      </w:r>
    </w:p>
    <w:p w14:paraId="0B8C9A4E" w14:textId="077A2246" w:rsidR="00F02A20" w:rsidRPr="00506004" w:rsidRDefault="00B048E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F02A20" w:rsidRPr="00506004">
        <w:rPr>
          <w:rFonts w:ascii="Times New Roman" w:hAnsi="Times New Roman" w:cs="Times New Roman"/>
          <w:sz w:val="20"/>
          <w:szCs w:val="20"/>
        </w:rPr>
        <w:t xml:space="preserve">. hepatocellular carcinoma’ or ‘hepatoma’ or ‘hepatocarcinoma’ or ‘liver cell carcinoma’ or ‘hepatocellular neoplasm’ or ‘hepatocellular cancer’ or ‘hepatic cell carcinoma’ or ‘HCC’ or ‘cholangiocarcinoma’ or ‘hepatic nodule’ or ‘liver lesion’ </w:t>
      </w:r>
    </w:p>
    <w:p w14:paraId="2F8C6045" w14:textId="1AC01AA5" w:rsidR="00F02A20" w:rsidRPr="00506004" w:rsidRDefault="00B048E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4</w:t>
      </w:r>
      <w:r w:rsidR="00F02A20" w:rsidRPr="00506004">
        <w:rPr>
          <w:rFonts w:ascii="Times New Roman" w:hAnsi="Times New Roman" w:cs="Times New Roman"/>
          <w:sz w:val="20"/>
          <w:szCs w:val="20"/>
        </w:rPr>
        <w:t xml:space="preserve">.1 </w:t>
      </w:r>
      <w:r w:rsidR="005808DF" w:rsidRPr="00506004">
        <w:rPr>
          <w:rFonts w:ascii="Times New Roman" w:hAnsi="Times New Roman" w:cs="Times New Roman"/>
          <w:sz w:val="20"/>
          <w:szCs w:val="20"/>
        </w:rPr>
        <w:t>OR</w:t>
      </w:r>
      <w:r w:rsidR="00F02A20" w:rsidRPr="00506004">
        <w:rPr>
          <w:rFonts w:ascii="Times New Roman" w:hAnsi="Times New Roman" w:cs="Times New Roman"/>
          <w:sz w:val="20"/>
          <w:szCs w:val="20"/>
        </w:rPr>
        <w:t xml:space="preserve"> 2</w:t>
      </w:r>
      <w:r w:rsidRPr="00506004">
        <w:rPr>
          <w:rFonts w:ascii="Times New Roman" w:hAnsi="Times New Roman" w:cs="Times New Roman"/>
          <w:sz w:val="20"/>
          <w:szCs w:val="20"/>
        </w:rPr>
        <w:t xml:space="preserve"> OR 3</w:t>
      </w:r>
    </w:p>
    <w:p w14:paraId="1E9B187C" w14:textId="20367B3B" w:rsidR="00F02A20" w:rsidRPr="00506004" w:rsidRDefault="00F02A20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4. "liver imaging reporting and data system".</w:t>
      </w:r>
      <w:proofErr w:type="spellStart"/>
      <w:proofErr w:type="gramStart"/>
      <w:r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Pr="00506004">
        <w:rPr>
          <w:rFonts w:ascii="Times New Roman" w:hAnsi="Times New Roman" w:cs="Times New Roman"/>
          <w:sz w:val="20"/>
          <w:szCs w:val="20"/>
        </w:rPr>
        <w:t>.</w:t>
      </w:r>
    </w:p>
    <w:p w14:paraId="3F071042" w14:textId="0EADF443" w:rsidR="00F02A20" w:rsidRPr="00506004" w:rsidRDefault="00523016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5</w:t>
      </w:r>
      <w:r w:rsidR="00F02A20" w:rsidRPr="00506004">
        <w:rPr>
          <w:rFonts w:ascii="Times New Roman" w:hAnsi="Times New Roman" w:cs="Times New Roman"/>
          <w:sz w:val="20"/>
          <w:szCs w:val="20"/>
        </w:rPr>
        <w:t>. (LI-RADS or LIRADS).</w:t>
      </w:r>
      <w:proofErr w:type="spellStart"/>
      <w:proofErr w:type="gramStart"/>
      <w:r w:rsidR="00F02A20" w:rsidRPr="00506004">
        <w:rPr>
          <w:rFonts w:ascii="Times New Roman" w:hAnsi="Times New Roman" w:cs="Times New Roman"/>
          <w:sz w:val="20"/>
          <w:szCs w:val="20"/>
        </w:rPr>
        <w:t>tw,kw</w:t>
      </w:r>
      <w:proofErr w:type="spellEnd"/>
      <w:proofErr w:type="gramEnd"/>
      <w:r w:rsidR="00F02A20" w:rsidRPr="00506004">
        <w:rPr>
          <w:rFonts w:ascii="Times New Roman" w:hAnsi="Times New Roman" w:cs="Times New Roman"/>
          <w:sz w:val="20"/>
          <w:szCs w:val="20"/>
        </w:rPr>
        <w:t>.</w:t>
      </w:r>
    </w:p>
    <w:p w14:paraId="248F8328" w14:textId="5229E11D" w:rsidR="00F02A20" w:rsidRPr="00506004" w:rsidRDefault="00523016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6</w:t>
      </w:r>
      <w:r w:rsidR="00F02A20" w:rsidRPr="00506004">
        <w:rPr>
          <w:rFonts w:ascii="Times New Roman" w:hAnsi="Times New Roman" w:cs="Times New Roman"/>
          <w:sz w:val="20"/>
          <w:szCs w:val="20"/>
        </w:rPr>
        <w:t>.</w:t>
      </w: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F02A20" w:rsidRPr="00506004">
        <w:rPr>
          <w:rFonts w:ascii="Times New Roman" w:hAnsi="Times New Roman" w:cs="Times New Roman"/>
          <w:sz w:val="20"/>
          <w:szCs w:val="20"/>
        </w:rPr>
        <w:t>(LR-1 or LR-2 or LR-3 or LR-4 or LR-5 or LR-M).</w:t>
      </w:r>
      <w:proofErr w:type="spellStart"/>
      <w:r w:rsidR="00F02A20" w:rsidRPr="00506004">
        <w:rPr>
          <w:rFonts w:ascii="Times New Roman" w:hAnsi="Times New Roman" w:cs="Times New Roman"/>
          <w:sz w:val="20"/>
          <w:szCs w:val="20"/>
        </w:rPr>
        <w:t>tw</w:t>
      </w:r>
      <w:proofErr w:type="spellEnd"/>
      <w:r w:rsidR="00F02A20" w:rsidRPr="00506004">
        <w:rPr>
          <w:rFonts w:ascii="Times New Roman" w:hAnsi="Times New Roman" w:cs="Times New Roman"/>
          <w:sz w:val="20"/>
          <w:szCs w:val="20"/>
        </w:rPr>
        <w:t>.</w:t>
      </w:r>
    </w:p>
    <w:p w14:paraId="005ADA72" w14:textId="41AD293D" w:rsidR="00523016" w:rsidRPr="00506004" w:rsidRDefault="00523016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7.or 4-</w:t>
      </w:r>
      <w:r w:rsidR="005808DF" w:rsidRPr="00506004">
        <w:rPr>
          <w:rFonts w:ascii="Times New Roman" w:hAnsi="Times New Roman" w:cs="Times New Roman"/>
          <w:sz w:val="20"/>
          <w:szCs w:val="20"/>
        </w:rPr>
        <w:t>5</w:t>
      </w:r>
    </w:p>
    <w:p w14:paraId="0176ACA9" w14:textId="77777777" w:rsidR="004A5311" w:rsidRPr="00506004" w:rsidRDefault="00523016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 xml:space="preserve">8. </w:t>
      </w:r>
      <w:r w:rsidR="004A5311" w:rsidRPr="00506004">
        <w:rPr>
          <w:rFonts w:ascii="Times New Roman" w:hAnsi="Times New Roman" w:cs="Times New Roman"/>
          <w:sz w:val="20"/>
          <w:szCs w:val="20"/>
        </w:rPr>
        <w:t>exp echography/</w:t>
      </w:r>
    </w:p>
    <w:p w14:paraId="40CA936E" w14:textId="12E828DF" w:rsidR="004A5311" w:rsidRPr="00506004" w:rsidRDefault="004A5311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9. exp ultrasound/</w:t>
      </w:r>
    </w:p>
    <w:p w14:paraId="1007723C" w14:textId="3CF9B6CD" w:rsidR="00523016" w:rsidRPr="00506004" w:rsidRDefault="004A5311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(ultrasound or </w:t>
      </w:r>
      <w:proofErr w:type="spellStart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ultrasonogra</w:t>
      </w:r>
      <w:proofErr w:type="spellEnd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* or US or CEUS or </w:t>
      </w:r>
      <w:proofErr w:type="spellStart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sonogra</w:t>
      </w:r>
      <w:proofErr w:type="spellEnd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* or </w:t>
      </w:r>
      <w:proofErr w:type="spellStart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echogra</w:t>
      </w:r>
      <w:proofErr w:type="spellEnd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* or </w:t>
      </w:r>
      <w:proofErr w:type="spellStart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echotomogra</w:t>
      </w:r>
      <w:proofErr w:type="spellEnd"/>
      <w:r w:rsidR="005808DF" w:rsidRPr="00506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</w:t>
      </w:r>
    </w:p>
    <w:p w14:paraId="28E9DBA4" w14:textId="75FD1607" w:rsidR="00523016" w:rsidRPr="00506004" w:rsidRDefault="0096308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</w:t>
      </w:r>
      <w:r w:rsidR="004A5311" w:rsidRPr="00506004">
        <w:rPr>
          <w:rFonts w:ascii="Times New Roman" w:hAnsi="Times New Roman" w:cs="Times New Roman"/>
          <w:sz w:val="20"/>
          <w:szCs w:val="20"/>
        </w:rPr>
        <w:t>1</w:t>
      </w:r>
      <w:r w:rsidR="00523016" w:rsidRPr="00506004">
        <w:rPr>
          <w:rFonts w:ascii="Times New Roman" w:hAnsi="Times New Roman" w:cs="Times New Roman"/>
          <w:sz w:val="20"/>
          <w:szCs w:val="20"/>
        </w:rPr>
        <w:t xml:space="preserve">.or </w:t>
      </w:r>
      <w:r w:rsidR="005808DF" w:rsidRPr="00506004">
        <w:rPr>
          <w:rFonts w:ascii="Times New Roman" w:hAnsi="Times New Roman" w:cs="Times New Roman"/>
          <w:sz w:val="20"/>
          <w:szCs w:val="20"/>
        </w:rPr>
        <w:t>8</w:t>
      </w:r>
      <w:r w:rsidR="00523016" w:rsidRPr="00506004">
        <w:rPr>
          <w:rFonts w:ascii="Times New Roman" w:hAnsi="Times New Roman" w:cs="Times New Roman"/>
          <w:sz w:val="20"/>
          <w:szCs w:val="20"/>
        </w:rPr>
        <w:t>-</w:t>
      </w:r>
      <w:r w:rsidR="004A5311" w:rsidRPr="00506004">
        <w:rPr>
          <w:rFonts w:ascii="Times New Roman" w:hAnsi="Times New Roman" w:cs="Times New Roman"/>
          <w:sz w:val="20"/>
          <w:szCs w:val="20"/>
        </w:rPr>
        <w:t>10</w:t>
      </w:r>
    </w:p>
    <w:p w14:paraId="5BBC47B9" w14:textId="6A17691E" w:rsidR="00523016" w:rsidRPr="00506004" w:rsidRDefault="0096308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</w:t>
      </w:r>
      <w:r w:rsidR="004A5311" w:rsidRPr="00506004">
        <w:rPr>
          <w:rFonts w:ascii="Times New Roman" w:hAnsi="Times New Roman" w:cs="Times New Roman"/>
          <w:sz w:val="20"/>
          <w:szCs w:val="20"/>
        </w:rPr>
        <w:t>2</w:t>
      </w:r>
      <w:r w:rsidR="00523016" w:rsidRPr="00506004">
        <w:rPr>
          <w:rFonts w:ascii="Times New Roman" w:hAnsi="Times New Roman" w:cs="Times New Roman"/>
          <w:sz w:val="20"/>
          <w:szCs w:val="20"/>
        </w:rPr>
        <w:t>.</w:t>
      </w:r>
      <w:r w:rsidR="005808DF" w:rsidRPr="00506004">
        <w:rPr>
          <w:rFonts w:ascii="Times New Roman" w:hAnsi="Times New Roman" w:cs="Times New Roman"/>
          <w:sz w:val="20"/>
          <w:szCs w:val="20"/>
        </w:rPr>
        <w:t>4</w:t>
      </w:r>
      <w:r w:rsidR="00523016" w:rsidRPr="00506004">
        <w:rPr>
          <w:rFonts w:ascii="Times New Roman" w:hAnsi="Times New Roman" w:cs="Times New Roman"/>
          <w:sz w:val="20"/>
          <w:szCs w:val="20"/>
        </w:rPr>
        <w:t xml:space="preserve"> and </w:t>
      </w:r>
      <w:r w:rsidRPr="00506004">
        <w:rPr>
          <w:rFonts w:ascii="Times New Roman" w:hAnsi="Times New Roman" w:cs="Times New Roman"/>
          <w:sz w:val="20"/>
          <w:szCs w:val="20"/>
        </w:rPr>
        <w:t>6</w:t>
      </w:r>
    </w:p>
    <w:p w14:paraId="20B7C5A4" w14:textId="4279BF3B" w:rsidR="00523016" w:rsidRPr="00506004" w:rsidRDefault="0096308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</w:t>
      </w:r>
      <w:r w:rsidR="004A5311" w:rsidRPr="00506004">
        <w:rPr>
          <w:rFonts w:ascii="Times New Roman" w:hAnsi="Times New Roman" w:cs="Times New Roman"/>
          <w:sz w:val="20"/>
          <w:szCs w:val="20"/>
        </w:rPr>
        <w:t>3</w:t>
      </w:r>
      <w:r w:rsidRPr="00506004">
        <w:rPr>
          <w:rFonts w:ascii="Times New Roman" w:hAnsi="Times New Roman" w:cs="Times New Roman"/>
          <w:sz w:val="20"/>
          <w:szCs w:val="20"/>
        </w:rPr>
        <w:t>.</w:t>
      </w:r>
      <w:r w:rsidR="00523016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5808DF" w:rsidRPr="00506004">
        <w:rPr>
          <w:rFonts w:ascii="Times New Roman" w:hAnsi="Times New Roman" w:cs="Times New Roman"/>
          <w:sz w:val="20"/>
          <w:szCs w:val="20"/>
        </w:rPr>
        <w:t>1</w:t>
      </w:r>
      <w:r w:rsidR="004A5311" w:rsidRPr="00506004">
        <w:rPr>
          <w:rFonts w:ascii="Times New Roman" w:hAnsi="Times New Roman" w:cs="Times New Roman"/>
          <w:sz w:val="20"/>
          <w:szCs w:val="20"/>
        </w:rPr>
        <w:t>2</w:t>
      </w:r>
      <w:r w:rsidR="00523016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5808DF" w:rsidRPr="00506004">
        <w:rPr>
          <w:rFonts w:ascii="Times New Roman" w:hAnsi="Times New Roman" w:cs="Times New Roman"/>
          <w:sz w:val="20"/>
          <w:szCs w:val="20"/>
        </w:rPr>
        <w:t>OR</w:t>
      </w:r>
      <w:r w:rsidR="00523016"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5808DF" w:rsidRPr="00506004">
        <w:rPr>
          <w:rFonts w:ascii="Times New Roman" w:hAnsi="Times New Roman" w:cs="Times New Roman"/>
          <w:sz w:val="20"/>
          <w:szCs w:val="20"/>
        </w:rPr>
        <w:t>7</w:t>
      </w:r>
    </w:p>
    <w:p w14:paraId="402E4236" w14:textId="78A27DE8" w:rsidR="00523016" w:rsidRPr="00506004" w:rsidRDefault="00963083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1</w:t>
      </w:r>
      <w:r w:rsidR="004A5311" w:rsidRPr="00506004">
        <w:rPr>
          <w:rFonts w:ascii="Times New Roman" w:hAnsi="Times New Roman" w:cs="Times New Roman"/>
          <w:sz w:val="20"/>
          <w:szCs w:val="20"/>
        </w:rPr>
        <w:t>4</w:t>
      </w:r>
      <w:r w:rsidR="00523016" w:rsidRPr="00506004">
        <w:rPr>
          <w:rFonts w:ascii="Times New Roman" w:hAnsi="Times New Roman" w:cs="Times New Roman"/>
          <w:sz w:val="20"/>
          <w:szCs w:val="20"/>
        </w:rPr>
        <w:t>.</w:t>
      </w: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  <w:r w:rsidR="005808DF" w:rsidRPr="00506004">
        <w:rPr>
          <w:rFonts w:ascii="Times New Roman" w:hAnsi="Times New Roman" w:cs="Times New Roman"/>
          <w:sz w:val="20"/>
          <w:szCs w:val="20"/>
        </w:rPr>
        <w:t>1</w:t>
      </w:r>
      <w:r w:rsidR="004A5311" w:rsidRPr="00506004">
        <w:rPr>
          <w:rFonts w:ascii="Times New Roman" w:hAnsi="Times New Roman" w:cs="Times New Roman"/>
          <w:sz w:val="20"/>
          <w:szCs w:val="20"/>
        </w:rPr>
        <w:t>3</w:t>
      </w:r>
      <w:r w:rsidR="00523016" w:rsidRPr="00506004">
        <w:rPr>
          <w:rFonts w:ascii="Times New Roman" w:hAnsi="Times New Roman" w:cs="Times New Roman"/>
          <w:sz w:val="20"/>
          <w:szCs w:val="20"/>
        </w:rPr>
        <w:t xml:space="preserve"> and </w:t>
      </w:r>
      <w:r w:rsidRPr="00506004">
        <w:rPr>
          <w:rFonts w:ascii="Times New Roman" w:hAnsi="Times New Roman" w:cs="Times New Roman"/>
          <w:sz w:val="20"/>
          <w:szCs w:val="20"/>
        </w:rPr>
        <w:t>1</w:t>
      </w:r>
      <w:r w:rsidR="00FC7075" w:rsidRPr="00506004">
        <w:rPr>
          <w:rFonts w:ascii="Times New Roman" w:hAnsi="Times New Roman" w:cs="Times New Roman"/>
          <w:sz w:val="20"/>
          <w:szCs w:val="20"/>
        </w:rPr>
        <w:t xml:space="preserve"> (12</w:t>
      </w:r>
      <w:r w:rsidR="0029315E" w:rsidRPr="00506004">
        <w:rPr>
          <w:rFonts w:ascii="Times New Roman" w:hAnsi="Times New Roman" w:cs="Times New Roman"/>
          <w:sz w:val="20"/>
          <w:szCs w:val="20"/>
        </w:rPr>
        <w:t>1</w:t>
      </w:r>
      <w:r w:rsidR="00073245" w:rsidRPr="00506004">
        <w:rPr>
          <w:rFonts w:ascii="Times New Roman" w:hAnsi="Times New Roman" w:cs="Times New Roman"/>
          <w:sz w:val="20"/>
          <w:szCs w:val="20"/>
        </w:rPr>
        <w:t xml:space="preserve"> records</w:t>
      </w:r>
      <w:r w:rsidR="00FC7075" w:rsidRPr="00506004">
        <w:rPr>
          <w:rFonts w:ascii="Times New Roman" w:hAnsi="Times New Roman" w:cs="Times New Roman"/>
          <w:sz w:val="20"/>
          <w:szCs w:val="20"/>
        </w:rPr>
        <w:t>)</w:t>
      </w:r>
      <w:r w:rsidR="00BE39EB" w:rsidRPr="005060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6BA89A" w14:textId="77777777" w:rsidR="008A7098" w:rsidRPr="00506004" w:rsidRDefault="008A7098" w:rsidP="00547470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7FA1759A" w14:textId="5E9CA55B" w:rsidR="008A7098" w:rsidRPr="00506004" w:rsidRDefault="008A7098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proofErr w:type="gramStart"/>
      <w:r w:rsidRPr="00506004">
        <w:rPr>
          <w:rFonts w:ascii="Times New Roman" w:eastAsia="Arial-BoldMT" w:hAnsi="Times New Roman" w:cs="Times New Roman"/>
          <w:b/>
          <w:bCs/>
          <w:color w:val="212121"/>
          <w:kern w:val="0"/>
          <w:sz w:val="20"/>
          <w:szCs w:val="20"/>
          <w:lang w:eastAsia="ko-KR"/>
        </w:rPr>
        <w:t>Database:</w:t>
      </w:r>
      <w:r w:rsidR="001F087B" w:rsidRPr="00506004">
        <w:rPr>
          <w:rFonts w:ascii="Times New Roman" w:hAnsi="Times New Roman" w:cs="Times New Roman"/>
          <w:b/>
          <w:sz w:val="20"/>
          <w:szCs w:val="20"/>
          <w:lang w:val="x-none"/>
        </w:rPr>
        <w:t>Web</w:t>
      </w:r>
      <w:proofErr w:type="gramEnd"/>
      <w:r w:rsidR="001F087B"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 of science</w:t>
      </w: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bookmarkStart w:id="9" w:name="_Hlk50501692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2014 to April 2020</w:t>
      </w:r>
    </w:p>
    <w:bookmarkEnd w:id="9"/>
    <w:p w14:paraId="3A806F66" w14:textId="5DC13779" w:rsidR="008A7098" w:rsidRPr="00506004" w:rsidRDefault="008A7098" w:rsidP="0054747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06004">
        <w:rPr>
          <w:rFonts w:ascii="Times New Roman" w:hAnsi="Times New Roman" w:cs="Times New Roman"/>
          <w:b/>
          <w:sz w:val="20"/>
          <w:szCs w:val="20"/>
        </w:rPr>
        <w:t>Search Strategy:</w:t>
      </w:r>
    </w:p>
    <w:p w14:paraId="448D9A3A" w14:textId="27ADBA14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#9 TS=#8 AND #2 (</w:t>
      </w:r>
      <w:r w:rsidR="007855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93</w:t>
      </w:r>
      <w:r w:rsidR="00073245" w:rsidRPr="00506004">
        <w:rPr>
          <w:rFonts w:ascii="Times New Roman" w:hAnsi="Times New Roman" w:cs="Times New Roman"/>
          <w:sz w:val="20"/>
          <w:szCs w:val="20"/>
        </w:rPr>
        <w:t xml:space="preserve"> records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) </w:t>
      </w:r>
    </w:p>
    <w:p w14:paraId="2FB5206B" w14:textId="20985E27" w:rsidR="005808DF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#8 TS=#6 OR #7</w:t>
      </w:r>
    </w:p>
    <w:p w14:paraId="147E99D9" w14:textId="3ED52A17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#7 TS=#1 AND #5</w:t>
      </w:r>
    </w:p>
    <w:p w14:paraId="66DD999C" w14:textId="71A3DAE8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#6 TS=#3 OR #4 </w:t>
      </w:r>
    </w:p>
    <w:p w14:paraId="5FF6C24F" w14:textId="31C632BC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#5 TS</w:t>
      </w:r>
      <w:proofErr w:type="gramStart"/>
      <w:r w:rsidRPr="00506004">
        <w:rPr>
          <w:rFonts w:ascii="Times New Roman" w:hAnsi="Times New Roman" w:cs="Times New Roman"/>
          <w:bCs/>
          <w:sz w:val="20"/>
          <w:szCs w:val="20"/>
        </w:rPr>
        <w:t>=(</w:t>
      </w:r>
      <w:proofErr w:type="gramEnd"/>
      <w:r w:rsidRPr="00506004">
        <w:rPr>
          <w:rFonts w:ascii="Times New Roman" w:hAnsi="Times New Roman" w:cs="Times New Roman"/>
          <w:bCs/>
          <w:sz w:val="20"/>
          <w:szCs w:val="20"/>
        </w:rPr>
        <w:t>LR-1 or LR-2 or LR-3 or LR-4 or LR-5 or LR-M)</w:t>
      </w:r>
    </w:p>
    <w:p w14:paraId="61E9B987" w14:textId="5CE10B1A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#4 TS</w:t>
      </w:r>
      <w:proofErr w:type="gramStart"/>
      <w:r w:rsidRPr="00506004">
        <w:rPr>
          <w:rFonts w:ascii="Times New Roman" w:hAnsi="Times New Roman" w:cs="Times New Roman"/>
          <w:b/>
          <w:sz w:val="20"/>
          <w:szCs w:val="20"/>
        </w:rPr>
        <w:t>=</w:t>
      </w:r>
      <w:r w:rsidRPr="0050600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06004">
        <w:rPr>
          <w:rFonts w:ascii="Times New Roman" w:hAnsi="Times New Roman" w:cs="Times New Roman"/>
          <w:sz w:val="20"/>
          <w:szCs w:val="20"/>
        </w:rPr>
        <w:t>LI-RADS or LIRADS</w:t>
      </w:r>
      <w:r w:rsidR="009A0469" w:rsidRPr="00506004">
        <w:rPr>
          <w:rFonts w:ascii="Times New Roman" w:hAnsi="Times New Roman" w:cs="Times New Roman"/>
          <w:sz w:val="20"/>
          <w:szCs w:val="20"/>
        </w:rPr>
        <w:t>)</w:t>
      </w:r>
    </w:p>
    <w:p w14:paraId="54E8ED46" w14:textId="5B84ECCE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#3 TS</w:t>
      </w:r>
      <w:proofErr w:type="gramStart"/>
      <w:r w:rsidRPr="00506004">
        <w:rPr>
          <w:rFonts w:ascii="Times New Roman" w:hAnsi="Times New Roman" w:cs="Times New Roman"/>
          <w:bCs/>
          <w:sz w:val="20"/>
          <w:szCs w:val="20"/>
        </w:rPr>
        <w:t>=(</w:t>
      </w:r>
      <w:proofErr w:type="gramEnd"/>
      <w:r w:rsidRPr="00506004">
        <w:rPr>
          <w:rFonts w:ascii="Times New Roman" w:hAnsi="Times New Roman" w:cs="Times New Roman"/>
          <w:bCs/>
          <w:sz w:val="20"/>
          <w:szCs w:val="20"/>
        </w:rPr>
        <w:t>liver imaging reporting and data system)</w:t>
      </w:r>
    </w:p>
    <w:p w14:paraId="6BE18934" w14:textId="1A4CD12F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#2 TS</w:t>
      </w:r>
      <w:proofErr w:type="gramStart"/>
      <w:r w:rsidRPr="00506004">
        <w:rPr>
          <w:rFonts w:ascii="Times New Roman" w:hAnsi="Times New Roman" w:cs="Times New Roman"/>
          <w:bCs/>
          <w:sz w:val="20"/>
          <w:szCs w:val="20"/>
        </w:rPr>
        <w:t>=(</w:t>
      </w:r>
      <w:proofErr w:type="gram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ultrasound or 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ultrasonogra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* or US or CEUS or 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sonogra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* or 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echogra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* or 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echotomogra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*) </w:t>
      </w:r>
    </w:p>
    <w:p w14:paraId="46597498" w14:textId="1001A9C1" w:rsidR="00A804C7" w:rsidRPr="00506004" w:rsidRDefault="00A804C7" w:rsidP="005474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#1 TS</w:t>
      </w:r>
      <w:proofErr w:type="gramStart"/>
      <w:r w:rsidRPr="00506004">
        <w:rPr>
          <w:rFonts w:ascii="Times New Roman" w:hAnsi="Times New Roman" w:cs="Times New Roman"/>
          <w:bCs/>
          <w:sz w:val="20"/>
          <w:szCs w:val="20"/>
        </w:rPr>
        <w:t>=(</w:t>
      </w:r>
      <w:proofErr w:type="gram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((liver or 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hepato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>*) and (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carcinom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 xml:space="preserve">* or cancer* or neoplasm* or malign* or 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</w:rPr>
        <w:t>tumo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</w:rPr>
        <w:t>*)) or HCC)</w:t>
      </w:r>
    </w:p>
    <w:p w14:paraId="4058B6C9" w14:textId="77777777" w:rsidR="004250C0" w:rsidRPr="00506004" w:rsidRDefault="004250C0" w:rsidP="00547470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62119A51" w14:textId="72A74635" w:rsidR="001F087B" w:rsidRPr="00506004" w:rsidRDefault="006772A4" w:rsidP="00547470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</w:rPr>
        <w:t xml:space="preserve">Database: </w:t>
      </w:r>
      <w:proofErr w:type="spellStart"/>
      <w:r w:rsidR="00BA1E6C" w:rsidRPr="00506004">
        <w:rPr>
          <w:rFonts w:ascii="Times New Roman" w:hAnsi="Times New Roman" w:cs="Times New Roman"/>
          <w:b/>
          <w:sz w:val="20"/>
          <w:szCs w:val="20"/>
        </w:rPr>
        <w:t>SinoMed</w:t>
      </w:r>
      <w:proofErr w:type="spellEnd"/>
      <w:r w:rsidR="00BA1E6C" w:rsidRPr="00506004">
        <w:rPr>
          <w:rFonts w:ascii="Times New Roman" w:hAnsi="Times New Roman" w:cs="Times New Roman"/>
          <w:b/>
          <w:sz w:val="20"/>
          <w:szCs w:val="20"/>
        </w:rPr>
        <w:t xml:space="preserve"> CBM</w:t>
      </w:r>
      <w:r w:rsidR="00073245"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, </w:t>
      </w:r>
      <w:r w:rsidR="00073245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2014 to April 2020</w:t>
      </w:r>
    </w:p>
    <w:p w14:paraId="2A983E37" w14:textId="20B8D6FB" w:rsidR="00BA1E6C" w:rsidRPr="00506004" w:rsidRDefault="00BA1E6C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 xml:space="preserve">1.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肝细胞癌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肝癌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肝细胞性肝癌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肝胆管细胞癌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肝脏肿瘤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OR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肝结节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OR HCC</w:t>
      </w:r>
    </w:p>
    <w:p w14:paraId="2D977CDA" w14:textId="72C30557" w:rsidR="00BA1E6C" w:rsidRPr="00506004" w:rsidRDefault="00BA1E6C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506004">
        <w:rPr>
          <w:rFonts w:ascii="Times New Roman" w:hAnsi="Times New Roman" w:cs="Times New Roman"/>
          <w:bCs/>
          <w:sz w:val="20"/>
          <w:szCs w:val="20"/>
        </w:rPr>
        <w:t>主题词</w:t>
      </w:r>
      <w:r w:rsidRPr="00506004">
        <w:rPr>
          <w:rFonts w:ascii="Times New Roman" w:hAnsi="Times New Roman" w:cs="Times New Roman"/>
          <w:bCs/>
          <w:sz w:val="20"/>
          <w:szCs w:val="20"/>
        </w:rPr>
        <w:t>="</w:t>
      </w:r>
      <w:r w:rsidRPr="00506004">
        <w:rPr>
          <w:rFonts w:ascii="Times New Roman" w:hAnsi="Times New Roman" w:cs="Times New Roman"/>
          <w:bCs/>
          <w:sz w:val="20"/>
          <w:szCs w:val="20"/>
        </w:rPr>
        <w:t>肝细胞癌</w:t>
      </w:r>
      <w:r w:rsidRPr="00506004">
        <w:rPr>
          <w:rFonts w:ascii="Times New Roman" w:hAnsi="Times New Roman" w:cs="Times New Roman"/>
          <w:bCs/>
          <w:sz w:val="20"/>
          <w:szCs w:val="20"/>
        </w:rPr>
        <w:t>"[</w:t>
      </w:r>
      <w:proofErr w:type="gramStart"/>
      <w:r w:rsidRPr="00506004">
        <w:rPr>
          <w:rFonts w:ascii="Times New Roman" w:hAnsi="Times New Roman" w:cs="Times New Roman"/>
          <w:bCs/>
          <w:sz w:val="20"/>
          <w:szCs w:val="20"/>
        </w:rPr>
        <w:t>不</w:t>
      </w:r>
      <w:proofErr w:type="gramEnd"/>
      <w:r w:rsidRPr="00506004">
        <w:rPr>
          <w:rFonts w:ascii="Times New Roman" w:hAnsi="Times New Roman" w:cs="Times New Roman"/>
          <w:bCs/>
          <w:sz w:val="20"/>
          <w:szCs w:val="20"/>
        </w:rPr>
        <w:t>加权</w:t>
      </w:r>
      <w:r w:rsidRPr="00506004">
        <w:rPr>
          <w:rFonts w:ascii="Times New Roman" w:hAnsi="Times New Roman" w:cs="Times New Roman"/>
          <w:bCs/>
          <w:sz w:val="20"/>
          <w:szCs w:val="20"/>
        </w:rPr>
        <w:t>:</w:t>
      </w:r>
      <w:r w:rsidRPr="00506004">
        <w:rPr>
          <w:rFonts w:ascii="Times New Roman" w:hAnsi="Times New Roman" w:cs="Times New Roman"/>
          <w:bCs/>
          <w:sz w:val="20"/>
          <w:szCs w:val="20"/>
        </w:rPr>
        <w:t>扩展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] </w:t>
      </w:r>
    </w:p>
    <w:p w14:paraId="17BE6853" w14:textId="40248ED0" w:rsidR="00BA1E6C" w:rsidRPr="00506004" w:rsidRDefault="00BA1E6C" w:rsidP="0054747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 xml:space="preserve">3. </w:t>
      </w:r>
      <w:r w:rsidRPr="00506004">
        <w:rPr>
          <w:rFonts w:ascii="Times New Roman" w:hAnsi="Times New Roman" w:cs="Times New Roman"/>
          <w:sz w:val="20"/>
          <w:szCs w:val="20"/>
        </w:rPr>
        <w:t>liver imaging reporting and data system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Pr="00506004">
        <w:rPr>
          <w:rFonts w:ascii="Times New Roman" w:hAnsi="Times New Roman" w:cs="Times New Roman"/>
          <w:sz w:val="20"/>
          <w:szCs w:val="20"/>
        </w:rPr>
        <w:t>LI-RADS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Pr="00506004">
        <w:rPr>
          <w:rFonts w:ascii="Times New Roman" w:hAnsi="Times New Roman" w:cs="Times New Roman"/>
          <w:sz w:val="20"/>
          <w:szCs w:val="20"/>
        </w:rPr>
        <w:t>LIRADS</w:t>
      </w:r>
      <w:r w:rsidR="00EE638D" w:rsidRPr="00506004">
        <w:rPr>
          <w:rFonts w:ascii="Times New Roman" w:hAnsi="Times New Roman" w:cs="Times New Roman"/>
          <w:sz w:val="20"/>
          <w:szCs w:val="20"/>
        </w:rPr>
        <w:t xml:space="preserve"> OR </w:t>
      </w:r>
      <w:r w:rsidR="00EE638D" w:rsidRPr="00506004">
        <w:rPr>
          <w:rFonts w:ascii="Times New Roman" w:hAnsi="Times New Roman" w:cs="Times New Roman"/>
          <w:sz w:val="20"/>
          <w:szCs w:val="20"/>
        </w:rPr>
        <w:t>肝脏影像报告与数据系统</w:t>
      </w:r>
      <w:r w:rsidR="00EE638D" w:rsidRPr="005060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9D8BDE" w14:textId="15F773E4" w:rsidR="00BA1E6C" w:rsidRPr="00506004" w:rsidRDefault="00BA1E6C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 xml:space="preserve">4. 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超声造影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OR 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超声检查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OR 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肝脏超声造影</w:t>
      </w:r>
    </w:p>
    <w:p w14:paraId="4EE0FA17" w14:textId="3E5A0F9B" w:rsidR="00547470" w:rsidRPr="00506004" w:rsidRDefault="00BA1E6C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5. (#3) OR (#2) OR (#1)</w:t>
      </w:r>
      <w:r w:rsidR="00547470" w:rsidRPr="005060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(8 records)</w:t>
      </w:r>
    </w:p>
    <w:p w14:paraId="2B0349D3" w14:textId="5757ABEC" w:rsidR="006351E5" w:rsidRPr="00506004" w:rsidRDefault="006772A4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Database: </w:t>
      </w:r>
      <w:r w:rsidR="006351E5" w:rsidRPr="00506004">
        <w:rPr>
          <w:rFonts w:ascii="Times New Roman" w:hAnsi="Times New Roman" w:cs="Times New Roman"/>
          <w:b/>
          <w:sz w:val="20"/>
          <w:szCs w:val="20"/>
          <w:lang w:val="x-none"/>
        </w:rPr>
        <w:t>CNKI</w:t>
      </w:r>
      <w:r w:rsidR="00073245"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, </w:t>
      </w:r>
      <w:r w:rsidR="00073245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2014 to April 2020</w:t>
      </w:r>
    </w:p>
    <w:p w14:paraId="610466CA" w14:textId="7736FF42" w:rsidR="00922A66" w:rsidRPr="00506004" w:rsidRDefault="006772A4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bookmarkStart w:id="10" w:name="_Hlk50748395"/>
      <w:bookmarkStart w:id="11" w:name="_Hlk38384697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SU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=</w:t>
      </w:r>
      <w:bookmarkEnd w:id="10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肝细胞癌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肝癌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肝细胞性肝癌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肝胆管细胞癌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肝脏肿瘤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肝结节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‘HCC’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AND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SU=‘</w:t>
      </w:r>
      <w:r w:rsidRPr="00506004">
        <w:rPr>
          <w:rFonts w:ascii="Times New Roman" w:hAnsi="Times New Roman" w:cs="Times New Roman"/>
          <w:sz w:val="20"/>
          <w:szCs w:val="20"/>
        </w:rPr>
        <w:t>liver imaging reporting and data system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sz w:val="20"/>
          <w:szCs w:val="20"/>
        </w:rPr>
        <w:t xml:space="preserve">+ </w:t>
      </w:r>
      <w:r w:rsidRPr="00506004">
        <w:rPr>
          <w:rFonts w:ascii="Times New Roman" w:hAnsi="Times New Roman" w:cs="Times New Roman"/>
          <w:sz w:val="20"/>
          <w:szCs w:val="20"/>
        </w:rPr>
        <w:t>‘LI-RADS’</w:t>
      </w:r>
      <w:r w:rsidR="002D404F" w:rsidRPr="00506004">
        <w:rPr>
          <w:rFonts w:ascii="Times New Roman" w:hAnsi="Times New Roman" w:cs="Times New Roman"/>
          <w:sz w:val="20"/>
          <w:szCs w:val="20"/>
        </w:rPr>
        <w:t xml:space="preserve">+ </w:t>
      </w:r>
      <w:r w:rsidRPr="00506004">
        <w:rPr>
          <w:rFonts w:ascii="Times New Roman" w:hAnsi="Times New Roman" w:cs="Times New Roman"/>
          <w:sz w:val="20"/>
          <w:szCs w:val="20"/>
        </w:rPr>
        <w:t>‘LIRADS’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 ‘</w:t>
      </w:r>
      <w:proofErr w:type="spellStart"/>
      <w:r w:rsidR="00EE638D" w:rsidRPr="00506004">
        <w:rPr>
          <w:rFonts w:ascii="Times New Roman" w:hAnsi="Times New Roman" w:cs="Times New Roman"/>
          <w:sz w:val="20"/>
          <w:szCs w:val="20"/>
        </w:rPr>
        <w:t>肝脏影像报告与数据系统</w:t>
      </w:r>
      <w:proofErr w:type="spellEnd"/>
      <w:r w:rsidR="00EE638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’ 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AND 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SU=‘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超声造影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超声检查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r w:rsidR="002D404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‘</w:t>
      </w:r>
      <w:proofErr w:type="spellStart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肝脏超声造影</w:t>
      </w:r>
      <w:proofErr w:type="spellEnd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’</w:t>
      </w:r>
      <w:bookmarkEnd w:id="11"/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(</w:t>
      </w:r>
      <w:r w:rsidR="00691BF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2</w:t>
      </w:r>
      <w:r w:rsidR="00C87F48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4</w:t>
      </w:r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proofErr w:type="spellStart"/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recoeds</w:t>
      </w:r>
      <w:proofErr w:type="spellEnd"/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)</w:t>
      </w:r>
    </w:p>
    <w:p w14:paraId="0AC0D3A3" w14:textId="52013571" w:rsidR="00073245" w:rsidRPr="00506004" w:rsidRDefault="006772A4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</w:rPr>
        <w:t xml:space="preserve">Database: </w:t>
      </w:r>
      <w:r w:rsidR="00760734" w:rsidRPr="00506004">
        <w:rPr>
          <w:rFonts w:ascii="Times New Roman" w:hAnsi="Times New Roman" w:cs="Times New Roman"/>
          <w:b/>
          <w:sz w:val="20"/>
          <w:szCs w:val="20"/>
        </w:rPr>
        <w:t>Chinese Technical Periodicals (VIP)</w:t>
      </w:r>
      <w:r w:rsidR="00073245"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, </w:t>
      </w:r>
      <w:r w:rsidR="00073245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2014 to April 2020</w:t>
      </w:r>
    </w:p>
    <w:p w14:paraId="364BEE64" w14:textId="49E50D1D" w:rsidR="00691BF4" w:rsidRPr="00506004" w:rsidRDefault="00AF04CF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M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=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（肝癌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肝胆管细胞癌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hcc+hepatocellular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carcinoma+hepatoma+liver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cancer+liver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neoplasms+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肝恶性肿瘤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原发性肝细胞癌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肝脏恶性肿瘤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肝腺癌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肝肿瘤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肝细胞癌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）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AND 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（</w:t>
      </w:r>
      <w:r w:rsidR="0020570D" w:rsidRPr="00506004">
        <w:rPr>
          <w:rFonts w:ascii="Times New Roman" w:hAnsi="Times New Roman" w:cs="Times New Roman"/>
          <w:sz w:val="20"/>
          <w:szCs w:val="20"/>
        </w:rPr>
        <w:t>liver imaging reporting and data system+ LI-RADS + LIRADS</w:t>
      </w:r>
      <w:r w:rsidR="00EE638D" w:rsidRPr="00506004">
        <w:rPr>
          <w:rFonts w:ascii="Times New Roman" w:hAnsi="Times New Roman" w:cs="Times New Roman"/>
          <w:sz w:val="20"/>
          <w:szCs w:val="20"/>
        </w:rPr>
        <w:t xml:space="preserve"> + </w:t>
      </w:r>
      <w:r w:rsidR="00EE638D" w:rsidRPr="00506004">
        <w:rPr>
          <w:rFonts w:ascii="Times New Roman" w:hAnsi="Times New Roman" w:cs="Times New Roman"/>
          <w:sz w:val="20"/>
          <w:szCs w:val="20"/>
        </w:rPr>
        <w:t>肝脏影像报告与数据系统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）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AND 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（超声造影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lastRenderedPageBreak/>
        <w:t>超声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超声检查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proofErr w:type="spellStart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肝脏超声造影</w:t>
      </w:r>
      <w:proofErr w:type="spellEnd"/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）</w:t>
      </w:r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(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4</w:t>
      </w:r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records)</w:t>
      </w:r>
    </w:p>
    <w:p w14:paraId="1719749F" w14:textId="77777777" w:rsidR="00922A66" w:rsidRPr="00506004" w:rsidRDefault="00922A66" w:rsidP="00547470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2F41DEDB" w14:textId="1CB02A63" w:rsidR="00547470" w:rsidRPr="00506004" w:rsidRDefault="006772A4" w:rsidP="00547470">
      <w:pPr>
        <w:spacing w:line="48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Database: </w:t>
      </w:r>
      <w:r w:rsidR="00073245" w:rsidRPr="00506004">
        <w:rPr>
          <w:rFonts w:ascii="Times New Roman" w:hAnsi="Times New Roman" w:cs="Times New Roman"/>
          <w:b/>
          <w:sz w:val="20"/>
          <w:szCs w:val="20"/>
          <w:lang w:val="x-none"/>
        </w:rPr>
        <w:t>WANFANG</w:t>
      </w:r>
      <w:r w:rsidR="00547470" w:rsidRPr="00506004">
        <w:rPr>
          <w:rFonts w:ascii="Times New Roman" w:hAnsi="Times New Roman" w:cs="Times New Roman"/>
          <w:b/>
          <w:sz w:val="20"/>
          <w:szCs w:val="20"/>
          <w:lang w:val="x-none"/>
        </w:rPr>
        <w:t>,</w:t>
      </w:r>
      <w:r w:rsidR="00073245" w:rsidRPr="00506004">
        <w:rPr>
          <w:rFonts w:ascii="Times New Roman" w:hAnsi="Times New Roman" w:cs="Times New Roman"/>
          <w:b/>
          <w:sz w:val="20"/>
          <w:szCs w:val="20"/>
          <w:lang w:val="x-none"/>
        </w:rPr>
        <w:t xml:space="preserve"> </w:t>
      </w:r>
      <w:r w:rsidR="00547470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2014 to April 2020</w:t>
      </w:r>
    </w:p>
    <w:p w14:paraId="40FA9753" w14:textId="122CB28B" w:rsidR="003C38BF" w:rsidRPr="00506004" w:rsidRDefault="00DA62B6" w:rsidP="0054747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bCs/>
          <w:sz w:val="20"/>
          <w:szCs w:val="20"/>
        </w:rPr>
        <w:t>主题</w:t>
      </w:r>
      <w:r w:rsidR="00013337" w:rsidRPr="00506004">
        <w:rPr>
          <w:rFonts w:ascii="Times New Roman" w:hAnsi="Times New Roman" w:cs="Times New Roman"/>
          <w:bCs/>
          <w:sz w:val="20"/>
          <w:szCs w:val="20"/>
        </w:rPr>
        <w:t>:</w:t>
      </w:r>
      <w:r w:rsidRPr="00506004">
        <w:rPr>
          <w:rFonts w:ascii="Times New Roman" w:hAnsi="Times New Roman" w:cs="Times New Roman"/>
          <w:bCs/>
          <w:sz w:val="20"/>
          <w:szCs w:val="20"/>
        </w:rPr>
        <w:t>（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 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肝细胞癌</w:t>
      </w:r>
      <w:r w:rsidRPr="00506004">
        <w:rPr>
          <w:rFonts w:ascii="Times New Roman" w:hAnsi="Times New Roman" w:cs="Times New Roman"/>
          <w:bCs/>
          <w:sz w:val="20"/>
          <w:szCs w:val="20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013337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 </w:t>
      </w:r>
      <w:r w:rsidRPr="00506004">
        <w:rPr>
          <w:rFonts w:ascii="Times New Roman" w:hAnsi="Times New Roman" w:cs="Times New Roman"/>
          <w:bCs/>
          <w:sz w:val="20"/>
          <w:szCs w:val="20"/>
        </w:rPr>
        <w:t>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肝癌</w:t>
      </w:r>
      <w:r w:rsidRPr="00506004">
        <w:rPr>
          <w:rFonts w:ascii="Times New Roman" w:hAnsi="Times New Roman" w:cs="Times New Roman"/>
          <w:bCs/>
          <w:sz w:val="20"/>
          <w:szCs w:val="20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013337" w:rsidRPr="005060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bCs/>
          <w:sz w:val="20"/>
          <w:szCs w:val="20"/>
        </w:rPr>
        <w:t>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肝细胞性肝癌</w:t>
      </w:r>
      <w:r w:rsidRPr="00506004">
        <w:rPr>
          <w:rFonts w:ascii="Times New Roman" w:hAnsi="Times New Roman" w:cs="Times New Roman"/>
          <w:bCs/>
          <w:sz w:val="20"/>
          <w:szCs w:val="20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013337" w:rsidRPr="005060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bCs/>
          <w:sz w:val="20"/>
          <w:szCs w:val="20"/>
        </w:rPr>
        <w:t>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肝胆管细胞癌</w:t>
      </w:r>
      <w:r w:rsidRPr="00506004">
        <w:rPr>
          <w:rFonts w:ascii="Times New Roman" w:hAnsi="Times New Roman" w:cs="Times New Roman"/>
          <w:bCs/>
          <w:sz w:val="20"/>
          <w:szCs w:val="20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013337" w:rsidRPr="005060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bCs/>
          <w:sz w:val="20"/>
          <w:szCs w:val="20"/>
        </w:rPr>
        <w:t>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肝脏肿瘤</w:t>
      </w:r>
      <w:r w:rsidRPr="00506004">
        <w:rPr>
          <w:rFonts w:ascii="Times New Roman" w:hAnsi="Times New Roman" w:cs="Times New Roman"/>
          <w:bCs/>
          <w:sz w:val="20"/>
          <w:szCs w:val="20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013337" w:rsidRPr="005060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bCs/>
          <w:sz w:val="20"/>
          <w:szCs w:val="20"/>
        </w:rPr>
        <w:t>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肝结节</w:t>
      </w:r>
      <w:r w:rsidRPr="00506004">
        <w:rPr>
          <w:rFonts w:ascii="Times New Roman" w:hAnsi="Times New Roman" w:cs="Times New Roman"/>
          <w:bCs/>
          <w:sz w:val="20"/>
          <w:szCs w:val="20"/>
        </w:rPr>
        <w:t>”</w:t>
      </w:r>
      <w:r w:rsidR="0020570D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013337" w:rsidRPr="005060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6004">
        <w:rPr>
          <w:rFonts w:ascii="Times New Roman" w:hAnsi="Times New Roman" w:cs="Times New Roman"/>
          <w:bCs/>
          <w:sz w:val="20"/>
          <w:szCs w:val="20"/>
        </w:rPr>
        <w:t>“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HCC</w:t>
      </w:r>
      <w:r w:rsidRPr="00506004">
        <w:rPr>
          <w:rFonts w:ascii="Times New Roman" w:hAnsi="Times New Roman" w:cs="Times New Roman"/>
          <w:bCs/>
          <w:sz w:val="20"/>
          <w:szCs w:val="20"/>
        </w:rPr>
        <w:t xml:space="preserve">” </w:t>
      </w:r>
      <w:r w:rsidRPr="00506004">
        <w:rPr>
          <w:rFonts w:ascii="Times New Roman" w:hAnsi="Times New Roman" w:cs="Times New Roman"/>
          <w:bCs/>
          <w:sz w:val="20"/>
          <w:szCs w:val="20"/>
        </w:rPr>
        <w:t>）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AND </w:t>
      </w:r>
      <w:r w:rsidRPr="00506004">
        <w:rPr>
          <w:rFonts w:ascii="Times New Roman" w:hAnsi="Times New Roman" w:cs="Times New Roman"/>
          <w:bCs/>
          <w:sz w:val="20"/>
          <w:szCs w:val="20"/>
        </w:rPr>
        <w:t>主题</w:t>
      </w:r>
      <w:r w:rsidRPr="00506004">
        <w:rPr>
          <w:rFonts w:ascii="Times New Roman" w:hAnsi="Times New Roman" w:cs="Times New Roman"/>
          <w:bCs/>
          <w:sz w:val="20"/>
          <w:szCs w:val="20"/>
        </w:rPr>
        <w:t>: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（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“</w:t>
      </w:r>
      <w:r w:rsidRPr="00506004">
        <w:rPr>
          <w:rFonts w:ascii="Times New Roman" w:hAnsi="Times New Roman" w:cs="Times New Roman"/>
          <w:sz w:val="20"/>
          <w:szCs w:val="20"/>
        </w:rPr>
        <w:t>liver imaging reporting and data system</w:t>
      </w:r>
      <w:r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”</w:t>
      </w:r>
      <w:r w:rsidR="003C38BF" w:rsidRPr="00506004">
        <w:rPr>
          <w:rFonts w:ascii="Times New Roman" w:hAnsi="Times New Roman" w:cs="Times New Roman"/>
          <w:sz w:val="20"/>
          <w:szCs w:val="20"/>
        </w:rPr>
        <w:t>+</w:t>
      </w:r>
      <w:r w:rsidRPr="00506004">
        <w:rPr>
          <w:rFonts w:ascii="Times New Roman" w:hAnsi="Times New Roman" w:cs="Times New Roman"/>
          <w:sz w:val="20"/>
          <w:szCs w:val="20"/>
        </w:rPr>
        <w:t>“LI-RADS”</w:t>
      </w:r>
      <w:r w:rsidR="003C38BF" w:rsidRPr="00506004">
        <w:rPr>
          <w:rFonts w:ascii="Times New Roman" w:hAnsi="Times New Roman" w:cs="Times New Roman"/>
          <w:sz w:val="20"/>
          <w:szCs w:val="20"/>
        </w:rPr>
        <w:t xml:space="preserve"> + </w:t>
      </w:r>
      <w:r w:rsidR="006772A4" w:rsidRPr="00506004">
        <w:rPr>
          <w:rFonts w:ascii="Times New Roman" w:hAnsi="Times New Roman" w:cs="Times New Roman"/>
          <w:sz w:val="20"/>
          <w:szCs w:val="20"/>
        </w:rPr>
        <w:t>“LIRADS”</w:t>
      </w:r>
      <w:r w:rsidR="003C38BF" w:rsidRPr="00506004">
        <w:rPr>
          <w:rFonts w:ascii="Times New Roman" w:hAnsi="Times New Roman" w:cs="Times New Roman"/>
          <w:sz w:val="20"/>
          <w:szCs w:val="20"/>
        </w:rPr>
        <w:t>+</w:t>
      </w:r>
      <w:r w:rsidR="006772A4" w:rsidRPr="00506004">
        <w:rPr>
          <w:rFonts w:ascii="Times New Roman" w:hAnsi="Times New Roman" w:cs="Times New Roman"/>
          <w:sz w:val="20"/>
          <w:szCs w:val="20"/>
        </w:rPr>
        <w:t>“</w:t>
      </w:r>
      <w:r w:rsidR="006772A4" w:rsidRPr="00506004">
        <w:rPr>
          <w:rFonts w:ascii="Times New Roman" w:hAnsi="Times New Roman" w:cs="Times New Roman"/>
          <w:sz w:val="20"/>
          <w:szCs w:val="20"/>
        </w:rPr>
        <w:t>肝脏影像报告与数据系统</w:t>
      </w:r>
      <w:r w:rsidR="006772A4" w:rsidRPr="00506004">
        <w:rPr>
          <w:rFonts w:ascii="Times New Roman" w:hAnsi="Times New Roman" w:cs="Times New Roman"/>
          <w:sz w:val="20"/>
          <w:szCs w:val="20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）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AND </w:t>
      </w:r>
      <w:r w:rsidR="006772A4" w:rsidRPr="00506004">
        <w:rPr>
          <w:rFonts w:ascii="Times New Roman" w:hAnsi="Times New Roman" w:cs="Times New Roman"/>
          <w:bCs/>
          <w:sz w:val="20"/>
          <w:szCs w:val="20"/>
        </w:rPr>
        <w:t>主题</w:t>
      </w:r>
      <w:r w:rsidR="006772A4" w:rsidRPr="00506004">
        <w:rPr>
          <w:rFonts w:ascii="Times New Roman" w:hAnsi="Times New Roman" w:cs="Times New Roman"/>
          <w:bCs/>
          <w:sz w:val="20"/>
          <w:szCs w:val="20"/>
        </w:rPr>
        <w:t>: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（</w:t>
      </w:r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“</w:t>
      </w:r>
      <w:proofErr w:type="spellStart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超声造影</w:t>
      </w:r>
      <w:proofErr w:type="spellEnd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“</w:t>
      </w:r>
      <w:proofErr w:type="spellStart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</w:t>
      </w:r>
      <w:proofErr w:type="spellEnd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“</w:t>
      </w:r>
      <w:proofErr w:type="spellStart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超声检查</w:t>
      </w:r>
      <w:proofErr w:type="spellEnd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+</w:t>
      </w:r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“</w:t>
      </w:r>
      <w:proofErr w:type="spellStart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肝脏超声造影</w:t>
      </w:r>
      <w:proofErr w:type="spellEnd"/>
      <w:r w:rsidR="006772A4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”</w:t>
      </w:r>
      <w:r w:rsidR="003C38BF" w:rsidRPr="00506004">
        <w:rPr>
          <w:rFonts w:ascii="Times New Roman" w:hAnsi="Times New Roman" w:cs="Times New Roman"/>
          <w:bCs/>
          <w:sz w:val="20"/>
          <w:szCs w:val="20"/>
          <w:lang w:val="x-none"/>
        </w:rPr>
        <w:t>）</w:t>
      </w:r>
    </w:p>
    <w:p w14:paraId="7F97AAB5" w14:textId="409E4A62" w:rsidR="00F73939" w:rsidRPr="00506004" w:rsidRDefault="00547470" w:rsidP="0054747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>(</w:t>
      </w:r>
      <w:r w:rsidR="00691BF4" w:rsidRPr="00506004">
        <w:rPr>
          <w:rFonts w:ascii="Times New Roman" w:hAnsi="Times New Roman" w:cs="Times New Roman"/>
          <w:sz w:val="20"/>
          <w:szCs w:val="20"/>
        </w:rPr>
        <w:t>56</w:t>
      </w:r>
      <w:r w:rsidRPr="00506004">
        <w:rPr>
          <w:rFonts w:ascii="Times New Roman" w:hAnsi="Times New Roman" w:cs="Times New Roman"/>
          <w:sz w:val="20"/>
          <w:szCs w:val="20"/>
        </w:rPr>
        <w:t xml:space="preserve"> records)</w:t>
      </w:r>
    </w:p>
    <w:p w14:paraId="684BD8E4" w14:textId="40CC7F5D" w:rsidR="00F73939" w:rsidRPr="00506004" w:rsidRDefault="00F73939" w:rsidP="00F02A20">
      <w:pPr>
        <w:rPr>
          <w:rFonts w:ascii="Times New Roman" w:hAnsi="Times New Roman" w:cs="Times New Roman"/>
          <w:sz w:val="20"/>
          <w:szCs w:val="20"/>
        </w:rPr>
      </w:pPr>
    </w:p>
    <w:p w14:paraId="003EF924" w14:textId="0AE89234" w:rsidR="00F73939" w:rsidRPr="00506004" w:rsidRDefault="00F73939" w:rsidP="00F02A20">
      <w:pPr>
        <w:rPr>
          <w:rFonts w:ascii="Times New Roman" w:hAnsi="Times New Roman" w:cs="Times New Roman"/>
          <w:sz w:val="20"/>
          <w:szCs w:val="20"/>
        </w:rPr>
      </w:pPr>
    </w:p>
    <w:p w14:paraId="173D8A3E" w14:textId="2EED3AF7" w:rsidR="00F73939" w:rsidRPr="00506004" w:rsidRDefault="00F73939" w:rsidP="00F02A20">
      <w:pPr>
        <w:rPr>
          <w:rFonts w:ascii="Times New Roman" w:hAnsi="Times New Roman" w:cs="Times New Roman"/>
          <w:sz w:val="20"/>
          <w:szCs w:val="20"/>
        </w:rPr>
      </w:pPr>
    </w:p>
    <w:p w14:paraId="75195995" w14:textId="688E97B9" w:rsidR="00F73939" w:rsidRPr="00506004" w:rsidRDefault="00F73939" w:rsidP="00F02A20">
      <w:pPr>
        <w:rPr>
          <w:rFonts w:ascii="Times New Roman" w:hAnsi="Times New Roman" w:cs="Times New Roman"/>
          <w:sz w:val="20"/>
          <w:szCs w:val="20"/>
        </w:rPr>
      </w:pPr>
    </w:p>
    <w:p w14:paraId="415F71F1" w14:textId="2056DCF0" w:rsidR="00F73939" w:rsidRPr="00506004" w:rsidRDefault="00F73939" w:rsidP="00F02A20">
      <w:pPr>
        <w:rPr>
          <w:rFonts w:ascii="Times New Roman" w:hAnsi="Times New Roman" w:cs="Times New Roman"/>
          <w:sz w:val="20"/>
          <w:szCs w:val="20"/>
        </w:rPr>
      </w:pPr>
    </w:p>
    <w:p w14:paraId="3F669C0F" w14:textId="5E7DC01E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1940227B" w14:textId="544919A6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1369E9F9" w14:textId="754A57E9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401B7D01" w14:textId="7E3CD2CD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7E6FEE84" w14:textId="066ADE17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4CD6D4F9" w14:textId="348AD780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4D7A0D9C" w14:textId="3D6E097F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416F30DE" w14:textId="7F33A93F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7BF0C381" w14:textId="2E73F987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32386F0F" w14:textId="1D8E546D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7849A01A" w14:textId="1634687A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7398CFEE" w14:textId="788F2F6E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281B8606" w14:textId="7A160892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3A53C32C" w14:textId="068A0D2C" w:rsidR="0031513F" w:rsidRPr="00506004" w:rsidRDefault="0031513F" w:rsidP="00F02A20">
      <w:pPr>
        <w:rPr>
          <w:rFonts w:ascii="Times New Roman" w:hAnsi="Times New Roman" w:cs="Times New Roman"/>
          <w:sz w:val="20"/>
          <w:szCs w:val="20"/>
        </w:rPr>
      </w:pPr>
    </w:p>
    <w:p w14:paraId="70142C65" w14:textId="77777777" w:rsidR="00C0755F" w:rsidRPr="00506004" w:rsidRDefault="00C0755F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12" w:name="_Hlk50412803"/>
      <w:bookmarkStart w:id="13" w:name="_Hlk50415573"/>
    </w:p>
    <w:p w14:paraId="55B297CF" w14:textId="77777777" w:rsidR="00C0755F" w:rsidRPr="00506004" w:rsidRDefault="00C0755F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8B20478" w14:textId="77777777" w:rsidR="00C0755F" w:rsidRPr="00506004" w:rsidRDefault="00C0755F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565DBF9" w14:textId="77777777" w:rsidR="00C0755F" w:rsidRPr="00506004" w:rsidRDefault="00C0755F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C0DFA" w14:textId="77777777" w:rsidR="00C0755F" w:rsidRPr="00506004" w:rsidRDefault="00C0755F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0D5C21F" w14:textId="77777777" w:rsidR="00C0755F" w:rsidRPr="00506004" w:rsidRDefault="00C0755F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2B847F3" w14:textId="77777777" w:rsidR="00547470" w:rsidRPr="00506004" w:rsidRDefault="00547470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C6D765" w14:textId="77777777" w:rsidR="00547470" w:rsidRPr="00506004" w:rsidRDefault="00547470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D350776" w14:textId="1387FC46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14" w:name="_Hlk51419433"/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2</w:t>
      </w:r>
      <w:bookmarkEnd w:id="14"/>
      <w:r w:rsidRPr="00506004">
        <w:rPr>
          <w:rFonts w:ascii="Times New Roman" w:hAnsi="Times New Roman" w:cs="Times New Roman"/>
          <w:sz w:val="20"/>
          <w:szCs w:val="20"/>
        </w:rPr>
        <w:t xml:space="preserve">. </w:t>
      </w:r>
      <w:bookmarkStart w:id="15" w:name="_Hlk51420077"/>
      <w:r w:rsidRPr="00506004">
        <w:rPr>
          <w:rFonts w:ascii="Times New Roman" w:hAnsi="Times New Roman" w:cs="Times New Roman"/>
          <w:sz w:val="20"/>
          <w:szCs w:val="20"/>
        </w:rPr>
        <w:t>Results of QUADAS-2 quality assessment.</w:t>
      </w:r>
    </w:p>
    <w:bookmarkEnd w:id="15"/>
    <w:p w14:paraId="3080FBC6" w14:textId="0BE1FC9D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7A4BBDE" wp14:editId="241D987B">
            <wp:extent cx="5274310" cy="156633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D51A" w14:textId="268F326B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8E02E5" w14:textId="0911E4BC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80B619" w14:textId="7AD6A097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6DBB3F3" w14:textId="059324C2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8F5D1C8" w14:textId="097DE56A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DD6BB72" w14:textId="71E1D722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0072193" w14:textId="2C9FBF5F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7D777C" w14:textId="735D743C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4117BB" w14:textId="53385D8A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4695398" w14:textId="47B8CD9A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46F8E" w14:textId="00284F91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810AE6" w14:textId="628BED40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D19945B" w14:textId="495D344F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AC9EF5" w14:textId="545AD1D4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08E07" w14:textId="50C57E7B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209A7" w14:textId="548924C2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53FF31" w14:textId="2D71D70A" w:rsidR="000B2BA1" w:rsidRPr="00506004" w:rsidRDefault="000B2BA1" w:rsidP="00547470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ADD5601" w14:textId="02D42BC9" w:rsidR="00860067" w:rsidRPr="00506004" w:rsidRDefault="00547470" w:rsidP="00D079AB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Appendix 3. </w:t>
      </w:r>
      <w:bookmarkStart w:id="16" w:name="_Hlk51420102"/>
      <w:r w:rsidR="00860067" w:rsidRPr="00506004">
        <w:rPr>
          <w:rFonts w:ascii="Times New Roman" w:hAnsi="Times New Roman" w:cs="Times New Roman"/>
          <w:sz w:val="20"/>
          <w:szCs w:val="20"/>
          <w:lang w:val="x-none"/>
        </w:rPr>
        <w:t>Diagnostic performance of the LR-5 category for HCC</w:t>
      </w:r>
    </w:p>
    <w:bookmarkEnd w:id="16"/>
    <w:p w14:paraId="4D253406" w14:textId="39218677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630520E" wp14:editId="74AB0B66">
            <wp:extent cx="5274310" cy="383603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2C2AF" w14:textId="77103D7A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5136084" w14:textId="4D060530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B01EE68" w14:textId="31F6D20F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4E54CF5" w14:textId="7B629F9E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927028" w14:textId="776C4747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FF7766B" w14:textId="07F67671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A6FE5" w14:textId="5B82A939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A2C9FF" w14:textId="7EFE6C8C" w:rsidR="00860067" w:rsidRPr="00506004" w:rsidRDefault="00860067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1973A36" w14:textId="1C216CD3" w:rsidR="00860067" w:rsidRPr="00506004" w:rsidRDefault="00860067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894A6" w14:textId="44140BE3" w:rsidR="00860067" w:rsidRPr="00506004" w:rsidRDefault="00860067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018CFD1" w14:textId="113019A1" w:rsidR="00860067" w:rsidRPr="00506004" w:rsidRDefault="00860067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3EEF4" w14:textId="76459062" w:rsidR="00860067" w:rsidRPr="00506004" w:rsidRDefault="00860067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5C102A6" w14:textId="052F7C39" w:rsidR="00860067" w:rsidRPr="00506004" w:rsidRDefault="00860067" w:rsidP="007955A8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FBBA3" w14:textId="0759D153" w:rsidR="00860067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Appendix 4. </w:t>
      </w:r>
      <w:bookmarkStart w:id="17" w:name="_Hlk51420135"/>
      <w:r w:rsidR="00860067" w:rsidRPr="00506004">
        <w:rPr>
          <w:rFonts w:ascii="Times New Roman" w:hAnsi="Times New Roman" w:cs="Times New Roman"/>
          <w:sz w:val="20"/>
          <w:szCs w:val="20"/>
          <w:lang w:val="x-none"/>
        </w:rPr>
        <w:t>Diagnostic performance of the LR-M category for non-HCC malignancy</w:t>
      </w:r>
    </w:p>
    <w:bookmarkEnd w:id="17"/>
    <w:p w14:paraId="3E6197FC" w14:textId="3102DA0B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573A865" wp14:editId="62EB9810">
            <wp:extent cx="5274310" cy="383349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ABE5" w14:textId="03A0EC7B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CD637" w14:textId="1BFF64E9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FCF000F" w14:textId="5B5F73EB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7EEEDA3" w14:textId="32853EA6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CC12851" w14:textId="01C3C3D9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E3D0890" w14:textId="3E0F8631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9BDC6A" w14:textId="5A4E20F4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2531C9E" w14:textId="05F26C83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3997F6" w14:textId="1D122BAA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D21DA78" w14:textId="277C9F60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2FAE7A9" w14:textId="620280F5" w:rsidR="00860067" w:rsidRPr="00506004" w:rsidRDefault="00860067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CC1769" w14:textId="1F4296C6" w:rsidR="007955A8" w:rsidRPr="00506004" w:rsidRDefault="007955A8" w:rsidP="00D079AB">
      <w:pPr>
        <w:spacing w:line="480" w:lineRule="auto"/>
        <w:jc w:val="left"/>
        <w:rPr>
          <w:rFonts w:ascii="Times New Roman" w:eastAsia="Gulim" w:hAnsi="Times New Roman" w:cs="Times New Roman"/>
          <w:color w:val="212121"/>
          <w:kern w:val="0"/>
          <w:sz w:val="20"/>
          <w:szCs w:val="20"/>
        </w:rPr>
      </w:pPr>
      <w:bookmarkStart w:id="18" w:name="_Hlk51355529"/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Appendix </w:t>
      </w:r>
      <w:bookmarkEnd w:id="12"/>
      <w:r w:rsidR="00D079AB" w:rsidRPr="0050600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F73939"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bookmarkStart w:id="19" w:name="_Hlk51188514"/>
      <w:bookmarkEnd w:id="13"/>
      <w:bookmarkEnd w:id="18"/>
      <w:r w:rsidRPr="00506004">
        <w:rPr>
          <w:rFonts w:ascii="Times New Roman" w:eastAsia="Gulim" w:hAnsi="Times New Roman" w:cs="Times New Roman"/>
          <w:color w:val="212121"/>
          <w:kern w:val="0"/>
          <w:sz w:val="20"/>
          <w:szCs w:val="20"/>
        </w:rPr>
        <w:t>Hierarchical summary receiver operating characteristic curve</w:t>
      </w:r>
      <w:bookmarkEnd w:id="19"/>
      <w:r w:rsidRPr="00506004">
        <w:rPr>
          <w:rFonts w:ascii="Times New Roman" w:eastAsia="Gulim" w:hAnsi="Times New Roman" w:cs="Times New Roman"/>
          <w:color w:val="212121"/>
          <w:kern w:val="0"/>
          <w:sz w:val="20"/>
          <w:szCs w:val="20"/>
        </w:rPr>
        <w:t xml:space="preserve"> showing the performance of the LR-5 for diagnosing HCC.</w:t>
      </w:r>
    </w:p>
    <w:p w14:paraId="5B42529C" w14:textId="4A69C0E3" w:rsidR="00F73939" w:rsidRPr="00506004" w:rsidRDefault="00A33838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619ADAA" wp14:editId="6DEF8DFA">
            <wp:extent cx="3429000" cy="3429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24" cy="34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96F7" w14:textId="77777777" w:rsidR="005769AB" w:rsidRPr="00506004" w:rsidRDefault="005769AB" w:rsidP="00D079AB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C7C1A7" w14:textId="1BC00637" w:rsidR="005769AB" w:rsidRPr="00506004" w:rsidRDefault="005769AB" w:rsidP="00D079AB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DAB24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E95EEB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5F2D5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BAAAAE5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9752A4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7363C66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DBB662A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019DA1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7283A" w14:textId="77777777" w:rsidR="00C0755F" w:rsidRPr="00506004" w:rsidRDefault="00C0755F" w:rsidP="00D079AB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B56390F" w14:textId="63417DB3" w:rsidR="005769AB" w:rsidRPr="00506004" w:rsidRDefault="005769AB" w:rsidP="00D079AB">
      <w:pPr>
        <w:spacing w:line="480" w:lineRule="auto"/>
        <w:jc w:val="left"/>
        <w:rPr>
          <w:rFonts w:ascii="Times New Roman" w:eastAsia="Gulim" w:hAnsi="Times New Roman" w:cs="Times New Roman"/>
          <w:color w:val="212121"/>
          <w:kern w:val="0"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Appendix </w:t>
      </w:r>
      <w:r w:rsidR="00D079AB" w:rsidRPr="0050600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 xml:space="preserve">. </w:t>
      </w:r>
      <w:bookmarkStart w:id="20" w:name="_Hlk51420212"/>
      <w:r w:rsidRPr="00506004">
        <w:rPr>
          <w:rFonts w:ascii="Times New Roman" w:eastAsia="Gulim" w:hAnsi="Times New Roman" w:cs="Times New Roman"/>
          <w:color w:val="212121"/>
          <w:kern w:val="0"/>
          <w:sz w:val="20"/>
          <w:szCs w:val="20"/>
        </w:rPr>
        <w:t>Forest plots for each LI-RADS category</w:t>
      </w:r>
    </w:p>
    <w:bookmarkEnd w:id="20"/>
    <w:p w14:paraId="627FF854" w14:textId="77777777" w:rsidR="005769AB" w:rsidRPr="00506004" w:rsidRDefault="00E61C2C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 xml:space="preserve">LR-1 </w:t>
      </w:r>
      <w:r w:rsidR="005769AB"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proportion of overall malignancy</w:t>
      </w:r>
    </w:p>
    <w:p w14:paraId="7B003E2E" w14:textId="62669BE9" w:rsidR="00E61C2C" w:rsidRPr="00506004" w:rsidRDefault="005769AB" w:rsidP="00D079AB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719182F7" wp14:editId="58A13607">
            <wp:extent cx="3060192" cy="1723644"/>
            <wp:effectExtent l="0" t="0" r="698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E6A2" w14:textId="77777777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bookmarkStart w:id="21" w:name="_Hlk50382528"/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LR-2 proportion of HCC</w:t>
      </w:r>
    </w:p>
    <w:bookmarkEnd w:id="21"/>
    <w:p w14:paraId="54018F73" w14:textId="27C6C297" w:rsidR="00F73939" w:rsidRPr="00506004" w:rsidRDefault="00944954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F23E76F" wp14:editId="77FE9F2F">
            <wp:extent cx="3060192" cy="1723644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C776" w14:textId="7B37B941" w:rsidR="00F73939" w:rsidRPr="00506004" w:rsidRDefault="00F73939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32AB657" w14:textId="77777777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LR-2 proportion of overall malignancy</w:t>
      </w:r>
    </w:p>
    <w:p w14:paraId="58745C72" w14:textId="77777777" w:rsidR="00E514FA" w:rsidRPr="00506004" w:rsidRDefault="00E514FA" w:rsidP="00D079AB">
      <w:pPr>
        <w:spacing w:line="48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3CAE614" w14:textId="3D9FF381" w:rsidR="00F73939" w:rsidRPr="00506004" w:rsidRDefault="00944954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C4D721B" wp14:editId="5CB21E62">
            <wp:extent cx="3060192" cy="1723644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E554" w14:textId="580F2CC2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LR-3 proportion of HCC</w:t>
      </w:r>
    </w:p>
    <w:p w14:paraId="49A10E6E" w14:textId="381FAD6C" w:rsidR="00F73939" w:rsidRPr="00506004" w:rsidRDefault="00944954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24CDAA8" wp14:editId="557279E5">
            <wp:extent cx="3060192" cy="1723644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3058" w14:textId="320654B3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LR-3 proportion of overall malignancy</w:t>
      </w:r>
    </w:p>
    <w:p w14:paraId="330B2296" w14:textId="60F034BA" w:rsidR="00814105" w:rsidRPr="00506004" w:rsidRDefault="00944954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noProof/>
          <w:color w:val="212121"/>
          <w:kern w:val="0"/>
          <w:sz w:val="20"/>
          <w:szCs w:val="20"/>
        </w:rPr>
        <w:drawing>
          <wp:inline distT="0" distB="0" distL="0" distR="0" wp14:anchorId="7A23A6B2" wp14:editId="4E60EF89">
            <wp:extent cx="3060192" cy="1723644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16AE9" w14:textId="193F36C0" w:rsidR="00814105" w:rsidRPr="00506004" w:rsidRDefault="00814105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5BFBD9D9" w14:textId="449D50D9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LR-4 proportion of HCC</w:t>
      </w:r>
    </w:p>
    <w:p w14:paraId="6047FFFF" w14:textId="6DBE9A81" w:rsidR="00814105" w:rsidRPr="00506004" w:rsidRDefault="00DC3742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noProof/>
          <w:color w:val="212121"/>
          <w:kern w:val="0"/>
          <w:sz w:val="20"/>
          <w:szCs w:val="20"/>
        </w:rPr>
        <w:drawing>
          <wp:inline distT="0" distB="0" distL="0" distR="0" wp14:anchorId="443A34A2" wp14:editId="7539DACE">
            <wp:extent cx="3060192" cy="1723644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8E05" w14:textId="73B00604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LR-4 proportion of overall malignancy</w:t>
      </w:r>
    </w:p>
    <w:p w14:paraId="77D3EDCC" w14:textId="567293C2" w:rsidR="00F73939" w:rsidRPr="00506004" w:rsidRDefault="00944954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49B4D53" wp14:editId="363713F6">
            <wp:extent cx="3060192" cy="1723644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23761" w14:textId="6EB362A5" w:rsidR="00F73939" w:rsidRPr="00506004" w:rsidRDefault="00F73939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2335EDC" w14:textId="7A059D4E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LR-5 proportion of HCC</w:t>
      </w:r>
    </w:p>
    <w:p w14:paraId="4470AA7A" w14:textId="5603B7F1" w:rsidR="00944954" w:rsidRPr="00506004" w:rsidRDefault="00944954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noProof/>
          <w:color w:val="212121"/>
          <w:kern w:val="0"/>
          <w:sz w:val="20"/>
          <w:szCs w:val="20"/>
        </w:rPr>
        <w:drawing>
          <wp:inline distT="0" distB="0" distL="0" distR="0" wp14:anchorId="67B48652" wp14:editId="3BC8ED7D">
            <wp:extent cx="3060192" cy="1723644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75A56" w14:textId="77777777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bookmarkStart w:id="22" w:name="_Hlk50382604"/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LR-5 proportion of overall malignancy</w:t>
      </w:r>
    </w:p>
    <w:bookmarkEnd w:id="22"/>
    <w:p w14:paraId="72DC4F0C" w14:textId="74337D0E" w:rsidR="00F73939" w:rsidRPr="00506004" w:rsidRDefault="00E61C2C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5173C0" wp14:editId="1D011979">
            <wp:extent cx="3060192" cy="1723644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AE4E" w14:textId="5ABAC44B" w:rsidR="00F73939" w:rsidRPr="00506004" w:rsidRDefault="00F73939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4119A27" w14:textId="4E3AF79F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LR-M proportion of HCC</w:t>
      </w:r>
    </w:p>
    <w:p w14:paraId="473A5F3C" w14:textId="5AD0814C" w:rsidR="00E61C2C" w:rsidRPr="00506004" w:rsidRDefault="00E61C2C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noProof/>
          <w:color w:val="212121"/>
          <w:kern w:val="0"/>
          <w:sz w:val="20"/>
          <w:szCs w:val="20"/>
        </w:rPr>
        <w:drawing>
          <wp:inline distT="0" distB="0" distL="0" distR="0" wp14:anchorId="0BFD3846" wp14:editId="2036488D">
            <wp:extent cx="3060192" cy="1723644"/>
            <wp:effectExtent l="0" t="0" r="698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A6391" w14:textId="54B2F988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LR-M proportion of overall malignancy</w:t>
      </w:r>
    </w:p>
    <w:p w14:paraId="4A0968E8" w14:textId="123FEA3C" w:rsidR="00F73939" w:rsidRPr="00506004" w:rsidRDefault="00E61C2C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909CAF3" wp14:editId="24516C0B">
            <wp:extent cx="3060192" cy="1723644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6E3C2" w14:textId="051C6DF6" w:rsidR="00814105" w:rsidRPr="00506004" w:rsidRDefault="00814105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7EF10F3" w14:textId="62AAAD72" w:rsidR="00814105" w:rsidRPr="00506004" w:rsidRDefault="00814105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  <w:t>LR-TIV proportion of HCC</w:t>
      </w:r>
    </w:p>
    <w:p w14:paraId="48CCEB3F" w14:textId="4C1ED416" w:rsidR="00E61C2C" w:rsidRPr="00506004" w:rsidRDefault="00E61C2C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noProof/>
          <w:color w:val="212121"/>
          <w:kern w:val="0"/>
          <w:sz w:val="20"/>
          <w:szCs w:val="20"/>
        </w:rPr>
        <w:drawing>
          <wp:inline distT="0" distB="0" distL="0" distR="0" wp14:anchorId="55BB227D" wp14:editId="6EDBC0E3">
            <wp:extent cx="3060192" cy="1723644"/>
            <wp:effectExtent l="0" t="0" r="698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C0C9" w14:textId="64F75384" w:rsidR="005769AB" w:rsidRPr="00506004" w:rsidRDefault="005769AB" w:rsidP="00D079AB">
      <w:pPr>
        <w:spacing w:line="480" w:lineRule="auto"/>
        <w:rPr>
          <w:rFonts w:ascii="Times New Roman" w:eastAsia="Gulim" w:hAnsi="Times New Roman" w:cs="Times New Roman"/>
          <w:b/>
          <w:bCs/>
          <w:color w:val="212121"/>
          <w:kern w:val="0"/>
          <w:sz w:val="20"/>
          <w:szCs w:val="20"/>
        </w:rPr>
      </w:pPr>
    </w:p>
    <w:p w14:paraId="7F4BCE1C" w14:textId="1A2EFC3D" w:rsidR="00DE5DA7" w:rsidRPr="00506004" w:rsidRDefault="00DE5DA7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178F7193" w14:textId="628025AD" w:rsidR="00DE5DA7" w:rsidRPr="00506004" w:rsidRDefault="00DE5DA7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69323C08" w14:textId="4735E51C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79A333B7" w14:textId="0503FDCD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052C60F1" w14:textId="128FAB43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2CA9D52D" w14:textId="0A63DCCB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341A0920" w14:textId="65DCDEFF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6563DCB0" w14:textId="43163609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4623D8E7" w14:textId="6844E364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35D46C7D" w14:textId="3152C63C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bCs/>
          <w:color w:val="212121"/>
          <w:kern w:val="0"/>
          <w:sz w:val="20"/>
          <w:szCs w:val="20"/>
        </w:rPr>
      </w:pPr>
    </w:p>
    <w:p w14:paraId="11B21CC0" w14:textId="36F13698" w:rsidR="00610EE8" w:rsidRPr="00C34C97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Appendix </w:t>
      </w:r>
      <w:r w:rsidR="00C34C9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0600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bookmarkStart w:id="23" w:name="_Hlk51188441"/>
      <w:r w:rsidRPr="00C34C97">
        <w:rPr>
          <w:rFonts w:ascii="Times New Roman" w:hAnsi="Times New Roman" w:cs="Times New Roman"/>
          <w:sz w:val="20"/>
          <w:szCs w:val="20"/>
        </w:rPr>
        <w:t>Meta-regression results</w:t>
      </w:r>
    </w:p>
    <w:bookmarkEnd w:id="23"/>
    <w:p w14:paraId="53869EC6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>LI-RADS 5 percentage of HCC (K=12)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550"/>
      </w:tblGrid>
      <w:tr w:rsidR="00610EE8" w:rsidRPr="00506004" w14:paraId="575A2769" w14:textId="77777777" w:rsidTr="00094D24">
        <w:tc>
          <w:tcPr>
            <w:tcW w:w="0" w:type="auto"/>
          </w:tcPr>
          <w:p w14:paraId="6E85FD8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43477928"/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55BF79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543623B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3C04DE6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21D3D9E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02D4F463" w14:textId="77777777" w:rsidTr="00094D24">
        <w:tc>
          <w:tcPr>
            <w:tcW w:w="0" w:type="auto"/>
          </w:tcPr>
          <w:p w14:paraId="38A6DA7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7417A93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1.3313</w:t>
            </w:r>
          </w:p>
        </w:tc>
        <w:tc>
          <w:tcPr>
            <w:tcW w:w="0" w:type="auto"/>
          </w:tcPr>
          <w:p w14:paraId="4AC4C18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0.0806</w:t>
            </w:r>
          </w:p>
        </w:tc>
        <w:tc>
          <w:tcPr>
            <w:tcW w:w="0" w:type="auto"/>
          </w:tcPr>
          <w:p w14:paraId="7942658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033E29C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1.1733, 1.4893</w:t>
            </w:r>
          </w:p>
        </w:tc>
      </w:tr>
      <w:tr w:rsidR="00610EE8" w:rsidRPr="00506004" w14:paraId="338B7B3A" w14:textId="77777777" w:rsidTr="00094D24">
        <w:tc>
          <w:tcPr>
            <w:tcW w:w="0" w:type="auto"/>
          </w:tcPr>
          <w:p w14:paraId="3EB0259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069E5E4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-0.1566</w:t>
            </w:r>
          </w:p>
        </w:tc>
        <w:tc>
          <w:tcPr>
            <w:tcW w:w="0" w:type="auto"/>
          </w:tcPr>
          <w:p w14:paraId="0494835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0.0725</w:t>
            </w:r>
          </w:p>
        </w:tc>
        <w:tc>
          <w:tcPr>
            <w:tcW w:w="0" w:type="auto"/>
          </w:tcPr>
          <w:p w14:paraId="50808D5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0.0308</w:t>
            </w:r>
          </w:p>
        </w:tc>
        <w:tc>
          <w:tcPr>
            <w:tcW w:w="0" w:type="auto"/>
          </w:tcPr>
          <w:p w14:paraId="6EBBBE9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-0.2986, -0.0145</w:t>
            </w:r>
          </w:p>
        </w:tc>
      </w:tr>
      <w:tr w:rsidR="00610EE8" w:rsidRPr="00506004" w14:paraId="395EF42B" w14:textId="77777777" w:rsidTr="00094D24">
        <w:tc>
          <w:tcPr>
            <w:tcW w:w="0" w:type="auto"/>
          </w:tcPr>
          <w:p w14:paraId="090327E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Image reviewer</w:t>
            </w:r>
          </w:p>
        </w:tc>
        <w:tc>
          <w:tcPr>
            <w:tcW w:w="0" w:type="auto"/>
          </w:tcPr>
          <w:p w14:paraId="591F905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-0.2424</w:t>
            </w:r>
          </w:p>
        </w:tc>
        <w:tc>
          <w:tcPr>
            <w:tcW w:w="0" w:type="auto"/>
          </w:tcPr>
          <w:p w14:paraId="2AF1C40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0.0622  </w:t>
            </w:r>
          </w:p>
        </w:tc>
        <w:tc>
          <w:tcPr>
            <w:tcW w:w="0" w:type="auto"/>
          </w:tcPr>
          <w:p w14:paraId="17FB347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1B196C5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-0.3642, -0.1205</w:t>
            </w:r>
          </w:p>
        </w:tc>
      </w:tr>
      <w:tr w:rsidR="00610EE8" w:rsidRPr="00506004" w14:paraId="4F301AC6" w14:textId="77777777" w:rsidTr="00094D24">
        <w:tc>
          <w:tcPr>
            <w:tcW w:w="0" w:type="auto"/>
          </w:tcPr>
          <w:p w14:paraId="0AC9DAE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7CE0B6F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0.0953</w:t>
            </w:r>
          </w:p>
        </w:tc>
        <w:tc>
          <w:tcPr>
            <w:tcW w:w="0" w:type="auto"/>
          </w:tcPr>
          <w:p w14:paraId="53D8587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0.0846  </w:t>
            </w:r>
          </w:p>
        </w:tc>
        <w:tc>
          <w:tcPr>
            <w:tcW w:w="0" w:type="auto"/>
          </w:tcPr>
          <w:p w14:paraId="2DC7416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0.2595</w:t>
            </w:r>
          </w:p>
        </w:tc>
        <w:tc>
          <w:tcPr>
            <w:tcW w:w="0" w:type="auto"/>
          </w:tcPr>
          <w:p w14:paraId="5025A4C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-0.0704, 0.2611</w:t>
            </w:r>
          </w:p>
        </w:tc>
      </w:tr>
      <w:tr w:rsidR="00610EE8" w:rsidRPr="00506004" w14:paraId="23BC2E46" w14:textId="77777777" w:rsidTr="00094D24">
        <w:tc>
          <w:tcPr>
            <w:tcW w:w="0" w:type="auto"/>
          </w:tcPr>
          <w:p w14:paraId="037FF0A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5E3FFE8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-0.0957</w:t>
            </w:r>
          </w:p>
        </w:tc>
        <w:tc>
          <w:tcPr>
            <w:tcW w:w="0" w:type="auto"/>
          </w:tcPr>
          <w:p w14:paraId="58143BE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0.0376</w:t>
            </w:r>
          </w:p>
        </w:tc>
        <w:tc>
          <w:tcPr>
            <w:tcW w:w="0" w:type="auto"/>
          </w:tcPr>
          <w:p w14:paraId="1B4C373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0.0109</w:t>
            </w:r>
          </w:p>
        </w:tc>
        <w:tc>
          <w:tcPr>
            <w:tcW w:w="0" w:type="auto"/>
          </w:tcPr>
          <w:p w14:paraId="55EDED7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-0.1694, -0.0220</w:t>
            </w:r>
          </w:p>
        </w:tc>
      </w:tr>
      <w:tr w:rsidR="00610EE8" w:rsidRPr="00506004" w14:paraId="4FA204AF" w14:textId="77777777" w:rsidTr="00094D24">
        <w:tc>
          <w:tcPr>
            <w:tcW w:w="0" w:type="auto"/>
          </w:tcPr>
          <w:p w14:paraId="0547FBD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35941FD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-0.1304</w:t>
            </w:r>
          </w:p>
        </w:tc>
        <w:tc>
          <w:tcPr>
            <w:tcW w:w="0" w:type="auto"/>
          </w:tcPr>
          <w:p w14:paraId="0E97888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0.0700</w:t>
            </w:r>
          </w:p>
        </w:tc>
        <w:tc>
          <w:tcPr>
            <w:tcW w:w="0" w:type="auto"/>
          </w:tcPr>
          <w:p w14:paraId="665D66B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0.0625</w:t>
            </w:r>
          </w:p>
        </w:tc>
        <w:tc>
          <w:tcPr>
            <w:tcW w:w="0" w:type="auto"/>
          </w:tcPr>
          <w:p w14:paraId="2839E20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-0.2676, 0.0068</w:t>
            </w:r>
          </w:p>
        </w:tc>
      </w:tr>
      <w:tr w:rsidR="00610EE8" w:rsidRPr="00506004" w14:paraId="4D5D4A66" w14:textId="77777777" w:rsidTr="00094D24">
        <w:tc>
          <w:tcPr>
            <w:tcW w:w="0" w:type="auto"/>
          </w:tcPr>
          <w:p w14:paraId="159A800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632D2BF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0.1215</w:t>
            </w:r>
          </w:p>
        </w:tc>
        <w:tc>
          <w:tcPr>
            <w:tcW w:w="0" w:type="auto"/>
          </w:tcPr>
          <w:p w14:paraId="56FD2DE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0.0878</w:t>
            </w:r>
          </w:p>
        </w:tc>
        <w:tc>
          <w:tcPr>
            <w:tcW w:w="0" w:type="auto"/>
          </w:tcPr>
          <w:p w14:paraId="49D7AC9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0.1662    </w:t>
            </w:r>
          </w:p>
        </w:tc>
        <w:tc>
          <w:tcPr>
            <w:tcW w:w="0" w:type="auto"/>
          </w:tcPr>
          <w:p w14:paraId="720538B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-0.0505, 0.2935  </w:t>
            </w:r>
          </w:p>
        </w:tc>
      </w:tr>
    </w:tbl>
    <w:bookmarkEnd w:id="24"/>
    <w:p w14:paraId="0EFC1262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59FF95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>LI-RADS 5 percentage of overall malignancy (K=12)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550"/>
      </w:tblGrid>
      <w:tr w:rsidR="00610EE8" w:rsidRPr="00506004" w14:paraId="47488C97" w14:textId="77777777" w:rsidTr="00094D24">
        <w:tc>
          <w:tcPr>
            <w:tcW w:w="0" w:type="auto"/>
          </w:tcPr>
          <w:p w14:paraId="52AEE9F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53A0A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7246BEF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1F181E1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7B45FEA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47C512FB" w14:textId="77777777" w:rsidTr="00094D24">
        <w:tc>
          <w:tcPr>
            <w:tcW w:w="0" w:type="auto"/>
          </w:tcPr>
          <w:p w14:paraId="4546510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359E462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1.4951</w:t>
            </w:r>
          </w:p>
        </w:tc>
        <w:tc>
          <w:tcPr>
            <w:tcW w:w="0" w:type="auto"/>
          </w:tcPr>
          <w:p w14:paraId="13F698F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0.0942</w:t>
            </w:r>
          </w:p>
        </w:tc>
        <w:tc>
          <w:tcPr>
            <w:tcW w:w="0" w:type="auto"/>
          </w:tcPr>
          <w:p w14:paraId="76562DA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6322C3F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1.3106, 1.6797</w:t>
            </w:r>
          </w:p>
        </w:tc>
      </w:tr>
      <w:tr w:rsidR="00610EE8" w:rsidRPr="00506004" w14:paraId="76075D52" w14:textId="77777777" w:rsidTr="00094D24">
        <w:tc>
          <w:tcPr>
            <w:tcW w:w="0" w:type="auto"/>
          </w:tcPr>
          <w:p w14:paraId="6E75F3C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3E154BB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-0.1752</w:t>
            </w:r>
          </w:p>
        </w:tc>
        <w:tc>
          <w:tcPr>
            <w:tcW w:w="0" w:type="auto"/>
          </w:tcPr>
          <w:p w14:paraId="5207920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0.0943</w:t>
            </w:r>
          </w:p>
        </w:tc>
        <w:tc>
          <w:tcPr>
            <w:tcW w:w="0" w:type="auto"/>
          </w:tcPr>
          <w:p w14:paraId="07795CB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0.0633</w:t>
            </w:r>
          </w:p>
        </w:tc>
        <w:tc>
          <w:tcPr>
            <w:tcW w:w="0" w:type="auto"/>
          </w:tcPr>
          <w:p w14:paraId="55E6102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-0.3600, 0.0097</w:t>
            </w:r>
          </w:p>
        </w:tc>
      </w:tr>
      <w:tr w:rsidR="00610EE8" w:rsidRPr="00506004" w14:paraId="680335E7" w14:textId="77777777" w:rsidTr="00094D24">
        <w:tc>
          <w:tcPr>
            <w:tcW w:w="0" w:type="auto"/>
          </w:tcPr>
          <w:p w14:paraId="1393FDD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Image reviewer</w:t>
            </w:r>
          </w:p>
        </w:tc>
        <w:tc>
          <w:tcPr>
            <w:tcW w:w="0" w:type="auto"/>
          </w:tcPr>
          <w:p w14:paraId="2F7ED07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-0.1879</w:t>
            </w:r>
          </w:p>
        </w:tc>
        <w:tc>
          <w:tcPr>
            <w:tcW w:w="0" w:type="auto"/>
          </w:tcPr>
          <w:p w14:paraId="2F11370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0.0844  </w:t>
            </w:r>
          </w:p>
        </w:tc>
        <w:tc>
          <w:tcPr>
            <w:tcW w:w="0" w:type="auto"/>
          </w:tcPr>
          <w:p w14:paraId="42781B4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0.0260</w:t>
            </w:r>
          </w:p>
        </w:tc>
        <w:tc>
          <w:tcPr>
            <w:tcW w:w="0" w:type="auto"/>
          </w:tcPr>
          <w:p w14:paraId="14BB143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-0.3534, -0.0224</w:t>
            </w:r>
          </w:p>
        </w:tc>
      </w:tr>
      <w:tr w:rsidR="00610EE8" w:rsidRPr="00506004" w14:paraId="53DAB178" w14:textId="77777777" w:rsidTr="00094D24">
        <w:tc>
          <w:tcPr>
            <w:tcW w:w="0" w:type="auto"/>
          </w:tcPr>
          <w:p w14:paraId="5E37DA6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1FC2621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0.0630</w:t>
            </w:r>
          </w:p>
        </w:tc>
        <w:tc>
          <w:tcPr>
            <w:tcW w:w="0" w:type="auto"/>
          </w:tcPr>
          <w:p w14:paraId="7F39901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0.1020  </w:t>
            </w:r>
          </w:p>
        </w:tc>
        <w:tc>
          <w:tcPr>
            <w:tcW w:w="0" w:type="auto"/>
          </w:tcPr>
          <w:p w14:paraId="5E5A126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0.5373</w:t>
            </w:r>
          </w:p>
        </w:tc>
        <w:tc>
          <w:tcPr>
            <w:tcW w:w="0" w:type="auto"/>
          </w:tcPr>
          <w:p w14:paraId="4081EFD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-0.2630, 0.1370</w:t>
            </w:r>
          </w:p>
        </w:tc>
      </w:tr>
      <w:tr w:rsidR="00610EE8" w:rsidRPr="00506004" w14:paraId="334259C4" w14:textId="77777777" w:rsidTr="00094D24">
        <w:tc>
          <w:tcPr>
            <w:tcW w:w="0" w:type="auto"/>
          </w:tcPr>
          <w:p w14:paraId="07D7227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6350CDF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0.0458</w:t>
            </w:r>
          </w:p>
        </w:tc>
        <w:tc>
          <w:tcPr>
            <w:tcW w:w="0" w:type="auto"/>
          </w:tcPr>
          <w:p w14:paraId="2DFB890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0.0598</w:t>
            </w:r>
          </w:p>
        </w:tc>
        <w:tc>
          <w:tcPr>
            <w:tcW w:w="0" w:type="auto"/>
          </w:tcPr>
          <w:p w14:paraId="25C49FC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0.4443</w:t>
            </w:r>
          </w:p>
        </w:tc>
        <w:tc>
          <w:tcPr>
            <w:tcW w:w="0" w:type="auto"/>
          </w:tcPr>
          <w:p w14:paraId="0332145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-0.0715, 0.1631</w:t>
            </w:r>
          </w:p>
        </w:tc>
      </w:tr>
      <w:tr w:rsidR="00610EE8" w:rsidRPr="00506004" w14:paraId="450A60AD" w14:textId="77777777" w:rsidTr="00094D24">
        <w:tc>
          <w:tcPr>
            <w:tcW w:w="0" w:type="auto"/>
          </w:tcPr>
          <w:p w14:paraId="137A951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60B6588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0.0411</w:t>
            </w:r>
          </w:p>
        </w:tc>
        <w:tc>
          <w:tcPr>
            <w:tcW w:w="0" w:type="auto"/>
          </w:tcPr>
          <w:p w14:paraId="4E6E8C8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0.0883</w:t>
            </w:r>
          </w:p>
        </w:tc>
        <w:tc>
          <w:tcPr>
            <w:tcW w:w="0" w:type="auto"/>
          </w:tcPr>
          <w:p w14:paraId="0212095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0.6416</w:t>
            </w:r>
          </w:p>
        </w:tc>
        <w:tc>
          <w:tcPr>
            <w:tcW w:w="0" w:type="auto"/>
          </w:tcPr>
          <w:p w14:paraId="08FBF59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-0.1320, 0.2142</w:t>
            </w:r>
          </w:p>
        </w:tc>
      </w:tr>
      <w:tr w:rsidR="00610EE8" w:rsidRPr="00506004" w14:paraId="088F778C" w14:textId="77777777" w:rsidTr="00094D24">
        <w:tc>
          <w:tcPr>
            <w:tcW w:w="0" w:type="auto"/>
          </w:tcPr>
          <w:p w14:paraId="3A2BB91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3A6943C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-0.0181</w:t>
            </w:r>
          </w:p>
        </w:tc>
        <w:tc>
          <w:tcPr>
            <w:tcW w:w="0" w:type="auto"/>
          </w:tcPr>
          <w:p w14:paraId="735A3CF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0.1108</w:t>
            </w:r>
          </w:p>
        </w:tc>
        <w:tc>
          <w:tcPr>
            <w:tcW w:w="0" w:type="auto"/>
          </w:tcPr>
          <w:p w14:paraId="67E21D2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0.8701    </w:t>
            </w:r>
          </w:p>
        </w:tc>
        <w:tc>
          <w:tcPr>
            <w:tcW w:w="0" w:type="auto"/>
          </w:tcPr>
          <w:p w14:paraId="6886704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-0.2352, 0.1990  </w:t>
            </w:r>
          </w:p>
        </w:tc>
      </w:tr>
    </w:tbl>
    <w:p w14:paraId="02E9D81B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14:paraId="3A4DCBF6" w14:textId="77777777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601437A8" w14:textId="504320CA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lastRenderedPageBreak/>
        <w:t>LI-RADS 4 percentage of HCC (K=12)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550"/>
      </w:tblGrid>
      <w:tr w:rsidR="00610EE8" w:rsidRPr="00506004" w14:paraId="6A9750A5" w14:textId="77777777" w:rsidTr="00094D24">
        <w:tc>
          <w:tcPr>
            <w:tcW w:w="0" w:type="auto"/>
          </w:tcPr>
          <w:p w14:paraId="02A81C8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65C02A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12DE615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7849189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274058B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72D0D450" w14:textId="77777777" w:rsidTr="00094D24">
        <w:tc>
          <w:tcPr>
            <w:tcW w:w="0" w:type="auto"/>
          </w:tcPr>
          <w:p w14:paraId="49FDBBA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2615F81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1.1882</w:t>
            </w:r>
          </w:p>
        </w:tc>
        <w:tc>
          <w:tcPr>
            <w:tcW w:w="0" w:type="auto"/>
          </w:tcPr>
          <w:p w14:paraId="33DAC00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0.2330</w:t>
            </w:r>
          </w:p>
        </w:tc>
        <w:tc>
          <w:tcPr>
            <w:tcW w:w="0" w:type="auto"/>
          </w:tcPr>
          <w:p w14:paraId="6A059F3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74B8DBB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0.7316, 1.6448</w:t>
            </w:r>
          </w:p>
        </w:tc>
      </w:tr>
      <w:tr w:rsidR="00610EE8" w:rsidRPr="00506004" w14:paraId="4240E5B0" w14:textId="77777777" w:rsidTr="00094D24">
        <w:tc>
          <w:tcPr>
            <w:tcW w:w="0" w:type="auto"/>
          </w:tcPr>
          <w:p w14:paraId="506DF81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25D4AF3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-0.1013</w:t>
            </w:r>
          </w:p>
        </w:tc>
        <w:tc>
          <w:tcPr>
            <w:tcW w:w="0" w:type="auto"/>
          </w:tcPr>
          <w:p w14:paraId="6B53287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0.2440</w:t>
            </w:r>
          </w:p>
        </w:tc>
        <w:tc>
          <w:tcPr>
            <w:tcW w:w="0" w:type="auto"/>
          </w:tcPr>
          <w:p w14:paraId="7044931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0.6779</w:t>
            </w:r>
          </w:p>
        </w:tc>
        <w:tc>
          <w:tcPr>
            <w:tcW w:w="0" w:type="auto"/>
          </w:tcPr>
          <w:p w14:paraId="11CB607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-0.5796, 0.3770</w:t>
            </w:r>
          </w:p>
        </w:tc>
      </w:tr>
      <w:tr w:rsidR="00610EE8" w:rsidRPr="00506004" w14:paraId="0E6D538F" w14:textId="77777777" w:rsidTr="00094D24">
        <w:tc>
          <w:tcPr>
            <w:tcW w:w="0" w:type="auto"/>
          </w:tcPr>
          <w:p w14:paraId="4EB861B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Image reviewer</w:t>
            </w:r>
          </w:p>
        </w:tc>
        <w:tc>
          <w:tcPr>
            <w:tcW w:w="0" w:type="auto"/>
          </w:tcPr>
          <w:p w14:paraId="1289559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-0.7662</w:t>
            </w:r>
          </w:p>
        </w:tc>
        <w:tc>
          <w:tcPr>
            <w:tcW w:w="0" w:type="auto"/>
          </w:tcPr>
          <w:p w14:paraId="39A6415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0.3618  </w:t>
            </w:r>
          </w:p>
        </w:tc>
        <w:tc>
          <w:tcPr>
            <w:tcW w:w="0" w:type="auto"/>
          </w:tcPr>
          <w:p w14:paraId="3A25E0F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0.0342</w:t>
            </w:r>
          </w:p>
        </w:tc>
        <w:tc>
          <w:tcPr>
            <w:tcW w:w="0" w:type="auto"/>
          </w:tcPr>
          <w:p w14:paraId="5A33C08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-1.4753, -0.0571</w:t>
            </w:r>
          </w:p>
        </w:tc>
      </w:tr>
      <w:tr w:rsidR="00610EE8" w:rsidRPr="00506004" w14:paraId="2F2ECEE5" w14:textId="77777777" w:rsidTr="00094D24">
        <w:tc>
          <w:tcPr>
            <w:tcW w:w="0" w:type="auto"/>
          </w:tcPr>
          <w:p w14:paraId="132B52F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001B9D0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-0.1602</w:t>
            </w:r>
          </w:p>
        </w:tc>
        <w:tc>
          <w:tcPr>
            <w:tcW w:w="0" w:type="auto"/>
          </w:tcPr>
          <w:p w14:paraId="3E64360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0.2640</w:t>
            </w:r>
          </w:p>
        </w:tc>
        <w:tc>
          <w:tcPr>
            <w:tcW w:w="0" w:type="auto"/>
          </w:tcPr>
          <w:p w14:paraId="2579FA5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0.5440</w:t>
            </w:r>
          </w:p>
        </w:tc>
        <w:tc>
          <w:tcPr>
            <w:tcW w:w="0" w:type="auto"/>
          </w:tcPr>
          <w:p w14:paraId="5384F81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-0.6775, 0.3572</w:t>
            </w:r>
          </w:p>
        </w:tc>
      </w:tr>
      <w:tr w:rsidR="00610EE8" w:rsidRPr="00506004" w14:paraId="022A4D3B" w14:textId="77777777" w:rsidTr="00094D24">
        <w:tc>
          <w:tcPr>
            <w:tcW w:w="0" w:type="auto"/>
          </w:tcPr>
          <w:p w14:paraId="31C3EBA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4435267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0.0846</w:t>
            </w:r>
          </w:p>
        </w:tc>
        <w:tc>
          <w:tcPr>
            <w:tcW w:w="0" w:type="auto"/>
          </w:tcPr>
          <w:p w14:paraId="4610615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0.1990</w:t>
            </w:r>
          </w:p>
        </w:tc>
        <w:tc>
          <w:tcPr>
            <w:tcW w:w="0" w:type="auto"/>
          </w:tcPr>
          <w:p w14:paraId="7D7236F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0.6709</w:t>
            </w:r>
          </w:p>
        </w:tc>
        <w:tc>
          <w:tcPr>
            <w:tcW w:w="0" w:type="auto"/>
          </w:tcPr>
          <w:p w14:paraId="21B39A1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-0.3055, 0.4747</w:t>
            </w:r>
          </w:p>
        </w:tc>
      </w:tr>
      <w:tr w:rsidR="00610EE8" w:rsidRPr="00506004" w14:paraId="6C64F8A4" w14:textId="77777777" w:rsidTr="00094D24">
        <w:tc>
          <w:tcPr>
            <w:tcW w:w="0" w:type="auto"/>
          </w:tcPr>
          <w:p w14:paraId="2BE175C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036F0BC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-0.1786</w:t>
            </w:r>
          </w:p>
        </w:tc>
        <w:tc>
          <w:tcPr>
            <w:tcW w:w="0" w:type="auto"/>
          </w:tcPr>
          <w:p w14:paraId="56230D7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0.2612</w:t>
            </w:r>
          </w:p>
        </w:tc>
        <w:tc>
          <w:tcPr>
            <w:tcW w:w="0" w:type="auto"/>
          </w:tcPr>
          <w:p w14:paraId="19C9192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0.4942</w:t>
            </w:r>
          </w:p>
        </w:tc>
        <w:tc>
          <w:tcPr>
            <w:tcW w:w="0" w:type="auto"/>
          </w:tcPr>
          <w:p w14:paraId="52D5BA9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-0.6905, 0.3333</w:t>
            </w:r>
          </w:p>
        </w:tc>
      </w:tr>
      <w:tr w:rsidR="00610EE8" w:rsidRPr="00506004" w14:paraId="04957368" w14:textId="77777777" w:rsidTr="00094D24">
        <w:tc>
          <w:tcPr>
            <w:tcW w:w="0" w:type="auto"/>
          </w:tcPr>
          <w:p w14:paraId="78A3A31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38B4786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0.1548</w:t>
            </w:r>
          </w:p>
        </w:tc>
        <w:tc>
          <w:tcPr>
            <w:tcW w:w="0" w:type="auto"/>
          </w:tcPr>
          <w:p w14:paraId="7E7BF98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0.3019</w:t>
            </w:r>
          </w:p>
        </w:tc>
        <w:tc>
          <w:tcPr>
            <w:tcW w:w="0" w:type="auto"/>
          </w:tcPr>
          <w:p w14:paraId="7520C8B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0.6082    </w:t>
            </w:r>
          </w:p>
        </w:tc>
        <w:tc>
          <w:tcPr>
            <w:tcW w:w="0" w:type="auto"/>
          </w:tcPr>
          <w:p w14:paraId="05C2286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-0.4370, 0.7465 </w:t>
            </w:r>
          </w:p>
        </w:tc>
      </w:tr>
    </w:tbl>
    <w:p w14:paraId="74790AC9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629FAF16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>LI-RADS 4 percentage of overall malignancy (K=12)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483"/>
      </w:tblGrid>
      <w:tr w:rsidR="00610EE8" w:rsidRPr="00506004" w14:paraId="57D0D457" w14:textId="77777777" w:rsidTr="00094D24">
        <w:tc>
          <w:tcPr>
            <w:tcW w:w="0" w:type="auto"/>
          </w:tcPr>
          <w:p w14:paraId="230CD8C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EE41DF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505E228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465FB62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60DB4AC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4080E894" w14:textId="77777777" w:rsidTr="00094D24">
        <w:tc>
          <w:tcPr>
            <w:tcW w:w="0" w:type="auto"/>
          </w:tcPr>
          <w:p w14:paraId="016EE6D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169AD32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1.2505</w:t>
            </w:r>
          </w:p>
        </w:tc>
        <w:tc>
          <w:tcPr>
            <w:tcW w:w="0" w:type="auto"/>
          </w:tcPr>
          <w:p w14:paraId="4CA2204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0.2485</w:t>
            </w:r>
          </w:p>
        </w:tc>
        <w:tc>
          <w:tcPr>
            <w:tcW w:w="0" w:type="auto"/>
          </w:tcPr>
          <w:p w14:paraId="02BC5AB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0EF0A1E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0.7635, 1.7376</w:t>
            </w:r>
          </w:p>
        </w:tc>
      </w:tr>
      <w:tr w:rsidR="00610EE8" w:rsidRPr="00506004" w14:paraId="7C5E4211" w14:textId="77777777" w:rsidTr="00094D24">
        <w:tc>
          <w:tcPr>
            <w:tcW w:w="0" w:type="auto"/>
          </w:tcPr>
          <w:p w14:paraId="2C673A5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0F3563B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-0.2383</w:t>
            </w:r>
          </w:p>
        </w:tc>
        <w:tc>
          <w:tcPr>
            <w:tcW w:w="0" w:type="auto"/>
          </w:tcPr>
          <w:p w14:paraId="0E3F03A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0.2592</w:t>
            </w:r>
          </w:p>
        </w:tc>
        <w:tc>
          <w:tcPr>
            <w:tcW w:w="0" w:type="auto"/>
          </w:tcPr>
          <w:p w14:paraId="227AE80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0.3578</w:t>
            </w:r>
          </w:p>
        </w:tc>
        <w:tc>
          <w:tcPr>
            <w:tcW w:w="0" w:type="auto"/>
          </w:tcPr>
          <w:p w14:paraId="6024BC7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-0.7463, 0.2697</w:t>
            </w:r>
          </w:p>
        </w:tc>
      </w:tr>
      <w:tr w:rsidR="00610EE8" w:rsidRPr="00506004" w14:paraId="3CF4A6F7" w14:textId="77777777" w:rsidTr="00094D24">
        <w:tc>
          <w:tcPr>
            <w:tcW w:w="0" w:type="auto"/>
          </w:tcPr>
          <w:p w14:paraId="4719928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Image reviewer</w:t>
            </w:r>
          </w:p>
        </w:tc>
        <w:tc>
          <w:tcPr>
            <w:tcW w:w="0" w:type="auto"/>
          </w:tcPr>
          <w:p w14:paraId="3B16B40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-0.3883</w:t>
            </w:r>
          </w:p>
        </w:tc>
        <w:tc>
          <w:tcPr>
            <w:tcW w:w="0" w:type="auto"/>
          </w:tcPr>
          <w:p w14:paraId="71058E3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0.3746  </w:t>
            </w:r>
          </w:p>
        </w:tc>
        <w:tc>
          <w:tcPr>
            <w:tcW w:w="0" w:type="auto"/>
          </w:tcPr>
          <w:p w14:paraId="7D2CCE3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0.3000</w:t>
            </w:r>
          </w:p>
        </w:tc>
        <w:tc>
          <w:tcPr>
            <w:tcW w:w="0" w:type="auto"/>
          </w:tcPr>
          <w:p w14:paraId="3AF0A4F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-1.1226, 0.3460</w:t>
            </w:r>
          </w:p>
        </w:tc>
      </w:tr>
      <w:tr w:rsidR="00610EE8" w:rsidRPr="00506004" w14:paraId="59BE1DDA" w14:textId="77777777" w:rsidTr="00094D24">
        <w:tc>
          <w:tcPr>
            <w:tcW w:w="0" w:type="auto"/>
          </w:tcPr>
          <w:p w14:paraId="10B61D6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35930A2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-0.2077</w:t>
            </w:r>
          </w:p>
        </w:tc>
        <w:tc>
          <w:tcPr>
            <w:tcW w:w="0" w:type="auto"/>
          </w:tcPr>
          <w:p w14:paraId="64F95F2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0.2813  </w:t>
            </w:r>
          </w:p>
        </w:tc>
        <w:tc>
          <w:tcPr>
            <w:tcW w:w="0" w:type="auto"/>
          </w:tcPr>
          <w:p w14:paraId="4DC4EF2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0.4603</w:t>
            </w:r>
          </w:p>
        </w:tc>
        <w:tc>
          <w:tcPr>
            <w:tcW w:w="0" w:type="auto"/>
          </w:tcPr>
          <w:p w14:paraId="17169E2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-0.7591, 0.3436</w:t>
            </w:r>
          </w:p>
        </w:tc>
      </w:tr>
      <w:tr w:rsidR="00610EE8" w:rsidRPr="00506004" w14:paraId="77939C6E" w14:textId="77777777" w:rsidTr="00094D24">
        <w:tc>
          <w:tcPr>
            <w:tcW w:w="0" w:type="auto"/>
          </w:tcPr>
          <w:p w14:paraId="6D8C0C4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30C123E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0.0808</w:t>
            </w:r>
          </w:p>
        </w:tc>
        <w:tc>
          <w:tcPr>
            <w:tcW w:w="0" w:type="auto"/>
          </w:tcPr>
          <w:p w14:paraId="7C8BB38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0.2129</w:t>
            </w:r>
          </w:p>
        </w:tc>
        <w:tc>
          <w:tcPr>
            <w:tcW w:w="0" w:type="auto"/>
          </w:tcPr>
          <w:p w14:paraId="167334F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0.3793</w:t>
            </w:r>
          </w:p>
        </w:tc>
        <w:tc>
          <w:tcPr>
            <w:tcW w:w="0" w:type="auto"/>
          </w:tcPr>
          <w:p w14:paraId="5CC4739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-0.3366, 0.4981</w:t>
            </w:r>
          </w:p>
        </w:tc>
      </w:tr>
      <w:tr w:rsidR="00610EE8" w:rsidRPr="00506004" w14:paraId="3D253540" w14:textId="77777777" w:rsidTr="00094D24">
        <w:tc>
          <w:tcPr>
            <w:tcW w:w="0" w:type="auto"/>
          </w:tcPr>
          <w:p w14:paraId="74E51EB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14D8754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  <w:tc>
          <w:tcPr>
            <w:tcW w:w="0" w:type="auto"/>
          </w:tcPr>
          <w:p w14:paraId="4F18D99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0.2755</w:t>
            </w:r>
          </w:p>
        </w:tc>
        <w:tc>
          <w:tcPr>
            <w:tcW w:w="0" w:type="auto"/>
          </w:tcPr>
          <w:p w14:paraId="075FA4A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0.9924</w:t>
            </w:r>
          </w:p>
        </w:tc>
        <w:tc>
          <w:tcPr>
            <w:tcW w:w="0" w:type="auto"/>
          </w:tcPr>
          <w:p w14:paraId="7B3BB89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-0.5374, 0.5427</w:t>
            </w:r>
          </w:p>
        </w:tc>
      </w:tr>
      <w:tr w:rsidR="00610EE8" w:rsidRPr="00506004" w14:paraId="641444BD" w14:textId="77777777" w:rsidTr="00094D24">
        <w:tc>
          <w:tcPr>
            <w:tcW w:w="0" w:type="auto"/>
          </w:tcPr>
          <w:p w14:paraId="57789B4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48EB155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0.1723</w:t>
            </w:r>
          </w:p>
        </w:tc>
        <w:tc>
          <w:tcPr>
            <w:tcW w:w="0" w:type="auto"/>
          </w:tcPr>
          <w:p w14:paraId="7D9E9D2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0.3230</w:t>
            </w:r>
          </w:p>
        </w:tc>
        <w:tc>
          <w:tcPr>
            <w:tcW w:w="0" w:type="auto"/>
          </w:tcPr>
          <w:p w14:paraId="4900706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0.5938    </w:t>
            </w:r>
          </w:p>
        </w:tc>
        <w:tc>
          <w:tcPr>
            <w:tcW w:w="0" w:type="auto"/>
          </w:tcPr>
          <w:p w14:paraId="30E5344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-0.4608, 0.8054  </w:t>
            </w:r>
          </w:p>
        </w:tc>
      </w:tr>
    </w:tbl>
    <w:p w14:paraId="789DED89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5DAE89AB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14:paraId="0BE44A5A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14:paraId="6FDE7967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lastRenderedPageBreak/>
        <w:t>LI-RADS 3 percentage of HCC (K=12)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550"/>
      </w:tblGrid>
      <w:tr w:rsidR="00610EE8" w:rsidRPr="00506004" w14:paraId="22645E68" w14:textId="77777777" w:rsidTr="00094D24">
        <w:tc>
          <w:tcPr>
            <w:tcW w:w="0" w:type="auto"/>
          </w:tcPr>
          <w:p w14:paraId="44E4453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4408FA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3BD2A08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1A6525C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3565EDE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76E0B3AC" w14:textId="77777777" w:rsidTr="00094D24">
        <w:tc>
          <w:tcPr>
            <w:tcW w:w="0" w:type="auto"/>
          </w:tcPr>
          <w:p w14:paraId="7F868B0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679178A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0.8357</w:t>
            </w:r>
          </w:p>
        </w:tc>
        <w:tc>
          <w:tcPr>
            <w:tcW w:w="0" w:type="auto"/>
          </w:tcPr>
          <w:p w14:paraId="52CF173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0.1855</w:t>
            </w:r>
          </w:p>
        </w:tc>
        <w:tc>
          <w:tcPr>
            <w:tcW w:w="0" w:type="auto"/>
          </w:tcPr>
          <w:p w14:paraId="6DBA12F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1677395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0.4722, 1.1992</w:t>
            </w:r>
          </w:p>
        </w:tc>
      </w:tr>
      <w:tr w:rsidR="00610EE8" w:rsidRPr="00506004" w14:paraId="46F355BF" w14:textId="77777777" w:rsidTr="00094D24">
        <w:tc>
          <w:tcPr>
            <w:tcW w:w="0" w:type="auto"/>
          </w:tcPr>
          <w:p w14:paraId="2559B63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7DB0F33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-0.1484</w:t>
            </w:r>
          </w:p>
        </w:tc>
        <w:tc>
          <w:tcPr>
            <w:tcW w:w="0" w:type="auto"/>
          </w:tcPr>
          <w:p w14:paraId="0870440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0.1847</w:t>
            </w:r>
          </w:p>
        </w:tc>
        <w:tc>
          <w:tcPr>
            <w:tcW w:w="0" w:type="auto"/>
          </w:tcPr>
          <w:p w14:paraId="55EE848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0.4218</w:t>
            </w:r>
          </w:p>
        </w:tc>
        <w:tc>
          <w:tcPr>
            <w:tcW w:w="0" w:type="auto"/>
          </w:tcPr>
          <w:p w14:paraId="3A5E190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-0.5105, 0.2137</w:t>
            </w:r>
          </w:p>
        </w:tc>
      </w:tr>
      <w:tr w:rsidR="00610EE8" w:rsidRPr="00506004" w14:paraId="4047DA19" w14:textId="77777777" w:rsidTr="00094D24">
        <w:tc>
          <w:tcPr>
            <w:tcW w:w="0" w:type="auto"/>
          </w:tcPr>
          <w:p w14:paraId="002D545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Image reviewer</w:t>
            </w:r>
          </w:p>
        </w:tc>
        <w:tc>
          <w:tcPr>
            <w:tcW w:w="0" w:type="auto"/>
          </w:tcPr>
          <w:p w14:paraId="66081EF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0" w:type="auto"/>
          </w:tcPr>
          <w:p w14:paraId="6098890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0.1219  </w:t>
            </w:r>
          </w:p>
        </w:tc>
        <w:tc>
          <w:tcPr>
            <w:tcW w:w="0" w:type="auto"/>
          </w:tcPr>
          <w:p w14:paraId="56CE9D1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0.9887</w:t>
            </w:r>
          </w:p>
        </w:tc>
        <w:tc>
          <w:tcPr>
            <w:tcW w:w="0" w:type="auto"/>
          </w:tcPr>
          <w:p w14:paraId="4F6DBF1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-1.2371, 0.2406</w:t>
            </w:r>
          </w:p>
        </w:tc>
      </w:tr>
      <w:tr w:rsidR="00610EE8" w:rsidRPr="00506004" w14:paraId="03BAECBA" w14:textId="77777777" w:rsidTr="00094D24">
        <w:tc>
          <w:tcPr>
            <w:tcW w:w="0" w:type="auto"/>
          </w:tcPr>
          <w:p w14:paraId="1F86D2A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124BA41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-0.4654</w:t>
            </w:r>
          </w:p>
        </w:tc>
        <w:tc>
          <w:tcPr>
            <w:tcW w:w="0" w:type="auto"/>
          </w:tcPr>
          <w:p w14:paraId="7AE2B6E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0.1956  </w:t>
            </w:r>
          </w:p>
        </w:tc>
        <w:tc>
          <w:tcPr>
            <w:tcW w:w="0" w:type="auto"/>
          </w:tcPr>
          <w:p w14:paraId="668FD71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0.0174</w:t>
            </w:r>
          </w:p>
        </w:tc>
        <w:tc>
          <w:tcPr>
            <w:tcW w:w="0" w:type="auto"/>
          </w:tcPr>
          <w:p w14:paraId="373B947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-0.8489, -0.0820</w:t>
            </w:r>
          </w:p>
        </w:tc>
      </w:tr>
      <w:tr w:rsidR="00610EE8" w:rsidRPr="00506004" w14:paraId="6C5EBC25" w14:textId="77777777" w:rsidTr="00094D24">
        <w:tc>
          <w:tcPr>
            <w:tcW w:w="0" w:type="auto"/>
          </w:tcPr>
          <w:p w14:paraId="3518531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01388A0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0.0074</w:t>
            </w:r>
          </w:p>
        </w:tc>
        <w:tc>
          <w:tcPr>
            <w:tcW w:w="0" w:type="auto"/>
          </w:tcPr>
          <w:p w14:paraId="7114CF6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0.1138</w:t>
            </w:r>
          </w:p>
        </w:tc>
        <w:tc>
          <w:tcPr>
            <w:tcW w:w="0" w:type="auto"/>
          </w:tcPr>
          <w:p w14:paraId="466511C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0.9478</w:t>
            </w:r>
          </w:p>
        </w:tc>
        <w:tc>
          <w:tcPr>
            <w:tcW w:w="0" w:type="auto"/>
          </w:tcPr>
          <w:p w14:paraId="2E6824F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-0.2156, 0.2305</w:t>
            </w:r>
          </w:p>
        </w:tc>
      </w:tr>
      <w:tr w:rsidR="00610EE8" w:rsidRPr="00506004" w14:paraId="780EE8E4" w14:textId="77777777" w:rsidTr="00094D24">
        <w:tc>
          <w:tcPr>
            <w:tcW w:w="0" w:type="auto"/>
          </w:tcPr>
          <w:p w14:paraId="0964BBE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788A168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0.4533</w:t>
            </w:r>
          </w:p>
        </w:tc>
        <w:tc>
          <w:tcPr>
            <w:tcW w:w="0" w:type="auto"/>
          </w:tcPr>
          <w:p w14:paraId="648F82B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0.2269</w:t>
            </w:r>
          </w:p>
        </w:tc>
        <w:tc>
          <w:tcPr>
            <w:tcW w:w="0" w:type="auto"/>
          </w:tcPr>
          <w:p w14:paraId="7097D8B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0.0457</w:t>
            </w:r>
          </w:p>
        </w:tc>
        <w:tc>
          <w:tcPr>
            <w:tcW w:w="0" w:type="auto"/>
          </w:tcPr>
          <w:p w14:paraId="0C60C91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0.0087, 0.8980</w:t>
            </w:r>
          </w:p>
        </w:tc>
      </w:tr>
      <w:tr w:rsidR="00610EE8" w:rsidRPr="00506004" w14:paraId="2E037DCF" w14:textId="77777777" w:rsidTr="00094D24">
        <w:tc>
          <w:tcPr>
            <w:tcW w:w="0" w:type="auto"/>
          </w:tcPr>
          <w:p w14:paraId="6F0970D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583B6F7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-0.0584</w:t>
            </w:r>
          </w:p>
        </w:tc>
        <w:tc>
          <w:tcPr>
            <w:tcW w:w="0" w:type="auto"/>
          </w:tcPr>
          <w:p w14:paraId="7B30872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0.2080</w:t>
            </w:r>
          </w:p>
        </w:tc>
        <w:tc>
          <w:tcPr>
            <w:tcW w:w="0" w:type="auto"/>
          </w:tcPr>
          <w:p w14:paraId="0FBD588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0.7790    </w:t>
            </w:r>
          </w:p>
        </w:tc>
        <w:tc>
          <w:tcPr>
            <w:tcW w:w="0" w:type="auto"/>
          </w:tcPr>
          <w:p w14:paraId="6DFA14F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-0.4665, 0.3496  </w:t>
            </w:r>
          </w:p>
        </w:tc>
      </w:tr>
    </w:tbl>
    <w:p w14:paraId="56FE30A9" w14:textId="77777777" w:rsidR="00610EE8" w:rsidRPr="00506004" w:rsidRDefault="00610EE8" w:rsidP="00D079A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  <w:bdr w:val="none" w:sz="0" w:space="0" w:color="auto" w:frame="1"/>
        </w:rPr>
      </w:pPr>
      <w:r w:rsidRPr="00506004">
        <w:rPr>
          <w:rFonts w:ascii="Times New Roman" w:eastAsia="宋体" w:hAnsi="Times New Roman" w:cs="Times New Roman"/>
          <w:color w:val="000000"/>
          <w:kern w:val="0"/>
          <w:sz w:val="20"/>
          <w:szCs w:val="20"/>
          <w:bdr w:val="none" w:sz="0" w:space="0" w:color="auto" w:frame="1"/>
        </w:rPr>
        <w:t xml:space="preserve">     </w:t>
      </w:r>
    </w:p>
    <w:p w14:paraId="709DA1A7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>LI-RADS 3 percentage of overall malignancy (K=12)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550"/>
      </w:tblGrid>
      <w:tr w:rsidR="00610EE8" w:rsidRPr="00506004" w14:paraId="1F8D4397" w14:textId="77777777" w:rsidTr="00094D24">
        <w:tc>
          <w:tcPr>
            <w:tcW w:w="0" w:type="auto"/>
          </w:tcPr>
          <w:p w14:paraId="6A4F70D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4A8B49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5725899B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561CDD5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2C64513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59EFAA00" w14:textId="77777777" w:rsidTr="00094D24">
        <w:tc>
          <w:tcPr>
            <w:tcW w:w="0" w:type="auto"/>
          </w:tcPr>
          <w:p w14:paraId="0966B4B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442EFD6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0.8357</w:t>
            </w:r>
          </w:p>
        </w:tc>
        <w:tc>
          <w:tcPr>
            <w:tcW w:w="0" w:type="auto"/>
          </w:tcPr>
          <w:p w14:paraId="59BB87F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0.1895</w:t>
            </w:r>
          </w:p>
        </w:tc>
        <w:tc>
          <w:tcPr>
            <w:tcW w:w="0" w:type="auto"/>
          </w:tcPr>
          <w:p w14:paraId="0A5B259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65BE8B3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0.4642, 1.2072</w:t>
            </w:r>
          </w:p>
        </w:tc>
      </w:tr>
      <w:tr w:rsidR="00610EE8" w:rsidRPr="00506004" w14:paraId="669D8A4B" w14:textId="77777777" w:rsidTr="00094D24">
        <w:tc>
          <w:tcPr>
            <w:tcW w:w="0" w:type="auto"/>
          </w:tcPr>
          <w:p w14:paraId="5A59A6D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3C62E5C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-0.0219</w:t>
            </w:r>
          </w:p>
        </w:tc>
        <w:tc>
          <w:tcPr>
            <w:tcW w:w="0" w:type="auto"/>
          </w:tcPr>
          <w:p w14:paraId="3915719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0.1905</w:t>
            </w:r>
          </w:p>
        </w:tc>
        <w:tc>
          <w:tcPr>
            <w:tcW w:w="0" w:type="auto"/>
          </w:tcPr>
          <w:p w14:paraId="06B44C9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0.9086</w:t>
            </w:r>
          </w:p>
        </w:tc>
        <w:tc>
          <w:tcPr>
            <w:tcW w:w="0" w:type="auto"/>
          </w:tcPr>
          <w:p w14:paraId="4DEBB57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-0.3953, 0.3516</w:t>
            </w:r>
          </w:p>
        </w:tc>
      </w:tr>
      <w:tr w:rsidR="00610EE8" w:rsidRPr="00506004" w14:paraId="73FA500F" w14:textId="77777777" w:rsidTr="00094D24">
        <w:tc>
          <w:tcPr>
            <w:tcW w:w="0" w:type="auto"/>
          </w:tcPr>
          <w:p w14:paraId="44CF46F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Image reviewer</w:t>
            </w:r>
          </w:p>
        </w:tc>
        <w:tc>
          <w:tcPr>
            <w:tcW w:w="0" w:type="auto"/>
          </w:tcPr>
          <w:p w14:paraId="5EE19AB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-0.3883</w:t>
            </w:r>
          </w:p>
        </w:tc>
        <w:tc>
          <w:tcPr>
            <w:tcW w:w="0" w:type="auto"/>
          </w:tcPr>
          <w:p w14:paraId="0FFA22E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0.3746  </w:t>
            </w:r>
          </w:p>
        </w:tc>
        <w:tc>
          <w:tcPr>
            <w:tcW w:w="0" w:type="auto"/>
          </w:tcPr>
          <w:p w14:paraId="0A1A7E8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0.3000</w:t>
            </w:r>
          </w:p>
        </w:tc>
        <w:tc>
          <w:tcPr>
            <w:tcW w:w="0" w:type="auto"/>
          </w:tcPr>
          <w:p w14:paraId="357566E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-1.1226, 0.3460</w:t>
            </w:r>
          </w:p>
        </w:tc>
      </w:tr>
      <w:tr w:rsidR="00610EE8" w:rsidRPr="00506004" w14:paraId="7DC507F6" w14:textId="77777777" w:rsidTr="00094D24">
        <w:tc>
          <w:tcPr>
            <w:tcW w:w="0" w:type="auto"/>
          </w:tcPr>
          <w:p w14:paraId="64DE57F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40E19D2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-0.4633</w:t>
            </w:r>
          </w:p>
        </w:tc>
        <w:tc>
          <w:tcPr>
            <w:tcW w:w="0" w:type="auto"/>
          </w:tcPr>
          <w:p w14:paraId="2A560B9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0.2007  </w:t>
            </w:r>
          </w:p>
        </w:tc>
        <w:tc>
          <w:tcPr>
            <w:tcW w:w="0" w:type="auto"/>
          </w:tcPr>
          <w:p w14:paraId="4207DC2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0.0209</w:t>
            </w:r>
          </w:p>
        </w:tc>
        <w:tc>
          <w:tcPr>
            <w:tcW w:w="0" w:type="auto"/>
          </w:tcPr>
          <w:p w14:paraId="4295896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-0.8566, -0.0700</w:t>
            </w:r>
          </w:p>
        </w:tc>
      </w:tr>
      <w:tr w:rsidR="00610EE8" w:rsidRPr="00506004" w14:paraId="3A63B9EB" w14:textId="77777777" w:rsidTr="00094D24">
        <w:tc>
          <w:tcPr>
            <w:tcW w:w="0" w:type="auto"/>
          </w:tcPr>
          <w:p w14:paraId="0ACF568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4F36BA0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0.0367</w:t>
            </w:r>
          </w:p>
        </w:tc>
        <w:tc>
          <w:tcPr>
            <w:tcW w:w="0" w:type="auto"/>
          </w:tcPr>
          <w:p w14:paraId="018B819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0.1202</w:t>
            </w:r>
          </w:p>
        </w:tc>
        <w:tc>
          <w:tcPr>
            <w:tcW w:w="0" w:type="auto"/>
          </w:tcPr>
          <w:p w14:paraId="5FF7A95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0.7600</w:t>
            </w:r>
          </w:p>
        </w:tc>
        <w:tc>
          <w:tcPr>
            <w:tcW w:w="0" w:type="auto"/>
          </w:tcPr>
          <w:p w14:paraId="3B294C5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-0.1988, 0.2723</w:t>
            </w:r>
          </w:p>
        </w:tc>
      </w:tr>
      <w:tr w:rsidR="00610EE8" w:rsidRPr="00506004" w14:paraId="506A62B6" w14:textId="77777777" w:rsidTr="00094D24">
        <w:tc>
          <w:tcPr>
            <w:tcW w:w="0" w:type="auto"/>
          </w:tcPr>
          <w:p w14:paraId="1EE04B4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1DB5CE7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0.3431</w:t>
            </w:r>
          </w:p>
        </w:tc>
        <w:tc>
          <w:tcPr>
            <w:tcW w:w="0" w:type="auto"/>
          </w:tcPr>
          <w:p w14:paraId="62BFABD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0.2333</w:t>
            </w:r>
          </w:p>
        </w:tc>
        <w:tc>
          <w:tcPr>
            <w:tcW w:w="0" w:type="auto"/>
          </w:tcPr>
          <w:p w14:paraId="6E301871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0.1414</w:t>
            </w:r>
          </w:p>
        </w:tc>
        <w:tc>
          <w:tcPr>
            <w:tcW w:w="0" w:type="auto"/>
          </w:tcPr>
          <w:p w14:paraId="46268FE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-0.1142, 0.8005</w:t>
            </w:r>
          </w:p>
        </w:tc>
      </w:tr>
      <w:tr w:rsidR="00610EE8" w:rsidRPr="00506004" w14:paraId="12330BE4" w14:textId="77777777" w:rsidTr="00094D24">
        <w:tc>
          <w:tcPr>
            <w:tcW w:w="0" w:type="auto"/>
          </w:tcPr>
          <w:p w14:paraId="1C59ADE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3770F28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-0.0243</w:t>
            </w:r>
          </w:p>
        </w:tc>
        <w:tc>
          <w:tcPr>
            <w:tcW w:w="0" w:type="auto"/>
          </w:tcPr>
          <w:p w14:paraId="0313D6D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0.2151</w:t>
            </w:r>
          </w:p>
        </w:tc>
        <w:tc>
          <w:tcPr>
            <w:tcW w:w="0" w:type="auto"/>
          </w:tcPr>
          <w:p w14:paraId="2B25D4B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0.9099    </w:t>
            </w:r>
          </w:p>
        </w:tc>
        <w:tc>
          <w:tcPr>
            <w:tcW w:w="0" w:type="auto"/>
          </w:tcPr>
          <w:p w14:paraId="655F404F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-0.4460, 0.3973  </w:t>
            </w:r>
          </w:p>
        </w:tc>
      </w:tr>
    </w:tbl>
    <w:p w14:paraId="4B5BE09A" w14:textId="77777777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6004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656170B" w14:textId="77777777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442C5FF6" w14:textId="77777777" w:rsidR="00D079AB" w:rsidRPr="00506004" w:rsidRDefault="00D079AB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1EC44552" w14:textId="2FBEC22F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lastRenderedPageBreak/>
        <w:t>LI-RADS M percentage of HCC (K=11)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550"/>
      </w:tblGrid>
      <w:tr w:rsidR="00610EE8" w:rsidRPr="00506004" w14:paraId="6D761F6B" w14:textId="77777777" w:rsidTr="00094D24">
        <w:tc>
          <w:tcPr>
            <w:tcW w:w="0" w:type="auto"/>
          </w:tcPr>
          <w:p w14:paraId="6AA4184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bookmarkStart w:id="25" w:name="_Hlk51171310"/>
          </w:p>
        </w:tc>
        <w:tc>
          <w:tcPr>
            <w:tcW w:w="0" w:type="auto"/>
          </w:tcPr>
          <w:p w14:paraId="3445470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60C3619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42849E1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74B20BA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610EE8" w:rsidRPr="00506004" w14:paraId="7B3E970F" w14:textId="77777777" w:rsidTr="00094D24">
        <w:tc>
          <w:tcPr>
            <w:tcW w:w="0" w:type="auto"/>
          </w:tcPr>
          <w:p w14:paraId="67A04195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0A00D8C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-3.4965</w:t>
            </w:r>
          </w:p>
        </w:tc>
        <w:tc>
          <w:tcPr>
            <w:tcW w:w="0" w:type="auto"/>
          </w:tcPr>
          <w:p w14:paraId="5D8845F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1.0150</w:t>
            </w:r>
          </w:p>
        </w:tc>
        <w:tc>
          <w:tcPr>
            <w:tcW w:w="0" w:type="auto"/>
          </w:tcPr>
          <w:p w14:paraId="4FF11D7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0" w:type="auto"/>
          </w:tcPr>
          <w:p w14:paraId="700497C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-5.4860, -1.5071</w:t>
            </w:r>
          </w:p>
        </w:tc>
      </w:tr>
      <w:tr w:rsidR="00610EE8" w:rsidRPr="00506004" w14:paraId="7ECF1458" w14:textId="77777777" w:rsidTr="00094D24">
        <w:tc>
          <w:tcPr>
            <w:tcW w:w="0" w:type="auto"/>
          </w:tcPr>
          <w:p w14:paraId="2B36137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549556D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0.0976</w:t>
            </w:r>
          </w:p>
        </w:tc>
        <w:tc>
          <w:tcPr>
            <w:tcW w:w="0" w:type="auto"/>
          </w:tcPr>
          <w:p w14:paraId="0030EF5E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0.8459</w:t>
            </w:r>
          </w:p>
        </w:tc>
        <w:tc>
          <w:tcPr>
            <w:tcW w:w="0" w:type="auto"/>
          </w:tcPr>
          <w:p w14:paraId="705B8F4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0.9081</w:t>
            </w:r>
          </w:p>
        </w:tc>
        <w:tc>
          <w:tcPr>
            <w:tcW w:w="0" w:type="auto"/>
          </w:tcPr>
          <w:p w14:paraId="0394CED3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-1.5603, 1.7556</w:t>
            </w:r>
          </w:p>
        </w:tc>
      </w:tr>
      <w:tr w:rsidR="00610EE8" w:rsidRPr="00506004" w14:paraId="23A9496E" w14:textId="77777777" w:rsidTr="00094D24">
        <w:tc>
          <w:tcPr>
            <w:tcW w:w="0" w:type="auto"/>
          </w:tcPr>
          <w:p w14:paraId="694C6DC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341D38CD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4.1096</w:t>
            </w:r>
          </w:p>
        </w:tc>
        <w:tc>
          <w:tcPr>
            <w:tcW w:w="0" w:type="auto"/>
          </w:tcPr>
          <w:p w14:paraId="6018D67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1.0209  </w:t>
            </w:r>
          </w:p>
        </w:tc>
        <w:tc>
          <w:tcPr>
            <w:tcW w:w="0" w:type="auto"/>
          </w:tcPr>
          <w:p w14:paraId="33E81302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692DF8A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2.1088,6.1105</w:t>
            </w:r>
          </w:p>
        </w:tc>
      </w:tr>
      <w:tr w:rsidR="00610EE8" w:rsidRPr="00506004" w14:paraId="645193C1" w14:textId="77777777" w:rsidTr="00094D24">
        <w:tc>
          <w:tcPr>
            <w:tcW w:w="0" w:type="auto"/>
          </w:tcPr>
          <w:p w14:paraId="3072D93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41045EDC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-0.1135</w:t>
            </w:r>
          </w:p>
        </w:tc>
        <w:tc>
          <w:tcPr>
            <w:tcW w:w="0" w:type="auto"/>
          </w:tcPr>
          <w:p w14:paraId="5FB8012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0.1635</w:t>
            </w:r>
          </w:p>
        </w:tc>
        <w:tc>
          <w:tcPr>
            <w:tcW w:w="0" w:type="auto"/>
          </w:tcPr>
          <w:p w14:paraId="3110155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0.4878</w:t>
            </w:r>
          </w:p>
        </w:tc>
        <w:tc>
          <w:tcPr>
            <w:tcW w:w="0" w:type="auto"/>
          </w:tcPr>
          <w:p w14:paraId="510FC05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-0.4339, 0.2070</w:t>
            </w:r>
          </w:p>
        </w:tc>
      </w:tr>
      <w:tr w:rsidR="00610EE8" w:rsidRPr="00506004" w14:paraId="0B01EE52" w14:textId="77777777" w:rsidTr="00094D24">
        <w:tc>
          <w:tcPr>
            <w:tcW w:w="0" w:type="auto"/>
          </w:tcPr>
          <w:p w14:paraId="289E330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581833D6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-1.5807</w:t>
            </w:r>
          </w:p>
        </w:tc>
        <w:tc>
          <w:tcPr>
            <w:tcW w:w="0" w:type="auto"/>
          </w:tcPr>
          <w:p w14:paraId="33897D9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0.2195</w:t>
            </w:r>
          </w:p>
        </w:tc>
        <w:tc>
          <w:tcPr>
            <w:tcW w:w="0" w:type="auto"/>
          </w:tcPr>
          <w:p w14:paraId="3CA41CCA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7EF152C9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-2.0109, -1.1505</w:t>
            </w:r>
          </w:p>
        </w:tc>
      </w:tr>
      <w:tr w:rsidR="00610EE8" w:rsidRPr="00506004" w14:paraId="5D076C38" w14:textId="77777777" w:rsidTr="00094D24">
        <w:tc>
          <w:tcPr>
            <w:tcW w:w="0" w:type="auto"/>
          </w:tcPr>
          <w:p w14:paraId="642078A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4CC1C010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3.3989</w:t>
            </w:r>
          </w:p>
        </w:tc>
        <w:tc>
          <w:tcPr>
            <w:tcW w:w="0" w:type="auto"/>
          </w:tcPr>
          <w:p w14:paraId="3FF20964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1.0388</w:t>
            </w:r>
          </w:p>
        </w:tc>
        <w:tc>
          <w:tcPr>
            <w:tcW w:w="0" w:type="auto"/>
          </w:tcPr>
          <w:p w14:paraId="435F2A87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0" w:type="auto"/>
          </w:tcPr>
          <w:p w14:paraId="34EF57C8" w14:textId="77777777" w:rsidR="00610EE8" w:rsidRPr="00506004" w:rsidRDefault="00610EE8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1.3628,5.4350</w:t>
            </w:r>
          </w:p>
        </w:tc>
      </w:tr>
      <w:bookmarkEnd w:id="25"/>
    </w:tbl>
    <w:p w14:paraId="6ADC7A01" w14:textId="274169BB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965B6D8" w14:textId="5E2F1F31" w:rsidR="00B01DA6" w:rsidRPr="00506004" w:rsidRDefault="00B01DA6" w:rsidP="00D079AB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b/>
          <w:sz w:val="20"/>
          <w:szCs w:val="20"/>
          <w:lang w:val="x-none"/>
        </w:rPr>
        <w:t>LI-RADS M percentage of overall malignancy (K=11)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883"/>
        <w:gridCol w:w="766"/>
        <w:gridCol w:w="779"/>
        <w:gridCol w:w="1483"/>
      </w:tblGrid>
      <w:tr w:rsidR="00E32D10" w:rsidRPr="00506004" w14:paraId="63ECC9E3" w14:textId="77777777" w:rsidTr="00002616">
        <w:tc>
          <w:tcPr>
            <w:tcW w:w="0" w:type="auto"/>
          </w:tcPr>
          <w:p w14:paraId="6800D8D7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0" w:type="auto"/>
          </w:tcPr>
          <w:p w14:paraId="038B9676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estimate  </w:t>
            </w:r>
          </w:p>
        </w:tc>
        <w:tc>
          <w:tcPr>
            <w:tcW w:w="0" w:type="auto"/>
          </w:tcPr>
          <w:p w14:paraId="1D17E4FE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SE  </w:t>
            </w:r>
          </w:p>
        </w:tc>
        <w:tc>
          <w:tcPr>
            <w:tcW w:w="0" w:type="auto"/>
          </w:tcPr>
          <w:p w14:paraId="38B899A0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1CEA4F31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</w:tr>
      <w:tr w:rsidR="00E32D10" w:rsidRPr="00506004" w14:paraId="3CFEA51F" w14:textId="77777777" w:rsidTr="00002616">
        <w:tc>
          <w:tcPr>
            <w:tcW w:w="0" w:type="auto"/>
          </w:tcPr>
          <w:p w14:paraId="0E0A076C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14:paraId="31CB7AAD" w14:textId="31BA3ED9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1.2632</w:t>
            </w:r>
          </w:p>
        </w:tc>
        <w:tc>
          <w:tcPr>
            <w:tcW w:w="0" w:type="auto"/>
          </w:tcPr>
          <w:p w14:paraId="662DFA6A" w14:textId="63EA8013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0.2046</w:t>
            </w:r>
          </w:p>
        </w:tc>
        <w:tc>
          <w:tcPr>
            <w:tcW w:w="0" w:type="auto"/>
          </w:tcPr>
          <w:p w14:paraId="0CEC9DDC" w14:textId="062B8E23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0" w:type="auto"/>
          </w:tcPr>
          <w:p w14:paraId="6C70C33B" w14:textId="5D2265F7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0.8621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1.6642</w:t>
            </w:r>
          </w:p>
        </w:tc>
      </w:tr>
      <w:tr w:rsidR="00E32D10" w:rsidRPr="00506004" w14:paraId="1DFA328D" w14:textId="77777777" w:rsidTr="00002616">
        <w:tc>
          <w:tcPr>
            <w:tcW w:w="0" w:type="auto"/>
          </w:tcPr>
          <w:p w14:paraId="10116550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study design   </w:t>
            </w:r>
          </w:p>
        </w:tc>
        <w:tc>
          <w:tcPr>
            <w:tcW w:w="0" w:type="auto"/>
          </w:tcPr>
          <w:p w14:paraId="066879BE" w14:textId="0CEE016D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-0.4568</w:t>
            </w:r>
          </w:p>
        </w:tc>
        <w:tc>
          <w:tcPr>
            <w:tcW w:w="0" w:type="auto"/>
          </w:tcPr>
          <w:p w14:paraId="71133308" w14:textId="2989B731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0.2761</w:t>
            </w:r>
          </w:p>
        </w:tc>
        <w:tc>
          <w:tcPr>
            <w:tcW w:w="0" w:type="auto"/>
          </w:tcPr>
          <w:p w14:paraId="08999EEA" w14:textId="4A93E988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0.0980</w:t>
            </w:r>
          </w:p>
        </w:tc>
        <w:tc>
          <w:tcPr>
            <w:tcW w:w="0" w:type="auto"/>
          </w:tcPr>
          <w:p w14:paraId="087224CB" w14:textId="0ACD8893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-0.9979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0.0843</w:t>
            </w:r>
          </w:p>
        </w:tc>
      </w:tr>
      <w:tr w:rsidR="00E32D10" w:rsidRPr="00506004" w14:paraId="17C2976D" w14:textId="77777777" w:rsidTr="00002616">
        <w:tc>
          <w:tcPr>
            <w:tcW w:w="0" w:type="auto"/>
          </w:tcPr>
          <w:p w14:paraId="2272048C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LIRADS version</w:t>
            </w:r>
          </w:p>
        </w:tc>
        <w:tc>
          <w:tcPr>
            <w:tcW w:w="0" w:type="auto"/>
          </w:tcPr>
          <w:p w14:paraId="0B25209E" w14:textId="1644B020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-0.0084</w:t>
            </w:r>
          </w:p>
        </w:tc>
        <w:tc>
          <w:tcPr>
            <w:tcW w:w="0" w:type="auto"/>
          </w:tcPr>
          <w:p w14:paraId="2A60F1E4" w14:textId="63A5F56B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0.2412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642C7CE9" w14:textId="3C671866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0.9722</w:t>
            </w:r>
          </w:p>
        </w:tc>
        <w:tc>
          <w:tcPr>
            <w:tcW w:w="0" w:type="auto"/>
          </w:tcPr>
          <w:p w14:paraId="19C0E29E" w14:textId="23EF3E7E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-0.4812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 0.4644</w:t>
            </w:r>
          </w:p>
        </w:tc>
      </w:tr>
      <w:tr w:rsidR="00E32D10" w:rsidRPr="00506004" w14:paraId="05E9030C" w14:textId="77777777" w:rsidTr="00002616">
        <w:tc>
          <w:tcPr>
            <w:tcW w:w="0" w:type="auto"/>
          </w:tcPr>
          <w:p w14:paraId="1F37E3C7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Reference standard  </w:t>
            </w:r>
          </w:p>
        </w:tc>
        <w:tc>
          <w:tcPr>
            <w:tcW w:w="0" w:type="auto"/>
          </w:tcPr>
          <w:p w14:paraId="3E29FF18" w14:textId="40952828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0.0438</w:t>
            </w:r>
          </w:p>
        </w:tc>
        <w:tc>
          <w:tcPr>
            <w:tcW w:w="0" w:type="auto"/>
          </w:tcPr>
          <w:p w14:paraId="6C2BFF3A" w14:textId="2C953307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0.1918</w:t>
            </w:r>
          </w:p>
        </w:tc>
        <w:tc>
          <w:tcPr>
            <w:tcW w:w="0" w:type="auto"/>
          </w:tcPr>
          <w:p w14:paraId="6EEB4728" w14:textId="27D59095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0.8193</w:t>
            </w:r>
          </w:p>
        </w:tc>
        <w:tc>
          <w:tcPr>
            <w:tcW w:w="0" w:type="auto"/>
          </w:tcPr>
          <w:p w14:paraId="5315C9BC" w14:textId="1C263867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-0.3322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0.4198</w:t>
            </w:r>
          </w:p>
        </w:tc>
      </w:tr>
      <w:tr w:rsidR="00E32D10" w:rsidRPr="00506004" w14:paraId="59125DDA" w14:textId="77777777" w:rsidTr="00002616">
        <w:tc>
          <w:tcPr>
            <w:tcW w:w="0" w:type="auto"/>
          </w:tcPr>
          <w:p w14:paraId="57269D5A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Subject enrollment</w:t>
            </w:r>
          </w:p>
        </w:tc>
        <w:tc>
          <w:tcPr>
            <w:tcW w:w="0" w:type="auto"/>
          </w:tcPr>
          <w:p w14:paraId="7F6F7629" w14:textId="0EB80F74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0.1684</w:t>
            </w:r>
          </w:p>
        </w:tc>
        <w:tc>
          <w:tcPr>
            <w:tcW w:w="0" w:type="auto"/>
          </w:tcPr>
          <w:p w14:paraId="7214F562" w14:textId="4D2E0A27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0.2223</w:t>
            </w:r>
          </w:p>
        </w:tc>
        <w:tc>
          <w:tcPr>
            <w:tcW w:w="0" w:type="auto"/>
          </w:tcPr>
          <w:p w14:paraId="29169F6C" w14:textId="5977EAF5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0.4488</w:t>
            </w:r>
          </w:p>
        </w:tc>
        <w:tc>
          <w:tcPr>
            <w:tcW w:w="0" w:type="auto"/>
          </w:tcPr>
          <w:p w14:paraId="63EEBE96" w14:textId="7284A409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-0.2673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0.6041</w:t>
            </w:r>
          </w:p>
        </w:tc>
      </w:tr>
      <w:tr w:rsidR="00E32D10" w:rsidRPr="00506004" w14:paraId="0B00F18D" w14:textId="77777777" w:rsidTr="00002616">
        <w:tc>
          <w:tcPr>
            <w:tcW w:w="0" w:type="auto"/>
          </w:tcPr>
          <w:p w14:paraId="30A75A79" w14:textId="77777777" w:rsidR="00E32D10" w:rsidRPr="00506004" w:rsidRDefault="00E32D10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Nation of publication</w:t>
            </w:r>
          </w:p>
        </w:tc>
        <w:tc>
          <w:tcPr>
            <w:tcW w:w="0" w:type="auto"/>
          </w:tcPr>
          <w:p w14:paraId="1F46AB7A" w14:textId="07592C93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0.3613</w:t>
            </w:r>
          </w:p>
        </w:tc>
        <w:tc>
          <w:tcPr>
            <w:tcW w:w="0" w:type="auto"/>
          </w:tcPr>
          <w:p w14:paraId="752D20CA" w14:textId="5869900A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0.2756</w:t>
            </w:r>
          </w:p>
        </w:tc>
        <w:tc>
          <w:tcPr>
            <w:tcW w:w="0" w:type="auto"/>
          </w:tcPr>
          <w:p w14:paraId="5F4FCB6F" w14:textId="60014723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0.1899</w:t>
            </w:r>
          </w:p>
        </w:tc>
        <w:tc>
          <w:tcPr>
            <w:tcW w:w="0" w:type="auto"/>
          </w:tcPr>
          <w:p w14:paraId="133C4A74" w14:textId="23000E81" w:rsidR="00E32D10" w:rsidRPr="00506004" w:rsidRDefault="00B17212" w:rsidP="00D079A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>-0.1788</w:t>
            </w:r>
            <w:r w:rsidR="00E32D10" w:rsidRPr="005060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6004">
              <w:rPr>
                <w:rFonts w:ascii="Times New Roman" w:hAnsi="Times New Roman" w:cs="Times New Roman"/>
                <w:sz w:val="20"/>
                <w:szCs w:val="20"/>
              </w:rPr>
              <w:t xml:space="preserve"> 0.9014</w:t>
            </w:r>
          </w:p>
        </w:tc>
      </w:tr>
    </w:tbl>
    <w:p w14:paraId="6719F5E5" w14:textId="77777777" w:rsidR="00DE5DA7" w:rsidRPr="00506004" w:rsidRDefault="00DE5DA7" w:rsidP="00D079AB">
      <w:pPr>
        <w:spacing w:line="48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14:paraId="149D0703" w14:textId="69FB3399" w:rsidR="00610EE8" w:rsidRPr="00506004" w:rsidRDefault="00DE5DA7" w:rsidP="00D079AB">
      <w:pPr>
        <w:spacing w:line="480" w:lineRule="auto"/>
        <w:rPr>
          <w:rFonts w:ascii="Times New Roman" w:hAnsi="Times New Roman" w:cs="Times New Roman"/>
          <w:sz w:val="20"/>
          <w:szCs w:val="20"/>
          <w:lang w:val="x-none"/>
        </w:rPr>
      </w:pPr>
      <w:r w:rsidRPr="00506004">
        <w:rPr>
          <w:rFonts w:ascii="Times New Roman" w:hAnsi="Times New Roman" w:cs="Times New Roman"/>
          <w:sz w:val="20"/>
          <w:szCs w:val="20"/>
          <w:lang w:val="x-none"/>
        </w:rPr>
        <w:t>K represents the number of included studies in the meta-regression</w:t>
      </w:r>
    </w:p>
    <w:p w14:paraId="384521E2" w14:textId="4F31B7F0" w:rsidR="00610EE8" w:rsidRPr="00506004" w:rsidRDefault="00610EE8" w:rsidP="00D079A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610EE8" w:rsidRPr="0050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4554" w14:textId="77777777" w:rsidR="001D1819" w:rsidRDefault="001D1819" w:rsidP="00B54401">
      <w:r>
        <w:separator/>
      </w:r>
    </w:p>
  </w:endnote>
  <w:endnote w:type="continuationSeparator" w:id="0">
    <w:p w14:paraId="1B990924" w14:textId="77777777" w:rsidR="001D1819" w:rsidRDefault="001D1819" w:rsidP="00B5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-BoldMT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2C74" w14:textId="77777777" w:rsidR="001D1819" w:rsidRDefault="001D1819" w:rsidP="00B54401">
      <w:r>
        <w:separator/>
      </w:r>
    </w:p>
  </w:footnote>
  <w:footnote w:type="continuationSeparator" w:id="0">
    <w:p w14:paraId="0A42C0D3" w14:textId="77777777" w:rsidR="001D1819" w:rsidRDefault="001D1819" w:rsidP="00B5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625"/>
    <w:multiLevelType w:val="hybridMultilevel"/>
    <w:tmpl w:val="2E70CE56"/>
    <w:lvl w:ilvl="0" w:tplc="2A60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E1488B"/>
    <w:multiLevelType w:val="hybridMultilevel"/>
    <w:tmpl w:val="3BD81BA4"/>
    <w:lvl w:ilvl="0" w:tplc="9BAA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C44E3A"/>
    <w:multiLevelType w:val="hybridMultilevel"/>
    <w:tmpl w:val="3BD81BA4"/>
    <w:lvl w:ilvl="0" w:tplc="9BAA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B8"/>
    <w:rsid w:val="00002616"/>
    <w:rsid w:val="00012918"/>
    <w:rsid w:val="00013337"/>
    <w:rsid w:val="00027B43"/>
    <w:rsid w:val="00032F16"/>
    <w:rsid w:val="00073245"/>
    <w:rsid w:val="00094D24"/>
    <w:rsid w:val="000B2BA1"/>
    <w:rsid w:val="0011333A"/>
    <w:rsid w:val="00140186"/>
    <w:rsid w:val="00180A54"/>
    <w:rsid w:val="001D1819"/>
    <w:rsid w:val="001F087B"/>
    <w:rsid w:val="001F283D"/>
    <w:rsid w:val="0020570D"/>
    <w:rsid w:val="00287E45"/>
    <w:rsid w:val="0029315E"/>
    <w:rsid w:val="002A2824"/>
    <w:rsid w:val="002A3470"/>
    <w:rsid w:val="002C22ED"/>
    <w:rsid w:val="002D404F"/>
    <w:rsid w:val="0031513F"/>
    <w:rsid w:val="00316B36"/>
    <w:rsid w:val="00373033"/>
    <w:rsid w:val="00386BCF"/>
    <w:rsid w:val="003C38BF"/>
    <w:rsid w:val="00403B14"/>
    <w:rsid w:val="004041B5"/>
    <w:rsid w:val="004250C0"/>
    <w:rsid w:val="00490738"/>
    <w:rsid w:val="004937F6"/>
    <w:rsid w:val="004A5311"/>
    <w:rsid w:val="004C024C"/>
    <w:rsid w:val="004C4572"/>
    <w:rsid w:val="004F0AAE"/>
    <w:rsid w:val="00501B3F"/>
    <w:rsid w:val="005032C2"/>
    <w:rsid w:val="00506004"/>
    <w:rsid w:val="00522E99"/>
    <w:rsid w:val="00523016"/>
    <w:rsid w:val="00547470"/>
    <w:rsid w:val="005769AB"/>
    <w:rsid w:val="005808DF"/>
    <w:rsid w:val="005A5551"/>
    <w:rsid w:val="005C4B06"/>
    <w:rsid w:val="005F1DF0"/>
    <w:rsid w:val="00610EE8"/>
    <w:rsid w:val="00622F1B"/>
    <w:rsid w:val="006351E5"/>
    <w:rsid w:val="00666EED"/>
    <w:rsid w:val="006772A4"/>
    <w:rsid w:val="00691BF4"/>
    <w:rsid w:val="006C36AC"/>
    <w:rsid w:val="006D0B0C"/>
    <w:rsid w:val="006D5CCE"/>
    <w:rsid w:val="006D6A3B"/>
    <w:rsid w:val="006F61B8"/>
    <w:rsid w:val="0070036E"/>
    <w:rsid w:val="00755D2E"/>
    <w:rsid w:val="00760734"/>
    <w:rsid w:val="00764D6C"/>
    <w:rsid w:val="0078554F"/>
    <w:rsid w:val="007955A8"/>
    <w:rsid w:val="007F489F"/>
    <w:rsid w:val="00814105"/>
    <w:rsid w:val="0081771E"/>
    <w:rsid w:val="00825FC2"/>
    <w:rsid w:val="008533B8"/>
    <w:rsid w:val="00860067"/>
    <w:rsid w:val="008602FA"/>
    <w:rsid w:val="008A7098"/>
    <w:rsid w:val="008B168F"/>
    <w:rsid w:val="008F02C9"/>
    <w:rsid w:val="008F528A"/>
    <w:rsid w:val="00922A66"/>
    <w:rsid w:val="00934F82"/>
    <w:rsid w:val="00944954"/>
    <w:rsid w:val="00963083"/>
    <w:rsid w:val="009A0469"/>
    <w:rsid w:val="009D4833"/>
    <w:rsid w:val="00A33838"/>
    <w:rsid w:val="00A35A3A"/>
    <w:rsid w:val="00A804C7"/>
    <w:rsid w:val="00AB3C83"/>
    <w:rsid w:val="00AB6D45"/>
    <w:rsid w:val="00AF04CF"/>
    <w:rsid w:val="00B01DA6"/>
    <w:rsid w:val="00B048E3"/>
    <w:rsid w:val="00B17212"/>
    <w:rsid w:val="00B54401"/>
    <w:rsid w:val="00B55ED1"/>
    <w:rsid w:val="00BA04B4"/>
    <w:rsid w:val="00BA1E6C"/>
    <w:rsid w:val="00BA7FA8"/>
    <w:rsid w:val="00BE39EB"/>
    <w:rsid w:val="00C06D6A"/>
    <w:rsid w:val="00C0755F"/>
    <w:rsid w:val="00C143AD"/>
    <w:rsid w:val="00C34C97"/>
    <w:rsid w:val="00C645BF"/>
    <w:rsid w:val="00C73E0E"/>
    <w:rsid w:val="00C87F48"/>
    <w:rsid w:val="00CB5241"/>
    <w:rsid w:val="00CF49C8"/>
    <w:rsid w:val="00D079AB"/>
    <w:rsid w:val="00D24A4B"/>
    <w:rsid w:val="00D4160C"/>
    <w:rsid w:val="00D67F6D"/>
    <w:rsid w:val="00DA62B6"/>
    <w:rsid w:val="00DC3742"/>
    <w:rsid w:val="00DE5DA7"/>
    <w:rsid w:val="00DF533E"/>
    <w:rsid w:val="00E32D10"/>
    <w:rsid w:val="00E514FA"/>
    <w:rsid w:val="00E53E2A"/>
    <w:rsid w:val="00E61C2C"/>
    <w:rsid w:val="00EE638D"/>
    <w:rsid w:val="00F02A20"/>
    <w:rsid w:val="00F26C6B"/>
    <w:rsid w:val="00F45A0C"/>
    <w:rsid w:val="00F73939"/>
    <w:rsid w:val="00F85270"/>
    <w:rsid w:val="00FC7075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B33A9"/>
  <w15:chartTrackingRefBased/>
  <w15:docId w15:val="{9A99C603-CC77-406D-8197-F557024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F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C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4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44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4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4401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A5311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61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2D1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2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21" Type="http://schemas.openxmlformats.org/officeDocument/2006/relationships/image" Target="media/image15.tiff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image" Target="media/image14.tif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tif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11159</TotalTime>
  <Pages>18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Linder 梅</dc:creator>
  <cp:keywords/>
  <dc:description/>
  <cp:lastModifiedBy>Linder 梅</cp:lastModifiedBy>
  <cp:revision>19</cp:revision>
  <dcterms:created xsi:type="dcterms:W3CDTF">2020-03-22T09:22:00Z</dcterms:created>
  <dcterms:modified xsi:type="dcterms:W3CDTF">2021-04-02T02:21:00Z</dcterms:modified>
</cp:coreProperties>
</file>