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DA941" w14:textId="6C535C18" w:rsidR="00306072" w:rsidRDefault="00306072" w:rsidP="00762F1E">
      <w:pPr>
        <w:rPr>
          <w:rFonts w:ascii="宋体" w:eastAsia="宋体" w:hAnsi="宋体"/>
          <w:lang w:eastAsia="zh-Hans"/>
        </w:rPr>
      </w:pPr>
      <w:r w:rsidRPr="00716B4B">
        <w:rPr>
          <w:rFonts w:ascii="Times New Roman" w:eastAsia="等线" w:hAnsi="Times New Roman" w:cs="Times New Roman" w:hint="eastAsia"/>
          <w:b/>
          <w:i/>
          <w:iCs/>
          <w:color w:val="000000" w:themeColor="text1"/>
        </w:rPr>
        <w:t>Supporting information</w:t>
      </w:r>
      <w:r w:rsidRPr="00716B4B">
        <w:rPr>
          <w:rFonts w:ascii="Times New Roman" w:eastAsia="等线" w:hAnsi="Times New Roman" w:cs="Times New Roman"/>
          <w:b/>
          <w:i/>
          <w:iCs/>
          <w:color w:val="000000" w:themeColor="text1"/>
        </w:rPr>
        <w:t xml:space="preserve"> for</w:t>
      </w:r>
    </w:p>
    <w:p w14:paraId="783C8258" w14:textId="77777777" w:rsidR="000838AF" w:rsidRPr="004F13EA" w:rsidRDefault="000838AF" w:rsidP="006B0AC8">
      <w:pPr>
        <w:spacing w:line="360" w:lineRule="auto"/>
        <w:ind w:firstLineChars="200" w:firstLine="420"/>
        <w:rPr>
          <w:rFonts w:ascii="Times New Roman" w:hAnsi="Times New Roman" w:cs="Times New Roman"/>
          <w:b/>
          <w:bCs/>
          <w:i/>
          <w:iCs/>
        </w:rPr>
      </w:pPr>
      <w:r w:rsidRPr="004F13EA">
        <w:rPr>
          <w:rFonts w:ascii="Times New Roman" w:hAnsi="Times New Roman" w:cs="Times New Roman"/>
          <w:b/>
          <w:bCs/>
          <w:i/>
          <w:iCs/>
        </w:rPr>
        <w:t>S1</w:t>
      </w:r>
      <w:r w:rsidRPr="004F13EA">
        <w:rPr>
          <w:rFonts w:ascii="Times New Roman" w:hAnsi="Times New Roman" w:cs="Times New Roman"/>
          <w:i/>
          <w:iCs/>
        </w:rPr>
        <w:t xml:space="preserve"> </w:t>
      </w:r>
      <w:r w:rsidRPr="004F13EA">
        <w:rPr>
          <w:rFonts w:ascii="Times New Roman" w:hAnsi="Times New Roman" w:cs="Times New Roman"/>
          <w:b/>
          <w:bCs/>
          <w:i/>
          <w:iCs/>
        </w:rPr>
        <w:t>Chemical element analysis of raw materials</w:t>
      </w:r>
    </w:p>
    <w:p w14:paraId="1F58E374" w14:textId="301AACD6" w:rsidR="006B0AC8" w:rsidRPr="004F13EA" w:rsidRDefault="000838AF" w:rsidP="006B0AC8">
      <w:pPr>
        <w:spacing w:line="360" w:lineRule="auto"/>
        <w:ind w:firstLineChars="200" w:firstLine="420"/>
        <w:rPr>
          <w:rFonts w:ascii="Times New Roman" w:hAnsi="Times New Roman" w:cs="Times New Roman"/>
          <w:b/>
          <w:bCs/>
          <w:i/>
          <w:iCs/>
        </w:rPr>
      </w:pPr>
      <w:r w:rsidRPr="004F13EA">
        <w:rPr>
          <w:rFonts w:ascii="Times New Roman" w:hAnsi="Times New Roman" w:cs="Times New Roman"/>
          <w:b/>
          <w:bCs/>
          <w:i/>
          <w:iCs/>
        </w:rPr>
        <w:t>S2</w:t>
      </w:r>
      <w:r w:rsidRPr="004F13EA">
        <w:rPr>
          <w:rFonts w:ascii="Times New Roman" w:hAnsi="Times New Roman" w:cs="Times New Roman"/>
          <w:i/>
          <w:iCs/>
        </w:rPr>
        <w:t xml:space="preserve"> </w:t>
      </w:r>
      <w:r w:rsidRPr="004F13EA">
        <w:rPr>
          <w:rFonts w:ascii="Times New Roman" w:hAnsi="Times New Roman" w:cs="Times New Roman"/>
          <w:b/>
          <w:bCs/>
          <w:i/>
          <w:iCs/>
        </w:rPr>
        <w:t>Adsorption capacity calculation formula</w:t>
      </w:r>
    </w:p>
    <w:p w14:paraId="0028B9E1" w14:textId="77777777" w:rsidR="006B0AC8" w:rsidRPr="004F13EA" w:rsidRDefault="000838AF" w:rsidP="006B0AC8">
      <w:pPr>
        <w:spacing w:line="360" w:lineRule="auto"/>
        <w:ind w:firstLineChars="200" w:firstLine="420"/>
        <w:rPr>
          <w:rFonts w:ascii="Times New Roman" w:hAnsi="Times New Roman" w:cs="Times New Roman"/>
          <w:b/>
          <w:bCs/>
          <w:i/>
          <w:iCs/>
        </w:rPr>
      </w:pPr>
      <w:r w:rsidRPr="004F13EA">
        <w:rPr>
          <w:rFonts w:ascii="Times New Roman" w:hAnsi="Times New Roman" w:cs="Times New Roman"/>
          <w:b/>
          <w:bCs/>
          <w:i/>
          <w:iCs/>
        </w:rPr>
        <w:t>S3 Isothermal adsorption model formula</w:t>
      </w:r>
    </w:p>
    <w:p w14:paraId="0B61D9C4" w14:textId="668CF8DC" w:rsidR="006B0AC8" w:rsidRPr="004F13EA" w:rsidRDefault="006B0AC8" w:rsidP="006B0AC8">
      <w:pPr>
        <w:spacing w:line="360" w:lineRule="auto"/>
        <w:ind w:firstLineChars="200" w:firstLine="420"/>
        <w:rPr>
          <w:rFonts w:ascii="Times New Roman" w:hAnsi="Times New Roman" w:cs="Times New Roman"/>
          <w:b/>
          <w:bCs/>
          <w:i/>
          <w:iCs/>
        </w:rPr>
      </w:pPr>
      <w:r w:rsidRPr="004F13EA">
        <w:rPr>
          <w:rFonts w:ascii="Times New Roman" w:hAnsi="Times New Roman" w:cs="Times New Roman"/>
          <w:b/>
          <w:bCs/>
          <w:i/>
          <w:iCs/>
        </w:rPr>
        <w:t>S4</w:t>
      </w:r>
      <w:r w:rsidRPr="004F13EA">
        <w:rPr>
          <w:rFonts w:ascii="Times New Roman" w:hAnsi="Times New Roman" w:cs="Times New Roman"/>
          <w:i/>
          <w:iCs/>
        </w:rPr>
        <w:t xml:space="preserve"> </w:t>
      </w:r>
      <w:r w:rsidRPr="004F13EA">
        <w:rPr>
          <w:rFonts w:ascii="Times New Roman" w:hAnsi="Times New Roman" w:cs="Times New Roman"/>
          <w:b/>
          <w:bCs/>
          <w:i/>
          <w:iCs/>
        </w:rPr>
        <w:t>Isothermal adsorption model formula</w:t>
      </w:r>
    </w:p>
    <w:p w14:paraId="4A4F44F6" w14:textId="60242ADB" w:rsidR="006B0AC8" w:rsidRPr="004F13EA" w:rsidRDefault="006B0AC8" w:rsidP="006B0AC8">
      <w:pPr>
        <w:spacing w:line="360" w:lineRule="auto"/>
        <w:ind w:firstLineChars="200" w:firstLine="420"/>
        <w:rPr>
          <w:rFonts w:ascii="Times New Roman" w:hAnsi="Times New Roman" w:cs="Times New Roman"/>
          <w:b/>
          <w:bCs/>
          <w:i/>
          <w:iCs/>
        </w:rPr>
      </w:pPr>
      <w:r w:rsidRPr="004F13EA">
        <w:rPr>
          <w:rFonts w:ascii="Times New Roman" w:hAnsi="Times New Roman" w:cs="Times New Roman"/>
          <w:b/>
          <w:bCs/>
          <w:i/>
          <w:iCs/>
        </w:rPr>
        <w:t>S5 orthogonal experiment table and result analysis</w:t>
      </w:r>
    </w:p>
    <w:p w14:paraId="139C2F9A" w14:textId="43EBDB77" w:rsidR="006B0AC8" w:rsidRPr="004F13EA" w:rsidRDefault="006B0AC8" w:rsidP="006B0AC8">
      <w:pPr>
        <w:spacing w:line="360" w:lineRule="auto"/>
        <w:ind w:firstLineChars="200" w:firstLine="420"/>
        <w:rPr>
          <w:rFonts w:ascii="Times New Roman" w:hAnsi="Times New Roman" w:cs="Times New Roman"/>
          <w:b/>
          <w:bCs/>
          <w:i/>
          <w:iCs/>
        </w:rPr>
      </w:pPr>
      <w:r w:rsidRPr="004F13EA">
        <w:rPr>
          <w:rFonts w:ascii="Times New Roman" w:hAnsi="Times New Roman" w:cs="Times New Roman"/>
          <w:b/>
          <w:bCs/>
          <w:i/>
          <w:iCs/>
        </w:rPr>
        <w:t>S6 Instruments and equipment</w:t>
      </w:r>
    </w:p>
    <w:p w14:paraId="431BB293" w14:textId="77777777" w:rsidR="00B72CE9" w:rsidRDefault="00B72CE9" w:rsidP="00762F1E">
      <w:pPr>
        <w:spacing w:line="480" w:lineRule="auto"/>
        <w:rPr>
          <w:rFonts w:ascii="Times New Roman" w:eastAsia="宋体" w:hAnsi="Times New Roman" w:cs="Times New Roman"/>
          <w:b/>
          <w:bCs/>
          <w:sz w:val="24"/>
          <w:szCs w:val="24"/>
        </w:rPr>
        <w:sectPr w:rsidR="00B72CE9" w:rsidSect="00B72CE9">
          <w:footerReference w:type="default" r:id="rId7"/>
          <w:pgSz w:w="11906" w:h="16838"/>
          <w:pgMar w:top="1440" w:right="1800" w:bottom="1440" w:left="1800" w:header="851" w:footer="992" w:gutter="0"/>
          <w:lnNumType w:countBy="1" w:restart="continuous"/>
          <w:pgNumType w:start="1" w:chapStyle="1"/>
          <w:cols w:space="425"/>
          <w:docGrid w:type="lines" w:linePitch="312"/>
        </w:sectPr>
      </w:pPr>
    </w:p>
    <w:p w14:paraId="37BF185E" w14:textId="5A538794" w:rsidR="00306072" w:rsidRPr="00762F1E" w:rsidRDefault="007328A9" w:rsidP="00762F1E">
      <w:pPr>
        <w:spacing w:line="480" w:lineRule="auto"/>
        <w:rPr>
          <w:rFonts w:ascii="Times New Roman" w:eastAsia="宋体" w:hAnsi="Times New Roman" w:cs="Times New Roman"/>
          <w:b/>
          <w:bCs/>
          <w:sz w:val="24"/>
          <w:szCs w:val="24"/>
        </w:rPr>
      </w:pPr>
      <w:r w:rsidRPr="00762F1E">
        <w:rPr>
          <w:rFonts w:ascii="Times New Roman" w:eastAsia="宋体" w:hAnsi="Times New Roman" w:cs="Times New Roman"/>
          <w:b/>
          <w:bCs/>
          <w:sz w:val="24"/>
          <w:szCs w:val="24"/>
        </w:rPr>
        <w:lastRenderedPageBreak/>
        <w:t>S1</w:t>
      </w:r>
      <w:r w:rsidRPr="00762F1E">
        <w:rPr>
          <w:rFonts w:ascii="Times New Roman" w:hAnsi="Times New Roman" w:cs="Times New Roman"/>
          <w:sz w:val="24"/>
          <w:szCs w:val="24"/>
        </w:rPr>
        <w:t xml:space="preserve"> </w:t>
      </w:r>
      <w:r w:rsidRPr="00762F1E">
        <w:rPr>
          <w:rFonts w:ascii="Times New Roman" w:eastAsia="宋体" w:hAnsi="Times New Roman" w:cs="Times New Roman"/>
          <w:b/>
          <w:bCs/>
          <w:sz w:val="24"/>
          <w:szCs w:val="24"/>
        </w:rPr>
        <w:t>Chemical element analysis of raw materials</w:t>
      </w:r>
    </w:p>
    <w:p w14:paraId="146C82D8" w14:textId="1841CA79" w:rsidR="001A1572" w:rsidRPr="00762F1E" w:rsidRDefault="001A1572" w:rsidP="00762F1E">
      <w:pPr>
        <w:spacing w:line="480" w:lineRule="auto"/>
        <w:ind w:firstLineChars="200" w:firstLine="420"/>
        <w:rPr>
          <w:rFonts w:ascii="Times New Roman" w:hAnsi="Times New Roman" w:cs="Times New Roman"/>
          <w:lang w:eastAsia="zh-Hans"/>
        </w:rPr>
      </w:pPr>
      <w:r w:rsidRPr="00762F1E">
        <w:rPr>
          <w:rFonts w:ascii="Times New Roman" w:hAnsi="Times New Roman" w:cs="Times New Roman"/>
          <w:lang w:eastAsia="zh-Hans"/>
        </w:rPr>
        <w:t>In this project, the main chemical elements of red mud and lotus leaf biochar raw materials were first determined by XPS, expressed as the mass fraction of elements (</w:t>
      </w:r>
      <w:proofErr w:type="spellStart"/>
      <w:r w:rsidR="007328A9" w:rsidRPr="00762F1E">
        <w:rPr>
          <w:rFonts w:ascii="Times New Roman" w:hAnsi="Times New Roman" w:cs="Times New Roman"/>
          <w:lang w:eastAsia="zh-Hans"/>
        </w:rPr>
        <w:t>w</w:t>
      </w:r>
      <w:r w:rsidRPr="00762F1E">
        <w:rPr>
          <w:rFonts w:ascii="Times New Roman" w:hAnsi="Times New Roman" w:cs="Times New Roman"/>
          <w:lang w:eastAsia="zh-Hans"/>
        </w:rPr>
        <w:t>t</w:t>
      </w:r>
      <w:proofErr w:type="spellEnd"/>
      <w:r w:rsidRPr="00762F1E">
        <w:rPr>
          <w:rFonts w:ascii="Times New Roman" w:hAnsi="Times New Roman" w:cs="Times New Roman"/>
          <w:lang w:eastAsia="zh-Hans"/>
        </w:rPr>
        <w:t>%), and the results were shown in Table 1</w:t>
      </w:r>
      <w:r w:rsidR="0004258C" w:rsidRPr="00762F1E">
        <w:rPr>
          <w:rFonts w:ascii="Times New Roman" w:hAnsi="Times New Roman" w:cs="Times New Roman"/>
          <w:lang w:eastAsia="zh-Hans"/>
        </w:rPr>
        <w:t>.</w:t>
      </w:r>
    </w:p>
    <w:p w14:paraId="67719C63" w14:textId="078D0728" w:rsidR="00BB139D" w:rsidRDefault="001A1572" w:rsidP="003C499C">
      <w:pPr>
        <w:spacing w:line="360" w:lineRule="auto"/>
        <w:rPr>
          <w:rFonts w:ascii="Times New Roman" w:hAnsi="Times New Roman" w:cs="Times New Roman"/>
          <w:b/>
          <w:bCs/>
        </w:rPr>
      </w:pPr>
      <w:r w:rsidRPr="004F13EA">
        <w:rPr>
          <w:rFonts w:ascii="Times New Roman" w:hAnsi="Times New Roman" w:cs="Times New Roman"/>
          <w:b/>
          <w:bCs/>
        </w:rPr>
        <w:t>Table 1 Chemical composition of materials (</w:t>
      </w:r>
      <w:proofErr w:type="spellStart"/>
      <w:r w:rsidRPr="004F13EA">
        <w:rPr>
          <w:rFonts w:ascii="Times New Roman" w:hAnsi="Times New Roman" w:cs="Times New Roman"/>
          <w:b/>
          <w:bCs/>
        </w:rPr>
        <w:t>wt</w:t>
      </w:r>
      <w:proofErr w:type="spellEnd"/>
      <w:r w:rsidRPr="004F13EA">
        <w:rPr>
          <w:rFonts w:ascii="Times New Roman" w:hAnsi="Times New Roman" w:cs="Times New Roman"/>
          <w:b/>
          <w:bCs/>
        </w:rPr>
        <w:t>%)</w:t>
      </w:r>
    </w:p>
    <w:p w14:paraId="56B04029" w14:textId="77777777" w:rsidR="002152B6" w:rsidRPr="002152B6" w:rsidRDefault="002152B6" w:rsidP="003C499C">
      <w:pPr>
        <w:spacing w:line="360" w:lineRule="auto"/>
        <w:rPr>
          <w:rFonts w:ascii="Times New Roman" w:hAnsi="Times New Roman" w:cs="Times New Roman"/>
          <w:b/>
          <w:bCs/>
        </w:rPr>
      </w:pPr>
    </w:p>
    <w:tbl>
      <w:tblPr>
        <w:tblStyle w:val="a7"/>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767"/>
        <w:gridCol w:w="2768"/>
        <w:gridCol w:w="2771"/>
      </w:tblGrid>
      <w:tr w:rsidR="00BB139D" w:rsidRPr="00762F1E" w14:paraId="554DA3C1" w14:textId="77777777" w:rsidTr="00BB139D">
        <w:tc>
          <w:tcPr>
            <w:tcW w:w="2767" w:type="dxa"/>
            <w:tcBorders>
              <w:top w:val="single" w:sz="12" w:space="0" w:color="auto"/>
              <w:bottom w:val="single" w:sz="8" w:space="0" w:color="auto"/>
            </w:tcBorders>
            <w:vAlign w:val="center"/>
          </w:tcPr>
          <w:p w14:paraId="5D354B7F" w14:textId="77C6F9AC" w:rsidR="00BB139D" w:rsidRPr="00762F1E" w:rsidRDefault="007328A9" w:rsidP="00762F1E">
            <w:pPr>
              <w:spacing w:line="360" w:lineRule="auto"/>
              <w:jc w:val="center"/>
              <w:rPr>
                <w:b/>
                <w:bCs/>
                <w:sz w:val="21"/>
                <w:szCs w:val="21"/>
                <w:lang w:eastAsia="zh-Hans"/>
              </w:rPr>
            </w:pPr>
            <w:bookmarkStart w:id="0" w:name="_Hlk153721819"/>
            <w:r w:rsidRPr="00762F1E">
              <w:rPr>
                <w:b/>
                <w:bCs/>
                <w:sz w:val="21"/>
                <w:szCs w:val="21"/>
                <w:lang w:eastAsia="zh-Hans"/>
              </w:rPr>
              <w:t>Chemical element</w:t>
            </w:r>
          </w:p>
        </w:tc>
        <w:tc>
          <w:tcPr>
            <w:tcW w:w="2768" w:type="dxa"/>
            <w:tcBorders>
              <w:top w:val="single" w:sz="12" w:space="0" w:color="auto"/>
              <w:bottom w:val="single" w:sz="8" w:space="0" w:color="auto"/>
            </w:tcBorders>
            <w:vAlign w:val="center"/>
          </w:tcPr>
          <w:p w14:paraId="609E1DD4" w14:textId="4C7F5187" w:rsidR="00BB139D" w:rsidRPr="00762F1E" w:rsidRDefault="007328A9" w:rsidP="00762F1E">
            <w:pPr>
              <w:spacing w:line="360" w:lineRule="auto"/>
              <w:jc w:val="center"/>
              <w:rPr>
                <w:b/>
                <w:bCs/>
                <w:sz w:val="21"/>
                <w:szCs w:val="21"/>
                <w:lang w:eastAsia="zh-Hans"/>
              </w:rPr>
            </w:pPr>
            <w:r w:rsidRPr="00762F1E">
              <w:rPr>
                <w:b/>
                <w:bCs/>
                <w:sz w:val="21"/>
                <w:szCs w:val="21"/>
                <w:lang w:eastAsia="zh-Hans"/>
              </w:rPr>
              <w:t>Primitive red mud</w:t>
            </w:r>
          </w:p>
        </w:tc>
        <w:tc>
          <w:tcPr>
            <w:tcW w:w="2771" w:type="dxa"/>
            <w:tcBorders>
              <w:top w:val="single" w:sz="12" w:space="0" w:color="auto"/>
              <w:bottom w:val="single" w:sz="8" w:space="0" w:color="auto"/>
            </w:tcBorders>
            <w:vAlign w:val="center"/>
          </w:tcPr>
          <w:p w14:paraId="2CEB2DED" w14:textId="764DEDC9" w:rsidR="00BB139D" w:rsidRPr="00762F1E" w:rsidRDefault="007328A9" w:rsidP="00762F1E">
            <w:pPr>
              <w:spacing w:line="360" w:lineRule="auto"/>
              <w:jc w:val="center"/>
              <w:rPr>
                <w:b/>
                <w:bCs/>
                <w:sz w:val="21"/>
                <w:szCs w:val="21"/>
              </w:rPr>
            </w:pPr>
            <w:r w:rsidRPr="00762F1E">
              <w:rPr>
                <w:b/>
                <w:bCs/>
                <w:sz w:val="21"/>
                <w:szCs w:val="21"/>
              </w:rPr>
              <w:t>600℃ (carbonized lotus leaves)</w:t>
            </w:r>
          </w:p>
        </w:tc>
      </w:tr>
      <w:tr w:rsidR="00BB139D" w:rsidRPr="00762F1E" w14:paraId="3E89DA2C" w14:textId="77777777" w:rsidTr="00BB139D">
        <w:tc>
          <w:tcPr>
            <w:tcW w:w="2767" w:type="dxa"/>
            <w:tcBorders>
              <w:top w:val="single" w:sz="8" w:space="0" w:color="auto"/>
            </w:tcBorders>
            <w:vAlign w:val="center"/>
          </w:tcPr>
          <w:p w14:paraId="1E9007F8" w14:textId="77777777" w:rsidR="00BB139D" w:rsidRPr="00762F1E" w:rsidRDefault="00BB139D" w:rsidP="00762F1E">
            <w:pPr>
              <w:spacing w:line="360" w:lineRule="auto"/>
              <w:jc w:val="center"/>
              <w:rPr>
                <w:sz w:val="21"/>
                <w:szCs w:val="21"/>
                <w:lang w:eastAsia="zh-Hans"/>
              </w:rPr>
            </w:pPr>
            <w:r w:rsidRPr="00762F1E">
              <w:rPr>
                <w:sz w:val="21"/>
                <w:szCs w:val="21"/>
                <w:lang w:eastAsia="zh-Hans"/>
              </w:rPr>
              <w:t>O1s</w:t>
            </w:r>
          </w:p>
        </w:tc>
        <w:tc>
          <w:tcPr>
            <w:tcW w:w="2768" w:type="dxa"/>
            <w:tcBorders>
              <w:top w:val="single" w:sz="8" w:space="0" w:color="auto"/>
            </w:tcBorders>
            <w:vAlign w:val="center"/>
          </w:tcPr>
          <w:p w14:paraId="168E7B4E" w14:textId="77777777" w:rsidR="00BB139D" w:rsidRPr="00762F1E" w:rsidRDefault="00BB139D" w:rsidP="00762F1E">
            <w:pPr>
              <w:spacing w:line="360" w:lineRule="auto"/>
              <w:jc w:val="center"/>
              <w:rPr>
                <w:sz w:val="21"/>
                <w:szCs w:val="21"/>
                <w:lang w:eastAsia="zh-Hans"/>
              </w:rPr>
            </w:pPr>
            <w:r w:rsidRPr="00762F1E">
              <w:rPr>
                <w:sz w:val="21"/>
                <w:szCs w:val="21"/>
                <w:lang w:eastAsia="zh-Hans"/>
              </w:rPr>
              <w:t>46.05</w:t>
            </w:r>
          </w:p>
        </w:tc>
        <w:tc>
          <w:tcPr>
            <w:tcW w:w="2771" w:type="dxa"/>
            <w:tcBorders>
              <w:top w:val="single" w:sz="8" w:space="0" w:color="auto"/>
            </w:tcBorders>
            <w:vAlign w:val="center"/>
          </w:tcPr>
          <w:p w14:paraId="731D1A60" w14:textId="77777777" w:rsidR="00BB139D" w:rsidRPr="00762F1E" w:rsidRDefault="00BB139D" w:rsidP="00762F1E">
            <w:pPr>
              <w:spacing w:line="360" w:lineRule="auto"/>
              <w:jc w:val="center"/>
              <w:rPr>
                <w:sz w:val="21"/>
                <w:szCs w:val="21"/>
              </w:rPr>
            </w:pPr>
            <w:r w:rsidRPr="00762F1E">
              <w:rPr>
                <w:sz w:val="21"/>
                <w:szCs w:val="21"/>
              </w:rPr>
              <w:t>16.5</w:t>
            </w:r>
          </w:p>
        </w:tc>
      </w:tr>
      <w:tr w:rsidR="00BB139D" w:rsidRPr="00762F1E" w14:paraId="761BD551" w14:textId="77777777" w:rsidTr="00BB139D">
        <w:tc>
          <w:tcPr>
            <w:tcW w:w="2767" w:type="dxa"/>
            <w:vAlign w:val="center"/>
          </w:tcPr>
          <w:p w14:paraId="4983A938" w14:textId="77777777" w:rsidR="00BB139D" w:rsidRPr="00762F1E" w:rsidRDefault="00BB139D" w:rsidP="00762F1E">
            <w:pPr>
              <w:spacing w:line="360" w:lineRule="auto"/>
              <w:jc w:val="center"/>
              <w:rPr>
                <w:sz w:val="21"/>
                <w:szCs w:val="21"/>
                <w:lang w:eastAsia="zh-Hans"/>
              </w:rPr>
            </w:pPr>
            <w:r w:rsidRPr="00762F1E">
              <w:rPr>
                <w:sz w:val="21"/>
                <w:szCs w:val="21"/>
                <w:lang w:eastAsia="zh-Hans"/>
              </w:rPr>
              <w:t>Fe2p</w:t>
            </w:r>
          </w:p>
        </w:tc>
        <w:tc>
          <w:tcPr>
            <w:tcW w:w="2768" w:type="dxa"/>
            <w:vAlign w:val="center"/>
          </w:tcPr>
          <w:p w14:paraId="5AFF9E03" w14:textId="77777777" w:rsidR="00BB139D" w:rsidRPr="00762F1E" w:rsidRDefault="00BB139D" w:rsidP="00762F1E">
            <w:pPr>
              <w:spacing w:line="360" w:lineRule="auto"/>
              <w:jc w:val="center"/>
              <w:rPr>
                <w:sz w:val="21"/>
                <w:szCs w:val="21"/>
                <w:lang w:eastAsia="zh-Hans"/>
              </w:rPr>
            </w:pPr>
            <w:r w:rsidRPr="00762F1E">
              <w:rPr>
                <w:sz w:val="21"/>
                <w:szCs w:val="21"/>
                <w:lang w:eastAsia="zh-Hans"/>
              </w:rPr>
              <w:t>5.43</w:t>
            </w:r>
          </w:p>
        </w:tc>
        <w:tc>
          <w:tcPr>
            <w:tcW w:w="2771" w:type="dxa"/>
            <w:vAlign w:val="center"/>
          </w:tcPr>
          <w:p w14:paraId="1B5DBCAC" w14:textId="77777777" w:rsidR="00BB139D" w:rsidRPr="00762F1E" w:rsidRDefault="00BB139D" w:rsidP="00762F1E">
            <w:pPr>
              <w:spacing w:line="360" w:lineRule="auto"/>
              <w:jc w:val="center"/>
              <w:rPr>
                <w:sz w:val="21"/>
                <w:szCs w:val="21"/>
              </w:rPr>
            </w:pPr>
            <w:r w:rsidRPr="00762F1E">
              <w:rPr>
                <w:sz w:val="21"/>
                <w:szCs w:val="21"/>
              </w:rPr>
              <w:t>0</w:t>
            </w:r>
          </w:p>
        </w:tc>
      </w:tr>
      <w:tr w:rsidR="00BB139D" w:rsidRPr="00762F1E" w14:paraId="4079C712" w14:textId="77777777" w:rsidTr="00BB139D">
        <w:tc>
          <w:tcPr>
            <w:tcW w:w="2767" w:type="dxa"/>
            <w:vAlign w:val="center"/>
          </w:tcPr>
          <w:p w14:paraId="24D38587" w14:textId="77777777" w:rsidR="00BB139D" w:rsidRPr="00762F1E" w:rsidRDefault="00BB139D" w:rsidP="00762F1E">
            <w:pPr>
              <w:spacing w:line="360" w:lineRule="auto"/>
              <w:jc w:val="center"/>
              <w:rPr>
                <w:sz w:val="21"/>
                <w:szCs w:val="21"/>
                <w:lang w:eastAsia="zh-Hans"/>
              </w:rPr>
            </w:pPr>
            <w:r w:rsidRPr="00762F1E">
              <w:rPr>
                <w:sz w:val="21"/>
                <w:szCs w:val="21"/>
                <w:lang w:eastAsia="zh-Hans"/>
              </w:rPr>
              <w:t>Na1s</w:t>
            </w:r>
          </w:p>
        </w:tc>
        <w:tc>
          <w:tcPr>
            <w:tcW w:w="2768" w:type="dxa"/>
            <w:vAlign w:val="center"/>
          </w:tcPr>
          <w:p w14:paraId="61B664AE" w14:textId="77777777" w:rsidR="00BB139D" w:rsidRPr="00762F1E" w:rsidRDefault="00BB139D" w:rsidP="00762F1E">
            <w:pPr>
              <w:spacing w:line="360" w:lineRule="auto"/>
              <w:jc w:val="center"/>
              <w:rPr>
                <w:sz w:val="21"/>
                <w:szCs w:val="21"/>
                <w:lang w:eastAsia="zh-Hans"/>
              </w:rPr>
            </w:pPr>
            <w:r w:rsidRPr="00762F1E">
              <w:rPr>
                <w:sz w:val="21"/>
                <w:szCs w:val="21"/>
                <w:lang w:eastAsia="zh-Hans"/>
              </w:rPr>
              <w:t>5.69</w:t>
            </w:r>
          </w:p>
        </w:tc>
        <w:tc>
          <w:tcPr>
            <w:tcW w:w="2771" w:type="dxa"/>
            <w:vAlign w:val="center"/>
          </w:tcPr>
          <w:p w14:paraId="2D4162D8" w14:textId="77777777" w:rsidR="00BB139D" w:rsidRPr="00762F1E" w:rsidRDefault="00BB139D" w:rsidP="00762F1E">
            <w:pPr>
              <w:spacing w:line="360" w:lineRule="auto"/>
              <w:jc w:val="center"/>
              <w:rPr>
                <w:sz w:val="21"/>
                <w:szCs w:val="21"/>
              </w:rPr>
            </w:pPr>
            <w:r w:rsidRPr="00762F1E">
              <w:rPr>
                <w:sz w:val="21"/>
                <w:szCs w:val="21"/>
              </w:rPr>
              <w:t>0</w:t>
            </w:r>
          </w:p>
        </w:tc>
      </w:tr>
      <w:tr w:rsidR="00BB139D" w:rsidRPr="00762F1E" w14:paraId="3E8898D8" w14:textId="77777777" w:rsidTr="00BB139D">
        <w:tc>
          <w:tcPr>
            <w:tcW w:w="2767" w:type="dxa"/>
            <w:vAlign w:val="center"/>
          </w:tcPr>
          <w:p w14:paraId="1AD6C5C6" w14:textId="77777777" w:rsidR="00BB139D" w:rsidRPr="00762F1E" w:rsidRDefault="00BB139D" w:rsidP="00762F1E">
            <w:pPr>
              <w:spacing w:line="360" w:lineRule="auto"/>
              <w:jc w:val="center"/>
              <w:rPr>
                <w:sz w:val="21"/>
                <w:szCs w:val="21"/>
                <w:lang w:eastAsia="zh-Hans"/>
              </w:rPr>
            </w:pPr>
            <w:r w:rsidRPr="00762F1E">
              <w:rPr>
                <w:sz w:val="21"/>
                <w:szCs w:val="21"/>
                <w:lang w:eastAsia="zh-Hans"/>
              </w:rPr>
              <w:t>C1s</w:t>
            </w:r>
          </w:p>
        </w:tc>
        <w:tc>
          <w:tcPr>
            <w:tcW w:w="2768" w:type="dxa"/>
            <w:vAlign w:val="center"/>
          </w:tcPr>
          <w:p w14:paraId="3C6DF44D" w14:textId="77777777" w:rsidR="00BB139D" w:rsidRPr="00762F1E" w:rsidRDefault="00BB139D" w:rsidP="00762F1E">
            <w:pPr>
              <w:spacing w:line="360" w:lineRule="auto"/>
              <w:jc w:val="center"/>
              <w:rPr>
                <w:sz w:val="21"/>
                <w:szCs w:val="21"/>
                <w:lang w:eastAsia="zh-Hans"/>
              </w:rPr>
            </w:pPr>
            <w:r w:rsidRPr="00762F1E">
              <w:rPr>
                <w:sz w:val="21"/>
                <w:szCs w:val="21"/>
                <w:lang w:eastAsia="zh-Hans"/>
              </w:rPr>
              <w:t>24.43</w:t>
            </w:r>
          </w:p>
        </w:tc>
        <w:tc>
          <w:tcPr>
            <w:tcW w:w="2771" w:type="dxa"/>
            <w:vAlign w:val="center"/>
          </w:tcPr>
          <w:p w14:paraId="614210BA" w14:textId="7ED16566" w:rsidR="00BB139D" w:rsidRPr="00762F1E" w:rsidRDefault="0003190A" w:rsidP="00762F1E">
            <w:pPr>
              <w:spacing w:line="360" w:lineRule="auto"/>
              <w:jc w:val="center"/>
              <w:rPr>
                <w:sz w:val="21"/>
                <w:szCs w:val="21"/>
              </w:rPr>
            </w:pPr>
            <w:r>
              <w:rPr>
                <w:sz w:val="21"/>
                <w:szCs w:val="21"/>
              </w:rPr>
              <w:t>68</w:t>
            </w:r>
            <w:r w:rsidR="00BB139D" w:rsidRPr="00762F1E">
              <w:rPr>
                <w:sz w:val="21"/>
                <w:szCs w:val="21"/>
              </w:rPr>
              <w:t>.14</w:t>
            </w:r>
          </w:p>
        </w:tc>
      </w:tr>
      <w:tr w:rsidR="00BB139D" w:rsidRPr="00762F1E" w14:paraId="2C230A6F" w14:textId="77777777" w:rsidTr="00BB139D">
        <w:tc>
          <w:tcPr>
            <w:tcW w:w="2767" w:type="dxa"/>
            <w:vAlign w:val="center"/>
          </w:tcPr>
          <w:p w14:paraId="195C782E" w14:textId="77777777" w:rsidR="00BB139D" w:rsidRPr="00762F1E" w:rsidRDefault="00BB139D" w:rsidP="00762F1E">
            <w:pPr>
              <w:spacing w:line="360" w:lineRule="auto"/>
              <w:jc w:val="center"/>
              <w:rPr>
                <w:sz w:val="21"/>
                <w:szCs w:val="21"/>
                <w:lang w:eastAsia="zh-Hans"/>
              </w:rPr>
            </w:pPr>
            <w:r w:rsidRPr="00762F1E">
              <w:rPr>
                <w:sz w:val="21"/>
                <w:szCs w:val="21"/>
                <w:lang w:eastAsia="zh-Hans"/>
              </w:rPr>
              <w:t>Al2p</w:t>
            </w:r>
          </w:p>
        </w:tc>
        <w:tc>
          <w:tcPr>
            <w:tcW w:w="2768" w:type="dxa"/>
            <w:vAlign w:val="center"/>
          </w:tcPr>
          <w:p w14:paraId="0B7B2ACC" w14:textId="77777777" w:rsidR="00BB139D" w:rsidRPr="00762F1E" w:rsidRDefault="00BB139D" w:rsidP="00762F1E">
            <w:pPr>
              <w:spacing w:line="360" w:lineRule="auto"/>
              <w:jc w:val="center"/>
              <w:rPr>
                <w:sz w:val="21"/>
                <w:szCs w:val="21"/>
                <w:lang w:eastAsia="zh-Hans"/>
              </w:rPr>
            </w:pPr>
            <w:r w:rsidRPr="00762F1E">
              <w:rPr>
                <w:sz w:val="21"/>
                <w:szCs w:val="21"/>
                <w:lang w:eastAsia="zh-Hans"/>
              </w:rPr>
              <w:t>9.16</w:t>
            </w:r>
          </w:p>
        </w:tc>
        <w:tc>
          <w:tcPr>
            <w:tcW w:w="2771" w:type="dxa"/>
            <w:vAlign w:val="center"/>
          </w:tcPr>
          <w:p w14:paraId="0F257C6D" w14:textId="77777777" w:rsidR="00BB139D" w:rsidRPr="00762F1E" w:rsidRDefault="00BB139D" w:rsidP="00762F1E">
            <w:pPr>
              <w:spacing w:line="360" w:lineRule="auto"/>
              <w:jc w:val="center"/>
              <w:rPr>
                <w:sz w:val="21"/>
                <w:szCs w:val="21"/>
              </w:rPr>
            </w:pPr>
            <w:r w:rsidRPr="00762F1E">
              <w:rPr>
                <w:sz w:val="21"/>
                <w:szCs w:val="21"/>
              </w:rPr>
              <w:t>0</w:t>
            </w:r>
          </w:p>
        </w:tc>
      </w:tr>
      <w:tr w:rsidR="00BB139D" w:rsidRPr="00762F1E" w14:paraId="0D1BB1D1" w14:textId="77777777" w:rsidTr="00BB139D">
        <w:tc>
          <w:tcPr>
            <w:tcW w:w="2767" w:type="dxa"/>
            <w:vAlign w:val="center"/>
          </w:tcPr>
          <w:p w14:paraId="57541DF0" w14:textId="77777777" w:rsidR="00BB139D" w:rsidRPr="00762F1E" w:rsidRDefault="00BB139D" w:rsidP="00762F1E">
            <w:pPr>
              <w:spacing w:line="360" w:lineRule="auto"/>
              <w:jc w:val="center"/>
              <w:rPr>
                <w:sz w:val="21"/>
                <w:szCs w:val="21"/>
                <w:lang w:eastAsia="zh-Hans"/>
              </w:rPr>
            </w:pPr>
            <w:r w:rsidRPr="00762F1E">
              <w:rPr>
                <w:sz w:val="21"/>
                <w:szCs w:val="21"/>
                <w:lang w:eastAsia="zh-Hans"/>
              </w:rPr>
              <w:t>Ti2p</w:t>
            </w:r>
          </w:p>
        </w:tc>
        <w:tc>
          <w:tcPr>
            <w:tcW w:w="2768" w:type="dxa"/>
            <w:vAlign w:val="center"/>
          </w:tcPr>
          <w:p w14:paraId="510D6351" w14:textId="77777777" w:rsidR="00BB139D" w:rsidRPr="00762F1E" w:rsidRDefault="00BB139D" w:rsidP="00762F1E">
            <w:pPr>
              <w:spacing w:line="360" w:lineRule="auto"/>
              <w:jc w:val="center"/>
              <w:rPr>
                <w:sz w:val="21"/>
                <w:szCs w:val="21"/>
                <w:lang w:eastAsia="zh-Hans"/>
              </w:rPr>
            </w:pPr>
            <w:r w:rsidRPr="00762F1E">
              <w:rPr>
                <w:sz w:val="21"/>
                <w:szCs w:val="21"/>
                <w:lang w:eastAsia="zh-Hans"/>
              </w:rPr>
              <w:t>1.65</w:t>
            </w:r>
          </w:p>
        </w:tc>
        <w:tc>
          <w:tcPr>
            <w:tcW w:w="2771" w:type="dxa"/>
            <w:vAlign w:val="center"/>
          </w:tcPr>
          <w:p w14:paraId="09A8002F" w14:textId="77777777" w:rsidR="00BB139D" w:rsidRPr="00762F1E" w:rsidRDefault="00BB139D" w:rsidP="00762F1E">
            <w:pPr>
              <w:spacing w:line="360" w:lineRule="auto"/>
              <w:jc w:val="center"/>
              <w:rPr>
                <w:sz w:val="21"/>
                <w:szCs w:val="21"/>
              </w:rPr>
            </w:pPr>
            <w:r w:rsidRPr="00762F1E">
              <w:rPr>
                <w:sz w:val="21"/>
                <w:szCs w:val="21"/>
              </w:rPr>
              <w:t>0</w:t>
            </w:r>
          </w:p>
        </w:tc>
      </w:tr>
      <w:tr w:rsidR="00BB139D" w:rsidRPr="00762F1E" w14:paraId="66F975F3" w14:textId="77777777" w:rsidTr="00BB139D">
        <w:tc>
          <w:tcPr>
            <w:tcW w:w="2767" w:type="dxa"/>
            <w:vAlign w:val="center"/>
          </w:tcPr>
          <w:p w14:paraId="7A814EE0" w14:textId="77777777" w:rsidR="00BB139D" w:rsidRPr="00762F1E" w:rsidRDefault="00BB139D" w:rsidP="00762F1E">
            <w:pPr>
              <w:spacing w:line="360" w:lineRule="auto"/>
              <w:jc w:val="center"/>
              <w:rPr>
                <w:sz w:val="21"/>
                <w:szCs w:val="21"/>
                <w:lang w:eastAsia="zh-Hans"/>
              </w:rPr>
            </w:pPr>
            <w:r w:rsidRPr="00762F1E">
              <w:rPr>
                <w:sz w:val="21"/>
                <w:szCs w:val="21"/>
                <w:lang w:eastAsia="zh-Hans"/>
              </w:rPr>
              <w:t>Si2p</w:t>
            </w:r>
          </w:p>
        </w:tc>
        <w:tc>
          <w:tcPr>
            <w:tcW w:w="2768" w:type="dxa"/>
            <w:vAlign w:val="center"/>
          </w:tcPr>
          <w:p w14:paraId="4DBBF12B" w14:textId="77777777" w:rsidR="00BB139D" w:rsidRPr="00762F1E" w:rsidRDefault="00BB139D" w:rsidP="00762F1E">
            <w:pPr>
              <w:spacing w:line="360" w:lineRule="auto"/>
              <w:jc w:val="center"/>
              <w:rPr>
                <w:sz w:val="21"/>
                <w:szCs w:val="21"/>
                <w:lang w:eastAsia="zh-Hans"/>
              </w:rPr>
            </w:pPr>
            <w:r w:rsidRPr="00762F1E">
              <w:rPr>
                <w:sz w:val="21"/>
                <w:szCs w:val="21"/>
                <w:lang w:eastAsia="zh-Hans"/>
              </w:rPr>
              <w:t>4.97</w:t>
            </w:r>
          </w:p>
        </w:tc>
        <w:tc>
          <w:tcPr>
            <w:tcW w:w="2771" w:type="dxa"/>
            <w:vAlign w:val="center"/>
          </w:tcPr>
          <w:p w14:paraId="3E1FD9F6" w14:textId="77777777" w:rsidR="00BB139D" w:rsidRPr="00762F1E" w:rsidRDefault="00BB139D" w:rsidP="00762F1E">
            <w:pPr>
              <w:spacing w:line="360" w:lineRule="auto"/>
              <w:jc w:val="center"/>
              <w:rPr>
                <w:sz w:val="21"/>
                <w:szCs w:val="21"/>
              </w:rPr>
            </w:pPr>
            <w:r w:rsidRPr="00762F1E">
              <w:rPr>
                <w:sz w:val="21"/>
                <w:szCs w:val="21"/>
              </w:rPr>
              <w:t>0</w:t>
            </w:r>
          </w:p>
        </w:tc>
      </w:tr>
      <w:tr w:rsidR="00BB139D" w:rsidRPr="00762F1E" w14:paraId="01FF3C61" w14:textId="77777777" w:rsidTr="00BB139D">
        <w:tc>
          <w:tcPr>
            <w:tcW w:w="2767" w:type="dxa"/>
            <w:vAlign w:val="center"/>
          </w:tcPr>
          <w:p w14:paraId="0B2EE557" w14:textId="77777777" w:rsidR="00BB139D" w:rsidRPr="00762F1E" w:rsidRDefault="00BB139D" w:rsidP="00762F1E">
            <w:pPr>
              <w:spacing w:line="360" w:lineRule="auto"/>
              <w:jc w:val="center"/>
              <w:rPr>
                <w:sz w:val="21"/>
                <w:szCs w:val="21"/>
              </w:rPr>
            </w:pPr>
            <w:r w:rsidRPr="00762F1E">
              <w:rPr>
                <w:sz w:val="21"/>
                <w:szCs w:val="21"/>
              </w:rPr>
              <w:t>N1s</w:t>
            </w:r>
          </w:p>
        </w:tc>
        <w:tc>
          <w:tcPr>
            <w:tcW w:w="2768" w:type="dxa"/>
            <w:vAlign w:val="center"/>
          </w:tcPr>
          <w:p w14:paraId="2120E9F6" w14:textId="77777777" w:rsidR="00BB139D" w:rsidRPr="00762F1E" w:rsidRDefault="00BB139D" w:rsidP="00762F1E">
            <w:pPr>
              <w:spacing w:line="360" w:lineRule="auto"/>
              <w:jc w:val="center"/>
              <w:rPr>
                <w:sz w:val="21"/>
                <w:szCs w:val="21"/>
              </w:rPr>
            </w:pPr>
            <w:r w:rsidRPr="00762F1E">
              <w:rPr>
                <w:sz w:val="21"/>
                <w:szCs w:val="21"/>
              </w:rPr>
              <w:t>2.61</w:t>
            </w:r>
          </w:p>
        </w:tc>
        <w:tc>
          <w:tcPr>
            <w:tcW w:w="2771" w:type="dxa"/>
            <w:vAlign w:val="center"/>
          </w:tcPr>
          <w:p w14:paraId="06BC546B" w14:textId="77777777" w:rsidR="00BB139D" w:rsidRPr="00762F1E" w:rsidRDefault="00BB139D" w:rsidP="00762F1E">
            <w:pPr>
              <w:spacing w:line="360" w:lineRule="auto"/>
              <w:jc w:val="center"/>
              <w:rPr>
                <w:sz w:val="21"/>
                <w:szCs w:val="21"/>
              </w:rPr>
            </w:pPr>
            <w:r w:rsidRPr="00762F1E">
              <w:rPr>
                <w:sz w:val="21"/>
                <w:szCs w:val="21"/>
              </w:rPr>
              <w:t>7.16</w:t>
            </w:r>
          </w:p>
        </w:tc>
      </w:tr>
      <w:tr w:rsidR="00BB139D" w:rsidRPr="00762F1E" w14:paraId="2861881A" w14:textId="77777777" w:rsidTr="00BB139D">
        <w:tc>
          <w:tcPr>
            <w:tcW w:w="2767" w:type="dxa"/>
            <w:vAlign w:val="center"/>
          </w:tcPr>
          <w:p w14:paraId="37BC0EDC" w14:textId="77777777" w:rsidR="00BB139D" w:rsidRPr="00762F1E" w:rsidRDefault="00BB139D" w:rsidP="00762F1E">
            <w:pPr>
              <w:spacing w:line="360" w:lineRule="auto"/>
              <w:jc w:val="center"/>
              <w:rPr>
                <w:sz w:val="21"/>
                <w:szCs w:val="21"/>
              </w:rPr>
            </w:pPr>
            <w:r w:rsidRPr="00762F1E">
              <w:rPr>
                <w:sz w:val="21"/>
                <w:szCs w:val="21"/>
              </w:rPr>
              <w:t>K2p</w:t>
            </w:r>
          </w:p>
        </w:tc>
        <w:tc>
          <w:tcPr>
            <w:tcW w:w="2768" w:type="dxa"/>
            <w:vAlign w:val="center"/>
          </w:tcPr>
          <w:p w14:paraId="4492DB8D" w14:textId="77777777" w:rsidR="00BB139D" w:rsidRPr="00762F1E" w:rsidRDefault="00BB139D" w:rsidP="00762F1E">
            <w:pPr>
              <w:spacing w:line="360" w:lineRule="auto"/>
              <w:jc w:val="center"/>
              <w:rPr>
                <w:sz w:val="21"/>
                <w:szCs w:val="21"/>
              </w:rPr>
            </w:pPr>
            <w:r w:rsidRPr="00762F1E">
              <w:rPr>
                <w:sz w:val="21"/>
                <w:szCs w:val="21"/>
              </w:rPr>
              <w:t>0</w:t>
            </w:r>
          </w:p>
        </w:tc>
        <w:tc>
          <w:tcPr>
            <w:tcW w:w="2771" w:type="dxa"/>
            <w:vAlign w:val="center"/>
          </w:tcPr>
          <w:p w14:paraId="50FD8198" w14:textId="3554BFAF" w:rsidR="00BB139D" w:rsidRPr="00762F1E" w:rsidRDefault="0003190A" w:rsidP="00762F1E">
            <w:pPr>
              <w:spacing w:line="360" w:lineRule="auto"/>
              <w:jc w:val="center"/>
              <w:rPr>
                <w:sz w:val="21"/>
                <w:szCs w:val="21"/>
              </w:rPr>
            </w:pPr>
            <w:r>
              <w:rPr>
                <w:sz w:val="21"/>
                <w:szCs w:val="21"/>
              </w:rPr>
              <w:t>5</w:t>
            </w:r>
            <w:r w:rsidR="00BB139D" w:rsidRPr="00762F1E">
              <w:rPr>
                <w:sz w:val="21"/>
                <w:szCs w:val="21"/>
              </w:rPr>
              <w:t>.21</w:t>
            </w:r>
          </w:p>
        </w:tc>
      </w:tr>
      <w:tr w:rsidR="00BB139D" w:rsidRPr="00762F1E" w14:paraId="7B34FD63" w14:textId="77777777" w:rsidTr="00BB139D">
        <w:tc>
          <w:tcPr>
            <w:tcW w:w="2767" w:type="dxa"/>
            <w:vAlign w:val="center"/>
          </w:tcPr>
          <w:p w14:paraId="40AF05CB" w14:textId="77777777" w:rsidR="00BB139D" w:rsidRPr="00762F1E" w:rsidRDefault="00BB139D" w:rsidP="00762F1E">
            <w:pPr>
              <w:spacing w:line="360" w:lineRule="auto"/>
              <w:jc w:val="center"/>
              <w:rPr>
                <w:sz w:val="21"/>
                <w:szCs w:val="21"/>
              </w:rPr>
            </w:pPr>
            <w:r w:rsidRPr="00762F1E">
              <w:rPr>
                <w:sz w:val="21"/>
                <w:szCs w:val="21"/>
              </w:rPr>
              <w:t>Cl2p</w:t>
            </w:r>
          </w:p>
        </w:tc>
        <w:tc>
          <w:tcPr>
            <w:tcW w:w="2768" w:type="dxa"/>
            <w:vAlign w:val="center"/>
          </w:tcPr>
          <w:p w14:paraId="157E0701" w14:textId="77777777" w:rsidR="00BB139D" w:rsidRPr="00762F1E" w:rsidRDefault="00BB139D" w:rsidP="00762F1E">
            <w:pPr>
              <w:spacing w:line="360" w:lineRule="auto"/>
              <w:jc w:val="center"/>
              <w:rPr>
                <w:sz w:val="21"/>
                <w:szCs w:val="21"/>
              </w:rPr>
            </w:pPr>
            <w:r w:rsidRPr="00762F1E">
              <w:rPr>
                <w:sz w:val="21"/>
                <w:szCs w:val="21"/>
              </w:rPr>
              <w:t>0</w:t>
            </w:r>
          </w:p>
        </w:tc>
        <w:tc>
          <w:tcPr>
            <w:tcW w:w="2771" w:type="dxa"/>
            <w:vAlign w:val="center"/>
          </w:tcPr>
          <w:p w14:paraId="1EDF6511" w14:textId="77777777" w:rsidR="00BB139D" w:rsidRPr="00762F1E" w:rsidRDefault="00BB139D" w:rsidP="00762F1E">
            <w:pPr>
              <w:spacing w:line="360" w:lineRule="auto"/>
              <w:jc w:val="center"/>
              <w:rPr>
                <w:sz w:val="21"/>
                <w:szCs w:val="21"/>
              </w:rPr>
            </w:pPr>
            <w:r w:rsidRPr="00762F1E">
              <w:rPr>
                <w:sz w:val="21"/>
                <w:szCs w:val="21"/>
              </w:rPr>
              <w:t>1.03</w:t>
            </w:r>
          </w:p>
        </w:tc>
      </w:tr>
      <w:tr w:rsidR="00BB139D" w:rsidRPr="00762F1E" w14:paraId="7A8EFCC4" w14:textId="77777777" w:rsidTr="00BB139D">
        <w:tc>
          <w:tcPr>
            <w:tcW w:w="2767" w:type="dxa"/>
            <w:vAlign w:val="center"/>
          </w:tcPr>
          <w:p w14:paraId="3AE9B25B" w14:textId="77777777" w:rsidR="00BB139D" w:rsidRPr="00762F1E" w:rsidRDefault="00BB139D" w:rsidP="00762F1E">
            <w:pPr>
              <w:spacing w:line="360" w:lineRule="auto"/>
              <w:jc w:val="center"/>
              <w:rPr>
                <w:sz w:val="21"/>
                <w:szCs w:val="21"/>
              </w:rPr>
            </w:pPr>
            <w:r w:rsidRPr="00762F1E">
              <w:rPr>
                <w:sz w:val="21"/>
                <w:szCs w:val="21"/>
              </w:rPr>
              <w:t>Ca2p</w:t>
            </w:r>
          </w:p>
        </w:tc>
        <w:tc>
          <w:tcPr>
            <w:tcW w:w="2768" w:type="dxa"/>
            <w:vAlign w:val="center"/>
          </w:tcPr>
          <w:p w14:paraId="326C1C69" w14:textId="77777777" w:rsidR="00BB139D" w:rsidRPr="00762F1E" w:rsidRDefault="00BB139D" w:rsidP="00762F1E">
            <w:pPr>
              <w:spacing w:line="360" w:lineRule="auto"/>
              <w:jc w:val="center"/>
              <w:rPr>
                <w:sz w:val="21"/>
                <w:szCs w:val="21"/>
              </w:rPr>
            </w:pPr>
            <w:r w:rsidRPr="00762F1E">
              <w:rPr>
                <w:sz w:val="21"/>
                <w:szCs w:val="21"/>
              </w:rPr>
              <w:t>0</w:t>
            </w:r>
          </w:p>
        </w:tc>
        <w:tc>
          <w:tcPr>
            <w:tcW w:w="2771" w:type="dxa"/>
            <w:vAlign w:val="center"/>
          </w:tcPr>
          <w:p w14:paraId="788AA954" w14:textId="77777777" w:rsidR="00BB139D" w:rsidRPr="00762F1E" w:rsidRDefault="00BB139D" w:rsidP="00762F1E">
            <w:pPr>
              <w:spacing w:line="360" w:lineRule="auto"/>
              <w:jc w:val="center"/>
              <w:rPr>
                <w:sz w:val="21"/>
                <w:szCs w:val="21"/>
              </w:rPr>
            </w:pPr>
            <w:r w:rsidRPr="00762F1E">
              <w:rPr>
                <w:sz w:val="21"/>
                <w:szCs w:val="21"/>
              </w:rPr>
              <w:t>1.92</w:t>
            </w:r>
          </w:p>
        </w:tc>
      </w:tr>
    </w:tbl>
    <w:p w14:paraId="4DB688D3" w14:textId="1826C290" w:rsidR="00762F1E" w:rsidRPr="004F13EA" w:rsidRDefault="001A1572" w:rsidP="003A127D">
      <w:pPr>
        <w:spacing w:line="480" w:lineRule="auto"/>
        <w:ind w:firstLineChars="200" w:firstLine="420"/>
        <w:rPr>
          <w:rFonts w:ascii="Times New Roman" w:hAnsi="Times New Roman" w:cs="Times New Roman"/>
        </w:rPr>
      </w:pPr>
      <w:bookmarkStart w:id="1" w:name="_Hlk153721836"/>
      <w:bookmarkEnd w:id="0"/>
      <w:r w:rsidRPr="004F13EA">
        <w:rPr>
          <w:rFonts w:ascii="Times New Roman" w:hAnsi="Times New Roman" w:cs="Times New Roman"/>
        </w:rPr>
        <w:t>In Table 1, it can be seen that the content of O and C in the original red mud ranks the first two, followed by some metal elements, such as Fe, Si, Al and Ti, which are important reasons for the effective treatment of heavy metals in the red mud. As an organic matter, lotus leaves have abundant oxygen-containing functional groups under the carbonization at 600℃. It can also be seen from the table that O and C are the main elements after carbonization of lotus leaves. A large number of studies have shown that O and C are rich in elements, and the treatment of heavy metals will also produce certain effects.</w:t>
      </w:r>
    </w:p>
    <w:bookmarkEnd w:id="1"/>
    <w:p w14:paraId="1B0E1827" w14:textId="65AF5322" w:rsidR="00DF15CA" w:rsidRPr="00762F1E" w:rsidRDefault="00DF15CA" w:rsidP="00762F1E">
      <w:pPr>
        <w:spacing w:line="400" w:lineRule="exact"/>
        <w:rPr>
          <w:rFonts w:ascii="Times New Roman" w:hAnsi="Times New Roman" w:cs="Times New Roman"/>
          <w:b/>
          <w:bCs/>
          <w:sz w:val="24"/>
          <w:szCs w:val="24"/>
        </w:rPr>
      </w:pPr>
      <w:r w:rsidRPr="00762F1E">
        <w:rPr>
          <w:rFonts w:ascii="Times New Roman" w:hAnsi="Times New Roman" w:cs="Times New Roman"/>
          <w:b/>
          <w:bCs/>
          <w:sz w:val="24"/>
          <w:szCs w:val="24"/>
        </w:rPr>
        <w:lastRenderedPageBreak/>
        <w:t>S2</w:t>
      </w:r>
      <w:r w:rsidR="000838AF" w:rsidRPr="00762F1E">
        <w:rPr>
          <w:rFonts w:ascii="Times New Roman" w:hAnsi="Times New Roman" w:cs="Times New Roman"/>
          <w:sz w:val="24"/>
          <w:szCs w:val="24"/>
        </w:rPr>
        <w:t xml:space="preserve"> </w:t>
      </w:r>
      <w:r w:rsidR="000838AF" w:rsidRPr="00762F1E">
        <w:rPr>
          <w:rFonts w:ascii="Times New Roman" w:hAnsi="Times New Roman" w:cs="Times New Roman"/>
          <w:b/>
          <w:bCs/>
          <w:sz w:val="24"/>
          <w:szCs w:val="24"/>
        </w:rPr>
        <w:t>Adsorption capacity calculation formula</w:t>
      </w:r>
    </w:p>
    <w:p w14:paraId="5DDE437D" w14:textId="7DDF0418" w:rsidR="00DF15CA" w:rsidRPr="002E7653" w:rsidRDefault="006B0AC8" w:rsidP="002E7653">
      <w:pPr>
        <w:spacing w:line="360" w:lineRule="auto"/>
        <w:rPr>
          <w:rFonts w:ascii="Times New Roman" w:hAnsi="Times New Roman" w:cs="Times New Roman"/>
          <w:lang w:eastAsia="zh-Hans"/>
        </w:rPr>
      </w:pPr>
      <w:r w:rsidRPr="004F13EA">
        <w:rPr>
          <w:lang w:bidi="ar"/>
        </w:rPr>
        <w:object w:dxaOrig="1620" w:dyaOrig="620" w14:anchorId="419984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31.5pt" o:ole="">
            <v:imagedata r:id="rId8" o:title=""/>
          </v:shape>
          <o:OLEObject Type="Embed" ProgID="Equation.DSMT4" ShapeID="_x0000_i1025" DrawAspect="Content" ObjectID="_1764334695" r:id="rId9"/>
        </w:object>
      </w:r>
    </w:p>
    <w:p w14:paraId="7044E6C9" w14:textId="03B12392" w:rsidR="00DF15CA" w:rsidRPr="00762F1E" w:rsidRDefault="00DF15CA" w:rsidP="00135BC5">
      <w:pPr>
        <w:spacing w:line="480" w:lineRule="auto"/>
        <w:rPr>
          <w:rFonts w:ascii="Times New Roman" w:hAnsi="Times New Roman" w:cs="Times New Roman"/>
          <w:color w:val="000000"/>
          <w:kern w:val="0"/>
          <w:szCs w:val="21"/>
          <w:lang w:bidi="ar"/>
        </w:rPr>
      </w:pPr>
      <w:r w:rsidRPr="00762F1E">
        <w:rPr>
          <w:rFonts w:ascii="Times New Roman" w:hAnsi="Times New Roman" w:cs="Times New Roman"/>
          <w:color w:val="000000"/>
          <w:kern w:val="0"/>
          <w:szCs w:val="21"/>
          <w:lang w:bidi="ar"/>
        </w:rPr>
        <w:t>Where</w:t>
      </w:r>
      <w:r w:rsidRPr="00762F1E">
        <w:rPr>
          <w:rFonts w:ascii="Times New Roman" w:hAnsi="Times New Roman" w:cs="Times New Roman"/>
          <w:color w:val="000000"/>
          <w:kern w:val="0"/>
          <w:szCs w:val="21"/>
          <w:lang w:bidi="ar"/>
        </w:rPr>
        <w:t>：</w:t>
      </w:r>
    </w:p>
    <w:p w14:paraId="088AE1D7" w14:textId="484F7B6B" w:rsidR="00DF15CA" w:rsidRPr="00762F1E" w:rsidRDefault="00DF15CA" w:rsidP="00135BC5">
      <w:pPr>
        <w:spacing w:line="480" w:lineRule="auto"/>
        <w:rPr>
          <w:rFonts w:ascii="Times New Roman" w:hAnsi="Times New Roman" w:cs="Times New Roman"/>
          <w:color w:val="000000"/>
          <w:kern w:val="0"/>
          <w:szCs w:val="21"/>
          <w:lang w:bidi="ar"/>
        </w:rPr>
      </w:pPr>
      <w:r w:rsidRPr="00762F1E">
        <w:rPr>
          <w:rFonts w:ascii="Times New Roman" w:hAnsi="Times New Roman" w:cs="Times New Roman"/>
          <w:color w:val="000000"/>
          <w:kern w:val="0"/>
          <w:position w:val="-12"/>
          <w:szCs w:val="21"/>
          <w:lang w:bidi="ar"/>
        </w:rPr>
        <w:object w:dxaOrig="260" w:dyaOrig="360" w14:anchorId="539CFAD4">
          <v:shape id="_x0000_i1026" type="#_x0000_t75" style="width:13.5pt;height:13.5pt" o:ole="">
            <v:imagedata r:id="rId10" o:title=""/>
          </v:shape>
          <o:OLEObject Type="Embed" ProgID="Equation.DSMT4" ShapeID="_x0000_i1026" DrawAspect="Content" ObjectID="_1764334696" r:id="rId11"/>
        </w:object>
      </w:r>
      <w:r w:rsidRPr="00762F1E">
        <w:rPr>
          <w:rFonts w:ascii="Times New Roman" w:hAnsi="Times New Roman" w:cs="Times New Roman"/>
          <w:color w:val="000000"/>
          <w:kern w:val="0"/>
          <w:szCs w:val="21"/>
          <w:lang w:bidi="ar"/>
        </w:rPr>
        <w:t>：</w:t>
      </w:r>
      <w:r w:rsidRPr="00762F1E">
        <w:rPr>
          <w:rFonts w:ascii="Times New Roman" w:hAnsi="Times New Roman" w:cs="Times New Roman"/>
          <w:color w:val="000000"/>
          <w:kern w:val="0"/>
          <w:szCs w:val="21"/>
          <w:lang w:bidi="ar"/>
        </w:rPr>
        <w:t>The adsorption amount of Pb</w:t>
      </w:r>
      <w:r w:rsidRPr="00762F1E">
        <w:rPr>
          <w:rFonts w:ascii="Times New Roman" w:hAnsi="Times New Roman" w:cs="Times New Roman"/>
          <w:color w:val="000000"/>
          <w:kern w:val="0"/>
          <w:szCs w:val="21"/>
          <w:vertAlign w:val="superscript"/>
          <w:lang w:bidi="ar"/>
        </w:rPr>
        <w:t>2+</w:t>
      </w:r>
      <w:r w:rsidRPr="00762F1E">
        <w:rPr>
          <w:rFonts w:ascii="Times New Roman" w:hAnsi="Times New Roman" w:cs="Times New Roman"/>
          <w:color w:val="000000"/>
          <w:kern w:val="0"/>
          <w:szCs w:val="21"/>
          <w:lang w:bidi="ar"/>
        </w:rPr>
        <w:t xml:space="preserve"> by the material at time t</w:t>
      </w:r>
      <w:r w:rsidRPr="00762F1E">
        <w:rPr>
          <w:rFonts w:ascii="Times New Roman" w:hAnsi="Times New Roman" w:cs="Times New Roman"/>
          <w:color w:val="000000"/>
          <w:kern w:val="0"/>
          <w:szCs w:val="21"/>
          <w:lang w:bidi="ar"/>
        </w:rPr>
        <w:t>，</w:t>
      </w:r>
      <w:r w:rsidRPr="00762F1E">
        <w:rPr>
          <w:rFonts w:ascii="Times New Roman" w:hAnsi="Times New Roman" w:cs="Times New Roman"/>
          <w:color w:val="000000"/>
          <w:kern w:val="0"/>
          <w:szCs w:val="21"/>
          <w:lang w:bidi="ar"/>
        </w:rPr>
        <w:t>mg/g;</w:t>
      </w:r>
    </w:p>
    <w:p w14:paraId="5306BD09" w14:textId="77777777" w:rsidR="00DF15CA" w:rsidRPr="00762F1E" w:rsidRDefault="00DF15CA" w:rsidP="00135BC5">
      <w:pPr>
        <w:spacing w:line="480" w:lineRule="auto"/>
        <w:rPr>
          <w:rFonts w:ascii="Times New Roman" w:hAnsi="Times New Roman" w:cs="Times New Roman"/>
          <w:color w:val="000000"/>
          <w:kern w:val="0"/>
          <w:szCs w:val="21"/>
          <w:lang w:bidi="ar"/>
        </w:rPr>
      </w:pPr>
      <w:r w:rsidRPr="00762F1E">
        <w:rPr>
          <w:rFonts w:ascii="Times New Roman" w:hAnsi="Times New Roman" w:cs="Times New Roman"/>
          <w:color w:val="000000"/>
          <w:kern w:val="0"/>
          <w:position w:val="-12"/>
          <w:szCs w:val="21"/>
          <w:lang w:bidi="ar"/>
        </w:rPr>
        <w:object w:dxaOrig="300" w:dyaOrig="360" w14:anchorId="31513454">
          <v:shape id="_x0000_i1027" type="#_x0000_t75" style="width:13.5pt;height:13.5pt" o:ole="">
            <v:imagedata r:id="rId12" o:title=""/>
          </v:shape>
          <o:OLEObject Type="Embed" ProgID="Equation.DSMT4" ShapeID="_x0000_i1027" DrawAspect="Content" ObjectID="_1764334697" r:id="rId13"/>
        </w:object>
      </w:r>
      <w:r w:rsidRPr="00762F1E">
        <w:rPr>
          <w:rFonts w:ascii="Times New Roman" w:hAnsi="Times New Roman" w:cs="Times New Roman"/>
          <w:color w:val="000000"/>
          <w:kern w:val="0"/>
          <w:szCs w:val="21"/>
          <w:lang w:bidi="ar"/>
        </w:rPr>
        <w:t>：</w:t>
      </w:r>
      <w:r w:rsidRPr="00762F1E">
        <w:rPr>
          <w:rFonts w:ascii="Times New Roman" w:hAnsi="Times New Roman" w:cs="Times New Roman"/>
          <w:color w:val="000000"/>
          <w:kern w:val="0"/>
          <w:szCs w:val="21"/>
          <w:lang w:bidi="ar"/>
        </w:rPr>
        <w:t>The initial concentration of the heavy metal solution</w:t>
      </w:r>
      <w:r w:rsidRPr="00762F1E">
        <w:rPr>
          <w:rFonts w:ascii="Times New Roman" w:hAnsi="Times New Roman" w:cs="Times New Roman"/>
          <w:color w:val="000000"/>
          <w:kern w:val="0"/>
          <w:szCs w:val="21"/>
          <w:lang w:bidi="ar"/>
        </w:rPr>
        <w:t>，</w:t>
      </w:r>
      <w:r w:rsidRPr="00762F1E">
        <w:rPr>
          <w:rFonts w:ascii="Times New Roman" w:hAnsi="Times New Roman" w:cs="Times New Roman"/>
          <w:color w:val="000000"/>
          <w:kern w:val="0"/>
          <w:szCs w:val="21"/>
          <w:lang w:bidi="ar"/>
        </w:rPr>
        <w:t>mg/L</w:t>
      </w:r>
      <w:r w:rsidRPr="00762F1E">
        <w:rPr>
          <w:rFonts w:ascii="Times New Roman" w:hAnsi="Times New Roman" w:cs="Times New Roman"/>
          <w:color w:val="000000"/>
          <w:kern w:val="0"/>
          <w:szCs w:val="21"/>
          <w:lang w:bidi="ar"/>
        </w:rPr>
        <w:t>；</w:t>
      </w:r>
      <w:r w:rsidRPr="00762F1E">
        <w:rPr>
          <w:rFonts w:ascii="Times New Roman" w:hAnsi="Times New Roman" w:cs="Times New Roman"/>
          <w:color w:val="000000"/>
          <w:kern w:val="0"/>
          <w:szCs w:val="21"/>
          <w:lang w:bidi="ar"/>
        </w:rPr>
        <w:t xml:space="preserve"> </w:t>
      </w:r>
    </w:p>
    <w:p w14:paraId="448EEA7F" w14:textId="77777777" w:rsidR="00DF15CA" w:rsidRPr="00762F1E" w:rsidRDefault="00DF15CA" w:rsidP="00135BC5">
      <w:pPr>
        <w:spacing w:line="480" w:lineRule="auto"/>
        <w:rPr>
          <w:rFonts w:ascii="Times New Roman" w:hAnsi="Times New Roman" w:cs="Times New Roman"/>
          <w:color w:val="000000"/>
          <w:kern w:val="0"/>
          <w:szCs w:val="21"/>
          <w:lang w:bidi="ar"/>
        </w:rPr>
      </w:pPr>
      <w:r w:rsidRPr="00762F1E">
        <w:rPr>
          <w:rFonts w:ascii="Times New Roman" w:hAnsi="Times New Roman" w:cs="Times New Roman"/>
          <w:color w:val="000000"/>
          <w:kern w:val="0"/>
          <w:position w:val="-12"/>
          <w:szCs w:val="21"/>
          <w:lang w:bidi="ar"/>
        </w:rPr>
        <w:object w:dxaOrig="279" w:dyaOrig="360" w14:anchorId="135145BF">
          <v:shape id="_x0000_i1028" type="#_x0000_t75" style="width:13.5pt;height:13.5pt" o:ole="">
            <v:imagedata r:id="rId14" o:title=""/>
          </v:shape>
          <o:OLEObject Type="Embed" ProgID="Equation.DSMT4" ShapeID="_x0000_i1028" DrawAspect="Content" ObjectID="_1764334698" r:id="rId15"/>
        </w:object>
      </w:r>
      <w:r w:rsidRPr="00762F1E">
        <w:rPr>
          <w:rFonts w:ascii="Times New Roman" w:hAnsi="Times New Roman" w:cs="Times New Roman"/>
          <w:color w:val="000000"/>
          <w:kern w:val="0"/>
          <w:szCs w:val="21"/>
          <w:lang w:bidi="ar"/>
        </w:rPr>
        <w:t>：</w:t>
      </w:r>
      <w:r w:rsidRPr="00762F1E">
        <w:rPr>
          <w:rFonts w:ascii="Times New Roman" w:hAnsi="Times New Roman" w:cs="Times New Roman"/>
          <w:color w:val="000000"/>
          <w:kern w:val="0"/>
          <w:szCs w:val="21"/>
          <w:lang w:bidi="ar"/>
        </w:rPr>
        <w:t>The concentration of Pb</w:t>
      </w:r>
      <w:r w:rsidRPr="00762F1E">
        <w:rPr>
          <w:rFonts w:ascii="Times New Roman" w:hAnsi="Times New Roman" w:cs="Times New Roman"/>
          <w:color w:val="000000"/>
          <w:kern w:val="0"/>
          <w:szCs w:val="21"/>
          <w:vertAlign w:val="superscript"/>
          <w:lang w:bidi="ar"/>
        </w:rPr>
        <w:t>2+</w:t>
      </w:r>
      <w:r w:rsidRPr="00762F1E">
        <w:rPr>
          <w:rFonts w:ascii="Times New Roman" w:hAnsi="Times New Roman" w:cs="Times New Roman"/>
          <w:color w:val="000000"/>
          <w:kern w:val="0"/>
          <w:szCs w:val="21"/>
          <w:lang w:bidi="ar"/>
        </w:rPr>
        <w:t xml:space="preserve"> in the solution at time t</w:t>
      </w:r>
      <w:r w:rsidRPr="00762F1E">
        <w:rPr>
          <w:rFonts w:ascii="Times New Roman" w:hAnsi="Times New Roman" w:cs="Times New Roman"/>
          <w:color w:val="000000"/>
          <w:kern w:val="0"/>
          <w:szCs w:val="21"/>
          <w:lang w:bidi="ar"/>
        </w:rPr>
        <w:t>，</w:t>
      </w:r>
      <w:r w:rsidRPr="00762F1E">
        <w:rPr>
          <w:rFonts w:ascii="Times New Roman" w:hAnsi="Times New Roman" w:cs="Times New Roman"/>
          <w:color w:val="000000"/>
          <w:kern w:val="0"/>
          <w:szCs w:val="21"/>
          <w:lang w:bidi="ar"/>
        </w:rPr>
        <w:t>mg/L</w:t>
      </w:r>
      <w:r w:rsidRPr="00762F1E">
        <w:rPr>
          <w:rFonts w:ascii="Times New Roman" w:hAnsi="Times New Roman" w:cs="Times New Roman"/>
          <w:color w:val="000000"/>
          <w:kern w:val="0"/>
          <w:szCs w:val="21"/>
          <w:lang w:bidi="ar"/>
        </w:rPr>
        <w:t>；</w:t>
      </w:r>
    </w:p>
    <w:p w14:paraId="39C6D704" w14:textId="77777777" w:rsidR="00DF15CA" w:rsidRPr="00762F1E" w:rsidRDefault="00DF15CA" w:rsidP="00135BC5">
      <w:pPr>
        <w:spacing w:line="480" w:lineRule="auto"/>
        <w:rPr>
          <w:rFonts w:ascii="Times New Roman" w:hAnsi="Times New Roman" w:cs="Times New Roman"/>
          <w:color w:val="000000"/>
          <w:kern w:val="0"/>
          <w:szCs w:val="21"/>
          <w:lang w:bidi="ar"/>
        </w:rPr>
      </w:pPr>
      <w:r w:rsidRPr="00762F1E">
        <w:rPr>
          <w:rFonts w:ascii="Times New Roman" w:hAnsi="Times New Roman" w:cs="Times New Roman"/>
          <w:color w:val="000000"/>
          <w:kern w:val="0"/>
          <w:position w:val="-6"/>
          <w:szCs w:val="21"/>
          <w:lang w:bidi="ar"/>
        </w:rPr>
        <w:object w:dxaOrig="240" w:dyaOrig="279" w14:anchorId="2FED71F3">
          <v:shape id="_x0000_i1029" type="#_x0000_t75" style="width:13.5pt;height:13.5pt" o:ole="">
            <v:imagedata r:id="rId16" o:title=""/>
          </v:shape>
          <o:OLEObject Type="Embed" ProgID="Equation.DSMT4" ShapeID="_x0000_i1029" DrawAspect="Content" ObjectID="_1764334699" r:id="rId17"/>
        </w:object>
      </w:r>
      <w:r w:rsidRPr="00762F1E">
        <w:rPr>
          <w:rFonts w:ascii="Times New Roman" w:hAnsi="Times New Roman" w:cs="Times New Roman"/>
          <w:color w:val="000000"/>
          <w:kern w:val="0"/>
          <w:szCs w:val="21"/>
          <w:lang w:bidi="ar"/>
        </w:rPr>
        <w:t>：</w:t>
      </w:r>
      <w:r w:rsidRPr="00762F1E">
        <w:rPr>
          <w:rFonts w:ascii="Times New Roman" w:hAnsi="Times New Roman" w:cs="Times New Roman"/>
          <w:color w:val="000000"/>
          <w:kern w:val="0"/>
          <w:szCs w:val="21"/>
          <w:lang w:bidi="ar"/>
        </w:rPr>
        <w:t>The volume of the solution</w:t>
      </w:r>
      <w:r w:rsidRPr="00762F1E">
        <w:rPr>
          <w:rFonts w:ascii="Times New Roman" w:hAnsi="Times New Roman" w:cs="Times New Roman"/>
          <w:color w:val="000000"/>
          <w:kern w:val="0"/>
          <w:szCs w:val="21"/>
          <w:lang w:bidi="ar"/>
        </w:rPr>
        <w:t>，</w:t>
      </w:r>
      <w:r w:rsidRPr="00762F1E">
        <w:rPr>
          <w:rFonts w:ascii="Times New Roman" w:hAnsi="Times New Roman" w:cs="Times New Roman"/>
          <w:color w:val="000000"/>
          <w:kern w:val="0"/>
          <w:szCs w:val="21"/>
          <w:lang w:bidi="ar"/>
        </w:rPr>
        <w:t>mL</w:t>
      </w:r>
      <w:r w:rsidRPr="00762F1E">
        <w:rPr>
          <w:rFonts w:ascii="Times New Roman" w:hAnsi="Times New Roman" w:cs="Times New Roman"/>
          <w:color w:val="000000"/>
          <w:kern w:val="0"/>
          <w:szCs w:val="21"/>
          <w:lang w:bidi="ar"/>
        </w:rPr>
        <w:t>；</w:t>
      </w:r>
    </w:p>
    <w:p w14:paraId="748BF93F" w14:textId="127A4E5B" w:rsidR="00DF15CA" w:rsidRPr="00762F1E" w:rsidRDefault="000838AF" w:rsidP="00135BC5">
      <w:pPr>
        <w:spacing w:line="480" w:lineRule="auto"/>
        <w:rPr>
          <w:rFonts w:ascii="Times New Roman" w:hAnsi="Times New Roman" w:cs="Times New Roman"/>
          <w:color w:val="000000"/>
          <w:kern w:val="0"/>
          <w:szCs w:val="21"/>
          <w:lang w:bidi="ar"/>
        </w:rPr>
      </w:pPr>
      <w:r w:rsidRPr="00762F1E">
        <w:rPr>
          <w:rFonts w:ascii="Times New Roman" w:hAnsi="Times New Roman" w:cs="Times New Roman"/>
          <w:color w:val="000000"/>
          <w:kern w:val="0"/>
          <w:position w:val="-6"/>
          <w:szCs w:val="21"/>
          <w:lang w:bidi="ar"/>
        </w:rPr>
        <w:object w:dxaOrig="260" w:dyaOrig="220" w14:anchorId="43394EA5">
          <v:shape id="_x0000_i1030" type="#_x0000_t75" style="width:16.5pt;height:12pt" o:ole="">
            <v:imagedata r:id="rId18" o:title=""/>
          </v:shape>
          <o:OLEObject Type="Embed" ProgID="Equation.DSMT4" ShapeID="_x0000_i1030" DrawAspect="Content" ObjectID="_1764334700" r:id="rId19"/>
        </w:object>
      </w:r>
      <w:r w:rsidR="00DF15CA" w:rsidRPr="00762F1E">
        <w:rPr>
          <w:rFonts w:ascii="Times New Roman" w:hAnsi="Times New Roman" w:cs="Times New Roman"/>
          <w:color w:val="000000"/>
          <w:kern w:val="0"/>
          <w:szCs w:val="21"/>
          <w:lang w:bidi="ar"/>
        </w:rPr>
        <w:t>：</w:t>
      </w:r>
      <w:r w:rsidR="00DF15CA" w:rsidRPr="00762F1E">
        <w:rPr>
          <w:rFonts w:ascii="Times New Roman" w:hAnsi="Times New Roman" w:cs="Times New Roman"/>
          <w:color w:val="000000"/>
          <w:kern w:val="0"/>
          <w:szCs w:val="21"/>
          <w:lang w:bidi="ar"/>
        </w:rPr>
        <w:t>The quality of the material added</w:t>
      </w:r>
      <w:r w:rsidR="00DF15CA" w:rsidRPr="00762F1E">
        <w:rPr>
          <w:rFonts w:ascii="Times New Roman" w:hAnsi="Times New Roman" w:cs="Times New Roman"/>
          <w:color w:val="000000"/>
          <w:kern w:val="0"/>
          <w:szCs w:val="21"/>
          <w:lang w:bidi="ar"/>
        </w:rPr>
        <w:t>，</w:t>
      </w:r>
      <w:r w:rsidR="00DF15CA" w:rsidRPr="00762F1E">
        <w:rPr>
          <w:rFonts w:ascii="Times New Roman" w:hAnsi="Times New Roman" w:cs="Times New Roman"/>
          <w:color w:val="000000"/>
          <w:kern w:val="0"/>
          <w:szCs w:val="21"/>
          <w:lang w:bidi="ar"/>
        </w:rPr>
        <w:t>g.</w:t>
      </w:r>
    </w:p>
    <w:p w14:paraId="1EF5EE7F" w14:textId="5516C3D6" w:rsidR="00DF15CA" w:rsidRPr="00762F1E" w:rsidRDefault="00DF15CA" w:rsidP="00135BC5">
      <w:pPr>
        <w:spacing w:line="480" w:lineRule="auto"/>
        <w:rPr>
          <w:rFonts w:ascii="Times New Roman" w:hAnsi="Times New Roman" w:cs="Times New Roman"/>
          <w:b/>
          <w:bCs/>
          <w:sz w:val="24"/>
          <w:szCs w:val="24"/>
        </w:rPr>
      </w:pPr>
      <w:r w:rsidRPr="00762F1E">
        <w:rPr>
          <w:rFonts w:ascii="Times New Roman" w:hAnsi="Times New Roman" w:cs="Times New Roman"/>
          <w:b/>
          <w:bCs/>
          <w:sz w:val="24"/>
          <w:szCs w:val="24"/>
        </w:rPr>
        <w:t>S3</w:t>
      </w:r>
      <w:r w:rsidR="000838AF" w:rsidRPr="00762F1E">
        <w:rPr>
          <w:rFonts w:ascii="Times New Roman" w:hAnsi="Times New Roman" w:cs="Times New Roman"/>
          <w:sz w:val="24"/>
          <w:szCs w:val="24"/>
        </w:rPr>
        <w:t xml:space="preserve"> </w:t>
      </w:r>
      <w:r w:rsidR="000838AF" w:rsidRPr="00762F1E">
        <w:rPr>
          <w:rFonts w:ascii="Times New Roman" w:hAnsi="Times New Roman" w:cs="Times New Roman"/>
          <w:b/>
          <w:bCs/>
          <w:sz w:val="24"/>
          <w:szCs w:val="24"/>
        </w:rPr>
        <w:t>Kinetic model formula</w:t>
      </w:r>
    </w:p>
    <w:p w14:paraId="133F7AF1" w14:textId="6C5C8BC3" w:rsidR="00DF15CA" w:rsidRPr="00135BC5" w:rsidRDefault="00DF15CA" w:rsidP="00135BC5">
      <w:pPr>
        <w:pStyle w:val="a9"/>
        <w:numPr>
          <w:ilvl w:val="0"/>
          <w:numId w:val="2"/>
        </w:numPr>
        <w:spacing w:line="480" w:lineRule="auto"/>
        <w:ind w:firstLineChars="0"/>
        <w:rPr>
          <w:rFonts w:ascii="Times New Roman" w:hAnsi="Times New Roman" w:cs="Times New Roman"/>
          <w:color w:val="000000"/>
        </w:rPr>
      </w:pPr>
      <w:r w:rsidRPr="00135BC5">
        <w:rPr>
          <w:rFonts w:ascii="Times New Roman" w:hAnsi="Times New Roman" w:cs="Times New Roman"/>
          <w:color w:val="000000"/>
        </w:rPr>
        <w:t>Pseudo-first-order kinetic equation</w:t>
      </w:r>
    </w:p>
    <w:p w14:paraId="055C286D" w14:textId="53AE5F29" w:rsidR="00DF15CA" w:rsidRPr="004F13EA" w:rsidRDefault="00DF15CA" w:rsidP="00135BC5">
      <w:pPr>
        <w:spacing w:line="480" w:lineRule="auto"/>
        <w:ind w:firstLineChars="300" w:firstLine="630"/>
        <w:rPr>
          <w:rFonts w:ascii="Times New Roman" w:eastAsia="宋体" w:hAnsi="Times New Roman" w:cs="Times New Roman"/>
          <w:color w:val="000000"/>
          <w:kern w:val="0"/>
          <w:szCs w:val="21"/>
          <w:lang w:bidi="ar"/>
        </w:rPr>
      </w:pPr>
      <w:r w:rsidRPr="004F13EA">
        <w:rPr>
          <w:rFonts w:ascii="Times New Roman" w:eastAsia="宋体" w:hAnsi="Times New Roman" w:cs="Times New Roman"/>
          <w:color w:val="000000"/>
          <w:position w:val="-12"/>
        </w:rPr>
        <w:object w:dxaOrig="1900" w:dyaOrig="360" w14:anchorId="58E7B567">
          <v:shape id="_x0000_i1031" type="#_x0000_t75" style="width:108pt;height:21pt" o:ole="">
            <v:imagedata r:id="rId20" o:title=""/>
          </v:shape>
          <o:OLEObject Type="Embed" ProgID="Equation.DSMT4" ShapeID="_x0000_i1031" DrawAspect="Content" ObjectID="_1764334701" r:id="rId21"/>
        </w:object>
      </w:r>
      <w:r w:rsidRPr="004F13EA">
        <w:rPr>
          <w:rFonts w:ascii="Times New Roman" w:eastAsia="宋体" w:hAnsi="Times New Roman" w:cs="Times New Roman"/>
          <w:color w:val="000000"/>
        </w:rPr>
        <w:t xml:space="preserve">                          </w:t>
      </w:r>
    </w:p>
    <w:p w14:paraId="3D05AE12" w14:textId="492C99E2" w:rsidR="000838AF" w:rsidRPr="00135BC5" w:rsidRDefault="00DF15CA" w:rsidP="00135BC5">
      <w:pPr>
        <w:pStyle w:val="a9"/>
        <w:numPr>
          <w:ilvl w:val="0"/>
          <w:numId w:val="2"/>
        </w:numPr>
        <w:spacing w:line="480" w:lineRule="auto"/>
        <w:ind w:firstLineChars="0"/>
        <w:rPr>
          <w:rFonts w:ascii="Times New Roman" w:hAnsi="Times New Roman" w:cs="Times New Roman"/>
        </w:rPr>
      </w:pPr>
      <w:r w:rsidRPr="00135BC5">
        <w:rPr>
          <w:rFonts w:ascii="Times New Roman" w:hAnsi="Times New Roman" w:cs="Times New Roman"/>
          <w:szCs w:val="21"/>
          <w:lang w:bidi="ar"/>
        </w:rPr>
        <w:t>Pseudo-second-order kinetic equation</w:t>
      </w:r>
    </w:p>
    <w:p w14:paraId="2E786563" w14:textId="63858674" w:rsidR="00DF15CA" w:rsidRPr="004F13EA" w:rsidRDefault="00DF15CA" w:rsidP="00135BC5">
      <w:pPr>
        <w:spacing w:line="480" w:lineRule="auto"/>
        <w:ind w:firstLineChars="250" w:firstLine="525"/>
        <w:rPr>
          <w:rFonts w:ascii="Times New Roman" w:hAnsi="Times New Roman" w:cs="Times New Roman"/>
          <w:lang w:eastAsia="zh-Hans"/>
        </w:rPr>
      </w:pPr>
      <w:r w:rsidRPr="004F13EA">
        <w:rPr>
          <w:rFonts w:ascii="Times New Roman" w:hAnsi="Times New Roman" w:cs="Times New Roman"/>
          <w:position w:val="-30"/>
          <w:lang w:bidi="ar"/>
        </w:rPr>
        <w:object w:dxaOrig="1540" w:dyaOrig="680" w14:anchorId="4C271AE4">
          <v:shape id="_x0000_i1032" type="#_x0000_t75" style="width:1in;height:36pt" o:ole="">
            <v:imagedata r:id="rId22" o:title=""/>
          </v:shape>
          <o:OLEObject Type="Embed" ProgID="Equation.DSMT4" ShapeID="_x0000_i1032" DrawAspect="Content" ObjectID="_1764334702" r:id="rId23"/>
        </w:object>
      </w:r>
    </w:p>
    <w:p w14:paraId="5B8B9AC6" w14:textId="427AE9DD" w:rsidR="00295E51" w:rsidRPr="00135BC5" w:rsidRDefault="00295E51" w:rsidP="00135BC5">
      <w:pPr>
        <w:pStyle w:val="a9"/>
        <w:numPr>
          <w:ilvl w:val="0"/>
          <w:numId w:val="2"/>
        </w:numPr>
        <w:spacing w:line="480" w:lineRule="auto"/>
        <w:ind w:firstLineChars="0"/>
        <w:rPr>
          <w:rFonts w:ascii="Times New Roman" w:hAnsi="Times New Roman" w:cs="Times New Roman"/>
        </w:rPr>
      </w:pPr>
      <w:r w:rsidRPr="00135BC5">
        <w:rPr>
          <w:rFonts w:ascii="Times New Roman" w:hAnsi="Times New Roman" w:cs="Times New Roman" w:hint="eastAsia"/>
        </w:rPr>
        <w:t>E</w:t>
      </w:r>
      <w:r w:rsidRPr="00135BC5">
        <w:rPr>
          <w:rFonts w:ascii="Times New Roman" w:hAnsi="Times New Roman" w:cs="Times New Roman"/>
        </w:rPr>
        <w:t>lovich model</w:t>
      </w:r>
    </w:p>
    <w:p w14:paraId="5F4D032B" w14:textId="1A946766" w:rsidR="00295E51" w:rsidRDefault="00295E51" w:rsidP="00135BC5">
      <w:pPr>
        <w:spacing w:line="480" w:lineRule="auto"/>
        <w:ind w:firstLineChars="250" w:firstLine="525"/>
        <w:rPr>
          <w:rFonts w:ascii="Times New Roman" w:hAnsi="Times New Roman" w:cs="Times New Roman"/>
        </w:rPr>
      </w:pPr>
      <w:r w:rsidRPr="00295E51">
        <w:rPr>
          <w:rFonts w:ascii="Times New Roman" w:hAnsi="Times New Roman" w:cs="Times New Roman"/>
          <w:position w:val="-12"/>
        </w:rPr>
        <w:object w:dxaOrig="1280" w:dyaOrig="360" w14:anchorId="20F0080C">
          <v:shape id="_x0000_i1033" type="#_x0000_t75" style="width:64.5pt;height:19.5pt" o:ole="">
            <v:imagedata r:id="rId24" o:title=""/>
          </v:shape>
          <o:OLEObject Type="Embed" ProgID="Equation.DSMT4" ShapeID="_x0000_i1033" DrawAspect="Content" ObjectID="_1764334703" r:id="rId25"/>
        </w:object>
      </w:r>
    </w:p>
    <w:p w14:paraId="685C2903" w14:textId="0CD84147" w:rsidR="00DF15CA" w:rsidRPr="004F13EA" w:rsidRDefault="00DF15CA" w:rsidP="00135BC5">
      <w:pPr>
        <w:spacing w:line="480" w:lineRule="auto"/>
        <w:rPr>
          <w:rFonts w:ascii="Times New Roman" w:hAnsi="Times New Roman" w:cs="Times New Roman"/>
        </w:rPr>
      </w:pPr>
      <w:r w:rsidRPr="004F13EA">
        <w:rPr>
          <w:rFonts w:ascii="Times New Roman" w:hAnsi="Times New Roman" w:cs="Times New Roman"/>
        </w:rPr>
        <w:t>Where</w:t>
      </w:r>
      <w:r w:rsidRPr="004F13EA">
        <w:rPr>
          <w:rFonts w:ascii="Times New Roman" w:hAnsi="Times New Roman" w:cs="Times New Roman"/>
        </w:rPr>
        <w:t>：</w:t>
      </w:r>
    </w:p>
    <w:p w14:paraId="329E41AA" w14:textId="77777777" w:rsidR="00DF15CA" w:rsidRPr="004F13EA" w:rsidRDefault="00DF15CA" w:rsidP="00135BC5">
      <w:pPr>
        <w:spacing w:line="480" w:lineRule="auto"/>
        <w:rPr>
          <w:rFonts w:ascii="Times New Roman" w:hAnsi="Times New Roman" w:cs="Times New Roman"/>
          <w:szCs w:val="21"/>
          <w:lang w:bidi="ar"/>
        </w:rPr>
      </w:pPr>
      <w:r w:rsidRPr="004F13EA">
        <w:rPr>
          <w:rFonts w:ascii="Times New Roman" w:hAnsi="Times New Roman" w:cs="Times New Roman"/>
          <w:position w:val="-12"/>
          <w:szCs w:val="21"/>
          <w:lang w:bidi="ar"/>
        </w:rPr>
        <w:object w:dxaOrig="260" w:dyaOrig="360" w14:anchorId="4938A110">
          <v:shape id="_x0000_i1034" type="#_x0000_t75" style="width:13.5pt;height:13.5pt" o:ole="">
            <v:imagedata r:id="rId26" o:title=""/>
          </v:shape>
          <o:OLEObject Type="Embed" ProgID="Equation.DSMT4" ShapeID="_x0000_i1034" DrawAspect="Content" ObjectID="_1764334704" r:id="rId27"/>
        </w:object>
      </w:r>
      <w:r w:rsidRPr="004F13EA">
        <w:rPr>
          <w:rFonts w:ascii="Times New Roman" w:hAnsi="Times New Roman" w:cs="Times New Roman"/>
          <w:szCs w:val="21"/>
          <w:lang w:bidi="ar"/>
        </w:rPr>
        <w:t>:</w:t>
      </w:r>
      <w:r w:rsidRPr="004F13EA">
        <w:rPr>
          <w:rFonts w:ascii="Times New Roman" w:hAnsi="Times New Roman" w:cs="Times New Roman"/>
        </w:rPr>
        <w:t xml:space="preserve"> </w:t>
      </w:r>
      <w:r w:rsidRPr="004F13EA">
        <w:rPr>
          <w:rFonts w:ascii="Times New Roman" w:hAnsi="Times New Roman" w:cs="Times New Roman"/>
          <w:szCs w:val="21"/>
          <w:lang w:bidi="ar"/>
        </w:rPr>
        <w:t>The equilibrium adsorption capacity of the material</w:t>
      </w:r>
      <w:r w:rsidRPr="004F13EA">
        <w:rPr>
          <w:rFonts w:ascii="Times New Roman" w:hAnsi="Times New Roman" w:cs="Times New Roman"/>
          <w:szCs w:val="21"/>
          <w:lang w:bidi="ar"/>
        </w:rPr>
        <w:t>，</w:t>
      </w:r>
      <w:r w:rsidRPr="004F13EA">
        <w:rPr>
          <w:rFonts w:ascii="Times New Roman" w:hAnsi="Times New Roman" w:cs="Times New Roman"/>
          <w:szCs w:val="21"/>
          <w:lang w:bidi="ar"/>
        </w:rPr>
        <w:t>mg/g</w:t>
      </w:r>
      <w:r w:rsidRPr="004F13EA">
        <w:rPr>
          <w:rFonts w:ascii="Times New Roman" w:hAnsi="Times New Roman" w:cs="Times New Roman"/>
          <w:szCs w:val="21"/>
          <w:lang w:bidi="ar"/>
        </w:rPr>
        <w:t>；</w:t>
      </w:r>
    </w:p>
    <w:p w14:paraId="7C49EDF9" w14:textId="77777777" w:rsidR="00DF15CA" w:rsidRPr="004F13EA" w:rsidRDefault="00DF15CA" w:rsidP="00135BC5">
      <w:pPr>
        <w:spacing w:line="480" w:lineRule="auto"/>
        <w:rPr>
          <w:rFonts w:ascii="Times New Roman" w:hAnsi="Times New Roman" w:cs="Times New Roman"/>
          <w:szCs w:val="21"/>
          <w:lang w:bidi="ar"/>
        </w:rPr>
      </w:pPr>
      <w:r w:rsidRPr="004F13EA">
        <w:rPr>
          <w:rFonts w:ascii="Times New Roman" w:hAnsi="Times New Roman" w:cs="Times New Roman"/>
          <w:position w:val="-12"/>
          <w:szCs w:val="21"/>
          <w:lang w:bidi="ar"/>
        </w:rPr>
        <w:object w:dxaOrig="240" w:dyaOrig="360" w14:anchorId="1C87C220">
          <v:shape id="_x0000_i1035" type="#_x0000_t75" style="width:13.5pt;height:13.5pt" o:ole="">
            <v:imagedata r:id="rId28" o:title=""/>
          </v:shape>
          <o:OLEObject Type="Embed" ProgID="Equation.DSMT4" ShapeID="_x0000_i1035" DrawAspect="Content" ObjectID="_1764334705" r:id="rId29"/>
        </w:object>
      </w:r>
      <w:r w:rsidRPr="004F13EA">
        <w:rPr>
          <w:rFonts w:ascii="Times New Roman" w:hAnsi="Times New Roman" w:cs="Times New Roman"/>
          <w:szCs w:val="21"/>
          <w:lang w:bidi="ar"/>
        </w:rPr>
        <w:t>:The equilibrium adsorption capacity of the material</w:t>
      </w:r>
      <w:r w:rsidRPr="004F13EA">
        <w:rPr>
          <w:rFonts w:ascii="Times New Roman" w:hAnsi="Times New Roman" w:cs="Times New Roman"/>
          <w:szCs w:val="21"/>
          <w:lang w:bidi="ar"/>
        </w:rPr>
        <w:t>，</w:t>
      </w:r>
      <w:r w:rsidRPr="004F13EA">
        <w:rPr>
          <w:rFonts w:ascii="Times New Roman" w:hAnsi="Times New Roman" w:cs="Times New Roman"/>
          <w:szCs w:val="21"/>
          <w:lang w:bidi="ar"/>
        </w:rPr>
        <w:t>mg/g</w:t>
      </w:r>
      <w:r w:rsidRPr="004F13EA">
        <w:rPr>
          <w:rFonts w:ascii="Times New Roman" w:hAnsi="Times New Roman" w:cs="Times New Roman"/>
          <w:szCs w:val="21"/>
          <w:lang w:bidi="ar"/>
        </w:rPr>
        <w:t>；</w:t>
      </w:r>
    </w:p>
    <w:p w14:paraId="3B3B53C8" w14:textId="6865F3F8" w:rsidR="00DF15CA" w:rsidRDefault="000838AF" w:rsidP="00135BC5">
      <w:pPr>
        <w:spacing w:line="480" w:lineRule="auto"/>
        <w:rPr>
          <w:rFonts w:ascii="Times New Roman" w:hAnsi="Times New Roman" w:cs="Times New Roman"/>
          <w:szCs w:val="21"/>
          <w:lang w:bidi="ar"/>
        </w:rPr>
      </w:pPr>
      <w:r w:rsidRPr="004F13EA">
        <w:rPr>
          <w:rFonts w:ascii="Times New Roman" w:hAnsi="Times New Roman" w:cs="Times New Roman"/>
          <w:position w:val="-14"/>
          <w:szCs w:val="21"/>
          <w:lang w:bidi="ar"/>
        </w:rPr>
        <w:object w:dxaOrig="780" w:dyaOrig="380" w14:anchorId="1F2EFAE7">
          <v:shape id="_x0000_i1036" type="#_x0000_t75" style="width:30pt;height:18pt" o:ole="">
            <v:imagedata r:id="rId30" o:title=""/>
          </v:shape>
          <o:OLEObject Type="Embed" ProgID="Equation.DSMT4" ShapeID="_x0000_i1036" DrawAspect="Content" ObjectID="_1764334706" r:id="rId31"/>
        </w:object>
      </w:r>
      <w:r w:rsidR="00DF15CA" w:rsidRPr="004F13EA">
        <w:rPr>
          <w:rFonts w:ascii="Times New Roman" w:hAnsi="Times New Roman" w:cs="Times New Roman"/>
          <w:szCs w:val="21"/>
          <w:lang w:bidi="ar"/>
        </w:rPr>
        <w:t>:</w:t>
      </w:r>
      <w:r w:rsidR="00DF15CA" w:rsidRPr="004F13EA">
        <w:rPr>
          <w:rFonts w:ascii="Times New Roman" w:hAnsi="Times New Roman" w:cs="Times New Roman"/>
        </w:rPr>
        <w:t xml:space="preserve"> </w:t>
      </w:r>
      <w:r w:rsidR="00DF15CA" w:rsidRPr="004F13EA">
        <w:rPr>
          <w:rFonts w:ascii="Times New Roman" w:hAnsi="Times New Roman" w:cs="Times New Roman"/>
          <w:szCs w:val="21"/>
          <w:lang w:bidi="ar"/>
        </w:rPr>
        <w:t>Adsorption efficiency constant</w:t>
      </w:r>
      <w:r w:rsidR="00DF15CA" w:rsidRPr="004F13EA">
        <w:rPr>
          <w:rFonts w:ascii="Times New Roman" w:hAnsi="Times New Roman" w:cs="Times New Roman"/>
          <w:szCs w:val="21"/>
          <w:lang w:bidi="ar"/>
        </w:rPr>
        <w:t>；</w:t>
      </w:r>
    </w:p>
    <w:p w14:paraId="3A6F7EFB" w14:textId="791CC302" w:rsidR="009F23AE" w:rsidRPr="00762F1E" w:rsidRDefault="00295E51" w:rsidP="00135BC5">
      <w:pPr>
        <w:spacing w:line="480" w:lineRule="auto"/>
        <w:rPr>
          <w:rFonts w:ascii="Times New Roman" w:hAnsi="Times New Roman" w:cs="Times New Roman"/>
          <w:szCs w:val="21"/>
          <w:lang w:bidi="ar"/>
        </w:rPr>
      </w:pPr>
      <w:r w:rsidRPr="00295E51">
        <w:rPr>
          <w:rFonts w:ascii="Times New Roman" w:hAnsi="Times New Roman" w:cs="Times New Roman"/>
          <w:position w:val="-6"/>
          <w:szCs w:val="21"/>
          <w:lang w:bidi="ar"/>
        </w:rPr>
        <w:object w:dxaOrig="540" w:dyaOrig="279" w14:anchorId="180AB0E3">
          <v:shape id="_x0000_i1037" type="#_x0000_t75" style="width:27pt;height:13.5pt" o:ole="">
            <v:imagedata r:id="rId32" o:title=""/>
          </v:shape>
          <o:OLEObject Type="Embed" ProgID="Equation.DSMT4" ShapeID="_x0000_i1037" DrawAspect="Content" ObjectID="_1764334707" r:id="rId33"/>
        </w:object>
      </w:r>
      <w:r>
        <w:rPr>
          <w:rFonts w:ascii="Times New Roman" w:hAnsi="Times New Roman" w:cs="Times New Roman" w:hint="eastAsia"/>
          <w:szCs w:val="21"/>
          <w:lang w:bidi="ar"/>
        </w:rPr>
        <w:t>:</w:t>
      </w:r>
      <w:r w:rsidR="003C14C5" w:rsidRPr="003C14C5">
        <w:t xml:space="preserve"> </w:t>
      </w:r>
      <w:proofErr w:type="spellStart"/>
      <w:r w:rsidR="003C14C5" w:rsidRPr="003C14C5">
        <w:rPr>
          <w:rFonts w:ascii="Times New Roman" w:hAnsi="Times New Roman" w:cs="Times New Roman"/>
          <w:szCs w:val="21"/>
          <w:lang w:bidi="ar"/>
        </w:rPr>
        <w:t>Elovich's</w:t>
      </w:r>
      <w:proofErr w:type="spellEnd"/>
      <w:r w:rsidR="003C14C5" w:rsidRPr="003C14C5">
        <w:rPr>
          <w:rFonts w:ascii="Times New Roman" w:hAnsi="Times New Roman" w:cs="Times New Roman"/>
          <w:szCs w:val="21"/>
          <w:lang w:bidi="ar"/>
        </w:rPr>
        <w:t xml:space="preserve"> kinetic constant</w:t>
      </w:r>
      <w:r w:rsidR="003C14C5">
        <w:rPr>
          <w:rFonts w:ascii="Times New Roman" w:hAnsi="Times New Roman" w:cs="Times New Roman"/>
          <w:szCs w:val="21"/>
          <w:lang w:bidi="ar"/>
        </w:rPr>
        <w:t>.</w:t>
      </w:r>
    </w:p>
    <w:p w14:paraId="49FC1421" w14:textId="56A4FBDD" w:rsidR="00DF15CA" w:rsidRPr="00762F1E" w:rsidRDefault="00DF15CA" w:rsidP="00135BC5">
      <w:pPr>
        <w:spacing w:line="480" w:lineRule="auto"/>
        <w:rPr>
          <w:rFonts w:ascii="Times New Roman" w:hAnsi="Times New Roman" w:cs="Times New Roman"/>
          <w:b/>
          <w:bCs/>
          <w:sz w:val="24"/>
          <w:szCs w:val="24"/>
        </w:rPr>
      </w:pPr>
      <w:r w:rsidRPr="00762F1E">
        <w:rPr>
          <w:rFonts w:ascii="Times New Roman" w:hAnsi="Times New Roman" w:cs="Times New Roman"/>
          <w:b/>
          <w:bCs/>
          <w:sz w:val="24"/>
          <w:szCs w:val="24"/>
        </w:rPr>
        <w:t>S4</w:t>
      </w:r>
      <w:r w:rsidR="000838AF" w:rsidRPr="00762F1E">
        <w:rPr>
          <w:rFonts w:ascii="Times New Roman" w:hAnsi="Times New Roman" w:cs="Times New Roman"/>
          <w:sz w:val="24"/>
          <w:szCs w:val="24"/>
        </w:rPr>
        <w:t xml:space="preserve"> </w:t>
      </w:r>
      <w:r w:rsidR="000838AF" w:rsidRPr="00762F1E">
        <w:rPr>
          <w:rFonts w:ascii="Times New Roman" w:hAnsi="Times New Roman" w:cs="Times New Roman"/>
          <w:b/>
          <w:bCs/>
          <w:sz w:val="24"/>
          <w:szCs w:val="24"/>
        </w:rPr>
        <w:t>Isothermal adsorption model formula</w:t>
      </w:r>
    </w:p>
    <w:p w14:paraId="574F27D1" w14:textId="3E0487D5" w:rsidR="001E2630" w:rsidRPr="00135BC5" w:rsidRDefault="001E2630" w:rsidP="00135BC5">
      <w:pPr>
        <w:pStyle w:val="a9"/>
        <w:numPr>
          <w:ilvl w:val="0"/>
          <w:numId w:val="3"/>
        </w:numPr>
        <w:spacing w:line="480" w:lineRule="auto"/>
        <w:ind w:firstLineChars="0"/>
        <w:rPr>
          <w:rFonts w:ascii="Times New Roman" w:hAnsi="Times New Roman" w:cs="Times New Roman"/>
          <w:szCs w:val="21"/>
          <w:lang w:bidi="ar"/>
        </w:rPr>
      </w:pPr>
      <w:r w:rsidRPr="00135BC5">
        <w:rPr>
          <w:rFonts w:ascii="Times New Roman" w:hAnsi="Times New Roman" w:cs="Times New Roman"/>
          <w:szCs w:val="21"/>
          <w:lang w:bidi="ar"/>
        </w:rPr>
        <w:t>Langmuir adsorption isothermal model equation</w:t>
      </w:r>
    </w:p>
    <w:p w14:paraId="1FAAC1D1" w14:textId="5F3B4269" w:rsidR="001E2630" w:rsidRPr="004F13EA" w:rsidRDefault="001E2630" w:rsidP="00135BC5">
      <w:pPr>
        <w:spacing w:line="480" w:lineRule="auto"/>
        <w:ind w:firstLineChars="300" w:firstLine="630"/>
        <w:rPr>
          <w:rFonts w:ascii="Times New Roman" w:eastAsia="宋体" w:hAnsi="Times New Roman" w:cs="Times New Roman"/>
        </w:rPr>
      </w:pPr>
      <w:r w:rsidRPr="004F13EA">
        <w:rPr>
          <w:rFonts w:ascii="Times New Roman" w:eastAsia="宋体" w:hAnsi="Times New Roman" w:cs="Times New Roman"/>
          <w:position w:val="-30"/>
          <w:szCs w:val="21"/>
          <w:lang w:bidi="ar"/>
        </w:rPr>
        <w:object w:dxaOrig="1640" w:dyaOrig="720" w14:anchorId="1A828483">
          <v:shape id="_x0000_i1038" type="#_x0000_t75" style="width:78pt;height:36pt" o:ole="">
            <v:imagedata r:id="rId34" o:title=""/>
          </v:shape>
          <o:OLEObject Type="Embed" ProgID="Equation.DSMT4" ShapeID="_x0000_i1038" DrawAspect="Content" ObjectID="_1764334708" r:id="rId35"/>
        </w:object>
      </w:r>
      <w:r w:rsidRPr="004F13EA">
        <w:rPr>
          <w:rFonts w:ascii="Times New Roman" w:eastAsia="宋体" w:hAnsi="Times New Roman" w:cs="Times New Roman"/>
          <w:szCs w:val="21"/>
          <w:lang w:bidi="ar"/>
        </w:rPr>
        <w:t xml:space="preserve">                              </w:t>
      </w:r>
    </w:p>
    <w:p w14:paraId="74DA27B8" w14:textId="1517C3E7" w:rsidR="001E2630" w:rsidRPr="00135BC5" w:rsidRDefault="001E2630" w:rsidP="00135BC5">
      <w:pPr>
        <w:pStyle w:val="a9"/>
        <w:numPr>
          <w:ilvl w:val="0"/>
          <w:numId w:val="3"/>
        </w:numPr>
        <w:spacing w:line="480" w:lineRule="auto"/>
        <w:ind w:firstLineChars="0"/>
        <w:rPr>
          <w:rFonts w:ascii="Times New Roman" w:hAnsi="Times New Roman" w:cs="Times New Roman"/>
          <w:szCs w:val="21"/>
          <w:lang w:bidi="ar"/>
        </w:rPr>
      </w:pPr>
      <w:r w:rsidRPr="00135BC5">
        <w:rPr>
          <w:rFonts w:ascii="Times New Roman" w:hAnsi="Times New Roman" w:cs="Times New Roman"/>
          <w:szCs w:val="21"/>
          <w:lang w:bidi="ar"/>
        </w:rPr>
        <w:t>Freundlich adsorption isothermal model equation</w:t>
      </w:r>
    </w:p>
    <w:p w14:paraId="09CA6C62" w14:textId="68742311" w:rsidR="003C14C5" w:rsidRDefault="001E2630" w:rsidP="00135BC5">
      <w:pPr>
        <w:spacing w:line="480" w:lineRule="auto"/>
        <w:ind w:firstLineChars="300" w:firstLine="630"/>
        <w:rPr>
          <w:rFonts w:ascii="Times New Roman" w:eastAsia="宋体" w:hAnsi="Times New Roman" w:cs="Times New Roman"/>
          <w:szCs w:val="21"/>
          <w:lang w:bidi="ar"/>
        </w:rPr>
      </w:pPr>
      <w:r w:rsidRPr="004F13EA">
        <w:rPr>
          <w:rFonts w:ascii="Times New Roman" w:eastAsia="宋体" w:hAnsi="Times New Roman" w:cs="Times New Roman"/>
          <w:position w:val="-24"/>
          <w:szCs w:val="21"/>
          <w:lang w:bidi="ar"/>
        </w:rPr>
        <w:object w:dxaOrig="1980" w:dyaOrig="620" w14:anchorId="1C22567B">
          <v:shape id="_x0000_i1039" type="#_x0000_t75" style="width:100.5pt;height:28.5pt" o:ole="">
            <v:imagedata r:id="rId36" o:title=""/>
          </v:shape>
          <o:OLEObject Type="Embed" ProgID="Equation.DSMT4" ShapeID="_x0000_i1039" DrawAspect="Content" ObjectID="_1764334709" r:id="rId37"/>
        </w:object>
      </w:r>
      <w:r w:rsidRPr="004F13EA">
        <w:rPr>
          <w:rFonts w:ascii="Times New Roman" w:eastAsia="宋体" w:hAnsi="Times New Roman" w:cs="Times New Roman"/>
          <w:szCs w:val="21"/>
          <w:lang w:bidi="ar"/>
        </w:rPr>
        <w:t xml:space="preserve">                       </w:t>
      </w:r>
    </w:p>
    <w:p w14:paraId="38EFA47E" w14:textId="0F20081D" w:rsidR="003C14C5" w:rsidRPr="00135BC5" w:rsidRDefault="003C14C5" w:rsidP="00135BC5">
      <w:pPr>
        <w:pStyle w:val="a9"/>
        <w:numPr>
          <w:ilvl w:val="0"/>
          <w:numId w:val="3"/>
        </w:numPr>
        <w:spacing w:line="480" w:lineRule="auto"/>
        <w:ind w:firstLineChars="0"/>
        <w:rPr>
          <w:rFonts w:ascii="Times New Roman" w:eastAsia="宋体" w:hAnsi="Times New Roman" w:cs="Times New Roman"/>
          <w:szCs w:val="21"/>
          <w:lang w:bidi="ar"/>
        </w:rPr>
      </w:pPr>
      <w:r w:rsidRPr="00135BC5">
        <w:rPr>
          <w:rFonts w:ascii="Times New Roman" w:eastAsia="宋体" w:hAnsi="Times New Roman" w:cs="Times New Roman"/>
          <w:szCs w:val="21"/>
          <w:lang w:bidi="ar"/>
        </w:rPr>
        <w:t xml:space="preserve">Temkin isothermal adsorption model </w:t>
      </w:r>
    </w:p>
    <w:p w14:paraId="7032B1E8" w14:textId="1752C335" w:rsidR="001E2630" w:rsidRDefault="003C14C5" w:rsidP="00762F1E">
      <w:pPr>
        <w:spacing w:line="360" w:lineRule="auto"/>
        <w:ind w:firstLineChars="300" w:firstLine="630"/>
        <w:rPr>
          <w:rFonts w:ascii="Times New Roman" w:eastAsia="宋体" w:hAnsi="Times New Roman" w:cs="Times New Roman"/>
          <w:szCs w:val="21"/>
          <w:lang w:bidi="ar"/>
        </w:rPr>
      </w:pPr>
      <w:r w:rsidRPr="003C14C5">
        <w:rPr>
          <w:rFonts w:ascii="Times New Roman" w:eastAsia="宋体" w:hAnsi="Times New Roman" w:cs="Times New Roman"/>
          <w:position w:val="-30"/>
          <w:szCs w:val="21"/>
          <w:lang w:bidi="ar"/>
        </w:rPr>
        <w:object w:dxaOrig="1740" w:dyaOrig="680" w14:anchorId="3FC91EF5">
          <v:shape id="_x0000_i1040" type="#_x0000_t75" style="width:81pt;height:31.5pt" o:ole="">
            <v:imagedata r:id="rId38" o:title=""/>
          </v:shape>
          <o:OLEObject Type="Embed" ProgID="Equation.DSMT4" ShapeID="_x0000_i1040" DrawAspect="Content" ObjectID="_1764334710" r:id="rId39"/>
        </w:object>
      </w:r>
    </w:p>
    <w:p w14:paraId="0390CCC9" w14:textId="2B76174F" w:rsidR="00832871" w:rsidRDefault="00FE68DC" w:rsidP="00832871">
      <w:pPr>
        <w:pStyle w:val="a9"/>
        <w:numPr>
          <w:ilvl w:val="0"/>
          <w:numId w:val="3"/>
        </w:numPr>
        <w:spacing w:line="360" w:lineRule="auto"/>
        <w:ind w:firstLineChars="0"/>
        <w:rPr>
          <w:rFonts w:ascii="Times New Roman" w:eastAsia="宋体" w:hAnsi="Times New Roman" w:cs="Times New Roman"/>
          <w:szCs w:val="21"/>
          <w:lang w:bidi="ar"/>
        </w:rPr>
      </w:pPr>
      <w:r>
        <w:rPr>
          <w:rFonts w:ascii="Georgia" w:hAnsi="Georgia"/>
          <w:color w:val="1F1F1F"/>
        </w:rPr>
        <w:t>Dubinin–</w:t>
      </w:r>
      <w:proofErr w:type="spellStart"/>
      <w:r>
        <w:rPr>
          <w:rFonts w:ascii="Georgia" w:hAnsi="Georgia"/>
          <w:color w:val="1F1F1F"/>
        </w:rPr>
        <w:t>Radushkevich</w:t>
      </w:r>
      <w:proofErr w:type="spellEnd"/>
      <w:r>
        <w:rPr>
          <w:rFonts w:ascii="Georgia" w:hAnsi="Georgia"/>
          <w:color w:val="1F1F1F"/>
        </w:rPr>
        <w:t xml:space="preserve"> isotherms</w:t>
      </w:r>
    </w:p>
    <w:p w14:paraId="35BDD4D6" w14:textId="6216B844" w:rsidR="00832871" w:rsidRDefault="00FE68DC" w:rsidP="00832871">
      <w:pPr>
        <w:pStyle w:val="a9"/>
        <w:spacing w:line="360" w:lineRule="auto"/>
        <w:ind w:left="360" w:firstLineChars="0" w:firstLine="0"/>
        <w:rPr>
          <w:rFonts w:ascii="Times New Roman" w:eastAsia="宋体" w:hAnsi="Times New Roman" w:cs="Times New Roman"/>
          <w:szCs w:val="21"/>
          <w:lang w:bidi="ar"/>
        </w:rPr>
      </w:pPr>
      <w:r w:rsidRPr="00FE68DC">
        <w:rPr>
          <w:rFonts w:ascii="Times New Roman" w:eastAsia="宋体" w:hAnsi="Times New Roman" w:cs="Times New Roman"/>
          <w:position w:val="-10"/>
          <w:szCs w:val="21"/>
          <w:lang w:bidi="ar"/>
        </w:rPr>
        <w:object w:dxaOrig="1780" w:dyaOrig="360" w14:anchorId="77B51E27">
          <v:shape id="_x0000_i1041" type="#_x0000_t75" style="width:88.5pt;height:18pt" o:ole="">
            <v:imagedata r:id="rId40" o:title=""/>
          </v:shape>
          <o:OLEObject Type="Embed" ProgID="Equation.DSMT4" ShapeID="_x0000_i1041" DrawAspect="Content" ObjectID="_1764334711" r:id="rId41"/>
        </w:object>
      </w:r>
    </w:p>
    <w:p w14:paraId="08C5EB52" w14:textId="34BB4313" w:rsidR="00FE68DC" w:rsidRDefault="00FE68DC" w:rsidP="00832871">
      <w:pPr>
        <w:pStyle w:val="a9"/>
        <w:spacing w:line="360" w:lineRule="auto"/>
        <w:ind w:left="360" w:firstLineChars="0" w:firstLine="0"/>
        <w:rPr>
          <w:rFonts w:ascii="Times New Roman" w:eastAsia="宋体" w:hAnsi="Times New Roman" w:cs="Times New Roman"/>
          <w:szCs w:val="21"/>
          <w:lang w:bidi="ar"/>
        </w:rPr>
      </w:pPr>
      <w:r w:rsidRPr="00FE68DC">
        <w:rPr>
          <w:rFonts w:ascii="Times New Roman" w:eastAsia="宋体" w:hAnsi="Times New Roman" w:cs="Times New Roman"/>
          <w:position w:val="-12"/>
          <w:szCs w:val="21"/>
          <w:lang w:bidi="ar"/>
        </w:rPr>
        <w:object w:dxaOrig="1620" w:dyaOrig="360" w14:anchorId="69AAD099">
          <v:shape id="_x0000_i1042" type="#_x0000_t75" style="width:81pt;height:18pt" o:ole="">
            <v:imagedata r:id="rId42" o:title=""/>
          </v:shape>
          <o:OLEObject Type="Embed" ProgID="Equation.DSMT4" ShapeID="_x0000_i1042" DrawAspect="Content" ObjectID="_1764334712" r:id="rId43"/>
        </w:object>
      </w:r>
    </w:p>
    <w:p w14:paraId="0D67DE12" w14:textId="60D0D972" w:rsidR="00FE68DC" w:rsidRPr="00832871" w:rsidRDefault="00FE68DC" w:rsidP="00832871">
      <w:pPr>
        <w:pStyle w:val="a9"/>
        <w:spacing w:line="360" w:lineRule="auto"/>
        <w:ind w:left="360" w:firstLineChars="0" w:firstLine="0"/>
        <w:rPr>
          <w:rFonts w:ascii="Times New Roman" w:eastAsia="宋体" w:hAnsi="Times New Roman" w:cs="Times New Roman"/>
          <w:szCs w:val="21"/>
          <w:lang w:bidi="ar"/>
        </w:rPr>
      </w:pPr>
      <w:r w:rsidRPr="00FE68DC">
        <w:rPr>
          <w:rFonts w:ascii="Times New Roman" w:eastAsia="宋体" w:hAnsi="Times New Roman" w:cs="Times New Roman"/>
          <w:position w:val="-32"/>
          <w:szCs w:val="21"/>
          <w:lang w:bidi="ar"/>
        </w:rPr>
        <w:object w:dxaOrig="1120" w:dyaOrig="700" w14:anchorId="513D29E4">
          <v:shape id="_x0000_i1043" type="#_x0000_t75" style="width:54pt;height:33pt" o:ole="">
            <v:imagedata r:id="rId44" o:title=""/>
          </v:shape>
          <o:OLEObject Type="Embed" ProgID="Equation.DSMT4" ShapeID="_x0000_i1043" DrawAspect="Content" ObjectID="_1764334713" r:id="rId45"/>
        </w:object>
      </w:r>
    </w:p>
    <w:p w14:paraId="63DFF90E" w14:textId="77777777" w:rsidR="001E2630" w:rsidRPr="00762F1E" w:rsidRDefault="001E2630" w:rsidP="00762F1E">
      <w:pPr>
        <w:spacing w:line="480" w:lineRule="auto"/>
        <w:rPr>
          <w:rFonts w:ascii="Times New Roman" w:eastAsia="宋体" w:hAnsi="Times New Roman" w:cs="Times New Roman"/>
        </w:rPr>
      </w:pPr>
      <w:r w:rsidRPr="00762F1E">
        <w:rPr>
          <w:rFonts w:ascii="Times New Roman" w:eastAsia="宋体" w:hAnsi="Times New Roman" w:cs="Times New Roman"/>
        </w:rPr>
        <w:t>Where</w:t>
      </w:r>
      <w:r w:rsidRPr="00762F1E">
        <w:rPr>
          <w:rFonts w:ascii="Times New Roman" w:eastAsia="宋体" w:hAnsi="Times New Roman" w:cs="Times New Roman"/>
        </w:rPr>
        <w:t>：</w:t>
      </w:r>
    </w:p>
    <w:p w14:paraId="22627DF5" w14:textId="7EE23D70" w:rsidR="001E2630" w:rsidRPr="00762F1E" w:rsidRDefault="001E2630" w:rsidP="002C5CEB">
      <w:pPr>
        <w:spacing w:line="480" w:lineRule="auto"/>
        <w:rPr>
          <w:rFonts w:ascii="Times New Roman" w:eastAsia="宋体" w:hAnsi="Times New Roman" w:cs="Times New Roman"/>
          <w:szCs w:val="21"/>
          <w:lang w:bidi="ar"/>
        </w:rPr>
      </w:pPr>
      <w:r w:rsidRPr="00762F1E">
        <w:rPr>
          <w:rFonts w:ascii="Times New Roman" w:hAnsi="Times New Roman" w:cs="Times New Roman"/>
          <w:position w:val="-12"/>
          <w:szCs w:val="21"/>
          <w:lang w:bidi="ar"/>
        </w:rPr>
        <w:object w:dxaOrig="260" w:dyaOrig="360" w14:anchorId="6C5C6BB2">
          <v:shape id="_x0000_i1044" type="#_x0000_t75" style="width:13.5pt;height:13.5pt" o:ole="">
            <v:imagedata r:id="rId46" o:title=""/>
          </v:shape>
          <o:OLEObject Type="Embed" ProgID="Equation.DSMT4" ShapeID="_x0000_i1044" DrawAspect="Content" ObjectID="_1764334714" r:id="rId47"/>
        </w:object>
      </w:r>
      <w:r w:rsidRPr="00762F1E">
        <w:rPr>
          <w:rFonts w:ascii="Times New Roman" w:hAnsi="Times New Roman" w:cs="Times New Roman"/>
          <w:szCs w:val="21"/>
          <w:lang w:bidi="ar"/>
        </w:rPr>
        <w:t>: Equilibrium adsorption capacity mg/g;</w:t>
      </w:r>
      <w:r w:rsidR="003C14C5" w:rsidRPr="00762F1E">
        <w:rPr>
          <w:rFonts w:ascii="Times New Roman" w:hAnsi="Times New Roman" w:cs="Times New Roman"/>
          <w:szCs w:val="21"/>
          <w:lang w:bidi="ar"/>
        </w:rPr>
        <w:t xml:space="preserve"> </w:t>
      </w:r>
      <w:r w:rsidRPr="00762F1E">
        <w:rPr>
          <w:rFonts w:ascii="Times New Roman" w:hAnsi="Times New Roman" w:cs="Times New Roman"/>
          <w:position w:val="-12"/>
          <w:szCs w:val="21"/>
          <w:lang w:bidi="ar"/>
        </w:rPr>
        <w:object w:dxaOrig="300" w:dyaOrig="360" w14:anchorId="309C82A7">
          <v:shape id="_x0000_i1045" type="#_x0000_t75" style="width:13.5pt;height:13.5pt" o:ole="">
            <v:imagedata r:id="rId48" o:title=""/>
          </v:shape>
          <o:OLEObject Type="Embed" ProgID="Equation.DSMT4" ShapeID="_x0000_i1045" DrawAspect="Content" ObjectID="_1764334715" r:id="rId49"/>
        </w:object>
      </w:r>
      <w:r w:rsidRPr="00762F1E">
        <w:rPr>
          <w:rFonts w:ascii="Times New Roman" w:hAnsi="Times New Roman" w:cs="Times New Roman"/>
          <w:szCs w:val="21"/>
          <w:lang w:bidi="ar"/>
        </w:rPr>
        <w:t>: Unit saturated adsorption mg/g;</w:t>
      </w:r>
      <w:r w:rsidR="003C14C5" w:rsidRPr="00762F1E">
        <w:rPr>
          <w:rFonts w:ascii="Times New Roman" w:hAnsi="Times New Roman" w:cs="Times New Roman"/>
          <w:szCs w:val="21"/>
          <w:lang w:bidi="ar"/>
        </w:rPr>
        <w:t xml:space="preserve"> </w:t>
      </w:r>
      <w:r w:rsidRPr="00762F1E">
        <w:rPr>
          <w:rFonts w:ascii="Times New Roman" w:hAnsi="Times New Roman" w:cs="Times New Roman"/>
          <w:position w:val="-12"/>
          <w:szCs w:val="21"/>
          <w:lang w:bidi="ar"/>
        </w:rPr>
        <w:object w:dxaOrig="240" w:dyaOrig="360" w14:anchorId="7F4D0539">
          <v:shape id="_x0000_i1046" type="#_x0000_t75" style="width:13.5pt;height:13.5pt" o:ole="">
            <v:imagedata r:id="rId50" o:title=""/>
          </v:shape>
          <o:OLEObject Type="Embed" ProgID="Equation.DSMT4" ShapeID="_x0000_i1046" DrawAspect="Content" ObjectID="_1764334716" r:id="rId51"/>
        </w:object>
      </w:r>
      <w:r w:rsidRPr="00762F1E">
        <w:rPr>
          <w:rFonts w:ascii="Times New Roman" w:hAnsi="Times New Roman" w:cs="Times New Roman"/>
          <w:szCs w:val="21"/>
          <w:lang w:bidi="ar"/>
        </w:rPr>
        <w:t>: Initial solution concentration of heavy metal ions mg/L;</w:t>
      </w:r>
      <w:r w:rsidR="003C14C5" w:rsidRPr="00762F1E">
        <w:rPr>
          <w:rFonts w:ascii="Times New Roman" w:hAnsi="Times New Roman" w:cs="Times New Roman"/>
          <w:szCs w:val="21"/>
          <w:lang w:bidi="ar"/>
        </w:rPr>
        <w:t xml:space="preserve"> </w:t>
      </w:r>
      <w:r w:rsidRPr="00762F1E">
        <w:rPr>
          <w:rFonts w:ascii="Times New Roman" w:hAnsi="Times New Roman" w:cs="Times New Roman"/>
          <w:position w:val="-12"/>
          <w:szCs w:val="21"/>
          <w:lang w:bidi="ar"/>
        </w:rPr>
        <w:object w:dxaOrig="240" w:dyaOrig="360" w14:anchorId="48CE63A0">
          <v:shape id="_x0000_i1047" type="#_x0000_t75" style="width:13.5pt;height:13.5pt" o:ole="">
            <v:imagedata r:id="rId52" o:title=""/>
          </v:shape>
          <o:OLEObject Type="Embed" ProgID="Equation.DSMT4" ShapeID="_x0000_i1047" DrawAspect="Content" ObjectID="_1764334717" r:id="rId53"/>
        </w:object>
      </w:r>
      <w:r w:rsidRPr="00762F1E">
        <w:rPr>
          <w:rFonts w:ascii="Times New Roman" w:hAnsi="Times New Roman" w:cs="Times New Roman"/>
          <w:szCs w:val="21"/>
          <w:lang w:bidi="ar"/>
        </w:rPr>
        <w:t>: Concentration of heavy metal ions at adsorption equilibrium mg/L ;</w:t>
      </w:r>
      <w:r w:rsidRPr="00762F1E">
        <w:rPr>
          <w:rFonts w:ascii="Times New Roman" w:hAnsi="Times New Roman" w:cs="Times New Roman"/>
          <w:position w:val="-12"/>
          <w:szCs w:val="21"/>
          <w:lang w:bidi="ar"/>
        </w:rPr>
        <w:object w:dxaOrig="279" w:dyaOrig="360" w14:anchorId="30D0DE26">
          <v:shape id="_x0000_i1048" type="#_x0000_t75" style="width:13.5pt;height:13.5pt" o:ole="">
            <v:imagedata r:id="rId54" o:title=""/>
          </v:shape>
          <o:OLEObject Type="Embed" ProgID="Equation.DSMT4" ShapeID="_x0000_i1048" DrawAspect="Content" ObjectID="_1764334718" r:id="rId55"/>
        </w:object>
      </w:r>
      <w:r w:rsidR="003C14C5" w:rsidRPr="00762F1E">
        <w:rPr>
          <w:rFonts w:ascii="Times New Roman" w:hAnsi="Times New Roman" w:cs="Times New Roman"/>
        </w:rPr>
        <w:t>:</w:t>
      </w:r>
      <w:r w:rsidRPr="00762F1E">
        <w:rPr>
          <w:rFonts w:ascii="Times New Roman" w:hAnsi="Times New Roman" w:cs="Times New Roman"/>
          <w:szCs w:val="21"/>
          <w:lang w:bidi="ar"/>
        </w:rPr>
        <w:t>Langmuir equilibrium constant L/mg;</w:t>
      </w:r>
      <w:r w:rsidR="003C14C5" w:rsidRPr="00762F1E">
        <w:rPr>
          <w:rFonts w:ascii="Times New Roman" w:hAnsi="Times New Roman" w:cs="Times New Roman"/>
          <w:szCs w:val="21"/>
          <w:lang w:bidi="ar"/>
        </w:rPr>
        <w:t xml:space="preserve"> </w:t>
      </w:r>
      <w:r w:rsidRPr="00762F1E">
        <w:rPr>
          <w:rFonts w:ascii="Times New Roman" w:hAnsi="Times New Roman" w:cs="Times New Roman"/>
          <w:position w:val="-12"/>
          <w:szCs w:val="21"/>
          <w:lang w:bidi="ar"/>
        </w:rPr>
        <w:object w:dxaOrig="300" w:dyaOrig="360" w14:anchorId="57E7164B">
          <v:shape id="_x0000_i1049" type="#_x0000_t75" style="width:13.5pt;height:13.5pt" o:ole="">
            <v:imagedata r:id="rId56" o:title=""/>
          </v:shape>
          <o:OLEObject Type="Embed" ProgID="Equation.DSMT4" ShapeID="_x0000_i1049" DrawAspect="Content" ObjectID="_1764334719" r:id="rId57"/>
        </w:object>
      </w:r>
      <w:r w:rsidR="003C14C5" w:rsidRPr="00762F1E">
        <w:rPr>
          <w:rFonts w:ascii="Times New Roman" w:hAnsi="Times New Roman" w:cs="Times New Roman"/>
          <w:szCs w:val="21"/>
          <w:lang w:bidi="ar"/>
        </w:rPr>
        <w:t>:</w:t>
      </w:r>
      <w:r w:rsidRPr="00762F1E">
        <w:rPr>
          <w:rFonts w:ascii="Times New Roman" w:hAnsi="Times New Roman" w:cs="Times New Roman"/>
          <w:szCs w:val="21"/>
          <w:lang w:bidi="ar"/>
        </w:rPr>
        <w:t>Freundlich equilibrium constant L/mg;1/n is a parameter related to adsorption priority, and the larger the value, the stronger the adsorption strength</w:t>
      </w:r>
      <w:r w:rsidRPr="00762F1E">
        <w:rPr>
          <w:rFonts w:ascii="Times New Roman" w:eastAsia="宋体" w:hAnsi="Times New Roman" w:cs="Times New Roman"/>
          <w:szCs w:val="21"/>
          <w:lang w:bidi="ar"/>
        </w:rPr>
        <w:t>.</w:t>
      </w:r>
    </w:p>
    <w:p w14:paraId="47625534" w14:textId="511F98AA" w:rsidR="00FE68DC" w:rsidRPr="00FE68DC" w:rsidRDefault="001C34ED" w:rsidP="002C5CEB">
      <w:pPr>
        <w:spacing w:line="480" w:lineRule="auto"/>
        <w:rPr>
          <w:rStyle w:val="ab"/>
          <w:rFonts w:ascii="Times New Roman" w:hAnsi="Times New Roman" w:cs="Times New Roman"/>
          <w:color w:val="1F1F1F"/>
        </w:rPr>
      </w:pPr>
      <w:r w:rsidRPr="00762F1E">
        <w:rPr>
          <w:rFonts w:ascii="Times New Roman" w:eastAsia="宋体" w:hAnsi="Times New Roman" w:cs="Times New Roman"/>
          <w:position w:val="-12"/>
        </w:rPr>
        <w:object w:dxaOrig="260" w:dyaOrig="360" w14:anchorId="0AB8DA59">
          <v:shape id="_x0000_i1050" type="#_x0000_t75" style="width:13.5pt;height:19.5pt" o:ole="">
            <v:imagedata r:id="rId58" o:title=""/>
          </v:shape>
          <o:OLEObject Type="Embed" ProgID="Equation.DSMT4" ShapeID="_x0000_i1050" DrawAspect="Content" ObjectID="_1764334720" r:id="rId59"/>
        </w:object>
      </w:r>
      <w:r w:rsidRPr="00762F1E">
        <w:rPr>
          <w:rFonts w:ascii="Times New Roman" w:eastAsia="宋体" w:hAnsi="Times New Roman" w:cs="Times New Roman"/>
        </w:rPr>
        <w:t>:</w:t>
      </w:r>
      <w:r w:rsidR="009F23AE" w:rsidRPr="00762F1E">
        <w:rPr>
          <w:rFonts w:ascii="Times New Roman" w:hAnsi="Times New Roman" w:cs="Times New Roman"/>
        </w:rPr>
        <w:t xml:space="preserve"> </w:t>
      </w:r>
      <w:r w:rsidR="009F23AE" w:rsidRPr="00762F1E">
        <w:rPr>
          <w:rFonts w:ascii="Times New Roman" w:eastAsia="宋体" w:hAnsi="Times New Roman" w:cs="Times New Roman"/>
        </w:rPr>
        <w:t>Temkin isothermal constant</w:t>
      </w:r>
      <w:r w:rsidRPr="00762F1E">
        <w:rPr>
          <w:rFonts w:ascii="Times New Roman" w:eastAsia="宋体" w:hAnsi="Times New Roman" w:cs="Times New Roman"/>
        </w:rPr>
        <w:t>；</w:t>
      </w:r>
      <w:r w:rsidRPr="00762F1E">
        <w:rPr>
          <w:rFonts w:ascii="Times New Roman" w:eastAsia="宋体" w:hAnsi="Times New Roman" w:cs="Times New Roman"/>
          <w:position w:val="-12"/>
        </w:rPr>
        <w:object w:dxaOrig="320" w:dyaOrig="360" w14:anchorId="3DCBF21D">
          <v:shape id="_x0000_i1051" type="#_x0000_t75" style="width:16.5pt;height:19.5pt" o:ole="">
            <v:imagedata r:id="rId60" o:title=""/>
          </v:shape>
          <o:OLEObject Type="Embed" ProgID="Equation.DSMT4" ShapeID="_x0000_i1051" DrawAspect="Content" ObjectID="_1764334721" r:id="rId61"/>
        </w:object>
      </w:r>
      <w:r w:rsidRPr="00762F1E">
        <w:rPr>
          <w:rFonts w:ascii="Times New Roman" w:eastAsia="宋体" w:hAnsi="Times New Roman" w:cs="Times New Roman"/>
        </w:rPr>
        <w:t>:</w:t>
      </w:r>
      <w:r w:rsidR="009F23AE" w:rsidRPr="00762F1E">
        <w:rPr>
          <w:rFonts w:ascii="Times New Roman" w:hAnsi="Times New Roman" w:cs="Times New Roman"/>
        </w:rPr>
        <w:t xml:space="preserve"> </w:t>
      </w:r>
      <w:r w:rsidR="009F23AE" w:rsidRPr="00762F1E">
        <w:rPr>
          <w:rFonts w:ascii="Times New Roman" w:eastAsia="宋体" w:hAnsi="Times New Roman" w:cs="Times New Roman"/>
        </w:rPr>
        <w:t>Temkin equilibrium association constant</w:t>
      </w:r>
      <w:r w:rsidRPr="00762F1E">
        <w:rPr>
          <w:rFonts w:ascii="Times New Roman" w:eastAsia="宋体" w:hAnsi="Times New Roman" w:cs="Times New Roman"/>
        </w:rPr>
        <w:t>；</w:t>
      </w:r>
      <w:r w:rsidRPr="00762F1E">
        <w:rPr>
          <w:rFonts w:ascii="Times New Roman" w:eastAsia="宋体" w:hAnsi="Times New Roman" w:cs="Times New Roman"/>
          <w:position w:val="-4"/>
        </w:rPr>
        <w:object w:dxaOrig="240" w:dyaOrig="260" w14:anchorId="18ECD591">
          <v:shape id="_x0000_i1052" type="#_x0000_t75" style="width:12pt;height:13.5pt" o:ole="">
            <v:imagedata r:id="rId62" o:title=""/>
          </v:shape>
          <o:OLEObject Type="Embed" ProgID="Equation.DSMT4" ShapeID="_x0000_i1052" DrawAspect="Content" ObjectID="_1764334722" r:id="rId63"/>
        </w:object>
      </w:r>
      <w:r w:rsidRPr="00762F1E">
        <w:rPr>
          <w:rFonts w:ascii="Times New Roman" w:eastAsia="宋体" w:hAnsi="Times New Roman" w:cs="Times New Roman"/>
        </w:rPr>
        <w:t>:</w:t>
      </w:r>
      <w:r w:rsidR="009F23AE" w:rsidRPr="00762F1E">
        <w:rPr>
          <w:rFonts w:ascii="Times New Roman" w:hAnsi="Times New Roman" w:cs="Times New Roman"/>
        </w:rPr>
        <w:t xml:space="preserve"> </w:t>
      </w:r>
      <w:r w:rsidR="009F23AE" w:rsidRPr="00762F1E">
        <w:rPr>
          <w:rFonts w:ascii="Times New Roman" w:eastAsia="宋体" w:hAnsi="Times New Roman" w:cs="Times New Roman"/>
        </w:rPr>
        <w:t>Gas constant (8.341)</w:t>
      </w:r>
      <w:r w:rsidRPr="00762F1E">
        <w:rPr>
          <w:rFonts w:ascii="Times New Roman" w:eastAsia="宋体" w:hAnsi="Times New Roman" w:cs="Times New Roman"/>
        </w:rPr>
        <w:t>；</w:t>
      </w:r>
      <w:r w:rsidRPr="00762F1E">
        <w:rPr>
          <w:rFonts w:ascii="Times New Roman" w:eastAsia="宋体" w:hAnsi="Times New Roman" w:cs="Times New Roman"/>
          <w:position w:val="-4"/>
        </w:rPr>
        <w:object w:dxaOrig="220" w:dyaOrig="260" w14:anchorId="199F7D73">
          <v:shape id="_x0000_i1053" type="#_x0000_t75" style="width:12pt;height:13.5pt" o:ole="">
            <v:imagedata r:id="rId64" o:title=""/>
          </v:shape>
          <o:OLEObject Type="Embed" ProgID="Equation.DSMT4" ShapeID="_x0000_i1053" DrawAspect="Content" ObjectID="_1764334723" r:id="rId65"/>
        </w:object>
      </w:r>
      <w:r w:rsidR="009F23AE" w:rsidRPr="00762F1E">
        <w:rPr>
          <w:rFonts w:ascii="Times New Roman" w:eastAsia="宋体" w:hAnsi="Times New Roman" w:cs="Times New Roman"/>
        </w:rPr>
        <w:t>：</w:t>
      </w:r>
      <w:r w:rsidR="009F23AE" w:rsidRPr="00762F1E">
        <w:rPr>
          <w:rFonts w:ascii="Times New Roman" w:eastAsia="宋体" w:hAnsi="Times New Roman" w:cs="Times New Roman"/>
        </w:rPr>
        <w:t>temperature K</w:t>
      </w:r>
      <w:r w:rsidR="00FE68DC">
        <w:rPr>
          <w:rFonts w:ascii="Times New Roman" w:eastAsia="宋体" w:hAnsi="Times New Roman" w:cs="Times New Roman"/>
        </w:rPr>
        <w:t>.</w:t>
      </w:r>
      <w:r w:rsidR="00FE68DC" w:rsidRPr="00FE68DC">
        <w:rPr>
          <w:rFonts w:ascii="Times New Roman" w:eastAsia="宋体" w:hAnsi="Times New Roman" w:cs="Times New Roman"/>
          <w:position w:val="-10"/>
        </w:rPr>
        <w:object w:dxaOrig="240" w:dyaOrig="320" w14:anchorId="378BE28D">
          <v:shape id="_x0000_i1054" type="#_x0000_t75" style="width:12pt;height:15pt" o:ole="">
            <v:imagedata r:id="rId66" o:title=""/>
          </v:shape>
          <o:OLEObject Type="Embed" ProgID="Equation.DSMT4" ShapeID="_x0000_i1054" DrawAspect="Content" ObjectID="_1764334724" r:id="rId67"/>
        </w:object>
      </w:r>
      <w:r w:rsidR="00FE68DC" w:rsidRPr="00FE68DC">
        <w:rPr>
          <w:rFonts w:ascii="Times New Roman" w:hAnsi="Times New Roman" w:cs="Times New Roman"/>
        </w:rPr>
        <w:t>(mol</w:t>
      </w:r>
      <w:r w:rsidR="00FE68DC" w:rsidRPr="00FE68DC">
        <w:rPr>
          <w:rFonts w:ascii="Times New Roman" w:hAnsi="Times New Roman" w:cs="Times New Roman"/>
          <w:color w:val="1F1F1F"/>
          <w:sz w:val="18"/>
          <w:szCs w:val="18"/>
          <w:vertAlign w:val="superscript"/>
        </w:rPr>
        <w:t>2</w:t>
      </w:r>
      <w:r w:rsidR="00FE68DC" w:rsidRPr="00FE68DC">
        <w:rPr>
          <w:rFonts w:ascii="Times New Roman" w:hAnsi="Times New Roman" w:cs="Times New Roman"/>
        </w:rPr>
        <w:t>/kJ</w:t>
      </w:r>
      <w:r w:rsidR="00FE68DC" w:rsidRPr="00FE68DC">
        <w:rPr>
          <w:rFonts w:ascii="Times New Roman" w:hAnsi="Times New Roman" w:cs="Times New Roman"/>
          <w:color w:val="1F1F1F"/>
          <w:sz w:val="18"/>
          <w:szCs w:val="18"/>
          <w:vertAlign w:val="superscript"/>
        </w:rPr>
        <w:t>2</w:t>
      </w:r>
      <w:proofErr w:type="gramStart"/>
      <w:r w:rsidR="00FE68DC" w:rsidRPr="00FE68DC">
        <w:rPr>
          <w:rFonts w:ascii="Times New Roman" w:hAnsi="Times New Roman" w:cs="Times New Roman"/>
        </w:rPr>
        <w:t>) :</w:t>
      </w:r>
      <w:proofErr w:type="gramEnd"/>
      <w:r w:rsidR="00FE68DC" w:rsidRPr="00FE68DC">
        <w:rPr>
          <w:rFonts w:ascii="Times New Roman" w:hAnsi="Times New Roman" w:cs="Times New Roman"/>
        </w:rPr>
        <w:t xml:space="preserve"> represents Adsorption parameter strength; </w:t>
      </w:r>
    </w:p>
    <w:p w14:paraId="6672555D" w14:textId="7E49382A" w:rsidR="001C34ED" w:rsidRPr="00FE68DC" w:rsidRDefault="00FE68DC" w:rsidP="002C5CEB">
      <w:pPr>
        <w:spacing w:line="480" w:lineRule="auto"/>
        <w:rPr>
          <w:rFonts w:ascii="Times New Roman" w:eastAsia="宋体" w:hAnsi="Times New Roman" w:cs="Times New Roman"/>
        </w:rPr>
      </w:pPr>
      <w:r w:rsidRPr="00FE68DC">
        <w:rPr>
          <w:rFonts w:ascii="Times New Roman" w:hAnsi="Times New Roman" w:cs="Times New Roman"/>
        </w:rPr>
        <w:t> </w:t>
      </w:r>
      <w:r w:rsidRPr="00FE68DC">
        <w:rPr>
          <w:rFonts w:ascii="Times New Roman" w:hAnsi="Times New Roman" w:cs="Times New Roman"/>
          <w:position w:val="-4"/>
        </w:rPr>
        <w:object w:dxaOrig="240" w:dyaOrig="260" w14:anchorId="3BB40C36">
          <v:shape id="_x0000_i1055" type="#_x0000_t75" style="width:12pt;height:13.5pt" o:ole="">
            <v:imagedata r:id="rId68" o:title=""/>
          </v:shape>
          <o:OLEObject Type="Embed" ProgID="Equation.DSMT4" ShapeID="_x0000_i1055" DrawAspect="Content" ObjectID="_1764334725" r:id="rId69"/>
        </w:object>
      </w:r>
      <w:r w:rsidRPr="00FE68DC">
        <w:rPr>
          <w:rFonts w:ascii="Times New Roman" w:hAnsi="Times New Roman" w:cs="Times New Roman"/>
        </w:rPr>
        <w:t>(kJ/mol</w:t>
      </w:r>
      <w:proofErr w:type="gramStart"/>
      <w:r w:rsidRPr="00FE68DC">
        <w:rPr>
          <w:rFonts w:ascii="Times New Roman" w:hAnsi="Times New Roman" w:cs="Times New Roman"/>
        </w:rPr>
        <w:t>) :</w:t>
      </w:r>
      <w:proofErr w:type="gramEnd"/>
      <w:r w:rsidRPr="00FE68DC">
        <w:rPr>
          <w:rFonts w:ascii="Times New Roman" w:hAnsi="Times New Roman" w:cs="Times New Roman"/>
        </w:rPr>
        <w:t xml:space="preserve"> represents the mean adsorption energy per molecule of adsorbate; </w:t>
      </w:r>
    </w:p>
    <w:p w14:paraId="6380BF5F" w14:textId="609D2172" w:rsidR="007328A9" w:rsidRPr="00135BC5" w:rsidRDefault="007328A9" w:rsidP="00762F1E">
      <w:pPr>
        <w:spacing w:line="480" w:lineRule="auto"/>
        <w:rPr>
          <w:rFonts w:ascii="Times New Roman" w:hAnsi="Times New Roman" w:cs="Times New Roman"/>
          <w:b/>
          <w:bCs/>
          <w:sz w:val="24"/>
          <w:szCs w:val="24"/>
        </w:rPr>
      </w:pPr>
      <w:r w:rsidRPr="00135BC5">
        <w:rPr>
          <w:rFonts w:ascii="Times New Roman" w:hAnsi="Times New Roman" w:cs="Times New Roman"/>
          <w:b/>
          <w:bCs/>
          <w:sz w:val="24"/>
          <w:szCs w:val="24"/>
        </w:rPr>
        <w:t>S</w:t>
      </w:r>
      <w:r w:rsidR="001E2630" w:rsidRPr="00135BC5">
        <w:rPr>
          <w:rFonts w:ascii="Times New Roman" w:hAnsi="Times New Roman" w:cs="Times New Roman"/>
          <w:b/>
          <w:bCs/>
          <w:sz w:val="24"/>
          <w:szCs w:val="24"/>
        </w:rPr>
        <w:t>5</w:t>
      </w:r>
      <w:r w:rsidR="000838AF" w:rsidRPr="00135BC5">
        <w:rPr>
          <w:rFonts w:ascii="Times New Roman" w:hAnsi="Times New Roman" w:cs="Times New Roman"/>
          <w:b/>
          <w:bCs/>
          <w:sz w:val="24"/>
          <w:szCs w:val="24"/>
        </w:rPr>
        <w:t xml:space="preserve"> </w:t>
      </w:r>
      <w:r w:rsidRPr="00135BC5">
        <w:rPr>
          <w:rFonts w:ascii="Times New Roman" w:hAnsi="Times New Roman" w:cs="Times New Roman"/>
          <w:b/>
          <w:bCs/>
          <w:sz w:val="24"/>
          <w:szCs w:val="24"/>
        </w:rPr>
        <w:t>orthogonal experiment table and result analysis</w:t>
      </w:r>
    </w:p>
    <w:p w14:paraId="0339C38A" w14:textId="5520C6A6" w:rsidR="00C03D02" w:rsidRPr="004F13EA" w:rsidRDefault="001A1572" w:rsidP="00762F1E">
      <w:pPr>
        <w:spacing w:line="480" w:lineRule="auto"/>
        <w:ind w:firstLineChars="200" w:firstLine="420"/>
        <w:rPr>
          <w:rFonts w:ascii="Times New Roman" w:hAnsi="Times New Roman" w:cs="Times New Roman"/>
          <w:szCs w:val="21"/>
        </w:rPr>
      </w:pPr>
      <w:r w:rsidRPr="004F13EA">
        <w:rPr>
          <w:rFonts w:ascii="Times New Roman" w:hAnsi="Times New Roman" w:cs="Times New Roman"/>
          <w:lang w:eastAsia="zh-Hans"/>
        </w:rPr>
        <w:t xml:space="preserve">Because the greater the amount of phosphate added, the better the performance of the material, a small amount of addition plays an auxiliary role in the material, and the performance of the </w:t>
      </w:r>
      <w:r w:rsidRPr="004F13EA">
        <w:rPr>
          <w:rFonts w:ascii="Times New Roman" w:hAnsi="Times New Roman" w:cs="Times New Roman"/>
          <w:lang w:eastAsia="zh-Hans"/>
        </w:rPr>
        <w:lastRenderedPageBreak/>
        <w:t xml:space="preserve">material is not decisive, and </w:t>
      </w:r>
      <w:r w:rsidR="000838AF" w:rsidRPr="004F13EA">
        <w:rPr>
          <w:rFonts w:ascii="Times New Roman" w:hAnsi="Times New Roman" w:cs="Times New Roman"/>
          <w:lang w:eastAsia="zh-Hans"/>
        </w:rPr>
        <w:t xml:space="preserve">can't </w:t>
      </w:r>
      <w:r w:rsidRPr="004F13EA">
        <w:rPr>
          <w:rFonts w:ascii="Times New Roman" w:hAnsi="Times New Roman" w:cs="Times New Roman"/>
          <w:lang w:eastAsia="zh-Hans"/>
        </w:rPr>
        <w:t>be used as the object of investigation for the preparation parameters.</w:t>
      </w:r>
      <w:r w:rsidRPr="004F13EA">
        <w:rPr>
          <w:rFonts w:ascii="Times New Roman" w:hAnsi="Times New Roman" w:cs="Times New Roman"/>
        </w:rPr>
        <w:t xml:space="preserve"> </w:t>
      </w:r>
      <w:r w:rsidRPr="004F13EA">
        <w:rPr>
          <w:rFonts w:ascii="Times New Roman" w:hAnsi="Times New Roman" w:cs="Times New Roman"/>
          <w:lang w:eastAsia="zh-Hans"/>
        </w:rPr>
        <w:t>Therefore, the orthogonal test of three factors and five levels was designed based on the mass ratio of the material, calcination temperature and dosage.</w:t>
      </w:r>
      <w:r w:rsidRPr="004F13EA">
        <w:rPr>
          <w:rFonts w:ascii="Times New Roman" w:hAnsi="Times New Roman" w:cs="Times New Roman"/>
        </w:rPr>
        <w:t xml:space="preserve"> </w:t>
      </w:r>
      <w:r w:rsidRPr="004F13EA">
        <w:rPr>
          <w:rFonts w:ascii="Times New Roman" w:hAnsi="Times New Roman" w:cs="Times New Roman"/>
          <w:lang w:eastAsia="zh-Hans"/>
        </w:rPr>
        <w:t>The specific experimental scheme is based on each orthogonal experimental design group, the corresponding materials are added into 50mL of lead solution with a solubility of 500mg/L, and the solubility of lead in the solution is measured after constant temperature oscillation at 160r/min and 25℃ for 12 hours.</w:t>
      </w:r>
      <w:r w:rsidRPr="004F13EA">
        <w:rPr>
          <w:rFonts w:ascii="Times New Roman" w:hAnsi="Times New Roman" w:cs="Times New Roman"/>
        </w:rPr>
        <w:t xml:space="preserve"> </w:t>
      </w:r>
      <w:r w:rsidRPr="004F13EA">
        <w:rPr>
          <w:rFonts w:ascii="Times New Roman" w:hAnsi="Times New Roman" w:cs="Times New Roman"/>
          <w:szCs w:val="21"/>
          <w:lang w:eastAsia="zh-Hans"/>
        </w:rPr>
        <w:t>The orthogonal experimental design is shown in Table 2</w:t>
      </w:r>
      <w:r w:rsidRPr="004F13EA">
        <w:rPr>
          <w:rFonts w:ascii="Times New Roman" w:hAnsi="Times New Roman" w:cs="Times New Roman"/>
          <w:szCs w:val="21"/>
        </w:rPr>
        <w:t>.</w:t>
      </w:r>
    </w:p>
    <w:p w14:paraId="41687AD9" w14:textId="5ACD8025" w:rsidR="00306072" w:rsidRPr="004F13EA" w:rsidRDefault="001A1572" w:rsidP="003C499C">
      <w:pPr>
        <w:spacing w:line="480" w:lineRule="auto"/>
        <w:rPr>
          <w:rFonts w:ascii="Times New Roman" w:eastAsia="宋体" w:hAnsi="Times New Roman" w:cs="Times New Roman"/>
          <w:b/>
          <w:bCs/>
          <w:szCs w:val="21"/>
          <w:lang w:eastAsia="zh-Hans"/>
        </w:rPr>
      </w:pPr>
      <w:r w:rsidRPr="004F13EA">
        <w:rPr>
          <w:rFonts w:ascii="Times New Roman" w:eastAsia="宋体" w:hAnsi="Times New Roman" w:cs="Times New Roman"/>
          <w:b/>
          <w:bCs/>
          <w:szCs w:val="21"/>
        </w:rPr>
        <w:t>Table 2 Orthogonal experiment table</w:t>
      </w:r>
    </w:p>
    <w:tbl>
      <w:tblPr>
        <w:tblStyle w:val="a7"/>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3"/>
        <w:gridCol w:w="2104"/>
        <w:gridCol w:w="2072"/>
        <w:gridCol w:w="2073"/>
      </w:tblGrid>
      <w:tr w:rsidR="00BB139D" w:rsidRPr="004F13EA" w14:paraId="749F1CFB" w14:textId="77777777" w:rsidTr="007D6AC8">
        <w:tc>
          <w:tcPr>
            <w:tcW w:w="2130" w:type="dxa"/>
            <w:tcBorders>
              <w:top w:val="single" w:sz="12" w:space="0" w:color="auto"/>
              <w:bottom w:val="single" w:sz="4" w:space="0" w:color="auto"/>
            </w:tcBorders>
            <w:vAlign w:val="center"/>
          </w:tcPr>
          <w:p w14:paraId="34856B51" w14:textId="159E50CE" w:rsidR="00BB139D" w:rsidRPr="004F13EA" w:rsidRDefault="007328A9" w:rsidP="00762F1E">
            <w:pPr>
              <w:spacing w:line="360" w:lineRule="auto"/>
              <w:jc w:val="center"/>
              <w:rPr>
                <w:b/>
                <w:bCs/>
                <w:szCs w:val="21"/>
                <w:lang w:eastAsia="zh-Hans"/>
              </w:rPr>
            </w:pPr>
            <w:r w:rsidRPr="004F13EA">
              <w:rPr>
                <w:b/>
                <w:bCs/>
                <w:szCs w:val="21"/>
                <w:lang w:eastAsia="zh-Hans"/>
              </w:rPr>
              <w:t>level</w:t>
            </w:r>
          </w:p>
        </w:tc>
        <w:tc>
          <w:tcPr>
            <w:tcW w:w="2130" w:type="dxa"/>
            <w:tcBorders>
              <w:top w:val="single" w:sz="12" w:space="0" w:color="auto"/>
              <w:bottom w:val="single" w:sz="4" w:space="0" w:color="auto"/>
            </w:tcBorders>
            <w:vAlign w:val="center"/>
          </w:tcPr>
          <w:p w14:paraId="7D72C628" w14:textId="1945B97D" w:rsidR="00BB139D" w:rsidRPr="004F13EA" w:rsidRDefault="007328A9" w:rsidP="00762F1E">
            <w:pPr>
              <w:spacing w:line="360" w:lineRule="auto"/>
              <w:jc w:val="center"/>
              <w:rPr>
                <w:b/>
                <w:bCs/>
                <w:szCs w:val="21"/>
                <w:lang w:eastAsia="zh-Hans"/>
              </w:rPr>
            </w:pPr>
            <w:r w:rsidRPr="004F13EA">
              <w:rPr>
                <w:b/>
                <w:bCs/>
                <w:szCs w:val="21"/>
                <w:lang w:eastAsia="zh-Hans"/>
              </w:rPr>
              <w:t>Calcination temperature ℃</w:t>
            </w:r>
          </w:p>
        </w:tc>
        <w:tc>
          <w:tcPr>
            <w:tcW w:w="2131" w:type="dxa"/>
            <w:tcBorders>
              <w:top w:val="single" w:sz="12" w:space="0" w:color="auto"/>
              <w:bottom w:val="single" w:sz="4" w:space="0" w:color="auto"/>
            </w:tcBorders>
            <w:vAlign w:val="center"/>
          </w:tcPr>
          <w:p w14:paraId="3728F487" w14:textId="0FAF7C43" w:rsidR="00BB139D" w:rsidRPr="004F13EA" w:rsidRDefault="007328A9" w:rsidP="00762F1E">
            <w:pPr>
              <w:spacing w:line="360" w:lineRule="auto"/>
              <w:jc w:val="center"/>
              <w:rPr>
                <w:b/>
                <w:bCs/>
                <w:szCs w:val="21"/>
                <w:lang w:eastAsia="zh-Hans"/>
              </w:rPr>
            </w:pPr>
            <w:r w:rsidRPr="004F13EA">
              <w:rPr>
                <w:b/>
                <w:bCs/>
                <w:szCs w:val="21"/>
                <w:lang w:eastAsia="zh-Hans"/>
              </w:rPr>
              <w:t>Ratio (Red mud: lotus leaves)</w:t>
            </w:r>
          </w:p>
        </w:tc>
        <w:tc>
          <w:tcPr>
            <w:tcW w:w="2131" w:type="dxa"/>
            <w:tcBorders>
              <w:top w:val="single" w:sz="12" w:space="0" w:color="auto"/>
              <w:bottom w:val="single" w:sz="4" w:space="0" w:color="auto"/>
            </w:tcBorders>
            <w:vAlign w:val="center"/>
          </w:tcPr>
          <w:p w14:paraId="3939AC98" w14:textId="6CD8A4DD" w:rsidR="00BB139D" w:rsidRPr="004F13EA" w:rsidRDefault="007328A9" w:rsidP="00762F1E">
            <w:pPr>
              <w:spacing w:line="360" w:lineRule="auto"/>
              <w:jc w:val="center"/>
              <w:rPr>
                <w:b/>
                <w:bCs/>
                <w:szCs w:val="21"/>
                <w:lang w:eastAsia="zh-Hans"/>
              </w:rPr>
            </w:pPr>
            <w:r w:rsidRPr="004F13EA">
              <w:rPr>
                <w:b/>
                <w:bCs/>
                <w:szCs w:val="21"/>
                <w:lang w:eastAsia="zh-Hans"/>
              </w:rPr>
              <w:t>Dosage (g)</w:t>
            </w:r>
          </w:p>
        </w:tc>
      </w:tr>
      <w:tr w:rsidR="00BB139D" w:rsidRPr="004F13EA" w14:paraId="7818ED2F" w14:textId="77777777" w:rsidTr="007D6AC8">
        <w:tc>
          <w:tcPr>
            <w:tcW w:w="2130" w:type="dxa"/>
            <w:tcBorders>
              <w:top w:val="single" w:sz="4" w:space="0" w:color="auto"/>
              <w:tl2br w:val="nil"/>
              <w:tr2bl w:val="nil"/>
            </w:tcBorders>
            <w:vAlign w:val="center"/>
          </w:tcPr>
          <w:p w14:paraId="1727BA41" w14:textId="77777777" w:rsidR="00BB139D" w:rsidRPr="004F13EA" w:rsidRDefault="00BB139D" w:rsidP="00762F1E">
            <w:pPr>
              <w:spacing w:line="360" w:lineRule="auto"/>
              <w:jc w:val="center"/>
              <w:rPr>
                <w:szCs w:val="21"/>
                <w:lang w:eastAsia="zh-Hans"/>
              </w:rPr>
            </w:pPr>
            <w:r w:rsidRPr="004F13EA">
              <w:rPr>
                <w:szCs w:val="21"/>
                <w:lang w:eastAsia="zh-Hans"/>
              </w:rPr>
              <w:t>1</w:t>
            </w:r>
          </w:p>
        </w:tc>
        <w:tc>
          <w:tcPr>
            <w:tcW w:w="2130" w:type="dxa"/>
            <w:tcBorders>
              <w:top w:val="single" w:sz="4" w:space="0" w:color="auto"/>
              <w:tl2br w:val="nil"/>
              <w:tr2bl w:val="nil"/>
            </w:tcBorders>
            <w:vAlign w:val="center"/>
          </w:tcPr>
          <w:p w14:paraId="6A2106D5" w14:textId="77777777" w:rsidR="00BB139D" w:rsidRPr="004F13EA" w:rsidRDefault="00BB139D" w:rsidP="00762F1E">
            <w:pPr>
              <w:spacing w:line="360" w:lineRule="auto"/>
              <w:jc w:val="center"/>
              <w:rPr>
                <w:szCs w:val="21"/>
                <w:lang w:eastAsia="zh-Hans"/>
              </w:rPr>
            </w:pPr>
            <w:r w:rsidRPr="004F13EA">
              <w:rPr>
                <w:szCs w:val="21"/>
                <w:lang w:eastAsia="zh-Hans"/>
              </w:rPr>
              <w:t>500</w:t>
            </w:r>
          </w:p>
        </w:tc>
        <w:tc>
          <w:tcPr>
            <w:tcW w:w="2131" w:type="dxa"/>
            <w:tcBorders>
              <w:top w:val="single" w:sz="4" w:space="0" w:color="auto"/>
              <w:tl2br w:val="nil"/>
              <w:tr2bl w:val="nil"/>
            </w:tcBorders>
            <w:vAlign w:val="center"/>
          </w:tcPr>
          <w:p w14:paraId="10101490" w14:textId="77777777" w:rsidR="00BB139D" w:rsidRPr="004F13EA" w:rsidRDefault="00BB139D" w:rsidP="00762F1E">
            <w:pPr>
              <w:spacing w:line="360" w:lineRule="auto"/>
              <w:jc w:val="center"/>
              <w:rPr>
                <w:szCs w:val="21"/>
                <w:lang w:eastAsia="zh-Hans"/>
              </w:rPr>
            </w:pPr>
            <w:r w:rsidRPr="004F13EA">
              <w:rPr>
                <w:szCs w:val="21"/>
                <w:lang w:eastAsia="zh-Hans"/>
              </w:rPr>
              <w:t>1:0</w:t>
            </w:r>
          </w:p>
        </w:tc>
        <w:tc>
          <w:tcPr>
            <w:tcW w:w="2131" w:type="dxa"/>
            <w:tcBorders>
              <w:top w:val="single" w:sz="4" w:space="0" w:color="auto"/>
              <w:tl2br w:val="nil"/>
              <w:tr2bl w:val="nil"/>
            </w:tcBorders>
            <w:vAlign w:val="center"/>
          </w:tcPr>
          <w:p w14:paraId="53F1A377" w14:textId="77777777" w:rsidR="00BB139D" w:rsidRPr="004F13EA" w:rsidRDefault="00BB139D" w:rsidP="00762F1E">
            <w:pPr>
              <w:spacing w:line="360" w:lineRule="auto"/>
              <w:jc w:val="center"/>
              <w:rPr>
                <w:szCs w:val="21"/>
                <w:lang w:eastAsia="zh-Hans"/>
              </w:rPr>
            </w:pPr>
            <w:r w:rsidRPr="004F13EA">
              <w:rPr>
                <w:szCs w:val="21"/>
                <w:lang w:eastAsia="zh-Hans"/>
              </w:rPr>
              <w:t>0.05</w:t>
            </w:r>
          </w:p>
        </w:tc>
      </w:tr>
      <w:tr w:rsidR="00BB139D" w:rsidRPr="004F13EA" w14:paraId="172299BF" w14:textId="77777777" w:rsidTr="007D6AC8">
        <w:tc>
          <w:tcPr>
            <w:tcW w:w="2130" w:type="dxa"/>
            <w:tcBorders>
              <w:tl2br w:val="nil"/>
              <w:tr2bl w:val="nil"/>
            </w:tcBorders>
            <w:vAlign w:val="center"/>
          </w:tcPr>
          <w:p w14:paraId="6F5025EC" w14:textId="77777777" w:rsidR="00BB139D" w:rsidRPr="004F13EA" w:rsidRDefault="00BB139D" w:rsidP="00762F1E">
            <w:pPr>
              <w:spacing w:line="360" w:lineRule="auto"/>
              <w:jc w:val="center"/>
              <w:rPr>
                <w:szCs w:val="21"/>
                <w:lang w:eastAsia="zh-Hans"/>
              </w:rPr>
            </w:pPr>
            <w:r w:rsidRPr="004F13EA">
              <w:rPr>
                <w:szCs w:val="21"/>
                <w:lang w:eastAsia="zh-Hans"/>
              </w:rPr>
              <w:t>2</w:t>
            </w:r>
          </w:p>
        </w:tc>
        <w:tc>
          <w:tcPr>
            <w:tcW w:w="2130" w:type="dxa"/>
            <w:tcBorders>
              <w:tl2br w:val="nil"/>
              <w:tr2bl w:val="nil"/>
            </w:tcBorders>
            <w:vAlign w:val="center"/>
          </w:tcPr>
          <w:p w14:paraId="70CBC6B1" w14:textId="77777777" w:rsidR="00BB139D" w:rsidRPr="004F13EA" w:rsidRDefault="00BB139D" w:rsidP="00762F1E">
            <w:pPr>
              <w:spacing w:line="360" w:lineRule="auto"/>
              <w:jc w:val="center"/>
              <w:rPr>
                <w:szCs w:val="21"/>
                <w:lang w:eastAsia="zh-Hans"/>
              </w:rPr>
            </w:pPr>
            <w:r w:rsidRPr="004F13EA">
              <w:rPr>
                <w:szCs w:val="21"/>
                <w:lang w:eastAsia="zh-Hans"/>
              </w:rPr>
              <w:t>550</w:t>
            </w:r>
          </w:p>
        </w:tc>
        <w:tc>
          <w:tcPr>
            <w:tcW w:w="2131" w:type="dxa"/>
            <w:tcBorders>
              <w:tl2br w:val="nil"/>
              <w:tr2bl w:val="nil"/>
            </w:tcBorders>
            <w:vAlign w:val="center"/>
          </w:tcPr>
          <w:p w14:paraId="54926D29" w14:textId="77777777" w:rsidR="00BB139D" w:rsidRPr="004F13EA" w:rsidRDefault="00BB139D" w:rsidP="00762F1E">
            <w:pPr>
              <w:spacing w:line="360" w:lineRule="auto"/>
              <w:jc w:val="center"/>
              <w:rPr>
                <w:szCs w:val="21"/>
                <w:lang w:eastAsia="zh-Hans"/>
              </w:rPr>
            </w:pPr>
            <w:r w:rsidRPr="004F13EA">
              <w:rPr>
                <w:szCs w:val="21"/>
                <w:lang w:eastAsia="zh-Hans"/>
              </w:rPr>
              <w:t>2:1</w:t>
            </w:r>
          </w:p>
        </w:tc>
        <w:tc>
          <w:tcPr>
            <w:tcW w:w="2131" w:type="dxa"/>
            <w:tcBorders>
              <w:tl2br w:val="nil"/>
              <w:tr2bl w:val="nil"/>
            </w:tcBorders>
            <w:vAlign w:val="center"/>
          </w:tcPr>
          <w:p w14:paraId="1072974A" w14:textId="77777777" w:rsidR="00BB139D" w:rsidRPr="004F13EA" w:rsidRDefault="00BB139D" w:rsidP="00762F1E">
            <w:pPr>
              <w:spacing w:line="360" w:lineRule="auto"/>
              <w:jc w:val="center"/>
              <w:rPr>
                <w:szCs w:val="21"/>
                <w:lang w:eastAsia="zh-Hans"/>
              </w:rPr>
            </w:pPr>
            <w:r w:rsidRPr="004F13EA">
              <w:rPr>
                <w:szCs w:val="21"/>
                <w:lang w:eastAsia="zh-Hans"/>
              </w:rPr>
              <w:t>0.1</w:t>
            </w:r>
          </w:p>
        </w:tc>
      </w:tr>
      <w:tr w:rsidR="00BB139D" w:rsidRPr="004F13EA" w14:paraId="247EF8A0" w14:textId="77777777" w:rsidTr="007D6AC8">
        <w:tc>
          <w:tcPr>
            <w:tcW w:w="2130" w:type="dxa"/>
            <w:tcBorders>
              <w:tl2br w:val="nil"/>
              <w:tr2bl w:val="nil"/>
            </w:tcBorders>
            <w:vAlign w:val="center"/>
          </w:tcPr>
          <w:p w14:paraId="25710024" w14:textId="77777777" w:rsidR="00BB139D" w:rsidRPr="004F13EA" w:rsidRDefault="00BB139D" w:rsidP="00762F1E">
            <w:pPr>
              <w:spacing w:line="360" w:lineRule="auto"/>
              <w:jc w:val="center"/>
              <w:rPr>
                <w:szCs w:val="21"/>
                <w:lang w:eastAsia="zh-Hans"/>
              </w:rPr>
            </w:pPr>
            <w:r w:rsidRPr="004F13EA">
              <w:rPr>
                <w:szCs w:val="21"/>
                <w:lang w:eastAsia="zh-Hans"/>
              </w:rPr>
              <w:t>3</w:t>
            </w:r>
          </w:p>
        </w:tc>
        <w:tc>
          <w:tcPr>
            <w:tcW w:w="2130" w:type="dxa"/>
            <w:tcBorders>
              <w:tl2br w:val="nil"/>
              <w:tr2bl w:val="nil"/>
            </w:tcBorders>
            <w:vAlign w:val="center"/>
          </w:tcPr>
          <w:p w14:paraId="7B1F310D" w14:textId="77777777" w:rsidR="00BB139D" w:rsidRPr="004F13EA" w:rsidRDefault="00BB139D" w:rsidP="00762F1E">
            <w:pPr>
              <w:spacing w:line="360" w:lineRule="auto"/>
              <w:jc w:val="center"/>
              <w:rPr>
                <w:szCs w:val="21"/>
                <w:lang w:eastAsia="zh-Hans"/>
              </w:rPr>
            </w:pPr>
            <w:r w:rsidRPr="004F13EA">
              <w:rPr>
                <w:szCs w:val="21"/>
                <w:lang w:eastAsia="zh-Hans"/>
              </w:rPr>
              <w:t>600</w:t>
            </w:r>
          </w:p>
        </w:tc>
        <w:tc>
          <w:tcPr>
            <w:tcW w:w="2131" w:type="dxa"/>
            <w:tcBorders>
              <w:tl2br w:val="nil"/>
              <w:tr2bl w:val="nil"/>
            </w:tcBorders>
            <w:vAlign w:val="center"/>
          </w:tcPr>
          <w:p w14:paraId="76A9C6F7" w14:textId="77777777" w:rsidR="00BB139D" w:rsidRPr="004F13EA" w:rsidRDefault="00BB139D" w:rsidP="00762F1E">
            <w:pPr>
              <w:spacing w:line="360" w:lineRule="auto"/>
              <w:jc w:val="center"/>
              <w:rPr>
                <w:szCs w:val="21"/>
                <w:lang w:eastAsia="zh-Hans"/>
              </w:rPr>
            </w:pPr>
            <w:r w:rsidRPr="004F13EA">
              <w:rPr>
                <w:szCs w:val="21"/>
                <w:lang w:eastAsia="zh-Hans"/>
              </w:rPr>
              <w:t>1:1</w:t>
            </w:r>
          </w:p>
        </w:tc>
        <w:tc>
          <w:tcPr>
            <w:tcW w:w="2131" w:type="dxa"/>
            <w:tcBorders>
              <w:tl2br w:val="nil"/>
              <w:tr2bl w:val="nil"/>
            </w:tcBorders>
            <w:vAlign w:val="center"/>
          </w:tcPr>
          <w:p w14:paraId="6A42ECAF" w14:textId="77777777" w:rsidR="00BB139D" w:rsidRPr="004F13EA" w:rsidRDefault="00BB139D" w:rsidP="00762F1E">
            <w:pPr>
              <w:spacing w:line="360" w:lineRule="auto"/>
              <w:jc w:val="center"/>
              <w:rPr>
                <w:szCs w:val="21"/>
                <w:lang w:eastAsia="zh-Hans"/>
              </w:rPr>
            </w:pPr>
            <w:r w:rsidRPr="004F13EA">
              <w:rPr>
                <w:szCs w:val="21"/>
                <w:lang w:eastAsia="zh-Hans"/>
              </w:rPr>
              <w:t>0.15</w:t>
            </w:r>
          </w:p>
        </w:tc>
      </w:tr>
      <w:tr w:rsidR="00BB139D" w:rsidRPr="004F13EA" w14:paraId="36D390AE" w14:textId="77777777" w:rsidTr="007D6AC8">
        <w:tc>
          <w:tcPr>
            <w:tcW w:w="2130" w:type="dxa"/>
            <w:tcBorders>
              <w:tl2br w:val="nil"/>
              <w:tr2bl w:val="nil"/>
            </w:tcBorders>
            <w:vAlign w:val="center"/>
          </w:tcPr>
          <w:p w14:paraId="3614E00D" w14:textId="77777777" w:rsidR="00BB139D" w:rsidRPr="004F13EA" w:rsidRDefault="00BB139D" w:rsidP="00762F1E">
            <w:pPr>
              <w:spacing w:line="360" w:lineRule="auto"/>
              <w:jc w:val="center"/>
              <w:rPr>
                <w:szCs w:val="21"/>
                <w:lang w:eastAsia="zh-Hans"/>
              </w:rPr>
            </w:pPr>
            <w:r w:rsidRPr="004F13EA">
              <w:rPr>
                <w:szCs w:val="21"/>
                <w:lang w:eastAsia="zh-Hans"/>
              </w:rPr>
              <w:t>4</w:t>
            </w:r>
          </w:p>
        </w:tc>
        <w:tc>
          <w:tcPr>
            <w:tcW w:w="2130" w:type="dxa"/>
            <w:tcBorders>
              <w:tl2br w:val="nil"/>
              <w:tr2bl w:val="nil"/>
            </w:tcBorders>
            <w:vAlign w:val="center"/>
          </w:tcPr>
          <w:p w14:paraId="59E428F7" w14:textId="77777777" w:rsidR="00BB139D" w:rsidRPr="004F13EA" w:rsidRDefault="00BB139D" w:rsidP="00762F1E">
            <w:pPr>
              <w:spacing w:line="360" w:lineRule="auto"/>
              <w:jc w:val="center"/>
              <w:rPr>
                <w:szCs w:val="21"/>
                <w:lang w:eastAsia="zh-Hans"/>
              </w:rPr>
            </w:pPr>
            <w:r w:rsidRPr="004F13EA">
              <w:rPr>
                <w:szCs w:val="21"/>
                <w:lang w:eastAsia="zh-Hans"/>
              </w:rPr>
              <w:t>650</w:t>
            </w:r>
          </w:p>
        </w:tc>
        <w:tc>
          <w:tcPr>
            <w:tcW w:w="2131" w:type="dxa"/>
            <w:tcBorders>
              <w:tl2br w:val="nil"/>
              <w:tr2bl w:val="nil"/>
            </w:tcBorders>
            <w:vAlign w:val="center"/>
          </w:tcPr>
          <w:p w14:paraId="21046832" w14:textId="77777777" w:rsidR="00BB139D" w:rsidRPr="004F13EA" w:rsidRDefault="00BB139D" w:rsidP="00762F1E">
            <w:pPr>
              <w:spacing w:line="360" w:lineRule="auto"/>
              <w:jc w:val="center"/>
              <w:rPr>
                <w:szCs w:val="21"/>
                <w:lang w:eastAsia="zh-Hans"/>
              </w:rPr>
            </w:pPr>
            <w:r w:rsidRPr="004F13EA">
              <w:rPr>
                <w:szCs w:val="21"/>
                <w:lang w:eastAsia="zh-Hans"/>
              </w:rPr>
              <w:t>1:2</w:t>
            </w:r>
          </w:p>
        </w:tc>
        <w:tc>
          <w:tcPr>
            <w:tcW w:w="2131" w:type="dxa"/>
            <w:tcBorders>
              <w:tl2br w:val="nil"/>
              <w:tr2bl w:val="nil"/>
            </w:tcBorders>
            <w:vAlign w:val="center"/>
          </w:tcPr>
          <w:p w14:paraId="411DFF2F" w14:textId="77777777" w:rsidR="00BB139D" w:rsidRPr="004F13EA" w:rsidRDefault="00BB139D" w:rsidP="00762F1E">
            <w:pPr>
              <w:spacing w:line="360" w:lineRule="auto"/>
              <w:jc w:val="center"/>
              <w:rPr>
                <w:szCs w:val="21"/>
                <w:lang w:eastAsia="zh-Hans"/>
              </w:rPr>
            </w:pPr>
            <w:r w:rsidRPr="004F13EA">
              <w:rPr>
                <w:szCs w:val="21"/>
                <w:lang w:eastAsia="zh-Hans"/>
              </w:rPr>
              <w:t>0.2</w:t>
            </w:r>
          </w:p>
        </w:tc>
      </w:tr>
      <w:tr w:rsidR="00BB139D" w:rsidRPr="004F13EA" w14:paraId="3558E858" w14:textId="77777777" w:rsidTr="007D6AC8">
        <w:tc>
          <w:tcPr>
            <w:tcW w:w="2130" w:type="dxa"/>
            <w:tcBorders>
              <w:bottom w:val="single" w:sz="12" w:space="0" w:color="auto"/>
              <w:tl2br w:val="nil"/>
              <w:tr2bl w:val="nil"/>
            </w:tcBorders>
            <w:vAlign w:val="center"/>
          </w:tcPr>
          <w:p w14:paraId="6D623E8C" w14:textId="77777777" w:rsidR="00BB139D" w:rsidRPr="004F13EA" w:rsidRDefault="00BB139D" w:rsidP="00762F1E">
            <w:pPr>
              <w:spacing w:line="360" w:lineRule="auto"/>
              <w:jc w:val="center"/>
              <w:rPr>
                <w:szCs w:val="21"/>
                <w:lang w:eastAsia="zh-Hans"/>
              </w:rPr>
            </w:pPr>
            <w:r w:rsidRPr="004F13EA">
              <w:rPr>
                <w:szCs w:val="21"/>
                <w:lang w:eastAsia="zh-Hans"/>
              </w:rPr>
              <w:t>5</w:t>
            </w:r>
          </w:p>
        </w:tc>
        <w:tc>
          <w:tcPr>
            <w:tcW w:w="2130" w:type="dxa"/>
            <w:tcBorders>
              <w:bottom w:val="single" w:sz="12" w:space="0" w:color="auto"/>
              <w:tl2br w:val="nil"/>
              <w:tr2bl w:val="nil"/>
            </w:tcBorders>
            <w:vAlign w:val="center"/>
          </w:tcPr>
          <w:p w14:paraId="6D066ACE" w14:textId="77777777" w:rsidR="00BB139D" w:rsidRPr="004F13EA" w:rsidRDefault="00BB139D" w:rsidP="00762F1E">
            <w:pPr>
              <w:spacing w:line="360" w:lineRule="auto"/>
              <w:jc w:val="center"/>
              <w:rPr>
                <w:szCs w:val="21"/>
                <w:lang w:eastAsia="zh-Hans"/>
              </w:rPr>
            </w:pPr>
            <w:r w:rsidRPr="004F13EA">
              <w:rPr>
                <w:szCs w:val="21"/>
                <w:lang w:eastAsia="zh-Hans"/>
              </w:rPr>
              <w:t>700</w:t>
            </w:r>
          </w:p>
        </w:tc>
        <w:tc>
          <w:tcPr>
            <w:tcW w:w="2131" w:type="dxa"/>
            <w:tcBorders>
              <w:bottom w:val="single" w:sz="12" w:space="0" w:color="auto"/>
              <w:tl2br w:val="nil"/>
              <w:tr2bl w:val="nil"/>
            </w:tcBorders>
            <w:vAlign w:val="center"/>
          </w:tcPr>
          <w:p w14:paraId="2A3C5B0C" w14:textId="77777777" w:rsidR="00BB139D" w:rsidRPr="004F13EA" w:rsidRDefault="00BB139D" w:rsidP="00762F1E">
            <w:pPr>
              <w:spacing w:line="360" w:lineRule="auto"/>
              <w:jc w:val="center"/>
              <w:rPr>
                <w:szCs w:val="21"/>
                <w:lang w:eastAsia="zh-Hans"/>
              </w:rPr>
            </w:pPr>
            <w:r w:rsidRPr="004F13EA">
              <w:rPr>
                <w:szCs w:val="21"/>
                <w:lang w:eastAsia="zh-Hans"/>
              </w:rPr>
              <w:t>0:1</w:t>
            </w:r>
          </w:p>
        </w:tc>
        <w:tc>
          <w:tcPr>
            <w:tcW w:w="2131" w:type="dxa"/>
            <w:tcBorders>
              <w:bottom w:val="single" w:sz="12" w:space="0" w:color="auto"/>
              <w:tl2br w:val="nil"/>
              <w:tr2bl w:val="nil"/>
            </w:tcBorders>
            <w:vAlign w:val="center"/>
          </w:tcPr>
          <w:p w14:paraId="687D98B9" w14:textId="77777777" w:rsidR="00BB139D" w:rsidRPr="004F13EA" w:rsidRDefault="00BB139D" w:rsidP="00762F1E">
            <w:pPr>
              <w:spacing w:line="360" w:lineRule="auto"/>
              <w:jc w:val="center"/>
              <w:rPr>
                <w:szCs w:val="21"/>
                <w:lang w:eastAsia="zh-Hans"/>
              </w:rPr>
            </w:pPr>
            <w:r w:rsidRPr="004F13EA">
              <w:rPr>
                <w:szCs w:val="21"/>
                <w:lang w:eastAsia="zh-Hans"/>
              </w:rPr>
              <w:t>0.25</w:t>
            </w:r>
          </w:p>
        </w:tc>
      </w:tr>
    </w:tbl>
    <w:p w14:paraId="388AD191" w14:textId="7851ED38" w:rsidR="009C12A6" w:rsidRPr="004F13EA" w:rsidRDefault="001A1572" w:rsidP="003C499C">
      <w:pPr>
        <w:spacing w:line="480" w:lineRule="auto"/>
        <w:rPr>
          <w:rFonts w:ascii="Times New Roman" w:hAnsi="Times New Roman" w:cs="Times New Roman"/>
          <w:b/>
          <w:bCs/>
          <w:szCs w:val="21"/>
          <w:lang w:eastAsia="zh-Hans"/>
        </w:rPr>
      </w:pPr>
      <w:r w:rsidRPr="004F13EA">
        <w:rPr>
          <w:rFonts w:ascii="Times New Roman" w:hAnsi="Times New Roman" w:cs="Times New Roman"/>
          <w:b/>
          <w:bCs/>
          <w:szCs w:val="21"/>
          <w:lang w:eastAsia="zh-Hans"/>
        </w:rPr>
        <w:t>Table 3 Orthogonal experiment design and results</w:t>
      </w:r>
      <w:r w:rsidR="002C5CEB">
        <w:rPr>
          <w:rFonts w:ascii="Times New Roman" w:hAnsi="Times New Roman" w:cs="Times New Roman"/>
          <w:b/>
          <w:bCs/>
          <w:szCs w:val="21"/>
          <w:lang w:eastAsia="zh-Hans"/>
        </w:rPr>
        <w:t xml:space="preserve"> </w:t>
      </w:r>
    </w:p>
    <w:tbl>
      <w:tblPr>
        <w:tblStyle w:val="a7"/>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267"/>
        <w:gridCol w:w="1666"/>
        <w:gridCol w:w="2065"/>
        <w:gridCol w:w="1648"/>
        <w:gridCol w:w="1666"/>
      </w:tblGrid>
      <w:tr w:rsidR="00BB139D" w:rsidRPr="00135BC5" w14:paraId="4BFBE06D" w14:textId="77777777" w:rsidTr="007328A9">
        <w:trPr>
          <w:trHeight w:val="650"/>
        </w:trPr>
        <w:tc>
          <w:tcPr>
            <w:tcW w:w="1217" w:type="dxa"/>
            <w:tcBorders>
              <w:bottom w:val="single" w:sz="8" w:space="0" w:color="auto"/>
            </w:tcBorders>
            <w:vAlign w:val="center"/>
          </w:tcPr>
          <w:p w14:paraId="3E76B1C5" w14:textId="1FF95D4F" w:rsidR="00BB139D" w:rsidRPr="00135BC5" w:rsidRDefault="001A1572" w:rsidP="00135BC5">
            <w:pPr>
              <w:spacing w:line="360" w:lineRule="auto"/>
              <w:jc w:val="center"/>
              <w:rPr>
                <w:rFonts w:eastAsiaTheme="minorEastAsia"/>
                <w:b/>
                <w:bCs/>
                <w:sz w:val="21"/>
                <w:szCs w:val="21"/>
                <w:lang w:eastAsia="zh-Hans"/>
              </w:rPr>
            </w:pPr>
            <w:r w:rsidRPr="00135BC5">
              <w:rPr>
                <w:rFonts w:eastAsiaTheme="minorEastAsia"/>
                <w:b/>
                <w:bCs/>
                <w:sz w:val="21"/>
                <w:szCs w:val="21"/>
                <w:lang w:eastAsia="zh-Hans"/>
              </w:rPr>
              <w:t>Serial number</w:t>
            </w:r>
          </w:p>
        </w:tc>
        <w:tc>
          <w:tcPr>
            <w:tcW w:w="1672" w:type="dxa"/>
            <w:tcBorders>
              <w:bottom w:val="single" w:sz="8" w:space="0" w:color="auto"/>
            </w:tcBorders>
            <w:vAlign w:val="center"/>
          </w:tcPr>
          <w:p w14:paraId="6A8EB013" w14:textId="7611DBF0" w:rsidR="00BB139D" w:rsidRPr="00135BC5" w:rsidRDefault="001A1572" w:rsidP="00135BC5">
            <w:pPr>
              <w:spacing w:line="360" w:lineRule="auto"/>
              <w:jc w:val="center"/>
              <w:rPr>
                <w:rFonts w:eastAsiaTheme="minorEastAsia"/>
                <w:b/>
                <w:bCs/>
                <w:sz w:val="21"/>
                <w:szCs w:val="21"/>
                <w:lang w:eastAsia="zh-Hans"/>
              </w:rPr>
            </w:pPr>
            <w:r w:rsidRPr="00135BC5">
              <w:rPr>
                <w:rFonts w:eastAsiaTheme="minorEastAsia"/>
                <w:b/>
                <w:bCs/>
                <w:sz w:val="21"/>
                <w:szCs w:val="21"/>
                <w:lang w:eastAsia="zh-Hans"/>
              </w:rPr>
              <w:t>Calcination temperature (℃)</w:t>
            </w:r>
          </w:p>
        </w:tc>
        <w:tc>
          <w:tcPr>
            <w:tcW w:w="2086" w:type="dxa"/>
            <w:tcBorders>
              <w:bottom w:val="single" w:sz="8" w:space="0" w:color="auto"/>
            </w:tcBorders>
            <w:vAlign w:val="center"/>
          </w:tcPr>
          <w:p w14:paraId="7F05BD1D" w14:textId="72FFDB9A" w:rsidR="00BB139D" w:rsidRPr="00135BC5" w:rsidRDefault="001A1572" w:rsidP="00135BC5">
            <w:pPr>
              <w:spacing w:line="360" w:lineRule="auto"/>
              <w:jc w:val="center"/>
              <w:rPr>
                <w:rFonts w:eastAsiaTheme="minorEastAsia"/>
                <w:b/>
                <w:bCs/>
                <w:sz w:val="21"/>
                <w:szCs w:val="21"/>
                <w:lang w:eastAsia="zh-Hans"/>
              </w:rPr>
            </w:pPr>
            <w:r w:rsidRPr="00135BC5">
              <w:rPr>
                <w:rFonts w:eastAsiaTheme="minorEastAsia"/>
                <w:b/>
                <w:bCs/>
                <w:sz w:val="21"/>
                <w:szCs w:val="21"/>
                <w:lang w:eastAsia="zh-Hans"/>
              </w:rPr>
              <w:t>Ratio (Red mud: lotus leaves)</w:t>
            </w:r>
          </w:p>
        </w:tc>
        <w:tc>
          <w:tcPr>
            <w:tcW w:w="1661" w:type="dxa"/>
            <w:tcBorders>
              <w:bottom w:val="single" w:sz="8" w:space="0" w:color="auto"/>
            </w:tcBorders>
            <w:vAlign w:val="center"/>
          </w:tcPr>
          <w:p w14:paraId="1A34F72D" w14:textId="227A9F29" w:rsidR="00BB139D" w:rsidRPr="00135BC5" w:rsidRDefault="001A1572" w:rsidP="00135BC5">
            <w:pPr>
              <w:spacing w:line="360" w:lineRule="auto"/>
              <w:jc w:val="center"/>
              <w:rPr>
                <w:rFonts w:eastAsiaTheme="minorEastAsia"/>
                <w:b/>
                <w:bCs/>
                <w:sz w:val="21"/>
                <w:szCs w:val="21"/>
                <w:lang w:eastAsia="zh-Hans"/>
              </w:rPr>
            </w:pPr>
            <w:r w:rsidRPr="00135BC5">
              <w:rPr>
                <w:rFonts w:eastAsiaTheme="minorEastAsia"/>
                <w:b/>
                <w:bCs/>
                <w:sz w:val="21"/>
                <w:szCs w:val="21"/>
                <w:lang w:eastAsia="zh-Hans"/>
              </w:rPr>
              <w:t>Dosage (g)</w:t>
            </w:r>
          </w:p>
        </w:tc>
        <w:tc>
          <w:tcPr>
            <w:tcW w:w="1670" w:type="dxa"/>
            <w:tcBorders>
              <w:bottom w:val="single" w:sz="8" w:space="0" w:color="auto"/>
            </w:tcBorders>
            <w:vAlign w:val="center"/>
          </w:tcPr>
          <w:p w14:paraId="7CFB33B7" w14:textId="22FF447F" w:rsidR="00BB139D" w:rsidRPr="00135BC5" w:rsidRDefault="001A1572" w:rsidP="00135BC5">
            <w:pPr>
              <w:spacing w:line="360" w:lineRule="auto"/>
              <w:jc w:val="center"/>
              <w:rPr>
                <w:rFonts w:eastAsiaTheme="minorEastAsia"/>
                <w:b/>
                <w:bCs/>
                <w:sz w:val="21"/>
                <w:szCs w:val="21"/>
                <w:lang w:eastAsia="zh-Hans"/>
              </w:rPr>
            </w:pPr>
            <w:r w:rsidRPr="00135BC5">
              <w:rPr>
                <w:rFonts w:eastAsiaTheme="minorEastAsia"/>
                <w:b/>
                <w:bCs/>
                <w:sz w:val="21"/>
                <w:szCs w:val="21"/>
                <w:lang w:eastAsia="zh-Hans"/>
              </w:rPr>
              <w:t>Residual concentration</w:t>
            </w:r>
            <w:r w:rsidR="00BB139D" w:rsidRPr="00135BC5">
              <w:rPr>
                <w:rFonts w:eastAsiaTheme="minorEastAsia"/>
                <w:b/>
                <w:bCs/>
                <w:sz w:val="21"/>
                <w:szCs w:val="21"/>
                <w:lang w:eastAsia="zh-Hans"/>
              </w:rPr>
              <w:t>（</w:t>
            </w:r>
            <w:r w:rsidR="00BB139D" w:rsidRPr="00135BC5">
              <w:rPr>
                <w:rFonts w:eastAsiaTheme="minorEastAsia"/>
                <w:b/>
                <w:bCs/>
                <w:sz w:val="21"/>
                <w:szCs w:val="21"/>
                <w:lang w:eastAsia="zh-Hans"/>
              </w:rPr>
              <w:t>mg/L)</w:t>
            </w:r>
          </w:p>
        </w:tc>
      </w:tr>
      <w:tr w:rsidR="00BB139D" w:rsidRPr="00135BC5" w14:paraId="5C4EA274" w14:textId="77777777" w:rsidTr="007328A9">
        <w:tc>
          <w:tcPr>
            <w:tcW w:w="1217" w:type="dxa"/>
            <w:tcBorders>
              <w:top w:val="single" w:sz="8" w:space="0" w:color="auto"/>
              <w:tl2br w:val="nil"/>
              <w:tr2bl w:val="nil"/>
            </w:tcBorders>
            <w:vAlign w:val="center"/>
          </w:tcPr>
          <w:p w14:paraId="18DD93A3" w14:textId="77777777" w:rsidR="00BB139D" w:rsidRPr="00135BC5" w:rsidRDefault="00BB139D" w:rsidP="00135BC5">
            <w:pPr>
              <w:spacing w:line="360" w:lineRule="auto"/>
              <w:jc w:val="center"/>
              <w:rPr>
                <w:sz w:val="21"/>
                <w:szCs w:val="21"/>
                <w:lang w:eastAsia="zh-Hans"/>
              </w:rPr>
            </w:pPr>
            <w:r w:rsidRPr="00135BC5">
              <w:rPr>
                <w:sz w:val="21"/>
                <w:szCs w:val="21"/>
                <w:lang w:eastAsia="zh-Hans"/>
              </w:rPr>
              <w:t>1</w:t>
            </w:r>
          </w:p>
        </w:tc>
        <w:tc>
          <w:tcPr>
            <w:tcW w:w="1672" w:type="dxa"/>
            <w:tcBorders>
              <w:top w:val="single" w:sz="8" w:space="0" w:color="auto"/>
              <w:tl2br w:val="nil"/>
              <w:tr2bl w:val="nil"/>
            </w:tcBorders>
            <w:vAlign w:val="center"/>
          </w:tcPr>
          <w:p w14:paraId="0775861F" w14:textId="77777777" w:rsidR="00BB139D" w:rsidRPr="00135BC5" w:rsidRDefault="00BB139D" w:rsidP="00135BC5">
            <w:pPr>
              <w:spacing w:line="360" w:lineRule="auto"/>
              <w:jc w:val="center"/>
              <w:rPr>
                <w:sz w:val="21"/>
                <w:szCs w:val="21"/>
                <w:lang w:eastAsia="zh-Hans"/>
              </w:rPr>
            </w:pPr>
            <w:r w:rsidRPr="00135BC5">
              <w:rPr>
                <w:sz w:val="21"/>
                <w:szCs w:val="21"/>
                <w:lang w:eastAsia="zh-Hans"/>
              </w:rPr>
              <w:t>500</w:t>
            </w:r>
          </w:p>
        </w:tc>
        <w:tc>
          <w:tcPr>
            <w:tcW w:w="2086" w:type="dxa"/>
            <w:tcBorders>
              <w:top w:val="single" w:sz="8" w:space="0" w:color="auto"/>
              <w:tl2br w:val="nil"/>
              <w:tr2bl w:val="nil"/>
            </w:tcBorders>
            <w:vAlign w:val="center"/>
          </w:tcPr>
          <w:p w14:paraId="42A705B0" w14:textId="77777777" w:rsidR="00BB139D" w:rsidRPr="00135BC5" w:rsidRDefault="00BB139D" w:rsidP="00135BC5">
            <w:pPr>
              <w:spacing w:line="360" w:lineRule="auto"/>
              <w:jc w:val="center"/>
              <w:rPr>
                <w:sz w:val="21"/>
                <w:szCs w:val="21"/>
                <w:lang w:eastAsia="zh-Hans"/>
              </w:rPr>
            </w:pPr>
            <w:r w:rsidRPr="00135BC5">
              <w:rPr>
                <w:sz w:val="21"/>
                <w:szCs w:val="21"/>
                <w:lang w:eastAsia="zh-Hans"/>
              </w:rPr>
              <w:t>1:0</w:t>
            </w:r>
          </w:p>
        </w:tc>
        <w:tc>
          <w:tcPr>
            <w:tcW w:w="1661" w:type="dxa"/>
            <w:tcBorders>
              <w:top w:val="single" w:sz="8" w:space="0" w:color="auto"/>
              <w:tl2br w:val="nil"/>
              <w:tr2bl w:val="nil"/>
            </w:tcBorders>
            <w:vAlign w:val="center"/>
          </w:tcPr>
          <w:p w14:paraId="1C921425" w14:textId="77777777" w:rsidR="00BB139D" w:rsidRPr="00135BC5" w:rsidRDefault="00BB139D" w:rsidP="00135BC5">
            <w:pPr>
              <w:spacing w:line="360" w:lineRule="auto"/>
              <w:jc w:val="center"/>
              <w:rPr>
                <w:sz w:val="21"/>
                <w:szCs w:val="21"/>
                <w:lang w:eastAsia="zh-Hans"/>
              </w:rPr>
            </w:pPr>
            <w:r w:rsidRPr="00135BC5">
              <w:rPr>
                <w:sz w:val="21"/>
                <w:szCs w:val="21"/>
                <w:lang w:eastAsia="zh-Hans"/>
              </w:rPr>
              <w:t>0.05</w:t>
            </w:r>
          </w:p>
        </w:tc>
        <w:tc>
          <w:tcPr>
            <w:tcW w:w="1670" w:type="dxa"/>
            <w:tcBorders>
              <w:top w:val="single" w:sz="8" w:space="0" w:color="auto"/>
              <w:tl2br w:val="nil"/>
              <w:tr2bl w:val="nil"/>
            </w:tcBorders>
            <w:vAlign w:val="center"/>
          </w:tcPr>
          <w:p w14:paraId="2B1B95CD" w14:textId="77777777" w:rsidR="00BB139D" w:rsidRPr="00135BC5" w:rsidRDefault="00BB139D" w:rsidP="00135BC5">
            <w:pPr>
              <w:spacing w:line="360" w:lineRule="auto"/>
              <w:jc w:val="center"/>
              <w:rPr>
                <w:sz w:val="21"/>
                <w:szCs w:val="21"/>
                <w:lang w:eastAsia="zh-Hans"/>
              </w:rPr>
            </w:pPr>
            <w:r w:rsidRPr="00135BC5">
              <w:rPr>
                <w:sz w:val="21"/>
                <w:szCs w:val="21"/>
                <w:lang w:eastAsia="zh-Hans"/>
              </w:rPr>
              <w:t>0.118</w:t>
            </w:r>
          </w:p>
        </w:tc>
      </w:tr>
      <w:tr w:rsidR="00BB139D" w:rsidRPr="00135BC5" w14:paraId="5C86A84E" w14:textId="77777777" w:rsidTr="007328A9">
        <w:tc>
          <w:tcPr>
            <w:tcW w:w="1217" w:type="dxa"/>
            <w:tcBorders>
              <w:tl2br w:val="nil"/>
              <w:tr2bl w:val="nil"/>
            </w:tcBorders>
            <w:vAlign w:val="center"/>
          </w:tcPr>
          <w:p w14:paraId="4FBB12D5" w14:textId="77777777" w:rsidR="00BB139D" w:rsidRPr="00135BC5" w:rsidRDefault="00BB139D" w:rsidP="00135BC5">
            <w:pPr>
              <w:spacing w:line="360" w:lineRule="auto"/>
              <w:jc w:val="center"/>
              <w:rPr>
                <w:sz w:val="21"/>
                <w:szCs w:val="21"/>
                <w:lang w:eastAsia="zh-Hans"/>
              </w:rPr>
            </w:pPr>
            <w:r w:rsidRPr="00135BC5">
              <w:rPr>
                <w:sz w:val="21"/>
                <w:szCs w:val="21"/>
                <w:lang w:eastAsia="zh-Hans"/>
              </w:rPr>
              <w:t>2</w:t>
            </w:r>
          </w:p>
        </w:tc>
        <w:tc>
          <w:tcPr>
            <w:tcW w:w="1672" w:type="dxa"/>
            <w:tcBorders>
              <w:tl2br w:val="nil"/>
              <w:tr2bl w:val="nil"/>
            </w:tcBorders>
            <w:vAlign w:val="center"/>
          </w:tcPr>
          <w:p w14:paraId="56CE5549" w14:textId="77777777" w:rsidR="00BB139D" w:rsidRPr="00135BC5" w:rsidRDefault="00BB139D" w:rsidP="00135BC5">
            <w:pPr>
              <w:spacing w:line="360" w:lineRule="auto"/>
              <w:jc w:val="center"/>
              <w:rPr>
                <w:sz w:val="21"/>
                <w:szCs w:val="21"/>
                <w:lang w:eastAsia="zh-Hans"/>
              </w:rPr>
            </w:pPr>
            <w:r w:rsidRPr="00135BC5">
              <w:rPr>
                <w:sz w:val="21"/>
                <w:szCs w:val="21"/>
                <w:lang w:eastAsia="zh-Hans"/>
              </w:rPr>
              <w:t>500</w:t>
            </w:r>
          </w:p>
        </w:tc>
        <w:tc>
          <w:tcPr>
            <w:tcW w:w="2086" w:type="dxa"/>
            <w:tcBorders>
              <w:tl2br w:val="nil"/>
              <w:tr2bl w:val="nil"/>
            </w:tcBorders>
            <w:vAlign w:val="center"/>
          </w:tcPr>
          <w:p w14:paraId="44AABE8A" w14:textId="77777777" w:rsidR="00BB139D" w:rsidRPr="00135BC5" w:rsidRDefault="00BB139D" w:rsidP="00135BC5">
            <w:pPr>
              <w:spacing w:line="360" w:lineRule="auto"/>
              <w:jc w:val="center"/>
              <w:rPr>
                <w:sz w:val="21"/>
                <w:szCs w:val="21"/>
                <w:lang w:eastAsia="zh-Hans"/>
              </w:rPr>
            </w:pPr>
            <w:r w:rsidRPr="00135BC5">
              <w:rPr>
                <w:sz w:val="21"/>
                <w:szCs w:val="21"/>
                <w:lang w:eastAsia="zh-Hans"/>
              </w:rPr>
              <w:t>2:1</w:t>
            </w:r>
          </w:p>
        </w:tc>
        <w:tc>
          <w:tcPr>
            <w:tcW w:w="1661" w:type="dxa"/>
            <w:tcBorders>
              <w:tl2br w:val="nil"/>
              <w:tr2bl w:val="nil"/>
            </w:tcBorders>
            <w:vAlign w:val="center"/>
          </w:tcPr>
          <w:p w14:paraId="655C98FC" w14:textId="77777777" w:rsidR="00BB139D" w:rsidRPr="00135BC5" w:rsidRDefault="00BB139D" w:rsidP="00135BC5">
            <w:pPr>
              <w:spacing w:line="360" w:lineRule="auto"/>
              <w:jc w:val="center"/>
              <w:rPr>
                <w:sz w:val="21"/>
                <w:szCs w:val="21"/>
                <w:lang w:eastAsia="zh-Hans"/>
              </w:rPr>
            </w:pPr>
            <w:r w:rsidRPr="00135BC5">
              <w:rPr>
                <w:sz w:val="21"/>
                <w:szCs w:val="21"/>
                <w:lang w:eastAsia="zh-Hans"/>
              </w:rPr>
              <w:t>0.15</w:t>
            </w:r>
          </w:p>
        </w:tc>
        <w:tc>
          <w:tcPr>
            <w:tcW w:w="1670" w:type="dxa"/>
            <w:tcBorders>
              <w:tl2br w:val="nil"/>
              <w:tr2bl w:val="nil"/>
            </w:tcBorders>
            <w:vAlign w:val="center"/>
          </w:tcPr>
          <w:p w14:paraId="2C65E81F" w14:textId="77777777" w:rsidR="00BB139D" w:rsidRPr="00135BC5" w:rsidRDefault="00BB139D" w:rsidP="00135BC5">
            <w:pPr>
              <w:spacing w:line="360" w:lineRule="auto"/>
              <w:jc w:val="center"/>
              <w:rPr>
                <w:sz w:val="21"/>
                <w:szCs w:val="21"/>
                <w:lang w:eastAsia="zh-Hans"/>
              </w:rPr>
            </w:pPr>
            <w:r w:rsidRPr="00135BC5">
              <w:rPr>
                <w:sz w:val="21"/>
                <w:szCs w:val="21"/>
                <w:lang w:eastAsia="zh-Hans"/>
              </w:rPr>
              <w:t>1.04</w:t>
            </w:r>
          </w:p>
        </w:tc>
      </w:tr>
      <w:tr w:rsidR="00BB139D" w:rsidRPr="00135BC5" w14:paraId="333C6411" w14:textId="77777777" w:rsidTr="007328A9">
        <w:tc>
          <w:tcPr>
            <w:tcW w:w="1217" w:type="dxa"/>
            <w:tcBorders>
              <w:tl2br w:val="nil"/>
              <w:tr2bl w:val="nil"/>
            </w:tcBorders>
            <w:vAlign w:val="center"/>
          </w:tcPr>
          <w:p w14:paraId="34F39745" w14:textId="77777777" w:rsidR="00BB139D" w:rsidRPr="00135BC5" w:rsidRDefault="00BB139D" w:rsidP="00135BC5">
            <w:pPr>
              <w:spacing w:line="360" w:lineRule="auto"/>
              <w:jc w:val="center"/>
              <w:rPr>
                <w:sz w:val="21"/>
                <w:szCs w:val="21"/>
                <w:lang w:eastAsia="zh-Hans"/>
              </w:rPr>
            </w:pPr>
            <w:r w:rsidRPr="00135BC5">
              <w:rPr>
                <w:sz w:val="21"/>
                <w:szCs w:val="21"/>
                <w:lang w:eastAsia="zh-Hans"/>
              </w:rPr>
              <w:t>3</w:t>
            </w:r>
          </w:p>
        </w:tc>
        <w:tc>
          <w:tcPr>
            <w:tcW w:w="1672" w:type="dxa"/>
            <w:tcBorders>
              <w:tl2br w:val="nil"/>
              <w:tr2bl w:val="nil"/>
            </w:tcBorders>
            <w:vAlign w:val="center"/>
          </w:tcPr>
          <w:p w14:paraId="7FFF1139" w14:textId="77777777" w:rsidR="00BB139D" w:rsidRPr="00135BC5" w:rsidRDefault="00BB139D" w:rsidP="00135BC5">
            <w:pPr>
              <w:spacing w:line="360" w:lineRule="auto"/>
              <w:jc w:val="center"/>
              <w:rPr>
                <w:sz w:val="21"/>
                <w:szCs w:val="21"/>
                <w:lang w:eastAsia="zh-Hans"/>
              </w:rPr>
            </w:pPr>
            <w:r w:rsidRPr="00135BC5">
              <w:rPr>
                <w:sz w:val="21"/>
                <w:szCs w:val="21"/>
                <w:lang w:eastAsia="zh-Hans"/>
              </w:rPr>
              <w:t>500</w:t>
            </w:r>
          </w:p>
        </w:tc>
        <w:tc>
          <w:tcPr>
            <w:tcW w:w="2086" w:type="dxa"/>
            <w:tcBorders>
              <w:tl2br w:val="nil"/>
              <w:tr2bl w:val="nil"/>
            </w:tcBorders>
            <w:vAlign w:val="center"/>
          </w:tcPr>
          <w:p w14:paraId="7744ABC5" w14:textId="77777777" w:rsidR="00BB139D" w:rsidRPr="00135BC5" w:rsidRDefault="00BB139D" w:rsidP="00135BC5">
            <w:pPr>
              <w:spacing w:line="360" w:lineRule="auto"/>
              <w:jc w:val="center"/>
              <w:rPr>
                <w:sz w:val="21"/>
                <w:szCs w:val="21"/>
                <w:lang w:eastAsia="zh-Hans"/>
              </w:rPr>
            </w:pPr>
            <w:r w:rsidRPr="00135BC5">
              <w:rPr>
                <w:sz w:val="21"/>
                <w:szCs w:val="21"/>
                <w:lang w:eastAsia="zh-Hans"/>
              </w:rPr>
              <w:t>1:1</w:t>
            </w:r>
          </w:p>
        </w:tc>
        <w:tc>
          <w:tcPr>
            <w:tcW w:w="1661" w:type="dxa"/>
            <w:tcBorders>
              <w:tl2br w:val="nil"/>
              <w:tr2bl w:val="nil"/>
            </w:tcBorders>
            <w:vAlign w:val="center"/>
          </w:tcPr>
          <w:p w14:paraId="207E8C58" w14:textId="77777777" w:rsidR="00BB139D" w:rsidRPr="00135BC5" w:rsidRDefault="00BB139D" w:rsidP="00135BC5">
            <w:pPr>
              <w:spacing w:line="360" w:lineRule="auto"/>
              <w:jc w:val="center"/>
              <w:rPr>
                <w:sz w:val="21"/>
                <w:szCs w:val="21"/>
                <w:lang w:eastAsia="zh-Hans"/>
              </w:rPr>
            </w:pPr>
            <w:r w:rsidRPr="00135BC5">
              <w:rPr>
                <w:sz w:val="21"/>
                <w:szCs w:val="21"/>
                <w:lang w:eastAsia="zh-Hans"/>
              </w:rPr>
              <w:t>0.25</w:t>
            </w:r>
          </w:p>
        </w:tc>
        <w:tc>
          <w:tcPr>
            <w:tcW w:w="1670" w:type="dxa"/>
            <w:tcBorders>
              <w:tl2br w:val="nil"/>
              <w:tr2bl w:val="nil"/>
            </w:tcBorders>
            <w:vAlign w:val="center"/>
          </w:tcPr>
          <w:p w14:paraId="31DAD579" w14:textId="77777777" w:rsidR="00BB139D" w:rsidRPr="00135BC5" w:rsidRDefault="00BB139D" w:rsidP="00135BC5">
            <w:pPr>
              <w:spacing w:line="360" w:lineRule="auto"/>
              <w:jc w:val="center"/>
              <w:rPr>
                <w:sz w:val="21"/>
                <w:szCs w:val="21"/>
                <w:lang w:eastAsia="zh-Hans"/>
              </w:rPr>
            </w:pPr>
            <w:r w:rsidRPr="00135BC5">
              <w:rPr>
                <w:sz w:val="21"/>
                <w:szCs w:val="21"/>
                <w:lang w:eastAsia="zh-Hans"/>
              </w:rPr>
              <w:t>3.666</w:t>
            </w:r>
          </w:p>
        </w:tc>
      </w:tr>
      <w:tr w:rsidR="00BB139D" w:rsidRPr="00135BC5" w14:paraId="20F6A727" w14:textId="77777777" w:rsidTr="007328A9">
        <w:tc>
          <w:tcPr>
            <w:tcW w:w="1217" w:type="dxa"/>
            <w:tcBorders>
              <w:tl2br w:val="nil"/>
              <w:tr2bl w:val="nil"/>
            </w:tcBorders>
            <w:vAlign w:val="center"/>
          </w:tcPr>
          <w:p w14:paraId="2ED7A33D" w14:textId="77777777" w:rsidR="00BB139D" w:rsidRPr="00135BC5" w:rsidRDefault="00BB139D" w:rsidP="00135BC5">
            <w:pPr>
              <w:spacing w:line="360" w:lineRule="auto"/>
              <w:jc w:val="center"/>
              <w:rPr>
                <w:sz w:val="21"/>
                <w:szCs w:val="21"/>
                <w:lang w:eastAsia="zh-Hans"/>
              </w:rPr>
            </w:pPr>
            <w:r w:rsidRPr="00135BC5">
              <w:rPr>
                <w:sz w:val="21"/>
                <w:szCs w:val="21"/>
                <w:lang w:eastAsia="zh-Hans"/>
              </w:rPr>
              <w:t>4</w:t>
            </w:r>
          </w:p>
        </w:tc>
        <w:tc>
          <w:tcPr>
            <w:tcW w:w="1672" w:type="dxa"/>
            <w:tcBorders>
              <w:tl2br w:val="nil"/>
              <w:tr2bl w:val="nil"/>
            </w:tcBorders>
            <w:vAlign w:val="center"/>
          </w:tcPr>
          <w:p w14:paraId="219E2471" w14:textId="77777777" w:rsidR="00BB139D" w:rsidRPr="00135BC5" w:rsidRDefault="00BB139D" w:rsidP="00135BC5">
            <w:pPr>
              <w:spacing w:line="360" w:lineRule="auto"/>
              <w:jc w:val="center"/>
              <w:rPr>
                <w:sz w:val="21"/>
                <w:szCs w:val="21"/>
                <w:lang w:eastAsia="zh-Hans"/>
              </w:rPr>
            </w:pPr>
            <w:r w:rsidRPr="00135BC5">
              <w:rPr>
                <w:sz w:val="21"/>
                <w:szCs w:val="21"/>
                <w:lang w:eastAsia="zh-Hans"/>
              </w:rPr>
              <w:t>500</w:t>
            </w:r>
          </w:p>
        </w:tc>
        <w:tc>
          <w:tcPr>
            <w:tcW w:w="2086" w:type="dxa"/>
            <w:tcBorders>
              <w:tl2br w:val="nil"/>
              <w:tr2bl w:val="nil"/>
            </w:tcBorders>
            <w:vAlign w:val="center"/>
          </w:tcPr>
          <w:p w14:paraId="4AE8CF41" w14:textId="77777777" w:rsidR="00BB139D" w:rsidRPr="00135BC5" w:rsidRDefault="00BB139D" w:rsidP="00135BC5">
            <w:pPr>
              <w:spacing w:line="360" w:lineRule="auto"/>
              <w:jc w:val="center"/>
              <w:rPr>
                <w:sz w:val="21"/>
                <w:szCs w:val="21"/>
                <w:lang w:eastAsia="zh-Hans"/>
              </w:rPr>
            </w:pPr>
            <w:r w:rsidRPr="00135BC5">
              <w:rPr>
                <w:sz w:val="21"/>
                <w:szCs w:val="21"/>
                <w:lang w:eastAsia="zh-Hans"/>
              </w:rPr>
              <w:t>1:2</w:t>
            </w:r>
          </w:p>
        </w:tc>
        <w:tc>
          <w:tcPr>
            <w:tcW w:w="1661" w:type="dxa"/>
            <w:tcBorders>
              <w:tl2br w:val="nil"/>
              <w:tr2bl w:val="nil"/>
            </w:tcBorders>
            <w:vAlign w:val="center"/>
          </w:tcPr>
          <w:p w14:paraId="6063C009" w14:textId="77777777" w:rsidR="00BB139D" w:rsidRPr="00135BC5" w:rsidRDefault="00BB139D" w:rsidP="00135BC5">
            <w:pPr>
              <w:spacing w:line="360" w:lineRule="auto"/>
              <w:jc w:val="center"/>
              <w:rPr>
                <w:sz w:val="21"/>
                <w:szCs w:val="21"/>
                <w:lang w:eastAsia="zh-Hans"/>
              </w:rPr>
            </w:pPr>
            <w:r w:rsidRPr="00135BC5">
              <w:rPr>
                <w:sz w:val="21"/>
                <w:szCs w:val="21"/>
                <w:lang w:eastAsia="zh-Hans"/>
              </w:rPr>
              <w:t>0.1</w:t>
            </w:r>
          </w:p>
        </w:tc>
        <w:tc>
          <w:tcPr>
            <w:tcW w:w="1670" w:type="dxa"/>
            <w:tcBorders>
              <w:tl2br w:val="nil"/>
              <w:tr2bl w:val="nil"/>
            </w:tcBorders>
            <w:vAlign w:val="center"/>
          </w:tcPr>
          <w:p w14:paraId="6DCB07C9" w14:textId="77777777" w:rsidR="00BB139D" w:rsidRPr="00135BC5" w:rsidRDefault="00BB139D" w:rsidP="00135BC5">
            <w:pPr>
              <w:spacing w:line="360" w:lineRule="auto"/>
              <w:jc w:val="center"/>
              <w:rPr>
                <w:sz w:val="21"/>
                <w:szCs w:val="21"/>
                <w:lang w:eastAsia="zh-Hans"/>
              </w:rPr>
            </w:pPr>
            <w:r w:rsidRPr="00135BC5">
              <w:rPr>
                <w:sz w:val="21"/>
                <w:szCs w:val="21"/>
                <w:lang w:eastAsia="zh-Hans"/>
              </w:rPr>
              <w:t>2.895</w:t>
            </w:r>
          </w:p>
        </w:tc>
      </w:tr>
      <w:tr w:rsidR="00BB139D" w:rsidRPr="00135BC5" w14:paraId="044EB75F" w14:textId="77777777" w:rsidTr="007328A9">
        <w:tc>
          <w:tcPr>
            <w:tcW w:w="1217" w:type="dxa"/>
            <w:tcBorders>
              <w:tl2br w:val="nil"/>
              <w:tr2bl w:val="nil"/>
            </w:tcBorders>
            <w:vAlign w:val="center"/>
          </w:tcPr>
          <w:p w14:paraId="317743D5" w14:textId="77777777" w:rsidR="00BB139D" w:rsidRPr="00135BC5" w:rsidRDefault="00BB139D" w:rsidP="00135BC5">
            <w:pPr>
              <w:spacing w:line="360" w:lineRule="auto"/>
              <w:jc w:val="center"/>
              <w:rPr>
                <w:sz w:val="21"/>
                <w:szCs w:val="21"/>
                <w:lang w:eastAsia="zh-Hans"/>
              </w:rPr>
            </w:pPr>
            <w:r w:rsidRPr="00135BC5">
              <w:rPr>
                <w:sz w:val="21"/>
                <w:szCs w:val="21"/>
                <w:lang w:eastAsia="zh-Hans"/>
              </w:rPr>
              <w:t>5</w:t>
            </w:r>
          </w:p>
        </w:tc>
        <w:tc>
          <w:tcPr>
            <w:tcW w:w="1672" w:type="dxa"/>
            <w:tcBorders>
              <w:tl2br w:val="nil"/>
              <w:tr2bl w:val="nil"/>
            </w:tcBorders>
            <w:vAlign w:val="center"/>
          </w:tcPr>
          <w:p w14:paraId="477212DA" w14:textId="77777777" w:rsidR="00BB139D" w:rsidRPr="00135BC5" w:rsidRDefault="00BB139D" w:rsidP="00135BC5">
            <w:pPr>
              <w:spacing w:line="360" w:lineRule="auto"/>
              <w:jc w:val="center"/>
              <w:rPr>
                <w:sz w:val="21"/>
                <w:szCs w:val="21"/>
                <w:lang w:eastAsia="zh-Hans"/>
              </w:rPr>
            </w:pPr>
            <w:r w:rsidRPr="00135BC5">
              <w:rPr>
                <w:sz w:val="21"/>
                <w:szCs w:val="21"/>
                <w:lang w:eastAsia="zh-Hans"/>
              </w:rPr>
              <w:t xml:space="preserve">500 </w:t>
            </w:r>
          </w:p>
        </w:tc>
        <w:tc>
          <w:tcPr>
            <w:tcW w:w="2086" w:type="dxa"/>
            <w:tcBorders>
              <w:tl2br w:val="nil"/>
              <w:tr2bl w:val="nil"/>
            </w:tcBorders>
            <w:vAlign w:val="center"/>
          </w:tcPr>
          <w:p w14:paraId="7E4A122E" w14:textId="77777777" w:rsidR="00BB139D" w:rsidRPr="00135BC5" w:rsidRDefault="00BB139D" w:rsidP="00135BC5">
            <w:pPr>
              <w:spacing w:line="360" w:lineRule="auto"/>
              <w:jc w:val="center"/>
              <w:rPr>
                <w:sz w:val="21"/>
                <w:szCs w:val="21"/>
                <w:lang w:eastAsia="zh-Hans"/>
              </w:rPr>
            </w:pPr>
            <w:r w:rsidRPr="00135BC5">
              <w:rPr>
                <w:sz w:val="21"/>
                <w:szCs w:val="21"/>
                <w:lang w:eastAsia="zh-Hans"/>
              </w:rPr>
              <w:t>0:1</w:t>
            </w:r>
          </w:p>
        </w:tc>
        <w:tc>
          <w:tcPr>
            <w:tcW w:w="1661" w:type="dxa"/>
            <w:tcBorders>
              <w:tl2br w:val="nil"/>
              <w:tr2bl w:val="nil"/>
            </w:tcBorders>
            <w:vAlign w:val="center"/>
          </w:tcPr>
          <w:p w14:paraId="7AA85882" w14:textId="77777777" w:rsidR="00BB139D" w:rsidRPr="00135BC5" w:rsidRDefault="00BB139D" w:rsidP="00135BC5">
            <w:pPr>
              <w:spacing w:line="360" w:lineRule="auto"/>
              <w:jc w:val="center"/>
              <w:rPr>
                <w:sz w:val="21"/>
                <w:szCs w:val="21"/>
                <w:lang w:eastAsia="zh-Hans"/>
              </w:rPr>
            </w:pPr>
            <w:r w:rsidRPr="00135BC5">
              <w:rPr>
                <w:sz w:val="21"/>
                <w:szCs w:val="21"/>
                <w:lang w:eastAsia="zh-Hans"/>
              </w:rPr>
              <w:t>0.2</w:t>
            </w:r>
          </w:p>
        </w:tc>
        <w:tc>
          <w:tcPr>
            <w:tcW w:w="1670" w:type="dxa"/>
            <w:tcBorders>
              <w:tl2br w:val="nil"/>
              <w:tr2bl w:val="nil"/>
            </w:tcBorders>
            <w:vAlign w:val="center"/>
          </w:tcPr>
          <w:p w14:paraId="27585F5A" w14:textId="77777777" w:rsidR="00BB139D" w:rsidRPr="00135BC5" w:rsidRDefault="00BB139D" w:rsidP="00135BC5">
            <w:pPr>
              <w:spacing w:line="360" w:lineRule="auto"/>
              <w:jc w:val="center"/>
              <w:rPr>
                <w:sz w:val="21"/>
                <w:szCs w:val="21"/>
                <w:lang w:eastAsia="zh-Hans"/>
              </w:rPr>
            </w:pPr>
            <w:r w:rsidRPr="00135BC5">
              <w:rPr>
                <w:sz w:val="21"/>
                <w:szCs w:val="21"/>
                <w:lang w:eastAsia="zh-Hans"/>
              </w:rPr>
              <w:t>2.415</w:t>
            </w:r>
          </w:p>
        </w:tc>
      </w:tr>
      <w:tr w:rsidR="00BB139D" w:rsidRPr="00135BC5" w14:paraId="1B7C5032" w14:textId="77777777" w:rsidTr="007328A9">
        <w:tc>
          <w:tcPr>
            <w:tcW w:w="1217" w:type="dxa"/>
            <w:tcBorders>
              <w:tl2br w:val="nil"/>
              <w:tr2bl w:val="nil"/>
            </w:tcBorders>
            <w:vAlign w:val="center"/>
          </w:tcPr>
          <w:p w14:paraId="5ADD696A" w14:textId="77777777" w:rsidR="00BB139D" w:rsidRPr="00135BC5" w:rsidRDefault="00BB139D" w:rsidP="00135BC5">
            <w:pPr>
              <w:spacing w:line="360" w:lineRule="auto"/>
              <w:jc w:val="center"/>
              <w:rPr>
                <w:sz w:val="21"/>
                <w:szCs w:val="21"/>
                <w:lang w:eastAsia="zh-Hans"/>
              </w:rPr>
            </w:pPr>
            <w:r w:rsidRPr="00135BC5">
              <w:rPr>
                <w:sz w:val="21"/>
                <w:szCs w:val="21"/>
                <w:lang w:eastAsia="zh-Hans"/>
              </w:rPr>
              <w:t>6</w:t>
            </w:r>
          </w:p>
        </w:tc>
        <w:tc>
          <w:tcPr>
            <w:tcW w:w="1672" w:type="dxa"/>
            <w:tcBorders>
              <w:tl2br w:val="nil"/>
              <w:tr2bl w:val="nil"/>
            </w:tcBorders>
            <w:vAlign w:val="center"/>
          </w:tcPr>
          <w:p w14:paraId="7B21E04B" w14:textId="77777777" w:rsidR="00BB139D" w:rsidRPr="00135BC5" w:rsidRDefault="00BB139D" w:rsidP="00135BC5">
            <w:pPr>
              <w:spacing w:line="360" w:lineRule="auto"/>
              <w:jc w:val="center"/>
              <w:rPr>
                <w:sz w:val="21"/>
                <w:szCs w:val="21"/>
                <w:lang w:eastAsia="zh-Hans"/>
              </w:rPr>
            </w:pPr>
            <w:r w:rsidRPr="00135BC5">
              <w:rPr>
                <w:sz w:val="21"/>
                <w:szCs w:val="21"/>
                <w:lang w:eastAsia="zh-Hans"/>
              </w:rPr>
              <w:t>550</w:t>
            </w:r>
          </w:p>
        </w:tc>
        <w:tc>
          <w:tcPr>
            <w:tcW w:w="2086" w:type="dxa"/>
            <w:tcBorders>
              <w:tl2br w:val="nil"/>
              <w:tr2bl w:val="nil"/>
            </w:tcBorders>
            <w:vAlign w:val="center"/>
          </w:tcPr>
          <w:p w14:paraId="5DA6A6D0" w14:textId="77777777" w:rsidR="00BB139D" w:rsidRPr="00135BC5" w:rsidRDefault="00BB139D" w:rsidP="00135BC5">
            <w:pPr>
              <w:spacing w:line="360" w:lineRule="auto"/>
              <w:jc w:val="center"/>
              <w:rPr>
                <w:sz w:val="21"/>
                <w:szCs w:val="21"/>
                <w:lang w:eastAsia="zh-Hans"/>
              </w:rPr>
            </w:pPr>
            <w:r w:rsidRPr="00135BC5">
              <w:rPr>
                <w:sz w:val="21"/>
                <w:szCs w:val="21"/>
                <w:lang w:eastAsia="zh-Hans"/>
              </w:rPr>
              <w:t>1:0</w:t>
            </w:r>
          </w:p>
        </w:tc>
        <w:tc>
          <w:tcPr>
            <w:tcW w:w="1661" w:type="dxa"/>
            <w:tcBorders>
              <w:tl2br w:val="nil"/>
              <w:tr2bl w:val="nil"/>
            </w:tcBorders>
            <w:vAlign w:val="center"/>
          </w:tcPr>
          <w:p w14:paraId="5D5A6648" w14:textId="77777777" w:rsidR="00BB139D" w:rsidRPr="00135BC5" w:rsidRDefault="00BB139D" w:rsidP="00135BC5">
            <w:pPr>
              <w:spacing w:line="360" w:lineRule="auto"/>
              <w:jc w:val="center"/>
              <w:rPr>
                <w:sz w:val="21"/>
                <w:szCs w:val="21"/>
                <w:lang w:eastAsia="zh-Hans"/>
              </w:rPr>
            </w:pPr>
            <w:r w:rsidRPr="00135BC5">
              <w:rPr>
                <w:sz w:val="21"/>
                <w:szCs w:val="21"/>
                <w:lang w:eastAsia="zh-Hans"/>
              </w:rPr>
              <w:t>0.25</w:t>
            </w:r>
          </w:p>
        </w:tc>
        <w:tc>
          <w:tcPr>
            <w:tcW w:w="1670" w:type="dxa"/>
            <w:tcBorders>
              <w:tl2br w:val="nil"/>
              <w:tr2bl w:val="nil"/>
            </w:tcBorders>
            <w:vAlign w:val="center"/>
          </w:tcPr>
          <w:p w14:paraId="7012C77F" w14:textId="77777777" w:rsidR="00BB139D" w:rsidRPr="00135BC5" w:rsidRDefault="00BB139D" w:rsidP="00135BC5">
            <w:pPr>
              <w:spacing w:line="360" w:lineRule="auto"/>
              <w:jc w:val="center"/>
              <w:rPr>
                <w:sz w:val="21"/>
                <w:szCs w:val="21"/>
                <w:lang w:eastAsia="zh-Hans"/>
              </w:rPr>
            </w:pPr>
            <w:r w:rsidRPr="00135BC5">
              <w:rPr>
                <w:sz w:val="21"/>
                <w:szCs w:val="21"/>
                <w:lang w:eastAsia="zh-Hans"/>
              </w:rPr>
              <w:t>1.031</w:t>
            </w:r>
          </w:p>
        </w:tc>
      </w:tr>
      <w:tr w:rsidR="00BB139D" w:rsidRPr="00135BC5" w14:paraId="0426020E" w14:textId="77777777" w:rsidTr="007328A9">
        <w:tc>
          <w:tcPr>
            <w:tcW w:w="1217" w:type="dxa"/>
            <w:tcBorders>
              <w:tl2br w:val="nil"/>
              <w:tr2bl w:val="nil"/>
            </w:tcBorders>
            <w:vAlign w:val="center"/>
          </w:tcPr>
          <w:p w14:paraId="0B1D47CA" w14:textId="77777777" w:rsidR="00BB139D" w:rsidRPr="00135BC5" w:rsidRDefault="00BB139D" w:rsidP="00135BC5">
            <w:pPr>
              <w:spacing w:line="360" w:lineRule="auto"/>
              <w:jc w:val="center"/>
              <w:rPr>
                <w:sz w:val="21"/>
                <w:szCs w:val="21"/>
                <w:lang w:eastAsia="zh-Hans"/>
              </w:rPr>
            </w:pPr>
            <w:r w:rsidRPr="00135BC5">
              <w:rPr>
                <w:sz w:val="21"/>
                <w:szCs w:val="21"/>
                <w:lang w:eastAsia="zh-Hans"/>
              </w:rPr>
              <w:t>7</w:t>
            </w:r>
          </w:p>
        </w:tc>
        <w:tc>
          <w:tcPr>
            <w:tcW w:w="1672" w:type="dxa"/>
            <w:tcBorders>
              <w:tl2br w:val="nil"/>
              <w:tr2bl w:val="nil"/>
            </w:tcBorders>
            <w:vAlign w:val="center"/>
          </w:tcPr>
          <w:p w14:paraId="7D57B7A4" w14:textId="77777777" w:rsidR="00BB139D" w:rsidRPr="00135BC5" w:rsidRDefault="00BB139D" w:rsidP="00135BC5">
            <w:pPr>
              <w:spacing w:line="360" w:lineRule="auto"/>
              <w:jc w:val="center"/>
              <w:rPr>
                <w:sz w:val="21"/>
                <w:szCs w:val="21"/>
                <w:lang w:eastAsia="zh-Hans"/>
              </w:rPr>
            </w:pPr>
            <w:r w:rsidRPr="00135BC5">
              <w:rPr>
                <w:sz w:val="21"/>
                <w:szCs w:val="21"/>
                <w:lang w:eastAsia="zh-Hans"/>
              </w:rPr>
              <w:t>550</w:t>
            </w:r>
          </w:p>
        </w:tc>
        <w:tc>
          <w:tcPr>
            <w:tcW w:w="2086" w:type="dxa"/>
            <w:tcBorders>
              <w:tl2br w:val="nil"/>
              <w:tr2bl w:val="nil"/>
            </w:tcBorders>
            <w:vAlign w:val="center"/>
          </w:tcPr>
          <w:p w14:paraId="292D15AD" w14:textId="77777777" w:rsidR="00BB139D" w:rsidRPr="00135BC5" w:rsidRDefault="00BB139D" w:rsidP="00135BC5">
            <w:pPr>
              <w:spacing w:line="360" w:lineRule="auto"/>
              <w:jc w:val="center"/>
              <w:rPr>
                <w:sz w:val="21"/>
                <w:szCs w:val="21"/>
                <w:lang w:eastAsia="zh-Hans"/>
              </w:rPr>
            </w:pPr>
            <w:r w:rsidRPr="00135BC5">
              <w:rPr>
                <w:sz w:val="21"/>
                <w:szCs w:val="21"/>
                <w:lang w:eastAsia="zh-Hans"/>
              </w:rPr>
              <w:t>2:1</w:t>
            </w:r>
          </w:p>
        </w:tc>
        <w:tc>
          <w:tcPr>
            <w:tcW w:w="1661" w:type="dxa"/>
            <w:tcBorders>
              <w:tl2br w:val="nil"/>
              <w:tr2bl w:val="nil"/>
            </w:tcBorders>
            <w:vAlign w:val="center"/>
          </w:tcPr>
          <w:p w14:paraId="41A55481" w14:textId="77777777" w:rsidR="00BB139D" w:rsidRPr="00135BC5" w:rsidRDefault="00BB139D" w:rsidP="00135BC5">
            <w:pPr>
              <w:spacing w:line="360" w:lineRule="auto"/>
              <w:jc w:val="center"/>
              <w:rPr>
                <w:sz w:val="21"/>
                <w:szCs w:val="21"/>
                <w:lang w:eastAsia="zh-Hans"/>
              </w:rPr>
            </w:pPr>
            <w:r w:rsidRPr="00135BC5">
              <w:rPr>
                <w:sz w:val="21"/>
                <w:szCs w:val="21"/>
                <w:lang w:eastAsia="zh-Hans"/>
              </w:rPr>
              <w:t>0.1</w:t>
            </w:r>
          </w:p>
        </w:tc>
        <w:tc>
          <w:tcPr>
            <w:tcW w:w="1670" w:type="dxa"/>
            <w:tcBorders>
              <w:tl2br w:val="nil"/>
              <w:tr2bl w:val="nil"/>
            </w:tcBorders>
            <w:vAlign w:val="center"/>
          </w:tcPr>
          <w:p w14:paraId="7EA7BDB7" w14:textId="77777777" w:rsidR="00BB139D" w:rsidRPr="00135BC5" w:rsidRDefault="00BB139D" w:rsidP="00135BC5">
            <w:pPr>
              <w:spacing w:line="360" w:lineRule="auto"/>
              <w:jc w:val="center"/>
              <w:rPr>
                <w:sz w:val="21"/>
                <w:szCs w:val="21"/>
                <w:lang w:eastAsia="zh-Hans"/>
              </w:rPr>
            </w:pPr>
            <w:r w:rsidRPr="00135BC5">
              <w:rPr>
                <w:sz w:val="21"/>
                <w:szCs w:val="21"/>
                <w:lang w:eastAsia="zh-Hans"/>
              </w:rPr>
              <w:t>1.412</w:t>
            </w:r>
          </w:p>
        </w:tc>
      </w:tr>
      <w:tr w:rsidR="00BB139D" w:rsidRPr="00135BC5" w14:paraId="7C845AA9" w14:textId="77777777" w:rsidTr="007328A9">
        <w:tc>
          <w:tcPr>
            <w:tcW w:w="1217" w:type="dxa"/>
            <w:tcBorders>
              <w:tl2br w:val="nil"/>
              <w:tr2bl w:val="nil"/>
            </w:tcBorders>
            <w:vAlign w:val="center"/>
          </w:tcPr>
          <w:p w14:paraId="41298E34" w14:textId="77777777" w:rsidR="00BB139D" w:rsidRPr="00135BC5" w:rsidRDefault="00BB139D" w:rsidP="00135BC5">
            <w:pPr>
              <w:spacing w:line="360" w:lineRule="auto"/>
              <w:jc w:val="center"/>
              <w:rPr>
                <w:sz w:val="21"/>
                <w:szCs w:val="21"/>
                <w:lang w:eastAsia="zh-Hans"/>
              </w:rPr>
            </w:pPr>
            <w:r w:rsidRPr="00135BC5">
              <w:rPr>
                <w:sz w:val="21"/>
                <w:szCs w:val="21"/>
                <w:lang w:eastAsia="zh-Hans"/>
              </w:rPr>
              <w:lastRenderedPageBreak/>
              <w:t>8</w:t>
            </w:r>
          </w:p>
        </w:tc>
        <w:tc>
          <w:tcPr>
            <w:tcW w:w="1672" w:type="dxa"/>
            <w:tcBorders>
              <w:tl2br w:val="nil"/>
              <w:tr2bl w:val="nil"/>
            </w:tcBorders>
            <w:vAlign w:val="center"/>
          </w:tcPr>
          <w:p w14:paraId="724146CA" w14:textId="77777777" w:rsidR="00BB139D" w:rsidRPr="00135BC5" w:rsidRDefault="00BB139D" w:rsidP="00135BC5">
            <w:pPr>
              <w:spacing w:line="360" w:lineRule="auto"/>
              <w:jc w:val="center"/>
              <w:rPr>
                <w:sz w:val="21"/>
                <w:szCs w:val="21"/>
                <w:lang w:eastAsia="zh-Hans"/>
              </w:rPr>
            </w:pPr>
            <w:r w:rsidRPr="00135BC5">
              <w:rPr>
                <w:sz w:val="21"/>
                <w:szCs w:val="21"/>
                <w:lang w:eastAsia="zh-Hans"/>
              </w:rPr>
              <w:t>550</w:t>
            </w:r>
          </w:p>
        </w:tc>
        <w:tc>
          <w:tcPr>
            <w:tcW w:w="2086" w:type="dxa"/>
            <w:tcBorders>
              <w:tl2br w:val="nil"/>
              <w:tr2bl w:val="nil"/>
            </w:tcBorders>
            <w:vAlign w:val="center"/>
          </w:tcPr>
          <w:p w14:paraId="4D45B4C9" w14:textId="77777777" w:rsidR="00BB139D" w:rsidRPr="00135BC5" w:rsidRDefault="00BB139D" w:rsidP="00135BC5">
            <w:pPr>
              <w:spacing w:line="360" w:lineRule="auto"/>
              <w:jc w:val="center"/>
              <w:rPr>
                <w:sz w:val="21"/>
                <w:szCs w:val="21"/>
                <w:lang w:eastAsia="zh-Hans"/>
              </w:rPr>
            </w:pPr>
            <w:r w:rsidRPr="00135BC5">
              <w:rPr>
                <w:sz w:val="21"/>
                <w:szCs w:val="21"/>
                <w:lang w:eastAsia="zh-Hans"/>
              </w:rPr>
              <w:t>1:1</w:t>
            </w:r>
          </w:p>
        </w:tc>
        <w:tc>
          <w:tcPr>
            <w:tcW w:w="1661" w:type="dxa"/>
            <w:tcBorders>
              <w:tl2br w:val="nil"/>
              <w:tr2bl w:val="nil"/>
            </w:tcBorders>
            <w:vAlign w:val="center"/>
          </w:tcPr>
          <w:p w14:paraId="0635512C" w14:textId="77777777" w:rsidR="00BB139D" w:rsidRPr="00135BC5" w:rsidRDefault="00BB139D" w:rsidP="00135BC5">
            <w:pPr>
              <w:spacing w:line="360" w:lineRule="auto"/>
              <w:jc w:val="center"/>
              <w:rPr>
                <w:sz w:val="21"/>
                <w:szCs w:val="21"/>
                <w:lang w:eastAsia="zh-Hans"/>
              </w:rPr>
            </w:pPr>
            <w:r w:rsidRPr="00135BC5">
              <w:rPr>
                <w:sz w:val="21"/>
                <w:szCs w:val="21"/>
                <w:lang w:eastAsia="zh-Hans"/>
              </w:rPr>
              <w:t>0.2</w:t>
            </w:r>
          </w:p>
        </w:tc>
        <w:tc>
          <w:tcPr>
            <w:tcW w:w="1670" w:type="dxa"/>
            <w:tcBorders>
              <w:tl2br w:val="nil"/>
              <w:tr2bl w:val="nil"/>
            </w:tcBorders>
            <w:vAlign w:val="center"/>
          </w:tcPr>
          <w:p w14:paraId="4677C9C5" w14:textId="77777777" w:rsidR="00BB139D" w:rsidRPr="00135BC5" w:rsidRDefault="00BB139D" w:rsidP="00135BC5">
            <w:pPr>
              <w:spacing w:line="360" w:lineRule="auto"/>
              <w:jc w:val="center"/>
              <w:rPr>
                <w:sz w:val="21"/>
                <w:szCs w:val="21"/>
                <w:lang w:eastAsia="zh-Hans"/>
              </w:rPr>
            </w:pPr>
            <w:r w:rsidRPr="00135BC5">
              <w:rPr>
                <w:sz w:val="21"/>
                <w:szCs w:val="21"/>
                <w:lang w:eastAsia="zh-Hans"/>
              </w:rPr>
              <w:t>3.544</w:t>
            </w:r>
          </w:p>
        </w:tc>
      </w:tr>
      <w:tr w:rsidR="00BB139D" w:rsidRPr="00135BC5" w14:paraId="73201286" w14:textId="77777777" w:rsidTr="007328A9">
        <w:tc>
          <w:tcPr>
            <w:tcW w:w="1217" w:type="dxa"/>
            <w:tcBorders>
              <w:tl2br w:val="nil"/>
              <w:tr2bl w:val="nil"/>
            </w:tcBorders>
            <w:vAlign w:val="center"/>
          </w:tcPr>
          <w:p w14:paraId="7C970C43" w14:textId="77777777" w:rsidR="00BB139D" w:rsidRPr="00135BC5" w:rsidRDefault="00BB139D" w:rsidP="00135BC5">
            <w:pPr>
              <w:spacing w:line="360" w:lineRule="auto"/>
              <w:jc w:val="center"/>
              <w:rPr>
                <w:sz w:val="21"/>
                <w:szCs w:val="21"/>
                <w:lang w:eastAsia="zh-Hans"/>
              </w:rPr>
            </w:pPr>
            <w:r w:rsidRPr="00135BC5">
              <w:rPr>
                <w:sz w:val="21"/>
                <w:szCs w:val="21"/>
                <w:lang w:eastAsia="zh-Hans"/>
              </w:rPr>
              <w:t>9</w:t>
            </w:r>
          </w:p>
        </w:tc>
        <w:tc>
          <w:tcPr>
            <w:tcW w:w="1672" w:type="dxa"/>
            <w:tcBorders>
              <w:tl2br w:val="nil"/>
              <w:tr2bl w:val="nil"/>
            </w:tcBorders>
            <w:vAlign w:val="center"/>
          </w:tcPr>
          <w:p w14:paraId="49BE64BE" w14:textId="77777777" w:rsidR="00BB139D" w:rsidRPr="00135BC5" w:rsidRDefault="00BB139D" w:rsidP="00135BC5">
            <w:pPr>
              <w:spacing w:line="360" w:lineRule="auto"/>
              <w:jc w:val="center"/>
              <w:rPr>
                <w:sz w:val="21"/>
                <w:szCs w:val="21"/>
                <w:lang w:eastAsia="zh-Hans"/>
              </w:rPr>
            </w:pPr>
            <w:r w:rsidRPr="00135BC5">
              <w:rPr>
                <w:sz w:val="21"/>
                <w:szCs w:val="21"/>
                <w:lang w:eastAsia="zh-Hans"/>
              </w:rPr>
              <w:t>550</w:t>
            </w:r>
          </w:p>
        </w:tc>
        <w:tc>
          <w:tcPr>
            <w:tcW w:w="2086" w:type="dxa"/>
            <w:tcBorders>
              <w:tl2br w:val="nil"/>
              <w:tr2bl w:val="nil"/>
            </w:tcBorders>
            <w:vAlign w:val="center"/>
          </w:tcPr>
          <w:p w14:paraId="282BB759" w14:textId="77777777" w:rsidR="00BB139D" w:rsidRPr="00135BC5" w:rsidRDefault="00BB139D" w:rsidP="00135BC5">
            <w:pPr>
              <w:spacing w:line="360" w:lineRule="auto"/>
              <w:jc w:val="center"/>
              <w:rPr>
                <w:sz w:val="21"/>
                <w:szCs w:val="21"/>
                <w:lang w:eastAsia="zh-Hans"/>
              </w:rPr>
            </w:pPr>
            <w:r w:rsidRPr="00135BC5">
              <w:rPr>
                <w:sz w:val="21"/>
                <w:szCs w:val="21"/>
                <w:lang w:eastAsia="zh-Hans"/>
              </w:rPr>
              <w:t>1:2</w:t>
            </w:r>
          </w:p>
        </w:tc>
        <w:tc>
          <w:tcPr>
            <w:tcW w:w="1661" w:type="dxa"/>
            <w:tcBorders>
              <w:tl2br w:val="nil"/>
              <w:tr2bl w:val="nil"/>
            </w:tcBorders>
            <w:vAlign w:val="center"/>
          </w:tcPr>
          <w:p w14:paraId="3025A182" w14:textId="77777777" w:rsidR="00BB139D" w:rsidRPr="00135BC5" w:rsidRDefault="00BB139D" w:rsidP="00135BC5">
            <w:pPr>
              <w:spacing w:line="360" w:lineRule="auto"/>
              <w:jc w:val="center"/>
              <w:rPr>
                <w:sz w:val="21"/>
                <w:szCs w:val="21"/>
                <w:lang w:eastAsia="zh-Hans"/>
              </w:rPr>
            </w:pPr>
            <w:r w:rsidRPr="00135BC5">
              <w:rPr>
                <w:sz w:val="21"/>
                <w:szCs w:val="21"/>
                <w:lang w:eastAsia="zh-Hans"/>
              </w:rPr>
              <w:t>0.05</w:t>
            </w:r>
          </w:p>
        </w:tc>
        <w:tc>
          <w:tcPr>
            <w:tcW w:w="1670" w:type="dxa"/>
            <w:tcBorders>
              <w:tl2br w:val="nil"/>
              <w:tr2bl w:val="nil"/>
            </w:tcBorders>
            <w:vAlign w:val="center"/>
          </w:tcPr>
          <w:p w14:paraId="2EB1B957" w14:textId="77777777" w:rsidR="00BB139D" w:rsidRPr="00135BC5" w:rsidRDefault="00BB139D" w:rsidP="00135BC5">
            <w:pPr>
              <w:spacing w:line="360" w:lineRule="auto"/>
              <w:jc w:val="center"/>
              <w:rPr>
                <w:sz w:val="21"/>
                <w:szCs w:val="21"/>
                <w:lang w:eastAsia="zh-Hans"/>
              </w:rPr>
            </w:pPr>
            <w:r w:rsidRPr="00135BC5">
              <w:rPr>
                <w:sz w:val="21"/>
                <w:szCs w:val="21"/>
                <w:lang w:eastAsia="zh-Hans"/>
              </w:rPr>
              <w:t>0.573</w:t>
            </w:r>
          </w:p>
        </w:tc>
      </w:tr>
      <w:tr w:rsidR="00BB139D" w:rsidRPr="00135BC5" w14:paraId="1445968C" w14:textId="77777777" w:rsidTr="007328A9">
        <w:tc>
          <w:tcPr>
            <w:tcW w:w="1217" w:type="dxa"/>
            <w:tcBorders>
              <w:tl2br w:val="nil"/>
              <w:tr2bl w:val="nil"/>
            </w:tcBorders>
            <w:vAlign w:val="center"/>
          </w:tcPr>
          <w:p w14:paraId="3073894E" w14:textId="77777777" w:rsidR="00BB139D" w:rsidRPr="00135BC5" w:rsidRDefault="00BB139D" w:rsidP="00135BC5">
            <w:pPr>
              <w:spacing w:line="360" w:lineRule="auto"/>
              <w:jc w:val="center"/>
              <w:rPr>
                <w:sz w:val="21"/>
                <w:szCs w:val="21"/>
                <w:lang w:eastAsia="zh-Hans"/>
              </w:rPr>
            </w:pPr>
            <w:r w:rsidRPr="00135BC5">
              <w:rPr>
                <w:sz w:val="21"/>
                <w:szCs w:val="21"/>
                <w:lang w:eastAsia="zh-Hans"/>
              </w:rPr>
              <w:t>10</w:t>
            </w:r>
          </w:p>
        </w:tc>
        <w:tc>
          <w:tcPr>
            <w:tcW w:w="1672" w:type="dxa"/>
            <w:tcBorders>
              <w:tl2br w:val="nil"/>
              <w:tr2bl w:val="nil"/>
            </w:tcBorders>
            <w:vAlign w:val="center"/>
          </w:tcPr>
          <w:p w14:paraId="5B673B18" w14:textId="77777777" w:rsidR="00BB139D" w:rsidRPr="00135BC5" w:rsidRDefault="00BB139D" w:rsidP="00135BC5">
            <w:pPr>
              <w:spacing w:line="360" w:lineRule="auto"/>
              <w:jc w:val="center"/>
              <w:rPr>
                <w:sz w:val="21"/>
                <w:szCs w:val="21"/>
                <w:lang w:eastAsia="zh-Hans"/>
              </w:rPr>
            </w:pPr>
            <w:r w:rsidRPr="00135BC5">
              <w:rPr>
                <w:sz w:val="21"/>
                <w:szCs w:val="21"/>
                <w:lang w:eastAsia="zh-Hans"/>
              </w:rPr>
              <w:t>550</w:t>
            </w:r>
          </w:p>
        </w:tc>
        <w:tc>
          <w:tcPr>
            <w:tcW w:w="2086" w:type="dxa"/>
            <w:tcBorders>
              <w:tl2br w:val="nil"/>
              <w:tr2bl w:val="nil"/>
            </w:tcBorders>
            <w:vAlign w:val="center"/>
          </w:tcPr>
          <w:p w14:paraId="2252E5AE" w14:textId="77777777" w:rsidR="00BB139D" w:rsidRPr="00135BC5" w:rsidRDefault="00BB139D" w:rsidP="00135BC5">
            <w:pPr>
              <w:spacing w:line="360" w:lineRule="auto"/>
              <w:jc w:val="center"/>
              <w:rPr>
                <w:sz w:val="21"/>
                <w:szCs w:val="21"/>
                <w:lang w:eastAsia="zh-Hans"/>
              </w:rPr>
            </w:pPr>
            <w:r w:rsidRPr="00135BC5">
              <w:rPr>
                <w:sz w:val="21"/>
                <w:szCs w:val="21"/>
                <w:lang w:eastAsia="zh-Hans"/>
              </w:rPr>
              <w:t>0:1</w:t>
            </w:r>
          </w:p>
        </w:tc>
        <w:tc>
          <w:tcPr>
            <w:tcW w:w="1661" w:type="dxa"/>
            <w:tcBorders>
              <w:tl2br w:val="nil"/>
              <w:tr2bl w:val="nil"/>
            </w:tcBorders>
            <w:vAlign w:val="center"/>
          </w:tcPr>
          <w:p w14:paraId="61421582" w14:textId="77777777" w:rsidR="00BB139D" w:rsidRPr="00135BC5" w:rsidRDefault="00BB139D" w:rsidP="00135BC5">
            <w:pPr>
              <w:spacing w:line="360" w:lineRule="auto"/>
              <w:jc w:val="center"/>
              <w:rPr>
                <w:sz w:val="21"/>
                <w:szCs w:val="21"/>
                <w:lang w:eastAsia="zh-Hans"/>
              </w:rPr>
            </w:pPr>
            <w:r w:rsidRPr="00135BC5">
              <w:rPr>
                <w:sz w:val="21"/>
                <w:szCs w:val="21"/>
                <w:lang w:eastAsia="zh-Hans"/>
              </w:rPr>
              <w:t>0.15</w:t>
            </w:r>
          </w:p>
        </w:tc>
        <w:tc>
          <w:tcPr>
            <w:tcW w:w="1670" w:type="dxa"/>
            <w:tcBorders>
              <w:tl2br w:val="nil"/>
              <w:tr2bl w:val="nil"/>
            </w:tcBorders>
            <w:vAlign w:val="center"/>
          </w:tcPr>
          <w:p w14:paraId="3F3FF923" w14:textId="77777777" w:rsidR="00BB139D" w:rsidRPr="00135BC5" w:rsidRDefault="00BB139D" w:rsidP="00135BC5">
            <w:pPr>
              <w:spacing w:line="360" w:lineRule="auto"/>
              <w:jc w:val="center"/>
              <w:rPr>
                <w:sz w:val="21"/>
                <w:szCs w:val="21"/>
                <w:lang w:eastAsia="zh-Hans"/>
              </w:rPr>
            </w:pPr>
            <w:r w:rsidRPr="00135BC5">
              <w:rPr>
                <w:sz w:val="21"/>
                <w:szCs w:val="21"/>
                <w:lang w:eastAsia="zh-Hans"/>
              </w:rPr>
              <w:t>1.908</w:t>
            </w:r>
          </w:p>
        </w:tc>
      </w:tr>
      <w:tr w:rsidR="00BB139D" w:rsidRPr="00135BC5" w14:paraId="0E242D86" w14:textId="77777777" w:rsidTr="007328A9">
        <w:tc>
          <w:tcPr>
            <w:tcW w:w="1217" w:type="dxa"/>
            <w:tcBorders>
              <w:tl2br w:val="nil"/>
              <w:tr2bl w:val="nil"/>
            </w:tcBorders>
            <w:vAlign w:val="center"/>
          </w:tcPr>
          <w:p w14:paraId="4CAD42BD" w14:textId="77777777" w:rsidR="00BB139D" w:rsidRPr="00135BC5" w:rsidRDefault="00BB139D" w:rsidP="00135BC5">
            <w:pPr>
              <w:spacing w:line="360" w:lineRule="auto"/>
              <w:jc w:val="center"/>
              <w:rPr>
                <w:sz w:val="21"/>
                <w:szCs w:val="21"/>
                <w:lang w:eastAsia="zh-Hans"/>
              </w:rPr>
            </w:pPr>
            <w:r w:rsidRPr="00135BC5">
              <w:rPr>
                <w:sz w:val="21"/>
                <w:szCs w:val="21"/>
                <w:lang w:eastAsia="zh-Hans"/>
              </w:rPr>
              <w:t>11</w:t>
            </w:r>
          </w:p>
        </w:tc>
        <w:tc>
          <w:tcPr>
            <w:tcW w:w="1672" w:type="dxa"/>
            <w:tcBorders>
              <w:tl2br w:val="nil"/>
              <w:tr2bl w:val="nil"/>
            </w:tcBorders>
            <w:vAlign w:val="center"/>
          </w:tcPr>
          <w:p w14:paraId="2DE62A3F" w14:textId="77777777" w:rsidR="00BB139D" w:rsidRPr="00135BC5" w:rsidRDefault="00BB139D" w:rsidP="00135BC5">
            <w:pPr>
              <w:spacing w:line="360" w:lineRule="auto"/>
              <w:jc w:val="center"/>
              <w:rPr>
                <w:sz w:val="21"/>
                <w:szCs w:val="21"/>
                <w:lang w:eastAsia="zh-Hans"/>
              </w:rPr>
            </w:pPr>
            <w:r w:rsidRPr="00135BC5">
              <w:rPr>
                <w:sz w:val="21"/>
                <w:szCs w:val="21"/>
                <w:lang w:eastAsia="zh-Hans"/>
              </w:rPr>
              <w:t>600</w:t>
            </w:r>
          </w:p>
        </w:tc>
        <w:tc>
          <w:tcPr>
            <w:tcW w:w="2086" w:type="dxa"/>
            <w:tcBorders>
              <w:tl2br w:val="nil"/>
              <w:tr2bl w:val="nil"/>
            </w:tcBorders>
            <w:vAlign w:val="center"/>
          </w:tcPr>
          <w:p w14:paraId="71EF87B4" w14:textId="77777777" w:rsidR="00BB139D" w:rsidRPr="00135BC5" w:rsidRDefault="00BB139D" w:rsidP="00135BC5">
            <w:pPr>
              <w:spacing w:line="360" w:lineRule="auto"/>
              <w:jc w:val="center"/>
              <w:rPr>
                <w:sz w:val="21"/>
                <w:szCs w:val="21"/>
                <w:lang w:eastAsia="zh-Hans"/>
              </w:rPr>
            </w:pPr>
            <w:r w:rsidRPr="00135BC5">
              <w:rPr>
                <w:sz w:val="21"/>
                <w:szCs w:val="21"/>
                <w:lang w:eastAsia="zh-Hans"/>
              </w:rPr>
              <w:t>1:0</w:t>
            </w:r>
          </w:p>
        </w:tc>
        <w:tc>
          <w:tcPr>
            <w:tcW w:w="1661" w:type="dxa"/>
            <w:tcBorders>
              <w:tl2br w:val="nil"/>
              <w:tr2bl w:val="nil"/>
            </w:tcBorders>
            <w:vAlign w:val="center"/>
          </w:tcPr>
          <w:p w14:paraId="0D35F5E9" w14:textId="77777777" w:rsidR="00BB139D" w:rsidRPr="00135BC5" w:rsidRDefault="00BB139D" w:rsidP="00135BC5">
            <w:pPr>
              <w:spacing w:line="360" w:lineRule="auto"/>
              <w:jc w:val="center"/>
              <w:rPr>
                <w:sz w:val="21"/>
                <w:szCs w:val="21"/>
                <w:lang w:eastAsia="zh-Hans"/>
              </w:rPr>
            </w:pPr>
            <w:r w:rsidRPr="00135BC5">
              <w:rPr>
                <w:sz w:val="21"/>
                <w:szCs w:val="21"/>
                <w:lang w:eastAsia="zh-Hans"/>
              </w:rPr>
              <w:t>0.2</w:t>
            </w:r>
          </w:p>
        </w:tc>
        <w:tc>
          <w:tcPr>
            <w:tcW w:w="1670" w:type="dxa"/>
            <w:tcBorders>
              <w:tl2br w:val="nil"/>
              <w:tr2bl w:val="nil"/>
            </w:tcBorders>
            <w:vAlign w:val="center"/>
          </w:tcPr>
          <w:p w14:paraId="6A27A650" w14:textId="77777777" w:rsidR="00BB139D" w:rsidRPr="00135BC5" w:rsidRDefault="00BB139D" w:rsidP="00135BC5">
            <w:pPr>
              <w:spacing w:line="360" w:lineRule="auto"/>
              <w:jc w:val="center"/>
              <w:rPr>
                <w:sz w:val="21"/>
                <w:szCs w:val="21"/>
                <w:lang w:eastAsia="zh-Hans"/>
              </w:rPr>
            </w:pPr>
            <w:r w:rsidRPr="00135BC5">
              <w:rPr>
                <w:sz w:val="21"/>
                <w:szCs w:val="21"/>
                <w:lang w:eastAsia="zh-Hans"/>
              </w:rPr>
              <w:t>1.344</w:t>
            </w:r>
          </w:p>
        </w:tc>
      </w:tr>
      <w:tr w:rsidR="00BB139D" w:rsidRPr="00135BC5" w14:paraId="75ABA490" w14:textId="77777777" w:rsidTr="007328A9">
        <w:tc>
          <w:tcPr>
            <w:tcW w:w="1217" w:type="dxa"/>
            <w:tcBorders>
              <w:tl2br w:val="nil"/>
              <w:tr2bl w:val="nil"/>
            </w:tcBorders>
            <w:vAlign w:val="center"/>
          </w:tcPr>
          <w:p w14:paraId="1CF314B8" w14:textId="77777777" w:rsidR="00BB139D" w:rsidRPr="00135BC5" w:rsidRDefault="00BB139D" w:rsidP="00135BC5">
            <w:pPr>
              <w:spacing w:line="360" w:lineRule="auto"/>
              <w:jc w:val="center"/>
              <w:rPr>
                <w:sz w:val="21"/>
                <w:szCs w:val="21"/>
                <w:lang w:eastAsia="zh-Hans"/>
              </w:rPr>
            </w:pPr>
            <w:r w:rsidRPr="00135BC5">
              <w:rPr>
                <w:sz w:val="21"/>
                <w:szCs w:val="21"/>
                <w:lang w:eastAsia="zh-Hans"/>
              </w:rPr>
              <w:t>12</w:t>
            </w:r>
          </w:p>
        </w:tc>
        <w:tc>
          <w:tcPr>
            <w:tcW w:w="1672" w:type="dxa"/>
            <w:tcBorders>
              <w:tl2br w:val="nil"/>
              <w:tr2bl w:val="nil"/>
            </w:tcBorders>
            <w:vAlign w:val="center"/>
          </w:tcPr>
          <w:p w14:paraId="346EA2AC" w14:textId="77777777" w:rsidR="00BB139D" w:rsidRPr="00135BC5" w:rsidRDefault="00BB139D" w:rsidP="00135BC5">
            <w:pPr>
              <w:spacing w:line="360" w:lineRule="auto"/>
              <w:jc w:val="center"/>
              <w:rPr>
                <w:sz w:val="21"/>
                <w:szCs w:val="21"/>
                <w:lang w:eastAsia="zh-Hans"/>
              </w:rPr>
            </w:pPr>
            <w:r w:rsidRPr="00135BC5">
              <w:rPr>
                <w:sz w:val="21"/>
                <w:szCs w:val="21"/>
                <w:lang w:eastAsia="zh-Hans"/>
              </w:rPr>
              <w:t>600</w:t>
            </w:r>
          </w:p>
        </w:tc>
        <w:tc>
          <w:tcPr>
            <w:tcW w:w="2086" w:type="dxa"/>
            <w:tcBorders>
              <w:tl2br w:val="nil"/>
              <w:tr2bl w:val="nil"/>
            </w:tcBorders>
            <w:vAlign w:val="center"/>
          </w:tcPr>
          <w:p w14:paraId="1363736F" w14:textId="77777777" w:rsidR="00BB139D" w:rsidRPr="00135BC5" w:rsidRDefault="00BB139D" w:rsidP="00135BC5">
            <w:pPr>
              <w:spacing w:line="360" w:lineRule="auto"/>
              <w:jc w:val="center"/>
              <w:rPr>
                <w:sz w:val="21"/>
                <w:szCs w:val="21"/>
                <w:lang w:eastAsia="zh-Hans"/>
              </w:rPr>
            </w:pPr>
            <w:r w:rsidRPr="00135BC5">
              <w:rPr>
                <w:sz w:val="21"/>
                <w:szCs w:val="21"/>
                <w:lang w:eastAsia="zh-Hans"/>
              </w:rPr>
              <w:t>2:1</w:t>
            </w:r>
          </w:p>
        </w:tc>
        <w:tc>
          <w:tcPr>
            <w:tcW w:w="1661" w:type="dxa"/>
            <w:tcBorders>
              <w:tl2br w:val="nil"/>
              <w:tr2bl w:val="nil"/>
            </w:tcBorders>
            <w:vAlign w:val="center"/>
          </w:tcPr>
          <w:p w14:paraId="69501FB8" w14:textId="77777777" w:rsidR="00BB139D" w:rsidRPr="00135BC5" w:rsidRDefault="00BB139D" w:rsidP="00135BC5">
            <w:pPr>
              <w:spacing w:line="360" w:lineRule="auto"/>
              <w:jc w:val="center"/>
              <w:rPr>
                <w:sz w:val="21"/>
                <w:szCs w:val="21"/>
                <w:lang w:eastAsia="zh-Hans"/>
              </w:rPr>
            </w:pPr>
            <w:r w:rsidRPr="00135BC5">
              <w:rPr>
                <w:sz w:val="21"/>
                <w:szCs w:val="21"/>
                <w:lang w:eastAsia="zh-Hans"/>
              </w:rPr>
              <w:t>0.05</w:t>
            </w:r>
          </w:p>
        </w:tc>
        <w:tc>
          <w:tcPr>
            <w:tcW w:w="1670" w:type="dxa"/>
            <w:tcBorders>
              <w:tl2br w:val="nil"/>
              <w:tr2bl w:val="nil"/>
            </w:tcBorders>
            <w:vAlign w:val="center"/>
          </w:tcPr>
          <w:p w14:paraId="41DDD11A" w14:textId="77777777" w:rsidR="00BB139D" w:rsidRPr="00135BC5" w:rsidRDefault="00BB139D" w:rsidP="00135BC5">
            <w:pPr>
              <w:spacing w:line="360" w:lineRule="auto"/>
              <w:jc w:val="center"/>
              <w:rPr>
                <w:sz w:val="21"/>
                <w:szCs w:val="21"/>
                <w:lang w:eastAsia="zh-Hans"/>
              </w:rPr>
            </w:pPr>
            <w:r w:rsidRPr="00135BC5">
              <w:rPr>
                <w:sz w:val="21"/>
                <w:szCs w:val="21"/>
                <w:lang w:eastAsia="zh-Hans"/>
              </w:rPr>
              <w:t>0.901</w:t>
            </w:r>
          </w:p>
        </w:tc>
      </w:tr>
      <w:tr w:rsidR="00BB139D" w:rsidRPr="00135BC5" w14:paraId="54C6B2D5" w14:textId="77777777" w:rsidTr="007328A9">
        <w:trPr>
          <w:trHeight w:val="90"/>
        </w:trPr>
        <w:tc>
          <w:tcPr>
            <w:tcW w:w="1217" w:type="dxa"/>
            <w:tcBorders>
              <w:tl2br w:val="nil"/>
              <w:tr2bl w:val="nil"/>
            </w:tcBorders>
            <w:vAlign w:val="center"/>
          </w:tcPr>
          <w:p w14:paraId="54D52B83" w14:textId="77777777" w:rsidR="00BB139D" w:rsidRPr="00135BC5" w:rsidRDefault="00BB139D" w:rsidP="00135BC5">
            <w:pPr>
              <w:spacing w:line="360" w:lineRule="auto"/>
              <w:jc w:val="center"/>
              <w:rPr>
                <w:sz w:val="21"/>
                <w:szCs w:val="21"/>
                <w:lang w:eastAsia="zh-Hans"/>
              </w:rPr>
            </w:pPr>
            <w:r w:rsidRPr="00135BC5">
              <w:rPr>
                <w:sz w:val="21"/>
                <w:szCs w:val="21"/>
                <w:lang w:eastAsia="zh-Hans"/>
              </w:rPr>
              <w:t>13</w:t>
            </w:r>
          </w:p>
        </w:tc>
        <w:tc>
          <w:tcPr>
            <w:tcW w:w="1672" w:type="dxa"/>
            <w:tcBorders>
              <w:tl2br w:val="nil"/>
              <w:tr2bl w:val="nil"/>
            </w:tcBorders>
            <w:vAlign w:val="center"/>
          </w:tcPr>
          <w:p w14:paraId="10F31C88" w14:textId="77777777" w:rsidR="00BB139D" w:rsidRPr="00135BC5" w:rsidRDefault="00BB139D" w:rsidP="00135BC5">
            <w:pPr>
              <w:spacing w:line="360" w:lineRule="auto"/>
              <w:jc w:val="center"/>
              <w:rPr>
                <w:sz w:val="21"/>
                <w:szCs w:val="21"/>
                <w:lang w:eastAsia="zh-Hans"/>
              </w:rPr>
            </w:pPr>
            <w:r w:rsidRPr="00135BC5">
              <w:rPr>
                <w:sz w:val="21"/>
                <w:szCs w:val="21"/>
                <w:lang w:eastAsia="zh-Hans"/>
              </w:rPr>
              <w:t>600</w:t>
            </w:r>
          </w:p>
        </w:tc>
        <w:tc>
          <w:tcPr>
            <w:tcW w:w="2086" w:type="dxa"/>
            <w:tcBorders>
              <w:tl2br w:val="nil"/>
              <w:tr2bl w:val="nil"/>
            </w:tcBorders>
            <w:vAlign w:val="center"/>
          </w:tcPr>
          <w:p w14:paraId="599A3C03" w14:textId="77777777" w:rsidR="00BB139D" w:rsidRPr="00135BC5" w:rsidRDefault="00BB139D" w:rsidP="00135BC5">
            <w:pPr>
              <w:spacing w:line="360" w:lineRule="auto"/>
              <w:jc w:val="center"/>
              <w:rPr>
                <w:sz w:val="21"/>
                <w:szCs w:val="21"/>
                <w:lang w:eastAsia="zh-Hans"/>
              </w:rPr>
            </w:pPr>
            <w:r w:rsidRPr="00135BC5">
              <w:rPr>
                <w:sz w:val="21"/>
                <w:szCs w:val="21"/>
                <w:lang w:eastAsia="zh-Hans"/>
              </w:rPr>
              <w:t>1:1</w:t>
            </w:r>
          </w:p>
        </w:tc>
        <w:tc>
          <w:tcPr>
            <w:tcW w:w="1661" w:type="dxa"/>
            <w:tcBorders>
              <w:tl2br w:val="nil"/>
              <w:tr2bl w:val="nil"/>
            </w:tcBorders>
            <w:vAlign w:val="center"/>
          </w:tcPr>
          <w:p w14:paraId="0CFD182F" w14:textId="77777777" w:rsidR="00BB139D" w:rsidRPr="00135BC5" w:rsidRDefault="00BB139D" w:rsidP="00135BC5">
            <w:pPr>
              <w:spacing w:line="360" w:lineRule="auto"/>
              <w:jc w:val="center"/>
              <w:rPr>
                <w:sz w:val="21"/>
                <w:szCs w:val="21"/>
                <w:lang w:eastAsia="zh-Hans"/>
              </w:rPr>
            </w:pPr>
            <w:r w:rsidRPr="00135BC5">
              <w:rPr>
                <w:sz w:val="21"/>
                <w:szCs w:val="21"/>
                <w:lang w:eastAsia="zh-Hans"/>
              </w:rPr>
              <w:t>0.15</w:t>
            </w:r>
          </w:p>
        </w:tc>
        <w:tc>
          <w:tcPr>
            <w:tcW w:w="1670" w:type="dxa"/>
            <w:tcBorders>
              <w:tl2br w:val="nil"/>
              <w:tr2bl w:val="nil"/>
            </w:tcBorders>
            <w:vAlign w:val="center"/>
          </w:tcPr>
          <w:p w14:paraId="6495756D" w14:textId="77777777" w:rsidR="00BB139D" w:rsidRPr="00135BC5" w:rsidRDefault="00BB139D" w:rsidP="00135BC5">
            <w:pPr>
              <w:spacing w:line="360" w:lineRule="auto"/>
              <w:jc w:val="center"/>
              <w:rPr>
                <w:sz w:val="21"/>
                <w:szCs w:val="21"/>
                <w:lang w:eastAsia="zh-Hans"/>
              </w:rPr>
            </w:pPr>
            <w:r w:rsidRPr="00135BC5">
              <w:rPr>
                <w:sz w:val="21"/>
                <w:szCs w:val="21"/>
                <w:lang w:eastAsia="zh-Hans"/>
              </w:rPr>
              <w:t>4.041</w:t>
            </w:r>
          </w:p>
        </w:tc>
      </w:tr>
      <w:tr w:rsidR="00BB139D" w:rsidRPr="00135BC5" w14:paraId="2F5D4821" w14:textId="77777777" w:rsidTr="007328A9">
        <w:tc>
          <w:tcPr>
            <w:tcW w:w="1217" w:type="dxa"/>
            <w:tcBorders>
              <w:tl2br w:val="nil"/>
              <w:tr2bl w:val="nil"/>
            </w:tcBorders>
            <w:vAlign w:val="center"/>
          </w:tcPr>
          <w:p w14:paraId="65C78638" w14:textId="77777777" w:rsidR="00BB139D" w:rsidRPr="00135BC5" w:rsidRDefault="00BB139D" w:rsidP="00135BC5">
            <w:pPr>
              <w:spacing w:line="360" w:lineRule="auto"/>
              <w:jc w:val="center"/>
              <w:rPr>
                <w:sz w:val="21"/>
                <w:szCs w:val="21"/>
                <w:lang w:eastAsia="zh-Hans"/>
              </w:rPr>
            </w:pPr>
            <w:r w:rsidRPr="00135BC5">
              <w:rPr>
                <w:sz w:val="21"/>
                <w:szCs w:val="21"/>
                <w:lang w:eastAsia="zh-Hans"/>
              </w:rPr>
              <w:t>14</w:t>
            </w:r>
          </w:p>
        </w:tc>
        <w:tc>
          <w:tcPr>
            <w:tcW w:w="1672" w:type="dxa"/>
            <w:tcBorders>
              <w:tl2br w:val="nil"/>
              <w:tr2bl w:val="nil"/>
            </w:tcBorders>
            <w:vAlign w:val="center"/>
          </w:tcPr>
          <w:p w14:paraId="32750150" w14:textId="77777777" w:rsidR="00BB139D" w:rsidRPr="00135BC5" w:rsidRDefault="00BB139D" w:rsidP="00135BC5">
            <w:pPr>
              <w:spacing w:line="360" w:lineRule="auto"/>
              <w:jc w:val="center"/>
              <w:rPr>
                <w:sz w:val="21"/>
                <w:szCs w:val="21"/>
                <w:lang w:eastAsia="zh-Hans"/>
              </w:rPr>
            </w:pPr>
            <w:r w:rsidRPr="00135BC5">
              <w:rPr>
                <w:sz w:val="21"/>
                <w:szCs w:val="21"/>
                <w:lang w:eastAsia="zh-Hans"/>
              </w:rPr>
              <w:t>600</w:t>
            </w:r>
          </w:p>
        </w:tc>
        <w:tc>
          <w:tcPr>
            <w:tcW w:w="2086" w:type="dxa"/>
            <w:tcBorders>
              <w:tl2br w:val="nil"/>
              <w:tr2bl w:val="nil"/>
            </w:tcBorders>
            <w:vAlign w:val="center"/>
          </w:tcPr>
          <w:p w14:paraId="4DC03447" w14:textId="77777777" w:rsidR="00BB139D" w:rsidRPr="00135BC5" w:rsidRDefault="00BB139D" w:rsidP="00135BC5">
            <w:pPr>
              <w:spacing w:line="360" w:lineRule="auto"/>
              <w:jc w:val="center"/>
              <w:rPr>
                <w:sz w:val="21"/>
                <w:szCs w:val="21"/>
                <w:lang w:eastAsia="zh-Hans"/>
              </w:rPr>
            </w:pPr>
            <w:r w:rsidRPr="00135BC5">
              <w:rPr>
                <w:sz w:val="21"/>
                <w:szCs w:val="21"/>
                <w:lang w:eastAsia="zh-Hans"/>
              </w:rPr>
              <w:t>1:2</w:t>
            </w:r>
          </w:p>
        </w:tc>
        <w:tc>
          <w:tcPr>
            <w:tcW w:w="1661" w:type="dxa"/>
            <w:tcBorders>
              <w:tl2br w:val="nil"/>
              <w:tr2bl w:val="nil"/>
            </w:tcBorders>
            <w:vAlign w:val="center"/>
          </w:tcPr>
          <w:p w14:paraId="61A255F1" w14:textId="77777777" w:rsidR="00BB139D" w:rsidRPr="00135BC5" w:rsidRDefault="00BB139D" w:rsidP="00135BC5">
            <w:pPr>
              <w:spacing w:line="360" w:lineRule="auto"/>
              <w:jc w:val="center"/>
              <w:rPr>
                <w:sz w:val="21"/>
                <w:szCs w:val="21"/>
                <w:lang w:eastAsia="zh-Hans"/>
              </w:rPr>
            </w:pPr>
            <w:r w:rsidRPr="00135BC5">
              <w:rPr>
                <w:sz w:val="21"/>
                <w:szCs w:val="21"/>
                <w:lang w:eastAsia="zh-Hans"/>
              </w:rPr>
              <w:t>0.25</w:t>
            </w:r>
          </w:p>
        </w:tc>
        <w:tc>
          <w:tcPr>
            <w:tcW w:w="1670" w:type="dxa"/>
            <w:tcBorders>
              <w:tl2br w:val="nil"/>
              <w:tr2bl w:val="nil"/>
            </w:tcBorders>
            <w:vAlign w:val="center"/>
          </w:tcPr>
          <w:p w14:paraId="2BC7E9B3" w14:textId="77777777" w:rsidR="00BB139D" w:rsidRPr="00135BC5" w:rsidRDefault="00BB139D" w:rsidP="00135BC5">
            <w:pPr>
              <w:spacing w:line="360" w:lineRule="auto"/>
              <w:jc w:val="center"/>
              <w:rPr>
                <w:sz w:val="21"/>
                <w:szCs w:val="21"/>
                <w:lang w:eastAsia="zh-Hans"/>
              </w:rPr>
            </w:pPr>
            <w:r w:rsidRPr="00135BC5">
              <w:rPr>
                <w:sz w:val="21"/>
                <w:szCs w:val="21"/>
                <w:lang w:eastAsia="zh-Hans"/>
              </w:rPr>
              <w:t>2.051</w:t>
            </w:r>
          </w:p>
        </w:tc>
      </w:tr>
      <w:tr w:rsidR="00BB139D" w:rsidRPr="00135BC5" w14:paraId="0E40D2D9" w14:textId="77777777" w:rsidTr="007328A9">
        <w:tc>
          <w:tcPr>
            <w:tcW w:w="1217" w:type="dxa"/>
            <w:tcBorders>
              <w:tl2br w:val="nil"/>
              <w:tr2bl w:val="nil"/>
            </w:tcBorders>
            <w:vAlign w:val="center"/>
          </w:tcPr>
          <w:p w14:paraId="28A4D422" w14:textId="77777777" w:rsidR="00BB139D" w:rsidRPr="00135BC5" w:rsidRDefault="00BB139D" w:rsidP="00135BC5">
            <w:pPr>
              <w:spacing w:line="360" w:lineRule="auto"/>
              <w:jc w:val="center"/>
              <w:rPr>
                <w:sz w:val="21"/>
                <w:szCs w:val="21"/>
                <w:lang w:eastAsia="zh-Hans"/>
              </w:rPr>
            </w:pPr>
            <w:r w:rsidRPr="00135BC5">
              <w:rPr>
                <w:sz w:val="21"/>
                <w:szCs w:val="21"/>
                <w:lang w:eastAsia="zh-Hans"/>
              </w:rPr>
              <w:t>15</w:t>
            </w:r>
          </w:p>
        </w:tc>
        <w:tc>
          <w:tcPr>
            <w:tcW w:w="1672" w:type="dxa"/>
            <w:tcBorders>
              <w:tl2br w:val="nil"/>
              <w:tr2bl w:val="nil"/>
            </w:tcBorders>
            <w:vAlign w:val="center"/>
          </w:tcPr>
          <w:p w14:paraId="566AF464" w14:textId="77777777" w:rsidR="00BB139D" w:rsidRPr="00135BC5" w:rsidRDefault="00BB139D" w:rsidP="00135BC5">
            <w:pPr>
              <w:spacing w:line="360" w:lineRule="auto"/>
              <w:jc w:val="center"/>
              <w:rPr>
                <w:sz w:val="21"/>
                <w:szCs w:val="21"/>
                <w:lang w:eastAsia="zh-Hans"/>
              </w:rPr>
            </w:pPr>
            <w:r w:rsidRPr="00135BC5">
              <w:rPr>
                <w:sz w:val="21"/>
                <w:szCs w:val="21"/>
                <w:lang w:eastAsia="zh-Hans"/>
              </w:rPr>
              <w:t>600</w:t>
            </w:r>
          </w:p>
        </w:tc>
        <w:tc>
          <w:tcPr>
            <w:tcW w:w="2086" w:type="dxa"/>
            <w:tcBorders>
              <w:tl2br w:val="nil"/>
              <w:tr2bl w:val="nil"/>
            </w:tcBorders>
            <w:vAlign w:val="center"/>
          </w:tcPr>
          <w:p w14:paraId="602E8A93" w14:textId="77777777" w:rsidR="00BB139D" w:rsidRPr="00135BC5" w:rsidRDefault="00BB139D" w:rsidP="00135BC5">
            <w:pPr>
              <w:spacing w:line="360" w:lineRule="auto"/>
              <w:jc w:val="center"/>
              <w:rPr>
                <w:sz w:val="21"/>
                <w:szCs w:val="21"/>
                <w:lang w:eastAsia="zh-Hans"/>
              </w:rPr>
            </w:pPr>
            <w:r w:rsidRPr="00135BC5">
              <w:rPr>
                <w:sz w:val="21"/>
                <w:szCs w:val="21"/>
                <w:lang w:eastAsia="zh-Hans"/>
              </w:rPr>
              <w:t>0:1</w:t>
            </w:r>
          </w:p>
        </w:tc>
        <w:tc>
          <w:tcPr>
            <w:tcW w:w="1661" w:type="dxa"/>
            <w:tcBorders>
              <w:tl2br w:val="nil"/>
              <w:tr2bl w:val="nil"/>
            </w:tcBorders>
            <w:vAlign w:val="center"/>
          </w:tcPr>
          <w:p w14:paraId="748718F8" w14:textId="77777777" w:rsidR="00BB139D" w:rsidRPr="00135BC5" w:rsidRDefault="00BB139D" w:rsidP="00135BC5">
            <w:pPr>
              <w:spacing w:line="360" w:lineRule="auto"/>
              <w:jc w:val="center"/>
              <w:rPr>
                <w:sz w:val="21"/>
                <w:szCs w:val="21"/>
                <w:lang w:eastAsia="zh-Hans"/>
              </w:rPr>
            </w:pPr>
            <w:r w:rsidRPr="00135BC5">
              <w:rPr>
                <w:sz w:val="21"/>
                <w:szCs w:val="21"/>
                <w:lang w:eastAsia="zh-Hans"/>
              </w:rPr>
              <w:t>0.1</w:t>
            </w:r>
          </w:p>
        </w:tc>
        <w:tc>
          <w:tcPr>
            <w:tcW w:w="1670" w:type="dxa"/>
            <w:tcBorders>
              <w:tl2br w:val="nil"/>
              <w:tr2bl w:val="nil"/>
            </w:tcBorders>
            <w:vAlign w:val="center"/>
          </w:tcPr>
          <w:p w14:paraId="7DD5CDB0" w14:textId="77777777" w:rsidR="00BB139D" w:rsidRPr="00135BC5" w:rsidRDefault="00BB139D" w:rsidP="00135BC5">
            <w:pPr>
              <w:spacing w:line="360" w:lineRule="auto"/>
              <w:jc w:val="center"/>
              <w:rPr>
                <w:sz w:val="21"/>
                <w:szCs w:val="21"/>
                <w:lang w:eastAsia="zh-Hans"/>
              </w:rPr>
            </w:pPr>
            <w:r w:rsidRPr="00135BC5">
              <w:rPr>
                <w:sz w:val="21"/>
                <w:szCs w:val="21"/>
                <w:lang w:eastAsia="zh-Hans"/>
              </w:rPr>
              <w:t>3.872</w:t>
            </w:r>
          </w:p>
        </w:tc>
      </w:tr>
      <w:tr w:rsidR="00BB139D" w:rsidRPr="00135BC5" w14:paraId="14271C96" w14:textId="77777777" w:rsidTr="007328A9">
        <w:tc>
          <w:tcPr>
            <w:tcW w:w="1217" w:type="dxa"/>
            <w:tcBorders>
              <w:tl2br w:val="nil"/>
              <w:tr2bl w:val="nil"/>
            </w:tcBorders>
            <w:vAlign w:val="center"/>
          </w:tcPr>
          <w:p w14:paraId="67E596B0" w14:textId="77777777" w:rsidR="00BB139D" w:rsidRPr="00135BC5" w:rsidRDefault="00BB139D" w:rsidP="00135BC5">
            <w:pPr>
              <w:spacing w:line="360" w:lineRule="auto"/>
              <w:jc w:val="center"/>
              <w:rPr>
                <w:sz w:val="21"/>
                <w:szCs w:val="21"/>
                <w:lang w:eastAsia="zh-Hans"/>
              </w:rPr>
            </w:pPr>
            <w:r w:rsidRPr="00135BC5">
              <w:rPr>
                <w:sz w:val="21"/>
                <w:szCs w:val="21"/>
                <w:lang w:eastAsia="zh-Hans"/>
              </w:rPr>
              <w:t>16</w:t>
            </w:r>
          </w:p>
        </w:tc>
        <w:tc>
          <w:tcPr>
            <w:tcW w:w="1672" w:type="dxa"/>
            <w:tcBorders>
              <w:tl2br w:val="nil"/>
              <w:tr2bl w:val="nil"/>
            </w:tcBorders>
            <w:vAlign w:val="center"/>
          </w:tcPr>
          <w:p w14:paraId="6DD2BF31" w14:textId="77777777" w:rsidR="00BB139D" w:rsidRPr="00135BC5" w:rsidRDefault="00BB139D" w:rsidP="00135BC5">
            <w:pPr>
              <w:spacing w:line="360" w:lineRule="auto"/>
              <w:jc w:val="center"/>
              <w:rPr>
                <w:sz w:val="21"/>
                <w:szCs w:val="21"/>
                <w:lang w:eastAsia="zh-Hans"/>
              </w:rPr>
            </w:pPr>
            <w:r w:rsidRPr="00135BC5">
              <w:rPr>
                <w:sz w:val="21"/>
                <w:szCs w:val="21"/>
                <w:lang w:eastAsia="zh-Hans"/>
              </w:rPr>
              <w:t>650</w:t>
            </w:r>
          </w:p>
        </w:tc>
        <w:tc>
          <w:tcPr>
            <w:tcW w:w="2086" w:type="dxa"/>
            <w:tcBorders>
              <w:tl2br w:val="nil"/>
              <w:tr2bl w:val="nil"/>
            </w:tcBorders>
            <w:vAlign w:val="center"/>
          </w:tcPr>
          <w:p w14:paraId="48FDB229" w14:textId="77777777" w:rsidR="00BB139D" w:rsidRPr="00135BC5" w:rsidRDefault="00BB139D" w:rsidP="00135BC5">
            <w:pPr>
              <w:spacing w:line="360" w:lineRule="auto"/>
              <w:jc w:val="center"/>
              <w:rPr>
                <w:sz w:val="21"/>
                <w:szCs w:val="21"/>
                <w:lang w:eastAsia="zh-Hans"/>
              </w:rPr>
            </w:pPr>
            <w:r w:rsidRPr="00135BC5">
              <w:rPr>
                <w:sz w:val="21"/>
                <w:szCs w:val="21"/>
                <w:lang w:eastAsia="zh-Hans"/>
              </w:rPr>
              <w:t>1:0</w:t>
            </w:r>
          </w:p>
        </w:tc>
        <w:tc>
          <w:tcPr>
            <w:tcW w:w="1661" w:type="dxa"/>
            <w:tcBorders>
              <w:tl2br w:val="nil"/>
              <w:tr2bl w:val="nil"/>
            </w:tcBorders>
            <w:vAlign w:val="center"/>
          </w:tcPr>
          <w:p w14:paraId="47A8B65F" w14:textId="77777777" w:rsidR="00BB139D" w:rsidRPr="00135BC5" w:rsidRDefault="00BB139D" w:rsidP="00135BC5">
            <w:pPr>
              <w:spacing w:line="360" w:lineRule="auto"/>
              <w:jc w:val="center"/>
              <w:rPr>
                <w:sz w:val="21"/>
                <w:szCs w:val="21"/>
                <w:lang w:eastAsia="zh-Hans"/>
              </w:rPr>
            </w:pPr>
            <w:r w:rsidRPr="00135BC5">
              <w:rPr>
                <w:sz w:val="21"/>
                <w:szCs w:val="21"/>
                <w:lang w:eastAsia="zh-Hans"/>
              </w:rPr>
              <w:t>0.15</w:t>
            </w:r>
          </w:p>
        </w:tc>
        <w:tc>
          <w:tcPr>
            <w:tcW w:w="1670" w:type="dxa"/>
            <w:tcBorders>
              <w:tl2br w:val="nil"/>
              <w:tr2bl w:val="nil"/>
            </w:tcBorders>
            <w:vAlign w:val="center"/>
          </w:tcPr>
          <w:p w14:paraId="2E692E6F" w14:textId="77777777" w:rsidR="00BB139D" w:rsidRPr="00135BC5" w:rsidRDefault="00BB139D" w:rsidP="00135BC5">
            <w:pPr>
              <w:spacing w:line="360" w:lineRule="auto"/>
              <w:jc w:val="center"/>
              <w:rPr>
                <w:sz w:val="21"/>
                <w:szCs w:val="21"/>
                <w:lang w:eastAsia="zh-Hans"/>
              </w:rPr>
            </w:pPr>
            <w:r w:rsidRPr="00135BC5">
              <w:rPr>
                <w:sz w:val="21"/>
                <w:szCs w:val="21"/>
                <w:lang w:eastAsia="zh-Hans"/>
              </w:rPr>
              <w:t>1.098</w:t>
            </w:r>
          </w:p>
        </w:tc>
      </w:tr>
      <w:tr w:rsidR="00BB139D" w:rsidRPr="00135BC5" w14:paraId="0CE5C1BD" w14:textId="77777777" w:rsidTr="007328A9">
        <w:tc>
          <w:tcPr>
            <w:tcW w:w="1217" w:type="dxa"/>
            <w:tcBorders>
              <w:tl2br w:val="nil"/>
              <w:tr2bl w:val="nil"/>
            </w:tcBorders>
            <w:vAlign w:val="center"/>
          </w:tcPr>
          <w:p w14:paraId="3B806C2D" w14:textId="77777777" w:rsidR="00BB139D" w:rsidRPr="00135BC5" w:rsidRDefault="00BB139D" w:rsidP="00135BC5">
            <w:pPr>
              <w:spacing w:line="360" w:lineRule="auto"/>
              <w:jc w:val="center"/>
              <w:rPr>
                <w:sz w:val="21"/>
                <w:szCs w:val="21"/>
                <w:lang w:eastAsia="zh-Hans"/>
              </w:rPr>
            </w:pPr>
            <w:r w:rsidRPr="00135BC5">
              <w:rPr>
                <w:sz w:val="21"/>
                <w:szCs w:val="21"/>
                <w:lang w:eastAsia="zh-Hans"/>
              </w:rPr>
              <w:t>17</w:t>
            </w:r>
          </w:p>
        </w:tc>
        <w:tc>
          <w:tcPr>
            <w:tcW w:w="1672" w:type="dxa"/>
            <w:tcBorders>
              <w:tl2br w:val="nil"/>
              <w:tr2bl w:val="nil"/>
            </w:tcBorders>
            <w:vAlign w:val="center"/>
          </w:tcPr>
          <w:p w14:paraId="48C2D157" w14:textId="77777777" w:rsidR="00BB139D" w:rsidRPr="00135BC5" w:rsidRDefault="00BB139D" w:rsidP="00135BC5">
            <w:pPr>
              <w:spacing w:line="360" w:lineRule="auto"/>
              <w:jc w:val="center"/>
              <w:rPr>
                <w:sz w:val="21"/>
                <w:szCs w:val="21"/>
                <w:lang w:eastAsia="zh-Hans"/>
              </w:rPr>
            </w:pPr>
            <w:r w:rsidRPr="00135BC5">
              <w:rPr>
                <w:sz w:val="21"/>
                <w:szCs w:val="21"/>
                <w:lang w:eastAsia="zh-Hans"/>
              </w:rPr>
              <w:t>650</w:t>
            </w:r>
          </w:p>
        </w:tc>
        <w:tc>
          <w:tcPr>
            <w:tcW w:w="2086" w:type="dxa"/>
            <w:tcBorders>
              <w:tl2br w:val="nil"/>
              <w:tr2bl w:val="nil"/>
            </w:tcBorders>
            <w:vAlign w:val="center"/>
          </w:tcPr>
          <w:p w14:paraId="74E5CC05" w14:textId="77777777" w:rsidR="00BB139D" w:rsidRPr="00135BC5" w:rsidRDefault="00BB139D" w:rsidP="00135BC5">
            <w:pPr>
              <w:spacing w:line="360" w:lineRule="auto"/>
              <w:jc w:val="center"/>
              <w:rPr>
                <w:sz w:val="21"/>
                <w:szCs w:val="21"/>
                <w:lang w:eastAsia="zh-Hans"/>
              </w:rPr>
            </w:pPr>
            <w:r w:rsidRPr="00135BC5">
              <w:rPr>
                <w:sz w:val="21"/>
                <w:szCs w:val="21"/>
                <w:lang w:eastAsia="zh-Hans"/>
              </w:rPr>
              <w:t>2:1</w:t>
            </w:r>
          </w:p>
        </w:tc>
        <w:tc>
          <w:tcPr>
            <w:tcW w:w="1661" w:type="dxa"/>
            <w:tcBorders>
              <w:tl2br w:val="nil"/>
              <w:tr2bl w:val="nil"/>
            </w:tcBorders>
            <w:vAlign w:val="center"/>
          </w:tcPr>
          <w:p w14:paraId="2ED0DEB8" w14:textId="77777777" w:rsidR="00BB139D" w:rsidRPr="00135BC5" w:rsidRDefault="00BB139D" w:rsidP="00135BC5">
            <w:pPr>
              <w:spacing w:line="360" w:lineRule="auto"/>
              <w:jc w:val="center"/>
              <w:rPr>
                <w:sz w:val="21"/>
                <w:szCs w:val="21"/>
                <w:lang w:eastAsia="zh-Hans"/>
              </w:rPr>
            </w:pPr>
            <w:r w:rsidRPr="00135BC5">
              <w:rPr>
                <w:sz w:val="21"/>
                <w:szCs w:val="21"/>
                <w:lang w:eastAsia="zh-Hans"/>
              </w:rPr>
              <w:t>0.25</w:t>
            </w:r>
          </w:p>
        </w:tc>
        <w:tc>
          <w:tcPr>
            <w:tcW w:w="1670" w:type="dxa"/>
            <w:tcBorders>
              <w:tl2br w:val="nil"/>
              <w:tr2bl w:val="nil"/>
            </w:tcBorders>
            <w:vAlign w:val="center"/>
          </w:tcPr>
          <w:p w14:paraId="1DFCF8E9" w14:textId="77777777" w:rsidR="00BB139D" w:rsidRPr="00135BC5" w:rsidRDefault="00BB139D" w:rsidP="00135BC5">
            <w:pPr>
              <w:spacing w:line="360" w:lineRule="auto"/>
              <w:jc w:val="center"/>
              <w:rPr>
                <w:sz w:val="21"/>
                <w:szCs w:val="21"/>
                <w:lang w:eastAsia="zh-Hans"/>
              </w:rPr>
            </w:pPr>
            <w:r w:rsidRPr="00135BC5">
              <w:rPr>
                <w:sz w:val="21"/>
                <w:szCs w:val="21"/>
                <w:lang w:eastAsia="zh-Hans"/>
              </w:rPr>
              <w:t>2.578</w:t>
            </w:r>
          </w:p>
        </w:tc>
      </w:tr>
      <w:tr w:rsidR="00BB139D" w:rsidRPr="00135BC5" w14:paraId="69E65936" w14:textId="77777777" w:rsidTr="007328A9">
        <w:tc>
          <w:tcPr>
            <w:tcW w:w="1217" w:type="dxa"/>
            <w:tcBorders>
              <w:tl2br w:val="nil"/>
              <w:tr2bl w:val="nil"/>
            </w:tcBorders>
            <w:vAlign w:val="center"/>
          </w:tcPr>
          <w:p w14:paraId="654620E3" w14:textId="77777777" w:rsidR="00BB139D" w:rsidRPr="00135BC5" w:rsidRDefault="00BB139D" w:rsidP="00135BC5">
            <w:pPr>
              <w:spacing w:line="360" w:lineRule="auto"/>
              <w:jc w:val="center"/>
              <w:rPr>
                <w:sz w:val="21"/>
                <w:szCs w:val="21"/>
                <w:lang w:eastAsia="zh-Hans"/>
              </w:rPr>
            </w:pPr>
            <w:r w:rsidRPr="00135BC5">
              <w:rPr>
                <w:sz w:val="21"/>
                <w:szCs w:val="21"/>
                <w:lang w:eastAsia="zh-Hans"/>
              </w:rPr>
              <w:t>18</w:t>
            </w:r>
          </w:p>
        </w:tc>
        <w:tc>
          <w:tcPr>
            <w:tcW w:w="1672" w:type="dxa"/>
            <w:tcBorders>
              <w:tl2br w:val="nil"/>
              <w:tr2bl w:val="nil"/>
            </w:tcBorders>
            <w:vAlign w:val="center"/>
          </w:tcPr>
          <w:p w14:paraId="4E688B44" w14:textId="77777777" w:rsidR="00BB139D" w:rsidRPr="00135BC5" w:rsidRDefault="00BB139D" w:rsidP="00135BC5">
            <w:pPr>
              <w:spacing w:line="360" w:lineRule="auto"/>
              <w:jc w:val="center"/>
              <w:rPr>
                <w:sz w:val="21"/>
                <w:szCs w:val="21"/>
                <w:lang w:eastAsia="zh-Hans"/>
              </w:rPr>
            </w:pPr>
            <w:r w:rsidRPr="00135BC5">
              <w:rPr>
                <w:sz w:val="21"/>
                <w:szCs w:val="21"/>
                <w:lang w:eastAsia="zh-Hans"/>
              </w:rPr>
              <w:t>650</w:t>
            </w:r>
          </w:p>
        </w:tc>
        <w:tc>
          <w:tcPr>
            <w:tcW w:w="2086" w:type="dxa"/>
            <w:tcBorders>
              <w:tl2br w:val="nil"/>
              <w:tr2bl w:val="nil"/>
            </w:tcBorders>
            <w:vAlign w:val="center"/>
          </w:tcPr>
          <w:p w14:paraId="1BB391A3" w14:textId="77777777" w:rsidR="00BB139D" w:rsidRPr="00135BC5" w:rsidRDefault="00BB139D" w:rsidP="00135BC5">
            <w:pPr>
              <w:spacing w:line="360" w:lineRule="auto"/>
              <w:jc w:val="center"/>
              <w:rPr>
                <w:sz w:val="21"/>
                <w:szCs w:val="21"/>
                <w:lang w:eastAsia="zh-Hans"/>
              </w:rPr>
            </w:pPr>
            <w:r w:rsidRPr="00135BC5">
              <w:rPr>
                <w:sz w:val="21"/>
                <w:szCs w:val="21"/>
                <w:lang w:eastAsia="zh-Hans"/>
              </w:rPr>
              <w:t>1:1</w:t>
            </w:r>
          </w:p>
        </w:tc>
        <w:tc>
          <w:tcPr>
            <w:tcW w:w="1661" w:type="dxa"/>
            <w:tcBorders>
              <w:tl2br w:val="nil"/>
              <w:tr2bl w:val="nil"/>
            </w:tcBorders>
            <w:vAlign w:val="center"/>
          </w:tcPr>
          <w:p w14:paraId="52E6DD33" w14:textId="77777777" w:rsidR="00BB139D" w:rsidRPr="00135BC5" w:rsidRDefault="00BB139D" w:rsidP="00135BC5">
            <w:pPr>
              <w:spacing w:line="360" w:lineRule="auto"/>
              <w:jc w:val="center"/>
              <w:rPr>
                <w:sz w:val="21"/>
                <w:szCs w:val="21"/>
                <w:lang w:eastAsia="zh-Hans"/>
              </w:rPr>
            </w:pPr>
            <w:r w:rsidRPr="00135BC5">
              <w:rPr>
                <w:sz w:val="21"/>
                <w:szCs w:val="21"/>
                <w:lang w:eastAsia="zh-Hans"/>
              </w:rPr>
              <w:t>0.1</w:t>
            </w:r>
          </w:p>
        </w:tc>
        <w:tc>
          <w:tcPr>
            <w:tcW w:w="1670" w:type="dxa"/>
            <w:tcBorders>
              <w:tl2br w:val="nil"/>
              <w:tr2bl w:val="nil"/>
            </w:tcBorders>
            <w:vAlign w:val="center"/>
          </w:tcPr>
          <w:p w14:paraId="7DC0D633" w14:textId="77777777" w:rsidR="00BB139D" w:rsidRPr="00135BC5" w:rsidRDefault="00BB139D" w:rsidP="00135BC5">
            <w:pPr>
              <w:spacing w:line="360" w:lineRule="auto"/>
              <w:jc w:val="center"/>
              <w:rPr>
                <w:sz w:val="21"/>
                <w:szCs w:val="21"/>
                <w:lang w:eastAsia="zh-Hans"/>
              </w:rPr>
            </w:pPr>
            <w:r w:rsidRPr="00135BC5">
              <w:rPr>
                <w:sz w:val="21"/>
                <w:szCs w:val="21"/>
                <w:lang w:eastAsia="zh-Hans"/>
              </w:rPr>
              <w:t>3.453</w:t>
            </w:r>
          </w:p>
        </w:tc>
      </w:tr>
      <w:tr w:rsidR="00BB139D" w:rsidRPr="00135BC5" w14:paraId="736648E3" w14:textId="77777777" w:rsidTr="007328A9">
        <w:tc>
          <w:tcPr>
            <w:tcW w:w="1217" w:type="dxa"/>
            <w:tcBorders>
              <w:tl2br w:val="nil"/>
              <w:tr2bl w:val="nil"/>
            </w:tcBorders>
            <w:vAlign w:val="center"/>
          </w:tcPr>
          <w:p w14:paraId="44F96208" w14:textId="77777777" w:rsidR="00BB139D" w:rsidRPr="00135BC5" w:rsidRDefault="00BB139D" w:rsidP="00135BC5">
            <w:pPr>
              <w:spacing w:line="360" w:lineRule="auto"/>
              <w:jc w:val="center"/>
              <w:rPr>
                <w:sz w:val="21"/>
                <w:szCs w:val="21"/>
                <w:lang w:eastAsia="zh-Hans"/>
              </w:rPr>
            </w:pPr>
            <w:r w:rsidRPr="00135BC5">
              <w:rPr>
                <w:sz w:val="21"/>
                <w:szCs w:val="21"/>
                <w:lang w:eastAsia="zh-Hans"/>
              </w:rPr>
              <w:t>19</w:t>
            </w:r>
          </w:p>
        </w:tc>
        <w:tc>
          <w:tcPr>
            <w:tcW w:w="1672" w:type="dxa"/>
            <w:tcBorders>
              <w:tl2br w:val="nil"/>
              <w:tr2bl w:val="nil"/>
            </w:tcBorders>
            <w:vAlign w:val="center"/>
          </w:tcPr>
          <w:p w14:paraId="2E329896" w14:textId="77777777" w:rsidR="00BB139D" w:rsidRPr="00135BC5" w:rsidRDefault="00BB139D" w:rsidP="00135BC5">
            <w:pPr>
              <w:spacing w:line="360" w:lineRule="auto"/>
              <w:jc w:val="center"/>
              <w:rPr>
                <w:sz w:val="21"/>
                <w:szCs w:val="21"/>
                <w:lang w:eastAsia="zh-Hans"/>
              </w:rPr>
            </w:pPr>
            <w:r w:rsidRPr="00135BC5">
              <w:rPr>
                <w:sz w:val="21"/>
                <w:szCs w:val="21"/>
                <w:lang w:eastAsia="zh-Hans"/>
              </w:rPr>
              <w:t>650</w:t>
            </w:r>
          </w:p>
        </w:tc>
        <w:tc>
          <w:tcPr>
            <w:tcW w:w="2086" w:type="dxa"/>
            <w:tcBorders>
              <w:tl2br w:val="nil"/>
              <w:tr2bl w:val="nil"/>
            </w:tcBorders>
            <w:vAlign w:val="center"/>
          </w:tcPr>
          <w:p w14:paraId="66147780" w14:textId="77777777" w:rsidR="00BB139D" w:rsidRPr="00135BC5" w:rsidRDefault="00BB139D" w:rsidP="00135BC5">
            <w:pPr>
              <w:spacing w:line="360" w:lineRule="auto"/>
              <w:jc w:val="center"/>
              <w:rPr>
                <w:sz w:val="21"/>
                <w:szCs w:val="21"/>
                <w:lang w:eastAsia="zh-Hans"/>
              </w:rPr>
            </w:pPr>
            <w:r w:rsidRPr="00135BC5">
              <w:rPr>
                <w:sz w:val="21"/>
                <w:szCs w:val="21"/>
                <w:lang w:eastAsia="zh-Hans"/>
              </w:rPr>
              <w:t>1:2</w:t>
            </w:r>
          </w:p>
        </w:tc>
        <w:tc>
          <w:tcPr>
            <w:tcW w:w="1661" w:type="dxa"/>
            <w:tcBorders>
              <w:tl2br w:val="nil"/>
              <w:tr2bl w:val="nil"/>
            </w:tcBorders>
            <w:vAlign w:val="center"/>
          </w:tcPr>
          <w:p w14:paraId="3A394E81" w14:textId="77777777" w:rsidR="00BB139D" w:rsidRPr="00135BC5" w:rsidRDefault="00BB139D" w:rsidP="00135BC5">
            <w:pPr>
              <w:spacing w:line="360" w:lineRule="auto"/>
              <w:jc w:val="center"/>
              <w:rPr>
                <w:sz w:val="21"/>
                <w:szCs w:val="21"/>
                <w:lang w:eastAsia="zh-Hans"/>
              </w:rPr>
            </w:pPr>
            <w:r w:rsidRPr="00135BC5">
              <w:rPr>
                <w:sz w:val="21"/>
                <w:szCs w:val="21"/>
                <w:lang w:eastAsia="zh-Hans"/>
              </w:rPr>
              <w:t>0.2</w:t>
            </w:r>
          </w:p>
        </w:tc>
        <w:tc>
          <w:tcPr>
            <w:tcW w:w="1670" w:type="dxa"/>
            <w:tcBorders>
              <w:tl2br w:val="nil"/>
              <w:tr2bl w:val="nil"/>
            </w:tcBorders>
            <w:vAlign w:val="center"/>
          </w:tcPr>
          <w:p w14:paraId="43857F02" w14:textId="77777777" w:rsidR="00BB139D" w:rsidRPr="00135BC5" w:rsidRDefault="00BB139D" w:rsidP="00135BC5">
            <w:pPr>
              <w:spacing w:line="360" w:lineRule="auto"/>
              <w:jc w:val="center"/>
              <w:rPr>
                <w:sz w:val="21"/>
                <w:szCs w:val="21"/>
                <w:lang w:eastAsia="zh-Hans"/>
              </w:rPr>
            </w:pPr>
            <w:r w:rsidRPr="00135BC5">
              <w:rPr>
                <w:sz w:val="21"/>
                <w:szCs w:val="21"/>
                <w:lang w:eastAsia="zh-Hans"/>
              </w:rPr>
              <w:t>1.948</w:t>
            </w:r>
          </w:p>
        </w:tc>
      </w:tr>
      <w:tr w:rsidR="00BB139D" w:rsidRPr="00135BC5" w14:paraId="03D11D63" w14:textId="77777777" w:rsidTr="007328A9">
        <w:tc>
          <w:tcPr>
            <w:tcW w:w="1217" w:type="dxa"/>
            <w:tcBorders>
              <w:tl2br w:val="nil"/>
              <w:tr2bl w:val="nil"/>
            </w:tcBorders>
            <w:vAlign w:val="center"/>
          </w:tcPr>
          <w:p w14:paraId="36073283" w14:textId="77777777" w:rsidR="00BB139D" w:rsidRPr="00135BC5" w:rsidRDefault="00BB139D" w:rsidP="00135BC5">
            <w:pPr>
              <w:spacing w:line="360" w:lineRule="auto"/>
              <w:jc w:val="center"/>
              <w:rPr>
                <w:sz w:val="21"/>
                <w:szCs w:val="21"/>
                <w:lang w:eastAsia="zh-Hans"/>
              </w:rPr>
            </w:pPr>
            <w:r w:rsidRPr="00135BC5">
              <w:rPr>
                <w:sz w:val="21"/>
                <w:szCs w:val="21"/>
                <w:lang w:eastAsia="zh-Hans"/>
              </w:rPr>
              <w:t>20</w:t>
            </w:r>
          </w:p>
        </w:tc>
        <w:tc>
          <w:tcPr>
            <w:tcW w:w="1672" w:type="dxa"/>
            <w:tcBorders>
              <w:tl2br w:val="nil"/>
              <w:tr2bl w:val="nil"/>
            </w:tcBorders>
            <w:vAlign w:val="center"/>
          </w:tcPr>
          <w:p w14:paraId="4D29A3C8" w14:textId="77777777" w:rsidR="00BB139D" w:rsidRPr="00135BC5" w:rsidRDefault="00BB139D" w:rsidP="00135BC5">
            <w:pPr>
              <w:spacing w:line="360" w:lineRule="auto"/>
              <w:jc w:val="center"/>
              <w:rPr>
                <w:sz w:val="21"/>
                <w:szCs w:val="21"/>
                <w:lang w:eastAsia="zh-Hans"/>
              </w:rPr>
            </w:pPr>
            <w:r w:rsidRPr="00135BC5">
              <w:rPr>
                <w:sz w:val="21"/>
                <w:szCs w:val="21"/>
                <w:lang w:eastAsia="zh-Hans"/>
              </w:rPr>
              <w:t>650</w:t>
            </w:r>
          </w:p>
        </w:tc>
        <w:tc>
          <w:tcPr>
            <w:tcW w:w="2086" w:type="dxa"/>
            <w:tcBorders>
              <w:tl2br w:val="nil"/>
              <w:tr2bl w:val="nil"/>
            </w:tcBorders>
            <w:vAlign w:val="center"/>
          </w:tcPr>
          <w:p w14:paraId="517D017A" w14:textId="77777777" w:rsidR="00BB139D" w:rsidRPr="00135BC5" w:rsidRDefault="00BB139D" w:rsidP="00135BC5">
            <w:pPr>
              <w:spacing w:line="360" w:lineRule="auto"/>
              <w:jc w:val="center"/>
              <w:rPr>
                <w:sz w:val="21"/>
                <w:szCs w:val="21"/>
                <w:lang w:eastAsia="zh-Hans"/>
              </w:rPr>
            </w:pPr>
            <w:r w:rsidRPr="00135BC5">
              <w:rPr>
                <w:sz w:val="21"/>
                <w:szCs w:val="21"/>
                <w:lang w:eastAsia="zh-Hans"/>
              </w:rPr>
              <w:t>0:1</w:t>
            </w:r>
          </w:p>
        </w:tc>
        <w:tc>
          <w:tcPr>
            <w:tcW w:w="1661" w:type="dxa"/>
            <w:tcBorders>
              <w:tl2br w:val="nil"/>
              <w:tr2bl w:val="nil"/>
            </w:tcBorders>
            <w:vAlign w:val="center"/>
          </w:tcPr>
          <w:p w14:paraId="43AE8CA6" w14:textId="77777777" w:rsidR="00BB139D" w:rsidRPr="00135BC5" w:rsidRDefault="00BB139D" w:rsidP="00135BC5">
            <w:pPr>
              <w:spacing w:line="360" w:lineRule="auto"/>
              <w:jc w:val="center"/>
              <w:rPr>
                <w:sz w:val="21"/>
                <w:szCs w:val="21"/>
                <w:lang w:eastAsia="zh-Hans"/>
              </w:rPr>
            </w:pPr>
            <w:r w:rsidRPr="00135BC5">
              <w:rPr>
                <w:sz w:val="21"/>
                <w:szCs w:val="21"/>
                <w:lang w:eastAsia="zh-Hans"/>
              </w:rPr>
              <w:t>0.05</w:t>
            </w:r>
          </w:p>
        </w:tc>
        <w:tc>
          <w:tcPr>
            <w:tcW w:w="1670" w:type="dxa"/>
            <w:tcBorders>
              <w:tl2br w:val="nil"/>
              <w:tr2bl w:val="nil"/>
            </w:tcBorders>
            <w:vAlign w:val="center"/>
          </w:tcPr>
          <w:p w14:paraId="1A56824A" w14:textId="77777777" w:rsidR="00BB139D" w:rsidRPr="00135BC5" w:rsidRDefault="00BB139D" w:rsidP="00135BC5">
            <w:pPr>
              <w:spacing w:line="360" w:lineRule="auto"/>
              <w:jc w:val="center"/>
              <w:rPr>
                <w:sz w:val="21"/>
                <w:szCs w:val="21"/>
                <w:lang w:eastAsia="zh-Hans"/>
              </w:rPr>
            </w:pPr>
            <w:r w:rsidRPr="00135BC5">
              <w:rPr>
                <w:sz w:val="21"/>
                <w:szCs w:val="21"/>
                <w:lang w:eastAsia="zh-Hans"/>
              </w:rPr>
              <w:t>0.549</w:t>
            </w:r>
          </w:p>
        </w:tc>
      </w:tr>
      <w:tr w:rsidR="00BB139D" w:rsidRPr="00135BC5" w14:paraId="07A5E8D3" w14:textId="77777777" w:rsidTr="007328A9">
        <w:tc>
          <w:tcPr>
            <w:tcW w:w="1217" w:type="dxa"/>
            <w:tcBorders>
              <w:tl2br w:val="nil"/>
              <w:tr2bl w:val="nil"/>
            </w:tcBorders>
            <w:vAlign w:val="center"/>
          </w:tcPr>
          <w:p w14:paraId="086123E7" w14:textId="77777777" w:rsidR="00BB139D" w:rsidRPr="00135BC5" w:rsidRDefault="00BB139D" w:rsidP="00135BC5">
            <w:pPr>
              <w:spacing w:line="360" w:lineRule="auto"/>
              <w:jc w:val="center"/>
              <w:rPr>
                <w:sz w:val="21"/>
                <w:szCs w:val="21"/>
                <w:lang w:eastAsia="zh-Hans"/>
              </w:rPr>
            </w:pPr>
            <w:r w:rsidRPr="00135BC5">
              <w:rPr>
                <w:sz w:val="21"/>
                <w:szCs w:val="21"/>
                <w:lang w:eastAsia="zh-Hans"/>
              </w:rPr>
              <w:t>21</w:t>
            </w:r>
          </w:p>
        </w:tc>
        <w:tc>
          <w:tcPr>
            <w:tcW w:w="1672" w:type="dxa"/>
            <w:tcBorders>
              <w:tl2br w:val="nil"/>
              <w:tr2bl w:val="nil"/>
            </w:tcBorders>
            <w:vAlign w:val="center"/>
          </w:tcPr>
          <w:p w14:paraId="11AB0C98" w14:textId="77777777" w:rsidR="00BB139D" w:rsidRPr="00135BC5" w:rsidRDefault="00BB139D" w:rsidP="00135BC5">
            <w:pPr>
              <w:spacing w:line="360" w:lineRule="auto"/>
              <w:jc w:val="center"/>
              <w:rPr>
                <w:sz w:val="21"/>
                <w:szCs w:val="21"/>
                <w:lang w:eastAsia="zh-Hans"/>
              </w:rPr>
            </w:pPr>
            <w:r w:rsidRPr="00135BC5">
              <w:rPr>
                <w:sz w:val="21"/>
                <w:szCs w:val="21"/>
                <w:lang w:eastAsia="zh-Hans"/>
              </w:rPr>
              <w:t>700</w:t>
            </w:r>
          </w:p>
        </w:tc>
        <w:tc>
          <w:tcPr>
            <w:tcW w:w="2086" w:type="dxa"/>
            <w:tcBorders>
              <w:tl2br w:val="nil"/>
              <w:tr2bl w:val="nil"/>
            </w:tcBorders>
            <w:vAlign w:val="center"/>
          </w:tcPr>
          <w:p w14:paraId="6A0ED51E" w14:textId="77777777" w:rsidR="00BB139D" w:rsidRPr="00135BC5" w:rsidRDefault="00BB139D" w:rsidP="00135BC5">
            <w:pPr>
              <w:spacing w:line="360" w:lineRule="auto"/>
              <w:jc w:val="center"/>
              <w:rPr>
                <w:sz w:val="21"/>
                <w:szCs w:val="21"/>
                <w:lang w:eastAsia="zh-Hans"/>
              </w:rPr>
            </w:pPr>
            <w:r w:rsidRPr="00135BC5">
              <w:rPr>
                <w:sz w:val="21"/>
                <w:szCs w:val="21"/>
                <w:lang w:eastAsia="zh-Hans"/>
              </w:rPr>
              <w:t>1:0</w:t>
            </w:r>
          </w:p>
        </w:tc>
        <w:tc>
          <w:tcPr>
            <w:tcW w:w="1661" w:type="dxa"/>
            <w:tcBorders>
              <w:tl2br w:val="nil"/>
              <w:tr2bl w:val="nil"/>
            </w:tcBorders>
            <w:vAlign w:val="center"/>
          </w:tcPr>
          <w:p w14:paraId="5612DF0D" w14:textId="77777777" w:rsidR="00BB139D" w:rsidRPr="00135BC5" w:rsidRDefault="00BB139D" w:rsidP="00135BC5">
            <w:pPr>
              <w:spacing w:line="360" w:lineRule="auto"/>
              <w:jc w:val="center"/>
              <w:rPr>
                <w:sz w:val="21"/>
                <w:szCs w:val="21"/>
                <w:lang w:eastAsia="zh-Hans"/>
              </w:rPr>
            </w:pPr>
            <w:r w:rsidRPr="00135BC5">
              <w:rPr>
                <w:sz w:val="21"/>
                <w:szCs w:val="21"/>
                <w:lang w:eastAsia="zh-Hans"/>
              </w:rPr>
              <w:t>0.1</w:t>
            </w:r>
          </w:p>
        </w:tc>
        <w:tc>
          <w:tcPr>
            <w:tcW w:w="1670" w:type="dxa"/>
            <w:tcBorders>
              <w:tl2br w:val="nil"/>
              <w:tr2bl w:val="nil"/>
            </w:tcBorders>
            <w:vAlign w:val="center"/>
          </w:tcPr>
          <w:p w14:paraId="2D03D8EE" w14:textId="77777777" w:rsidR="00BB139D" w:rsidRPr="00135BC5" w:rsidRDefault="00BB139D" w:rsidP="00135BC5">
            <w:pPr>
              <w:spacing w:line="360" w:lineRule="auto"/>
              <w:jc w:val="center"/>
              <w:rPr>
                <w:sz w:val="21"/>
                <w:szCs w:val="21"/>
                <w:lang w:eastAsia="zh-Hans"/>
              </w:rPr>
            </w:pPr>
            <w:r w:rsidRPr="00135BC5">
              <w:rPr>
                <w:sz w:val="21"/>
                <w:szCs w:val="21"/>
                <w:lang w:eastAsia="zh-Hans"/>
              </w:rPr>
              <w:t>1.888</w:t>
            </w:r>
          </w:p>
        </w:tc>
      </w:tr>
      <w:tr w:rsidR="00BB139D" w:rsidRPr="00135BC5" w14:paraId="75661009" w14:textId="77777777" w:rsidTr="007328A9">
        <w:tc>
          <w:tcPr>
            <w:tcW w:w="1217" w:type="dxa"/>
            <w:tcBorders>
              <w:tl2br w:val="nil"/>
              <w:tr2bl w:val="nil"/>
            </w:tcBorders>
            <w:vAlign w:val="center"/>
          </w:tcPr>
          <w:p w14:paraId="02E18946" w14:textId="77777777" w:rsidR="00BB139D" w:rsidRPr="00135BC5" w:rsidRDefault="00BB139D" w:rsidP="00135BC5">
            <w:pPr>
              <w:spacing w:line="360" w:lineRule="auto"/>
              <w:jc w:val="center"/>
              <w:rPr>
                <w:sz w:val="21"/>
                <w:szCs w:val="21"/>
                <w:lang w:eastAsia="zh-Hans"/>
              </w:rPr>
            </w:pPr>
            <w:r w:rsidRPr="00135BC5">
              <w:rPr>
                <w:sz w:val="21"/>
                <w:szCs w:val="21"/>
                <w:lang w:eastAsia="zh-Hans"/>
              </w:rPr>
              <w:t>22</w:t>
            </w:r>
          </w:p>
        </w:tc>
        <w:tc>
          <w:tcPr>
            <w:tcW w:w="1672" w:type="dxa"/>
            <w:tcBorders>
              <w:tl2br w:val="nil"/>
              <w:tr2bl w:val="nil"/>
            </w:tcBorders>
            <w:vAlign w:val="center"/>
          </w:tcPr>
          <w:p w14:paraId="215BF2C3" w14:textId="77777777" w:rsidR="00BB139D" w:rsidRPr="00135BC5" w:rsidRDefault="00BB139D" w:rsidP="00135BC5">
            <w:pPr>
              <w:spacing w:line="360" w:lineRule="auto"/>
              <w:jc w:val="center"/>
              <w:rPr>
                <w:sz w:val="21"/>
                <w:szCs w:val="21"/>
                <w:lang w:eastAsia="zh-Hans"/>
              </w:rPr>
            </w:pPr>
            <w:r w:rsidRPr="00135BC5">
              <w:rPr>
                <w:sz w:val="21"/>
                <w:szCs w:val="21"/>
                <w:lang w:eastAsia="zh-Hans"/>
              </w:rPr>
              <w:t>700</w:t>
            </w:r>
          </w:p>
        </w:tc>
        <w:tc>
          <w:tcPr>
            <w:tcW w:w="2086" w:type="dxa"/>
            <w:tcBorders>
              <w:tl2br w:val="nil"/>
              <w:tr2bl w:val="nil"/>
            </w:tcBorders>
            <w:vAlign w:val="center"/>
          </w:tcPr>
          <w:p w14:paraId="5F7CDC63" w14:textId="77777777" w:rsidR="00BB139D" w:rsidRPr="00135BC5" w:rsidRDefault="00BB139D" w:rsidP="00135BC5">
            <w:pPr>
              <w:spacing w:line="360" w:lineRule="auto"/>
              <w:jc w:val="center"/>
              <w:rPr>
                <w:sz w:val="21"/>
                <w:szCs w:val="21"/>
                <w:lang w:eastAsia="zh-Hans"/>
              </w:rPr>
            </w:pPr>
            <w:r w:rsidRPr="00135BC5">
              <w:rPr>
                <w:sz w:val="21"/>
                <w:szCs w:val="21"/>
                <w:lang w:eastAsia="zh-Hans"/>
              </w:rPr>
              <w:t>2:1</w:t>
            </w:r>
          </w:p>
        </w:tc>
        <w:tc>
          <w:tcPr>
            <w:tcW w:w="1661" w:type="dxa"/>
            <w:tcBorders>
              <w:tl2br w:val="nil"/>
              <w:tr2bl w:val="nil"/>
            </w:tcBorders>
            <w:vAlign w:val="center"/>
          </w:tcPr>
          <w:p w14:paraId="541F9FA0" w14:textId="77777777" w:rsidR="00BB139D" w:rsidRPr="00135BC5" w:rsidRDefault="00BB139D" w:rsidP="00135BC5">
            <w:pPr>
              <w:spacing w:line="360" w:lineRule="auto"/>
              <w:jc w:val="center"/>
              <w:rPr>
                <w:sz w:val="21"/>
                <w:szCs w:val="21"/>
                <w:lang w:eastAsia="zh-Hans"/>
              </w:rPr>
            </w:pPr>
            <w:r w:rsidRPr="00135BC5">
              <w:rPr>
                <w:sz w:val="21"/>
                <w:szCs w:val="21"/>
                <w:lang w:eastAsia="zh-Hans"/>
              </w:rPr>
              <w:t>0.2</w:t>
            </w:r>
          </w:p>
        </w:tc>
        <w:tc>
          <w:tcPr>
            <w:tcW w:w="1670" w:type="dxa"/>
            <w:tcBorders>
              <w:tl2br w:val="nil"/>
              <w:tr2bl w:val="nil"/>
            </w:tcBorders>
            <w:vAlign w:val="center"/>
          </w:tcPr>
          <w:p w14:paraId="5C3B98E9" w14:textId="77777777" w:rsidR="00BB139D" w:rsidRPr="00135BC5" w:rsidRDefault="00BB139D" w:rsidP="00135BC5">
            <w:pPr>
              <w:spacing w:line="360" w:lineRule="auto"/>
              <w:jc w:val="center"/>
              <w:rPr>
                <w:sz w:val="21"/>
                <w:szCs w:val="21"/>
                <w:lang w:eastAsia="zh-Hans"/>
              </w:rPr>
            </w:pPr>
            <w:r w:rsidRPr="00135BC5">
              <w:rPr>
                <w:sz w:val="21"/>
                <w:szCs w:val="21"/>
                <w:lang w:eastAsia="zh-Hans"/>
              </w:rPr>
              <w:t>1.944</w:t>
            </w:r>
          </w:p>
        </w:tc>
      </w:tr>
      <w:tr w:rsidR="00BB139D" w:rsidRPr="00135BC5" w14:paraId="7F223009" w14:textId="77777777" w:rsidTr="007328A9">
        <w:tc>
          <w:tcPr>
            <w:tcW w:w="1217" w:type="dxa"/>
            <w:tcBorders>
              <w:tl2br w:val="nil"/>
              <w:tr2bl w:val="nil"/>
            </w:tcBorders>
            <w:vAlign w:val="center"/>
          </w:tcPr>
          <w:p w14:paraId="678230F6" w14:textId="77777777" w:rsidR="00BB139D" w:rsidRPr="00135BC5" w:rsidRDefault="00BB139D" w:rsidP="00135BC5">
            <w:pPr>
              <w:spacing w:line="360" w:lineRule="auto"/>
              <w:jc w:val="center"/>
              <w:rPr>
                <w:sz w:val="21"/>
                <w:szCs w:val="21"/>
                <w:lang w:eastAsia="zh-Hans"/>
              </w:rPr>
            </w:pPr>
            <w:r w:rsidRPr="00135BC5">
              <w:rPr>
                <w:sz w:val="21"/>
                <w:szCs w:val="21"/>
                <w:lang w:eastAsia="zh-Hans"/>
              </w:rPr>
              <w:t>23</w:t>
            </w:r>
          </w:p>
        </w:tc>
        <w:tc>
          <w:tcPr>
            <w:tcW w:w="1672" w:type="dxa"/>
            <w:tcBorders>
              <w:tl2br w:val="nil"/>
              <w:tr2bl w:val="nil"/>
            </w:tcBorders>
            <w:vAlign w:val="center"/>
          </w:tcPr>
          <w:p w14:paraId="089D4BC6" w14:textId="77777777" w:rsidR="00BB139D" w:rsidRPr="00135BC5" w:rsidRDefault="00BB139D" w:rsidP="00135BC5">
            <w:pPr>
              <w:spacing w:line="360" w:lineRule="auto"/>
              <w:jc w:val="center"/>
              <w:rPr>
                <w:sz w:val="21"/>
                <w:szCs w:val="21"/>
                <w:lang w:eastAsia="zh-Hans"/>
              </w:rPr>
            </w:pPr>
            <w:r w:rsidRPr="00135BC5">
              <w:rPr>
                <w:sz w:val="21"/>
                <w:szCs w:val="21"/>
                <w:lang w:eastAsia="zh-Hans"/>
              </w:rPr>
              <w:t>700</w:t>
            </w:r>
          </w:p>
        </w:tc>
        <w:tc>
          <w:tcPr>
            <w:tcW w:w="2086" w:type="dxa"/>
            <w:tcBorders>
              <w:tl2br w:val="nil"/>
              <w:tr2bl w:val="nil"/>
            </w:tcBorders>
            <w:vAlign w:val="center"/>
          </w:tcPr>
          <w:p w14:paraId="1570AED1" w14:textId="77777777" w:rsidR="00BB139D" w:rsidRPr="00135BC5" w:rsidRDefault="00BB139D" w:rsidP="00135BC5">
            <w:pPr>
              <w:spacing w:line="360" w:lineRule="auto"/>
              <w:jc w:val="center"/>
              <w:rPr>
                <w:sz w:val="21"/>
                <w:szCs w:val="21"/>
                <w:lang w:eastAsia="zh-Hans"/>
              </w:rPr>
            </w:pPr>
            <w:r w:rsidRPr="00135BC5">
              <w:rPr>
                <w:sz w:val="21"/>
                <w:szCs w:val="21"/>
                <w:lang w:eastAsia="zh-Hans"/>
              </w:rPr>
              <w:t>1:1</w:t>
            </w:r>
          </w:p>
        </w:tc>
        <w:tc>
          <w:tcPr>
            <w:tcW w:w="1661" w:type="dxa"/>
            <w:tcBorders>
              <w:tl2br w:val="nil"/>
              <w:tr2bl w:val="nil"/>
            </w:tcBorders>
            <w:vAlign w:val="center"/>
          </w:tcPr>
          <w:p w14:paraId="1EEF5122" w14:textId="77777777" w:rsidR="00BB139D" w:rsidRPr="00135BC5" w:rsidRDefault="00BB139D" w:rsidP="00135BC5">
            <w:pPr>
              <w:spacing w:line="360" w:lineRule="auto"/>
              <w:jc w:val="center"/>
              <w:rPr>
                <w:sz w:val="21"/>
                <w:szCs w:val="21"/>
                <w:lang w:eastAsia="zh-Hans"/>
              </w:rPr>
            </w:pPr>
            <w:r w:rsidRPr="00135BC5">
              <w:rPr>
                <w:sz w:val="21"/>
                <w:szCs w:val="21"/>
                <w:lang w:eastAsia="zh-Hans"/>
              </w:rPr>
              <w:t>0.05</w:t>
            </w:r>
          </w:p>
        </w:tc>
        <w:tc>
          <w:tcPr>
            <w:tcW w:w="1670" w:type="dxa"/>
            <w:tcBorders>
              <w:tl2br w:val="nil"/>
              <w:tr2bl w:val="nil"/>
            </w:tcBorders>
            <w:vAlign w:val="center"/>
          </w:tcPr>
          <w:p w14:paraId="5E084A95" w14:textId="77777777" w:rsidR="00BB139D" w:rsidRPr="00135BC5" w:rsidRDefault="00BB139D" w:rsidP="00135BC5">
            <w:pPr>
              <w:spacing w:line="360" w:lineRule="auto"/>
              <w:jc w:val="center"/>
              <w:rPr>
                <w:sz w:val="21"/>
                <w:szCs w:val="21"/>
                <w:lang w:eastAsia="zh-Hans"/>
              </w:rPr>
            </w:pPr>
            <w:r w:rsidRPr="00135BC5">
              <w:rPr>
                <w:sz w:val="21"/>
                <w:szCs w:val="21"/>
                <w:lang w:eastAsia="zh-Hans"/>
              </w:rPr>
              <w:t>0.612</w:t>
            </w:r>
          </w:p>
        </w:tc>
      </w:tr>
      <w:tr w:rsidR="00BB139D" w:rsidRPr="00135BC5" w14:paraId="5F77DC17" w14:textId="77777777" w:rsidTr="007328A9">
        <w:tc>
          <w:tcPr>
            <w:tcW w:w="1217" w:type="dxa"/>
            <w:tcBorders>
              <w:tl2br w:val="nil"/>
              <w:tr2bl w:val="nil"/>
            </w:tcBorders>
            <w:vAlign w:val="center"/>
          </w:tcPr>
          <w:p w14:paraId="5D99B76A" w14:textId="77777777" w:rsidR="00BB139D" w:rsidRPr="00135BC5" w:rsidRDefault="00BB139D" w:rsidP="00135BC5">
            <w:pPr>
              <w:spacing w:line="360" w:lineRule="auto"/>
              <w:jc w:val="center"/>
              <w:rPr>
                <w:sz w:val="21"/>
                <w:szCs w:val="21"/>
                <w:lang w:eastAsia="zh-Hans"/>
              </w:rPr>
            </w:pPr>
            <w:r w:rsidRPr="00135BC5">
              <w:rPr>
                <w:sz w:val="21"/>
                <w:szCs w:val="21"/>
                <w:lang w:eastAsia="zh-Hans"/>
              </w:rPr>
              <w:t>24</w:t>
            </w:r>
          </w:p>
        </w:tc>
        <w:tc>
          <w:tcPr>
            <w:tcW w:w="1672" w:type="dxa"/>
            <w:tcBorders>
              <w:tl2br w:val="nil"/>
              <w:tr2bl w:val="nil"/>
            </w:tcBorders>
            <w:vAlign w:val="center"/>
          </w:tcPr>
          <w:p w14:paraId="6D1E37F2" w14:textId="77777777" w:rsidR="00BB139D" w:rsidRPr="00135BC5" w:rsidRDefault="00BB139D" w:rsidP="00135BC5">
            <w:pPr>
              <w:spacing w:line="360" w:lineRule="auto"/>
              <w:jc w:val="center"/>
              <w:rPr>
                <w:sz w:val="21"/>
                <w:szCs w:val="21"/>
                <w:lang w:eastAsia="zh-Hans"/>
              </w:rPr>
            </w:pPr>
            <w:r w:rsidRPr="00135BC5">
              <w:rPr>
                <w:sz w:val="21"/>
                <w:szCs w:val="21"/>
                <w:lang w:eastAsia="zh-Hans"/>
              </w:rPr>
              <w:t>700</w:t>
            </w:r>
          </w:p>
        </w:tc>
        <w:tc>
          <w:tcPr>
            <w:tcW w:w="2086" w:type="dxa"/>
            <w:tcBorders>
              <w:tl2br w:val="nil"/>
              <w:tr2bl w:val="nil"/>
            </w:tcBorders>
            <w:vAlign w:val="center"/>
          </w:tcPr>
          <w:p w14:paraId="3B5521F8" w14:textId="77777777" w:rsidR="00BB139D" w:rsidRPr="00135BC5" w:rsidRDefault="00BB139D" w:rsidP="00135BC5">
            <w:pPr>
              <w:spacing w:line="360" w:lineRule="auto"/>
              <w:jc w:val="center"/>
              <w:rPr>
                <w:sz w:val="21"/>
                <w:szCs w:val="21"/>
                <w:lang w:eastAsia="zh-Hans"/>
              </w:rPr>
            </w:pPr>
            <w:r w:rsidRPr="00135BC5">
              <w:rPr>
                <w:sz w:val="21"/>
                <w:szCs w:val="21"/>
                <w:lang w:eastAsia="zh-Hans"/>
              </w:rPr>
              <w:t>1:2</w:t>
            </w:r>
          </w:p>
        </w:tc>
        <w:tc>
          <w:tcPr>
            <w:tcW w:w="1661" w:type="dxa"/>
            <w:tcBorders>
              <w:tl2br w:val="nil"/>
              <w:tr2bl w:val="nil"/>
            </w:tcBorders>
            <w:vAlign w:val="center"/>
          </w:tcPr>
          <w:p w14:paraId="4C050607" w14:textId="77777777" w:rsidR="00BB139D" w:rsidRPr="00135BC5" w:rsidRDefault="00BB139D" w:rsidP="00135BC5">
            <w:pPr>
              <w:spacing w:line="360" w:lineRule="auto"/>
              <w:jc w:val="center"/>
              <w:rPr>
                <w:sz w:val="21"/>
                <w:szCs w:val="21"/>
                <w:lang w:eastAsia="zh-Hans"/>
              </w:rPr>
            </w:pPr>
            <w:r w:rsidRPr="00135BC5">
              <w:rPr>
                <w:sz w:val="21"/>
                <w:szCs w:val="21"/>
                <w:lang w:eastAsia="zh-Hans"/>
              </w:rPr>
              <w:t>0.15</w:t>
            </w:r>
          </w:p>
        </w:tc>
        <w:tc>
          <w:tcPr>
            <w:tcW w:w="1670" w:type="dxa"/>
            <w:tcBorders>
              <w:tl2br w:val="nil"/>
              <w:tr2bl w:val="nil"/>
            </w:tcBorders>
            <w:vAlign w:val="center"/>
          </w:tcPr>
          <w:p w14:paraId="77C519B3" w14:textId="77777777" w:rsidR="00BB139D" w:rsidRPr="00135BC5" w:rsidRDefault="00BB139D" w:rsidP="00135BC5">
            <w:pPr>
              <w:spacing w:line="360" w:lineRule="auto"/>
              <w:jc w:val="center"/>
              <w:rPr>
                <w:sz w:val="21"/>
                <w:szCs w:val="21"/>
                <w:lang w:eastAsia="zh-Hans"/>
              </w:rPr>
            </w:pPr>
            <w:r w:rsidRPr="00135BC5">
              <w:rPr>
                <w:sz w:val="21"/>
                <w:szCs w:val="21"/>
                <w:lang w:eastAsia="zh-Hans"/>
              </w:rPr>
              <w:t>3.589</w:t>
            </w:r>
          </w:p>
        </w:tc>
      </w:tr>
      <w:tr w:rsidR="00BB139D" w:rsidRPr="00135BC5" w14:paraId="696AB9C8" w14:textId="77777777" w:rsidTr="007328A9">
        <w:tc>
          <w:tcPr>
            <w:tcW w:w="1217" w:type="dxa"/>
            <w:tcBorders>
              <w:tl2br w:val="nil"/>
              <w:tr2bl w:val="nil"/>
            </w:tcBorders>
            <w:vAlign w:val="center"/>
          </w:tcPr>
          <w:p w14:paraId="14434622" w14:textId="77777777" w:rsidR="00BB139D" w:rsidRPr="00135BC5" w:rsidRDefault="00BB139D" w:rsidP="00135BC5">
            <w:pPr>
              <w:spacing w:line="360" w:lineRule="auto"/>
              <w:jc w:val="center"/>
              <w:rPr>
                <w:sz w:val="21"/>
                <w:szCs w:val="21"/>
                <w:lang w:eastAsia="zh-Hans"/>
              </w:rPr>
            </w:pPr>
            <w:r w:rsidRPr="00135BC5">
              <w:rPr>
                <w:sz w:val="21"/>
                <w:szCs w:val="21"/>
                <w:lang w:eastAsia="zh-Hans"/>
              </w:rPr>
              <w:t>25</w:t>
            </w:r>
          </w:p>
        </w:tc>
        <w:tc>
          <w:tcPr>
            <w:tcW w:w="1672" w:type="dxa"/>
            <w:tcBorders>
              <w:tl2br w:val="nil"/>
              <w:tr2bl w:val="nil"/>
            </w:tcBorders>
            <w:vAlign w:val="center"/>
          </w:tcPr>
          <w:p w14:paraId="73E64FC7" w14:textId="77777777" w:rsidR="00BB139D" w:rsidRPr="00135BC5" w:rsidRDefault="00BB139D" w:rsidP="00135BC5">
            <w:pPr>
              <w:spacing w:line="360" w:lineRule="auto"/>
              <w:jc w:val="center"/>
              <w:rPr>
                <w:sz w:val="21"/>
                <w:szCs w:val="21"/>
                <w:lang w:eastAsia="zh-Hans"/>
              </w:rPr>
            </w:pPr>
            <w:r w:rsidRPr="00135BC5">
              <w:rPr>
                <w:sz w:val="21"/>
                <w:szCs w:val="21"/>
                <w:lang w:eastAsia="zh-Hans"/>
              </w:rPr>
              <w:t>700</w:t>
            </w:r>
          </w:p>
        </w:tc>
        <w:tc>
          <w:tcPr>
            <w:tcW w:w="2086" w:type="dxa"/>
            <w:tcBorders>
              <w:tl2br w:val="nil"/>
              <w:tr2bl w:val="nil"/>
            </w:tcBorders>
            <w:vAlign w:val="center"/>
          </w:tcPr>
          <w:p w14:paraId="658F85CB" w14:textId="77777777" w:rsidR="00BB139D" w:rsidRPr="00135BC5" w:rsidRDefault="00BB139D" w:rsidP="00135BC5">
            <w:pPr>
              <w:spacing w:line="360" w:lineRule="auto"/>
              <w:jc w:val="center"/>
              <w:rPr>
                <w:sz w:val="21"/>
                <w:szCs w:val="21"/>
                <w:lang w:eastAsia="zh-Hans"/>
              </w:rPr>
            </w:pPr>
            <w:r w:rsidRPr="00135BC5">
              <w:rPr>
                <w:sz w:val="21"/>
                <w:szCs w:val="21"/>
                <w:lang w:eastAsia="zh-Hans"/>
              </w:rPr>
              <w:t>0:1</w:t>
            </w:r>
          </w:p>
        </w:tc>
        <w:tc>
          <w:tcPr>
            <w:tcW w:w="1661" w:type="dxa"/>
            <w:tcBorders>
              <w:tl2br w:val="nil"/>
              <w:tr2bl w:val="nil"/>
            </w:tcBorders>
            <w:vAlign w:val="center"/>
          </w:tcPr>
          <w:p w14:paraId="4E0CAA5E" w14:textId="77777777" w:rsidR="00BB139D" w:rsidRPr="00135BC5" w:rsidRDefault="00BB139D" w:rsidP="00135BC5">
            <w:pPr>
              <w:spacing w:line="360" w:lineRule="auto"/>
              <w:jc w:val="center"/>
              <w:rPr>
                <w:sz w:val="21"/>
                <w:szCs w:val="21"/>
                <w:lang w:eastAsia="zh-Hans"/>
              </w:rPr>
            </w:pPr>
            <w:r w:rsidRPr="00135BC5">
              <w:rPr>
                <w:sz w:val="21"/>
                <w:szCs w:val="21"/>
                <w:lang w:eastAsia="zh-Hans"/>
              </w:rPr>
              <w:t>0.25</w:t>
            </w:r>
          </w:p>
        </w:tc>
        <w:tc>
          <w:tcPr>
            <w:tcW w:w="1670" w:type="dxa"/>
            <w:tcBorders>
              <w:tl2br w:val="nil"/>
              <w:tr2bl w:val="nil"/>
            </w:tcBorders>
            <w:vAlign w:val="center"/>
          </w:tcPr>
          <w:p w14:paraId="56F0A805" w14:textId="77777777" w:rsidR="00BB139D" w:rsidRPr="00135BC5" w:rsidRDefault="00BB139D" w:rsidP="00135BC5">
            <w:pPr>
              <w:spacing w:line="360" w:lineRule="auto"/>
              <w:jc w:val="center"/>
              <w:rPr>
                <w:sz w:val="21"/>
                <w:szCs w:val="21"/>
                <w:lang w:eastAsia="zh-Hans"/>
              </w:rPr>
            </w:pPr>
            <w:r w:rsidRPr="00135BC5">
              <w:rPr>
                <w:sz w:val="21"/>
                <w:szCs w:val="21"/>
                <w:lang w:eastAsia="zh-Hans"/>
              </w:rPr>
              <w:t>2.815</w:t>
            </w:r>
          </w:p>
        </w:tc>
      </w:tr>
      <w:tr w:rsidR="00BB139D" w:rsidRPr="00135BC5" w14:paraId="2386B70B" w14:textId="77777777" w:rsidTr="007328A9">
        <w:tc>
          <w:tcPr>
            <w:tcW w:w="1217" w:type="dxa"/>
            <w:tcBorders>
              <w:tl2br w:val="nil"/>
              <w:tr2bl w:val="nil"/>
            </w:tcBorders>
            <w:vAlign w:val="center"/>
          </w:tcPr>
          <w:p w14:paraId="3E661210" w14:textId="025CAB71" w:rsidR="00BB139D" w:rsidRPr="00135BC5" w:rsidRDefault="001A1572" w:rsidP="00135BC5">
            <w:pPr>
              <w:spacing w:line="360" w:lineRule="auto"/>
              <w:jc w:val="center"/>
              <w:rPr>
                <w:sz w:val="21"/>
                <w:szCs w:val="21"/>
                <w:lang w:eastAsia="zh-Hans"/>
              </w:rPr>
            </w:pPr>
            <w:r w:rsidRPr="00135BC5">
              <w:rPr>
                <w:sz w:val="21"/>
                <w:szCs w:val="21"/>
                <w:lang w:eastAsia="zh-Hans"/>
              </w:rPr>
              <w:t>Optimum level</w:t>
            </w:r>
          </w:p>
        </w:tc>
        <w:tc>
          <w:tcPr>
            <w:tcW w:w="1672" w:type="dxa"/>
            <w:tcBorders>
              <w:tl2br w:val="nil"/>
              <w:tr2bl w:val="nil"/>
            </w:tcBorders>
            <w:vAlign w:val="center"/>
          </w:tcPr>
          <w:p w14:paraId="6CCFB292" w14:textId="77777777" w:rsidR="00BB139D" w:rsidRPr="00135BC5" w:rsidRDefault="00BB139D" w:rsidP="00135BC5">
            <w:pPr>
              <w:spacing w:line="360" w:lineRule="auto"/>
              <w:jc w:val="center"/>
              <w:rPr>
                <w:sz w:val="21"/>
                <w:szCs w:val="21"/>
                <w:lang w:eastAsia="zh-Hans"/>
              </w:rPr>
            </w:pPr>
            <w:r w:rsidRPr="00135BC5">
              <w:rPr>
                <w:sz w:val="21"/>
                <w:szCs w:val="21"/>
                <w:lang w:eastAsia="zh-Hans"/>
              </w:rPr>
              <w:t>600</w:t>
            </w:r>
          </w:p>
        </w:tc>
        <w:tc>
          <w:tcPr>
            <w:tcW w:w="2086" w:type="dxa"/>
            <w:tcBorders>
              <w:tl2br w:val="nil"/>
              <w:tr2bl w:val="nil"/>
            </w:tcBorders>
            <w:vAlign w:val="center"/>
          </w:tcPr>
          <w:p w14:paraId="7702852B" w14:textId="77777777" w:rsidR="00BB139D" w:rsidRPr="00135BC5" w:rsidRDefault="00BB139D" w:rsidP="00135BC5">
            <w:pPr>
              <w:spacing w:line="360" w:lineRule="auto"/>
              <w:jc w:val="center"/>
              <w:rPr>
                <w:sz w:val="21"/>
                <w:szCs w:val="21"/>
                <w:lang w:eastAsia="zh-Hans"/>
              </w:rPr>
            </w:pPr>
            <w:r w:rsidRPr="00135BC5">
              <w:rPr>
                <w:sz w:val="21"/>
                <w:szCs w:val="21"/>
                <w:lang w:eastAsia="zh-Hans"/>
              </w:rPr>
              <w:t>1:1</w:t>
            </w:r>
          </w:p>
        </w:tc>
        <w:tc>
          <w:tcPr>
            <w:tcW w:w="1661" w:type="dxa"/>
            <w:tcBorders>
              <w:tl2br w:val="nil"/>
              <w:tr2bl w:val="nil"/>
            </w:tcBorders>
            <w:vAlign w:val="center"/>
          </w:tcPr>
          <w:p w14:paraId="36BBC5D2" w14:textId="77777777" w:rsidR="00BB139D" w:rsidRPr="00135BC5" w:rsidRDefault="00BB139D" w:rsidP="00135BC5">
            <w:pPr>
              <w:spacing w:line="360" w:lineRule="auto"/>
              <w:jc w:val="center"/>
              <w:rPr>
                <w:sz w:val="21"/>
                <w:szCs w:val="21"/>
                <w:lang w:eastAsia="zh-Hans"/>
              </w:rPr>
            </w:pPr>
            <w:r w:rsidRPr="00135BC5">
              <w:rPr>
                <w:sz w:val="21"/>
                <w:szCs w:val="21"/>
                <w:lang w:eastAsia="zh-Hans"/>
              </w:rPr>
              <w:t>0.1</w:t>
            </w:r>
          </w:p>
        </w:tc>
        <w:tc>
          <w:tcPr>
            <w:tcW w:w="1670" w:type="dxa"/>
            <w:tcBorders>
              <w:tl2br w:val="nil"/>
              <w:tr2bl w:val="nil"/>
            </w:tcBorders>
            <w:vAlign w:val="center"/>
          </w:tcPr>
          <w:p w14:paraId="5CA0E53A" w14:textId="77777777" w:rsidR="00BB139D" w:rsidRPr="00135BC5" w:rsidRDefault="00BB139D" w:rsidP="00135BC5">
            <w:pPr>
              <w:spacing w:line="360" w:lineRule="auto"/>
              <w:jc w:val="center"/>
              <w:rPr>
                <w:sz w:val="21"/>
                <w:szCs w:val="21"/>
                <w:lang w:eastAsia="zh-Hans"/>
              </w:rPr>
            </w:pPr>
          </w:p>
        </w:tc>
      </w:tr>
      <w:tr w:rsidR="00BB139D" w:rsidRPr="00135BC5" w14:paraId="66E1E464" w14:textId="77777777" w:rsidTr="007328A9">
        <w:tc>
          <w:tcPr>
            <w:tcW w:w="1217" w:type="dxa"/>
            <w:tcBorders>
              <w:tl2br w:val="nil"/>
              <w:tr2bl w:val="nil"/>
            </w:tcBorders>
            <w:vAlign w:val="center"/>
          </w:tcPr>
          <w:p w14:paraId="0228D3BA" w14:textId="3F928162" w:rsidR="00BB139D" w:rsidRPr="00135BC5" w:rsidRDefault="001A1572" w:rsidP="00135BC5">
            <w:pPr>
              <w:spacing w:line="360" w:lineRule="auto"/>
              <w:jc w:val="center"/>
              <w:rPr>
                <w:sz w:val="21"/>
                <w:szCs w:val="21"/>
                <w:lang w:eastAsia="zh-Hans"/>
              </w:rPr>
            </w:pPr>
            <w:r w:rsidRPr="00135BC5">
              <w:rPr>
                <w:sz w:val="21"/>
                <w:szCs w:val="21"/>
                <w:lang w:eastAsia="zh-Hans"/>
              </w:rPr>
              <w:t>Range R</w:t>
            </w:r>
          </w:p>
        </w:tc>
        <w:tc>
          <w:tcPr>
            <w:tcW w:w="1672" w:type="dxa"/>
            <w:tcBorders>
              <w:tl2br w:val="nil"/>
              <w:tr2bl w:val="nil"/>
            </w:tcBorders>
            <w:vAlign w:val="center"/>
          </w:tcPr>
          <w:p w14:paraId="734F38EB" w14:textId="77777777" w:rsidR="00BB139D" w:rsidRPr="00135BC5" w:rsidRDefault="00BB139D" w:rsidP="00135BC5">
            <w:pPr>
              <w:spacing w:line="360" w:lineRule="auto"/>
              <w:jc w:val="center"/>
              <w:rPr>
                <w:sz w:val="21"/>
                <w:szCs w:val="21"/>
                <w:lang w:eastAsia="zh-Hans"/>
              </w:rPr>
            </w:pPr>
            <w:r w:rsidRPr="00135BC5">
              <w:rPr>
                <w:sz w:val="21"/>
                <w:szCs w:val="21"/>
                <w:lang w:eastAsia="zh-Hans"/>
              </w:rPr>
              <w:t>0.74</w:t>
            </w:r>
          </w:p>
        </w:tc>
        <w:tc>
          <w:tcPr>
            <w:tcW w:w="2086" w:type="dxa"/>
            <w:tcBorders>
              <w:tl2br w:val="nil"/>
              <w:tr2bl w:val="nil"/>
            </w:tcBorders>
            <w:vAlign w:val="center"/>
          </w:tcPr>
          <w:p w14:paraId="414791F9" w14:textId="77777777" w:rsidR="00BB139D" w:rsidRPr="00135BC5" w:rsidRDefault="00BB139D" w:rsidP="00135BC5">
            <w:pPr>
              <w:spacing w:line="360" w:lineRule="auto"/>
              <w:jc w:val="center"/>
              <w:rPr>
                <w:sz w:val="21"/>
                <w:szCs w:val="21"/>
                <w:lang w:eastAsia="zh-Hans"/>
              </w:rPr>
            </w:pPr>
            <w:r w:rsidRPr="00135BC5">
              <w:rPr>
                <w:sz w:val="21"/>
                <w:szCs w:val="21"/>
                <w:lang w:eastAsia="zh-Hans"/>
              </w:rPr>
              <w:t>1.99</w:t>
            </w:r>
          </w:p>
        </w:tc>
        <w:tc>
          <w:tcPr>
            <w:tcW w:w="1661" w:type="dxa"/>
            <w:tcBorders>
              <w:tl2br w:val="nil"/>
              <w:tr2bl w:val="nil"/>
            </w:tcBorders>
            <w:vAlign w:val="center"/>
          </w:tcPr>
          <w:p w14:paraId="71B7DEF0" w14:textId="77777777" w:rsidR="00BB139D" w:rsidRPr="00135BC5" w:rsidRDefault="00BB139D" w:rsidP="00135BC5">
            <w:pPr>
              <w:spacing w:line="360" w:lineRule="auto"/>
              <w:jc w:val="center"/>
              <w:rPr>
                <w:sz w:val="21"/>
                <w:szCs w:val="21"/>
                <w:lang w:eastAsia="zh-Hans"/>
              </w:rPr>
            </w:pPr>
            <w:r w:rsidRPr="00135BC5">
              <w:rPr>
                <w:sz w:val="21"/>
                <w:szCs w:val="21"/>
                <w:lang w:eastAsia="zh-Hans"/>
              </w:rPr>
              <w:t>2.15</w:t>
            </w:r>
          </w:p>
        </w:tc>
        <w:tc>
          <w:tcPr>
            <w:tcW w:w="1670" w:type="dxa"/>
            <w:tcBorders>
              <w:tl2br w:val="nil"/>
              <w:tr2bl w:val="nil"/>
            </w:tcBorders>
            <w:vAlign w:val="center"/>
          </w:tcPr>
          <w:p w14:paraId="35F08317" w14:textId="77777777" w:rsidR="00BB139D" w:rsidRPr="00135BC5" w:rsidRDefault="00BB139D" w:rsidP="00135BC5">
            <w:pPr>
              <w:spacing w:line="360" w:lineRule="auto"/>
              <w:jc w:val="center"/>
              <w:rPr>
                <w:sz w:val="21"/>
                <w:szCs w:val="21"/>
                <w:lang w:eastAsia="zh-Hans"/>
              </w:rPr>
            </w:pPr>
          </w:p>
        </w:tc>
      </w:tr>
      <w:tr w:rsidR="00BB139D" w:rsidRPr="00135BC5" w14:paraId="2110BED3" w14:textId="77777777" w:rsidTr="007328A9">
        <w:tc>
          <w:tcPr>
            <w:tcW w:w="1217" w:type="dxa"/>
            <w:tcBorders>
              <w:tl2br w:val="nil"/>
              <w:tr2bl w:val="nil"/>
            </w:tcBorders>
            <w:vAlign w:val="center"/>
          </w:tcPr>
          <w:p w14:paraId="0303C4C5" w14:textId="57339E55" w:rsidR="00BB139D" w:rsidRPr="00135BC5" w:rsidRDefault="001A1572" w:rsidP="00135BC5">
            <w:pPr>
              <w:spacing w:line="360" w:lineRule="auto"/>
              <w:jc w:val="center"/>
              <w:rPr>
                <w:sz w:val="21"/>
                <w:szCs w:val="21"/>
                <w:lang w:eastAsia="zh-Hans"/>
              </w:rPr>
            </w:pPr>
            <w:r w:rsidRPr="00135BC5">
              <w:rPr>
                <w:sz w:val="21"/>
                <w:szCs w:val="21"/>
                <w:lang w:eastAsia="zh-Hans"/>
              </w:rPr>
              <w:t>Primary and secondary order</w:t>
            </w:r>
          </w:p>
        </w:tc>
        <w:tc>
          <w:tcPr>
            <w:tcW w:w="7089" w:type="dxa"/>
            <w:gridSpan w:val="4"/>
            <w:tcBorders>
              <w:tl2br w:val="nil"/>
              <w:tr2bl w:val="nil"/>
            </w:tcBorders>
            <w:vAlign w:val="center"/>
          </w:tcPr>
          <w:p w14:paraId="42A07762" w14:textId="69AF1BE8" w:rsidR="00BB139D" w:rsidRPr="00135BC5" w:rsidRDefault="001A1572" w:rsidP="00135BC5">
            <w:pPr>
              <w:spacing w:line="360" w:lineRule="auto"/>
              <w:jc w:val="center"/>
              <w:rPr>
                <w:sz w:val="21"/>
                <w:szCs w:val="21"/>
                <w:lang w:eastAsia="zh-Hans"/>
              </w:rPr>
            </w:pPr>
            <w:r w:rsidRPr="00135BC5">
              <w:rPr>
                <w:sz w:val="21"/>
                <w:szCs w:val="21"/>
                <w:lang w:eastAsia="zh-Hans"/>
              </w:rPr>
              <w:t>Calcination temperature &lt; material ratio &lt; dosage</w:t>
            </w:r>
          </w:p>
        </w:tc>
      </w:tr>
      <w:tr w:rsidR="00BB139D" w:rsidRPr="00135BC5" w14:paraId="1131D709" w14:textId="77777777" w:rsidTr="007328A9">
        <w:tc>
          <w:tcPr>
            <w:tcW w:w="1217" w:type="dxa"/>
            <w:tcBorders>
              <w:tl2br w:val="nil"/>
              <w:tr2bl w:val="nil"/>
            </w:tcBorders>
            <w:vAlign w:val="center"/>
          </w:tcPr>
          <w:p w14:paraId="1A75756D" w14:textId="4765486D" w:rsidR="00BB139D" w:rsidRPr="00135BC5" w:rsidRDefault="001A1572" w:rsidP="00135BC5">
            <w:pPr>
              <w:spacing w:line="360" w:lineRule="auto"/>
              <w:jc w:val="center"/>
              <w:rPr>
                <w:sz w:val="21"/>
                <w:szCs w:val="21"/>
                <w:lang w:eastAsia="zh-Hans"/>
              </w:rPr>
            </w:pPr>
            <w:r w:rsidRPr="00135BC5">
              <w:rPr>
                <w:sz w:val="21"/>
                <w:szCs w:val="21"/>
                <w:lang w:eastAsia="zh-Hans"/>
              </w:rPr>
              <w:t>Optimal combination</w:t>
            </w:r>
          </w:p>
        </w:tc>
        <w:tc>
          <w:tcPr>
            <w:tcW w:w="7089" w:type="dxa"/>
            <w:gridSpan w:val="4"/>
            <w:tcBorders>
              <w:tl2br w:val="nil"/>
              <w:tr2bl w:val="nil"/>
            </w:tcBorders>
            <w:vAlign w:val="center"/>
          </w:tcPr>
          <w:p w14:paraId="2726A918" w14:textId="512DF1AC" w:rsidR="00BB139D" w:rsidRPr="00135BC5" w:rsidRDefault="001A1572" w:rsidP="00135BC5">
            <w:pPr>
              <w:spacing w:line="360" w:lineRule="auto"/>
              <w:jc w:val="center"/>
              <w:rPr>
                <w:sz w:val="21"/>
                <w:szCs w:val="21"/>
                <w:lang w:eastAsia="zh-Hans"/>
              </w:rPr>
            </w:pPr>
            <w:r w:rsidRPr="00135BC5">
              <w:rPr>
                <w:sz w:val="21"/>
                <w:szCs w:val="21"/>
                <w:lang w:eastAsia="zh-Hans"/>
              </w:rPr>
              <w:t>Calcination temperature 600℃</w:t>
            </w:r>
            <w:r w:rsidR="00BB139D" w:rsidRPr="00135BC5">
              <w:rPr>
                <w:sz w:val="21"/>
                <w:szCs w:val="21"/>
                <w:lang w:eastAsia="zh-Hans"/>
              </w:rPr>
              <w:t>；</w:t>
            </w:r>
            <w:r w:rsidR="00BB139D" w:rsidRPr="00135BC5">
              <w:rPr>
                <w:sz w:val="21"/>
                <w:szCs w:val="21"/>
                <w:lang w:eastAsia="zh-Hans"/>
              </w:rPr>
              <w:t xml:space="preserve">      </w:t>
            </w:r>
            <w:r w:rsidR="007328A9" w:rsidRPr="00135BC5">
              <w:rPr>
                <w:sz w:val="21"/>
                <w:szCs w:val="21"/>
                <w:lang w:eastAsia="zh-Hans"/>
              </w:rPr>
              <w:t>Ratio (1:1);</w:t>
            </w:r>
            <w:r w:rsidR="00BB139D" w:rsidRPr="00135BC5">
              <w:rPr>
                <w:sz w:val="21"/>
                <w:szCs w:val="21"/>
                <w:lang w:eastAsia="zh-Hans"/>
              </w:rPr>
              <w:t xml:space="preserve">        </w:t>
            </w:r>
            <w:r w:rsidR="007328A9" w:rsidRPr="00135BC5">
              <w:rPr>
                <w:sz w:val="21"/>
                <w:szCs w:val="21"/>
                <w:lang w:eastAsia="zh-Hans"/>
              </w:rPr>
              <w:t>Dosage 0.1g</w:t>
            </w:r>
          </w:p>
        </w:tc>
      </w:tr>
    </w:tbl>
    <w:p w14:paraId="074B0E12" w14:textId="77777777" w:rsidR="007D6AC8" w:rsidRPr="004F13EA" w:rsidRDefault="007D6AC8" w:rsidP="00762F1E">
      <w:pPr>
        <w:rPr>
          <w:rFonts w:ascii="Times New Roman" w:hAnsi="Times New Roman" w:cs="Times New Roman"/>
          <w:szCs w:val="21"/>
          <w:lang w:eastAsia="zh-Hans"/>
        </w:rPr>
      </w:pPr>
    </w:p>
    <w:p w14:paraId="0D200C1F" w14:textId="5D179727" w:rsidR="004F13EA" w:rsidRPr="004F13EA" w:rsidRDefault="007328A9" w:rsidP="00135BC5">
      <w:pPr>
        <w:spacing w:line="480" w:lineRule="auto"/>
        <w:ind w:firstLineChars="200" w:firstLine="420"/>
        <w:rPr>
          <w:rFonts w:ascii="Times New Roman" w:hAnsi="Times New Roman" w:cs="Times New Roman"/>
        </w:rPr>
      </w:pPr>
      <w:r w:rsidRPr="004F13EA">
        <w:rPr>
          <w:rFonts w:ascii="Times New Roman" w:hAnsi="Times New Roman" w:cs="Times New Roman"/>
          <w:szCs w:val="21"/>
          <w:lang w:eastAsia="zh-Hans"/>
        </w:rPr>
        <w:t xml:space="preserve">Through analysis software SPSSAU, taking the concentration of simulated lead pollution as the analysis object, using range analysis method, the optimal combination of the orthogonal </w:t>
      </w:r>
      <w:r w:rsidRPr="004F13EA">
        <w:rPr>
          <w:rFonts w:ascii="Times New Roman" w:hAnsi="Times New Roman" w:cs="Times New Roman"/>
          <w:szCs w:val="21"/>
          <w:lang w:eastAsia="zh-Hans"/>
        </w:rPr>
        <w:lastRenderedPageBreak/>
        <w:t>experiment was obtained as follows: calcination temperature 600℃, material ratio 1:1, dosage 0.1g.</w:t>
      </w:r>
    </w:p>
    <w:p w14:paraId="3736A9D2" w14:textId="631520CF" w:rsidR="007328A9" w:rsidRPr="00135BC5" w:rsidRDefault="007328A9" w:rsidP="00135BC5">
      <w:pPr>
        <w:spacing w:line="480" w:lineRule="auto"/>
        <w:rPr>
          <w:rFonts w:ascii="Times New Roman" w:hAnsi="Times New Roman" w:cs="Times New Roman"/>
          <w:b/>
          <w:bCs/>
          <w:sz w:val="24"/>
          <w:szCs w:val="24"/>
        </w:rPr>
      </w:pPr>
      <w:r w:rsidRPr="00135BC5">
        <w:rPr>
          <w:rFonts w:ascii="Times New Roman" w:hAnsi="Times New Roman" w:cs="Times New Roman"/>
          <w:b/>
          <w:bCs/>
          <w:sz w:val="24"/>
          <w:szCs w:val="24"/>
        </w:rPr>
        <w:t>S</w:t>
      </w:r>
      <w:r w:rsidR="001E2630" w:rsidRPr="00135BC5">
        <w:rPr>
          <w:rFonts w:ascii="Times New Roman" w:hAnsi="Times New Roman" w:cs="Times New Roman"/>
          <w:b/>
          <w:bCs/>
          <w:sz w:val="24"/>
          <w:szCs w:val="24"/>
        </w:rPr>
        <w:t>6</w:t>
      </w:r>
      <w:r w:rsidR="000838AF" w:rsidRPr="00135BC5">
        <w:rPr>
          <w:rFonts w:ascii="Times New Roman" w:hAnsi="Times New Roman" w:cs="Times New Roman"/>
          <w:b/>
          <w:bCs/>
          <w:sz w:val="24"/>
          <w:szCs w:val="24"/>
        </w:rPr>
        <w:t xml:space="preserve"> </w:t>
      </w:r>
      <w:r w:rsidRPr="00135BC5">
        <w:rPr>
          <w:rFonts w:ascii="Times New Roman" w:hAnsi="Times New Roman" w:cs="Times New Roman"/>
          <w:b/>
          <w:bCs/>
          <w:sz w:val="24"/>
          <w:szCs w:val="24"/>
        </w:rPr>
        <w:t>Instruments and equipment</w:t>
      </w:r>
    </w:p>
    <w:p w14:paraId="046CA851" w14:textId="530019D9" w:rsidR="00BB139D" w:rsidRPr="004F13EA" w:rsidRDefault="009C12A6" w:rsidP="00135BC5">
      <w:pPr>
        <w:spacing w:line="480" w:lineRule="auto"/>
        <w:ind w:firstLineChars="200" w:firstLine="420"/>
        <w:rPr>
          <w:rFonts w:ascii="Times New Roman" w:hAnsi="Times New Roman" w:cs="Times New Roman"/>
        </w:rPr>
      </w:pPr>
      <w:r w:rsidRPr="004F13EA">
        <w:rPr>
          <w:rFonts w:ascii="Times New Roman" w:hAnsi="Times New Roman" w:cs="Times New Roman"/>
        </w:rPr>
        <w:t>The phases experimental solid samples were analyzed by powder X-ray diffraction (XRD, Bruker-D8 Advance, Germany), using Ni-filtered Cu Kα radiation operated at 40 kV and 100 mA, scanning angle of 5</w:t>
      </w:r>
      <w:r w:rsidR="00135BC5">
        <w:rPr>
          <w:rFonts w:ascii="Times New Roman" w:hAnsi="Times New Roman" w:cs="Times New Roman" w:hint="eastAsia"/>
        </w:rPr>
        <w:t>~</w:t>
      </w:r>
      <w:r w:rsidRPr="004F13EA">
        <w:rPr>
          <w:rFonts w:ascii="Times New Roman" w:hAnsi="Times New Roman" w:cs="Times New Roman"/>
        </w:rPr>
        <w:t>80°. The changes of the element chemical state before and after the Pb</w:t>
      </w:r>
      <w:r w:rsidRPr="004F13EA">
        <w:rPr>
          <w:rFonts w:ascii="Times New Roman" w:hAnsi="Times New Roman" w:cs="Times New Roman"/>
          <w:vertAlign w:val="superscript"/>
        </w:rPr>
        <w:t>2+</w:t>
      </w:r>
      <w:r w:rsidRPr="004F13EA">
        <w:rPr>
          <w:rFonts w:ascii="Times New Roman" w:hAnsi="Times New Roman" w:cs="Times New Roman"/>
        </w:rPr>
        <w:t>adsorption by the modified red mud sample was detected by an ESCALAB 250Xi (Thermo Fisher</w:t>
      </w:r>
      <w:r w:rsidR="0004258C" w:rsidRPr="004F13EA">
        <w:rPr>
          <w:rFonts w:ascii="Times New Roman" w:hAnsi="Times New Roman" w:cs="Times New Roman"/>
        </w:rPr>
        <w:t>-</w:t>
      </w:r>
      <w:r w:rsidRPr="004F13EA">
        <w:rPr>
          <w:rFonts w:ascii="Times New Roman" w:hAnsi="Times New Roman" w:cs="Times New Roman"/>
        </w:rPr>
        <w:t>VG Scientific, USA) spectrometer with Al Kα as the sputtering source at 12 kV and 6 mA. The pressure in the analytical chamber was at 1.0 × 10</w:t>
      </w:r>
      <w:r w:rsidR="0004258C" w:rsidRPr="000078FF">
        <w:rPr>
          <w:rFonts w:ascii="Times New Roman" w:hAnsi="Times New Roman" w:cs="Times New Roman"/>
          <w:vertAlign w:val="superscript"/>
        </w:rPr>
        <w:t>-</w:t>
      </w:r>
      <w:r w:rsidRPr="000078FF">
        <w:rPr>
          <w:rFonts w:ascii="Times New Roman" w:hAnsi="Times New Roman" w:cs="Times New Roman"/>
          <w:vertAlign w:val="superscript"/>
        </w:rPr>
        <w:t>12</w:t>
      </w:r>
      <w:r w:rsidRPr="004F13EA">
        <w:rPr>
          <w:rFonts w:ascii="Times New Roman" w:hAnsi="Times New Roman" w:cs="Times New Roman"/>
        </w:rPr>
        <w:t xml:space="preserve"> Pa. All of the binding energies were referenced to the neutral C1s peak at 284.8 eV to compensate for the surface charging effects. The changes in the functional groups in the modified red mud samples before and after Pb</w:t>
      </w:r>
      <w:r w:rsidRPr="004F13EA">
        <w:rPr>
          <w:rFonts w:ascii="Times New Roman" w:hAnsi="Times New Roman" w:cs="Times New Roman"/>
          <w:vertAlign w:val="superscript"/>
        </w:rPr>
        <w:t>2+</w:t>
      </w:r>
      <w:r w:rsidRPr="004F13EA">
        <w:rPr>
          <w:rFonts w:ascii="Times New Roman" w:hAnsi="Times New Roman" w:cs="Times New Roman"/>
        </w:rPr>
        <w:t>adsorption was recorded with a Bruker Alpha Spectrophotometer (Nicolet 6700, Thermo Scientific, USA) using KBr pellets at room temperature. The FTIR spectra were scanned covering a wavelength range of 450</w:t>
      </w:r>
      <w:r w:rsidR="00EB2562" w:rsidRPr="004F13EA">
        <w:rPr>
          <w:rFonts w:ascii="Times New Roman" w:hAnsi="Times New Roman" w:cs="Times New Roman"/>
        </w:rPr>
        <w:t>cm</w:t>
      </w:r>
      <w:r w:rsidR="00EB2562" w:rsidRPr="004F13EA">
        <w:rPr>
          <w:rFonts w:ascii="Times New Roman" w:hAnsi="Times New Roman" w:cs="Times New Roman"/>
          <w:vertAlign w:val="superscript"/>
        </w:rPr>
        <w:t>-1</w:t>
      </w:r>
      <w:r w:rsidR="000078FF">
        <w:rPr>
          <w:rFonts w:ascii="Times New Roman" w:hAnsi="Times New Roman" w:cs="Times New Roman" w:hint="eastAsia"/>
        </w:rPr>
        <w:t>~</w:t>
      </w:r>
      <w:r w:rsidRPr="004F13EA">
        <w:rPr>
          <w:rFonts w:ascii="Times New Roman" w:hAnsi="Times New Roman" w:cs="Times New Roman"/>
        </w:rPr>
        <w:t>4000</w:t>
      </w:r>
      <w:r w:rsidR="00EB2562" w:rsidRPr="004F13EA">
        <w:rPr>
          <w:rFonts w:ascii="Times New Roman" w:hAnsi="Times New Roman" w:cs="Times New Roman"/>
        </w:rPr>
        <w:t>cm</w:t>
      </w:r>
      <w:r w:rsidR="00EB2562" w:rsidRPr="004F13EA">
        <w:rPr>
          <w:rFonts w:ascii="Times New Roman" w:hAnsi="Times New Roman" w:cs="Times New Roman"/>
          <w:vertAlign w:val="superscript"/>
        </w:rPr>
        <w:t>-1</w:t>
      </w:r>
      <w:r w:rsidRPr="004F13EA">
        <w:rPr>
          <w:rFonts w:ascii="Times New Roman" w:hAnsi="Times New Roman" w:cs="Times New Roman"/>
          <w:color w:val="2E2E2E"/>
        </w:rPr>
        <w:t>. The</w:t>
      </w:r>
      <w:r w:rsidR="004E2245" w:rsidRPr="004F13EA">
        <w:rPr>
          <w:rFonts w:ascii="Times New Roman" w:hAnsi="Times New Roman" w:cs="Times New Roman"/>
          <w:color w:val="2E2E2E"/>
        </w:rPr>
        <w:t xml:space="preserve"> </w:t>
      </w:r>
      <w:r w:rsidRPr="004F13EA">
        <w:rPr>
          <w:rFonts w:ascii="Times New Roman" w:hAnsi="Times New Roman" w:cs="Times New Roman"/>
          <w:color w:val="2E2E2E"/>
        </w:rPr>
        <w:t>morphology and elemental distribution on the surfaces of the modified red mud samples before and after Pb</w:t>
      </w:r>
      <w:r w:rsidR="00EB2562" w:rsidRPr="004F13EA">
        <w:rPr>
          <w:rFonts w:ascii="Times New Roman" w:hAnsi="Times New Roman" w:cs="Times New Roman"/>
          <w:color w:val="2E2E2E"/>
          <w:vertAlign w:val="superscript"/>
        </w:rPr>
        <w:t>2+</w:t>
      </w:r>
      <w:r w:rsidRPr="004F13EA">
        <w:rPr>
          <w:rFonts w:ascii="Times New Roman" w:hAnsi="Times New Roman" w:cs="Times New Roman"/>
          <w:color w:val="2E2E2E"/>
        </w:rPr>
        <w:t xml:space="preserve"> adsorption was examined by scanning electron microscopy (SEM, FEI-QUANTA FEG250, USA) equipped with an energy dispersive </w:t>
      </w:r>
      <w:r w:rsidR="004E2245" w:rsidRPr="004F13EA">
        <w:rPr>
          <w:rFonts w:ascii="Times New Roman" w:hAnsi="Times New Roman" w:cs="Times New Roman"/>
          <w:color w:val="2E2E2E"/>
        </w:rPr>
        <w:t xml:space="preserve">spectrometry </w:t>
      </w:r>
      <w:r w:rsidRPr="004F13EA">
        <w:rPr>
          <w:rFonts w:ascii="Times New Roman" w:hAnsi="Times New Roman" w:cs="Times New Roman"/>
          <w:color w:val="2E2E2E"/>
        </w:rPr>
        <w:t>(EDS, JOEL-JSM-5910LV, Japan).</w:t>
      </w:r>
    </w:p>
    <w:sectPr w:rsidR="00BB139D" w:rsidRPr="004F13EA" w:rsidSect="00B72CE9">
      <w:pgSz w:w="11906" w:h="16838"/>
      <w:pgMar w:top="1440" w:right="1797" w:bottom="1440" w:left="1797" w:header="851" w:footer="992" w:gutter="0"/>
      <w:lnNumType w:countBy="1" w:restart="continuous"/>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E4A20" w14:textId="77777777" w:rsidR="00C541C1" w:rsidRDefault="00C541C1" w:rsidP="00BB139D">
      <w:r>
        <w:separator/>
      </w:r>
    </w:p>
  </w:endnote>
  <w:endnote w:type="continuationSeparator" w:id="0">
    <w:p w14:paraId="2850302F" w14:textId="77777777" w:rsidR="00C541C1" w:rsidRDefault="00C541C1" w:rsidP="00BB1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2454192"/>
      <w:docPartObj>
        <w:docPartGallery w:val="Page Numbers (Bottom of Page)"/>
        <w:docPartUnique/>
      </w:docPartObj>
    </w:sdtPr>
    <w:sdtEndPr>
      <w:rPr>
        <w:rFonts w:ascii="Times New Roman" w:hAnsi="Times New Roman" w:cs="Times New Roman"/>
        <w:sz w:val="21"/>
        <w:szCs w:val="21"/>
      </w:rPr>
    </w:sdtEndPr>
    <w:sdtContent>
      <w:p w14:paraId="17211398" w14:textId="3D15500F" w:rsidR="00B72CE9" w:rsidRPr="00B72CE9" w:rsidRDefault="00B72CE9" w:rsidP="00B72CE9">
        <w:pPr>
          <w:pStyle w:val="a5"/>
          <w:jc w:val="center"/>
          <w:rPr>
            <w:rFonts w:ascii="Times New Roman" w:hAnsi="Times New Roman" w:cs="Times New Roman"/>
            <w:sz w:val="21"/>
            <w:szCs w:val="21"/>
          </w:rPr>
        </w:pPr>
        <w:r w:rsidRPr="00B72CE9">
          <w:rPr>
            <w:rFonts w:ascii="Times New Roman" w:hAnsi="Times New Roman" w:cs="Times New Roman"/>
            <w:sz w:val="21"/>
            <w:szCs w:val="21"/>
          </w:rPr>
          <w:fldChar w:fldCharType="begin"/>
        </w:r>
        <w:r w:rsidRPr="00B72CE9">
          <w:rPr>
            <w:rFonts w:ascii="Times New Roman" w:hAnsi="Times New Roman" w:cs="Times New Roman"/>
            <w:sz w:val="21"/>
            <w:szCs w:val="21"/>
          </w:rPr>
          <w:instrText>PAGE   \* MERGEFORMAT</w:instrText>
        </w:r>
        <w:r w:rsidRPr="00B72CE9">
          <w:rPr>
            <w:rFonts w:ascii="Times New Roman" w:hAnsi="Times New Roman" w:cs="Times New Roman"/>
            <w:sz w:val="21"/>
            <w:szCs w:val="21"/>
          </w:rPr>
          <w:fldChar w:fldCharType="separate"/>
        </w:r>
        <w:r w:rsidRPr="00B72CE9">
          <w:rPr>
            <w:rFonts w:ascii="Times New Roman" w:hAnsi="Times New Roman" w:cs="Times New Roman"/>
            <w:sz w:val="21"/>
            <w:szCs w:val="21"/>
            <w:lang w:val="zh-CN"/>
          </w:rPr>
          <w:t>2</w:t>
        </w:r>
        <w:r w:rsidRPr="00B72CE9">
          <w:rPr>
            <w:rFonts w:ascii="Times New Roman" w:hAnsi="Times New Roman" w:cs="Times New Roman"/>
            <w:sz w:val="21"/>
            <w:szCs w:val="21"/>
          </w:rPr>
          <w:fldChar w:fldCharType="end"/>
        </w:r>
      </w:p>
    </w:sdtContent>
  </w:sdt>
  <w:p w14:paraId="680E6E73" w14:textId="394C1585" w:rsidR="00B72CE9" w:rsidRDefault="00B72CE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A1698" w14:textId="77777777" w:rsidR="00C541C1" w:rsidRDefault="00C541C1" w:rsidP="00BB139D">
      <w:r>
        <w:separator/>
      </w:r>
    </w:p>
  </w:footnote>
  <w:footnote w:type="continuationSeparator" w:id="0">
    <w:p w14:paraId="1AAA4425" w14:textId="77777777" w:rsidR="00C541C1" w:rsidRDefault="00C541C1" w:rsidP="00BB1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C0BF2"/>
    <w:multiLevelType w:val="hybridMultilevel"/>
    <w:tmpl w:val="C194CC76"/>
    <w:lvl w:ilvl="0" w:tplc="368642B6">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2DF84B80"/>
    <w:multiLevelType w:val="hybridMultilevel"/>
    <w:tmpl w:val="BD40C1C6"/>
    <w:lvl w:ilvl="0" w:tplc="DF0EDDBA">
      <w:start w:val="1"/>
      <w:numFmt w:val="decimalEnclosedCircle"/>
      <w:lvlText w:val="%1"/>
      <w:lvlJc w:val="left"/>
      <w:pPr>
        <w:ind w:left="360" w:hanging="360"/>
      </w:pPr>
      <w:rPr>
        <w:rFonts w:eastAsia="宋体" w:hint="default"/>
        <w:color w:val="00000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442D3835"/>
    <w:multiLevelType w:val="hybridMultilevel"/>
    <w:tmpl w:val="40FEC404"/>
    <w:lvl w:ilvl="0" w:tplc="0FD23D90">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72963A26"/>
    <w:multiLevelType w:val="hybridMultilevel"/>
    <w:tmpl w:val="78A0168E"/>
    <w:lvl w:ilvl="0" w:tplc="B602FAE2">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210926656">
    <w:abstractNumId w:val="3"/>
  </w:num>
  <w:num w:numId="2" w16cid:durableId="1529827914">
    <w:abstractNumId w:val="0"/>
  </w:num>
  <w:num w:numId="3" w16cid:durableId="377508452">
    <w:abstractNumId w:val="2"/>
  </w:num>
  <w:num w:numId="4" w16cid:durableId="10931597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4F9"/>
    <w:rsid w:val="00006689"/>
    <w:rsid w:val="000078FF"/>
    <w:rsid w:val="0003190A"/>
    <w:rsid w:val="0004258C"/>
    <w:rsid w:val="000838AF"/>
    <w:rsid w:val="001052DE"/>
    <w:rsid w:val="00135BC5"/>
    <w:rsid w:val="001A1572"/>
    <w:rsid w:val="001C34ED"/>
    <w:rsid w:val="001E2630"/>
    <w:rsid w:val="002152B6"/>
    <w:rsid w:val="002424C0"/>
    <w:rsid w:val="00253AA2"/>
    <w:rsid w:val="00276EB0"/>
    <w:rsid w:val="00295E51"/>
    <w:rsid w:val="002C111F"/>
    <w:rsid w:val="002C5CEB"/>
    <w:rsid w:val="002E7653"/>
    <w:rsid w:val="00306072"/>
    <w:rsid w:val="00335CDD"/>
    <w:rsid w:val="00346CAF"/>
    <w:rsid w:val="00350184"/>
    <w:rsid w:val="0036737B"/>
    <w:rsid w:val="003A127D"/>
    <w:rsid w:val="003C14C5"/>
    <w:rsid w:val="003C499C"/>
    <w:rsid w:val="003F3526"/>
    <w:rsid w:val="003F7698"/>
    <w:rsid w:val="00444AD5"/>
    <w:rsid w:val="004963AB"/>
    <w:rsid w:val="004E2245"/>
    <w:rsid w:val="004F13EA"/>
    <w:rsid w:val="00534751"/>
    <w:rsid w:val="005C6828"/>
    <w:rsid w:val="0064409A"/>
    <w:rsid w:val="00677074"/>
    <w:rsid w:val="006B0AC8"/>
    <w:rsid w:val="007328A9"/>
    <w:rsid w:val="00762F1E"/>
    <w:rsid w:val="00766A01"/>
    <w:rsid w:val="00782888"/>
    <w:rsid w:val="007911FA"/>
    <w:rsid w:val="007D6AC8"/>
    <w:rsid w:val="00832871"/>
    <w:rsid w:val="008E280E"/>
    <w:rsid w:val="009503EF"/>
    <w:rsid w:val="009C12A6"/>
    <w:rsid w:val="009F23AE"/>
    <w:rsid w:val="00A704F9"/>
    <w:rsid w:val="00A751F9"/>
    <w:rsid w:val="00B202D7"/>
    <w:rsid w:val="00B219D6"/>
    <w:rsid w:val="00B65732"/>
    <w:rsid w:val="00B65C4E"/>
    <w:rsid w:val="00B72CE9"/>
    <w:rsid w:val="00BA1149"/>
    <w:rsid w:val="00BB139D"/>
    <w:rsid w:val="00C03D02"/>
    <w:rsid w:val="00C325C2"/>
    <w:rsid w:val="00C541C1"/>
    <w:rsid w:val="00CC2090"/>
    <w:rsid w:val="00CE023D"/>
    <w:rsid w:val="00DF15CA"/>
    <w:rsid w:val="00E003A6"/>
    <w:rsid w:val="00E86171"/>
    <w:rsid w:val="00EB2562"/>
    <w:rsid w:val="00FB10B6"/>
    <w:rsid w:val="00FD22BB"/>
    <w:rsid w:val="00FE68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764E6E"/>
  <w15:chartTrackingRefBased/>
  <w15:docId w15:val="{314AD781-DC6D-423A-9FB8-3F2EBBB82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B139D"/>
    <w:pPr>
      <w:tabs>
        <w:tab w:val="center" w:pos="4153"/>
        <w:tab w:val="right" w:pos="8306"/>
      </w:tabs>
      <w:snapToGrid w:val="0"/>
      <w:jc w:val="center"/>
    </w:pPr>
    <w:rPr>
      <w:sz w:val="18"/>
      <w:szCs w:val="18"/>
    </w:rPr>
  </w:style>
  <w:style w:type="character" w:customStyle="1" w:styleId="a4">
    <w:name w:val="页眉 字符"/>
    <w:basedOn w:val="a0"/>
    <w:link w:val="a3"/>
    <w:uiPriority w:val="99"/>
    <w:rsid w:val="00BB139D"/>
    <w:rPr>
      <w:sz w:val="18"/>
      <w:szCs w:val="18"/>
    </w:rPr>
  </w:style>
  <w:style w:type="paragraph" w:styleId="a5">
    <w:name w:val="footer"/>
    <w:basedOn w:val="a"/>
    <w:link w:val="a6"/>
    <w:uiPriority w:val="99"/>
    <w:unhideWhenUsed/>
    <w:rsid w:val="00BB139D"/>
    <w:pPr>
      <w:tabs>
        <w:tab w:val="center" w:pos="4153"/>
        <w:tab w:val="right" w:pos="8306"/>
      </w:tabs>
      <w:snapToGrid w:val="0"/>
      <w:jc w:val="left"/>
    </w:pPr>
    <w:rPr>
      <w:sz w:val="18"/>
      <w:szCs w:val="18"/>
    </w:rPr>
  </w:style>
  <w:style w:type="character" w:customStyle="1" w:styleId="a6">
    <w:name w:val="页脚 字符"/>
    <w:basedOn w:val="a0"/>
    <w:link w:val="a5"/>
    <w:uiPriority w:val="99"/>
    <w:rsid w:val="00BB139D"/>
    <w:rPr>
      <w:sz w:val="18"/>
      <w:szCs w:val="18"/>
    </w:rPr>
  </w:style>
  <w:style w:type="table" w:styleId="a7">
    <w:name w:val="Table Grid"/>
    <w:basedOn w:val="a1"/>
    <w:qFormat/>
    <w:rsid w:val="00BB139D"/>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semiHidden/>
    <w:unhideWhenUsed/>
    <w:rsid w:val="009C12A6"/>
    <w:rPr>
      <w:color w:val="0000FF"/>
      <w:u w:val="single"/>
    </w:rPr>
  </w:style>
  <w:style w:type="paragraph" w:styleId="a9">
    <w:name w:val="List Paragraph"/>
    <w:basedOn w:val="a"/>
    <w:uiPriority w:val="34"/>
    <w:qFormat/>
    <w:rsid w:val="00DF15CA"/>
    <w:pPr>
      <w:ind w:firstLineChars="200" w:firstLine="420"/>
    </w:pPr>
  </w:style>
  <w:style w:type="character" w:styleId="aa">
    <w:name w:val="line number"/>
    <w:basedOn w:val="a0"/>
    <w:uiPriority w:val="99"/>
    <w:semiHidden/>
    <w:unhideWhenUsed/>
    <w:rsid w:val="00762F1E"/>
  </w:style>
  <w:style w:type="character" w:styleId="ab">
    <w:name w:val="Emphasis"/>
    <w:basedOn w:val="a0"/>
    <w:uiPriority w:val="20"/>
    <w:qFormat/>
    <w:rsid w:val="00FE68D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21" Type="http://schemas.openxmlformats.org/officeDocument/2006/relationships/oleObject" Target="embeddings/oleObject7.bin"/><Relationship Id="rId42" Type="http://schemas.openxmlformats.org/officeDocument/2006/relationships/image" Target="media/image18.wmf"/><Relationship Id="rId47" Type="http://schemas.openxmlformats.org/officeDocument/2006/relationships/oleObject" Target="embeddings/oleObject20.bin"/><Relationship Id="rId63" Type="http://schemas.openxmlformats.org/officeDocument/2006/relationships/oleObject" Target="embeddings/oleObject28.bin"/><Relationship Id="rId68" Type="http://schemas.openxmlformats.org/officeDocument/2006/relationships/image" Target="media/image31.wmf"/><Relationship Id="rId7" Type="http://schemas.openxmlformats.org/officeDocument/2006/relationships/footer" Target="footer1.xm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oleObject" Target="embeddings/oleObject19.bin"/><Relationship Id="rId53" Type="http://schemas.openxmlformats.org/officeDocument/2006/relationships/oleObject" Target="embeddings/oleObject23.bin"/><Relationship Id="rId58" Type="http://schemas.openxmlformats.org/officeDocument/2006/relationships/image" Target="media/image26.wmf"/><Relationship Id="rId66" Type="http://schemas.openxmlformats.org/officeDocument/2006/relationships/image" Target="media/image30.wmf"/><Relationship Id="rId5" Type="http://schemas.openxmlformats.org/officeDocument/2006/relationships/footnotes" Target="footnotes.xml"/><Relationship Id="rId61" Type="http://schemas.openxmlformats.org/officeDocument/2006/relationships/oleObject" Target="embeddings/oleObject27.bin"/><Relationship Id="rId19" Type="http://schemas.openxmlformats.org/officeDocument/2006/relationships/oleObject" Target="embeddings/oleObject6.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1.wmf"/><Relationship Id="rId56" Type="http://schemas.openxmlformats.org/officeDocument/2006/relationships/image" Target="media/image25.wmf"/><Relationship Id="rId64" Type="http://schemas.openxmlformats.org/officeDocument/2006/relationships/image" Target="media/image29.wmf"/><Relationship Id="rId69" Type="http://schemas.openxmlformats.org/officeDocument/2006/relationships/oleObject" Target="embeddings/oleObject31.bin"/><Relationship Id="rId8" Type="http://schemas.openxmlformats.org/officeDocument/2006/relationships/image" Target="media/image1.wmf"/><Relationship Id="rId51" Type="http://schemas.openxmlformats.org/officeDocument/2006/relationships/oleObject" Target="embeddings/oleObject22.bin"/><Relationship Id="rId3" Type="http://schemas.openxmlformats.org/officeDocument/2006/relationships/settings" Target="setting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oleObject" Target="embeddings/oleObject26.bin"/><Relationship Id="rId67" Type="http://schemas.openxmlformats.org/officeDocument/2006/relationships/oleObject" Target="embeddings/oleObject30.bin"/><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1.bin"/><Relationship Id="rId57" Type="http://schemas.openxmlformats.org/officeDocument/2006/relationships/oleObject" Target="embeddings/oleObject25.bin"/><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29.bin"/><Relationship Id="rId4" Type="http://schemas.openxmlformats.org/officeDocument/2006/relationships/webSettings" Target="web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6.bin"/><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4.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970</TotalTime>
  <Pages>7</Pages>
  <Words>1087</Words>
  <Characters>6200</Characters>
  <Application>Microsoft Office Word</Application>
  <DocSecurity>0</DocSecurity>
  <Lines>51</Lines>
  <Paragraphs>14</Paragraphs>
  <ScaleCrop>false</ScaleCrop>
  <Company/>
  <LinksUpToDate>false</LinksUpToDate>
  <CharactersWithSpaces>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40</cp:revision>
  <dcterms:created xsi:type="dcterms:W3CDTF">2023-08-24T01:55:00Z</dcterms:created>
  <dcterms:modified xsi:type="dcterms:W3CDTF">2023-12-17T08:11:00Z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