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D18FAD" w14:textId="6C4C4DF9" w:rsidR="0030459F" w:rsidRPr="0030459F" w:rsidRDefault="0030459F" w:rsidP="0030459F">
      <w:pPr>
        <w:spacing w:before="100" w:beforeAutospacing="1" w:after="100" w:afterAutospacing="1"/>
        <w:rPr>
          <w:rFonts w:ascii="Times New Roman" w:hAnsi="Times New Roman" w:cs="Times New Roman"/>
          <w:sz w:val="24"/>
          <w:szCs w:val="24"/>
          <w:u w:val="single"/>
          <w:lang w:val="en-US" w:eastAsia="nb-NO"/>
          <w14:ligatures w14:val="none"/>
        </w:rPr>
      </w:pPr>
      <w:r w:rsidRPr="0030459F">
        <w:rPr>
          <w:rFonts w:ascii="Times New Roman" w:hAnsi="Times New Roman" w:cs="Times New Roman"/>
          <w:sz w:val="24"/>
          <w:szCs w:val="24"/>
          <w:u w:val="single"/>
          <w:lang w:val="en-US" w:eastAsia="nb-NO"/>
          <w14:ligatures w14:val="none"/>
        </w:rPr>
        <w:t xml:space="preserve">Interview with Graduated Nurses: Nurses who graduated in </w:t>
      </w:r>
      <w:proofErr w:type="gramStart"/>
      <w:r w:rsidRPr="0030459F">
        <w:rPr>
          <w:rFonts w:ascii="Times New Roman" w:hAnsi="Times New Roman" w:cs="Times New Roman"/>
          <w:sz w:val="24"/>
          <w:szCs w:val="24"/>
          <w:u w:val="single"/>
          <w:lang w:val="en-US" w:eastAsia="nb-NO"/>
          <w14:ligatures w14:val="none"/>
        </w:rPr>
        <w:t>2021</w:t>
      </w:r>
      <w:proofErr w:type="gramEnd"/>
    </w:p>
    <w:p w14:paraId="0A8199FF" w14:textId="22AB6689" w:rsidR="0030459F" w:rsidRPr="0030459F" w:rsidRDefault="0030459F" w:rsidP="0030459F">
      <w:pPr>
        <w:spacing w:before="100" w:beforeAutospacing="1" w:after="100" w:afterAutospacing="1"/>
        <w:rPr>
          <w:rFonts w:ascii="Times New Roman" w:hAnsi="Times New Roman" w:cs="Times New Roman"/>
          <w:sz w:val="24"/>
          <w:szCs w:val="24"/>
          <w:lang w:val="en-US" w:eastAsia="nb-NO"/>
          <w14:ligatures w14:val="none"/>
        </w:rPr>
      </w:pPr>
      <w:r w:rsidRPr="0030459F">
        <w:rPr>
          <w:rFonts w:ascii="Times New Roman" w:hAnsi="Times New Roman" w:cs="Times New Roman"/>
          <w:sz w:val="24"/>
          <w:szCs w:val="24"/>
          <w:lang w:val="en-US" w:eastAsia="nb-NO"/>
          <w14:ligatures w14:val="none"/>
        </w:rPr>
        <w:t>The aim of this project is to understand your perspectives and experiences with the teaching approach in alternative clinical practice from March 2020 to 2021, due to restrictions during the outbreak of the COVID-19 pandemic.</w:t>
      </w:r>
    </w:p>
    <w:p w14:paraId="20798F85" w14:textId="77777777" w:rsidR="0030459F" w:rsidRPr="0030459F" w:rsidRDefault="0030459F" w:rsidP="0030459F">
      <w:pPr>
        <w:spacing w:before="100" w:beforeAutospacing="1" w:after="100" w:afterAutospacing="1"/>
        <w:rPr>
          <w:rFonts w:ascii="Times New Roman" w:hAnsi="Times New Roman" w:cs="Times New Roman"/>
          <w:sz w:val="24"/>
          <w:szCs w:val="24"/>
          <w:lang w:val="en-US" w:eastAsia="nb-NO"/>
          <w14:ligatures w14:val="none"/>
        </w:rPr>
      </w:pPr>
      <w:r w:rsidRPr="0030459F">
        <w:rPr>
          <w:rFonts w:ascii="Times New Roman" w:hAnsi="Times New Roman" w:cs="Times New Roman"/>
          <w:sz w:val="24"/>
          <w:szCs w:val="24"/>
          <w:lang w:val="en-US" w:eastAsia="nb-NO"/>
          <w14:ligatures w14:val="none"/>
        </w:rPr>
        <w:t xml:space="preserve">The conversation will focus on three main areas: I. Experiences with clinical practice periods consisting of a combination of (or substitution for) alternative practice (digital solutions) and physical presence during the COVID-19 pandemic. II. Reflections on your end-competence </w:t>
      </w:r>
      <w:proofErr w:type="gramStart"/>
      <w:r w:rsidRPr="0030459F">
        <w:rPr>
          <w:rFonts w:ascii="Times New Roman" w:hAnsi="Times New Roman" w:cs="Times New Roman"/>
          <w:sz w:val="24"/>
          <w:szCs w:val="24"/>
          <w:lang w:val="en-US" w:eastAsia="nb-NO"/>
          <w14:ligatures w14:val="none"/>
        </w:rPr>
        <w:t>as a result of</w:t>
      </w:r>
      <w:proofErr w:type="gramEnd"/>
      <w:r w:rsidRPr="0030459F">
        <w:rPr>
          <w:rFonts w:ascii="Times New Roman" w:hAnsi="Times New Roman" w:cs="Times New Roman"/>
          <w:sz w:val="24"/>
          <w:szCs w:val="24"/>
          <w:lang w:val="en-US" w:eastAsia="nb-NO"/>
          <w14:ligatures w14:val="none"/>
        </w:rPr>
        <w:t xml:space="preserve"> clinical studies during a pandemic. III. Reflections on the use of simulation, and whether the standard curriculum in simulation training can substitute for parts of clinical studies.</w:t>
      </w:r>
    </w:p>
    <w:p w14:paraId="7283A919" w14:textId="77777777" w:rsidR="0030459F" w:rsidRPr="0030459F" w:rsidRDefault="0030459F" w:rsidP="0030459F">
      <w:pPr>
        <w:spacing w:before="100" w:beforeAutospacing="1" w:after="100" w:afterAutospacing="1"/>
        <w:rPr>
          <w:rFonts w:ascii="Times New Roman" w:hAnsi="Times New Roman" w:cs="Times New Roman"/>
          <w:sz w:val="24"/>
          <w:szCs w:val="24"/>
          <w:lang w:eastAsia="nb-NO"/>
          <w14:ligatures w14:val="none"/>
        </w:rPr>
      </w:pPr>
      <w:r w:rsidRPr="0030459F">
        <w:rPr>
          <w:rFonts w:ascii="Times New Roman" w:hAnsi="Times New Roman" w:cs="Times New Roman"/>
          <w:sz w:val="24"/>
          <w:szCs w:val="24"/>
          <w:lang w:val="en-US" w:eastAsia="nb-NO"/>
          <w14:ligatures w14:val="none"/>
        </w:rPr>
        <w:t xml:space="preserve">To start, please share your experiences with a combination of physical presence and the use of digital solutions in clinical practice periods: Workplace: .......................................... </w:t>
      </w:r>
      <w:r w:rsidRPr="0030459F">
        <w:rPr>
          <w:rFonts w:ascii="Times New Roman" w:hAnsi="Times New Roman" w:cs="Times New Roman"/>
          <w:sz w:val="24"/>
          <w:szCs w:val="24"/>
          <w:lang w:eastAsia="nb-NO"/>
          <w14:ligatures w14:val="none"/>
        </w:rPr>
        <w:t xml:space="preserve">Age: ................... </w:t>
      </w:r>
      <w:proofErr w:type="spellStart"/>
      <w:r w:rsidRPr="0030459F">
        <w:rPr>
          <w:rFonts w:ascii="Times New Roman" w:hAnsi="Times New Roman" w:cs="Times New Roman"/>
          <w:sz w:val="24"/>
          <w:szCs w:val="24"/>
          <w:lang w:eastAsia="nb-NO"/>
          <w14:ligatures w14:val="none"/>
        </w:rPr>
        <w:t>Cohort</w:t>
      </w:r>
      <w:proofErr w:type="spellEnd"/>
      <w:r w:rsidRPr="0030459F">
        <w:rPr>
          <w:rFonts w:ascii="Times New Roman" w:hAnsi="Times New Roman" w:cs="Times New Roman"/>
          <w:sz w:val="24"/>
          <w:szCs w:val="24"/>
          <w:lang w:eastAsia="nb-NO"/>
          <w14:ligatures w14:val="none"/>
        </w:rPr>
        <w:t>: .....................</w:t>
      </w:r>
    </w:p>
    <w:p w14:paraId="3FFB0CC2" w14:textId="77777777" w:rsidR="0030459F" w:rsidRPr="0030459F" w:rsidRDefault="0030459F" w:rsidP="0030459F">
      <w:pPr>
        <w:numPr>
          <w:ilvl w:val="0"/>
          <w:numId w:val="2"/>
        </w:numPr>
        <w:spacing w:before="100" w:beforeAutospacing="1" w:after="100" w:afterAutospacing="1"/>
        <w:rPr>
          <w:rFonts w:ascii="Times New Roman" w:eastAsia="Times New Roman" w:hAnsi="Times New Roman" w:cs="Times New Roman"/>
          <w:sz w:val="24"/>
          <w:szCs w:val="24"/>
          <w:lang w:val="en-US" w:eastAsia="nb-NO"/>
          <w14:ligatures w14:val="none"/>
        </w:rPr>
      </w:pPr>
      <w:r w:rsidRPr="0030459F">
        <w:rPr>
          <w:rFonts w:ascii="Times New Roman" w:eastAsia="Times New Roman" w:hAnsi="Times New Roman" w:cs="Times New Roman"/>
          <w:sz w:val="24"/>
          <w:szCs w:val="24"/>
          <w:lang w:val="en-US" w:eastAsia="nb-NO"/>
          <w14:ligatures w14:val="none"/>
        </w:rPr>
        <w:t>How were your clinical practice periods organized during the time you had practice during the pandemic?</w:t>
      </w:r>
    </w:p>
    <w:p w14:paraId="1D253EE1" w14:textId="77777777" w:rsidR="0030459F" w:rsidRPr="0030459F" w:rsidRDefault="0030459F" w:rsidP="0030459F">
      <w:pPr>
        <w:numPr>
          <w:ilvl w:val="0"/>
          <w:numId w:val="2"/>
        </w:numPr>
        <w:spacing w:before="100" w:beforeAutospacing="1" w:after="100" w:afterAutospacing="1"/>
        <w:rPr>
          <w:rFonts w:ascii="Times New Roman" w:eastAsia="Times New Roman" w:hAnsi="Times New Roman" w:cs="Times New Roman"/>
          <w:sz w:val="24"/>
          <w:szCs w:val="24"/>
          <w:lang w:val="en-US" w:eastAsia="nb-NO"/>
          <w14:ligatures w14:val="none"/>
        </w:rPr>
      </w:pPr>
      <w:r w:rsidRPr="0030459F">
        <w:rPr>
          <w:rFonts w:ascii="Times New Roman" w:eastAsia="Times New Roman" w:hAnsi="Times New Roman" w:cs="Times New Roman"/>
          <w:sz w:val="24"/>
          <w:szCs w:val="24"/>
          <w:lang w:val="en-US" w:eastAsia="nb-NO"/>
          <w14:ligatures w14:val="none"/>
        </w:rPr>
        <w:t>How did you experience being a student without the possibility of physical presence in the clinical practice period?</w:t>
      </w:r>
    </w:p>
    <w:p w14:paraId="38E9ED65" w14:textId="77777777" w:rsidR="0030459F" w:rsidRPr="0030459F" w:rsidRDefault="0030459F" w:rsidP="0030459F">
      <w:pPr>
        <w:numPr>
          <w:ilvl w:val="0"/>
          <w:numId w:val="2"/>
        </w:numPr>
        <w:spacing w:before="100" w:beforeAutospacing="1" w:after="100" w:afterAutospacing="1"/>
        <w:rPr>
          <w:rFonts w:ascii="Times New Roman" w:eastAsia="Times New Roman" w:hAnsi="Times New Roman" w:cs="Times New Roman"/>
          <w:sz w:val="24"/>
          <w:szCs w:val="24"/>
          <w:lang w:val="en-US" w:eastAsia="nb-NO"/>
          <w14:ligatures w14:val="none"/>
        </w:rPr>
      </w:pPr>
      <w:r w:rsidRPr="0030459F">
        <w:rPr>
          <w:rFonts w:ascii="Times New Roman" w:eastAsia="Times New Roman" w:hAnsi="Times New Roman" w:cs="Times New Roman"/>
          <w:sz w:val="24"/>
          <w:szCs w:val="24"/>
          <w:lang w:val="en-US" w:eastAsia="nb-NO"/>
          <w14:ligatures w14:val="none"/>
        </w:rPr>
        <w:t>How was the contact/follow-up with the teacher advisor during the clinical practice period when you couldn’t be physically present in practice?</w:t>
      </w:r>
    </w:p>
    <w:p w14:paraId="01450341" w14:textId="77777777" w:rsidR="0030459F" w:rsidRPr="0030459F" w:rsidRDefault="0030459F" w:rsidP="0030459F">
      <w:pPr>
        <w:numPr>
          <w:ilvl w:val="0"/>
          <w:numId w:val="2"/>
        </w:numPr>
        <w:spacing w:before="100" w:beforeAutospacing="1" w:after="100" w:afterAutospacing="1"/>
        <w:rPr>
          <w:rFonts w:ascii="Times New Roman" w:eastAsia="Times New Roman" w:hAnsi="Times New Roman" w:cs="Times New Roman"/>
          <w:sz w:val="24"/>
          <w:szCs w:val="24"/>
          <w:lang w:val="en-US" w:eastAsia="nb-NO"/>
          <w14:ligatures w14:val="none"/>
        </w:rPr>
      </w:pPr>
      <w:r w:rsidRPr="0030459F">
        <w:rPr>
          <w:rFonts w:ascii="Times New Roman" w:eastAsia="Times New Roman" w:hAnsi="Times New Roman" w:cs="Times New Roman"/>
          <w:sz w:val="24"/>
          <w:szCs w:val="24"/>
          <w:lang w:val="en-US" w:eastAsia="nb-NO"/>
          <w14:ligatures w14:val="none"/>
        </w:rPr>
        <w:t>Experiences of stress while being in practice during a pandemic (what, how, consequences for learning) e.g., in relation to infection control.</w:t>
      </w:r>
    </w:p>
    <w:p w14:paraId="328B2A1C" w14:textId="77777777" w:rsidR="00BC411B" w:rsidRPr="0030459F" w:rsidRDefault="00BC411B">
      <w:pPr>
        <w:rPr>
          <w:rFonts w:ascii="Times New Roman" w:hAnsi="Times New Roman" w:cs="Times New Roman"/>
          <w:sz w:val="24"/>
          <w:szCs w:val="24"/>
          <w:lang w:val="en-US"/>
        </w:rPr>
      </w:pPr>
    </w:p>
    <w:sectPr w:rsidR="00BC411B" w:rsidRPr="003045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A640BA"/>
    <w:multiLevelType w:val="multilevel"/>
    <w:tmpl w:val="9F1A22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6524D2"/>
    <w:multiLevelType w:val="multilevel"/>
    <w:tmpl w:val="9DBCD2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531842122">
    <w:abstractNumId w:val="0"/>
    <w:lvlOverride w:ilvl="0"/>
    <w:lvlOverride w:ilvl="1"/>
    <w:lvlOverride w:ilvl="2"/>
    <w:lvlOverride w:ilvl="3"/>
    <w:lvlOverride w:ilvl="4"/>
    <w:lvlOverride w:ilvl="5"/>
    <w:lvlOverride w:ilvl="6"/>
    <w:lvlOverride w:ilvl="7"/>
    <w:lvlOverride w:ilvl="8"/>
  </w:num>
  <w:num w:numId="2" w16cid:durableId="1829780555">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59F"/>
    <w:rsid w:val="0030459F"/>
    <w:rsid w:val="004564A0"/>
    <w:rsid w:val="00BC411B"/>
    <w:rsid w:val="00E63FC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4B198"/>
  <w15:chartTrackingRefBased/>
  <w15:docId w15:val="{6264B321-42A6-4CFD-AC07-A2D1E22F6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459F"/>
    <w:pPr>
      <w:spacing w:after="0" w:line="240" w:lineRule="auto"/>
    </w:pPr>
    <w:rPr>
      <w:rFonts w:ascii="Calibri" w:hAnsi="Calibri" w:cs="Calibri"/>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774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242</Words>
  <Characters>1286</Characters>
  <Application>Microsoft Office Word</Application>
  <DocSecurity>0</DocSecurity>
  <Lines>10</Lines>
  <Paragraphs>3</Paragraphs>
  <ScaleCrop>false</ScaleCrop>
  <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Gro Gade Haanes</dc:creator>
  <cp:keywords/>
  <dc:description/>
  <cp:lastModifiedBy>Gro Gade Haanes</cp:lastModifiedBy>
  <cp:revision>2</cp:revision>
  <dcterms:created xsi:type="dcterms:W3CDTF">2024-01-02T11:17:00Z</dcterms:created>
  <dcterms:modified xsi:type="dcterms:W3CDTF">2024-01-02T11:17:00Z</dcterms:modified>
</cp:coreProperties>
</file>