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5B166" w14:textId="41CA4958" w:rsidR="00B84460" w:rsidRPr="00836A75" w:rsidRDefault="00836A75" w:rsidP="00836A75">
      <w:pPr>
        <w:spacing w:line="360" w:lineRule="auto"/>
        <w:ind w:firstLineChars="0" w:firstLine="0"/>
        <w:rPr>
          <w:rFonts w:cs="Times New Roman"/>
          <w:b/>
          <w:bCs/>
          <w:sz w:val="24"/>
          <w:szCs w:val="24"/>
        </w:rPr>
      </w:pPr>
      <w:r w:rsidRPr="00836A75">
        <w:rPr>
          <w:rFonts w:cs="Times New Roman"/>
          <w:b/>
          <w:bCs/>
          <w:sz w:val="24"/>
          <w:szCs w:val="24"/>
        </w:rPr>
        <w:t>Supporting information</w:t>
      </w:r>
    </w:p>
    <w:p w14:paraId="07371C51" w14:textId="77777777" w:rsidR="004E17E9" w:rsidRPr="00FA2A96" w:rsidRDefault="004E17E9" w:rsidP="004E17E9">
      <w:pPr>
        <w:pStyle w:val="BATitle"/>
        <w:ind w:firstLine="628"/>
        <w:jc w:val="both"/>
        <w:rPr>
          <w:rFonts w:eastAsia="돋움"/>
          <w:b/>
          <w:bCs/>
          <w:sz w:val="32"/>
          <w:szCs w:val="32"/>
        </w:rPr>
      </w:pPr>
      <w:bookmarkStart w:id="0" w:name="_Hlk109643012"/>
      <w:bookmarkStart w:id="1" w:name="_Hlk109735603"/>
      <w:r w:rsidRPr="00FA2A96">
        <w:rPr>
          <w:rFonts w:eastAsia="돋움"/>
          <w:b/>
          <w:bCs/>
          <w:sz w:val="32"/>
          <w:szCs w:val="32"/>
        </w:rPr>
        <w:t xml:space="preserve">Sulfur/reduced graphite-oxide and dual-anion </w:t>
      </w:r>
      <w:r w:rsidRPr="00FA2A96">
        <w:rPr>
          <w:rFonts w:eastAsia="돋움"/>
          <w:b/>
          <w:bCs/>
          <w:sz w:val="32"/>
          <w:szCs w:val="32"/>
          <w:lang w:eastAsia="ko-KR"/>
        </w:rPr>
        <w:t>s</w:t>
      </w:r>
      <w:r w:rsidRPr="00FA2A96">
        <w:rPr>
          <w:rFonts w:eastAsia="돋움"/>
          <w:b/>
          <w:bCs/>
          <w:sz w:val="32"/>
          <w:szCs w:val="32"/>
        </w:rPr>
        <w:t>olid polymer-</w:t>
      </w:r>
      <w:r w:rsidRPr="00FA2A96">
        <w:rPr>
          <w:rFonts w:eastAsia="돋움" w:hint="eastAsia"/>
          <w:b/>
          <w:bCs/>
          <w:sz w:val="32"/>
          <w:szCs w:val="32"/>
          <w:lang w:eastAsia="ko-KR"/>
        </w:rPr>
        <w:t>e</w:t>
      </w:r>
      <w:r w:rsidRPr="00FA2A96">
        <w:rPr>
          <w:rFonts w:eastAsia="돋움"/>
          <w:b/>
          <w:bCs/>
          <w:sz w:val="32"/>
          <w:szCs w:val="32"/>
          <w:lang w:eastAsia="ko-KR"/>
        </w:rPr>
        <w:t>lectrolyte</w:t>
      </w:r>
      <w:r w:rsidRPr="00FA2A96">
        <w:rPr>
          <w:rFonts w:eastAsia="돋움"/>
          <w:b/>
          <w:bCs/>
          <w:sz w:val="32"/>
          <w:szCs w:val="32"/>
        </w:rPr>
        <w:t xml:space="preserve"> integrated structure for high-loading practical all-solid-state lithium–sulfur battery</w:t>
      </w:r>
      <w:bookmarkEnd w:id="0"/>
    </w:p>
    <w:bookmarkEnd w:id="1"/>
    <w:p w14:paraId="6845FA0F" w14:textId="4E066701" w:rsidR="004E17E9" w:rsidRPr="00934313" w:rsidRDefault="004E17E9" w:rsidP="004E17E9">
      <w:pPr>
        <w:pStyle w:val="BBAuthorName"/>
        <w:ind w:firstLine="420"/>
        <w:jc w:val="both"/>
        <w:rPr>
          <w:rFonts w:ascii="Times New Roman" w:eastAsia="돋움" w:hAnsi="Times New Roman"/>
        </w:rPr>
      </w:pPr>
      <w:r w:rsidRPr="00934313">
        <w:rPr>
          <w:rFonts w:ascii="Times New Roman" w:eastAsia="돋움" w:hAnsi="Times New Roman"/>
        </w:rPr>
        <w:t>En Mei Jin</w:t>
      </w:r>
      <w:r w:rsidR="006A55ED">
        <w:rPr>
          <w:rFonts w:ascii="Times New Roman" w:eastAsia="돋움" w:hAnsi="Times New Roman"/>
          <w:vertAlign w:val="superscript"/>
        </w:rPr>
        <w:t>1</w:t>
      </w:r>
      <w:r w:rsidRPr="00934313">
        <w:rPr>
          <w:rFonts w:ascii="Times New Roman" w:eastAsia="돋움" w:hAnsi="Times New Roman"/>
        </w:rPr>
        <w:t xml:space="preserve">, </w:t>
      </w:r>
      <w:proofErr w:type="spellStart"/>
      <w:r w:rsidR="006A55ED" w:rsidRPr="00DD4A89">
        <w:rPr>
          <w:rFonts w:ascii="Times New Roman" w:eastAsia="돋움" w:hAnsi="Times New Roman"/>
          <w:lang w:eastAsia="ko-KR"/>
        </w:rPr>
        <w:t>Jinseok</w:t>
      </w:r>
      <w:proofErr w:type="spellEnd"/>
      <w:r w:rsidR="006A55ED" w:rsidRPr="00DD4A89">
        <w:rPr>
          <w:rFonts w:ascii="Times New Roman" w:eastAsia="돋움" w:hAnsi="Times New Roman"/>
          <w:lang w:eastAsia="ko-KR"/>
        </w:rPr>
        <w:t xml:space="preserve"> Han</w:t>
      </w:r>
      <w:r w:rsidR="006A55ED">
        <w:rPr>
          <w:rFonts w:ascii="Times New Roman" w:eastAsia="돋움" w:hAnsi="Times New Roman"/>
          <w:vertAlign w:val="superscript"/>
        </w:rPr>
        <w:t>2</w:t>
      </w:r>
      <w:r w:rsidR="006A55ED" w:rsidRPr="00934313">
        <w:rPr>
          <w:rFonts w:ascii="Times New Roman" w:eastAsia="돋움" w:hAnsi="Times New Roman"/>
          <w:lang w:eastAsia="ko-KR"/>
        </w:rPr>
        <w:t>,</w:t>
      </w:r>
      <w:r w:rsidR="006A55ED" w:rsidRPr="00934313">
        <w:rPr>
          <w:rFonts w:ascii="Times New Roman" w:eastAsia="돋움" w:hAnsi="Times New Roman"/>
        </w:rPr>
        <w:t xml:space="preserve"> </w:t>
      </w:r>
      <w:r w:rsidRPr="00934313">
        <w:rPr>
          <w:rFonts w:ascii="Times New Roman" w:eastAsia="돋움" w:hAnsi="Times New Roman"/>
        </w:rPr>
        <w:t>Guk-Tae Kim</w:t>
      </w:r>
      <w:r w:rsidR="006A55ED">
        <w:rPr>
          <w:rFonts w:ascii="Times New Roman" w:eastAsia="돋움" w:hAnsi="Times New Roman"/>
          <w:vertAlign w:val="superscript"/>
        </w:rPr>
        <w:t>2</w:t>
      </w:r>
      <w:r w:rsidRPr="00934313">
        <w:rPr>
          <w:rFonts w:ascii="Times New Roman" w:eastAsia="돋움" w:hAnsi="Times New Roman"/>
        </w:rPr>
        <w:t>, Huan Li</w:t>
      </w:r>
      <w:r w:rsidR="006A55ED">
        <w:rPr>
          <w:rFonts w:ascii="Times New Roman" w:eastAsia="돋움" w:hAnsi="Times New Roman"/>
          <w:vertAlign w:val="superscript"/>
        </w:rPr>
        <w:t>3</w:t>
      </w:r>
      <w:r w:rsidRPr="00934313">
        <w:rPr>
          <w:rFonts w:ascii="Times New Roman" w:eastAsia="돋움" w:hAnsi="Times New Roman"/>
        </w:rPr>
        <w:t>, Meng Yang Cui</w:t>
      </w:r>
      <w:r w:rsidR="006A55ED">
        <w:rPr>
          <w:rFonts w:ascii="Times New Roman" w:eastAsia="돋움" w:hAnsi="Times New Roman"/>
          <w:vertAlign w:val="superscript"/>
        </w:rPr>
        <w:t>3</w:t>
      </w:r>
      <w:r w:rsidRPr="00934313">
        <w:rPr>
          <w:rFonts w:ascii="Times New Roman" w:eastAsia="돋움" w:hAnsi="Times New Roman"/>
        </w:rPr>
        <w:t>,</w:t>
      </w:r>
      <w:r w:rsidRPr="00934313">
        <w:rPr>
          <w:rFonts w:ascii="Times New Roman" w:eastAsia="돋움" w:hAnsi="Times New Roman"/>
          <w:lang w:eastAsia="ko-KR"/>
        </w:rPr>
        <w:t xml:space="preserve"> </w:t>
      </w:r>
      <w:proofErr w:type="spellStart"/>
      <w:r w:rsidRPr="00A37864">
        <w:rPr>
          <w:rFonts w:ascii="Times New Roman" w:eastAsia="돋움" w:hAnsi="Times New Roman"/>
          <w:lang w:eastAsia="ko-KR"/>
        </w:rPr>
        <w:t>Kanghwan</w:t>
      </w:r>
      <w:proofErr w:type="spellEnd"/>
      <w:r w:rsidRPr="00A37864">
        <w:rPr>
          <w:rFonts w:ascii="Times New Roman" w:eastAsia="돋움" w:hAnsi="Times New Roman"/>
          <w:lang w:eastAsia="ko-KR"/>
        </w:rPr>
        <w:t xml:space="preserve"> Park</w:t>
      </w:r>
      <w:r w:rsidR="006A55ED">
        <w:rPr>
          <w:rFonts w:ascii="Times New Roman" w:eastAsia="돋움" w:hAnsi="Times New Roman"/>
          <w:vertAlign w:val="superscript"/>
          <w:lang w:eastAsia="ko-KR"/>
        </w:rPr>
        <w:t>2</w:t>
      </w:r>
      <w:r>
        <w:rPr>
          <w:rFonts w:ascii="Times New Roman" w:eastAsia="돋움" w:hAnsi="Times New Roman"/>
          <w:lang w:eastAsia="ko-KR"/>
        </w:rPr>
        <w:t>,</w:t>
      </w:r>
      <w:r w:rsidRPr="00A37864">
        <w:rPr>
          <w:rFonts w:ascii="Times New Roman" w:eastAsia="돋움" w:hAnsi="Times New Roman"/>
          <w:lang w:eastAsia="ko-KR"/>
        </w:rPr>
        <w:t xml:space="preserve"> </w:t>
      </w:r>
      <w:r w:rsidRPr="00EC3D3C">
        <w:rPr>
          <w:rFonts w:ascii="Times New Roman" w:eastAsia="돋움" w:hAnsi="Times New Roman"/>
          <w:lang w:eastAsia="ko-KR"/>
        </w:rPr>
        <w:t>Dong-</w:t>
      </w:r>
      <w:r>
        <w:rPr>
          <w:rFonts w:ascii="Times New Roman" w:eastAsia="돋움" w:hAnsi="Times New Roman"/>
          <w:lang w:eastAsia="ko-KR"/>
        </w:rPr>
        <w:t>H</w:t>
      </w:r>
      <w:r w:rsidRPr="00EC3D3C">
        <w:rPr>
          <w:rFonts w:ascii="Times New Roman" w:eastAsia="돋움" w:hAnsi="Times New Roman"/>
          <w:lang w:eastAsia="ko-KR"/>
        </w:rPr>
        <w:t xml:space="preserve">o </w:t>
      </w:r>
      <w:r>
        <w:rPr>
          <w:rFonts w:ascii="Times New Roman" w:eastAsia="돋움" w:hAnsi="Times New Roman"/>
          <w:lang w:eastAsia="ko-KR"/>
        </w:rPr>
        <w:t>Bae</w:t>
      </w:r>
      <w:r w:rsidR="006A55ED">
        <w:rPr>
          <w:rFonts w:ascii="Times New Roman" w:eastAsia="돋움" w:hAnsi="Times New Roman"/>
          <w:vertAlign w:val="superscript"/>
          <w:lang w:eastAsia="ko-KR"/>
        </w:rPr>
        <w:t>2</w:t>
      </w:r>
      <w:r>
        <w:rPr>
          <w:rFonts w:ascii="Times New Roman" w:eastAsia="돋움" w:hAnsi="Times New Roman"/>
          <w:vertAlign w:val="superscript"/>
          <w:lang w:eastAsia="ko-KR"/>
        </w:rPr>
        <w:t>,</w:t>
      </w:r>
      <w:r w:rsidR="006A55ED">
        <w:rPr>
          <w:rFonts w:ascii="Times New Roman" w:eastAsia="돋움" w:hAnsi="Times New Roman"/>
          <w:vertAlign w:val="superscript"/>
          <w:lang w:eastAsia="ko-KR"/>
        </w:rPr>
        <w:t>4</w:t>
      </w:r>
      <w:r>
        <w:rPr>
          <w:rFonts w:ascii="Times New Roman" w:eastAsia="돋움" w:hAnsi="Times New Roman"/>
          <w:lang w:eastAsia="ko-KR"/>
        </w:rPr>
        <w:t>,</w:t>
      </w:r>
      <w:r w:rsidRPr="00934313">
        <w:rPr>
          <w:rFonts w:ascii="Times New Roman" w:eastAsia="돋움" w:hAnsi="Times New Roman"/>
        </w:rPr>
        <w:t xml:space="preserve"> Bo Jin</w:t>
      </w:r>
      <w:proofErr w:type="gramStart"/>
      <w:r w:rsidR="006A55ED">
        <w:rPr>
          <w:rFonts w:ascii="Times New Roman" w:eastAsia="돋움" w:hAnsi="Times New Roman"/>
          <w:vertAlign w:val="superscript"/>
        </w:rPr>
        <w:t>3</w:t>
      </w:r>
      <w:r w:rsidRPr="00934313">
        <w:rPr>
          <w:rFonts w:ascii="Times New Roman" w:eastAsia="돋움" w:hAnsi="Times New Roman"/>
          <w:vertAlign w:val="superscript"/>
        </w:rPr>
        <w:t>,*</w:t>
      </w:r>
      <w:proofErr w:type="gramEnd"/>
      <w:r w:rsidRPr="00934313">
        <w:rPr>
          <w:rFonts w:ascii="Times New Roman" w:eastAsia="돋움" w:hAnsi="Times New Roman"/>
        </w:rPr>
        <w:t>, Sang Mun Jeong</w:t>
      </w:r>
      <w:r w:rsidR="006A55ED">
        <w:rPr>
          <w:rFonts w:ascii="Times New Roman" w:eastAsia="돋움" w:hAnsi="Times New Roman"/>
          <w:vertAlign w:val="superscript"/>
        </w:rPr>
        <w:t>1</w:t>
      </w:r>
      <w:r w:rsidRPr="00934313">
        <w:rPr>
          <w:rFonts w:ascii="Times New Roman" w:eastAsia="돋움" w:hAnsi="Times New Roman"/>
          <w:vertAlign w:val="superscript"/>
        </w:rPr>
        <w:t>,*</w:t>
      </w:r>
      <w:r>
        <w:rPr>
          <w:rFonts w:ascii="Times New Roman" w:eastAsia="돋움" w:hAnsi="Times New Roman"/>
        </w:rPr>
        <w:t>,</w:t>
      </w:r>
      <w:r>
        <w:rPr>
          <w:rFonts w:ascii="Times New Roman" w:eastAsia="돋움" w:hAnsi="Times New Roman"/>
          <w:lang w:eastAsia="ko-KR"/>
        </w:rPr>
        <w:t xml:space="preserve"> </w:t>
      </w:r>
      <w:r w:rsidRPr="00934313">
        <w:rPr>
          <w:rFonts w:ascii="Times New Roman" w:eastAsia="돋움" w:hAnsi="Times New Roman"/>
        </w:rPr>
        <w:t>Jae-Kwang Kim</w:t>
      </w:r>
      <w:r w:rsidR="006A55ED">
        <w:rPr>
          <w:rFonts w:ascii="Times New Roman" w:eastAsia="돋움" w:hAnsi="Times New Roman"/>
          <w:vertAlign w:val="superscript"/>
        </w:rPr>
        <w:t>2</w:t>
      </w:r>
      <w:r w:rsidRPr="00934313">
        <w:rPr>
          <w:rFonts w:ascii="Times New Roman" w:eastAsia="돋움" w:hAnsi="Times New Roman"/>
          <w:vertAlign w:val="superscript"/>
        </w:rPr>
        <w:t>,*</w:t>
      </w:r>
    </w:p>
    <w:p w14:paraId="5F96F8D9" w14:textId="159B09FD" w:rsidR="004E17E9" w:rsidRPr="00934313" w:rsidRDefault="006A55ED" w:rsidP="004E17E9">
      <w:pPr>
        <w:pStyle w:val="BCAuthorAddress"/>
        <w:ind w:firstLine="420"/>
        <w:jc w:val="both"/>
        <w:rPr>
          <w:rFonts w:ascii="Times New Roman" w:eastAsia="돋움" w:hAnsi="Times New Roman"/>
        </w:rPr>
      </w:pPr>
      <w:r>
        <w:rPr>
          <w:rFonts w:ascii="Times New Roman" w:eastAsia="돋움" w:hAnsi="Times New Roman"/>
          <w:vertAlign w:val="superscript"/>
        </w:rPr>
        <w:t xml:space="preserve">1 </w:t>
      </w:r>
      <w:r w:rsidR="004E17E9" w:rsidRPr="00934313">
        <w:rPr>
          <w:rFonts w:ascii="Times New Roman" w:eastAsia="돋움" w:hAnsi="Times New Roman"/>
        </w:rPr>
        <w:t xml:space="preserve">Department of Chemical Engineering, </w:t>
      </w:r>
      <w:proofErr w:type="spellStart"/>
      <w:r w:rsidR="004E17E9" w:rsidRPr="00934313">
        <w:rPr>
          <w:rFonts w:ascii="Times New Roman" w:eastAsia="돋움" w:hAnsi="Times New Roman"/>
        </w:rPr>
        <w:t>Chungbuk</w:t>
      </w:r>
      <w:proofErr w:type="spellEnd"/>
      <w:r w:rsidR="004E17E9" w:rsidRPr="00934313">
        <w:rPr>
          <w:rFonts w:ascii="Times New Roman" w:eastAsia="돋움" w:hAnsi="Times New Roman"/>
        </w:rPr>
        <w:t xml:space="preserve"> National University, </w:t>
      </w:r>
      <w:proofErr w:type="spellStart"/>
      <w:r w:rsidR="004E17E9" w:rsidRPr="00934313">
        <w:rPr>
          <w:rFonts w:ascii="Times New Roman" w:eastAsia="돋움" w:hAnsi="Times New Roman"/>
        </w:rPr>
        <w:t>Chungdae</w:t>
      </w:r>
      <w:proofErr w:type="spellEnd"/>
      <w:r w:rsidR="004E17E9" w:rsidRPr="00934313">
        <w:rPr>
          <w:rFonts w:ascii="Times New Roman" w:eastAsia="돋움" w:hAnsi="Times New Roman"/>
        </w:rPr>
        <w:t xml:space="preserve">-to 1, </w:t>
      </w:r>
      <w:proofErr w:type="spellStart"/>
      <w:r w:rsidR="004E17E9" w:rsidRPr="00934313">
        <w:rPr>
          <w:rFonts w:ascii="Times New Roman" w:eastAsia="돋움" w:hAnsi="Times New Roman"/>
        </w:rPr>
        <w:t>Seowon</w:t>
      </w:r>
      <w:proofErr w:type="spellEnd"/>
      <w:r w:rsidR="004E17E9" w:rsidRPr="00934313">
        <w:rPr>
          <w:rFonts w:ascii="Times New Roman" w:eastAsia="돋움" w:hAnsi="Times New Roman"/>
        </w:rPr>
        <w:t xml:space="preserve">-Gu, Cheongju, </w:t>
      </w:r>
      <w:proofErr w:type="spellStart"/>
      <w:r w:rsidR="004E17E9" w:rsidRPr="00934313">
        <w:rPr>
          <w:rFonts w:ascii="Times New Roman" w:eastAsia="돋움" w:hAnsi="Times New Roman"/>
        </w:rPr>
        <w:t>Chungbuk</w:t>
      </w:r>
      <w:proofErr w:type="spellEnd"/>
      <w:r w:rsidR="004E17E9" w:rsidRPr="00934313">
        <w:rPr>
          <w:rFonts w:ascii="Times New Roman" w:eastAsia="돋움" w:hAnsi="Times New Roman"/>
        </w:rPr>
        <w:t xml:space="preserve"> 28644, Republic of Korea</w:t>
      </w:r>
    </w:p>
    <w:p w14:paraId="3DD59026" w14:textId="2772F05E" w:rsidR="004E17E9" w:rsidRPr="00934313" w:rsidRDefault="006A55ED" w:rsidP="004E17E9">
      <w:pPr>
        <w:pStyle w:val="BCAuthorAddress"/>
        <w:ind w:firstLine="420"/>
        <w:jc w:val="both"/>
        <w:rPr>
          <w:rFonts w:ascii="Times New Roman" w:eastAsia="DengXian" w:hAnsi="Times New Roman"/>
          <w:lang w:eastAsia="zh-CN"/>
        </w:rPr>
      </w:pPr>
      <w:r>
        <w:rPr>
          <w:rFonts w:ascii="Times New Roman" w:hAnsi="Times New Roman"/>
          <w:vertAlign w:val="superscript"/>
        </w:rPr>
        <w:t>2</w:t>
      </w:r>
      <w:r w:rsidR="004E17E9">
        <w:rPr>
          <w:rFonts w:ascii="Times New Roman" w:hAnsi="Times New Roman"/>
          <w:vertAlign w:val="superscript"/>
        </w:rPr>
        <w:t xml:space="preserve"> </w:t>
      </w:r>
      <w:r w:rsidR="004E17E9" w:rsidRPr="00934313">
        <w:rPr>
          <w:rFonts w:ascii="Times New Roman" w:eastAsia="돋움" w:hAnsi="Times New Roman"/>
        </w:rPr>
        <w:t xml:space="preserve">Department of Energy Convergence Engineering, Cheongju University, Cheongju, </w:t>
      </w:r>
      <w:proofErr w:type="spellStart"/>
      <w:r w:rsidR="004E17E9" w:rsidRPr="00934313">
        <w:rPr>
          <w:rFonts w:ascii="Times New Roman" w:eastAsia="돋움" w:hAnsi="Times New Roman"/>
        </w:rPr>
        <w:t>Chungbuk</w:t>
      </w:r>
      <w:proofErr w:type="spellEnd"/>
      <w:r w:rsidR="004E17E9" w:rsidRPr="00934313">
        <w:rPr>
          <w:rFonts w:ascii="Times New Roman" w:eastAsia="돋움" w:hAnsi="Times New Roman"/>
        </w:rPr>
        <w:t xml:space="preserve"> 28503, Republic of Korea</w:t>
      </w:r>
    </w:p>
    <w:p w14:paraId="4507CA2F" w14:textId="52803CA8" w:rsidR="004E17E9" w:rsidRPr="00934313" w:rsidRDefault="006A55ED" w:rsidP="004E17E9">
      <w:pPr>
        <w:pStyle w:val="BCAuthorAddress"/>
        <w:ind w:firstLine="420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3</w:t>
      </w:r>
      <w:r w:rsidR="004E17E9">
        <w:rPr>
          <w:rFonts w:ascii="Times New Roman" w:hAnsi="Times New Roman"/>
          <w:vertAlign w:val="superscript"/>
        </w:rPr>
        <w:t xml:space="preserve"> </w:t>
      </w:r>
      <w:r w:rsidR="004E17E9" w:rsidRPr="00934313">
        <w:rPr>
          <w:rFonts w:ascii="Times New Roman" w:hAnsi="Times New Roman"/>
        </w:rPr>
        <w:t>Key Laboratory of Automobile Materials, Ministry of Education, and College of Materials Science and Engineering, Jilin University, Changchun 130022, China</w:t>
      </w:r>
    </w:p>
    <w:p w14:paraId="56E458BF" w14:textId="570DE1F4" w:rsidR="004E17E9" w:rsidRPr="00A37864" w:rsidRDefault="006A55ED" w:rsidP="004E17E9">
      <w:pPr>
        <w:pStyle w:val="BCAuthorAddress"/>
        <w:ind w:firstLine="420"/>
        <w:jc w:val="both"/>
        <w:rPr>
          <w:rFonts w:ascii="Times New Roman" w:eastAsia="DengXian" w:hAnsi="Times New Roman"/>
          <w:lang w:eastAsia="zh-CN"/>
        </w:rPr>
      </w:pPr>
      <w:r>
        <w:rPr>
          <w:rFonts w:ascii="Times New Roman" w:hAnsi="Times New Roman"/>
          <w:bCs/>
          <w:vertAlign w:val="superscript"/>
          <w:lang w:eastAsia="ko-KR"/>
        </w:rPr>
        <w:t>4</w:t>
      </w:r>
      <w:r w:rsidR="004E17E9">
        <w:rPr>
          <w:rFonts w:ascii="Times New Roman" w:hAnsi="Times New Roman"/>
          <w:bCs/>
          <w:lang w:eastAsia="ko-KR"/>
        </w:rPr>
        <w:t xml:space="preserve"> </w:t>
      </w:r>
      <w:proofErr w:type="spellStart"/>
      <w:r w:rsidR="004E17E9">
        <w:rPr>
          <w:rFonts w:ascii="Times New Roman" w:hAnsi="Times New Roman"/>
          <w:bCs/>
          <w:lang w:eastAsia="ko-KR"/>
        </w:rPr>
        <w:t>Swemeka</w:t>
      </w:r>
      <w:proofErr w:type="spellEnd"/>
      <w:r w:rsidR="004E17E9">
        <w:rPr>
          <w:rFonts w:ascii="Times New Roman" w:hAnsi="Times New Roman"/>
          <w:bCs/>
          <w:lang w:eastAsia="ko-KR"/>
        </w:rPr>
        <w:t xml:space="preserve"> Co. Ltd. </w:t>
      </w:r>
      <w:r w:rsidR="004E17E9" w:rsidRPr="00A37864">
        <w:rPr>
          <w:rFonts w:ascii="Times New Roman" w:hAnsi="Times New Roman"/>
          <w:bCs/>
          <w:lang w:eastAsia="ko-KR"/>
        </w:rPr>
        <w:t>39 Odong-</w:t>
      </w:r>
      <w:proofErr w:type="spellStart"/>
      <w:r w:rsidR="004E17E9" w:rsidRPr="00A37864">
        <w:rPr>
          <w:rFonts w:ascii="Times New Roman" w:hAnsi="Times New Roman"/>
          <w:bCs/>
          <w:lang w:eastAsia="ko-KR"/>
        </w:rPr>
        <w:t>ro</w:t>
      </w:r>
      <w:proofErr w:type="spellEnd"/>
      <w:r w:rsidR="004E17E9" w:rsidRPr="00A37864">
        <w:rPr>
          <w:rFonts w:ascii="Times New Roman" w:hAnsi="Times New Roman"/>
          <w:bCs/>
          <w:lang w:eastAsia="ko-KR"/>
        </w:rPr>
        <w:t xml:space="preserve">, </w:t>
      </w:r>
      <w:proofErr w:type="spellStart"/>
      <w:r w:rsidR="004E17E9" w:rsidRPr="00A37864">
        <w:rPr>
          <w:rFonts w:ascii="Times New Roman" w:hAnsi="Times New Roman"/>
          <w:bCs/>
          <w:lang w:eastAsia="ko-KR"/>
        </w:rPr>
        <w:t>Cheongwon-gu</w:t>
      </w:r>
      <w:proofErr w:type="spellEnd"/>
      <w:r w:rsidR="004E17E9" w:rsidRPr="00A37864">
        <w:rPr>
          <w:rFonts w:ascii="Times New Roman" w:hAnsi="Times New Roman"/>
          <w:bCs/>
          <w:lang w:eastAsia="ko-KR"/>
        </w:rPr>
        <w:t>, Cheongju</w:t>
      </w:r>
      <w:r w:rsidR="004E17E9">
        <w:rPr>
          <w:rFonts w:ascii="Times New Roman" w:hAnsi="Times New Roman"/>
          <w:bCs/>
          <w:lang w:eastAsia="ko-KR"/>
        </w:rPr>
        <w:t xml:space="preserve">, </w:t>
      </w:r>
      <w:proofErr w:type="spellStart"/>
      <w:r w:rsidR="004E17E9" w:rsidRPr="00934313">
        <w:rPr>
          <w:rFonts w:ascii="Times New Roman" w:eastAsia="돋움" w:hAnsi="Times New Roman"/>
        </w:rPr>
        <w:t>Chungbuk</w:t>
      </w:r>
      <w:proofErr w:type="spellEnd"/>
      <w:r w:rsidR="004E17E9" w:rsidRPr="00934313">
        <w:rPr>
          <w:rFonts w:ascii="Times New Roman" w:eastAsia="돋움" w:hAnsi="Times New Roman"/>
        </w:rPr>
        <w:t xml:space="preserve"> </w:t>
      </w:r>
      <w:r w:rsidR="004E17E9" w:rsidRPr="00A37864">
        <w:rPr>
          <w:rFonts w:ascii="Times New Roman" w:eastAsia="돋움" w:hAnsi="Times New Roman"/>
        </w:rPr>
        <w:t>28353</w:t>
      </w:r>
      <w:r w:rsidR="004E17E9" w:rsidRPr="00934313">
        <w:rPr>
          <w:rFonts w:ascii="Times New Roman" w:eastAsia="돋움" w:hAnsi="Times New Roman"/>
        </w:rPr>
        <w:t>, Republic of Korea</w:t>
      </w:r>
    </w:p>
    <w:p w14:paraId="112D71E7" w14:textId="77777777" w:rsidR="004E17E9" w:rsidRPr="00A37864" w:rsidRDefault="004E17E9" w:rsidP="004E17E9">
      <w:pPr>
        <w:pStyle w:val="AIReceivedDate"/>
        <w:ind w:firstLine="420"/>
      </w:pPr>
    </w:p>
    <w:p w14:paraId="17776E95" w14:textId="77777777" w:rsidR="004E17E9" w:rsidRPr="00934313" w:rsidRDefault="004E17E9" w:rsidP="004E17E9">
      <w:pPr>
        <w:pStyle w:val="AIReceivedDate"/>
        <w:ind w:firstLine="420"/>
        <w:rPr>
          <w:rFonts w:ascii="Times New Roman" w:hAnsi="Times New Roman"/>
          <w:b w:val="0"/>
          <w:bCs/>
        </w:rPr>
      </w:pPr>
      <w:r w:rsidRPr="00934313">
        <w:rPr>
          <w:rFonts w:ascii="Times New Roman" w:hAnsi="Times New Roman"/>
          <w:b w:val="0"/>
          <w:bCs/>
        </w:rPr>
        <w:t xml:space="preserve">*Corresponding authors: </w:t>
      </w:r>
      <w:hyperlink r:id="rId7" w:history="1">
        <w:r w:rsidRPr="00934313">
          <w:rPr>
            <w:rStyle w:val="aa"/>
            <w:rFonts w:ascii="Times New Roman" w:hAnsi="Times New Roman"/>
            <w:b w:val="0"/>
            <w:bCs/>
          </w:rPr>
          <w:t>jaekwang@cju.ac.kr</w:t>
        </w:r>
      </w:hyperlink>
      <w:r w:rsidRPr="00934313">
        <w:rPr>
          <w:rFonts w:ascii="Times New Roman" w:hAnsi="Times New Roman"/>
          <w:b w:val="0"/>
          <w:bCs/>
        </w:rPr>
        <w:t xml:space="preserve"> (J.-K. Kim), </w:t>
      </w:r>
      <w:hyperlink r:id="rId8" w:history="1">
        <w:r w:rsidRPr="00934313">
          <w:rPr>
            <w:rStyle w:val="aa"/>
            <w:rFonts w:ascii="Times New Roman" w:hAnsi="Times New Roman"/>
            <w:b w:val="0"/>
            <w:bCs/>
          </w:rPr>
          <w:t>jinbo@jlu.edu.cn</w:t>
        </w:r>
      </w:hyperlink>
      <w:r w:rsidRPr="00934313">
        <w:rPr>
          <w:rFonts w:ascii="Times New Roman" w:hAnsi="Times New Roman"/>
          <w:b w:val="0"/>
          <w:bCs/>
        </w:rPr>
        <w:t xml:space="preserve"> (B. Jin), </w:t>
      </w:r>
      <w:hyperlink r:id="rId9" w:history="1">
        <w:r w:rsidRPr="00934313">
          <w:rPr>
            <w:rStyle w:val="aa"/>
            <w:rFonts w:ascii="Times New Roman" w:hAnsi="Times New Roman"/>
            <w:b w:val="0"/>
            <w:bCs/>
          </w:rPr>
          <w:t>smjeong@chungbuk.ac.kr</w:t>
        </w:r>
      </w:hyperlink>
      <w:r w:rsidRPr="00934313">
        <w:rPr>
          <w:rFonts w:ascii="Times New Roman" w:hAnsi="Times New Roman"/>
          <w:b w:val="0"/>
          <w:bCs/>
        </w:rPr>
        <w:t xml:space="preserve"> (S. M. Jeong)</w:t>
      </w:r>
    </w:p>
    <w:p w14:paraId="470691B9" w14:textId="77777777" w:rsidR="000D2B1A" w:rsidRPr="004E17E9" w:rsidRDefault="000D2B1A" w:rsidP="00D60746">
      <w:pPr>
        <w:kinsoku w:val="0"/>
        <w:spacing w:line="480" w:lineRule="auto"/>
        <w:ind w:firstLineChars="0" w:firstLine="0"/>
        <w:jc w:val="left"/>
        <w:rPr>
          <w:rFonts w:eastAsia="DengXian"/>
          <w:szCs w:val="24"/>
        </w:rPr>
      </w:pPr>
    </w:p>
    <w:p w14:paraId="1DC9BE3E" w14:textId="77777777" w:rsidR="00836A75" w:rsidRDefault="00836A7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848754C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B5AF8C1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ADB2BE4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E632321" w14:textId="77777777" w:rsidR="000D2B1A" w:rsidRPr="00836A75" w:rsidRDefault="000D2B1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D953839" w14:textId="77777777" w:rsidR="00836A75" w:rsidRDefault="00836A7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277F80BE" w14:textId="77777777" w:rsidR="000D2B1A" w:rsidRDefault="000D2B1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FD38C13" w14:textId="2828ACEF" w:rsidR="007050AE" w:rsidRDefault="007050AE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  <w:r w:rsidRPr="007050AE">
        <w:rPr>
          <w:rFonts w:eastAsia="Yu Mincho" w:cs="Times New Roman"/>
          <w:noProof/>
          <w:sz w:val="24"/>
          <w:szCs w:val="24"/>
          <w:lang w:eastAsia="ja-JP"/>
        </w:rPr>
        <w:drawing>
          <wp:anchor distT="0" distB="0" distL="114300" distR="114300" simplePos="0" relativeHeight="251658240" behindDoc="0" locked="0" layoutInCell="1" allowOverlap="1" wp14:anchorId="3D95993D" wp14:editId="19294AC6">
            <wp:simplePos x="0" y="0"/>
            <wp:positionH relativeFrom="column">
              <wp:posOffset>1388745</wp:posOffset>
            </wp:positionH>
            <wp:positionV relativeFrom="paragraph">
              <wp:posOffset>76835</wp:posOffset>
            </wp:positionV>
            <wp:extent cx="2540635" cy="3251200"/>
            <wp:effectExtent l="6668" t="0" r="0" b="0"/>
            <wp:wrapSquare wrapText="bothSides"/>
            <wp:docPr id="2" name="그림 1" descr="하늘, 공구, 야외, 예술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CF0965D6-3006-D1BD-BC75-A05EF17E11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 descr="하늘, 공구, 야외, 예술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CF0965D6-3006-D1BD-BC75-A05EF17E11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40635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586BBF" w14:textId="28A39F72" w:rsidR="007050AE" w:rsidRDefault="007050AE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B453236" w14:textId="3CBF2AAB" w:rsidR="007050AE" w:rsidRDefault="007050AE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469091C" w14:textId="77777777" w:rsidR="007050AE" w:rsidRDefault="007050AE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0CD75A4" w14:textId="77777777" w:rsidR="007050AE" w:rsidRDefault="007050AE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2CBC2A7" w14:textId="77777777" w:rsidR="007050AE" w:rsidRPr="00836A75" w:rsidRDefault="007050AE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A31E4AF" w14:textId="77777777" w:rsidR="00836A75" w:rsidRPr="00836A75" w:rsidRDefault="00836A7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2DDED75A" w14:textId="77777777" w:rsidR="00836A75" w:rsidRPr="00836A75" w:rsidRDefault="00836A7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AF52B4D" w14:textId="77777777" w:rsidR="00836A75" w:rsidRPr="00836A75" w:rsidRDefault="00836A7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FB0317C" w14:textId="77777777" w:rsidR="00836A75" w:rsidRPr="00836A75" w:rsidRDefault="00836A7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90330A8" w14:textId="77777777" w:rsidR="00836A75" w:rsidRPr="00836A75" w:rsidRDefault="00836A7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2F41557" w14:textId="77777777" w:rsidR="00836A75" w:rsidRPr="00836A75" w:rsidRDefault="00836A7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D0927D1" w14:textId="076D776B" w:rsidR="00836A75" w:rsidRPr="007050AE" w:rsidRDefault="007050AE" w:rsidP="00836A75">
      <w:pPr>
        <w:spacing w:line="360" w:lineRule="auto"/>
        <w:ind w:firstLineChars="0" w:firstLine="0"/>
        <w:rPr>
          <w:rFonts w:eastAsiaTheme="minorEastAsia" w:cs="Times New Roman"/>
          <w:sz w:val="24"/>
          <w:szCs w:val="24"/>
          <w:lang w:eastAsia="ko-KR"/>
        </w:rPr>
      </w:pPr>
      <w:r w:rsidRPr="00EC07D3">
        <w:rPr>
          <w:rFonts w:eastAsiaTheme="minorEastAsia" w:cs="Times New Roman" w:hint="eastAsia"/>
          <w:b/>
          <w:bCs/>
          <w:sz w:val="24"/>
          <w:szCs w:val="24"/>
          <w:lang w:eastAsia="ko-KR"/>
        </w:rPr>
        <w:t>F</w:t>
      </w:r>
      <w:r w:rsidRPr="00EC07D3">
        <w:rPr>
          <w:rFonts w:eastAsiaTheme="minorEastAsia" w:cs="Times New Roman"/>
          <w:b/>
          <w:bCs/>
          <w:sz w:val="24"/>
          <w:szCs w:val="24"/>
          <w:lang w:eastAsia="ko-KR"/>
        </w:rPr>
        <w:t>ig. S1</w:t>
      </w:r>
      <w:r w:rsidR="00777F27">
        <w:rPr>
          <w:rFonts w:eastAsiaTheme="minorEastAsia" w:cs="Times New Roman"/>
          <w:b/>
          <w:bCs/>
          <w:sz w:val="24"/>
          <w:szCs w:val="24"/>
          <w:lang w:eastAsia="ko-KR"/>
        </w:rPr>
        <w:t>.</w:t>
      </w:r>
      <w:r>
        <w:rPr>
          <w:rFonts w:eastAsiaTheme="minorEastAsia" w:cs="Times New Roman"/>
          <w:sz w:val="24"/>
          <w:szCs w:val="24"/>
          <w:lang w:eastAsia="ko-KR"/>
        </w:rPr>
        <w:t xml:space="preserve"> Photo image of the </w:t>
      </w:r>
      <w:bookmarkStart w:id="2" w:name="_Hlk137838059"/>
      <w:r w:rsidR="00817558" w:rsidRPr="00817558">
        <w:rPr>
          <w:rFonts w:eastAsiaTheme="minorEastAsia" w:cs="Times New Roman"/>
          <w:sz w:val="24"/>
          <w:szCs w:val="24"/>
          <w:lang w:eastAsia="ko-KR"/>
        </w:rPr>
        <w:t>integrated</w:t>
      </w:r>
      <w:bookmarkEnd w:id="2"/>
      <w:r w:rsidR="00817558" w:rsidRPr="00817558">
        <w:rPr>
          <w:rFonts w:eastAsiaTheme="minorEastAsia" w:cs="Times New Roman"/>
          <w:sz w:val="24"/>
          <w:szCs w:val="24"/>
          <w:lang w:eastAsia="ko-KR"/>
        </w:rPr>
        <w:t xml:space="preserve"> </w:t>
      </w:r>
      <w:r w:rsidRPr="007050AE">
        <w:rPr>
          <w:rFonts w:eastAsiaTheme="minorEastAsia" w:cs="Times New Roman"/>
          <w:sz w:val="24"/>
          <w:szCs w:val="24"/>
          <w:lang w:eastAsia="ko-KR"/>
        </w:rPr>
        <w:t>S/</w:t>
      </w:r>
      <w:proofErr w:type="spellStart"/>
      <w:r w:rsidRPr="007050AE">
        <w:rPr>
          <w:rFonts w:eastAsiaTheme="minorEastAsia" w:cs="Times New Roman"/>
          <w:sz w:val="24"/>
          <w:szCs w:val="24"/>
          <w:lang w:eastAsia="ko-KR"/>
        </w:rPr>
        <w:t>rGO</w:t>
      </w:r>
      <w:proofErr w:type="spellEnd"/>
      <w:r w:rsidRPr="007050AE">
        <w:rPr>
          <w:rFonts w:eastAsiaTheme="minorEastAsia" w:cs="Times New Roman"/>
          <w:sz w:val="24"/>
          <w:szCs w:val="24"/>
          <w:lang w:eastAsia="ko-KR"/>
        </w:rPr>
        <w:t>/PE composite cathode</w:t>
      </w:r>
      <w:r>
        <w:rPr>
          <w:rFonts w:eastAsiaTheme="minorEastAsia" w:cs="Times New Roman"/>
          <w:sz w:val="24"/>
          <w:szCs w:val="24"/>
          <w:lang w:eastAsia="ko-KR"/>
        </w:rPr>
        <w:t xml:space="preserve"> </w:t>
      </w:r>
      <w:r w:rsidRPr="007050AE">
        <w:rPr>
          <w:rFonts w:eastAsiaTheme="minorEastAsia" w:cs="Times New Roman"/>
          <w:sz w:val="24"/>
          <w:szCs w:val="24"/>
          <w:lang w:eastAsia="ko-KR"/>
        </w:rPr>
        <w:t>blend</w:t>
      </w:r>
      <w:r>
        <w:rPr>
          <w:rFonts w:eastAsiaTheme="minorEastAsia" w:cs="Times New Roman"/>
          <w:sz w:val="24"/>
          <w:szCs w:val="24"/>
          <w:lang w:eastAsia="ko-KR"/>
        </w:rPr>
        <w:t xml:space="preserve">. </w:t>
      </w:r>
    </w:p>
    <w:p w14:paraId="5F7B6FE8" w14:textId="77777777" w:rsidR="00836A75" w:rsidRPr="00836A75" w:rsidRDefault="00836A7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B944B8B" w14:textId="77777777" w:rsidR="00836A75" w:rsidRDefault="00836A7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75A20AD" w14:textId="77777777" w:rsidR="007050AE" w:rsidRDefault="007050AE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6C72C611" w14:textId="77777777" w:rsidR="007050AE" w:rsidRDefault="007050AE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B2AE91B" w14:textId="77777777" w:rsidR="007050AE" w:rsidRDefault="007050AE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9403282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9FF725E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6C3115A4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61F35956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208EA14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E79C497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CF9975D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07AE293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7305CBA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3CFE7C3B" w14:textId="77777777" w:rsidR="000D2B1A" w:rsidRDefault="000D2B1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077FC2E" w14:textId="77777777" w:rsidR="000D2B1A" w:rsidRDefault="000D2B1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C46358C" w14:textId="77777777" w:rsidR="000D2B1A" w:rsidRDefault="000D2B1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3CE87FB2" w14:textId="77777777" w:rsidR="000D2B1A" w:rsidRDefault="000D2B1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D448758" w14:textId="77777777" w:rsidR="000D2B1A" w:rsidRDefault="000D2B1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72BF787" w14:textId="77777777" w:rsidR="000D2B1A" w:rsidRDefault="000D2B1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3BBA455" w14:textId="1908F1AB" w:rsidR="0005254B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  <w:r>
        <w:rPr>
          <w:rFonts w:eastAsia="Yu Mincho" w:cs="Times New Roman"/>
          <w:noProof/>
          <w:sz w:val="24"/>
          <w:szCs w:val="24"/>
          <w:lang w:eastAsia="ja-JP"/>
        </w:rPr>
        <w:drawing>
          <wp:anchor distT="0" distB="0" distL="114300" distR="114300" simplePos="0" relativeHeight="251660288" behindDoc="0" locked="0" layoutInCell="1" allowOverlap="1" wp14:anchorId="344A6C58" wp14:editId="50745DED">
            <wp:simplePos x="0" y="0"/>
            <wp:positionH relativeFrom="column">
              <wp:posOffset>428625</wp:posOffset>
            </wp:positionH>
            <wp:positionV relativeFrom="paragraph">
              <wp:posOffset>255270</wp:posOffset>
            </wp:positionV>
            <wp:extent cx="4964400" cy="4222800"/>
            <wp:effectExtent l="0" t="0" r="8255" b="6350"/>
            <wp:wrapSquare wrapText="bothSides"/>
            <wp:docPr id="1087365139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400" cy="422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5C2F4F" w14:textId="6B08B96E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2FFC8368" w14:textId="017EB785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334DBB7" w14:textId="41E7F4F6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BC487BB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68B4987D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826BC9F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39F8F609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6584009F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252B86A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6E85F957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38A5029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5BFC73E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833B70F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26CB97DD" w14:textId="77777777" w:rsidR="0005254B" w:rsidRDefault="0005254B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BAF3779" w14:textId="77777777" w:rsidR="007050AE" w:rsidRDefault="007050AE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9782B5F" w14:textId="77777777" w:rsidR="007050AE" w:rsidRDefault="007050AE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0322A36" w14:textId="77777777" w:rsidR="007050AE" w:rsidRDefault="007050AE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31E8A19" w14:textId="77777777" w:rsidR="007050AE" w:rsidRDefault="007050AE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2DF106E5" w14:textId="64E4EEC3" w:rsidR="007050AE" w:rsidRPr="0005254B" w:rsidRDefault="0005254B" w:rsidP="00836A75">
      <w:pPr>
        <w:spacing w:line="360" w:lineRule="auto"/>
        <w:ind w:firstLineChars="0" w:firstLine="0"/>
        <w:rPr>
          <w:rFonts w:eastAsiaTheme="minorEastAsia" w:cs="Times New Roman"/>
          <w:sz w:val="24"/>
          <w:szCs w:val="24"/>
          <w:lang w:eastAsia="ko-KR"/>
        </w:rPr>
      </w:pPr>
      <w:r w:rsidRPr="00EC07D3">
        <w:rPr>
          <w:rFonts w:eastAsiaTheme="minorEastAsia" w:cs="Times New Roman" w:hint="eastAsia"/>
          <w:b/>
          <w:bCs/>
          <w:sz w:val="24"/>
          <w:szCs w:val="24"/>
          <w:lang w:eastAsia="ko-KR"/>
        </w:rPr>
        <w:t>F</w:t>
      </w:r>
      <w:r w:rsidRPr="00EC07D3">
        <w:rPr>
          <w:rFonts w:eastAsiaTheme="minorEastAsia" w:cs="Times New Roman"/>
          <w:b/>
          <w:bCs/>
          <w:sz w:val="24"/>
          <w:szCs w:val="24"/>
          <w:lang w:eastAsia="ko-KR"/>
        </w:rPr>
        <w:t>ig. S2</w:t>
      </w:r>
      <w:r w:rsidR="00777F27">
        <w:rPr>
          <w:rFonts w:eastAsiaTheme="minorEastAsia" w:cs="Times New Roman"/>
          <w:b/>
          <w:bCs/>
          <w:sz w:val="24"/>
          <w:szCs w:val="24"/>
          <w:lang w:eastAsia="ko-KR"/>
        </w:rPr>
        <w:t>.</w:t>
      </w:r>
      <w:r>
        <w:rPr>
          <w:rFonts w:eastAsiaTheme="minorEastAsia" w:cs="Times New Roman"/>
          <w:sz w:val="24"/>
          <w:szCs w:val="24"/>
          <w:lang w:eastAsia="ko-KR"/>
        </w:rPr>
        <w:t xml:space="preserve"> SEM images of the integrated cathode blend in cathode and electrolytes sides. </w:t>
      </w:r>
    </w:p>
    <w:p w14:paraId="790D7BC6" w14:textId="77777777" w:rsidR="007050AE" w:rsidRDefault="007050AE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26DE550" w14:textId="77777777" w:rsidR="007050AE" w:rsidRDefault="007050AE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D73CB14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18FF1C8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DE05575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2C6546A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310CFE5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312D2179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BF61639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2793F04E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10256D7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B0D75C7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9D819D2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03DAC42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465594D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21291EE" w14:textId="4305ECA6" w:rsidR="0009367A" w:rsidRDefault="000D2B1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  <w:r>
        <w:rPr>
          <w:rFonts w:eastAsia="Yu Mincho" w:cs="Times New Roman"/>
          <w:noProof/>
          <w:sz w:val="24"/>
          <w:szCs w:val="24"/>
          <w:lang w:eastAsia="ja-JP"/>
        </w:rPr>
        <w:drawing>
          <wp:anchor distT="0" distB="0" distL="114300" distR="114300" simplePos="0" relativeHeight="251659264" behindDoc="0" locked="0" layoutInCell="1" allowOverlap="1" wp14:anchorId="0C25CC2D" wp14:editId="7AB6756F">
            <wp:simplePos x="0" y="0"/>
            <wp:positionH relativeFrom="column">
              <wp:posOffset>457200</wp:posOffset>
            </wp:positionH>
            <wp:positionV relativeFrom="paragraph">
              <wp:posOffset>81915</wp:posOffset>
            </wp:positionV>
            <wp:extent cx="4878000" cy="2642400"/>
            <wp:effectExtent l="0" t="0" r="0" b="5715"/>
            <wp:wrapSquare wrapText="bothSides"/>
            <wp:docPr id="1956105949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000" cy="264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306E6" w14:textId="0A127310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68963EAD" w14:textId="28CD14DB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91262EF" w14:textId="3EF4446E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2329DF4" w14:textId="5A8BDF64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8A97313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1E608A2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37355A07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F43348F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613AABB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6A12DA78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24595A36" w14:textId="3DA8951E" w:rsidR="000D2B1A" w:rsidRDefault="000D2B1A" w:rsidP="000D2B1A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  <w:r w:rsidRPr="00EC07D3">
        <w:rPr>
          <w:rFonts w:eastAsiaTheme="minorEastAsia" w:cs="Times New Roman" w:hint="eastAsia"/>
          <w:b/>
          <w:bCs/>
          <w:sz w:val="24"/>
          <w:szCs w:val="24"/>
          <w:lang w:eastAsia="ko-KR"/>
        </w:rPr>
        <w:t>F</w:t>
      </w:r>
      <w:r w:rsidRPr="00EC07D3">
        <w:rPr>
          <w:rFonts w:eastAsiaTheme="minorEastAsia" w:cs="Times New Roman"/>
          <w:b/>
          <w:bCs/>
          <w:sz w:val="24"/>
          <w:szCs w:val="24"/>
          <w:lang w:eastAsia="ko-KR"/>
        </w:rPr>
        <w:t>ig. S3</w:t>
      </w:r>
      <w:r w:rsidR="00777F27">
        <w:rPr>
          <w:rFonts w:eastAsiaTheme="minorEastAsia" w:cs="Times New Roman"/>
          <w:b/>
          <w:bCs/>
          <w:sz w:val="24"/>
          <w:szCs w:val="24"/>
          <w:lang w:eastAsia="ko-KR"/>
        </w:rPr>
        <w:t>.</w:t>
      </w:r>
      <w:r>
        <w:rPr>
          <w:rFonts w:eastAsiaTheme="minorEastAsia" w:cs="Times New Roman"/>
          <w:sz w:val="24"/>
          <w:szCs w:val="24"/>
          <w:lang w:eastAsia="ko-KR"/>
        </w:rPr>
        <w:t xml:space="preserve"> SEM-EDS image of the surface of electrode side in the integrated cathode blend</w:t>
      </w:r>
    </w:p>
    <w:p w14:paraId="67C1448A" w14:textId="77777777" w:rsidR="0009367A" w:rsidRPr="000D2B1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4E07429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283ADCA0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CB281FA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E95C46B" w14:textId="77777777" w:rsidR="0009367A" w:rsidRPr="003D5A01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1EFB9AB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2A419340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8E17479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24335BB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42980FB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552CE32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C6C0210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1FD6E8F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3BC72432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73F563C" w14:textId="77777777" w:rsidR="0009367A" w:rsidRDefault="0009367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3AFD001" w14:textId="77777777" w:rsidR="007050AE" w:rsidRDefault="007050AE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AB0775E" w14:textId="77777777" w:rsidR="007050AE" w:rsidRDefault="007050AE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2BFFF980" w14:textId="77777777" w:rsidR="007050AE" w:rsidRDefault="007050AE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0C97037" w14:textId="77777777" w:rsidR="000D2B1A" w:rsidRDefault="000D2B1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93DF348" w14:textId="77777777" w:rsidR="000D2B1A" w:rsidRDefault="000D2B1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236A4E70" w14:textId="29FA5EF5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385ECAD" w14:textId="77D449BF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  <w:r w:rsidRPr="00553CD5">
        <w:rPr>
          <w:noProof/>
        </w:rPr>
        <w:drawing>
          <wp:anchor distT="0" distB="0" distL="114300" distR="114300" simplePos="0" relativeHeight="251661312" behindDoc="0" locked="0" layoutInCell="1" allowOverlap="1" wp14:anchorId="516DA439" wp14:editId="5811DE2C">
            <wp:simplePos x="0" y="0"/>
            <wp:positionH relativeFrom="column">
              <wp:posOffset>608965</wp:posOffset>
            </wp:positionH>
            <wp:positionV relativeFrom="paragraph">
              <wp:posOffset>121920</wp:posOffset>
            </wp:positionV>
            <wp:extent cx="4398645" cy="3067050"/>
            <wp:effectExtent l="0" t="0" r="1905" b="0"/>
            <wp:wrapSquare wrapText="bothSides"/>
            <wp:docPr id="2107860051" name="그림 1" descr="텍스트, 도표, 라인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860051" name="그림 1" descr="텍스트, 도표, 라인, 폰트이(가) 표시된 사진&#10;&#10;자동 생성된 설명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864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EBF95" w14:textId="5BD0E454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13B6BE4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6C5803E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6A7A07B1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3B60ECD4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8BC914B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A0D1DE1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27B62F0E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64E9A20E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1576672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4633807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83D9646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62F6BBD" w14:textId="0B7AFCED" w:rsidR="00553CD5" w:rsidRDefault="00553CD5" w:rsidP="00553CD5">
      <w:pPr>
        <w:spacing w:line="360" w:lineRule="auto"/>
        <w:ind w:firstLineChars="0" w:firstLine="0"/>
        <w:jc w:val="center"/>
        <w:rPr>
          <w:rFonts w:eastAsia="Yu Mincho" w:cs="Times New Roman"/>
          <w:sz w:val="24"/>
          <w:szCs w:val="24"/>
          <w:lang w:eastAsia="ja-JP"/>
        </w:rPr>
      </w:pPr>
      <w:r w:rsidRPr="00553CD5">
        <w:rPr>
          <w:rFonts w:eastAsia="Yu Mincho" w:cs="Times New Roman"/>
          <w:b/>
          <w:bCs/>
          <w:sz w:val="24"/>
          <w:szCs w:val="24"/>
          <w:lang w:eastAsia="ja-JP"/>
        </w:rPr>
        <w:t>Fig. S</w:t>
      </w:r>
      <w:r w:rsidR="00E834FC">
        <w:rPr>
          <w:rFonts w:eastAsia="Yu Mincho" w:cs="Times New Roman"/>
          <w:b/>
          <w:bCs/>
          <w:sz w:val="24"/>
          <w:szCs w:val="24"/>
          <w:lang w:eastAsia="ja-JP"/>
        </w:rPr>
        <w:t>4</w:t>
      </w:r>
      <w:r w:rsidR="00777F27">
        <w:rPr>
          <w:rFonts w:eastAsia="Yu Mincho" w:cs="Times New Roman"/>
          <w:b/>
          <w:bCs/>
          <w:sz w:val="24"/>
          <w:szCs w:val="24"/>
          <w:lang w:eastAsia="ja-JP"/>
        </w:rPr>
        <w:t>.</w:t>
      </w:r>
      <w:r>
        <w:rPr>
          <w:rFonts w:eastAsia="Yu Mincho" w:cs="Times New Roman"/>
          <w:sz w:val="24"/>
          <w:szCs w:val="24"/>
          <w:lang w:eastAsia="ja-JP"/>
        </w:rPr>
        <w:t xml:space="preserve"> </w:t>
      </w:r>
      <w:r w:rsidRPr="00553CD5">
        <w:rPr>
          <w:rFonts w:eastAsia="Yu Mincho" w:cs="Times New Roman"/>
          <w:sz w:val="24"/>
          <w:szCs w:val="24"/>
          <w:lang w:eastAsia="ja-JP"/>
        </w:rPr>
        <w:t>Linear   sweep voltammograms of dual</w:t>
      </w:r>
      <w:r>
        <w:rPr>
          <w:rFonts w:eastAsia="Yu Mincho" w:cs="Times New Roman"/>
          <w:sz w:val="24"/>
          <w:szCs w:val="24"/>
          <w:lang w:eastAsia="ja-JP"/>
        </w:rPr>
        <w:t>-anion</w:t>
      </w:r>
      <w:r w:rsidR="00070877">
        <w:rPr>
          <w:rFonts w:eastAsia="Yu Mincho" w:cs="Times New Roman"/>
          <w:sz w:val="24"/>
          <w:szCs w:val="24"/>
          <w:lang w:eastAsia="ja-JP"/>
        </w:rPr>
        <w:t>s</w:t>
      </w:r>
      <w:r>
        <w:rPr>
          <w:rFonts w:eastAsia="Yu Mincho" w:cs="Times New Roman"/>
          <w:sz w:val="24"/>
          <w:szCs w:val="24"/>
          <w:lang w:eastAsia="ja-JP"/>
        </w:rPr>
        <w:t xml:space="preserve"> SPE</w:t>
      </w:r>
      <w:r w:rsidRPr="00553CD5">
        <w:rPr>
          <w:rFonts w:eastAsia="Yu Mincho" w:cs="Times New Roman"/>
          <w:sz w:val="24"/>
          <w:szCs w:val="24"/>
          <w:lang w:eastAsia="ja-JP"/>
        </w:rPr>
        <w:t>.</w:t>
      </w:r>
    </w:p>
    <w:p w14:paraId="427EBCBB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51D5496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895330B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1011783" w14:textId="77777777" w:rsidR="00553CD5" w:rsidRPr="00777F27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478BFE2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FA38993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6BDF0AC8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2D70F7CA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3D18F1DF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9F2913E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9E2D4CD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8A25C50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89C74E9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8A70E55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2684CEFC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B4558DA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627A14AA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86CA9D5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8E98ED8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DB0871B" w14:textId="77777777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B8C6482" w14:textId="47AB0BA5" w:rsidR="00553CD5" w:rsidRDefault="00553CD5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394F8B4" w14:textId="701CDD7B" w:rsidR="00553CD5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  <w:r w:rsidRPr="00ED0091">
        <w:rPr>
          <w:rFonts w:eastAsia="Yu Mincho" w:cs="Times New Roman"/>
          <w:noProof/>
          <w:sz w:val="24"/>
          <w:szCs w:val="24"/>
          <w:lang w:eastAsia="ja-JP"/>
        </w:rPr>
        <w:drawing>
          <wp:anchor distT="0" distB="0" distL="114300" distR="114300" simplePos="0" relativeHeight="251663360" behindDoc="0" locked="0" layoutInCell="1" allowOverlap="1" wp14:anchorId="7A172BE8" wp14:editId="27634564">
            <wp:simplePos x="0" y="0"/>
            <wp:positionH relativeFrom="column">
              <wp:posOffset>1466850</wp:posOffset>
            </wp:positionH>
            <wp:positionV relativeFrom="paragraph">
              <wp:posOffset>80010</wp:posOffset>
            </wp:positionV>
            <wp:extent cx="2833200" cy="3992400"/>
            <wp:effectExtent l="0" t="0" r="5715" b="8255"/>
            <wp:wrapSquare wrapText="bothSides"/>
            <wp:docPr id="4" name="그림 3" descr="실내, 사람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AE059B12-92EE-91A8-39D6-044852AFD1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 descr="실내, 사람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AE059B12-92EE-91A8-39D6-044852AFD1E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200" cy="399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EE4513" w14:textId="7C980C4D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B25E381" w14:textId="77777777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5D71B7A" w14:textId="77777777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28090B37" w14:textId="77777777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61986911" w14:textId="77777777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38CD4989" w14:textId="77777777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94505C7" w14:textId="77777777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31C7422" w14:textId="77777777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68F095B" w14:textId="77777777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29ECDD6F" w14:textId="77777777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08202E2" w14:textId="77777777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6602493" w14:textId="77777777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3B173A3B" w14:textId="77777777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A952E60" w14:textId="77777777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3802AF11" w14:textId="77777777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3D4ED4B0" w14:textId="77777777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5BFDEAB" w14:textId="7AC269A9" w:rsidR="00553CD5" w:rsidRPr="00ED0091" w:rsidRDefault="00ED0091" w:rsidP="00836A75">
      <w:pPr>
        <w:spacing w:line="360" w:lineRule="auto"/>
        <w:ind w:firstLineChars="0" w:firstLine="0"/>
        <w:rPr>
          <w:rFonts w:eastAsiaTheme="minorEastAsia" w:cs="Times New Roman"/>
          <w:sz w:val="24"/>
          <w:szCs w:val="24"/>
          <w:lang w:eastAsia="ko-KR"/>
        </w:rPr>
      </w:pPr>
      <w:r w:rsidRPr="00ED0091">
        <w:rPr>
          <w:rFonts w:eastAsiaTheme="minorEastAsia" w:cs="Times New Roman" w:hint="eastAsia"/>
          <w:b/>
          <w:bCs/>
          <w:sz w:val="24"/>
          <w:szCs w:val="24"/>
          <w:lang w:eastAsia="ko-KR"/>
        </w:rPr>
        <w:t>F</w:t>
      </w:r>
      <w:r w:rsidRPr="00ED0091">
        <w:rPr>
          <w:rFonts w:eastAsiaTheme="minorEastAsia" w:cs="Times New Roman"/>
          <w:b/>
          <w:bCs/>
          <w:sz w:val="24"/>
          <w:szCs w:val="24"/>
          <w:lang w:eastAsia="ko-KR"/>
        </w:rPr>
        <w:t>ig. S</w:t>
      </w:r>
      <w:r w:rsidR="00E834FC">
        <w:rPr>
          <w:rFonts w:eastAsiaTheme="minorEastAsia" w:cs="Times New Roman"/>
          <w:b/>
          <w:bCs/>
          <w:sz w:val="24"/>
          <w:szCs w:val="24"/>
          <w:lang w:eastAsia="ko-KR"/>
        </w:rPr>
        <w:t>5</w:t>
      </w:r>
      <w:r>
        <w:rPr>
          <w:rFonts w:eastAsiaTheme="minorEastAsia" w:cs="Times New Roman"/>
          <w:sz w:val="24"/>
          <w:szCs w:val="24"/>
          <w:lang w:eastAsia="ko-KR"/>
        </w:rPr>
        <w:t>. LED working photo image of integrated electrode and dual-anions SPE using flexible sulfur battery.</w:t>
      </w:r>
    </w:p>
    <w:p w14:paraId="7DAD4556" w14:textId="77777777" w:rsidR="000D2B1A" w:rsidRDefault="000D2B1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11BD6EE" w14:textId="77777777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2682D92F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F8FC195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6D22B7A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3A993CF4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35C1C884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BC541E6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22658561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30626591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1E893C1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8D916B4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CCD23F7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83BCFAF" w14:textId="7E8C8F94" w:rsidR="00E834FC" w:rsidRDefault="004E17E9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  <w:r>
        <w:rPr>
          <w:rFonts w:eastAsia="Yu Mincho" w:cs="Times New Roman"/>
          <w:noProof/>
          <w:sz w:val="24"/>
          <w:szCs w:val="24"/>
          <w:lang w:eastAsia="ja-JP"/>
        </w:rPr>
        <w:drawing>
          <wp:anchor distT="0" distB="0" distL="114300" distR="114300" simplePos="0" relativeHeight="251664384" behindDoc="0" locked="0" layoutInCell="1" allowOverlap="1" wp14:anchorId="2345E4FB" wp14:editId="42673232">
            <wp:simplePos x="0" y="0"/>
            <wp:positionH relativeFrom="column">
              <wp:posOffset>514350</wp:posOffset>
            </wp:positionH>
            <wp:positionV relativeFrom="paragraph">
              <wp:posOffset>259080</wp:posOffset>
            </wp:positionV>
            <wp:extent cx="4953000" cy="2394585"/>
            <wp:effectExtent l="0" t="0" r="0" b="5715"/>
            <wp:wrapSquare wrapText="bothSides"/>
            <wp:docPr id="6209783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9" r="11146"/>
                    <a:stretch/>
                  </pic:blipFill>
                  <pic:spPr bwMode="auto">
                    <a:xfrm>
                      <a:off x="0" y="0"/>
                      <a:ext cx="4953000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DA706" w14:textId="1ADBD524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B64526E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3D7287A8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2287C90A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60683DD7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558E330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6C511938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2E1221F0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6890F267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4741C93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11FD7E2E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210CB1E8" w14:textId="24DDEF39" w:rsidR="00E834FC" w:rsidRDefault="004E17E9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  <w:r w:rsidRPr="00ED0091">
        <w:rPr>
          <w:rFonts w:eastAsiaTheme="minorEastAsia" w:cs="Times New Roman" w:hint="eastAsia"/>
          <w:b/>
          <w:bCs/>
          <w:sz w:val="24"/>
          <w:szCs w:val="24"/>
          <w:lang w:eastAsia="ko-KR"/>
        </w:rPr>
        <w:t>F</w:t>
      </w:r>
      <w:r w:rsidRPr="00ED0091">
        <w:rPr>
          <w:rFonts w:eastAsiaTheme="minorEastAsia" w:cs="Times New Roman"/>
          <w:b/>
          <w:bCs/>
          <w:sz w:val="24"/>
          <w:szCs w:val="24"/>
          <w:lang w:eastAsia="ko-KR"/>
        </w:rPr>
        <w:t>ig. S</w:t>
      </w:r>
      <w:r>
        <w:rPr>
          <w:rFonts w:eastAsiaTheme="minorEastAsia" w:cs="Times New Roman"/>
          <w:b/>
          <w:bCs/>
          <w:sz w:val="24"/>
          <w:szCs w:val="24"/>
          <w:lang w:eastAsia="ko-KR"/>
        </w:rPr>
        <w:t>6</w:t>
      </w:r>
      <w:r>
        <w:rPr>
          <w:rFonts w:eastAsiaTheme="minorEastAsia" w:cs="Times New Roman"/>
          <w:sz w:val="24"/>
          <w:szCs w:val="24"/>
          <w:lang w:eastAsia="ko-KR"/>
        </w:rPr>
        <w:t xml:space="preserve">. </w:t>
      </w:r>
      <w:r w:rsidR="00B45C47">
        <w:rPr>
          <w:rFonts w:eastAsiaTheme="minorEastAsia" w:cs="Times New Roman" w:hint="eastAsia"/>
          <w:sz w:val="24"/>
          <w:szCs w:val="24"/>
          <w:lang w:eastAsia="ko-KR"/>
        </w:rPr>
        <w:t>C</w:t>
      </w:r>
      <w:r w:rsidR="00B45C47" w:rsidRPr="00B45C47">
        <w:rPr>
          <w:rFonts w:eastAsiaTheme="minorEastAsia" w:cs="Times New Roman"/>
          <w:sz w:val="24"/>
          <w:szCs w:val="24"/>
          <w:lang w:eastAsia="ko-KR"/>
        </w:rPr>
        <w:t xml:space="preserve">ycling performance of the </w:t>
      </w:r>
      <w:r w:rsidR="00B45C47" w:rsidRPr="00FA2A96">
        <w:t>S/</w:t>
      </w:r>
      <w:proofErr w:type="spellStart"/>
      <w:r w:rsidR="00B45C47" w:rsidRPr="00FA2A96">
        <w:t>rGO</w:t>
      </w:r>
      <w:proofErr w:type="spellEnd"/>
      <w:r w:rsidR="00B45C47" w:rsidRPr="00FA2A96">
        <w:t xml:space="preserve">-based integrated </w:t>
      </w:r>
      <w:r w:rsidR="00B45C47">
        <w:t xml:space="preserve">ASS </w:t>
      </w:r>
      <w:r w:rsidR="00B45C47" w:rsidRPr="00FA2A96">
        <w:t>Li–S batteries</w:t>
      </w:r>
      <w:r w:rsidR="00B45C47" w:rsidRPr="00B45C47">
        <w:rPr>
          <w:rFonts w:eastAsiaTheme="minorEastAsia" w:cs="Times New Roman"/>
          <w:sz w:val="24"/>
          <w:szCs w:val="24"/>
          <w:lang w:eastAsia="ko-KR"/>
        </w:rPr>
        <w:t xml:space="preserve"> </w:t>
      </w:r>
      <w:r w:rsidR="00B45C47">
        <w:rPr>
          <w:rFonts w:eastAsiaTheme="minorEastAsia" w:cs="Times New Roman"/>
          <w:sz w:val="24"/>
          <w:szCs w:val="24"/>
          <w:lang w:eastAsia="ko-KR"/>
        </w:rPr>
        <w:t xml:space="preserve">in </w:t>
      </w:r>
      <w:r w:rsidR="00B45C47" w:rsidRPr="00B45C47">
        <w:rPr>
          <w:rFonts w:eastAsiaTheme="minorEastAsia" w:cs="Times New Roman"/>
          <w:sz w:val="24"/>
          <w:szCs w:val="24"/>
          <w:lang w:eastAsia="ko-KR"/>
        </w:rPr>
        <w:t>bent (R = 50 and 10 mm) and flat states</w:t>
      </w:r>
      <w:r w:rsidR="00B45C47">
        <w:rPr>
          <w:rFonts w:eastAsiaTheme="minorEastAsia" w:cs="Times New Roman"/>
          <w:sz w:val="24"/>
          <w:szCs w:val="24"/>
          <w:lang w:eastAsia="ko-KR"/>
        </w:rPr>
        <w:t xml:space="preserve"> at 0.2 C</w:t>
      </w:r>
      <w:r w:rsidR="00B45C47" w:rsidRPr="00B45C47">
        <w:rPr>
          <w:rFonts w:eastAsiaTheme="minorEastAsia" w:cs="Times New Roman"/>
          <w:sz w:val="24"/>
          <w:szCs w:val="24"/>
          <w:lang w:eastAsia="ko-KR"/>
        </w:rPr>
        <w:t>.</w:t>
      </w:r>
    </w:p>
    <w:p w14:paraId="696544BF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65DAA1CD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71A8850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36E52244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051566C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33D1E033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3AA69925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E620F82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75B34C5E" w14:textId="77777777" w:rsidR="00E834FC" w:rsidRDefault="00E834FC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39FA7E2A" w14:textId="77777777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3EA91617" w14:textId="77777777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EBB0127" w14:textId="77777777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798089A" w14:textId="77777777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4CA0242B" w14:textId="77777777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0F9B77A5" w14:textId="77777777" w:rsidR="00ED0091" w:rsidRDefault="00ED0091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p w14:paraId="5BFA9033" w14:textId="77777777" w:rsidR="000D2B1A" w:rsidRPr="00836A75" w:rsidRDefault="000D2B1A" w:rsidP="00836A75">
      <w:pPr>
        <w:spacing w:line="360" w:lineRule="auto"/>
        <w:ind w:firstLineChars="0" w:firstLine="0"/>
        <w:rPr>
          <w:rFonts w:eastAsia="Yu Mincho" w:cs="Times New Roman"/>
          <w:sz w:val="24"/>
          <w:szCs w:val="24"/>
          <w:lang w:eastAsia="ja-JP"/>
        </w:rPr>
      </w:pPr>
    </w:p>
    <w:sectPr w:rsidR="000D2B1A" w:rsidRPr="00836A7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6149C" w14:textId="77777777" w:rsidR="008E7303" w:rsidRDefault="008E7303" w:rsidP="006E4DE1">
      <w:pPr>
        <w:spacing w:line="240" w:lineRule="auto"/>
        <w:ind w:firstLine="420"/>
      </w:pPr>
      <w:r>
        <w:separator/>
      </w:r>
    </w:p>
  </w:endnote>
  <w:endnote w:type="continuationSeparator" w:id="0">
    <w:p w14:paraId="0C452484" w14:textId="77777777" w:rsidR="008E7303" w:rsidRDefault="008E7303" w:rsidP="006E4DE1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AEA21" w14:textId="77777777" w:rsidR="006E4DE1" w:rsidRDefault="006E4DE1">
    <w:pPr>
      <w:pStyle w:val="a9"/>
      <w:ind w:firstLine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E33D8" w14:textId="77777777" w:rsidR="006E4DE1" w:rsidRDefault="006E4DE1">
    <w:pPr>
      <w:pStyle w:val="a9"/>
      <w:ind w:firstLine="4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6C6C7" w14:textId="77777777" w:rsidR="006E4DE1" w:rsidRDefault="006E4DE1">
    <w:pPr>
      <w:pStyle w:val="a9"/>
      <w:ind w:firstLine="4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41C41" w14:textId="77777777" w:rsidR="008E7303" w:rsidRDefault="008E7303" w:rsidP="006E4DE1">
      <w:pPr>
        <w:spacing w:line="240" w:lineRule="auto"/>
        <w:ind w:firstLine="420"/>
      </w:pPr>
      <w:r>
        <w:separator/>
      </w:r>
    </w:p>
  </w:footnote>
  <w:footnote w:type="continuationSeparator" w:id="0">
    <w:p w14:paraId="6DBA1A54" w14:textId="77777777" w:rsidR="008E7303" w:rsidRDefault="008E7303" w:rsidP="006E4DE1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A74F3" w14:textId="77777777" w:rsidR="006E4DE1" w:rsidRDefault="006E4DE1">
    <w:pPr>
      <w:pStyle w:val="a8"/>
      <w:ind w:firstLine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A6FEA" w14:textId="77777777" w:rsidR="006E4DE1" w:rsidRDefault="006E4DE1">
    <w:pPr>
      <w:pStyle w:val="a8"/>
      <w:ind w:firstLine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8A5C1" w14:textId="77777777" w:rsidR="006E4DE1" w:rsidRDefault="006E4DE1">
    <w:pPr>
      <w:pStyle w:val="a8"/>
      <w:ind w:firstLine="4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E0312"/>
    <w:multiLevelType w:val="hybridMultilevel"/>
    <w:tmpl w:val="C77435F0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4E4039"/>
    <w:multiLevelType w:val="hybridMultilevel"/>
    <w:tmpl w:val="FB42A724"/>
    <w:lvl w:ilvl="0" w:tplc="40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1986010209">
    <w:abstractNumId w:val="1"/>
  </w:num>
  <w:num w:numId="2" w16cid:durableId="1583831879">
    <w:abstractNumId w:val="0"/>
  </w:num>
  <w:num w:numId="3" w16cid:durableId="1302997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1CD"/>
    <w:rsid w:val="00003228"/>
    <w:rsid w:val="00040EC8"/>
    <w:rsid w:val="00043365"/>
    <w:rsid w:val="0005254B"/>
    <w:rsid w:val="000664B3"/>
    <w:rsid w:val="00070877"/>
    <w:rsid w:val="0008145D"/>
    <w:rsid w:val="000860A8"/>
    <w:rsid w:val="0009367A"/>
    <w:rsid w:val="00095E91"/>
    <w:rsid w:val="000D2B1A"/>
    <w:rsid w:val="000E1CF3"/>
    <w:rsid w:val="0011760F"/>
    <w:rsid w:val="00117D88"/>
    <w:rsid w:val="00127F20"/>
    <w:rsid w:val="00130CE7"/>
    <w:rsid w:val="001F452E"/>
    <w:rsid w:val="0025722C"/>
    <w:rsid w:val="0028541D"/>
    <w:rsid w:val="00291D65"/>
    <w:rsid w:val="002A4AEA"/>
    <w:rsid w:val="002A61CD"/>
    <w:rsid w:val="002A75E5"/>
    <w:rsid w:val="00347343"/>
    <w:rsid w:val="00376D42"/>
    <w:rsid w:val="003A0891"/>
    <w:rsid w:val="003A5E2E"/>
    <w:rsid w:val="003C708F"/>
    <w:rsid w:val="003D5A01"/>
    <w:rsid w:val="003E6FB7"/>
    <w:rsid w:val="00415148"/>
    <w:rsid w:val="004278CB"/>
    <w:rsid w:val="00464534"/>
    <w:rsid w:val="00472E68"/>
    <w:rsid w:val="00495338"/>
    <w:rsid w:val="004A4B19"/>
    <w:rsid w:val="004E17E9"/>
    <w:rsid w:val="004F744B"/>
    <w:rsid w:val="005061FA"/>
    <w:rsid w:val="00520C91"/>
    <w:rsid w:val="005518FE"/>
    <w:rsid w:val="00553CD5"/>
    <w:rsid w:val="00571BAF"/>
    <w:rsid w:val="0057542F"/>
    <w:rsid w:val="00575A63"/>
    <w:rsid w:val="005A11AB"/>
    <w:rsid w:val="005D4195"/>
    <w:rsid w:val="00601BFA"/>
    <w:rsid w:val="00603BCC"/>
    <w:rsid w:val="00614280"/>
    <w:rsid w:val="00615B3A"/>
    <w:rsid w:val="006346FB"/>
    <w:rsid w:val="006568EC"/>
    <w:rsid w:val="00664FA0"/>
    <w:rsid w:val="00677147"/>
    <w:rsid w:val="006825C7"/>
    <w:rsid w:val="006A55ED"/>
    <w:rsid w:val="006B1F52"/>
    <w:rsid w:val="006E4DE1"/>
    <w:rsid w:val="007050AE"/>
    <w:rsid w:val="00747348"/>
    <w:rsid w:val="00777F27"/>
    <w:rsid w:val="007B4125"/>
    <w:rsid w:val="007C0C25"/>
    <w:rsid w:val="007D18A6"/>
    <w:rsid w:val="00817558"/>
    <w:rsid w:val="008334A2"/>
    <w:rsid w:val="00836A75"/>
    <w:rsid w:val="00841356"/>
    <w:rsid w:val="00865B0F"/>
    <w:rsid w:val="00866076"/>
    <w:rsid w:val="008734E9"/>
    <w:rsid w:val="008D0E08"/>
    <w:rsid w:val="008E7303"/>
    <w:rsid w:val="00921BB6"/>
    <w:rsid w:val="009A7DDD"/>
    <w:rsid w:val="009D17D6"/>
    <w:rsid w:val="009D595E"/>
    <w:rsid w:val="00A300C8"/>
    <w:rsid w:val="00A40B5C"/>
    <w:rsid w:val="00AB09F7"/>
    <w:rsid w:val="00AC43D8"/>
    <w:rsid w:val="00AC524C"/>
    <w:rsid w:val="00AE6A3F"/>
    <w:rsid w:val="00AF4040"/>
    <w:rsid w:val="00B02DC1"/>
    <w:rsid w:val="00B45C47"/>
    <w:rsid w:val="00B52361"/>
    <w:rsid w:val="00B637EF"/>
    <w:rsid w:val="00B72DDA"/>
    <w:rsid w:val="00B84460"/>
    <w:rsid w:val="00BC1677"/>
    <w:rsid w:val="00BD0BF7"/>
    <w:rsid w:val="00BD4122"/>
    <w:rsid w:val="00BD5B72"/>
    <w:rsid w:val="00C07936"/>
    <w:rsid w:val="00C80A72"/>
    <w:rsid w:val="00C830BF"/>
    <w:rsid w:val="00CF56A2"/>
    <w:rsid w:val="00D0727B"/>
    <w:rsid w:val="00D60746"/>
    <w:rsid w:val="00D7130B"/>
    <w:rsid w:val="00D94F27"/>
    <w:rsid w:val="00D95B48"/>
    <w:rsid w:val="00DE5C78"/>
    <w:rsid w:val="00E17F94"/>
    <w:rsid w:val="00E422C4"/>
    <w:rsid w:val="00E834FC"/>
    <w:rsid w:val="00EA6148"/>
    <w:rsid w:val="00EC07D3"/>
    <w:rsid w:val="00EC56A2"/>
    <w:rsid w:val="00ED0091"/>
    <w:rsid w:val="00F6242B"/>
    <w:rsid w:val="00F74009"/>
    <w:rsid w:val="00F836FF"/>
    <w:rsid w:val="00FA6A4D"/>
    <w:rsid w:val="00FF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881BD"/>
  <w15:chartTrackingRefBased/>
  <w15:docId w15:val="{76C9004C-FC75-4C78-81D7-DF970F39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08F"/>
    <w:pPr>
      <w:widowControl w:val="0"/>
      <w:spacing w:after="0" w:line="400" w:lineRule="exact"/>
      <w:ind w:firstLineChars="200" w:firstLine="200"/>
      <w:jc w:val="both"/>
    </w:pPr>
    <w:rPr>
      <w:rFonts w:ascii="Times New Roman" w:eastAsia="SimSun" w:hAnsi="Times New Roman"/>
      <w:kern w:val="2"/>
      <w:sz w:val="21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08F"/>
    <w:pPr>
      <w:ind w:firstLine="420"/>
    </w:pPr>
  </w:style>
  <w:style w:type="character" w:styleId="a4">
    <w:name w:val="annotation reference"/>
    <w:basedOn w:val="a0"/>
    <w:unhideWhenUsed/>
    <w:qFormat/>
    <w:rsid w:val="003C708F"/>
    <w:rPr>
      <w:sz w:val="21"/>
      <w:szCs w:val="21"/>
    </w:rPr>
  </w:style>
  <w:style w:type="paragraph" w:styleId="a5">
    <w:name w:val="annotation text"/>
    <w:aliases w:val="Comment Text Char Char,Comment Text Char Char Char,Comment Text Char1 Char"/>
    <w:basedOn w:val="a"/>
    <w:link w:val="Char"/>
    <w:unhideWhenUsed/>
    <w:qFormat/>
    <w:rsid w:val="003C708F"/>
    <w:pPr>
      <w:jc w:val="left"/>
    </w:pPr>
  </w:style>
  <w:style w:type="character" w:customStyle="1" w:styleId="Char">
    <w:name w:val="메모 텍스트 Char"/>
    <w:aliases w:val="Comment Text Char Char Char1,Comment Text Char Char Char Char,Comment Text Char1 Char Char"/>
    <w:basedOn w:val="a0"/>
    <w:link w:val="a5"/>
    <w:qFormat/>
    <w:rsid w:val="003C708F"/>
    <w:rPr>
      <w:rFonts w:ascii="Times New Roman" w:eastAsia="SimSun" w:hAnsi="Times New Roman"/>
      <w:kern w:val="2"/>
      <w:sz w:val="21"/>
      <w:lang w:val="en-US" w:eastAsia="zh-CN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B52361"/>
    <w:pPr>
      <w:spacing w:line="240" w:lineRule="auto"/>
      <w:jc w:val="both"/>
    </w:pPr>
    <w:rPr>
      <w:b/>
      <w:bCs/>
      <w:sz w:val="20"/>
      <w:szCs w:val="20"/>
    </w:rPr>
  </w:style>
  <w:style w:type="character" w:customStyle="1" w:styleId="Char0">
    <w:name w:val="메모 주제 Char"/>
    <w:basedOn w:val="Char"/>
    <w:link w:val="a6"/>
    <w:uiPriority w:val="99"/>
    <w:semiHidden/>
    <w:rsid w:val="00B52361"/>
    <w:rPr>
      <w:rFonts w:ascii="Times New Roman" w:eastAsia="SimSun" w:hAnsi="Times New Roman"/>
      <w:b/>
      <w:bCs/>
      <w:kern w:val="2"/>
      <w:sz w:val="20"/>
      <w:szCs w:val="20"/>
      <w:lang w:val="en-US" w:eastAsia="zh-CN"/>
    </w:rPr>
  </w:style>
  <w:style w:type="paragraph" w:styleId="a7">
    <w:name w:val="Body Text"/>
    <w:basedOn w:val="a"/>
    <w:link w:val="Char1"/>
    <w:uiPriority w:val="99"/>
    <w:semiHidden/>
    <w:unhideWhenUsed/>
    <w:rsid w:val="00130CE7"/>
    <w:pPr>
      <w:spacing w:after="120"/>
    </w:pPr>
  </w:style>
  <w:style w:type="character" w:customStyle="1" w:styleId="Char1">
    <w:name w:val="본문 Char"/>
    <w:basedOn w:val="a0"/>
    <w:link w:val="a7"/>
    <w:uiPriority w:val="99"/>
    <w:semiHidden/>
    <w:rsid w:val="00130CE7"/>
    <w:rPr>
      <w:rFonts w:ascii="Times New Roman" w:eastAsia="SimSun" w:hAnsi="Times New Roman"/>
      <w:kern w:val="2"/>
      <w:sz w:val="21"/>
      <w:lang w:val="en-US" w:eastAsia="zh-CN"/>
    </w:rPr>
  </w:style>
  <w:style w:type="paragraph" w:styleId="a8">
    <w:name w:val="header"/>
    <w:basedOn w:val="a"/>
    <w:link w:val="Char2"/>
    <w:uiPriority w:val="99"/>
    <w:unhideWhenUsed/>
    <w:rsid w:val="006E4DE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8"/>
    <w:uiPriority w:val="99"/>
    <w:rsid w:val="006E4DE1"/>
    <w:rPr>
      <w:rFonts w:ascii="Times New Roman" w:eastAsia="SimSun" w:hAnsi="Times New Roman"/>
      <w:kern w:val="2"/>
      <w:sz w:val="21"/>
      <w:lang w:val="en-US" w:eastAsia="zh-CN"/>
    </w:rPr>
  </w:style>
  <w:style w:type="paragraph" w:styleId="a9">
    <w:name w:val="footer"/>
    <w:basedOn w:val="a"/>
    <w:link w:val="Char3"/>
    <w:uiPriority w:val="99"/>
    <w:unhideWhenUsed/>
    <w:rsid w:val="006E4DE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9"/>
    <w:uiPriority w:val="99"/>
    <w:rsid w:val="006E4DE1"/>
    <w:rPr>
      <w:rFonts w:ascii="Times New Roman" w:eastAsia="SimSun" w:hAnsi="Times New Roman"/>
      <w:kern w:val="2"/>
      <w:sz w:val="21"/>
      <w:lang w:val="en-US" w:eastAsia="zh-CN"/>
    </w:rPr>
  </w:style>
  <w:style w:type="character" w:styleId="aa">
    <w:name w:val="Hyperlink"/>
    <w:rsid w:val="000D2B1A"/>
    <w:rPr>
      <w:color w:val="0000FF"/>
      <w:u w:val="single"/>
    </w:rPr>
  </w:style>
  <w:style w:type="paragraph" w:customStyle="1" w:styleId="BATitle">
    <w:name w:val="BA_Title"/>
    <w:basedOn w:val="a"/>
    <w:next w:val="BBAuthorName"/>
    <w:rsid w:val="000D2B1A"/>
    <w:pPr>
      <w:widowControl/>
      <w:spacing w:before="720" w:after="360" w:line="480" w:lineRule="auto"/>
      <w:ind w:firstLineChars="0" w:firstLine="0"/>
      <w:jc w:val="center"/>
    </w:pPr>
    <w:rPr>
      <w:rFonts w:eastAsiaTheme="minorEastAsia" w:cs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BCAuthorAddress"/>
    <w:rsid w:val="000D2B1A"/>
    <w:pPr>
      <w:widowControl/>
      <w:spacing w:after="240" w:line="480" w:lineRule="auto"/>
      <w:ind w:firstLineChars="0" w:firstLine="0"/>
      <w:jc w:val="center"/>
    </w:pPr>
    <w:rPr>
      <w:rFonts w:ascii="Times" w:eastAsiaTheme="minorEastAsia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BIEmailAddress"/>
    <w:rsid w:val="000D2B1A"/>
    <w:pPr>
      <w:widowControl/>
      <w:spacing w:after="240" w:line="480" w:lineRule="auto"/>
      <w:ind w:firstLineChars="0" w:firstLine="0"/>
      <w:jc w:val="center"/>
    </w:pPr>
    <w:rPr>
      <w:rFonts w:ascii="Times" w:eastAsiaTheme="minorEastAsia" w:hAnsi="Times" w:cs="Times New Roman"/>
      <w:kern w:val="0"/>
      <w:sz w:val="24"/>
      <w:szCs w:val="20"/>
      <w:lang w:eastAsia="en-US"/>
    </w:rPr>
  </w:style>
  <w:style w:type="paragraph" w:customStyle="1" w:styleId="BIEmailAddress">
    <w:name w:val="BI_Email_Address"/>
    <w:basedOn w:val="a"/>
    <w:next w:val="AIReceivedDate"/>
    <w:rsid w:val="000D2B1A"/>
    <w:pPr>
      <w:widowControl/>
      <w:spacing w:after="200" w:line="480" w:lineRule="auto"/>
      <w:ind w:firstLineChars="0" w:firstLine="0"/>
    </w:pPr>
    <w:rPr>
      <w:rFonts w:ascii="Times" w:eastAsiaTheme="minorEastAsia" w:hAnsi="Times" w:cs="Times New Roman"/>
      <w:kern w:val="0"/>
      <w:sz w:val="24"/>
      <w:szCs w:val="20"/>
      <w:lang w:eastAsia="en-US"/>
    </w:rPr>
  </w:style>
  <w:style w:type="paragraph" w:customStyle="1" w:styleId="AIReceivedDate">
    <w:name w:val="AI_Received_Date"/>
    <w:basedOn w:val="a"/>
    <w:next w:val="a"/>
    <w:rsid w:val="000D2B1A"/>
    <w:pPr>
      <w:widowControl/>
      <w:spacing w:after="240" w:line="480" w:lineRule="auto"/>
      <w:ind w:firstLineChars="0" w:firstLine="0"/>
    </w:pPr>
    <w:rPr>
      <w:rFonts w:ascii="Times" w:eastAsiaTheme="minorEastAsia" w:hAnsi="Times" w:cs="Times New Roman"/>
      <w:b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1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nbo@jlu.edu.cn" TargetMode="Externa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mailto:jaekwang@cju.ac.kr" TargetMode="Externa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smjeong@chungbuk.ac.kr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271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재광 김</cp:lastModifiedBy>
  <cp:revision>21</cp:revision>
  <dcterms:created xsi:type="dcterms:W3CDTF">2023-06-16T10:54:00Z</dcterms:created>
  <dcterms:modified xsi:type="dcterms:W3CDTF">2023-12-22T16:22:00Z</dcterms:modified>
</cp:coreProperties>
</file>