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11512" w14:textId="0F053B43" w:rsidR="005A2A77" w:rsidRPr="00B74065" w:rsidRDefault="00E21E6F" w:rsidP="00204418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E21E6F">
        <w:rPr>
          <w:rFonts w:ascii="Times New Roman" w:hAnsi="Times New Roman" w:cs="Times New Roman"/>
          <w:b/>
          <w:szCs w:val="21"/>
        </w:rPr>
        <w:t>Supplemental Table 1</w:t>
      </w:r>
      <w:r w:rsidR="005A2A77" w:rsidRPr="00763F0B">
        <w:rPr>
          <w:rFonts w:ascii="Times New Roman" w:hAnsi="Times New Roman" w:cs="Times New Roman"/>
          <w:b/>
          <w:szCs w:val="21"/>
        </w:rPr>
        <w:t xml:space="preserve">. </w:t>
      </w:r>
      <w:r w:rsidR="002777B9" w:rsidRPr="00B74065">
        <w:rPr>
          <w:rFonts w:ascii="Times New Roman" w:hAnsi="Times New Roman" w:cs="Times New Roman"/>
          <w:bCs/>
          <w:szCs w:val="21"/>
        </w:rPr>
        <w:t xml:space="preserve">Stratified analysis of changes in the incidence of </w:t>
      </w:r>
      <w:r w:rsidR="00B74065" w:rsidRPr="00B74065">
        <w:rPr>
          <w:rFonts w:ascii="Times New Roman" w:hAnsi="Times New Roman" w:cs="Times New Roman"/>
          <w:bCs/>
          <w:szCs w:val="21"/>
        </w:rPr>
        <w:t>upper tract urothelial carcinoma (UTUC)</w:t>
      </w:r>
      <w:r w:rsidR="002777B9" w:rsidRPr="00B74065">
        <w:rPr>
          <w:rFonts w:ascii="Times New Roman" w:hAnsi="Times New Roman" w:cs="Times New Roman"/>
          <w:bCs/>
          <w:szCs w:val="21"/>
        </w:rPr>
        <w:t xml:space="preserve"> patients from 1988 to 2015</w:t>
      </w:r>
      <w:r w:rsidR="005A2A77" w:rsidRPr="00B74065">
        <w:rPr>
          <w:rFonts w:ascii="Times New Roman" w:hAnsi="Times New Roman" w:cs="Times New Roman"/>
          <w:bCs/>
          <w:szCs w:val="21"/>
        </w:rPr>
        <w:t>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34"/>
        <w:gridCol w:w="2410"/>
        <w:gridCol w:w="1355"/>
      </w:tblGrid>
      <w:tr w:rsidR="00224991" w:rsidRPr="00BE1369" w14:paraId="2E53E740" w14:textId="77777777" w:rsidTr="00CA5B0F"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01CE2B7D" w14:textId="06A348B3" w:rsidR="00224991" w:rsidRPr="00BE1369" w:rsidRDefault="00224991" w:rsidP="0020441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87DA842" w14:textId="44A15156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57A616F4" w14:textId="7BBA21B0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Annual Percent Change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</w:tcPr>
          <w:p w14:paraId="19CB7BAA" w14:textId="2EAB47C9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95% CI</w:t>
            </w:r>
          </w:p>
        </w:tc>
      </w:tr>
      <w:tr w:rsidR="00224991" w:rsidRPr="00BE1369" w14:paraId="563E33BE" w14:textId="77777777" w:rsidTr="00CA5B0F">
        <w:tc>
          <w:tcPr>
            <w:tcW w:w="1980" w:type="dxa"/>
            <w:tcBorders>
              <w:top w:val="single" w:sz="12" w:space="0" w:color="auto"/>
            </w:tcBorders>
          </w:tcPr>
          <w:p w14:paraId="63DB4875" w14:textId="318A98B1" w:rsidR="00224991" w:rsidRPr="00CA5B0F" w:rsidRDefault="00224991" w:rsidP="0020441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A5B0F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4CA45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C257693" w14:textId="27ACA6B9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</w:tcPr>
          <w:p w14:paraId="4442EB00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4991" w:rsidRPr="00BE1369" w14:paraId="64ACB268" w14:textId="77777777" w:rsidTr="00CA5B0F">
        <w:tc>
          <w:tcPr>
            <w:tcW w:w="1980" w:type="dxa"/>
          </w:tcPr>
          <w:p w14:paraId="2B53EA93" w14:textId="2D108C01" w:rsidR="00224991" w:rsidRPr="00BE1369" w:rsidRDefault="00224991" w:rsidP="0020441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</w:tcPr>
          <w:p w14:paraId="15A55C89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BC0203" w14:textId="72508258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7DA60221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4991" w:rsidRPr="00BE1369" w14:paraId="505DE265" w14:textId="77777777" w:rsidTr="00CA5B0F">
        <w:tc>
          <w:tcPr>
            <w:tcW w:w="1980" w:type="dxa"/>
          </w:tcPr>
          <w:p w14:paraId="46937BAA" w14:textId="6AD9041D" w:rsidR="00224991" w:rsidRPr="00BE1369" w:rsidRDefault="00224991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134" w:type="dxa"/>
          </w:tcPr>
          <w:p w14:paraId="20DEFD31" w14:textId="3D254B78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</w:t>
            </w:r>
            <w:r w:rsidR="008A40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3833424F" w14:textId="55837204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8A40E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A40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5" w:type="dxa"/>
          </w:tcPr>
          <w:p w14:paraId="218397A9" w14:textId="582B2DBC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8A40E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A40E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to -</w:t>
            </w:r>
            <w:r w:rsidR="008A40E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8A40E6">
              <w:rPr>
                <w:rFonts w:ascii="Times New Roman" w:hAnsi="Times New Roman" w:cs="Times New Roman"/>
              </w:rPr>
              <w:t>0</w:t>
            </w:r>
          </w:p>
        </w:tc>
      </w:tr>
      <w:tr w:rsidR="00224991" w:rsidRPr="00BE1369" w14:paraId="5583A8F3" w14:textId="77777777" w:rsidTr="00CA5B0F">
        <w:tc>
          <w:tcPr>
            <w:tcW w:w="1980" w:type="dxa"/>
          </w:tcPr>
          <w:p w14:paraId="3CC318C7" w14:textId="227FB5F6" w:rsidR="00224991" w:rsidRPr="00BE1369" w:rsidRDefault="00224991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1134" w:type="dxa"/>
          </w:tcPr>
          <w:p w14:paraId="228AE3AB" w14:textId="096A63A7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</w:t>
            </w:r>
            <w:r w:rsidR="008A40E6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410" w:type="dxa"/>
          </w:tcPr>
          <w:p w14:paraId="765C0E5F" w14:textId="004305F6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8A40E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8A40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5" w:type="dxa"/>
          </w:tcPr>
          <w:p w14:paraId="44A05257" w14:textId="086A71F1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</w:t>
            </w:r>
            <w:r w:rsidR="008A40E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to -</w:t>
            </w:r>
            <w:r w:rsidR="008A40E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8A40E6">
              <w:rPr>
                <w:rFonts w:ascii="Times New Roman" w:hAnsi="Times New Roman" w:cs="Times New Roman"/>
              </w:rPr>
              <w:t>2</w:t>
            </w:r>
          </w:p>
        </w:tc>
      </w:tr>
      <w:tr w:rsidR="00224991" w:rsidRPr="00BE1369" w14:paraId="19279129" w14:textId="77777777" w:rsidTr="00CA5B0F">
        <w:tc>
          <w:tcPr>
            <w:tcW w:w="1980" w:type="dxa"/>
          </w:tcPr>
          <w:p w14:paraId="36F547D9" w14:textId="69A2A0D0" w:rsidR="00224991" w:rsidRPr="00BE1369" w:rsidRDefault="00224991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70</w:t>
            </w:r>
            <w:r w:rsidR="008A40E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14:paraId="2FBFCD57" w14:textId="5E3847A8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988-199</w:t>
            </w:r>
            <w:r w:rsidR="008A40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6853E2A9" w14:textId="54DDEE60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FE1ED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FE1E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5" w:type="dxa"/>
          </w:tcPr>
          <w:p w14:paraId="752B4CA0" w14:textId="3871ABB2" w:rsidR="00224991" w:rsidRPr="00BE1369" w:rsidRDefault="00F42BAA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FE1ED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FE1ED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to -2.</w:t>
            </w:r>
            <w:r w:rsidR="00FE1EDE">
              <w:rPr>
                <w:rFonts w:ascii="Times New Roman" w:hAnsi="Times New Roman" w:cs="Times New Roman"/>
              </w:rPr>
              <w:t>9</w:t>
            </w:r>
          </w:p>
        </w:tc>
      </w:tr>
      <w:tr w:rsidR="00224991" w:rsidRPr="00BE1369" w14:paraId="2B19DE57" w14:textId="77777777" w:rsidTr="00CA5B0F">
        <w:tc>
          <w:tcPr>
            <w:tcW w:w="1980" w:type="dxa"/>
          </w:tcPr>
          <w:p w14:paraId="58952CAA" w14:textId="62B60A06" w:rsidR="00224991" w:rsidRPr="00BE1369" w:rsidRDefault="00224991" w:rsidP="002044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CE61C45" w14:textId="53CC798D" w:rsidR="00224991" w:rsidRPr="00BE1369" w:rsidRDefault="008A40E6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  <w:r w:rsidR="00F42BAA">
              <w:rPr>
                <w:rFonts w:ascii="Times New Roman" w:hAnsi="Times New Roman" w:cs="Times New Roman"/>
              </w:rPr>
              <w:t>-201</w:t>
            </w:r>
            <w:r w:rsidR="00FE1E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12D7526B" w14:textId="42910EF6" w:rsidR="00224991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42BA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5" w:type="dxa"/>
          </w:tcPr>
          <w:p w14:paraId="6981940E" w14:textId="4AA6FD1A" w:rsidR="00224991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  <w:r w:rsidR="00F42BAA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>0.9</w:t>
            </w:r>
          </w:p>
        </w:tc>
      </w:tr>
      <w:tr w:rsidR="00224991" w:rsidRPr="00BE1369" w14:paraId="443176F7" w14:textId="77777777" w:rsidTr="00CA5B0F">
        <w:tc>
          <w:tcPr>
            <w:tcW w:w="1980" w:type="dxa"/>
          </w:tcPr>
          <w:p w14:paraId="1DF88F43" w14:textId="77777777" w:rsidR="00224991" w:rsidRPr="00BE1369" w:rsidRDefault="00224991" w:rsidP="0020441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34" w:type="dxa"/>
          </w:tcPr>
          <w:p w14:paraId="52F7F7D0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9C0109" w14:textId="6C35472A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28E06939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EDE" w:rsidRPr="00BE1369" w14:paraId="0EA27D9A" w14:textId="77777777" w:rsidTr="00CA5B0F">
        <w:tc>
          <w:tcPr>
            <w:tcW w:w="1980" w:type="dxa"/>
          </w:tcPr>
          <w:p w14:paraId="3FAB4EA9" w14:textId="42EF61BA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134" w:type="dxa"/>
          </w:tcPr>
          <w:p w14:paraId="04C3DFFC" w14:textId="75F88438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4AD2454E" w14:textId="2B96B750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355" w:type="dxa"/>
          </w:tcPr>
          <w:p w14:paraId="7FB99BFF" w14:textId="340F5913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1.9 to -1.3</w:t>
            </w:r>
          </w:p>
        </w:tc>
      </w:tr>
      <w:tr w:rsidR="00FE1EDE" w:rsidRPr="00BE1369" w14:paraId="02C62FDC" w14:textId="77777777" w:rsidTr="00CA5B0F">
        <w:tc>
          <w:tcPr>
            <w:tcW w:w="1980" w:type="dxa"/>
          </w:tcPr>
          <w:p w14:paraId="7A9AAAA7" w14:textId="7484F369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1134" w:type="dxa"/>
          </w:tcPr>
          <w:p w14:paraId="3748A985" w14:textId="684D330C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629DC9BE" w14:textId="75600EFA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55" w:type="dxa"/>
          </w:tcPr>
          <w:p w14:paraId="5A517A1A" w14:textId="4CA37337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1.9 to -1.3</w:t>
            </w:r>
          </w:p>
        </w:tc>
      </w:tr>
      <w:tr w:rsidR="00FE1EDE" w:rsidRPr="00BE1369" w14:paraId="46524AD1" w14:textId="77777777" w:rsidTr="00CA5B0F">
        <w:tc>
          <w:tcPr>
            <w:tcW w:w="1980" w:type="dxa"/>
          </w:tcPr>
          <w:p w14:paraId="38ADB19B" w14:textId="68817A38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14:paraId="7840A068" w14:textId="047F59B6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1B10990D" w14:textId="38F46960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55" w:type="dxa"/>
          </w:tcPr>
          <w:p w14:paraId="66CC4A7B" w14:textId="03B6FA2E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 to 1.1</w:t>
            </w:r>
          </w:p>
        </w:tc>
      </w:tr>
      <w:tr w:rsidR="00224991" w:rsidRPr="00BE1369" w14:paraId="47A248BE" w14:textId="77777777" w:rsidTr="00CA5B0F">
        <w:tc>
          <w:tcPr>
            <w:tcW w:w="1980" w:type="dxa"/>
          </w:tcPr>
          <w:p w14:paraId="55DFF6DC" w14:textId="62A5B5B9" w:rsidR="00224991" w:rsidRPr="00CA5B0F" w:rsidRDefault="00224991" w:rsidP="0020441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A5B0F">
              <w:rPr>
                <w:rFonts w:ascii="Times New Roman" w:hAnsi="Times New Roman" w:cs="Times New Roman" w:hint="eastAsia"/>
                <w:b/>
                <w:bCs/>
              </w:rPr>
              <w:t>P</w:t>
            </w:r>
            <w:r w:rsidRPr="00CA5B0F">
              <w:rPr>
                <w:rFonts w:ascii="Times New Roman" w:hAnsi="Times New Roman" w:cs="Times New Roman"/>
                <w:b/>
                <w:bCs/>
              </w:rPr>
              <w:t>rimary site</w:t>
            </w:r>
          </w:p>
        </w:tc>
        <w:tc>
          <w:tcPr>
            <w:tcW w:w="1134" w:type="dxa"/>
          </w:tcPr>
          <w:p w14:paraId="197304AF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876EFC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22B9A958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4991" w:rsidRPr="00BE1369" w14:paraId="1FE65FBD" w14:textId="77777777" w:rsidTr="00715D61">
        <w:tc>
          <w:tcPr>
            <w:tcW w:w="1980" w:type="dxa"/>
            <w:tcBorders>
              <w:bottom w:val="nil"/>
            </w:tcBorders>
          </w:tcPr>
          <w:p w14:paraId="5E0D109C" w14:textId="77777777" w:rsidR="00224991" w:rsidRPr="00BE1369" w:rsidRDefault="00224991" w:rsidP="0020441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Renal pelvis</w:t>
            </w:r>
          </w:p>
        </w:tc>
        <w:tc>
          <w:tcPr>
            <w:tcW w:w="1134" w:type="dxa"/>
            <w:tcBorders>
              <w:bottom w:val="nil"/>
            </w:tcBorders>
          </w:tcPr>
          <w:p w14:paraId="31C46AFD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48EDC79C" w14:textId="6256A9FE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tcBorders>
              <w:bottom w:val="nil"/>
            </w:tcBorders>
          </w:tcPr>
          <w:p w14:paraId="650F8822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EDE" w:rsidRPr="00BE1369" w14:paraId="5372EC1E" w14:textId="77777777" w:rsidTr="00715D61">
        <w:tc>
          <w:tcPr>
            <w:tcW w:w="1980" w:type="dxa"/>
            <w:tcBorders>
              <w:top w:val="nil"/>
              <w:bottom w:val="nil"/>
            </w:tcBorders>
          </w:tcPr>
          <w:p w14:paraId="3CA12AA1" w14:textId="1BB3FEFA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53F2F9" w14:textId="5C0B4874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1E9DF1" w14:textId="4E92B0DD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89E1406" w14:textId="5FDF09B8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2.4 to -1.9</w:t>
            </w:r>
          </w:p>
        </w:tc>
      </w:tr>
      <w:tr w:rsidR="00FE1EDE" w:rsidRPr="00BE1369" w14:paraId="500D9642" w14:textId="77777777" w:rsidTr="00CA5B0F">
        <w:tc>
          <w:tcPr>
            <w:tcW w:w="1980" w:type="dxa"/>
          </w:tcPr>
          <w:p w14:paraId="2BEC68CA" w14:textId="634971B8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1134" w:type="dxa"/>
          </w:tcPr>
          <w:p w14:paraId="094685A5" w14:textId="751F7AE6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7BE4FCB7" w14:textId="6BC44430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355" w:type="dxa"/>
          </w:tcPr>
          <w:p w14:paraId="1ABFEDAC" w14:textId="1837A2EE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1.6 to -1.3</w:t>
            </w:r>
          </w:p>
        </w:tc>
      </w:tr>
      <w:tr w:rsidR="00FE1EDE" w:rsidRPr="00BE1369" w14:paraId="192B92DA" w14:textId="77777777" w:rsidTr="00CA5B0F">
        <w:tc>
          <w:tcPr>
            <w:tcW w:w="1980" w:type="dxa"/>
          </w:tcPr>
          <w:p w14:paraId="3B0595AB" w14:textId="4712C635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14:paraId="187E8B8A" w14:textId="13E0CCB0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51508C59" w14:textId="2B1DCF3B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355" w:type="dxa"/>
          </w:tcPr>
          <w:p w14:paraId="1A250488" w14:textId="50D75702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 to 1.0</w:t>
            </w:r>
          </w:p>
        </w:tc>
      </w:tr>
      <w:tr w:rsidR="00224991" w:rsidRPr="00BE1369" w14:paraId="3BB6C773" w14:textId="77777777" w:rsidTr="00CA5B0F">
        <w:tc>
          <w:tcPr>
            <w:tcW w:w="1980" w:type="dxa"/>
          </w:tcPr>
          <w:p w14:paraId="63F391E7" w14:textId="77777777" w:rsidR="00224991" w:rsidRPr="00BE1369" w:rsidRDefault="00224991" w:rsidP="00204418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Ureter</w:t>
            </w:r>
          </w:p>
        </w:tc>
        <w:tc>
          <w:tcPr>
            <w:tcW w:w="1134" w:type="dxa"/>
          </w:tcPr>
          <w:p w14:paraId="4856CA53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957591" w14:textId="49BBE541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14:paraId="3ACBE902" w14:textId="77777777" w:rsidR="00224991" w:rsidRPr="00BE1369" w:rsidRDefault="00224991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1EDE" w:rsidRPr="00BE1369" w14:paraId="1FA04FB9" w14:textId="77777777" w:rsidTr="00CA5B0F">
        <w:tc>
          <w:tcPr>
            <w:tcW w:w="1980" w:type="dxa"/>
          </w:tcPr>
          <w:p w14:paraId="4375A713" w14:textId="01896C7F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134" w:type="dxa"/>
          </w:tcPr>
          <w:p w14:paraId="4B61EB38" w14:textId="6D230C4B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31CE89DE" w14:textId="3FC4AA62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55" w:type="dxa"/>
          </w:tcPr>
          <w:p w14:paraId="5B8BDCBE" w14:textId="2B6A84E7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2.1 to -1.6</w:t>
            </w:r>
          </w:p>
        </w:tc>
      </w:tr>
      <w:tr w:rsidR="00FE1EDE" w:rsidRPr="00BE1369" w14:paraId="25512C30" w14:textId="77777777" w:rsidTr="00CA5B0F">
        <w:tc>
          <w:tcPr>
            <w:tcW w:w="1980" w:type="dxa"/>
          </w:tcPr>
          <w:p w14:paraId="5A2370D8" w14:textId="1013FD63" w:rsidR="00FE1EDE" w:rsidRPr="00BE1369" w:rsidRDefault="00FE1EDE" w:rsidP="00204418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</w:rPr>
            </w:pPr>
            <w:r w:rsidRPr="00BE1369">
              <w:rPr>
                <w:rFonts w:ascii="Times New Roman" w:hAnsi="Times New Roman" w:cs="Times New Roman"/>
              </w:rPr>
              <w:t>60-69</w:t>
            </w:r>
          </w:p>
        </w:tc>
        <w:tc>
          <w:tcPr>
            <w:tcW w:w="1134" w:type="dxa"/>
          </w:tcPr>
          <w:p w14:paraId="6809A9A0" w14:textId="527E7214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32F3D25E" w14:textId="67ABD381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55" w:type="dxa"/>
          </w:tcPr>
          <w:p w14:paraId="4EDA3C89" w14:textId="4EBE5555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1.6 to -0.9</w:t>
            </w:r>
          </w:p>
        </w:tc>
      </w:tr>
      <w:tr w:rsidR="00FE1EDE" w:rsidRPr="00BE1369" w14:paraId="6D1CAE8F" w14:textId="77777777" w:rsidTr="00CA5B0F">
        <w:tc>
          <w:tcPr>
            <w:tcW w:w="1980" w:type="dxa"/>
          </w:tcPr>
          <w:p w14:paraId="3D024722" w14:textId="590BC0D2" w:rsidR="00FE1EDE" w:rsidRPr="00BE1369" w:rsidRDefault="00FE1EDE" w:rsidP="002044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1369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14:paraId="25F3D26B" w14:textId="2D3E167A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988-2015</w:t>
            </w:r>
          </w:p>
        </w:tc>
        <w:tc>
          <w:tcPr>
            <w:tcW w:w="2410" w:type="dxa"/>
          </w:tcPr>
          <w:p w14:paraId="15DC1A5B" w14:textId="3B7240D7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355" w:type="dxa"/>
          </w:tcPr>
          <w:p w14:paraId="37EBD37A" w14:textId="4EC2E3EB" w:rsidR="00FE1EDE" w:rsidRPr="00BE1369" w:rsidRDefault="00FE1EDE" w:rsidP="002044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 to 0.7</w:t>
            </w:r>
          </w:p>
        </w:tc>
      </w:tr>
    </w:tbl>
    <w:p w14:paraId="2402283B" w14:textId="7D6C9FBE" w:rsidR="00993D3D" w:rsidRDefault="00993D3D" w:rsidP="00204418">
      <w:pPr>
        <w:spacing w:line="360" w:lineRule="auto"/>
        <w:rPr>
          <w:rFonts w:ascii="Times New Roman" w:hAnsi="Times New Roman" w:cs="Times New Roman"/>
        </w:rPr>
      </w:pPr>
    </w:p>
    <w:sectPr w:rsidR="00993D3D" w:rsidSect="0009452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92D08" w14:textId="77777777" w:rsidR="0070665D" w:rsidRDefault="0070665D" w:rsidP="00715D61">
      <w:r>
        <w:separator/>
      </w:r>
    </w:p>
  </w:endnote>
  <w:endnote w:type="continuationSeparator" w:id="0">
    <w:p w14:paraId="740FB532" w14:textId="77777777" w:rsidR="0070665D" w:rsidRDefault="0070665D" w:rsidP="0071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LightOblique">
    <w:altName w:val="Univers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C6D35" w14:textId="77777777" w:rsidR="0070665D" w:rsidRDefault="0070665D" w:rsidP="00715D61">
      <w:r>
        <w:separator/>
      </w:r>
    </w:p>
  </w:footnote>
  <w:footnote w:type="continuationSeparator" w:id="0">
    <w:p w14:paraId="7AD601CE" w14:textId="77777777" w:rsidR="0070665D" w:rsidRDefault="0070665D" w:rsidP="00715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7C"/>
    <w:rsid w:val="00045341"/>
    <w:rsid w:val="00090D23"/>
    <w:rsid w:val="00094526"/>
    <w:rsid w:val="000A032B"/>
    <w:rsid w:val="001552DA"/>
    <w:rsid w:val="00162DE5"/>
    <w:rsid w:val="00204418"/>
    <w:rsid w:val="00224991"/>
    <w:rsid w:val="0025440B"/>
    <w:rsid w:val="002777B9"/>
    <w:rsid w:val="00335588"/>
    <w:rsid w:val="0036369F"/>
    <w:rsid w:val="0037091C"/>
    <w:rsid w:val="00384A4F"/>
    <w:rsid w:val="003A176B"/>
    <w:rsid w:val="003D2B74"/>
    <w:rsid w:val="00470E70"/>
    <w:rsid w:val="00490509"/>
    <w:rsid w:val="00495192"/>
    <w:rsid w:val="00523578"/>
    <w:rsid w:val="005A2A77"/>
    <w:rsid w:val="0070665D"/>
    <w:rsid w:val="0071436B"/>
    <w:rsid w:val="00715D61"/>
    <w:rsid w:val="00811940"/>
    <w:rsid w:val="008251FD"/>
    <w:rsid w:val="0083088B"/>
    <w:rsid w:val="008330B0"/>
    <w:rsid w:val="008A40E6"/>
    <w:rsid w:val="00911244"/>
    <w:rsid w:val="00992D22"/>
    <w:rsid w:val="00993D3D"/>
    <w:rsid w:val="009A42D6"/>
    <w:rsid w:val="009F633F"/>
    <w:rsid w:val="00A83E3F"/>
    <w:rsid w:val="00A9561A"/>
    <w:rsid w:val="00AA0E83"/>
    <w:rsid w:val="00AB1F3E"/>
    <w:rsid w:val="00AD1B7D"/>
    <w:rsid w:val="00AD6B13"/>
    <w:rsid w:val="00B74065"/>
    <w:rsid w:val="00B95E82"/>
    <w:rsid w:val="00BD0EB0"/>
    <w:rsid w:val="00BE1369"/>
    <w:rsid w:val="00BF7023"/>
    <w:rsid w:val="00C22CD8"/>
    <w:rsid w:val="00CA5B0F"/>
    <w:rsid w:val="00CA6901"/>
    <w:rsid w:val="00D7627C"/>
    <w:rsid w:val="00DC4157"/>
    <w:rsid w:val="00E0420F"/>
    <w:rsid w:val="00E21E6F"/>
    <w:rsid w:val="00E80408"/>
    <w:rsid w:val="00EB50B3"/>
    <w:rsid w:val="00F37492"/>
    <w:rsid w:val="00F42BAA"/>
    <w:rsid w:val="00FE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909D8"/>
  <w15:chartTrackingRefBased/>
  <w15:docId w15:val="{FCE759EA-6E9C-4527-B316-FC8C6B6D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5D6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5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5D61"/>
    <w:rPr>
      <w:sz w:val="18"/>
      <w:szCs w:val="18"/>
    </w:rPr>
  </w:style>
  <w:style w:type="character" w:customStyle="1" w:styleId="a8">
    <w:name w:val="批注框文本 字符"/>
    <w:basedOn w:val="a0"/>
    <w:link w:val="a9"/>
    <w:uiPriority w:val="99"/>
    <w:semiHidden/>
    <w:rsid w:val="00715D61"/>
    <w:rPr>
      <w:rFonts w:ascii="Calibri" w:hAnsi="Calibri" w:cs="Arial"/>
      <w:kern w:val="0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715D61"/>
    <w:pPr>
      <w:widowControl/>
      <w:jc w:val="left"/>
    </w:pPr>
    <w:rPr>
      <w:rFonts w:ascii="Calibri" w:hAnsi="Calibri" w:cs="Arial"/>
      <w:kern w:val="0"/>
      <w:sz w:val="18"/>
      <w:szCs w:val="18"/>
    </w:rPr>
  </w:style>
  <w:style w:type="character" w:customStyle="1" w:styleId="aa">
    <w:name w:val="批注文字 字符"/>
    <w:basedOn w:val="a0"/>
    <w:link w:val="ab"/>
    <w:uiPriority w:val="99"/>
    <w:semiHidden/>
    <w:rsid w:val="00715D61"/>
    <w:rPr>
      <w:rFonts w:ascii="Calibri" w:hAnsi="Calibri" w:cs="Arial"/>
      <w:kern w:val="0"/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rsid w:val="00715D61"/>
    <w:pPr>
      <w:widowControl/>
      <w:jc w:val="left"/>
    </w:pPr>
    <w:rPr>
      <w:rFonts w:ascii="Calibri" w:hAnsi="Calibri" w:cs="Arial"/>
      <w:kern w:val="0"/>
      <w:sz w:val="20"/>
      <w:szCs w:val="20"/>
    </w:rPr>
  </w:style>
  <w:style w:type="character" w:customStyle="1" w:styleId="ac">
    <w:name w:val="批注主题 字符"/>
    <w:basedOn w:val="aa"/>
    <w:link w:val="ad"/>
    <w:uiPriority w:val="99"/>
    <w:semiHidden/>
    <w:rsid w:val="00715D61"/>
    <w:rPr>
      <w:rFonts w:ascii="Calibri" w:hAnsi="Calibri" w:cs="Arial"/>
      <w:b/>
      <w:bCs/>
      <w:kern w:val="0"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rsid w:val="00715D61"/>
    <w:rPr>
      <w:b/>
      <w:bCs/>
    </w:rPr>
  </w:style>
  <w:style w:type="character" w:customStyle="1" w:styleId="fontstyle01">
    <w:name w:val="fontstyle01"/>
    <w:basedOn w:val="a0"/>
    <w:rsid w:val="00715D61"/>
    <w:rPr>
      <w:rFonts w:ascii="Univers-LightOblique" w:hAnsi="Univers-LightOblique" w:hint="default"/>
      <w:b w:val="0"/>
      <w:bCs w:val="0"/>
      <w:i/>
      <w:iCs/>
      <w:color w:val="231F2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1297882302@qq.com</dc:creator>
  <cp:keywords/>
  <dc:description/>
  <cp:lastModifiedBy>1297882302@qq.com</cp:lastModifiedBy>
  <cp:revision>27</cp:revision>
  <dcterms:created xsi:type="dcterms:W3CDTF">2020-03-06T13:07:00Z</dcterms:created>
  <dcterms:modified xsi:type="dcterms:W3CDTF">2020-06-19T16:06:00Z</dcterms:modified>
</cp:coreProperties>
</file>