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6814" w14:textId="77777777" w:rsidR="00D516AC" w:rsidRPr="00B55FD8" w:rsidRDefault="00D516AC" w:rsidP="00D516A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5F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Supplementary material</w:t>
      </w:r>
    </w:p>
    <w:p w14:paraId="0A6298DE" w14:textId="185B4EF6" w:rsidR="00D516AC" w:rsidRDefault="00D516AC" w:rsidP="00D516AC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41CC3BD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1B39E6">
        <w:rPr>
          <w:rFonts w:ascii="Times New Roman" w:eastAsia="Times New Roman" w:hAnsi="Times New Roman" w:cs="Times New Roman"/>
          <w:sz w:val="24"/>
          <w:szCs w:val="24"/>
        </w:rPr>
        <w:t>3</w:t>
      </w:r>
      <w:r w:rsidRPr="641CC3BD">
        <w:rPr>
          <w:rFonts w:ascii="Times New Roman" w:eastAsia="Times New Roman" w:hAnsi="Times New Roman" w:cs="Times New Roman"/>
          <w:sz w:val="24"/>
          <w:szCs w:val="24"/>
        </w:rPr>
        <w:t xml:space="preserve">: Metrics obtained for each vertebra in the test </w:t>
      </w:r>
      <w:proofErr w:type="gramStart"/>
      <w:r w:rsidRPr="641CC3BD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gramEnd"/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965"/>
        <w:gridCol w:w="1620"/>
        <w:gridCol w:w="1695"/>
      </w:tblGrid>
      <w:tr w:rsidR="00D516AC" w14:paraId="1DF35667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038F3FB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Vertebra — Number of cases</w:t>
            </w:r>
          </w:p>
        </w:tc>
        <w:tc>
          <w:tcPr>
            <w:tcW w:w="1620" w:type="dxa"/>
            <w:shd w:val="clear" w:color="auto" w:fill="EEECE1" w:themeFill="background2"/>
          </w:tcPr>
          <w:p w14:paraId="298BF266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1695" w:type="dxa"/>
            <w:shd w:val="clear" w:color="auto" w:fill="EEECE1" w:themeFill="background2"/>
          </w:tcPr>
          <w:p w14:paraId="78DEFF41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HD (mm)</w:t>
            </w:r>
          </w:p>
        </w:tc>
      </w:tr>
      <w:tr w:rsidR="00D516AC" w14:paraId="0145801E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1B467594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C1 — 14</w:t>
            </w:r>
          </w:p>
        </w:tc>
        <w:tc>
          <w:tcPr>
            <w:tcW w:w="1620" w:type="dxa"/>
          </w:tcPr>
          <w:p w14:paraId="79195F2B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0.85±0.06</w:t>
            </w:r>
          </w:p>
        </w:tc>
        <w:tc>
          <w:tcPr>
            <w:tcW w:w="1695" w:type="dxa"/>
          </w:tcPr>
          <w:p w14:paraId="5D64DB7F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9.50±5.33</w:t>
            </w:r>
          </w:p>
        </w:tc>
      </w:tr>
      <w:tr w:rsidR="00D516AC" w14:paraId="635BDD8C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62509E5E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C2 — 14</w:t>
            </w:r>
          </w:p>
        </w:tc>
        <w:tc>
          <w:tcPr>
            <w:tcW w:w="1620" w:type="dxa"/>
          </w:tcPr>
          <w:p w14:paraId="49D86114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0.95±0.01</w:t>
            </w:r>
          </w:p>
        </w:tc>
        <w:tc>
          <w:tcPr>
            <w:tcW w:w="1695" w:type="dxa"/>
          </w:tcPr>
          <w:p w14:paraId="0D1114E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3.19±1.10</w:t>
            </w:r>
          </w:p>
        </w:tc>
      </w:tr>
      <w:tr w:rsidR="00D516AC" w14:paraId="5D5F117F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564F38D2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C3 — 14</w:t>
            </w:r>
          </w:p>
        </w:tc>
        <w:tc>
          <w:tcPr>
            <w:tcW w:w="1620" w:type="dxa"/>
          </w:tcPr>
          <w:p w14:paraId="3843BEE2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0.94±0.01</w:t>
            </w:r>
          </w:p>
        </w:tc>
        <w:tc>
          <w:tcPr>
            <w:tcW w:w="1695" w:type="dxa"/>
          </w:tcPr>
          <w:p w14:paraId="19FEC1D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2.63±0.65</w:t>
            </w:r>
          </w:p>
        </w:tc>
      </w:tr>
      <w:tr w:rsidR="00D516AC" w14:paraId="01426042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232F1E6A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C4 — 15</w:t>
            </w:r>
          </w:p>
        </w:tc>
        <w:tc>
          <w:tcPr>
            <w:tcW w:w="1620" w:type="dxa"/>
          </w:tcPr>
          <w:p w14:paraId="61AE83D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0.88±0.21</w:t>
            </w:r>
          </w:p>
        </w:tc>
        <w:tc>
          <w:tcPr>
            <w:tcW w:w="1695" w:type="dxa"/>
          </w:tcPr>
          <w:p w14:paraId="7F0516A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3.58±3.84</w:t>
            </w:r>
          </w:p>
        </w:tc>
      </w:tr>
      <w:tr w:rsidR="00D516AC" w14:paraId="385920B1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6A736CF6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C5 — 16</w:t>
            </w:r>
          </w:p>
        </w:tc>
        <w:tc>
          <w:tcPr>
            <w:tcW w:w="1620" w:type="dxa"/>
          </w:tcPr>
          <w:p w14:paraId="692800EB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0.88±0.14</w:t>
            </w:r>
          </w:p>
        </w:tc>
        <w:tc>
          <w:tcPr>
            <w:tcW w:w="1695" w:type="dxa"/>
          </w:tcPr>
          <w:p w14:paraId="3EB81DB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5.86±4.65</w:t>
            </w:r>
          </w:p>
        </w:tc>
      </w:tr>
      <w:tr w:rsidR="00D516AC" w14:paraId="3DD1315F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4E48020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C6 — 18</w:t>
            </w:r>
          </w:p>
        </w:tc>
        <w:tc>
          <w:tcPr>
            <w:tcW w:w="1620" w:type="dxa"/>
          </w:tcPr>
          <w:p w14:paraId="3B821384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0.91±0.05</w:t>
            </w:r>
          </w:p>
        </w:tc>
        <w:tc>
          <w:tcPr>
            <w:tcW w:w="1695" w:type="dxa"/>
          </w:tcPr>
          <w:p w14:paraId="0833946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6.74±5.46</w:t>
            </w:r>
          </w:p>
        </w:tc>
      </w:tr>
      <w:tr w:rsidR="00D516AC" w14:paraId="286B2F70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1D5FF051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C7 — 24</w:t>
            </w:r>
          </w:p>
        </w:tc>
        <w:tc>
          <w:tcPr>
            <w:tcW w:w="1620" w:type="dxa"/>
          </w:tcPr>
          <w:p w14:paraId="04930EFF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0.92±0.05</w:t>
            </w:r>
          </w:p>
        </w:tc>
        <w:tc>
          <w:tcPr>
            <w:tcW w:w="1695" w:type="dxa"/>
          </w:tcPr>
          <w:p w14:paraId="18B30FA0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7.02±6.29</w:t>
            </w:r>
          </w:p>
        </w:tc>
      </w:tr>
      <w:tr w:rsidR="00D516AC" w14:paraId="2A8E757D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3307AC0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T1 — 31</w:t>
            </w:r>
          </w:p>
        </w:tc>
        <w:tc>
          <w:tcPr>
            <w:tcW w:w="1620" w:type="dxa"/>
          </w:tcPr>
          <w:p w14:paraId="485EBE24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0.94±0.02</w:t>
            </w:r>
          </w:p>
        </w:tc>
        <w:tc>
          <w:tcPr>
            <w:tcW w:w="1695" w:type="dxa"/>
          </w:tcPr>
          <w:p w14:paraId="75B136C1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5.84±6.05</w:t>
            </w:r>
          </w:p>
        </w:tc>
      </w:tr>
      <w:tr w:rsidR="00D516AC" w14:paraId="139C4174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363DFB20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T2 — 32</w:t>
            </w:r>
          </w:p>
        </w:tc>
        <w:tc>
          <w:tcPr>
            <w:tcW w:w="1620" w:type="dxa"/>
          </w:tcPr>
          <w:p w14:paraId="02D7D5BE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0.94±0.03</w:t>
            </w:r>
          </w:p>
        </w:tc>
        <w:tc>
          <w:tcPr>
            <w:tcW w:w="1695" w:type="dxa"/>
          </w:tcPr>
          <w:p w14:paraId="2D2F88B5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5.22±4.93</w:t>
            </w:r>
          </w:p>
        </w:tc>
      </w:tr>
      <w:tr w:rsidR="00D516AC" w14:paraId="2642489D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6C87C45F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T3 — 28</w:t>
            </w:r>
          </w:p>
        </w:tc>
        <w:tc>
          <w:tcPr>
            <w:tcW w:w="1620" w:type="dxa"/>
          </w:tcPr>
          <w:p w14:paraId="2F856A6C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0.93±0.04</w:t>
            </w:r>
          </w:p>
        </w:tc>
        <w:tc>
          <w:tcPr>
            <w:tcW w:w="1695" w:type="dxa"/>
          </w:tcPr>
          <w:p w14:paraId="2C50791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5.95±5.28</w:t>
            </w:r>
          </w:p>
        </w:tc>
      </w:tr>
      <w:tr w:rsidR="00D516AC" w14:paraId="0419F00D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57E8800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T4 — 25</w:t>
            </w:r>
          </w:p>
        </w:tc>
        <w:tc>
          <w:tcPr>
            <w:tcW w:w="1620" w:type="dxa"/>
          </w:tcPr>
          <w:p w14:paraId="0D849A50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0.90±0.16</w:t>
            </w:r>
          </w:p>
        </w:tc>
        <w:tc>
          <w:tcPr>
            <w:tcW w:w="1695" w:type="dxa"/>
          </w:tcPr>
          <w:p w14:paraId="332095A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7.91±7.93</w:t>
            </w:r>
          </w:p>
        </w:tc>
      </w:tr>
      <w:tr w:rsidR="00D516AC" w14:paraId="0906D2DC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721AE80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T5 — 25</w:t>
            </w:r>
          </w:p>
        </w:tc>
        <w:tc>
          <w:tcPr>
            <w:tcW w:w="1620" w:type="dxa"/>
          </w:tcPr>
          <w:p w14:paraId="0D44556C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0.86±0.23</w:t>
            </w:r>
          </w:p>
        </w:tc>
        <w:tc>
          <w:tcPr>
            <w:tcW w:w="1695" w:type="dxa"/>
          </w:tcPr>
          <w:p w14:paraId="118DD3E6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9.96±9.09</w:t>
            </w:r>
          </w:p>
        </w:tc>
      </w:tr>
      <w:tr w:rsidR="00D516AC" w14:paraId="0B50404B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65D3ED2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T6 — 24</w:t>
            </w:r>
          </w:p>
        </w:tc>
        <w:tc>
          <w:tcPr>
            <w:tcW w:w="1620" w:type="dxa"/>
          </w:tcPr>
          <w:p w14:paraId="0E3DE9F5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0.82±0.29</w:t>
            </w:r>
          </w:p>
        </w:tc>
        <w:tc>
          <w:tcPr>
            <w:tcW w:w="1695" w:type="dxa"/>
          </w:tcPr>
          <w:p w14:paraId="784507FC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10.92±10.15</w:t>
            </w:r>
          </w:p>
        </w:tc>
      </w:tr>
      <w:tr w:rsidR="00D516AC" w14:paraId="6BEA1BA3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20BF268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T7 — 26</w:t>
            </w:r>
          </w:p>
        </w:tc>
        <w:tc>
          <w:tcPr>
            <w:tcW w:w="1620" w:type="dxa"/>
          </w:tcPr>
          <w:p w14:paraId="60360C7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0.78±0.33</w:t>
            </w:r>
          </w:p>
        </w:tc>
        <w:tc>
          <w:tcPr>
            <w:tcW w:w="1695" w:type="dxa"/>
          </w:tcPr>
          <w:p w14:paraId="14892200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12.58±12.49</w:t>
            </w:r>
          </w:p>
        </w:tc>
      </w:tr>
      <w:tr w:rsidR="00D516AC" w14:paraId="151ACFEF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0F331A8E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T8 — 28</w:t>
            </w:r>
          </w:p>
        </w:tc>
        <w:tc>
          <w:tcPr>
            <w:tcW w:w="1620" w:type="dxa"/>
          </w:tcPr>
          <w:p w14:paraId="368E611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0.72±0.40</w:t>
            </w:r>
          </w:p>
        </w:tc>
        <w:tc>
          <w:tcPr>
            <w:tcW w:w="1695" w:type="dxa"/>
          </w:tcPr>
          <w:p w14:paraId="0F2EE52E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12.61±11.19</w:t>
            </w:r>
          </w:p>
        </w:tc>
      </w:tr>
      <w:tr w:rsidR="00D516AC" w14:paraId="34B0963F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40A7BC7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T9 — 32</w:t>
            </w:r>
          </w:p>
        </w:tc>
        <w:tc>
          <w:tcPr>
            <w:tcW w:w="1620" w:type="dxa"/>
          </w:tcPr>
          <w:p w14:paraId="7DF62DB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0.76±0.37</w:t>
            </w:r>
          </w:p>
        </w:tc>
        <w:tc>
          <w:tcPr>
            <w:tcW w:w="1695" w:type="dxa"/>
          </w:tcPr>
          <w:p w14:paraId="6844DBC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10.31±10.59</w:t>
            </w:r>
          </w:p>
        </w:tc>
      </w:tr>
      <w:tr w:rsidR="00D516AC" w14:paraId="2D412407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7580BBC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T10 — 39</w:t>
            </w:r>
          </w:p>
        </w:tc>
        <w:tc>
          <w:tcPr>
            <w:tcW w:w="1620" w:type="dxa"/>
          </w:tcPr>
          <w:p w14:paraId="66B00F9D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0.81±0.33</w:t>
            </w:r>
          </w:p>
        </w:tc>
        <w:tc>
          <w:tcPr>
            <w:tcW w:w="1695" w:type="dxa"/>
          </w:tcPr>
          <w:p w14:paraId="0B53E9E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9.76±9.99</w:t>
            </w:r>
          </w:p>
        </w:tc>
      </w:tr>
      <w:tr w:rsidR="00D516AC" w14:paraId="714071F2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370FE39B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T11 — 40</w:t>
            </w:r>
          </w:p>
        </w:tc>
        <w:tc>
          <w:tcPr>
            <w:tcW w:w="1620" w:type="dxa"/>
          </w:tcPr>
          <w:p w14:paraId="779B7A96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0.85±0.28</w:t>
            </w:r>
          </w:p>
        </w:tc>
        <w:tc>
          <w:tcPr>
            <w:tcW w:w="1695" w:type="dxa"/>
          </w:tcPr>
          <w:p w14:paraId="22BABF0F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8.78±10.49</w:t>
            </w:r>
          </w:p>
        </w:tc>
      </w:tr>
      <w:tr w:rsidR="00D516AC" w14:paraId="13877432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5060466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T12 — 37</w:t>
            </w:r>
          </w:p>
        </w:tc>
        <w:tc>
          <w:tcPr>
            <w:tcW w:w="1620" w:type="dxa"/>
          </w:tcPr>
          <w:p w14:paraId="1879B011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0.91±0.21</w:t>
            </w:r>
          </w:p>
        </w:tc>
        <w:tc>
          <w:tcPr>
            <w:tcW w:w="1695" w:type="dxa"/>
          </w:tcPr>
          <w:p w14:paraId="0F643D11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7.36±9.21</w:t>
            </w:r>
          </w:p>
        </w:tc>
      </w:tr>
      <w:tr w:rsidR="00D516AC" w14:paraId="1A1D7EDE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4E814C6C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L1 — 42</w:t>
            </w:r>
          </w:p>
        </w:tc>
        <w:tc>
          <w:tcPr>
            <w:tcW w:w="1620" w:type="dxa"/>
          </w:tcPr>
          <w:p w14:paraId="515DB62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0.91±0.20</w:t>
            </w:r>
          </w:p>
        </w:tc>
        <w:tc>
          <w:tcPr>
            <w:tcW w:w="1695" w:type="dxa"/>
          </w:tcPr>
          <w:p w14:paraId="1321FE1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9.46±11.53</w:t>
            </w:r>
          </w:p>
        </w:tc>
      </w:tr>
      <w:tr w:rsidR="00D516AC" w14:paraId="39749A30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7898BB3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L2 — 43</w:t>
            </w:r>
          </w:p>
        </w:tc>
        <w:tc>
          <w:tcPr>
            <w:tcW w:w="1620" w:type="dxa"/>
          </w:tcPr>
          <w:p w14:paraId="16528858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0.90±0.17</w:t>
            </w:r>
          </w:p>
        </w:tc>
        <w:tc>
          <w:tcPr>
            <w:tcW w:w="1695" w:type="dxa"/>
          </w:tcPr>
          <w:p w14:paraId="77455256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9.84±12.60</w:t>
            </w:r>
          </w:p>
        </w:tc>
      </w:tr>
      <w:tr w:rsidR="00D516AC" w14:paraId="70BF3157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494C0179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L3 — 43</w:t>
            </w:r>
          </w:p>
        </w:tc>
        <w:tc>
          <w:tcPr>
            <w:tcW w:w="1620" w:type="dxa"/>
          </w:tcPr>
          <w:p w14:paraId="03E1573A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0.88±0.20</w:t>
            </w:r>
          </w:p>
        </w:tc>
        <w:tc>
          <w:tcPr>
            <w:tcW w:w="1695" w:type="dxa"/>
          </w:tcPr>
          <w:p w14:paraId="76DBFE7E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12.56±14.25</w:t>
            </w:r>
          </w:p>
        </w:tc>
      </w:tr>
      <w:tr w:rsidR="00D516AC" w14:paraId="2C8BFAB0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71D4C35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L4 — 43</w:t>
            </w:r>
          </w:p>
        </w:tc>
        <w:tc>
          <w:tcPr>
            <w:tcW w:w="1620" w:type="dxa"/>
          </w:tcPr>
          <w:p w14:paraId="0A563693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0.85±0.26</w:t>
            </w:r>
          </w:p>
        </w:tc>
        <w:tc>
          <w:tcPr>
            <w:tcW w:w="1695" w:type="dxa"/>
          </w:tcPr>
          <w:p w14:paraId="28785CC7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20.08±41.66</w:t>
            </w:r>
          </w:p>
        </w:tc>
      </w:tr>
      <w:tr w:rsidR="00D516AC" w14:paraId="74BF1070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111CF4DA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L5 — 42</w:t>
            </w:r>
          </w:p>
        </w:tc>
        <w:tc>
          <w:tcPr>
            <w:tcW w:w="1620" w:type="dxa"/>
          </w:tcPr>
          <w:p w14:paraId="1EEA0A8A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0.82±0.31</w:t>
            </w:r>
          </w:p>
        </w:tc>
        <w:tc>
          <w:tcPr>
            <w:tcW w:w="1695" w:type="dxa"/>
          </w:tcPr>
          <w:p w14:paraId="13A32494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26.34±59.34</w:t>
            </w:r>
          </w:p>
        </w:tc>
      </w:tr>
      <w:tr w:rsidR="00D516AC" w14:paraId="2FFE4527" w14:textId="77777777" w:rsidTr="00B6159E">
        <w:trPr>
          <w:trHeight w:val="300"/>
        </w:trPr>
        <w:tc>
          <w:tcPr>
            <w:tcW w:w="1965" w:type="dxa"/>
            <w:shd w:val="clear" w:color="auto" w:fill="EEECE1" w:themeFill="background2"/>
          </w:tcPr>
          <w:p w14:paraId="60E68E40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L6 — 5</w:t>
            </w:r>
          </w:p>
        </w:tc>
        <w:tc>
          <w:tcPr>
            <w:tcW w:w="1620" w:type="dxa"/>
          </w:tcPr>
          <w:p w14:paraId="07EC06F1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0.78±0.40</w:t>
            </w:r>
          </w:p>
        </w:tc>
        <w:tc>
          <w:tcPr>
            <w:tcW w:w="1695" w:type="dxa"/>
          </w:tcPr>
          <w:p w14:paraId="04D30F4A" w14:textId="77777777" w:rsidR="00D516AC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1CC3BD">
              <w:rPr>
                <w:rFonts w:ascii="Times New Roman" w:eastAsia="Times New Roman" w:hAnsi="Times New Roman" w:cs="Times New Roman"/>
                <w:sz w:val="24"/>
                <w:szCs w:val="24"/>
              </w:rPr>
              <w:t>16.74±23.71</w:t>
            </w:r>
          </w:p>
        </w:tc>
      </w:tr>
    </w:tbl>
    <w:p w14:paraId="48AFB6A5" w14:textId="77777777" w:rsidR="00D516AC" w:rsidRDefault="00D516AC" w:rsidP="00D516A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  <w:sectPr w:rsidR="00D516AC" w:rsidSect="001B39E6">
          <w:pgSz w:w="12240" w:h="15840"/>
          <w:pgMar w:top="851" w:right="1440" w:bottom="567" w:left="1440" w:header="720" w:footer="720" w:gutter="0"/>
          <w:cols w:space="720"/>
          <w:docGrid w:linePitch="360"/>
        </w:sectPr>
      </w:pPr>
    </w:p>
    <w:p w14:paraId="1FE8E37D" w14:textId="17A73D51" w:rsidR="00D516AC" w:rsidRDefault="00D516AC" w:rsidP="00D516A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41CC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</w:t>
      </w:r>
      <w:r w:rsidR="001B39E6">
        <w:rPr>
          <w:rFonts w:ascii="Times New Roman" w:eastAsia="Times New Roman" w:hAnsi="Times New Roman" w:cs="Times New Roman"/>
          <w:sz w:val="24"/>
          <w:szCs w:val="24"/>
        </w:rPr>
        <w:t>4</w:t>
      </w:r>
      <w:r w:rsidRPr="641CC3BD">
        <w:rPr>
          <w:rFonts w:ascii="Times New Roman" w:eastAsia="Times New Roman" w:hAnsi="Times New Roman" w:cs="Times New Roman"/>
          <w:sz w:val="24"/>
          <w:szCs w:val="24"/>
        </w:rPr>
        <w:t xml:space="preserve">: Simulated femoral failure load depending on </w:t>
      </w:r>
      <w:proofErr w:type="gramStart"/>
      <w:r w:rsidRPr="641CC3BD">
        <w:rPr>
          <w:rFonts w:ascii="Times New Roman" w:eastAsia="Times New Roman" w:hAnsi="Times New Roman" w:cs="Times New Roman"/>
          <w:sz w:val="24"/>
          <w:szCs w:val="24"/>
        </w:rPr>
        <w:t>segmentation</w:t>
      </w:r>
      <w:proofErr w:type="gramEnd"/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88"/>
        <w:gridCol w:w="2551"/>
        <w:gridCol w:w="1276"/>
        <w:gridCol w:w="1276"/>
        <w:gridCol w:w="1842"/>
        <w:gridCol w:w="1560"/>
        <w:gridCol w:w="1701"/>
        <w:gridCol w:w="1701"/>
      </w:tblGrid>
      <w:tr w:rsidR="00D516AC" w14:paraId="1EBBD64C" w14:textId="77777777" w:rsidTr="00D516AC">
        <w:trPr>
          <w:trHeight w:val="312"/>
        </w:trPr>
        <w:tc>
          <w:tcPr>
            <w:tcW w:w="3539" w:type="dxa"/>
            <w:gridSpan w:val="2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446BE92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7ADD8171" w14:textId="77777777" w:rsidR="00D516AC" w:rsidRPr="00B55FD8" w:rsidRDefault="00D516AC" w:rsidP="00B6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Failure Load (N)</w:t>
            </w:r>
          </w:p>
        </w:tc>
      </w:tr>
      <w:tr w:rsidR="00D516AC" w14:paraId="05E3D543" w14:textId="77777777" w:rsidTr="00D516AC">
        <w:trPr>
          <w:trHeight w:val="300"/>
        </w:trPr>
        <w:tc>
          <w:tcPr>
            <w:tcW w:w="988" w:type="dxa"/>
            <w:shd w:val="clear" w:color="auto" w:fill="EEECE1" w:themeFill="background2"/>
          </w:tcPr>
          <w:p w14:paraId="2718DA08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7F713620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Side — Metastasis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353665E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02F1427E" w14:textId="77777777" w:rsidR="00D516AC" w:rsidRPr="00B55FD8" w:rsidRDefault="00D516AC" w:rsidP="00B6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Automatic </w:t>
            </w:r>
            <w:r w:rsidRPr="00B55FD8">
              <w:rPr>
                <w:sz w:val="24"/>
                <w:szCs w:val="24"/>
              </w:rPr>
              <w:br/>
            </w: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+ erosion (n=2)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7C9085E1" w14:textId="77777777" w:rsidR="00D516AC" w:rsidRPr="00B55FD8" w:rsidRDefault="00D516AC" w:rsidP="00B6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Automatic </w:t>
            </w:r>
            <w:r w:rsidRPr="00B55FD8">
              <w:rPr>
                <w:sz w:val="24"/>
                <w:szCs w:val="24"/>
              </w:rPr>
              <w:br/>
            </w: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+ erosion (n=1)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4F6D0C17" w14:textId="77777777" w:rsidR="00D516AC" w:rsidRPr="00B55FD8" w:rsidRDefault="00D516AC" w:rsidP="00B6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segmentation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2575A8CC" w14:textId="77777777" w:rsidR="00D516AC" w:rsidRPr="00B55FD8" w:rsidRDefault="00D516AC" w:rsidP="00B6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Automatic </w:t>
            </w:r>
            <w:r w:rsidRPr="00B55FD8">
              <w:rPr>
                <w:sz w:val="24"/>
                <w:szCs w:val="24"/>
              </w:rPr>
              <w:br/>
            </w: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+ dilation (n=1)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2DD956CD" w14:textId="77777777" w:rsidR="00D516AC" w:rsidRPr="00B55FD8" w:rsidRDefault="00D516AC" w:rsidP="00B61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Automatic </w:t>
            </w:r>
            <w:r w:rsidRPr="00B55FD8">
              <w:rPr>
                <w:sz w:val="24"/>
                <w:szCs w:val="24"/>
              </w:rPr>
              <w:br/>
            </w: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+ dilation (n=2)</w:t>
            </w:r>
          </w:p>
        </w:tc>
      </w:tr>
      <w:tr w:rsidR="00D516AC" w14:paraId="10254332" w14:textId="77777777" w:rsidTr="00D516AC">
        <w:trPr>
          <w:trHeight w:val="300"/>
        </w:trPr>
        <w:tc>
          <w:tcPr>
            <w:tcW w:w="988" w:type="dxa"/>
            <w:vMerge w:val="restart"/>
            <w:shd w:val="clear" w:color="auto" w:fill="EEECE1" w:themeFill="background2"/>
          </w:tcPr>
          <w:p w14:paraId="1079163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1055787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Left — No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FB7A8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8077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99165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6832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FBCEE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7889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3CEA41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7989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F388E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8045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D7856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8676</w:t>
            </w:r>
          </w:p>
        </w:tc>
      </w:tr>
      <w:tr w:rsidR="00D516AC" w14:paraId="1161000B" w14:textId="77777777" w:rsidTr="00D516AC">
        <w:trPr>
          <w:trHeight w:val="300"/>
        </w:trPr>
        <w:tc>
          <w:tcPr>
            <w:tcW w:w="988" w:type="dxa"/>
            <w:vMerge/>
          </w:tcPr>
          <w:p w14:paraId="008F7DEE" w14:textId="77777777" w:rsidR="00D516AC" w:rsidRPr="00B55FD8" w:rsidRDefault="00D516AC" w:rsidP="00B615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1BDEBFB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Right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6EC34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5881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46454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4943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DDC701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28735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6029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DE963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6052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36B240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6081</w:t>
            </w:r>
          </w:p>
        </w:tc>
      </w:tr>
      <w:tr w:rsidR="00D516AC" w14:paraId="5BE7DF48" w14:textId="77777777" w:rsidTr="00D516AC">
        <w:trPr>
          <w:trHeight w:val="300"/>
        </w:trPr>
        <w:tc>
          <w:tcPr>
            <w:tcW w:w="988" w:type="dxa"/>
            <w:vMerge w:val="restart"/>
            <w:shd w:val="clear" w:color="auto" w:fill="EEECE1" w:themeFill="background2"/>
          </w:tcPr>
          <w:p w14:paraId="514B61B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53F07A6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Left — No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94A1DA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2185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11F94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2171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949412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0165B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A8A60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F728E0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D516AC" w14:paraId="26A41F71" w14:textId="77777777" w:rsidTr="00D516AC">
        <w:trPr>
          <w:trHeight w:val="300"/>
        </w:trPr>
        <w:tc>
          <w:tcPr>
            <w:tcW w:w="988" w:type="dxa"/>
            <w:vMerge/>
          </w:tcPr>
          <w:p w14:paraId="696DB90D" w14:textId="77777777" w:rsidR="00D516AC" w:rsidRPr="00B55FD8" w:rsidRDefault="00D516AC" w:rsidP="00B615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3161172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Right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C19DB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2001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CD3773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D4FDE2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1CAF66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81D643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05ABF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2076</w:t>
            </w:r>
          </w:p>
        </w:tc>
      </w:tr>
      <w:tr w:rsidR="00D516AC" w14:paraId="583D28FF" w14:textId="77777777" w:rsidTr="00D516AC">
        <w:trPr>
          <w:trHeight w:val="300"/>
        </w:trPr>
        <w:tc>
          <w:tcPr>
            <w:tcW w:w="988" w:type="dxa"/>
            <w:vMerge w:val="restart"/>
            <w:shd w:val="clear" w:color="auto" w:fill="EEECE1" w:themeFill="background2"/>
          </w:tcPr>
          <w:p w14:paraId="015708A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02F46111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Left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3C6D9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8322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4529D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7826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62B82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8016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3F9FF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8169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E87A81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8083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B0947B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8223</w:t>
            </w:r>
          </w:p>
        </w:tc>
      </w:tr>
      <w:tr w:rsidR="00D516AC" w14:paraId="1D8BBCC4" w14:textId="77777777" w:rsidTr="00D516AC">
        <w:trPr>
          <w:trHeight w:val="300"/>
        </w:trPr>
        <w:tc>
          <w:tcPr>
            <w:tcW w:w="988" w:type="dxa"/>
            <w:vMerge/>
          </w:tcPr>
          <w:p w14:paraId="3D5A9148" w14:textId="77777777" w:rsidR="00D516AC" w:rsidRPr="00B55FD8" w:rsidRDefault="00D516AC" w:rsidP="00B615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56845E68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Right — No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26A12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8426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01728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8159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931CE0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8411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C79F02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8478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2BDD3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8509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D1E6A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8607</w:t>
            </w:r>
          </w:p>
        </w:tc>
      </w:tr>
      <w:tr w:rsidR="00D516AC" w14:paraId="3C939EF5" w14:textId="77777777" w:rsidTr="00D516AC">
        <w:trPr>
          <w:trHeight w:val="300"/>
        </w:trPr>
        <w:tc>
          <w:tcPr>
            <w:tcW w:w="988" w:type="dxa"/>
            <w:vMerge w:val="restart"/>
            <w:shd w:val="clear" w:color="auto" w:fill="EEECE1" w:themeFill="background2"/>
          </w:tcPr>
          <w:p w14:paraId="14D561FB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591C8531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Left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2E8CA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6403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D7CDE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5848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03A0F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6212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43E3F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6662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8DAE0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6815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5A5C4D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6939</w:t>
            </w:r>
          </w:p>
        </w:tc>
      </w:tr>
      <w:tr w:rsidR="00D516AC" w14:paraId="4BD18758" w14:textId="77777777" w:rsidTr="00D516AC">
        <w:trPr>
          <w:trHeight w:val="300"/>
        </w:trPr>
        <w:tc>
          <w:tcPr>
            <w:tcW w:w="988" w:type="dxa"/>
            <w:vMerge/>
          </w:tcPr>
          <w:p w14:paraId="0646048F" w14:textId="77777777" w:rsidR="00D516AC" w:rsidRPr="00B55FD8" w:rsidRDefault="00D516AC" w:rsidP="00B615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4729967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Right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7E8676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5694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F922E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5258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BDB192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5629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51EED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5621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44FF9A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5687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0EB20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5766</w:t>
            </w:r>
          </w:p>
        </w:tc>
      </w:tr>
      <w:tr w:rsidR="00D516AC" w14:paraId="064DA37C" w14:textId="77777777" w:rsidTr="00D516AC">
        <w:trPr>
          <w:trHeight w:val="300"/>
        </w:trPr>
        <w:tc>
          <w:tcPr>
            <w:tcW w:w="988" w:type="dxa"/>
            <w:vMerge w:val="restart"/>
            <w:shd w:val="clear" w:color="auto" w:fill="EEECE1" w:themeFill="background2"/>
          </w:tcPr>
          <w:p w14:paraId="4042270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44DF9B72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Left — No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5B39D5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9739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C67CEB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9262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B3035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9674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94BEE8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9716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6CA5F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9761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28E7B3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9654</w:t>
            </w:r>
          </w:p>
        </w:tc>
      </w:tr>
      <w:tr w:rsidR="00D516AC" w14:paraId="2DB25CAC" w14:textId="77777777" w:rsidTr="00D516AC">
        <w:trPr>
          <w:trHeight w:val="300"/>
        </w:trPr>
        <w:tc>
          <w:tcPr>
            <w:tcW w:w="988" w:type="dxa"/>
            <w:vMerge/>
          </w:tcPr>
          <w:p w14:paraId="6B857D46" w14:textId="77777777" w:rsidR="00D516AC" w:rsidRPr="00B55FD8" w:rsidRDefault="00D516AC" w:rsidP="00B615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7B23CD3A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Right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85325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9708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EA0336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9505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89F7E6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9827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F7FEC2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9863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F527E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9860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089113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9833</w:t>
            </w:r>
          </w:p>
        </w:tc>
      </w:tr>
      <w:tr w:rsidR="00D516AC" w14:paraId="628904E7" w14:textId="77777777" w:rsidTr="00D516AC">
        <w:trPr>
          <w:trHeight w:val="300"/>
        </w:trPr>
        <w:tc>
          <w:tcPr>
            <w:tcW w:w="988" w:type="dxa"/>
            <w:vMerge w:val="restart"/>
            <w:tcBorders>
              <w:bottom w:val="double" w:sz="4" w:space="0" w:color="000000" w:themeColor="text1"/>
            </w:tcBorders>
            <w:shd w:val="clear" w:color="auto" w:fill="EEECE1" w:themeFill="background2"/>
          </w:tcPr>
          <w:p w14:paraId="2E99F300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630C098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Left — Yes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D6B1F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5951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776CB0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5681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9168BD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5838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6BFB7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5841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9AF82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2E7D49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5946</w:t>
            </w:r>
          </w:p>
        </w:tc>
      </w:tr>
      <w:tr w:rsidR="00D516AC" w14:paraId="25D47240" w14:textId="77777777" w:rsidTr="00D516AC">
        <w:trPr>
          <w:trHeight w:val="300"/>
        </w:trPr>
        <w:tc>
          <w:tcPr>
            <w:tcW w:w="988" w:type="dxa"/>
            <w:vMerge/>
            <w:tcBorders>
              <w:bottom w:val="double" w:sz="4" w:space="0" w:color="000000" w:themeColor="text1"/>
            </w:tcBorders>
          </w:tcPr>
          <w:p w14:paraId="3D8DF247" w14:textId="77777777" w:rsidR="00D516AC" w:rsidRDefault="00D516AC" w:rsidP="00B6159E"/>
        </w:tc>
        <w:tc>
          <w:tcPr>
            <w:tcW w:w="2551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099457E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Right — No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1AFCDEA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7311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71F7A807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6785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44F6072F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7043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2D7E6C9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7156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6619BB5E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7226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0435FA6A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7349</w:t>
            </w:r>
          </w:p>
        </w:tc>
      </w:tr>
      <w:tr w:rsidR="00D516AC" w14:paraId="24AFC437" w14:textId="77777777" w:rsidTr="00D516AC">
        <w:trPr>
          <w:trHeight w:val="300"/>
        </w:trPr>
        <w:tc>
          <w:tcPr>
            <w:tcW w:w="3539" w:type="dxa"/>
            <w:gridSpan w:val="2"/>
            <w:tcBorders>
              <w:right w:val="single" w:sz="2" w:space="0" w:color="000000" w:themeColor="text1"/>
            </w:tcBorders>
          </w:tcPr>
          <w:p w14:paraId="622FCE80" w14:textId="64BA91CA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Absolute difference from simulation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with manual segmentation (%)</w:t>
            </w:r>
          </w:p>
        </w:tc>
        <w:tc>
          <w:tcPr>
            <w:tcW w:w="1276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11E8C1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1B0F4D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842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26D8FD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5F177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01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14C504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701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D7038C" w14:textId="77777777" w:rsidR="00D516AC" w:rsidRPr="00B55FD8" w:rsidRDefault="00D516AC" w:rsidP="00B61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D8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</w:tr>
    </w:tbl>
    <w:p w14:paraId="060727DC" w14:textId="77777777" w:rsidR="00D516AC" w:rsidRDefault="00D516AC" w:rsidP="00D516A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  <w:sectPr w:rsidR="00D516AC" w:rsidSect="00B55FD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C30933D" w14:textId="30CCAD08" w:rsidR="00D516AC" w:rsidRDefault="00D516AC" w:rsidP="00D516A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41CC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</w:t>
      </w:r>
      <w:r w:rsidR="001B39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641CC3BD">
        <w:rPr>
          <w:rFonts w:ascii="Times New Roman" w:eastAsia="Times New Roman" w:hAnsi="Times New Roman" w:cs="Times New Roman"/>
          <w:sz w:val="24"/>
          <w:szCs w:val="24"/>
        </w:rPr>
        <w:t xml:space="preserve">: Simulated vertebral failure load depending on </w:t>
      </w:r>
      <w:proofErr w:type="gramStart"/>
      <w:r w:rsidRPr="641CC3BD">
        <w:rPr>
          <w:rFonts w:ascii="Times New Roman" w:eastAsia="Times New Roman" w:hAnsi="Times New Roman" w:cs="Times New Roman"/>
          <w:sz w:val="24"/>
          <w:szCs w:val="24"/>
        </w:rPr>
        <w:t>segmentation</w:t>
      </w:r>
      <w:proofErr w:type="gramEnd"/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859"/>
        <w:gridCol w:w="2680"/>
        <w:gridCol w:w="992"/>
        <w:gridCol w:w="1418"/>
        <w:gridCol w:w="1559"/>
        <w:gridCol w:w="1418"/>
        <w:gridCol w:w="1842"/>
        <w:gridCol w:w="2127"/>
      </w:tblGrid>
      <w:tr w:rsidR="00D516AC" w:rsidRPr="00B07F51" w14:paraId="68C9EB53" w14:textId="77777777" w:rsidTr="00B6159E">
        <w:trPr>
          <w:trHeight w:val="300"/>
        </w:trPr>
        <w:tc>
          <w:tcPr>
            <w:tcW w:w="3539" w:type="dxa"/>
            <w:gridSpan w:val="2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4E8D656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6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2176E207" w14:textId="77777777" w:rsidR="00D516AC" w:rsidRPr="00B07F51" w:rsidRDefault="00D516AC" w:rsidP="00B61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Failure Load (N)</w:t>
            </w:r>
          </w:p>
        </w:tc>
      </w:tr>
      <w:tr w:rsidR="00D516AC" w:rsidRPr="00B07F51" w14:paraId="19AEF1AD" w14:textId="77777777" w:rsidTr="00B6159E">
        <w:trPr>
          <w:trHeight w:val="300"/>
        </w:trPr>
        <w:tc>
          <w:tcPr>
            <w:tcW w:w="859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2555C59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Patient</w:t>
            </w:r>
          </w:p>
        </w:tc>
        <w:tc>
          <w:tcPr>
            <w:tcW w:w="2680" w:type="dxa"/>
            <w:tcBorders>
              <w:right w:val="single" w:sz="2" w:space="0" w:color="000000" w:themeColor="text1"/>
            </w:tcBorders>
            <w:shd w:val="clear" w:color="auto" w:fill="EEECE1" w:themeFill="background2"/>
          </w:tcPr>
          <w:p w14:paraId="668AF88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Vertebra— Metastasis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7C6DC489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Manual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1A19A605" w14:textId="77777777" w:rsidR="00D516AC" w:rsidRPr="00B07F51" w:rsidRDefault="00D516AC" w:rsidP="00B61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 xml:space="preserve">Automatic </w:t>
            </w:r>
            <w:r w:rsidRPr="00B07F51">
              <w:br/>
            </w:r>
            <w:r w:rsidRPr="00B07F51">
              <w:rPr>
                <w:rFonts w:ascii="Times New Roman" w:eastAsia="Times New Roman" w:hAnsi="Times New Roman" w:cs="Times New Roman"/>
              </w:rPr>
              <w:t>+ erosion (n=2)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6502D72B" w14:textId="77777777" w:rsidR="00D516AC" w:rsidRPr="00B07F51" w:rsidRDefault="00D516AC" w:rsidP="00B61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 xml:space="preserve">Automatic </w:t>
            </w:r>
            <w:r w:rsidRPr="00B07F51">
              <w:br/>
            </w:r>
            <w:r w:rsidRPr="00B07F51">
              <w:rPr>
                <w:rFonts w:ascii="Times New Roman" w:eastAsia="Times New Roman" w:hAnsi="Times New Roman" w:cs="Times New Roman"/>
              </w:rPr>
              <w:t>+ erosion (n=1)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39058628" w14:textId="77777777" w:rsidR="00D516AC" w:rsidRPr="00B07F51" w:rsidRDefault="00D516AC" w:rsidP="00B61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Automatic segmentation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23F877D6" w14:textId="77777777" w:rsidR="00D516AC" w:rsidRPr="00B07F51" w:rsidRDefault="00D516AC" w:rsidP="00B61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 xml:space="preserve">Automatic </w:t>
            </w:r>
            <w:r w:rsidRPr="00B07F51">
              <w:br/>
            </w:r>
            <w:r w:rsidRPr="00B07F51">
              <w:rPr>
                <w:rFonts w:ascii="Times New Roman" w:eastAsia="Times New Roman" w:hAnsi="Times New Roman" w:cs="Times New Roman"/>
              </w:rPr>
              <w:t>+ dilation (n=1)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0E1A1547" w14:textId="77777777" w:rsidR="00D516AC" w:rsidRPr="00B07F51" w:rsidRDefault="00D516AC" w:rsidP="00B615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 xml:space="preserve">Automatic </w:t>
            </w:r>
            <w:r w:rsidRPr="00B07F51">
              <w:br/>
            </w:r>
            <w:r w:rsidRPr="00B07F51">
              <w:rPr>
                <w:rFonts w:ascii="Times New Roman" w:eastAsia="Times New Roman" w:hAnsi="Times New Roman" w:cs="Times New Roman"/>
              </w:rPr>
              <w:t>+ dilation (n=2)</w:t>
            </w:r>
          </w:p>
        </w:tc>
      </w:tr>
      <w:tr w:rsidR="00D516AC" w:rsidRPr="00B07F51" w14:paraId="3F89ECC5" w14:textId="77777777" w:rsidTr="00B6159E">
        <w:trPr>
          <w:trHeight w:val="300"/>
        </w:trPr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677A4C1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1</w:t>
            </w:r>
          </w:p>
          <w:p w14:paraId="59C705A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43316B1B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T8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E6B98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4187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69791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2327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58496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3256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0464D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4145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9D219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4228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1F4AE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3877</w:t>
            </w:r>
          </w:p>
        </w:tc>
      </w:tr>
      <w:tr w:rsidR="00D516AC" w:rsidRPr="00B07F51" w14:paraId="6FF2733C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294D06E9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0B0EDBD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T9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1537C6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4846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09914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2942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163AC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4170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DA188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5206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EA940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5219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3EDEB3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4624</w:t>
            </w:r>
          </w:p>
        </w:tc>
      </w:tr>
      <w:tr w:rsidR="00D516AC" w:rsidRPr="00B07F51" w14:paraId="4309FAEA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433BA887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62BD13E4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T10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B0EB4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5480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3F717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3247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EFC3A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4614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32DCE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5614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524D7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5493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7267E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4865</w:t>
            </w:r>
          </w:p>
        </w:tc>
      </w:tr>
      <w:tr w:rsidR="00D516AC" w:rsidRPr="00B07F51" w14:paraId="6D3492D5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70EBBA99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1E626663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T11 — Yes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FE9F88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7539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3B0DC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4861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8B8DC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6843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CB4EB4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8206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9744C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7988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375E97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6917</w:t>
            </w:r>
          </w:p>
        </w:tc>
      </w:tr>
      <w:tr w:rsidR="00D516AC" w:rsidRPr="00B07F51" w14:paraId="373A4765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14F1D644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1CB59CF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T12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52596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7918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3DE4A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4791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79686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6469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A6344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7834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310007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7821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DB042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6952</w:t>
            </w:r>
          </w:p>
        </w:tc>
      </w:tr>
      <w:tr w:rsidR="00D516AC" w:rsidRPr="00B07F51" w14:paraId="7AB50DDA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1D1CCA0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78A3F548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L1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05BF38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5198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85AF2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2510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9C01B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3809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F9BD7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4869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E55F3B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4909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8349D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4222</w:t>
            </w:r>
          </w:p>
        </w:tc>
      </w:tr>
      <w:tr w:rsidR="00D516AC" w:rsidRPr="00B07F51" w14:paraId="3AE6F8D3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0EE16659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78202B7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L2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2F4FF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5361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1C70C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2895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1E7FC4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4282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18726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5254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E8942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3556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87AC3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2312</w:t>
            </w:r>
          </w:p>
        </w:tc>
      </w:tr>
      <w:tr w:rsidR="00D516AC" w:rsidRPr="00B07F51" w14:paraId="29F89A7A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49E482A1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5E743B5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L3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168008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5311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3A888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3188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95544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4379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CFE81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5435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0867B8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5141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7FC6B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4179</w:t>
            </w:r>
          </w:p>
        </w:tc>
      </w:tr>
      <w:tr w:rsidR="00D516AC" w:rsidRPr="00B07F51" w14:paraId="5D2BA650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414B155C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787F387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L4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A7445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3772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F4ABB9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5087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6C98F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2475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34535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4912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6EB9E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5131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DF9A34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5015</w:t>
            </w:r>
          </w:p>
        </w:tc>
      </w:tr>
      <w:tr w:rsidR="00D516AC" w:rsidRPr="00B07F51" w14:paraId="54D9D906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6E983AB4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6110FDF4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L5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EB6F8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5538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2176FC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3560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DE9A8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4798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DC20D7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5768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E4971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5605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8650E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4631</w:t>
            </w:r>
          </w:p>
        </w:tc>
      </w:tr>
      <w:tr w:rsidR="00D516AC" w:rsidRPr="00B07F51" w14:paraId="19F8C9CA" w14:textId="77777777" w:rsidTr="00B6159E">
        <w:trPr>
          <w:trHeight w:val="300"/>
        </w:trPr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44679CD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0" w:type="dxa"/>
            <w:tcBorders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55F7A50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L1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83436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6776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BEA1C8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3962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517927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5640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A1C4FB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6839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0E95B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6427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937B9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4970</w:t>
            </w:r>
          </w:p>
        </w:tc>
      </w:tr>
      <w:tr w:rsidR="00D516AC" w:rsidRPr="00B07F51" w14:paraId="2FC5C038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786208DF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63FB3F9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L2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C3189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7254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93FE93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4728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9A287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6651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0E452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7825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7EC0C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7360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B7730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5880</w:t>
            </w:r>
          </w:p>
        </w:tc>
      </w:tr>
      <w:tr w:rsidR="00D516AC" w:rsidRPr="00B07F51" w14:paraId="601CED55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06BFFE8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5A453FC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L3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AC5643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7560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761F2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5158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97158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6983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22CD5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8382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2D4E63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8011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25117F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6482</w:t>
            </w:r>
          </w:p>
        </w:tc>
      </w:tr>
      <w:tr w:rsidR="00D516AC" w:rsidRPr="00B07F51" w14:paraId="063BC37E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0C9B88F" w14:textId="77777777" w:rsidR="00D516AC" w:rsidRPr="00B07F51" w:rsidRDefault="00D516AC" w:rsidP="00B6159E"/>
        </w:tc>
        <w:tc>
          <w:tcPr>
            <w:tcW w:w="2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65BA284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L4 — No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A72B7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8548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3A621E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6343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D31175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8647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51996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10249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76235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9618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357E5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7162</w:t>
            </w:r>
          </w:p>
        </w:tc>
      </w:tr>
      <w:tr w:rsidR="00D516AC" w:rsidRPr="00B07F51" w14:paraId="1BBC724F" w14:textId="77777777" w:rsidTr="00B6159E">
        <w:trPr>
          <w:trHeight w:val="300"/>
        </w:trPr>
        <w:tc>
          <w:tcPr>
            <w:tcW w:w="859" w:type="dxa"/>
            <w:vMerge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3DC778FD" w14:textId="77777777" w:rsidR="00D516AC" w:rsidRPr="00B07F51" w:rsidRDefault="00D516AC" w:rsidP="00B6159E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EEECE1" w:themeFill="background2"/>
          </w:tcPr>
          <w:p w14:paraId="28794EF0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L5 — Yes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50D61C89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07F51">
              <w:rPr>
                <w:rFonts w:ascii="Times New Roman" w:eastAsia="Times New Roman" w:hAnsi="Times New Roman" w:cs="Times New Roman"/>
                <w:i/>
                <w:iCs/>
              </w:rPr>
              <w:t>8998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41119B5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6516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5B8073AD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8990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69E29A59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10176</w:t>
            </w:r>
          </w:p>
        </w:tc>
        <w:tc>
          <w:tcPr>
            <w:tcW w:w="1842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354834C1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9855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single" w:sz="2" w:space="0" w:color="000000" w:themeColor="text1"/>
              <w:bottom w:val="double" w:sz="2" w:space="0" w:color="000000" w:themeColor="text1"/>
              <w:right w:val="single" w:sz="2" w:space="0" w:color="000000" w:themeColor="text1"/>
            </w:tcBorders>
          </w:tcPr>
          <w:p w14:paraId="2E1CA396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7797</w:t>
            </w:r>
          </w:p>
        </w:tc>
      </w:tr>
      <w:tr w:rsidR="00D516AC" w:rsidRPr="00B07F51" w14:paraId="28733A10" w14:textId="77777777" w:rsidTr="00B6159E">
        <w:trPr>
          <w:trHeight w:val="300"/>
        </w:trPr>
        <w:tc>
          <w:tcPr>
            <w:tcW w:w="4531" w:type="dxa"/>
            <w:gridSpan w:val="3"/>
            <w:tcBorders>
              <w:right w:val="single" w:sz="2" w:space="0" w:color="000000" w:themeColor="text1"/>
            </w:tcBorders>
          </w:tcPr>
          <w:p w14:paraId="2779F8BF" w14:textId="6418EA69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Absolute difference from simulation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7F51">
              <w:rPr>
                <w:rFonts w:ascii="Times New Roman" w:eastAsia="Times New Roman" w:hAnsi="Times New Roman" w:cs="Times New Roman"/>
              </w:rPr>
              <w:t>with manual segmentation (%)</w:t>
            </w:r>
          </w:p>
        </w:tc>
        <w:tc>
          <w:tcPr>
            <w:tcW w:w="1418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488C2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38.7</w:t>
            </w:r>
          </w:p>
        </w:tc>
        <w:tc>
          <w:tcPr>
            <w:tcW w:w="1559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34B88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16.1</w:t>
            </w:r>
          </w:p>
        </w:tc>
        <w:tc>
          <w:tcPr>
            <w:tcW w:w="1418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9844DA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7F51">
              <w:rPr>
                <w:rFonts w:ascii="Times New Roman" w:eastAsia="Times New Roman" w:hAnsi="Times New Roman" w:cs="Times New Roman"/>
                <w:b/>
                <w:bCs/>
              </w:rPr>
              <w:t>7.5</w:t>
            </w:r>
          </w:p>
        </w:tc>
        <w:tc>
          <w:tcPr>
            <w:tcW w:w="1842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9613F2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2127" w:type="dxa"/>
            <w:tcBorders>
              <w:top w:val="doub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87FFF6" w14:textId="77777777" w:rsidR="00D516AC" w:rsidRPr="00B07F51" w:rsidRDefault="00D516AC" w:rsidP="00B6159E">
            <w:pPr>
              <w:rPr>
                <w:rFonts w:ascii="Times New Roman" w:eastAsia="Times New Roman" w:hAnsi="Times New Roman" w:cs="Times New Roman"/>
              </w:rPr>
            </w:pPr>
            <w:r w:rsidRPr="00B07F51">
              <w:rPr>
                <w:rFonts w:ascii="Times New Roman" w:eastAsia="Times New Roman" w:hAnsi="Times New Roman" w:cs="Times New Roman"/>
              </w:rPr>
              <w:t>19.0</w:t>
            </w:r>
          </w:p>
        </w:tc>
      </w:tr>
    </w:tbl>
    <w:p w14:paraId="7B9D7715" w14:textId="77777777" w:rsidR="00602208" w:rsidRPr="00D516AC" w:rsidRDefault="00602208" w:rsidP="001B39E6">
      <w:pPr>
        <w:spacing w:line="480" w:lineRule="auto"/>
      </w:pPr>
    </w:p>
    <w:sectPr w:rsidR="00602208" w:rsidRPr="00D516AC" w:rsidSect="001B39E6">
      <w:pgSz w:w="15840" w:h="12240" w:orient="landscape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08"/>
    <w:rsid w:val="001B39E6"/>
    <w:rsid w:val="002C4D15"/>
    <w:rsid w:val="004E0D5F"/>
    <w:rsid w:val="00602208"/>
    <w:rsid w:val="00813967"/>
    <w:rsid w:val="00BF78FF"/>
    <w:rsid w:val="00D516AC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09AA"/>
  <w15:chartTrackingRefBased/>
  <w15:docId w15:val="{211227B2-EFE2-4A29-9E22-15F75642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08"/>
    <w:pPr>
      <w:spacing w:after="160" w:line="259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220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Follet</dc:creator>
  <cp:keywords/>
  <dc:description/>
  <cp:lastModifiedBy>Helene Follet</cp:lastModifiedBy>
  <cp:revision>3</cp:revision>
  <dcterms:created xsi:type="dcterms:W3CDTF">2024-01-06T16:18:00Z</dcterms:created>
  <dcterms:modified xsi:type="dcterms:W3CDTF">2024-01-06T16:18:00Z</dcterms:modified>
</cp:coreProperties>
</file>