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255FFB" w14:textId="5B89472B" w:rsidR="00E64CE9" w:rsidRPr="00F41A82" w:rsidRDefault="00E64CE9" w:rsidP="002D0A56">
      <w:pPr>
        <w:spacing w:line="360" w:lineRule="auto"/>
        <w:rPr>
          <w:b/>
          <w:sz w:val="20"/>
          <w:szCs w:val="20"/>
          <w:lang w:val="pt-BR"/>
        </w:rPr>
      </w:pPr>
      <w:proofErr w:type="spellStart"/>
      <w:r w:rsidRPr="00F41A82">
        <w:rPr>
          <w:b/>
          <w:sz w:val="20"/>
          <w:szCs w:val="20"/>
          <w:lang w:val="pt-BR"/>
        </w:rPr>
        <w:t>Dear</w:t>
      </w:r>
      <w:proofErr w:type="spellEnd"/>
      <w:r w:rsidRPr="00F41A82">
        <w:rPr>
          <w:b/>
          <w:sz w:val="20"/>
          <w:szCs w:val="20"/>
          <w:lang w:val="pt-BR"/>
        </w:rPr>
        <w:t xml:space="preserve"> </w:t>
      </w:r>
      <w:r w:rsidR="00076A6A" w:rsidRPr="00F41A82">
        <w:rPr>
          <w:b/>
          <w:sz w:val="20"/>
          <w:szCs w:val="20"/>
          <w:lang w:val="pt-BR"/>
        </w:rPr>
        <w:t>Professor</w:t>
      </w:r>
      <w:r w:rsidR="00F41A82" w:rsidRPr="00F41A82">
        <w:rPr>
          <w:b/>
          <w:sz w:val="20"/>
          <w:szCs w:val="20"/>
          <w:lang w:val="pt-BR"/>
        </w:rPr>
        <w:t xml:space="preserve"> </w:t>
      </w:r>
      <w:proofErr w:type="spellStart"/>
      <w:r w:rsidR="00F41A82" w:rsidRPr="00F41A82">
        <w:rPr>
          <w:b/>
          <w:sz w:val="20"/>
          <w:szCs w:val="20"/>
          <w:lang w:val="pt-BR"/>
        </w:rPr>
        <w:t>Weibo</w:t>
      </w:r>
      <w:proofErr w:type="spellEnd"/>
      <w:r w:rsidR="00F41A82" w:rsidRPr="00F41A82">
        <w:rPr>
          <w:b/>
          <w:sz w:val="20"/>
          <w:szCs w:val="20"/>
          <w:lang w:val="pt-BR"/>
        </w:rPr>
        <w:t xml:space="preserve"> Cai and </w:t>
      </w:r>
      <w:r w:rsidR="00F41A82" w:rsidRPr="00F41A82">
        <w:rPr>
          <w:b/>
          <w:sz w:val="20"/>
          <w:szCs w:val="20"/>
          <w:lang w:val="pt-BR"/>
        </w:rPr>
        <w:t>Professor</w:t>
      </w:r>
      <w:r w:rsidR="00F41A82" w:rsidRPr="00F41A82">
        <w:rPr>
          <w:b/>
          <w:sz w:val="20"/>
          <w:szCs w:val="20"/>
          <w:lang w:val="pt-BR"/>
        </w:rPr>
        <w:t xml:space="preserve"> Fernando </w:t>
      </w:r>
      <w:proofErr w:type="spellStart"/>
      <w:r w:rsidR="00F41A82" w:rsidRPr="00F41A82">
        <w:rPr>
          <w:b/>
          <w:sz w:val="20"/>
          <w:szCs w:val="20"/>
          <w:lang w:val="pt-BR"/>
        </w:rPr>
        <w:t>Patolsky</w:t>
      </w:r>
      <w:proofErr w:type="spellEnd"/>
      <w:r w:rsidR="00076A6A" w:rsidRPr="00F41A82">
        <w:rPr>
          <w:b/>
          <w:sz w:val="20"/>
          <w:szCs w:val="20"/>
          <w:lang w:val="pt-BR"/>
        </w:rPr>
        <w:t xml:space="preserve">, </w:t>
      </w:r>
    </w:p>
    <w:p w14:paraId="2F7E68D3" w14:textId="3C7C1650" w:rsidR="008B7C2A" w:rsidRDefault="00076A6A" w:rsidP="002D0A56">
      <w:pPr>
        <w:spacing w:line="360" w:lineRule="auto"/>
        <w:rPr>
          <w:i/>
          <w:iCs/>
          <w:sz w:val="20"/>
          <w:szCs w:val="20"/>
        </w:rPr>
      </w:pPr>
      <w:r w:rsidRPr="00E64CE9">
        <w:rPr>
          <w:sz w:val="20"/>
          <w:szCs w:val="20"/>
        </w:rPr>
        <w:t>Editor</w:t>
      </w:r>
      <w:r w:rsidR="00F41A82">
        <w:rPr>
          <w:sz w:val="20"/>
          <w:szCs w:val="20"/>
        </w:rPr>
        <w:t>s</w:t>
      </w:r>
      <w:r w:rsidRPr="00E64CE9">
        <w:rPr>
          <w:sz w:val="20"/>
          <w:szCs w:val="20"/>
        </w:rPr>
        <w:t xml:space="preserve">-in-Chief </w:t>
      </w:r>
      <w:r w:rsidR="007623B4" w:rsidRPr="00E64CE9">
        <w:rPr>
          <w:sz w:val="20"/>
          <w:szCs w:val="20"/>
        </w:rPr>
        <w:t xml:space="preserve">of </w:t>
      </w:r>
      <w:r w:rsidR="00F41A82" w:rsidRPr="00F41A82">
        <w:rPr>
          <w:i/>
          <w:iCs/>
          <w:sz w:val="20"/>
          <w:szCs w:val="20"/>
        </w:rPr>
        <w:t xml:space="preserve">Journal of </w:t>
      </w:r>
      <w:proofErr w:type="spellStart"/>
      <w:r w:rsidR="00F41A82" w:rsidRPr="00F41A82">
        <w:rPr>
          <w:i/>
          <w:iCs/>
          <w:sz w:val="20"/>
          <w:szCs w:val="20"/>
        </w:rPr>
        <w:t>Nanobiotechnology</w:t>
      </w:r>
      <w:proofErr w:type="spellEnd"/>
    </w:p>
    <w:p w14:paraId="139C9A40" w14:textId="77777777" w:rsidR="00F41A82" w:rsidRPr="002D0A56" w:rsidRDefault="00F41A82" w:rsidP="002D0A56">
      <w:pPr>
        <w:spacing w:line="360" w:lineRule="auto"/>
        <w:rPr>
          <w:sz w:val="20"/>
          <w:szCs w:val="20"/>
        </w:rPr>
      </w:pPr>
    </w:p>
    <w:p w14:paraId="480AFFDC" w14:textId="1068FFFE" w:rsidR="00580A4F" w:rsidRPr="002D0A56" w:rsidRDefault="00580A4F" w:rsidP="002D0A56">
      <w:pPr>
        <w:spacing w:line="360" w:lineRule="auto"/>
        <w:jc w:val="both"/>
        <w:rPr>
          <w:sz w:val="20"/>
          <w:szCs w:val="20"/>
        </w:rPr>
      </w:pPr>
      <w:r w:rsidRPr="002D0A56">
        <w:rPr>
          <w:sz w:val="20"/>
          <w:szCs w:val="20"/>
        </w:rPr>
        <w:t xml:space="preserve">It is with immense enthusiasm that we submit the manuscript by </w:t>
      </w:r>
      <w:r w:rsidR="007623B4" w:rsidRPr="002D0A56">
        <w:rPr>
          <w:sz w:val="20"/>
          <w:szCs w:val="20"/>
        </w:rPr>
        <w:t xml:space="preserve">Renata Rank Miranda, </w:t>
      </w:r>
      <w:proofErr w:type="spellStart"/>
      <w:r w:rsidR="007623B4" w:rsidRPr="002D0A56">
        <w:rPr>
          <w:sz w:val="20"/>
          <w:szCs w:val="20"/>
        </w:rPr>
        <w:t>Micaella</w:t>
      </w:r>
      <w:proofErr w:type="spellEnd"/>
      <w:r w:rsidR="007623B4" w:rsidRPr="002D0A56">
        <w:rPr>
          <w:sz w:val="20"/>
          <w:szCs w:val="20"/>
        </w:rPr>
        <w:t xml:space="preserve"> Pereira da Fonseca, Barbara </w:t>
      </w:r>
      <w:proofErr w:type="spellStart"/>
      <w:r w:rsidR="007623B4" w:rsidRPr="002D0A56">
        <w:rPr>
          <w:sz w:val="20"/>
          <w:szCs w:val="20"/>
        </w:rPr>
        <w:t>Korzeniowska</w:t>
      </w:r>
      <w:proofErr w:type="spellEnd"/>
      <w:r w:rsidR="007623B4" w:rsidRPr="002D0A56">
        <w:rPr>
          <w:sz w:val="20"/>
          <w:szCs w:val="20"/>
        </w:rPr>
        <w:t>, Lilian Sky</w:t>
      </w:r>
      <w:r w:rsidR="00BC11F6">
        <w:rPr>
          <w:sz w:val="20"/>
          <w:szCs w:val="20"/>
        </w:rPr>
        <w:t>t</w:t>
      </w:r>
      <w:r w:rsidR="007623B4" w:rsidRPr="002D0A56">
        <w:rPr>
          <w:sz w:val="20"/>
          <w:szCs w:val="20"/>
        </w:rPr>
        <w:t xml:space="preserve">te, </w:t>
      </w:r>
      <w:proofErr w:type="spellStart"/>
      <w:r w:rsidR="007623B4" w:rsidRPr="002D0A56">
        <w:rPr>
          <w:sz w:val="20"/>
          <w:szCs w:val="20"/>
        </w:rPr>
        <w:t>Kaare</w:t>
      </w:r>
      <w:proofErr w:type="spellEnd"/>
      <w:r w:rsidR="007623B4" w:rsidRPr="002D0A56">
        <w:rPr>
          <w:sz w:val="20"/>
          <w:szCs w:val="20"/>
        </w:rPr>
        <w:t xml:space="preserve"> Lund Rasmussen and </w:t>
      </w:r>
      <w:r w:rsidRPr="002D0A56">
        <w:rPr>
          <w:sz w:val="20"/>
          <w:szCs w:val="20"/>
        </w:rPr>
        <w:t>Frank Kjeldsen</w:t>
      </w:r>
      <w:r w:rsidR="009E6F42">
        <w:rPr>
          <w:sz w:val="20"/>
          <w:szCs w:val="20"/>
        </w:rPr>
        <w:t xml:space="preserve"> </w:t>
      </w:r>
      <w:r w:rsidRPr="002D0A56">
        <w:rPr>
          <w:sz w:val="20"/>
          <w:szCs w:val="20"/>
        </w:rPr>
        <w:t>entitled “</w:t>
      </w:r>
      <w:r w:rsidR="007623B4" w:rsidRPr="002D0A56">
        <w:rPr>
          <w:i/>
          <w:sz w:val="20"/>
          <w:szCs w:val="20"/>
        </w:rPr>
        <w:t>Elucidating the cellular response of silver nanoparticles as a potential combinatorial agent for cisplatin chemotherapy</w:t>
      </w:r>
      <w:r w:rsidRPr="002D0A56">
        <w:rPr>
          <w:sz w:val="20"/>
          <w:szCs w:val="20"/>
        </w:rPr>
        <w:t xml:space="preserve">” to </w:t>
      </w:r>
      <w:r w:rsidR="00F41A82" w:rsidRPr="00F41A82">
        <w:rPr>
          <w:sz w:val="20"/>
          <w:szCs w:val="20"/>
        </w:rPr>
        <w:t xml:space="preserve">Journal of </w:t>
      </w:r>
      <w:proofErr w:type="spellStart"/>
      <w:r w:rsidR="00F41A82" w:rsidRPr="00F41A82">
        <w:rPr>
          <w:sz w:val="20"/>
          <w:szCs w:val="20"/>
        </w:rPr>
        <w:t>Nanobiotechnology</w:t>
      </w:r>
      <w:proofErr w:type="spellEnd"/>
      <w:r w:rsidR="00F41A82" w:rsidRPr="00F41A82">
        <w:rPr>
          <w:sz w:val="20"/>
          <w:szCs w:val="20"/>
        </w:rPr>
        <w:t xml:space="preserve"> </w:t>
      </w:r>
      <w:r w:rsidRPr="002D0A56">
        <w:rPr>
          <w:sz w:val="20"/>
          <w:szCs w:val="20"/>
        </w:rPr>
        <w:t xml:space="preserve">as an article. All authors’ have </w:t>
      </w:r>
      <w:r w:rsidR="005D4912" w:rsidRPr="002D0A56">
        <w:rPr>
          <w:sz w:val="20"/>
          <w:szCs w:val="20"/>
        </w:rPr>
        <w:t>read</w:t>
      </w:r>
      <w:r w:rsidRPr="002D0A56">
        <w:rPr>
          <w:sz w:val="20"/>
          <w:szCs w:val="20"/>
        </w:rPr>
        <w:t xml:space="preserve"> and approved the submission of the manuscript.</w:t>
      </w:r>
    </w:p>
    <w:p w14:paraId="6906804C" w14:textId="77777777" w:rsidR="00B25C39" w:rsidRPr="002D0A56" w:rsidRDefault="00B25C39" w:rsidP="002D0A56">
      <w:pPr>
        <w:spacing w:line="360" w:lineRule="auto"/>
        <w:jc w:val="both"/>
        <w:rPr>
          <w:sz w:val="20"/>
          <w:szCs w:val="20"/>
        </w:rPr>
      </w:pPr>
    </w:p>
    <w:p w14:paraId="3974DA99" w14:textId="6A8B7910" w:rsidR="00B04689" w:rsidRPr="002D0A56" w:rsidRDefault="00B04689" w:rsidP="002D0A56">
      <w:pPr>
        <w:spacing w:line="360" w:lineRule="auto"/>
        <w:jc w:val="both"/>
        <w:rPr>
          <w:sz w:val="20"/>
          <w:szCs w:val="20"/>
        </w:rPr>
      </w:pPr>
      <w:r w:rsidRPr="002D0A56">
        <w:rPr>
          <w:sz w:val="20"/>
          <w:szCs w:val="20"/>
        </w:rPr>
        <w:t>This study represents a comprehensive proteomics study of approx. 6,000 proteins that have been quantified under different experimental conditions in normal hepatocytes</w:t>
      </w:r>
      <w:r w:rsidR="005F08AB" w:rsidRPr="002D0A56">
        <w:rPr>
          <w:sz w:val="20"/>
          <w:szCs w:val="20"/>
        </w:rPr>
        <w:t xml:space="preserve"> (THLE2)</w:t>
      </w:r>
      <w:r w:rsidRPr="002D0A56">
        <w:rPr>
          <w:sz w:val="20"/>
          <w:szCs w:val="20"/>
        </w:rPr>
        <w:t xml:space="preserve"> and hepatocarcinoma</w:t>
      </w:r>
      <w:r w:rsidR="005F08AB" w:rsidRPr="002D0A56">
        <w:rPr>
          <w:sz w:val="20"/>
          <w:szCs w:val="20"/>
        </w:rPr>
        <w:t xml:space="preserve"> (HepG2)</w:t>
      </w:r>
      <w:r w:rsidRPr="002D0A56">
        <w:rPr>
          <w:sz w:val="20"/>
          <w:szCs w:val="20"/>
        </w:rPr>
        <w:t xml:space="preserve"> cell lines. The aim was to investigate the potential of silver nanoparticle as a combinatorial partner to the widely used chemotherapy drug cisplatin. </w:t>
      </w:r>
      <w:r w:rsidR="00E72E37">
        <w:rPr>
          <w:sz w:val="20"/>
          <w:szCs w:val="20"/>
        </w:rPr>
        <w:t>To</w:t>
      </w:r>
      <w:r w:rsidR="00E72E37" w:rsidRPr="002D0A56">
        <w:rPr>
          <w:sz w:val="20"/>
          <w:szCs w:val="20"/>
        </w:rPr>
        <w:t xml:space="preserve"> </w:t>
      </w:r>
      <w:r w:rsidR="005F08AB" w:rsidRPr="002D0A56">
        <w:rPr>
          <w:sz w:val="20"/>
          <w:szCs w:val="20"/>
        </w:rPr>
        <w:t xml:space="preserve">this end, total proteome, metal uptake and biological endpoints were investigated. </w:t>
      </w:r>
      <w:r w:rsidRPr="002D0A56">
        <w:rPr>
          <w:sz w:val="20"/>
          <w:szCs w:val="20"/>
        </w:rPr>
        <w:t xml:space="preserve">The results are quit </w:t>
      </w:r>
      <w:r w:rsidR="005F08AB" w:rsidRPr="002D0A56">
        <w:rPr>
          <w:sz w:val="20"/>
          <w:szCs w:val="20"/>
        </w:rPr>
        <w:t>striking, as the co-treatment</w:t>
      </w:r>
      <w:r w:rsidRPr="002D0A56">
        <w:rPr>
          <w:sz w:val="20"/>
          <w:szCs w:val="20"/>
        </w:rPr>
        <w:t xml:space="preserve"> of</w:t>
      </w:r>
      <w:r w:rsidR="005F08AB" w:rsidRPr="002D0A56">
        <w:rPr>
          <w:sz w:val="20"/>
          <w:szCs w:val="20"/>
        </w:rPr>
        <w:t xml:space="preserve"> both silver NP and cisplatin</w:t>
      </w:r>
      <w:r w:rsidRPr="002D0A56">
        <w:rPr>
          <w:sz w:val="20"/>
          <w:szCs w:val="20"/>
        </w:rPr>
        <w:t xml:space="preserve"> enhanced dramatically the cellular response </w:t>
      </w:r>
      <w:r w:rsidR="005F08AB" w:rsidRPr="002D0A56">
        <w:rPr>
          <w:sz w:val="20"/>
          <w:szCs w:val="20"/>
        </w:rPr>
        <w:t xml:space="preserve">in tumoral HepG2 cells </w:t>
      </w:r>
      <w:r w:rsidRPr="002D0A56">
        <w:rPr>
          <w:sz w:val="20"/>
          <w:szCs w:val="20"/>
        </w:rPr>
        <w:t xml:space="preserve">– observed by deregulation of </w:t>
      </w:r>
      <w:r w:rsidR="005F08AB" w:rsidRPr="002D0A56">
        <w:rPr>
          <w:rFonts w:cs="Arial"/>
          <w:sz w:val="20"/>
          <w:szCs w:val="20"/>
        </w:rPr>
        <w:t>≈</w:t>
      </w:r>
      <w:r w:rsidR="005F08AB" w:rsidRPr="002D0A56">
        <w:rPr>
          <w:sz w:val="20"/>
          <w:szCs w:val="20"/>
        </w:rPr>
        <w:t xml:space="preserve"> </w:t>
      </w:r>
      <w:r w:rsidRPr="002D0A56">
        <w:rPr>
          <w:sz w:val="20"/>
          <w:szCs w:val="20"/>
        </w:rPr>
        <w:t>40% of all proteins under investigation. Much less prot</w:t>
      </w:r>
      <w:r w:rsidR="005F08AB" w:rsidRPr="002D0A56">
        <w:rPr>
          <w:sz w:val="20"/>
          <w:szCs w:val="20"/>
        </w:rPr>
        <w:t xml:space="preserve">ein regulation was observed in normal THLE2 cells and </w:t>
      </w:r>
      <w:r w:rsidRPr="002D0A56">
        <w:rPr>
          <w:sz w:val="20"/>
          <w:szCs w:val="20"/>
        </w:rPr>
        <w:t xml:space="preserve">individual </w:t>
      </w:r>
      <w:r w:rsidR="005F08AB" w:rsidRPr="002D0A56">
        <w:rPr>
          <w:sz w:val="20"/>
          <w:szCs w:val="20"/>
        </w:rPr>
        <w:t>treatment</w:t>
      </w:r>
      <w:r w:rsidRPr="002D0A56">
        <w:rPr>
          <w:sz w:val="20"/>
          <w:szCs w:val="20"/>
        </w:rPr>
        <w:t xml:space="preserve"> to silver nanoparticles or </w:t>
      </w:r>
      <w:r w:rsidR="005F08AB" w:rsidRPr="002D0A56">
        <w:rPr>
          <w:sz w:val="20"/>
          <w:szCs w:val="20"/>
        </w:rPr>
        <w:t>cisplatin</w:t>
      </w:r>
      <w:r w:rsidRPr="002D0A56">
        <w:rPr>
          <w:sz w:val="20"/>
          <w:szCs w:val="20"/>
        </w:rPr>
        <w:t>. Data allow for detailed interrogation of which biological pathways are modulated. An important finding was that the pathway of glycolysis, which</w:t>
      </w:r>
      <w:r w:rsidR="002D0A56">
        <w:rPr>
          <w:sz w:val="20"/>
          <w:szCs w:val="20"/>
        </w:rPr>
        <w:t xml:space="preserve"> is highly vital in liver cancer</w:t>
      </w:r>
      <w:r w:rsidRPr="002D0A56">
        <w:rPr>
          <w:sz w:val="20"/>
          <w:szCs w:val="20"/>
        </w:rPr>
        <w:t xml:space="preserve"> cells, is significantly hampered. Cancer cells are characterized by predominant energy generation via the glycolysis pathway.</w:t>
      </w:r>
      <w:r w:rsidR="005F08AB" w:rsidRPr="002D0A56">
        <w:rPr>
          <w:sz w:val="20"/>
          <w:szCs w:val="20"/>
        </w:rPr>
        <w:t xml:space="preserve"> Moreover, antioxidant defense system was markedly reduced</w:t>
      </w:r>
      <w:r w:rsidR="002D0A56">
        <w:rPr>
          <w:sz w:val="20"/>
          <w:szCs w:val="20"/>
        </w:rPr>
        <w:t>, which resulted in increased reactive oxygen species</w:t>
      </w:r>
      <w:r w:rsidR="005F08AB" w:rsidRPr="002D0A56">
        <w:rPr>
          <w:sz w:val="20"/>
          <w:szCs w:val="20"/>
        </w:rPr>
        <w:t>.</w:t>
      </w:r>
      <w:r w:rsidR="006F4784">
        <w:rPr>
          <w:sz w:val="20"/>
          <w:szCs w:val="20"/>
        </w:rPr>
        <w:t xml:space="preserve"> Oxidative stress is</w:t>
      </w:r>
      <w:r w:rsidR="002D0A56">
        <w:rPr>
          <w:sz w:val="20"/>
          <w:szCs w:val="20"/>
        </w:rPr>
        <w:t xml:space="preserve"> an important target for cancer treatment, since these cells are more susceptible to oxidative damage than normal cells.</w:t>
      </w:r>
      <w:r w:rsidRPr="002D0A56">
        <w:rPr>
          <w:sz w:val="20"/>
          <w:szCs w:val="20"/>
        </w:rPr>
        <w:t xml:space="preserve"> In this regard, we believe this manuscript meets the criteria for high significance as it addresses a significant area of nanoscience – specifically the effect of </w:t>
      </w:r>
      <w:r w:rsidR="00454F7D">
        <w:rPr>
          <w:sz w:val="20"/>
          <w:szCs w:val="20"/>
        </w:rPr>
        <w:t xml:space="preserve">silver </w:t>
      </w:r>
      <w:r w:rsidRPr="002D0A56">
        <w:rPr>
          <w:sz w:val="20"/>
          <w:szCs w:val="20"/>
        </w:rPr>
        <w:t>nanoparticles on protein pathways in human cells</w:t>
      </w:r>
      <w:r w:rsidR="00454F7D">
        <w:rPr>
          <w:sz w:val="20"/>
          <w:szCs w:val="20"/>
        </w:rPr>
        <w:t xml:space="preserve"> and its potential in oncotherapy</w:t>
      </w:r>
      <w:r w:rsidRPr="002D0A56">
        <w:rPr>
          <w:sz w:val="20"/>
          <w:szCs w:val="20"/>
        </w:rPr>
        <w:t xml:space="preserve">. </w:t>
      </w:r>
    </w:p>
    <w:p w14:paraId="52F2E424" w14:textId="77777777" w:rsidR="00B04689" w:rsidRDefault="00B04689" w:rsidP="002D0A56">
      <w:pPr>
        <w:spacing w:line="360" w:lineRule="auto"/>
        <w:jc w:val="both"/>
        <w:rPr>
          <w:sz w:val="20"/>
          <w:szCs w:val="20"/>
        </w:rPr>
      </w:pPr>
      <w:r w:rsidRPr="002D0A56">
        <w:rPr>
          <w:sz w:val="20"/>
          <w:szCs w:val="20"/>
        </w:rPr>
        <w:t xml:space="preserve">Therefore, we believe that the message of this manuscript will find great interest in the broad field of material science and biology. </w:t>
      </w:r>
    </w:p>
    <w:p w14:paraId="4B271AA2" w14:textId="77777777" w:rsidR="00B04689" w:rsidRDefault="00B04689" w:rsidP="002D0A56">
      <w:pPr>
        <w:spacing w:line="360" w:lineRule="auto"/>
        <w:rPr>
          <w:sz w:val="20"/>
          <w:szCs w:val="20"/>
        </w:rPr>
      </w:pPr>
    </w:p>
    <w:p w14:paraId="210036D3" w14:textId="77777777" w:rsidR="00CA479E" w:rsidRPr="002D0A56" w:rsidRDefault="00CA479E" w:rsidP="002D0A56">
      <w:pPr>
        <w:spacing w:line="360" w:lineRule="auto"/>
        <w:rPr>
          <w:sz w:val="20"/>
          <w:szCs w:val="20"/>
        </w:rPr>
      </w:pPr>
    </w:p>
    <w:p w14:paraId="7E117A23" w14:textId="77777777" w:rsidR="009E6F42" w:rsidRDefault="00706E32" w:rsidP="009E6F42">
      <w:pPr>
        <w:spacing w:line="360" w:lineRule="auto"/>
        <w:jc w:val="both"/>
        <w:rPr>
          <w:sz w:val="20"/>
          <w:szCs w:val="20"/>
        </w:rPr>
      </w:pPr>
      <w:bookmarkStart w:id="0" w:name="LAN_BestRegards"/>
      <w:r w:rsidRPr="002D0A56">
        <w:rPr>
          <w:sz w:val="20"/>
          <w:szCs w:val="20"/>
        </w:rPr>
        <w:t>Yours sincerely</w:t>
      </w:r>
      <w:bookmarkEnd w:id="0"/>
      <w:r w:rsidR="00737BF0" w:rsidRPr="002D0A56">
        <w:rPr>
          <w:sz w:val="20"/>
          <w:szCs w:val="20"/>
        </w:rPr>
        <w:t>,</w:t>
      </w:r>
      <w:bookmarkStart w:id="1" w:name="USR_Name"/>
      <w:bookmarkStart w:id="2" w:name="USR_Name_DIF"/>
    </w:p>
    <w:p w14:paraId="396DF490" w14:textId="7F878BBE" w:rsidR="002D5562" w:rsidRPr="009E6F42" w:rsidRDefault="00E72E37" w:rsidP="009E6F42">
      <w:pPr>
        <w:spacing w:line="360" w:lineRule="auto"/>
        <w:jc w:val="both"/>
        <w:rPr>
          <w:b/>
          <w:sz w:val="20"/>
          <w:szCs w:val="20"/>
        </w:rPr>
      </w:pPr>
      <w:r w:rsidRPr="009E6F42">
        <w:rPr>
          <w:b/>
          <w:sz w:val="20"/>
          <w:szCs w:val="20"/>
        </w:rPr>
        <w:t>Renata R. Miranda</w:t>
      </w:r>
      <w:bookmarkEnd w:id="1"/>
      <w:bookmarkEnd w:id="2"/>
    </w:p>
    <w:p w14:paraId="269A776A" w14:textId="77777777" w:rsidR="00D16171" w:rsidRPr="009E6F42" w:rsidRDefault="00D16171" w:rsidP="009E6F42">
      <w:pPr>
        <w:pStyle w:val="Sender-Name"/>
        <w:spacing w:line="360" w:lineRule="auto"/>
        <w:jc w:val="both"/>
        <w:rPr>
          <w:rFonts w:cs="Arial"/>
          <w:sz w:val="20"/>
          <w:szCs w:val="20"/>
        </w:rPr>
      </w:pPr>
      <w:bookmarkStart w:id="3" w:name="_GoBack"/>
      <w:bookmarkEnd w:id="3"/>
    </w:p>
    <w:sectPr w:rsidR="00D16171" w:rsidRPr="009E6F42" w:rsidSect="000C53D5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2268" w:right="3402" w:bottom="1871" w:left="1134" w:header="907" w:footer="482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B91FD7" w14:textId="77777777" w:rsidR="00D87977" w:rsidRDefault="00D87977" w:rsidP="009E4B94">
      <w:pPr>
        <w:spacing w:line="240" w:lineRule="auto"/>
      </w:pPr>
      <w:r>
        <w:separator/>
      </w:r>
    </w:p>
  </w:endnote>
  <w:endnote w:type="continuationSeparator" w:id="0">
    <w:p w14:paraId="38720CA7" w14:textId="77777777" w:rsidR="00D87977" w:rsidRDefault="00D87977" w:rsidP="009E4B9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4FA1E9" w14:textId="77777777" w:rsidR="00681D83" w:rsidRPr="00681D83" w:rsidRDefault="00681D83">
    <w:pPr>
      <w:pStyle w:val="Rodap"/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D20FE73" wp14:editId="15CE4A29">
              <wp:simplePos x="0" y="0"/>
              <wp:positionH relativeFrom="rightMargin">
                <wp:align>right</wp:align>
              </wp:positionH>
              <wp:positionV relativeFrom="page">
                <wp:align>bottom</wp:align>
              </wp:positionV>
              <wp:extent cx="1465200" cy="542925"/>
              <wp:effectExtent l="0" t="0" r="0" b="0"/>
              <wp:wrapNone/>
              <wp:docPr id="5" name="Pageno_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65200" cy="5429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ED01642" w14:textId="77777777" w:rsidR="00681D83" w:rsidRPr="003679E9" w:rsidRDefault="00706E32" w:rsidP="003679E9">
                          <w:pPr>
                            <w:spacing w:line="170" w:lineRule="atLeast"/>
                            <w:rPr>
                              <w:rStyle w:val="Nmerodepgina"/>
                              <w:sz w:val="14"/>
                              <w:szCs w:val="14"/>
                            </w:rPr>
                          </w:pPr>
                          <w:bookmarkStart w:id="4" w:name="LAN_Page_1"/>
                          <w:r>
                            <w:rPr>
                              <w:rStyle w:val="Nmerodepgina"/>
                              <w:sz w:val="14"/>
                              <w:szCs w:val="14"/>
                            </w:rPr>
                            <w:t>Page</w:t>
                          </w:r>
                          <w:bookmarkEnd w:id="4"/>
                          <w:r w:rsidR="00681D83" w:rsidRPr="003679E9">
                            <w:rPr>
                              <w:rStyle w:val="Nmerodepgina"/>
                              <w:sz w:val="14"/>
                              <w:szCs w:val="14"/>
                            </w:rPr>
                            <w:t xml:space="preserve"> </w:t>
                          </w:r>
                          <w:r w:rsidR="00681D83" w:rsidRPr="003679E9">
                            <w:rPr>
                              <w:rStyle w:val="Nmerodepgina"/>
                              <w:sz w:val="14"/>
                              <w:szCs w:val="14"/>
                            </w:rPr>
                            <w:fldChar w:fldCharType="begin"/>
                          </w:r>
                          <w:r w:rsidR="00681D83" w:rsidRPr="003679E9">
                            <w:rPr>
                              <w:rStyle w:val="Nmerodepgina"/>
                              <w:sz w:val="14"/>
                              <w:szCs w:val="14"/>
                            </w:rPr>
                            <w:instrText xml:space="preserve"> PAGE  </w:instrText>
                          </w:r>
                          <w:r w:rsidR="00681D83" w:rsidRPr="003679E9">
                            <w:rPr>
                              <w:rStyle w:val="Nmerodepgina"/>
                              <w:sz w:val="14"/>
                              <w:szCs w:val="14"/>
                            </w:rPr>
                            <w:fldChar w:fldCharType="separate"/>
                          </w:r>
                          <w:r w:rsidR="00F41A82">
                            <w:rPr>
                              <w:rStyle w:val="Nmerodepgina"/>
                              <w:noProof/>
                              <w:sz w:val="14"/>
                              <w:szCs w:val="14"/>
                            </w:rPr>
                            <w:t>2</w:t>
                          </w:r>
                          <w:r w:rsidR="00681D83" w:rsidRPr="003679E9">
                            <w:rPr>
                              <w:rStyle w:val="Nmerodepgina"/>
                              <w:sz w:val="14"/>
                              <w:szCs w:val="1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342000" bIns="27720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D20FE73" id="_x0000_t202" coordsize="21600,21600" o:spt="202" path="m,l,21600r21600,l21600,xe">
              <v:stroke joinstyle="miter"/>
              <v:path gradientshapeok="t" o:connecttype="rect"/>
            </v:shapetype>
            <v:shape id="Pageno_2" o:spid="_x0000_s1026" type="#_x0000_t202" style="position:absolute;margin-left:64.15pt;margin-top:0;width:115.35pt;height:42.75pt;z-index:251662336;visibility:visible;mso-wrap-style:square;mso-width-percent:0;mso-height-percent:0;mso-wrap-distance-left:9pt;mso-wrap-distance-top:0;mso-wrap-distance-right:9pt;mso-wrap-distance-bottom:0;mso-position-horizontal:right;mso-position-horizontal-relative:right-margin-area;mso-position-vertical:bottom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" filled="f" stroked="f" strokeweight=".5pt">
              <v:textbox style="mso-fit-shape-to-text:t" inset="0,0,9.5mm,7.7mm">
                <w:txbxContent>
                  <w:p w14:paraId="0ED01642" w14:textId="77777777" w:rsidR="00681D83" w:rsidRPr="003679E9" w:rsidRDefault="00706E32" w:rsidP="003679E9">
                    <w:pPr>
                      <w:spacing w:line="170" w:lineRule="atLeast"/>
                      <w:rPr>
                        <w:rStyle w:val="Nmerodepgina"/>
                        <w:sz w:val="14"/>
                        <w:szCs w:val="14"/>
                      </w:rPr>
                    </w:pPr>
                    <w:bookmarkStart w:id="5" w:name="LAN_Page_1"/>
                    <w:r>
                      <w:rPr>
                        <w:rStyle w:val="Nmerodepgina"/>
                        <w:sz w:val="14"/>
                        <w:szCs w:val="14"/>
                      </w:rPr>
                      <w:t>Page</w:t>
                    </w:r>
                    <w:bookmarkEnd w:id="5"/>
                    <w:r w:rsidR="00681D83" w:rsidRPr="003679E9">
                      <w:rPr>
                        <w:rStyle w:val="Nmerodepgina"/>
                        <w:sz w:val="14"/>
                        <w:szCs w:val="14"/>
                      </w:rPr>
                      <w:t xml:space="preserve"> </w:t>
                    </w:r>
                    <w:r w:rsidR="00681D83" w:rsidRPr="003679E9">
                      <w:rPr>
                        <w:rStyle w:val="Nmerodepgina"/>
                        <w:sz w:val="14"/>
                        <w:szCs w:val="14"/>
                      </w:rPr>
                      <w:fldChar w:fldCharType="begin"/>
                    </w:r>
                    <w:r w:rsidR="00681D83" w:rsidRPr="003679E9">
                      <w:rPr>
                        <w:rStyle w:val="Nmerodepgina"/>
                        <w:sz w:val="14"/>
                        <w:szCs w:val="14"/>
                      </w:rPr>
                      <w:instrText xml:space="preserve"> PAGE  </w:instrText>
                    </w:r>
                    <w:r w:rsidR="00681D83" w:rsidRPr="003679E9">
                      <w:rPr>
                        <w:rStyle w:val="Nmerodepgina"/>
                        <w:sz w:val="14"/>
                        <w:szCs w:val="14"/>
                      </w:rPr>
                      <w:fldChar w:fldCharType="separate"/>
                    </w:r>
                    <w:r w:rsidR="00F41A82">
                      <w:rPr>
                        <w:rStyle w:val="Nmerodepgina"/>
                        <w:noProof/>
                        <w:sz w:val="14"/>
                        <w:szCs w:val="14"/>
                      </w:rPr>
                      <w:t>2</w:t>
                    </w:r>
                    <w:r w:rsidR="00681D83" w:rsidRPr="003679E9">
                      <w:rPr>
                        <w:rStyle w:val="Nmerodepgina"/>
                        <w:sz w:val="14"/>
                        <w:szCs w:val="14"/>
                      </w:rPr>
                      <w:fldChar w:fldCharType="end"/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DCA5DD" w14:textId="77777777" w:rsidR="009E4B94" w:rsidRPr="00094ABD" w:rsidRDefault="0056791F">
    <w:pPr>
      <w:pStyle w:val="Rodap"/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DE1F028" wp14:editId="7FC6F5C9">
              <wp:simplePos x="0" y="0"/>
              <wp:positionH relativeFrom="page">
                <wp:posOffset>6096000</wp:posOffset>
              </wp:positionH>
              <wp:positionV relativeFrom="page">
                <wp:posOffset>9086850</wp:posOffset>
              </wp:positionV>
              <wp:extent cx="1381760" cy="1314000"/>
              <wp:effectExtent l="0" t="0" r="8890" b="635"/>
              <wp:wrapNone/>
              <wp:docPr id="4" name="Address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81760" cy="13140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tbl>
                          <w:tblPr>
                            <w:tblStyle w:val="Tabelacomgrade"/>
                            <w:tblW w:w="2127" w:type="dxa"/>
                            <w:tblBorders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  <w:insideH w:val="none" w:sz="0" w:space="0" w:color="auto"/>
                              <w:insideV w:val="none" w:sz="0" w:space="0" w:color="auto"/>
                            </w:tblBorders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</w:tblPr>
                          <w:tblGrid>
                            <w:gridCol w:w="2127"/>
                          </w:tblGrid>
                          <w:tr w:rsidR="0056791F" w:rsidRPr="00244D70" w14:paraId="187CEADD" w14:textId="77777777" w:rsidTr="003E41E7">
                            <w:trPr>
                              <w:trHeight w:val="2069"/>
                            </w:trPr>
                            <w:tc>
                              <w:tcPr>
                                <w:tcW w:w="2127" w:type="dxa"/>
                                <w:vAlign w:val="bottom"/>
                              </w:tcPr>
                              <w:p w14:paraId="5EBF4620" w14:textId="77777777" w:rsidR="0056791F" w:rsidRDefault="0056791F" w:rsidP="0056791F">
                                <w:pPr>
                                  <w:pStyle w:val="Template-Virksomhedsnavn"/>
                                </w:pPr>
                                <w:bookmarkStart w:id="8" w:name="ADR_Name"/>
                                <w:r>
                                  <w:t>University of Southern Denmark</w:t>
                                </w:r>
                                <w:bookmarkEnd w:id="8"/>
                              </w:p>
                              <w:p w14:paraId="6AF22765" w14:textId="77777777" w:rsidR="0056791F" w:rsidRPr="00244D70" w:rsidRDefault="0056791F" w:rsidP="0056791F">
                                <w:pPr>
                                  <w:pStyle w:val="Template-Adresse"/>
                                </w:pPr>
                                <w:bookmarkStart w:id="9" w:name="ADR_Adress"/>
                                <w:r>
                                  <w:t>Campusvej 55</w:t>
                                </w:r>
                                <w:r>
                                  <w:br/>
                                  <w:t>DK-5230 Odense M</w:t>
                                </w:r>
                                <w:r>
                                  <w:br/>
                                  <w:t>Denmark</w:t>
                                </w:r>
                                <w:bookmarkEnd w:id="9"/>
                              </w:p>
                              <w:p w14:paraId="66DE2B80" w14:textId="77777777" w:rsidR="0056791F" w:rsidRPr="00244D70" w:rsidRDefault="00897471" w:rsidP="0056791F">
                                <w:pPr>
                                  <w:pStyle w:val="Template-Adresse"/>
                                </w:pPr>
                                <w:bookmarkStart w:id="10" w:name="LAN_T_01"/>
                                <w:bookmarkStart w:id="11" w:name="ADR_Phone_DIF"/>
                                <w:r>
                                  <w:t>T</w:t>
                                </w:r>
                                <w:bookmarkEnd w:id="10"/>
                                <w:r w:rsidR="0056791F" w:rsidRPr="00244D70">
                                  <w:tab/>
                                </w:r>
                                <w:bookmarkStart w:id="12" w:name="ADR_Phone"/>
                                <w:r>
                                  <w:t>+45 6550 1000 </w:t>
                                </w:r>
                                <w:bookmarkStart w:id="13" w:name="ADR_Web_DIF"/>
                                <w:bookmarkEnd w:id="12"/>
                              </w:p>
                              <w:p w14:paraId="7437B739" w14:textId="77777777" w:rsidR="0056791F" w:rsidRPr="00244D70" w:rsidRDefault="0056791F" w:rsidP="0056791F">
                                <w:pPr>
                                  <w:pStyle w:val="Template-Adresse"/>
                                </w:pPr>
                                <w:bookmarkStart w:id="14" w:name="ADR_Web"/>
                                <w:r>
                                  <w:t>www.sdu.dk</w:t>
                                </w:r>
                                <w:bookmarkEnd w:id="11"/>
                                <w:bookmarkEnd w:id="13"/>
                                <w:bookmarkEnd w:id="14"/>
                              </w:p>
                            </w:tc>
                          </w:tr>
                        </w:tbl>
                        <w:p w14:paraId="0B4ADC28" w14:textId="77777777" w:rsidR="0056791F" w:rsidRPr="00244D70" w:rsidRDefault="0056791F" w:rsidP="0056791F">
                          <w:pPr>
                            <w:pStyle w:val="Template-Adresse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DE1F028" id="_x0000_t202" coordsize="21600,21600" o:spt="202" path="m,l,21600r21600,l21600,xe">
              <v:stroke joinstyle="miter"/>
              <v:path gradientshapeok="t" o:connecttype="rect"/>
            </v:shapetype>
            <v:shape id="Address" o:spid="_x0000_s1028" type="#_x0000_t202" style="position:absolute;margin-left:480pt;margin-top:715.5pt;width:108.8pt;height:103.4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" filled="f" stroked="f" strokeweight=".5pt">
              <v:textbox inset="0,0,0,0">
                <w:txbxContent>
                  <w:tbl>
                    <w:tblPr>
                      <w:tblStyle w:val="Tabelacomgrade"/>
                      <w:tblW w:w="212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4A0" w:firstRow="1" w:lastRow="0" w:firstColumn="1" w:lastColumn="0" w:noHBand="0" w:noVBand="1"/>
                    </w:tblPr>
                    <w:tblGrid>
                      <w:gridCol w:w="2127"/>
                    </w:tblGrid>
                    <w:tr w:rsidR="0056791F" w:rsidRPr="00244D70" w14:paraId="187CEADD" w14:textId="77777777" w:rsidTr="003E41E7">
                      <w:trPr>
                        <w:trHeight w:val="2069"/>
                      </w:trPr>
                      <w:tc>
                        <w:tcPr>
                          <w:tcW w:w="2127" w:type="dxa"/>
                          <w:vAlign w:val="bottom"/>
                        </w:tcPr>
                        <w:p w14:paraId="5EBF4620" w14:textId="77777777" w:rsidR="0056791F" w:rsidRDefault="0056791F" w:rsidP="0056791F">
                          <w:pPr>
                            <w:pStyle w:val="Template-Virksomhedsnavn"/>
                          </w:pPr>
                          <w:bookmarkStart w:id="15" w:name="ADR_Name"/>
                          <w:r>
                            <w:t>University of Southern Denmark</w:t>
                          </w:r>
                          <w:bookmarkEnd w:id="15"/>
                        </w:p>
                        <w:p w14:paraId="6AF22765" w14:textId="77777777" w:rsidR="0056791F" w:rsidRPr="00244D70" w:rsidRDefault="0056791F" w:rsidP="0056791F">
                          <w:pPr>
                            <w:pStyle w:val="Template-Adresse"/>
                          </w:pPr>
                          <w:bookmarkStart w:id="16" w:name="ADR_Adress"/>
                          <w:r>
                            <w:t>Campusvej 55</w:t>
                          </w:r>
                          <w:r>
                            <w:br/>
                            <w:t>DK-5230 Odense M</w:t>
                          </w:r>
                          <w:r>
                            <w:br/>
                            <w:t>Denmark</w:t>
                          </w:r>
                          <w:bookmarkEnd w:id="16"/>
                        </w:p>
                        <w:p w14:paraId="66DE2B80" w14:textId="77777777" w:rsidR="0056791F" w:rsidRPr="00244D70" w:rsidRDefault="00897471" w:rsidP="0056791F">
                          <w:pPr>
                            <w:pStyle w:val="Template-Adresse"/>
                          </w:pPr>
                          <w:bookmarkStart w:id="17" w:name="LAN_T_01"/>
                          <w:bookmarkStart w:id="18" w:name="ADR_Phone_DIF"/>
                          <w:r>
                            <w:t>T</w:t>
                          </w:r>
                          <w:bookmarkEnd w:id="17"/>
                          <w:r w:rsidR="0056791F" w:rsidRPr="00244D70">
                            <w:tab/>
                          </w:r>
                          <w:bookmarkStart w:id="19" w:name="ADR_Phone"/>
                          <w:r>
                            <w:t>+45 6550 1000 </w:t>
                          </w:r>
                          <w:bookmarkStart w:id="20" w:name="ADR_Web_DIF"/>
                          <w:bookmarkEnd w:id="19"/>
                        </w:p>
                        <w:p w14:paraId="7437B739" w14:textId="77777777" w:rsidR="0056791F" w:rsidRPr="00244D70" w:rsidRDefault="0056791F" w:rsidP="0056791F">
                          <w:pPr>
                            <w:pStyle w:val="Template-Adresse"/>
                          </w:pPr>
                          <w:bookmarkStart w:id="21" w:name="ADR_Web"/>
                          <w:r>
                            <w:t>www.sdu.dk</w:t>
                          </w:r>
                          <w:bookmarkEnd w:id="18"/>
                          <w:bookmarkEnd w:id="20"/>
                          <w:bookmarkEnd w:id="21"/>
                        </w:p>
                      </w:tc>
                    </w:tr>
                  </w:tbl>
                  <w:p w14:paraId="0B4ADC28" w14:textId="77777777" w:rsidR="0056791F" w:rsidRPr="00244D70" w:rsidRDefault="0056791F" w:rsidP="0056791F">
                    <w:pPr>
                      <w:pStyle w:val="Template-Adresse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9F4C496" w14:textId="77777777" w:rsidR="00D87977" w:rsidRDefault="00D87977" w:rsidP="009E4B94">
      <w:pPr>
        <w:spacing w:line="240" w:lineRule="auto"/>
      </w:pPr>
      <w:r>
        <w:separator/>
      </w:r>
    </w:p>
  </w:footnote>
  <w:footnote w:type="continuationSeparator" w:id="0">
    <w:p w14:paraId="04C51386" w14:textId="77777777" w:rsidR="00D87977" w:rsidRDefault="00D87977" w:rsidP="009E4B9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0C39FE" w14:textId="77777777" w:rsidR="003E41E7" w:rsidRDefault="003E41E7">
    <w:pPr>
      <w:pStyle w:val="Cabealho"/>
    </w:pPr>
    <w:r>
      <w:rPr>
        <w:noProof/>
        <w:lang w:val="pt-BR" w:eastAsia="pt-BR"/>
      </w:rPr>
      <w:drawing>
        <wp:anchor distT="0" distB="0" distL="0" distR="0" simplePos="0" relativeHeight="251658240" behindDoc="0" locked="0" layoutInCell="1" allowOverlap="1" wp14:anchorId="7AC72333" wp14:editId="449E63F9">
          <wp:simplePos x="0" y="0"/>
          <wp:positionH relativeFrom="page">
            <wp:posOffset>6102000</wp:posOffset>
          </wp:positionH>
          <wp:positionV relativeFrom="page">
            <wp:posOffset>536400</wp:posOffset>
          </wp:positionV>
          <wp:extent cx="1116000" cy="301109"/>
          <wp:effectExtent l="0" t="0" r="0" b="0"/>
          <wp:wrapNone/>
          <wp:docPr id="288046587" name="LogoHID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8046587" name="LogoHIDE"/>
                  <pic:cNvPicPr/>
                </pic:nvPicPr>
                <pic:blipFill>
                  <a:blip r:embed="rId1"/>
                  <a:srcRect/>
                  <a:stretch/>
                </pic:blipFill>
                <pic:spPr>
                  <a:xfrm>
                    <a:off x="0" y="0"/>
                    <a:ext cx="1116000" cy="3011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B2BE7B" w14:textId="77777777" w:rsidR="003E41E7" w:rsidRDefault="003E41E7">
    <w:pPr>
      <w:pStyle w:val="Cabealho"/>
    </w:pPr>
    <w:r>
      <w:rPr>
        <w:noProof/>
        <w:lang w:val="pt-BR" w:eastAsia="pt-BR"/>
      </w:rPr>
      <w:drawing>
        <wp:anchor distT="0" distB="0" distL="0" distR="0" simplePos="0" relativeHeight="251659264" behindDoc="0" locked="0" layoutInCell="1" allowOverlap="1" wp14:anchorId="0B6E1875" wp14:editId="19AD018B">
          <wp:simplePos x="0" y="0"/>
          <wp:positionH relativeFrom="page">
            <wp:posOffset>6102000</wp:posOffset>
          </wp:positionH>
          <wp:positionV relativeFrom="page">
            <wp:posOffset>536400</wp:posOffset>
          </wp:positionV>
          <wp:extent cx="1116000" cy="301109"/>
          <wp:effectExtent l="0" t="0" r="0" b="0"/>
          <wp:wrapNone/>
          <wp:docPr id="252171822" name="LogoHIDE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2171822" name="LogoHIDE1"/>
                  <pic:cNvPicPr/>
                </pic:nvPicPr>
                <pic:blipFill>
                  <a:blip r:embed="rId1"/>
                  <a:srcRect/>
                  <a:stretch/>
                </pic:blipFill>
                <pic:spPr>
                  <a:xfrm>
                    <a:off x="0" y="0"/>
                    <a:ext cx="1116000" cy="3011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71FBA6" w14:textId="29BCC3FF" w:rsidR="008F4D20" w:rsidRDefault="00E76070" w:rsidP="00DD1936">
    <w:pPr>
      <w:pStyle w:val="Cabealho"/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658D7671" wp14:editId="49B7E8D3">
              <wp:simplePos x="0" y="0"/>
              <wp:positionH relativeFrom="page">
                <wp:posOffset>6096000</wp:posOffset>
              </wp:positionH>
              <wp:positionV relativeFrom="page">
                <wp:posOffset>1447800</wp:posOffset>
              </wp:positionV>
              <wp:extent cx="1381760" cy="899795"/>
              <wp:effectExtent l="0" t="0" r="8890" b="14605"/>
              <wp:wrapNone/>
              <wp:docPr id="8" name="Institut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81760" cy="8997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tbl>
                          <w:tblPr>
                            <w:tblStyle w:val="Tabelacomgrade"/>
                            <w:tblW w:w="0" w:type="auto"/>
                            <w:tblBorders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  <w:insideH w:val="none" w:sz="0" w:space="0" w:color="auto"/>
                              <w:insideV w:val="none" w:sz="0" w:space="0" w:color="auto"/>
                            </w:tblBorders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</w:tblPr>
                          <w:tblGrid>
                            <w:gridCol w:w="2127"/>
                          </w:tblGrid>
                          <w:tr w:rsidR="00E76070" w:rsidRPr="00244D70" w14:paraId="555556CF" w14:textId="77777777" w:rsidTr="003E41E7">
                            <w:trPr>
                              <w:trHeight w:val="1417"/>
                            </w:trPr>
                            <w:tc>
                              <w:tcPr>
                                <w:tcW w:w="2127" w:type="dxa"/>
                              </w:tcPr>
                              <w:p w14:paraId="446E44E1" w14:textId="77777777" w:rsidR="00D0743D" w:rsidRPr="005743F4" w:rsidRDefault="005743F4" w:rsidP="005743F4">
                                <w:pPr>
                                  <w:pStyle w:val="Template-Department"/>
                                  <w:rPr>
                                    <w:b w:val="0"/>
                                  </w:rPr>
                                </w:pPr>
                                <w:bookmarkStart w:id="6" w:name="OFF_Institute"/>
                                <w:r>
                                  <w:t>Department of Biochemistry</w:t>
                                </w:r>
                                <w:r>
                                  <w:br/>
                                  <w:t>and Molecular Biology</w:t>
                                </w:r>
                                <w:bookmarkEnd w:id="6"/>
                              </w:p>
                            </w:tc>
                          </w:tr>
                        </w:tbl>
                        <w:p w14:paraId="45F032B1" w14:textId="77777777" w:rsidR="00E76070" w:rsidRPr="00244D70" w:rsidRDefault="00E76070" w:rsidP="00E76070">
                          <w:pPr>
                            <w:pStyle w:val="Template-Adresse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58D7671" id="_x0000_t202" coordsize="21600,21600" o:spt="202" path="m,l,21600r21600,l21600,xe">
              <v:stroke joinstyle="miter"/>
              <v:path gradientshapeok="t" o:connecttype="rect"/>
            </v:shapetype>
            <v:shape id="Institute" o:spid="_x0000_s1027" type="#_x0000_t202" style="position:absolute;margin-left:480pt;margin-top:114pt;width:108.8pt;height:70.8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" filled="f" stroked="f" strokeweight=".5pt">
              <v:textbox inset="0,0,0,0">
                <w:txbxContent>
                  <w:tbl>
                    <w:tblPr>
                      <w:tblStyle w:val="Tabelacomgrade"/>
                      <w:tblW w:w="0" w:type="auto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4A0" w:firstRow="1" w:lastRow="0" w:firstColumn="1" w:lastColumn="0" w:noHBand="0" w:noVBand="1"/>
                    </w:tblPr>
                    <w:tblGrid>
                      <w:gridCol w:w="2127"/>
                    </w:tblGrid>
                    <w:tr w:rsidR="00E76070" w:rsidRPr="00244D70" w14:paraId="555556CF" w14:textId="77777777" w:rsidTr="003E41E7">
                      <w:trPr>
                        <w:trHeight w:val="1417"/>
                      </w:trPr>
                      <w:tc>
                        <w:tcPr>
                          <w:tcW w:w="2127" w:type="dxa"/>
                        </w:tcPr>
                        <w:p w14:paraId="446E44E1" w14:textId="77777777" w:rsidR="00D0743D" w:rsidRPr="005743F4" w:rsidRDefault="005743F4" w:rsidP="005743F4">
                          <w:pPr>
                            <w:pStyle w:val="Template-Department"/>
                            <w:rPr>
                              <w:b w:val="0"/>
                            </w:rPr>
                          </w:pPr>
                          <w:bookmarkStart w:id="7" w:name="OFF_Institute"/>
                          <w:r>
                            <w:t>Department of Biochemistry</w:t>
                          </w:r>
                          <w:r>
                            <w:br/>
                            <w:t>and Molecular Biology</w:t>
                          </w:r>
                          <w:bookmarkEnd w:id="7"/>
                        </w:p>
                      </w:tc>
                    </w:tr>
                  </w:tbl>
                  <w:p w14:paraId="45F032B1" w14:textId="77777777" w:rsidR="00E76070" w:rsidRPr="00244D70" w:rsidRDefault="00E76070" w:rsidP="00E76070">
                    <w:pPr>
                      <w:pStyle w:val="Template-Adresse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3E41E7">
      <w:rPr>
        <w:noProof/>
        <w:lang w:val="pt-BR" w:eastAsia="pt-BR"/>
      </w:rPr>
      <w:drawing>
        <wp:anchor distT="0" distB="0" distL="0" distR="0" simplePos="0" relativeHeight="251667456" behindDoc="0" locked="0" layoutInCell="1" allowOverlap="1" wp14:anchorId="16FFE915" wp14:editId="729D76C2">
          <wp:simplePos x="0" y="0"/>
          <wp:positionH relativeFrom="page">
            <wp:posOffset>6102000</wp:posOffset>
          </wp:positionH>
          <wp:positionV relativeFrom="page">
            <wp:posOffset>536400</wp:posOffset>
          </wp:positionV>
          <wp:extent cx="1116000" cy="301109"/>
          <wp:effectExtent l="0" t="0" r="0" b="0"/>
          <wp:wrapNone/>
          <wp:docPr id="1576426539" name="LogoHIDE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6426539" name="LogoHIDE2"/>
                  <pic:cNvPicPr/>
                </pic:nvPicPr>
                <pic:blipFill>
                  <a:blip r:embed="rId1"/>
                  <a:srcRect/>
                  <a:stretch/>
                </pic:blipFill>
                <pic:spPr>
                  <a:xfrm>
                    <a:off x="0" y="0"/>
                    <a:ext cx="1116000" cy="3011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6E623E5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8F83A5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DB6C66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D457C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86E9E7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B02305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E62340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26864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4D2024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22A251D8"/>
    <w:multiLevelType w:val="hybridMultilevel"/>
    <w:tmpl w:val="2AE610FA"/>
    <w:lvl w:ilvl="0" w:tplc="24C85C1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20588C"/>
    <w:multiLevelType w:val="multilevel"/>
    <w:tmpl w:val="51246668"/>
    <w:lvl w:ilvl="0">
      <w:start w:val="1"/>
      <w:numFmt w:val="decimal"/>
      <w:pStyle w:val="Numerada"/>
      <w:lvlText w:val="%1."/>
      <w:lvlJc w:val="left"/>
      <w:pPr>
        <w:ind w:left="340" w:hanging="3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64" w:hanging="62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88" w:hanging="62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81" w:hanging="79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52" w:hanging="96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52" w:hanging="96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19" w:hanging="1531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175" w:hanging="158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89" w:hanging="1701"/>
      </w:pPr>
      <w:rPr>
        <w:rFonts w:hint="default"/>
      </w:rPr>
    </w:lvl>
  </w:abstractNum>
  <w:abstractNum w:abstractNumId="11" w15:restartNumberingAfterBreak="0">
    <w:nsid w:val="7FB354B8"/>
    <w:multiLevelType w:val="multilevel"/>
    <w:tmpl w:val="372283E4"/>
    <w:lvl w:ilvl="0">
      <w:start w:val="1"/>
      <w:numFmt w:val="bullet"/>
      <w:pStyle w:val="Commarcadores"/>
      <w:lvlText w:val=""/>
      <w:lvlJc w:val="left"/>
      <w:pPr>
        <w:ind w:left="284" w:hanging="284"/>
      </w:pPr>
      <w:rPr>
        <w:rFonts w:ascii="Symbol" w:hAnsi="Symbol" w:hint="default"/>
        <w:color w:val="auto"/>
      </w:rPr>
    </w:lvl>
    <w:lvl w:ilvl="1">
      <w:start w:val="1"/>
      <w:numFmt w:val="bullet"/>
      <w:lvlText w:val=""/>
      <w:lvlJc w:val="left"/>
      <w:pPr>
        <w:ind w:left="568" w:hanging="284"/>
      </w:pPr>
      <w:rPr>
        <w:rFonts w:ascii="Symbol" w:hAnsi="Symbol" w:hint="default"/>
        <w:color w:val="auto"/>
      </w:rPr>
    </w:lvl>
    <w:lvl w:ilvl="2">
      <w:start w:val="1"/>
      <w:numFmt w:val="bullet"/>
      <w:lvlText w:val=""/>
      <w:lvlJc w:val="left"/>
      <w:pPr>
        <w:ind w:left="852" w:hanging="284"/>
      </w:pPr>
      <w:rPr>
        <w:rFonts w:ascii="Symbol" w:hAnsi="Symbol" w:hint="default"/>
        <w:color w:val="auto"/>
      </w:rPr>
    </w:lvl>
    <w:lvl w:ilvl="3">
      <w:start w:val="1"/>
      <w:numFmt w:val="bullet"/>
      <w:lvlText w:val=""/>
      <w:lvlJc w:val="left"/>
      <w:pPr>
        <w:ind w:left="1136" w:hanging="284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1420" w:hanging="284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1704" w:hanging="284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1988" w:hanging="284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2272" w:hanging="284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ind w:left="2556" w:hanging="284"/>
      </w:pPr>
      <w:rPr>
        <w:rFonts w:ascii="Symbol" w:hAnsi="Symbol" w:hint="default"/>
        <w:color w:val="auto"/>
      </w:rPr>
    </w:lvl>
  </w:abstractNum>
  <w:num w:numId="1">
    <w:abstractNumId w:val="11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10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8"/>
  </w:num>
  <w:num w:numId="12">
    <w:abstractNumId w:val="10"/>
    <w:lvlOverride w:ilvl="0">
      <w:lvl w:ilvl="0">
        <w:start w:val="1"/>
        <w:numFmt w:val="decimal"/>
        <w:pStyle w:val="Numerada"/>
        <w:lvlText w:val="%1."/>
        <w:lvlJc w:val="left"/>
        <w:pPr>
          <w:ind w:left="340" w:hanging="340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964" w:hanging="624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588" w:hanging="624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2381" w:hanging="793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552" w:hanging="964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665" w:hanging="1077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2892" w:hanging="1304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119" w:hanging="1531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3345" w:hanging="1757"/>
        </w:pPr>
        <w:rPr>
          <w:rFonts w:hint="default"/>
        </w:rPr>
      </w:lvl>
    </w:lvlOverride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E50"/>
    <w:rsid w:val="00004865"/>
    <w:rsid w:val="0004455C"/>
    <w:rsid w:val="00045FED"/>
    <w:rsid w:val="000537D5"/>
    <w:rsid w:val="00053CB6"/>
    <w:rsid w:val="00061AE9"/>
    <w:rsid w:val="00076A6A"/>
    <w:rsid w:val="000877AC"/>
    <w:rsid w:val="000902C0"/>
    <w:rsid w:val="000903B4"/>
    <w:rsid w:val="00094ABD"/>
    <w:rsid w:val="000C53D5"/>
    <w:rsid w:val="000C5CB5"/>
    <w:rsid w:val="0012230C"/>
    <w:rsid w:val="001257E3"/>
    <w:rsid w:val="0013244F"/>
    <w:rsid w:val="00164D93"/>
    <w:rsid w:val="00182651"/>
    <w:rsid w:val="0018409D"/>
    <w:rsid w:val="001F1AB1"/>
    <w:rsid w:val="002114B3"/>
    <w:rsid w:val="00244D70"/>
    <w:rsid w:val="00245E93"/>
    <w:rsid w:val="00277388"/>
    <w:rsid w:val="00296571"/>
    <w:rsid w:val="002D0A56"/>
    <w:rsid w:val="002D5562"/>
    <w:rsid w:val="002E20E7"/>
    <w:rsid w:val="002E74A4"/>
    <w:rsid w:val="00304F02"/>
    <w:rsid w:val="003333E8"/>
    <w:rsid w:val="00345C22"/>
    <w:rsid w:val="003664E6"/>
    <w:rsid w:val="003679E9"/>
    <w:rsid w:val="003B35B0"/>
    <w:rsid w:val="003C4F9F"/>
    <w:rsid w:val="003C60F1"/>
    <w:rsid w:val="003E41E7"/>
    <w:rsid w:val="0040216A"/>
    <w:rsid w:val="0041571F"/>
    <w:rsid w:val="00424709"/>
    <w:rsid w:val="00424AD9"/>
    <w:rsid w:val="004428C1"/>
    <w:rsid w:val="00454F7D"/>
    <w:rsid w:val="0046701B"/>
    <w:rsid w:val="004C01B2"/>
    <w:rsid w:val="005178A7"/>
    <w:rsid w:val="00544843"/>
    <w:rsid w:val="00553608"/>
    <w:rsid w:val="0056791F"/>
    <w:rsid w:val="005743F4"/>
    <w:rsid w:val="00580A4F"/>
    <w:rsid w:val="00582AE7"/>
    <w:rsid w:val="005A28D4"/>
    <w:rsid w:val="005C5F97"/>
    <w:rsid w:val="005D207B"/>
    <w:rsid w:val="005D4912"/>
    <w:rsid w:val="005F08AB"/>
    <w:rsid w:val="005F1580"/>
    <w:rsid w:val="005F3ED8"/>
    <w:rsid w:val="005F6B57"/>
    <w:rsid w:val="00643FA0"/>
    <w:rsid w:val="00655B49"/>
    <w:rsid w:val="00672C1C"/>
    <w:rsid w:val="00681D83"/>
    <w:rsid w:val="006900C2"/>
    <w:rsid w:val="006B30A9"/>
    <w:rsid w:val="006F0C1F"/>
    <w:rsid w:val="006F4784"/>
    <w:rsid w:val="0070267E"/>
    <w:rsid w:val="00706E32"/>
    <w:rsid w:val="00722F2B"/>
    <w:rsid w:val="00737BF0"/>
    <w:rsid w:val="007546AF"/>
    <w:rsid w:val="007623B4"/>
    <w:rsid w:val="00765934"/>
    <w:rsid w:val="0077140E"/>
    <w:rsid w:val="007E373C"/>
    <w:rsid w:val="008045AE"/>
    <w:rsid w:val="00813E50"/>
    <w:rsid w:val="00834DE3"/>
    <w:rsid w:val="00887A4E"/>
    <w:rsid w:val="00892D08"/>
    <w:rsid w:val="00893791"/>
    <w:rsid w:val="00897471"/>
    <w:rsid w:val="008B7C2A"/>
    <w:rsid w:val="008D7EBA"/>
    <w:rsid w:val="008E5A6D"/>
    <w:rsid w:val="008F32DF"/>
    <w:rsid w:val="008F4D20"/>
    <w:rsid w:val="0090625D"/>
    <w:rsid w:val="00931064"/>
    <w:rsid w:val="00940286"/>
    <w:rsid w:val="0094757D"/>
    <w:rsid w:val="00951B25"/>
    <w:rsid w:val="009737E4"/>
    <w:rsid w:val="00974EB7"/>
    <w:rsid w:val="00983B74"/>
    <w:rsid w:val="00990263"/>
    <w:rsid w:val="009906D3"/>
    <w:rsid w:val="009A4CCC"/>
    <w:rsid w:val="009D1E80"/>
    <w:rsid w:val="009D4F2D"/>
    <w:rsid w:val="009E4B94"/>
    <w:rsid w:val="009E6F42"/>
    <w:rsid w:val="00A34F9B"/>
    <w:rsid w:val="00A52688"/>
    <w:rsid w:val="00A56D5E"/>
    <w:rsid w:val="00A57EB1"/>
    <w:rsid w:val="00A91DA5"/>
    <w:rsid w:val="00AB4582"/>
    <w:rsid w:val="00AC52AB"/>
    <w:rsid w:val="00AE1B33"/>
    <w:rsid w:val="00AE2B94"/>
    <w:rsid w:val="00AF1D02"/>
    <w:rsid w:val="00B00D92"/>
    <w:rsid w:val="00B02875"/>
    <w:rsid w:val="00B04689"/>
    <w:rsid w:val="00B12ADB"/>
    <w:rsid w:val="00B25C39"/>
    <w:rsid w:val="00B77CEA"/>
    <w:rsid w:val="00BB28A5"/>
    <w:rsid w:val="00BB4255"/>
    <w:rsid w:val="00BC11F6"/>
    <w:rsid w:val="00C2636A"/>
    <w:rsid w:val="00C320B7"/>
    <w:rsid w:val="00C357EF"/>
    <w:rsid w:val="00C45E0A"/>
    <w:rsid w:val="00C700F5"/>
    <w:rsid w:val="00C76C07"/>
    <w:rsid w:val="00C84472"/>
    <w:rsid w:val="00CA0A7D"/>
    <w:rsid w:val="00CA479E"/>
    <w:rsid w:val="00CC17DF"/>
    <w:rsid w:val="00CC6322"/>
    <w:rsid w:val="00CE00C7"/>
    <w:rsid w:val="00D0743D"/>
    <w:rsid w:val="00D16171"/>
    <w:rsid w:val="00D27D0E"/>
    <w:rsid w:val="00D3752F"/>
    <w:rsid w:val="00D53670"/>
    <w:rsid w:val="00D87977"/>
    <w:rsid w:val="00D96141"/>
    <w:rsid w:val="00DB31AF"/>
    <w:rsid w:val="00DC61BD"/>
    <w:rsid w:val="00DD1936"/>
    <w:rsid w:val="00DE2B28"/>
    <w:rsid w:val="00E06DEB"/>
    <w:rsid w:val="00E27E17"/>
    <w:rsid w:val="00E53EE9"/>
    <w:rsid w:val="00E64CE9"/>
    <w:rsid w:val="00E72E37"/>
    <w:rsid w:val="00E76070"/>
    <w:rsid w:val="00EB4DCC"/>
    <w:rsid w:val="00EC5D5C"/>
    <w:rsid w:val="00F15363"/>
    <w:rsid w:val="00F244B1"/>
    <w:rsid w:val="00F41A82"/>
    <w:rsid w:val="00F5594D"/>
    <w:rsid w:val="00F57488"/>
    <w:rsid w:val="00F57948"/>
    <w:rsid w:val="00F673AE"/>
    <w:rsid w:val="00F710A5"/>
    <w:rsid w:val="00F92D87"/>
    <w:rsid w:val="00FA3E93"/>
    <w:rsid w:val="00FA4150"/>
    <w:rsid w:val="00FE2C9C"/>
    <w:rsid w:val="00FF1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DCDF39"/>
  <w15:docId w15:val="{CAE38210-8CE6-4473-8FBA-3AF4C4FCE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19"/>
        <w:szCs w:val="19"/>
        <w:lang w:val="da-DK" w:eastAsia="en-US" w:bidi="ar-SA"/>
      </w:rPr>
    </w:rPrDefault>
    <w:pPrDefault>
      <w:pPr>
        <w:spacing w:line="23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/>
    <w:lsdException w:name="heading 5" w:uiPriority="9"/>
    <w:lsdException w:name="heading 6" w:uiPriority="9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2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iPriority="9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qFormat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21" w:unhideWhenUsed="1"/>
    <w:lsdException w:name="FollowedHyperlink" w:semiHidden="1" w:uiPriority="21" w:unhideWhenUsed="1"/>
    <w:lsdException w:name="Strong" w:uiPriority="22"/>
    <w:lsdException w:name="Emphasis" w:uiPriority="19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4F02"/>
    <w:pPr>
      <w:spacing w:line="280" w:lineRule="atLeast"/>
    </w:pPr>
    <w:rPr>
      <w:lang w:val="en-US"/>
    </w:rPr>
  </w:style>
  <w:style w:type="paragraph" w:styleId="Ttulo1">
    <w:name w:val="heading 1"/>
    <w:basedOn w:val="Normal"/>
    <w:next w:val="Normal"/>
    <w:link w:val="Ttulo1Char"/>
    <w:uiPriority w:val="1"/>
    <w:qFormat/>
    <w:rsid w:val="009E4B94"/>
    <w:pPr>
      <w:keepNext/>
      <w:keepLines/>
      <w:spacing w:before="260"/>
      <w:contextualSpacing/>
      <w:outlineLvl w:val="0"/>
    </w:pPr>
    <w:rPr>
      <w:rFonts w:eastAsiaTheme="majorEastAsia" w:cstheme="majorBidi"/>
      <w:b/>
      <w:bCs/>
      <w:sz w:val="22"/>
      <w:szCs w:val="28"/>
      <w:lang w:val="en-GB"/>
    </w:rPr>
  </w:style>
  <w:style w:type="paragraph" w:styleId="Ttulo2">
    <w:name w:val="heading 2"/>
    <w:basedOn w:val="Normal"/>
    <w:next w:val="Normal"/>
    <w:link w:val="Ttulo2Char"/>
    <w:uiPriority w:val="1"/>
    <w:qFormat/>
    <w:rsid w:val="00F5594D"/>
    <w:pPr>
      <w:keepNext/>
      <w:keepLines/>
      <w:spacing w:before="230"/>
      <w:contextualSpacing/>
      <w:outlineLvl w:val="1"/>
    </w:pPr>
    <w:rPr>
      <w:rFonts w:eastAsiaTheme="majorEastAsia" w:cstheme="majorBidi"/>
      <w:b/>
      <w:bCs/>
      <w:sz w:val="20"/>
      <w:szCs w:val="26"/>
      <w:lang w:val="en-GB"/>
    </w:rPr>
  </w:style>
  <w:style w:type="paragraph" w:styleId="Ttulo3">
    <w:name w:val="heading 3"/>
    <w:basedOn w:val="Normal"/>
    <w:next w:val="Normal"/>
    <w:link w:val="Ttulo3Char"/>
    <w:uiPriority w:val="1"/>
    <w:qFormat/>
    <w:rsid w:val="00F5594D"/>
    <w:pPr>
      <w:keepNext/>
      <w:keepLines/>
      <w:spacing w:before="230"/>
      <w:contextualSpacing/>
      <w:outlineLvl w:val="2"/>
    </w:pPr>
    <w:rPr>
      <w:rFonts w:eastAsiaTheme="majorEastAsia" w:cstheme="majorBidi"/>
      <w:b/>
      <w:bCs/>
      <w:lang w:val="en-GB"/>
    </w:rPr>
  </w:style>
  <w:style w:type="paragraph" w:styleId="Ttulo4">
    <w:name w:val="heading 4"/>
    <w:basedOn w:val="Normal"/>
    <w:next w:val="Normal"/>
    <w:link w:val="Ttulo4Char"/>
    <w:uiPriority w:val="1"/>
    <w:semiHidden/>
    <w:rsid w:val="009E4B94"/>
    <w:pPr>
      <w:keepNext/>
      <w:keepLines/>
      <w:spacing w:before="260"/>
      <w:contextualSpacing/>
      <w:outlineLvl w:val="3"/>
    </w:pPr>
    <w:rPr>
      <w:rFonts w:eastAsiaTheme="majorEastAsia" w:cstheme="majorBidi"/>
      <w:b/>
      <w:bCs/>
      <w:iCs/>
      <w:lang w:val="en-GB"/>
    </w:rPr>
  </w:style>
  <w:style w:type="paragraph" w:styleId="Ttulo5">
    <w:name w:val="heading 5"/>
    <w:basedOn w:val="Normal"/>
    <w:next w:val="Normal"/>
    <w:link w:val="Ttulo5Char"/>
    <w:uiPriority w:val="1"/>
    <w:semiHidden/>
    <w:rsid w:val="009E4B94"/>
    <w:pPr>
      <w:keepNext/>
      <w:keepLines/>
      <w:spacing w:before="260"/>
      <w:contextualSpacing/>
      <w:outlineLvl w:val="4"/>
    </w:pPr>
    <w:rPr>
      <w:rFonts w:eastAsiaTheme="majorEastAsia" w:cstheme="majorBidi"/>
      <w:b/>
      <w:lang w:val="en-GB"/>
    </w:rPr>
  </w:style>
  <w:style w:type="paragraph" w:styleId="Ttulo6">
    <w:name w:val="heading 6"/>
    <w:basedOn w:val="Normal"/>
    <w:next w:val="Normal"/>
    <w:link w:val="Ttulo6Char"/>
    <w:uiPriority w:val="1"/>
    <w:semiHidden/>
    <w:rsid w:val="009E4B94"/>
    <w:pPr>
      <w:keepNext/>
      <w:keepLines/>
      <w:spacing w:before="260"/>
      <w:contextualSpacing/>
      <w:outlineLvl w:val="5"/>
    </w:pPr>
    <w:rPr>
      <w:rFonts w:eastAsiaTheme="majorEastAsia" w:cstheme="majorBidi"/>
      <w:b/>
      <w:iCs/>
      <w:lang w:val="en-GB"/>
    </w:rPr>
  </w:style>
  <w:style w:type="paragraph" w:styleId="Ttulo7">
    <w:name w:val="heading 7"/>
    <w:basedOn w:val="Normal"/>
    <w:next w:val="Normal"/>
    <w:link w:val="Ttulo7Char"/>
    <w:uiPriority w:val="1"/>
    <w:semiHidden/>
    <w:rsid w:val="009E4B94"/>
    <w:pPr>
      <w:keepNext/>
      <w:keepLines/>
      <w:spacing w:before="260"/>
      <w:contextualSpacing/>
      <w:outlineLvl w:val="6"/>
    </w:pPr>
    <w:rPr>
      <w:rFonts w:eastAsiaTheme="majorEastAsia" w:cstheme="majorBidi"/>
      <w:b/>
      <w:iCs/>
      <w:lang w:val="en-GB"/>
    </w:rPr>
  </w:style>
  <w:style w:type="paragraph" w:styleId="Ttulo8">
    <w:name w:val="heading 8"/>
    <w:basedOn w:val="Normal"/>
    <w:next w:val="Normal"/>
    <w:link w:val="Ttulo8Char"/>
    <w:uiPriority w:val="1"/>
    <w:semiHidden/>
    <w:rsid w:val="009E4B94"/>
    <w:pPr>
      <w:keepNext/>
      <w:keepLines/>
      <w:spacing w:before="260"/>
      <w:contextualSpacing/>
      <w:outlineLvl w:val="7"/>
    </w:pPr>
    <w:rPr>
      <w:rFonts w:eastAsiaTheme="majorEastAsia" w:cstheme="majorBidi"/>
      <w:b/>
      <w:szCs w:val="20"/>
      <w:lang w:val="en-GB"/>
    </w:rPr>
  </w:style>
  <w:style w:type="paragraph" w:styleId="Ttulo9">
    <w:name w:val="heading 9"/>
    <w:basedOn w:val="Normal"/>
    <w:next w:val="Normal"/>
    <w:link w:val="Ttulo9Char"/>
    <w:uiPriority w:val="1"/>
    <w:semiHidden/>
    <w:rsid w:val="009E4B94"/>
    <w:pPr>
      <w:keepNext/>
      <w:keepLines/>
      <w:spacing w:before="260"/>
      <w:contextualSpacing/>
      <w:outlineLvl w:val="8"/>
    </w:pPr>
    <w:rPr>
      <w:rFonts w:eastAsiaTheme="majorEastAsia" w:cstheme="majorBidi"/>
      <w:b/>
      <w:iCs/>
      <w:szCs w:val="20"/>
      <w:lang w:val="en-GB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21"/>
    <w:semiHidden/>
    <w:rsid w:val="006B30A9"/>
    <w:pPr>
      <w:tabs>
        <w:tab w:val="center" w:pos="4819"/>
        <w:tab w:val="right" w:pos="9638"/>
      </w:tabs>
      <w:spacing w:line="240" w:lineRule="atLeast"/>
    </w:pPr>
    <w:rPr>
      <w:sz w:val="16"/>
      <w:lang w:val="en-GB"/>
    </w:rPr>
  </w:style>
  <w:style w:type="character" w:customStyle="1" w:styleId="CabealhoChar">
    <w:name w:val="Cabeçalho Char"/>
    <w:basedOn w:val="Fontepargpadro"/>
    <w:link w:val="Cabealho"/>
    <w:uiPriority w:val="21"/>
    <w:semiHidden/>
    <w:rsid w:val="00004865"/>
    <w:rPr>
      <w:sz w:val="16"/>
      <w:lang w:val="en-GB"/>
    </w:rPr>
  </w:style>
  <w:style w:type="paragraph" w:styleId="Rodap">
    <w:name w:val="footer"/>
    <w:basedOn w:val="Normal"/>
    <w:link w:val="RodapChar"/>
    <w:uiPriority w:val="21"/>
    <w:semiHidden/>
    <w:rsid w:val="006B30A9"/>
    <w:pPr>
      <w:tabs>
        <w:tab w:val="center" w:pos="4819"/>
        <w:tab w:val="right" w:pos="9638"/>
      </w:tabs>
      <w:spacing w:line="240" w:lineRule="atLeast"/>
    </w:pPr>
    <w:rPr>
      <w:sz w:val="16"/>
      <w:lang w:val="en-GB"/>
    </w:rPr>
  </w:style>
  <w:style w:type="character" w:customStyle="1" w:styleId="RodapChar">
    <w:name w:val="Rodapé Char"/>
    <w:basedOn w:val="Fontepargpadro"/>
    <w:link w:val="Rodap"/>
    <w:uiPriority w:val="21"/>
    <w:semiHidden/>
    <w:rsid w:val="00004865"/>
    <w:rPr>
      <w:sz w:val="16"/>
      <w:lang w:val="en-GB"/>
    </w:rPr>
  </w:style>
  <w:style w:type="character" w:customStyle="1" w:styleId="Ttulo1Char">
    <w:name w:val="Título 1 Char"/>
    <w:basedOn w:val="Fontepargpadro"/>
    <w:link w:val="Ttulo1"/>
    <w:uiPriority w:val="1"/>
    <w:rsid w:val="002E74A4"/>
    <w:rPr>
      <w:rFonts w:eastAsiaTheme="majorEastAsia" w:cstheme="majorBidi"/>
      <w:b/>
      <w:bCs/>
      <w:sz w:val="22"/>
      <w:szCs w:val="28"/>
      <w:lang w:val="en-GB"/>
    </w:rPr>
  </w:style>
  <w:style w:type="character" w:customStyle="1" w:styleId="Ttulo2Char">
    <w:name w:val="Título 2 Char"/>
    <w:basedOn w:val="Fontepargpadro"/>
    <w:link w:val="Ttulo2"/>
    <w:uiPriority w:val="1"/>
    <w:rsid w:val="00F5594D"/>
    <w:rPr>
      <w:rFonts w:eastAsiaTheme="majorEastAsia" w:cstheme="majorBidi"/>
      <w:b/>
      <w:bCs/>
      <w:sz w:val="20"/>
      <w:szCs w:val="26"/>
      <w:lang w:val="en-GB"/>
    </w:rPr>
  </w:style>
  <w:style w:type="character" w:customStyle="1" w:styleId="Ttulo3Char">
    <w:name w:val="Título 3 Char"/>
    <w:basedOn w:val="Fontepargpadro"/>
    <w:link w:val="Ttulo3"/>
    <w:uiPriority w:val="1"/>
    <w:rsid w:val="00F5594D"/>
    <w:rPr>
      <w:rFonts w:eastAsiaTheme="majorEastAsia" w:cstheme="majorBidi"/>
      <w:b/>
      <w:bCs/>
      <w:lang w:val="en-GB"/>
    </w:rPr>
  </w:style>
  <w:style w:type="character" w:customStyle="1" w:styleId="Ttulo4Char">
    <w:name w:val="Título 4 Char"/>
    <w:basedOn w:val="Fontepargpadro"/>
    <w:link w:val="Ttulo4"/>
    <w:uiPriority w:val="1"/>
    <w:semiHidden/>
    <w:rsid w:val="00004865"/>
    <w:rPr>
      <w:rFonts w:eastAsiaTheme="majorEastAsia" w:cstheme="majorBidi"/>
      <w:b/>
      <w:bCs/>
      <w:iCs/>
      <w:lang w:val="en-GB"/>
    </w:rPr>
  </w:style>
  <w:style w:type="character" w:customStyle="1" w:styleId="Ttulo5Char">
    <w:name w:val="Título 5 Char"/>
    <w:basedOn w:val="Fontepargpadro"/>
    <w:link w:val="Ttulo5"/>
    <w:uiPriority w:val="1"/>
    <w:semiHidden/>
    <w:rsid w:val="00004865"/>
    <w:rPr>
      <w:rFonts w:eastAsiaTheme="majorEastAsia" w:cstheme="majorBidi"/>
      <w:b/>
      <w:lang w:val="en-GB"/>
    </w:rPr>
  </w:style>
  <w:style w:type="character" w:customStyle="1" w:styleId="Ttulo6Char">
    <w:name w:val="Título 6 Char"/>
    <w:basedOn w:val="Fontepargpadro"/>
    <w:link w:val="Ttulo6"/>
    <w:uiPriority w:val="1"/>
    <w:semiHidden/>
    <w:rsid w:val="00004865"/>
    <w:rPr>
      <w:rFonts w:eastAsiaTheme="majorEastAsia" w:cstheme="majorBidi"/>
      <w:b/>
      <w:iCs/>
      <w:lang w:val="en-GB"/>
    </w:rPr>
  </w:style>
  <w:style w:type="character" w:customStyle="1" w:styleId="Ttulo7Char">
    <w:name w:val="Título 7 Char"/>
    <w:basedOn w:val="Fontepargpadro"/>
    <w:link w:val="Ttulo7"/>
    <w:uiPriority w:val="1"/>
    <w:semiHidden/>
    <w:rsid w:val="00004865"/>
    <w:rPr>
      <w:rFonts w:eastAsiaTheme="majorEastAsia" w:cstheme="majorBidi"/>
      <w:b/>
      <w:iCs/>
      <w:lang w:val="en-GB"/>
    </w:rPr>
  </w:style>
  <w:style w:type="character" w:customStyle="1" w:styleId="Ttulo8Char">
    <w:name w:val="Título 8 Char"/>
    <w:basedOn w:val="Fontepargpadro"/>
    <w:link w:val="Ttulo8"/>
    <w:uiPriority w:val="1"/>
    <w:semiHidden/>
    <w:rsid w:val="00004865"/>
    <w:rPr>
      <w:rFonts w:eastAsiaTheme="majorEastAsia" w:cstheme="majorBidi"/>
      <w:b/>
      <w:szCs w:val="20"/>
      <w:lang w:val="en-GB"/>
    </w:rPr>
  </w:style>
  <w:style w:type="character" w:customStyle="1" w:styleId="Ttulo9Char">
    <w:name w:val="Título 9 Char"/>
    <w:basedOn w:val="Fontepargpadro"/>
    <w:link w:val="Ttulo9"/>
    <w:uiPriority w:val="1"/>
    <w:semiHidden/>
    <w:rsid w:val="00004865"/>
    <w:rPr>
      <w:rFonts w:eastAsiaTheme="majorEastAsia" w:cstheme="majorBidi"/>
      <w:b/>
      <w:iCs/>
      <w:szCs w:val="20"/>
      <w:lang w:val="en-GB"/>
    </w:rPr>
  </w:style>
  <w:style w:type="paragraph" w:styleId="Ttulo">
    <w:name w:val="Title"/>
    <w:basedOn w:val="Normal"/>
    <w:next w:val="Normal"/>
    <w:link w:val="TtuloChar"/>
    <w:uiPriority w:val="19"/>
    <w:semiHidden/>
    <w:rsid w:val="009E4B94"/>
    <w:pPr>
      <w:spacing w:before="500" w:after="500" w:line="500" w:lineRule="atLeast"/>
      <w:contextualSpacing/>
    </w:pPr>
    <w:rPr>
      <w:rFonts w:eastAsiaTheme="majorEastAsia" w:cstheme="majorBidi"/>
      <w:b/>
      <w:kern w:val="28"/>
      <w:sz w:val="40"/>
      <w:szCs w:val="52"/>
      <w:lang w:val="en-GB"/>
    </w:rPr>
  </w:style>
  <w:style w:type="character" w:customStyle="1" w:styleId="TtuloChar">
    <w:name w:val="Título Char"/>
    <w:basedOn w:val="Fontepargpadro"/>
    <w:link w:val="Ttulo"/>
    <w:uiPriority w:val="19"/>
    <w:semiHidden/>
    <w:rsid w:val="00004865"/>
    <w:rPr>
      <w:rFonts w:eastAsiaTheme="majorEastAsia" w:cstheme="majorBidi"/>
      <w:b/>
      <w:kern w:val="28"/>
      <w:sz w:val="40"/>
      <w:szCs w:val="52"/>
      <w:lang w:val="en-GB"/>
    </w:rPr>
  </w:style>
  <w:style w:type="paragraph" w:styleId="Subttulo">
    <w:name w:val="Subtitle"/>
    <w:basedOn w:val="Normal"/>
    <w:next w:val="Normal"/>
    <w:link w:val="SubttuloChar"/>
    <w:uiPriority w:val="19"/>
    <w:semiHidden/>
    <w:rsid w:val="009E4B94"/>
    <w:pPr>
      <w:numPr>
        <w:ilvl w:val="1"/>
      </w:numPr>
      <w:spacing w:before="400" w:after="400" w:line="400" w:lineRule="atLeast"/>
      <w:contextualSpacing/>
    </w:pPr>
    <w:rPr>
      <w:rFonts w:eastAsiaTheme="majorEastAsia" w:cstheme="majorBidi"/>
      <w:b/>
      <w:iCs/>
      <w:sz w:val="36"/>
      <w:szCs w:val="24"/>
      <w:lang w:val="en-GB"/>
    </w:rPr>
  </w:style>
  <w:style w:type="character" w:customStyle="1" w:styleId="SubttuloChar">
    <w:name w:val="Subtítulo Char"/>
    <w:basedOn w:val="Fontepargpadro"/>
    <w:link w:val="Subttulo"/>
    <w:uiPriority w:val="19"/>
    <w:semiHidden/>
    <w:rsid w:val="00004865"/>
    <w:rPr>
      <w:rFonts w:eastAsiaTheme="majorEastAsia" w:cstheme="majorBidi"/>
      <w:b/>
      <w:iCs/>
      <w:sz w:val="36"/>
      <w:szCs w:val="24"/>
      <w:lang w:val="en-GB"/>
    </w:rPr>
  </w:style>
  <w:style w:type="character" w:styleId="nfaseSutil">
    <w:name w:val="Subtle Emphasis"/>
    <w:basedOn w:val="Fontepargpadro"/>
    <w:uiPriority w:val="99"/>
    <w:semiHidden/>
    <w:qFormat/>
    <w:rsid w:val="009E4B94"/>
    <w:rPr>
      <w:i/>
      <w:iCs/>
      <w:color w:val="808080" w:themeColor="text1" w:themeTint="7F"/>
      <w:lang w:val="en-GB"/>
    </w:rPr>
  </w:style>
  <w:style w:type="character" w:styleId="nfaseIntensa">
    <w:name w:val="Intense Emphasis"/>
    <w:basedOn w:val="Fontepargpadro"/>
    <w:uiPriority w:val="19"/>
    <w:semiHidden/>
    <w:rsid w:val="009E4B94"/>
    <w:rPr>
      <w:b/>
      <w:bCs/>
      <w:i/>
      <w:iCs/>
      <w:color w:val="auto"/>
      <w:lang w:val="en-GB"/>
    </w:rPr>
  </w:style>
  <w:style w:type="character" w:styleId="Forte">
    <w:name w:val="Strong"/>
    <w:basedOn w:val="Fontepargpadro"/>
    <w:uiPriority w:val="19"/>
    <w:semiHidden/>
    <w:rsid w:val="009E4B94"/>
    <w:rPr>
      <w:b/>
      <w:bCs/>
      <w:lang w:val="en-GB"/>
    </w:rPr>
  </w:style>
  <w:style w:type="paragraph" w:styleId="CitaoIntensa">
    <w:name w:val="Intense Quote"/>
    <w:basedOn w:val="Normal"/>
    <w:next w:val="Normal"/>
    <w:link w:val="CitaoIntensaChar"/>
    <w:uiPriority w:val="19"/>
    <w:semiHidden/>
    <w:rsid w:val="007546AF"/>
    <w:pPr>
      <w:spacing w:before="260" w:after="260"/>
      <w:ind w:left="851" w:right="851"/>
    </w:pPr>
    <w:rPr>
      <w:b/>
      <w:bCs/>
      <w:i/>
      <w:iCs/>
      <w:lang w:val="en-GB"/>
    </w:rPr>
  </w:style>
  <w:style w:type="character" w:customStyle="1" w:styleId="CitaoIntensaChar">
    <w:name w:val="Citação Intensa Char"/>
    <w:basedOn w:val="Fontepargpadro"/>
    <w:link w:val="CitaoIntensa"/>
    <w:uiPriority w:val="19"/>
    <w:semiHidden/>
    <w:rsid w:val="00004865"/>
    <w:rPr>
      <w:b/>
      <w:bCs/>
      <w:i/>
      <w:iCs/>
      <w:lang w:val="en-GB"/>
    </w:rPr>
  </w:style>
  <w:style w:type="character" w:styleId="RefernciaSutil">
    <w:name w:val="Subtle Reference"/>
    <w:basedOn w:val="Fontepargpadro"/>
    <w:uiPriority w:val="99"/>
    <w:semiHidden/>
    <w:qFormat/>
    <w:rsid w:val="002E74A4"/>
    <w:rPr>
      <w:caps w:val="0"/>
      <w:smallCaps w:val="0"/>
      <w:color w:val="auto"/>
      <w:u w:val="single"/>
      <w:lang w:val="en-GB"/>
    </w:rPr>
  </w:style>
  <w:style w:type="character" w:styleId="RefernciaIntensa">
    <w:name w:val="Intense Reference"/>
    <w:basedOn w:val="Fontepargpadro"/>
    <w:uiPriority w:val="99"/>
    <w:semiHidden/>
    <w:qFormat/>
    <w:rsid w:val="002E74A4"/>
    <w:rPr>
      <w:b/>
      <w:bCs/>
      <w:caps w:val="0"/>
      <w:smallCaps w:val="0"/>
      <w:color w:val="auto"/>
      <w:spacing w:val="5"/>
      <w:u w:val="single"/>
      <w:lang w:val="en-GB"/>
    </w:rPr>
  </w:style>
  <w:style w:type="paragraph" w:styleId="Legenda">
    <w:name w:val="caption"/>
    <w:basedOn w:val="Normal"/>
    <w:next w:val="Normal"/>
    <w:uiPriority w:val="3"/>
    <w:rsid w:val="00F5594D"/>
    <w:rPr>
      <w:b/>
      <w:bCs/>
      <w:sz w:val="16"/>
      <w:lang w:val="en-GB"/>
    </w:rPr>
  </w:style>
  <w:style w:type="paragraph" w:styleId="Sumrio1">
    <w:name w:val="toc 1"/>
    <w:basedOn w:val="Normal"/>
    <w:next w:val="Normal"/>
    <w:uiPriority w:val="9"/>
    <w:semiHidden/>
    <w:rsid w:val="002E74A4"/>
    <w:pPr>
      <w:ind w:right="567"/>
    </w:pPr>
    <w:rPr>
      <w:b/>
      <w:lang w:val="en-GB"/>
    </w:rPr>
  </w:style>
  <w:style w:type="paragraph" w:styleId="Sumrio2">
    <w:name w:val="toc 2"/>
    <w:basedOn w:val="Normal"/>
    <w:next w:val="Normal"/>
    <w:uiPriority w:val="9"/>
    <w:semiHidden/>
    <w:rsid w:val="009E4B94"/>
    <w:pPr>
      <w:ind w:right="567"/>
    </w:pPr>
    <w:rPr>
      <w:lang w:val="en-GB"/>
    </w:rPr>
  </w:style>
  <w:style w:type="paragraph" w:styleId="Sumrio3">
    <w:name w:val="toc 3"/>
    <w:basedOn w:val="Normal"/>
    <w:next w:val="Normal"/>
    <w:uiPriority w:val="9"/>
    <w:semiHidden/>
    <w:rsid w:val="009E4B94"/>
    <w:pPr>
      <w:ind w:right="567"/>
    </w:pPr>
    <w:rPr>
      <w:lang w:val="en-GB"/>
    </w:rPr>
  </w:style>
  <w:style w:type="paragraph" w:styleId="Sumrio4">
    <w:name w:val="toc 4"/>
    <w:basedOn w:val="Normal"/>
    <w:next w:val="Normal"/>
    <w:uiPriority w:val="9"/>
    <w:semiHidden/>
    <w:rsid w:val="009E4B94"/>
    <w:pPr>
      <w:ind w:right="567"/>
    </w:pPr>
    <w:rPr>
      <w:lang w:val="en-GB"/>
    </w:rPr>
  </w:style>
  <w:style w:type="paragraph" w:styleId="Sumrio5">
    <w:name w:val="toc 5"/>
    <w:basedOn w:val="Normal"/>
    <w:next w:val="Normal"/>
    <w:uiPriority w:val="9"/>
    <w:semiHidden/>
    <w:rsid w:val="009E4B94"/>
    <w:pPr>
      <w:ind w:right="567"/>
    </w:pPr>
    <w:rPr>
      <w:lang w:val="en-GB"/>
    </w:rPr>
  </w:style>
  <w:style w:type="paragraph" w:styleId="Sumrio6">
    <w:name w:val="toc 6"/>
    <w:basedOn w:val="Normal"/>
    <w:next w:val="Normal"/>
    <w:uiPriority w:val="9"/>
    <w:semiHidden/>
    <w:rsid w:val="009E4B94"/>
    <w:pPr>
      <w:ind w:right="567"/>
    </w:pPr>
    <w:rPr>
      <w:lang w:val="en-GB"/>
    </w:rPr>
  </w:style>
  <w:style w:type="paragraph" w:styleId="Sumrio7">
    <w:name w:val="toc 7"/>
    <w:basedOn w:val="Normal"/>
    <w:next w:val="Normal"/>
    <w:uiPriority w:val="9"/>
    <w:semiHidden/>
    <w:rsid w:val="009E4B94"/>
    <w:pPr>
      <w:ind w:right="567"/>
    </w:pPr>
    <w:rPr>
      <w:lang w:val="en-GB"/>
    </w:rPr>
  </w:style>
  <w:style w:type="paragraph" w:styleId="Sumrio8">
    <w:name w:val="toc 8"/>
    <w:basedOn w:val="Normal"/>
    <w:next w:val="Normal"/>
    <w:uiPriority w:val="9"/>
    <w:semiHidden/>
    <w:rsid w:val="009E4B94"/>
    <w:pPr>
      <w:ind w:right="567"/>
    </w:pPr>
    <w:rPr>
      <w:lang w:val="en-GB"/>
    </w:rPr>
  </w:style>
  <w:style w:type="paragraph" w:styleId="Sumrio9">
    <w:name w:val="toc 9"/>
    <w:basedOn w:val="Normal"/>
    <w:next w:val="Normal"/>
    <w:uiPriority w:val="9"/>
    <w:semiHidden/>
    <w:rsid w:val="009E4B94"/>
    <w:pPr>
      <w:ind w:right="567"/>
    </w:pPr>
    <w:rPr>
      <w:lang w:val="en-GB"/>
    </w:rPr>
  </w:style>
  <w:style w:type="paragraph" w:styleId="CabealhodoSumrio">
    <w:name w:val="TOC Heading"/>
    <w:basedOn w:val="Normal"/>
    <w:next w:val="Normal"/>
    <w:uiPriority w:val="9"/>
    <w:semiHidden/>
    <w:rsid w:val="002E74A4"/>
    <w:pPr>
      <w:spacing w:after="520" w:line="360" w:lineRule="atLeast"/>
    </w:pPr>
    <w:rPr>
      <w:sz w:val="28"/>
      <w:lang w:val="en-GB"/>
    </w:rPr>
  </w:style>
  <w:style w:type="paragraph" w:styleId="Textoembloco">
    <w:name w:val="Block Text"/>
    <w:basedOn w:val="Normal"/>
    <w:uiPriority w:val="99"/>
    <w:semiHidden/>
    <w:rsid w:val="009E4B94"/>
    <w:pPr>
      <w:pBdr>
        <w:top w:val="single" w:sz="2" w:space="10" w:color="7F7F7F" w:themeColor="text1" w:themeTint="80"/>
        <w:left w:val="single" w:sz="2" w:space="10" w:color="7F7F7F" w:themeColor="text1" w:themeTint="80"/>
        <w:bottom w:val="single" w:sz="2" w:space="10" w:color="7F7F7F" w:themeColor="text1" w:themeTint="80"/>
        <w:right w:val="single" w:sz="2" w:space="10" w:color="7F7F7F" w:themeColor="text1" w:themeTint="80"/>
      </w:pBdr>
      <w:ind w:left="1151" w:right="1151"/>
    </w:pPr>
    <w:rPr>
      <w:rFonts w:eastAsiaTheme="minorEastAsia"/>
      <w:i/>
      <w:iCs/>
      <w:lang w:val="en-GB"/>
    </w:rPr>
  </w:style>
  <w:style w:type="paragraph" w:styleId="Textodenotadefim">
    <w:name w:val="endnote text"/>
    <w:basedOn w:val="Normal"/>
    <w:link w:val="TextodenotadefimChar"/>
    <w:uiPriority w:val="21"/>
    <w:semiHidden/>
    <w:rsid w:val="009E4B94"/>
    <w:pPr>
      <w:spacing w:after="120" w:line="240" w:lineRule="atLeast"/>
      <w:ind w:left="85" w:hanging="85"/>
    </w:pPr>
    <w:rPr>
      <w:sz w:val="16"/>
      <w:szCs w:val="20"/>
      <w:lang w:val="en-GB"/>
    </w:rPr>
  </w:style>
  <w:style w:type="character" w:customStyle="1" w:styleId="TextodenotadefimChar">
    <w:name w:val="Texto de nota de fim Char"/>
    <w:basedOn w:val="Fontepargpadro"/>
    <w:link w:val="Textodenotadefim"/>
    <w:uiPriority w:val="21"/>
    <w:semiHidden/>
    <w:rsid w:val="00004865"/>
    <w:rPr>
      <w:sz w:val="16"/>
      <w:szCs w:val="20"/>
      <w:lang w:val="en-GB"/>
    </w:rPr>
  </w:style>
  <w:style w:type="character" w:styleId="Refdenotadefim">
    <w:name w:val="endnote reference"/>
    <w:basedOn w:val="Fontepargpadro"/>
    <w:uiPriority w:val="21"/>
    <w:semiHidden/>
    <w:rsid w:val="009E4B94"/>
    <w:rPr>
      <w:vertAlign w:val="superscript"/>
      <w:lang w:val="en-GB"/>
    </w:rPr>
  </w:style>
  <w:style w:type="paragraph" w:styleId="Textodenotaderodap">
    <w:name w:val="footnote text"/>
    <w:basedOn w:val="Normal"/>
    <w:link w:val="TextodenotaderodapChar"/>
    <w:uiPriority w:val="21"/>
    <w:semiHidden/>
    <w:rsid w:val="009E4B94"/>
    <w:pPr>
      <w:spacing w:after="120" w:line="240" w:lineRule="atLeast"/>
      <w:ind w:left="85" w:hanging="85"/>
    </w:pPr>
    <w:rPr>
      <w:sz w:val="16"/>
      <w:szCs w:val="20"/>
      <w:lang w:val="en-GB"/>
    </w:rPr>
  </w:style>
  <w:style w:type="character" w:customStyle="1" w:styleId="TextodenotaderodapChar">
    <w:name w:val="Texto de nota de rodapé Char"/>
    <w:basedOn w:val="Fontepargpadro"/>
    <w:link w:val="Textodenotaderodap"/>
    <w:uiPriority w:val="21"/>
    <w:semiHidden/>
    <w:rsid w:val="00004865"/>
    <w:rPr>
      <w:sz w:val="16"/>
      <w:szCs w:val="20"/>
      <w:lang w:val="en-GB"/>
    </w:rPr>
  </w:style>
  <w:style w:type="paragraph" w:styleId="Commarcadores">
    <w:name w:val="List Bullet"/>
    <w:basedOn w:val="Normal"/>
    <w:uiPriority w:val="2"/>
    <w:qFormat/>
    <w:rsid w:val="006B30A9"/>
    <w:pPr>
      <w:numPr>
        <w:numId w:val="1"/>
      </w:numPr>
      <w:contextualSpacing/>
    </w:pPr>
    <w:rPr>
      <w:lang w:val="en-GB"/>
    </w:rPr>
  </w:style>
  <w:style w:type="paragraph" w:styleId="Numerada">
    <w:name w:val="List Number"/>
    <w:basedOn w:val="Normal"/>
    <w:uiPriority w:val="2"/>
    <w:qFormat/>
    <w:rsid w:val="006B30A9"/>
    <w:pPr>
      <w:numPr>
        <w:numId w:val="6"/>
      </w:numPr>
      <w:contextualSpacing/>
    </w:pPr>
    <w:rPr>
      <w:lang w:val="en-GB"/>
    </w:rPr>
  </w:style>
  <w:style w:type="character" w:styleId="Nmerodepgina">
    <w:name w:val="page number"/>
    <w:basedOn w:val="Fontepargpadro"/>
    <w:uiPriority w:val="21"/>
    <w:rsid w:val="00424709"/>
    <w:rPr>
      <w:lang w:val="en-GB"/>
    </w:rPr>
  </w:style>
  <w:style w:type="paragraph" w:customStyle="1" w:styleId="Template">
    <w:name w:val="Template"/>
    <w:uiPriority w:val="8"/>
    <w:rsid w:val="00722F2B"/>
    <w:pPr>
      <w:spacing w:line="170" w:lineRule="atLeast"/>
    </w:pPr>
    <w:rPr>
      <w:noProof/>
      <w:sz w:val="14"/>
      <w:lang w:val="en-GB"/>
    </w:rPr>
  </w:style>
  <w:style w:type="paragraph" w:customStyle="1" w:styleId="Template-Adresse">
    <w:name w:val="Template - Adresse"/>
    <w:basedOn w:val="Template"/>
    <w:uiPriority w:val="8"/>
    <w:semiHidden/>
    <w:rsid w:val="00897471"/>
    <w:pPr>
      <w:tabs>
        <w:tab w:val="left" w:pos="227"/>
      </w:tabs>
      <w:suppressAutoHyphens/>
    </w:pPr>
  </w:style>
  <w:style w:type="paragraph" w:customStyle="1" w:styleId="Template-Virksomhedsnavn">
    <w:name w:val="Template - Virksomheds navn"/>
    <w:basedOn w:val="Template-Adresse"/>
    <w:next w:val="Template-Adresse"/>
    <w:uiPriority w:val="8"/>
    <w:semiHidden/>
    <w:rsid w:val="00897471"/>
    <w:rPr>
      <w:b/>
    </w:rPr>
  </w:style>
  <w:style w:type="paragraph" w:styleId="Ttulodendicedeautoridades">
    <w:name w:val="toa heading"/>
    <w:basedOn w:val="Normal"/>
    <w:next w:val="Normal"/>
    <w:uiPriority w:val="10"/>
    <w:semiHidden/>
    <w:rsid w:val="002E74A4"/>
    <w:pPr>
      <w:spacing w:after="520" w:line="360" w:lineRule="atLeast"/>
    </w:pPr>
    <w:rPr>
      <w:rFonts w:eastAsiaTheme="majorEastAsia" w:cstheme="majorBidi"/>
      <w:b/>
      <w:bCs/>
      <w:sz w:val="28"/>
      <w:szCs w:val="24"/>
      <w:lang w:val="en-GB"/>
    </w:rPr>
  </w:style>
  <w:style w:type="paragraph" w:styleId="ndicedeilustraes">
    <w:name w:val="table of figures"/>
    <w:basedOn w:val="Normal"/>
    <w:next w:val="Normal"/>
    <w:uiPriority w:val="10"/>
    <w:semiHidden/>
    <w:rsid w:val="002E74A4"/>
    <w:pPr>
      <w:ind w:right="567"/>
    </w:pPr>
    <w:rPr>
      <w:lang w:val="en-GB"/>
    </w:rPr>
  </w:style>
  <w:style w:type="paragraph" w:styleId="Assinatura">
    <w:name w:val="Signature"/>
    <w:basedOn w:val="Normal"/>
    <w:link w:val="AssinaturaChar"/>
    <w:uiPriority w:val="99"/>
    <w:semiHidden/>
    <w:rsid w:val="00424709"/>
    <w:pPr>
      <w:spacing w:line="240" w:lineRule="auto"/>
      <w:ind w:left="4252"/>
    </w:pPr>
    <w:rPr>
      <w:lang w:val="en-GB"/>
    </w:rPr>
  </w:style>
  <w:style w:type="character" w:customStyle="1" w:styleId="AssinaturaChar">
    <w:name w:val="Assinatura Char"/>
    <w:basedOn w:val="Fontepargpadro"/>
    <w:link w:val="Assinatura"/>
    <w:uiPriority w:val="99"/>
    <w:semiHidden/>
    <w:rsid w:val="00004865"/>
    <w:rPr>
      <w:lang w:val="en-GB"/>
    </w:rPr>
  </w:style>
  <w:style w:type="character" w:styleId="TextodoEspaoReservado">
    <w:name w:val="Placeholder Text"/>
    <w:basedOn w:val="Fontepargpadro"/>
    <w:uiPriority w:val="99"/>
    <w:semiHidden/>
    <w:rsid w:val="00424709"/>
    <w:rPr>
      <w:color w:val="auto"/>
      <w:lang w:val="en-GB"/>
    </w:rPr>
  </w:style>
  <w:style w:type="paragraph" w:customStyle="1" w:styleId="Tabel">
    <w:name w:val="Tabel"/>
    <w:uiPriority w:val="4"/>
    <w:rsid w:val="00F5594D"/>
    <w:pPr>
      <w:spacing w:before="40" w:after="40"/>
      <w:ind w:left="113" w:right="113"/>
    </w:pPr>
    <w:rPr>
      <w:sz w:val="16"/>
      <w:lang w:val="en-GB"/>
    </w:rPr>
  </w:style>
  <w:style w:type="paragraph" w:customStyle="1" w:styleId="Tabel-Tekst">
    <w:name w:val="Tabel - Tekst"/>
    <w:basedOn w:val="Tabel"/>
    <w:uiPriority w:val="4"/>
    <w:rsid w:val="00424709"/>
  </w:style>
  <w:style w:type="paragraph" w:customStyle="1" w:styleId="Tabel-TekstTotal">
    <w:name w:val="Tabel - Tekst Total"/>
    <w:basedOn w:val="Tabel-Tekst"/>
    <w:uiPriority w:val="4"/>
    <w:rsid w:val="00424709"/>
    <w:rPr>
      <w:b/>
    </w:rPr>
  </w:style>
  <w:style w:type="paragraph" w:customStyle="1" w:styleId="Tabel-Tal">
    <w:name w:val="Tabel - Tal"/>
    <w:basedOn w:val="Tabel"/>
    <w:uiPriority w:val="4"/>
    <w:rsid w:val="00893791"/>
    <w:pPr>
      <w:jc w:val="right"/>
    </w:pPr>
  </w:style>
  <w:style w:type="paragraph" w:customStyle="1" w:styleId="Tabel-TalTotal">
    <w:name w:val="Tabel - Tal Total"/>
    <w:basedOn w:val="Tabel-Tal"/>
    <w:uiPriority w:val="4"/>
    <w:rsid w:val="00424709"/>
    <w:rPr>
      <w:b/>
    </w:rPr>
  </w:style>
  <w:style w:type="paragraph" w:styleId="Citao">
    <w:name w:val="Quote"/>
    <w:basedOn w:val="Normal"/>
    <w:next w:val="Normal"/>
    <w:link w:val="CitaoChar"/>
    <w:uiPriority w:val="19"/>
    <w:semiHidden/>
    <w:rsid w:val="007546AF"/>
    <w:pPr>
      <w:spacing w:before="260" w:after="260"/>
      <w:ind w:left="567" w:right="567"/>
    </w:pPr>
    <w:rPr>
      <w:b/>
      <w:iCs/>
      <w:color w:val="000000" w:themeColor="text1"/>
      <w:sz w:val="20"/>
      <w:lang w:val="en-GB"/>
    </w:rPr>
  </w:style>
  <w:style w:type="character" w:customStyle="1" w:styleId="CitaoChar">
    <w:name w:val="Citação Char"/>
    <w:basedOn w:val="Fontepargpadro"/>
    <w:link w:val="Citao"/>
    <w:uiPriority w:val="19"/>
    <w:semiHidden/>
    <w:rsid w:val="00004865"/>
    <w:rPr>
      <w:b/>
      <w:iCs/>
      <w:color w:val="000000" w:themeColor="text1"/>
      <w:sz w:val="20"/>
      <w:lang w:val="en-GB"/>
    </w:rPr>
  </w:style>
  <w:style w:type="character" w:styleId="TtulodoLivro">
    <w:name w:val="Book Title"/>
    <w:basedOn w:val="Fontepargpadro"/>
    <w:uiPriority w:val="99"/>
    <w:semiHidden/>
    <w:qFormat/>
    <w:rsid w:val="007546AF"/>
    <w:rPr>
      <w:b/>
      <w:bCs/>
      <w:caps w:val="0"/>
      <w:smallCaps w:val="0"/>
      <w:spacing w:val="5"/>
      <w:lang w:val="en-GB"/>
    </w:rPr>
  </w:style>
  <w:style w:type="paragraph" w:styleId="ndicedeautoridades">
    <w:name w:val="table of authorities"/>
    <w:basedOn w:val="Normal"/>
    <w:next w:val="Normal"/>
    <w:uiPriority w:val="10"/>
    <w:semiHidden/>
    <w:rsid w:val="002E74A4"/>
    <w:pPr>
      <w:ind w:right="567"/>
    </w:pPr>
    <w:rPr>
      <w:lang w:val="en-GB"/>
    </w:rPr>
  </w:style>
  <w:style w:type="paragraph" w:styleId="Recuonormal">
    <w:name w:val="Normal Indent"/>
    <w:basedOn w:val="Normal"/>
    <w:rsid w:val="005A28D4"/>
    <w:pPr>
      <w:ind w:left="1134"/>
    </w:pPr>
    <w:rPr>
      <w:lang w:val="en-GB"/>
    </w:rPr>
  </w:style>
  <w:style w:type="table" w:styleId="Tabelacomgrade">
    <w:name w:val="Table Grid"/>
    <w:basedOn w:val="Tabelanormal"/>
    <w:uiPriority w:val="59"/>
    <w:rsid w:val="009737E4"/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umentHeading">
    <w:name w:val="Document Heading"/>
    <w:basedOn w:val="Normal"/>
    <w:uiPriority w:val="6"/>
    <w:semiHidden/>
    <w:rsid w:val="000C53D5"/>
    <w:pPr>
      <w:spacing w:after="260"/>
      <w:contextualSpacing/>
    </w:pPr>
    <w:rPr>
      <w:b/>
      <w:sz w:val="36"/>
      <w:lang w:val="en-GB"/>
    </w:rPr>
  </w:style>
  <w:style w:type="paragraph" w:customStyle="1" w:styleId="DocumentName">
    <w:name w:val="Document Name"/>
    <w:basedOn w:val="Normal"/>
    <w:uiPriority w:val="8"/>
    <w:semiHidden/>
    <w:rsid w:val="00655B49"/>
    <w:pPr>
      <w:spacing w:line="360" w:lineRule="atLeast"/>
    </w:pPr>
    <w:rPr>
      <w:b/>
      <w:caps/>
      <w:sz w:val="28"/>
      <w:lang w:val="en-GB"/>
    </w:rPr>
  </w:style>
  <w:style w:type="paragraph" w:customStyle="1" w:styleId="Template-Dato">
    <w:name w:val="Template - Dato"/>
    <w:basedOn w:val="Template"/>
    <w:uiPriority w:val="8"/>
    <w:semiHidden/>
    <w:rsid w:val="00722F2B"/>
    <w:pPr>
      <w:spacing w:line="230" w:lineRule="atLeast"/>
    </w:pPr>
    <w:rPr>
      <w:sz w:val="17"/>
    </w:rPr>
  </w:style>
  <w:style w:type="character" w:styleId="Hyperlink">
    <w:name w:val="Hyperlink"/>
    <w:basedOn w:val="Fontepargpadro"/>
    <w:uiPriority w:val="21"/>
    <w:unhideWhenUsed/>
    <w:rsid w:val="0004455C"/>
    <w:rPr>
      <w:color w:val="0563C1" w:themeColor="hyperlink"/>
      <w:u w:val="single"/>
      <w:lang w:val="en-GB"/>
    </w:rPr>
  </w:style>
  <w:style w:type="paragraph" w:customStyle="1" w:styleId="Template-Department">
    <w:name w:val="Template - Department"/>
    <w:basedOn w:val="Template"/>
    <w:uiPriority w:val="8"/>
    <w:semiHidden/>
    <w:rsid w:val="005743F4"/>
    <w:rPr>
      <w:b/>
    </w:rPr>
  </w:style>
  <w:style w:type="paragraph" w:customStyle="1" w:styleId="Sender">
    <w:name w:val="Sender"/>
    <w:basedOn w:val="Normal"/>
    <w:uiPriority w:val="9"/>
    <w:semiHidden/>
    <w:rsid w:val="00A52688"/>
    <w:pPr>
      <w:keepNext/>
      <w:keepLines/>
    </w:pPr>
    <w:rPr>
      <w:lang w:val="en-GB"/>
    </w:rPr>
  </w:style>
  <w:style w:type="paragraph" w:customStyle="1" w:styleId="Sender-Name">
    <w:name w:val="Sender - Name"/>
    <w:basedOn w:val="Sender"/>
    <w:uiPriority w:val="9"/>
    <w:semiHidden/>
    <w:rsid w:val="00A52688"/>
    <w:rPr>
      <w:b/>
    </w:rPr>
  </w:style>
  <w:style w:type="paragraph" w:customStyle="1" w:styleId="Template-Departmentname">
    <w:name w:val="Template - Department name"/>
    <w:basedOn w:val="Template"/>
    <w:uiPriority w:val="8"/>
    <w:rsid w:val="00A57EB1"/>
  </w:style>
  <w:style w:type="paragraph" w:styleId="Textodebalo">
    <w:name w:val="Balloon Text"/>
    <w:basedOn w:val="Normal"/>
    <w:link w:val="TextodebaloChar"/>
    <w:uiPriority w:val="99"/>
    <w:semiHidden/>
    <w:unhideWhenUsed/>
    <w:rsid w:val="005D491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D4912"/>
    <w:rPr>
      <w:rFonts w:ascii="Segoe UI" w:hAnsi="Segoe UI" w:cs="Segoe UI"/>
      <w:sz w:val="18"/>
      <w:szCs w:val="18"/>
      <w:lang w:val="en-US"/>
    </w:rPr>
  </w:style>
  <w:style w:type="paragraph" w:styleId="PargrafodaLista">
    <w:name w:val="List Paragraph"/>
    <w:basedOn w:val="Normal"/>
    <w:uiPriority w:val="99"/>
    <w:rsid w:val="009E6F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884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SDU">
      <a:dk1>
        <a:sysClr val="windowText" lastClr="000000"/>
      </a:dk1>
      <a:lt1>
        <a:sysClr val="window" lastClr="FFFFFF"/>
      </a:lt1>
      <a:dk2>
        <a:srgbClr val="946037"/>
      </a:dk2>
      <a:lt2>
        <a:srgbClr val="EFE5D1"/>
      </a:lt2>
      <a:accent1>
        <a:srgbClr val="4E5B31"/>
      </a:accent1>
      <a:accent2>
        <a:srgbClr val="789D4A"/>
      </a:accent2>
      <a:accent3>
        <a:srgbClr val="AEB862"/>
      </a:accent3>
      <a:accent4>
        <a:srgbClr val="862633"/>
      </a:accent4>
      <a:accent5>
        <a:srgbClr val="D05A57"/>
      </a:accent5>
      <a:accent6>
        <a:srgbClr val="D38235"/>
      </a:accent6>
      <a:hlink>
        <a:srgbClr val="0563C1"/>
      </a:hlink>
      <a:folHlink>
        <a:srgbClr val="954F7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  <a:custClrLst>
    <a:custClr name="Grøn 1">
      <a:srgbClr val="4E5B31"/>
    </a:custClr>
    <a:custClr name="Grøn 2">
      <a:srgbClr val="789D4A"/>
    </a:custClr>
    <a:custClr name="Grøn 3">
      <a:srgbClr val="AEB862"/>
    </a:custClr>
    <a:custClr name="Grøn 4">
      <a:srgbClr val="EAE7B9"/>
    </a:custClr>
    <a:custClr>
      <a:srgbClr val="FFFFFF"/>
    </a:custClr>
    <a:custClr>
      <a:srgbClr val="FFFFFF"/>
    </a:custClr>
    <a:custClr>
      <a:srgbClr val="FFFFFF"/>
    </a:custClr>
    <a:custClr>
      <a:srgbClr val="FFFFFF"/>
    </a:custClr>
    <a:custClr>
      <a:srgbClr val="FFFFFF"/>
    </a:custClr>
    <a:custClr>
      <a:srgbClr val="FFFFFF"/>
    </a:custClr>
    <a:custClr name="Orange 1">
      <a:srgbClr val="D38235"/>
    </a:custClr>
    <a:custClr name="Orange 2">
      <a:srgbClr val="E0A526"/>
    </a:custClr>
    <a:custClr name="Orange 3">
      <a:srgbClr val="EED484"/>
    </a:custClr>
    <a:custClr name="Orange 4">
      <a:srgbClr val="FCF0C4"/>
    </a:custClr>
    <a:custClr>
      <a:srgbClr val="FFFFFF"/>
    </a:custClr>
    <a:custClr>
      <a:srgbClr val="FFFFFF"/>
    </a:custClr>
    <a:custClr>
      <a:srgbClr val="FFFFFF"/>
    </a:custClr>
    <a:custClr>
      <a:srgbClr val="FFFFFF"/>
    </a:custClr>
    <a:custClr>
      <a:srgbClr val="FFFFFF"/>
    </a:custClr>
    <a:custClr>
      <a:srgbClr val="FFFFFF"/>
    </a:custClr>
    <a:custClr name="Rød 1">
      <a:srgbClr val="862633"/>
    </a:custClr>
    <a:custClr name="Rød 2">
      <a:srgbClr val="D05A57"/>
    </a:custClr>
    <a:custClr name="Rød 3">
      <a:srgbClr val="E1BBB4"/>
    </a:custClr>
    <a:custClr name="Rød 4">
      <a:srgbClr val="F4E2DE"/>
    </a:custClr>
    <a:custClr>
      <a:srgbClr val="FFFFFF"/>
    </a:custClr>
    <a:custClr>
      <a:srgbClr val="FFFFFF"/>
    </a:custClr>
    <a:custClr>
      <a:srgbClr val="FFFFFF"/>
    </a:custClr>
    <a:custClr>
      <a:srgbClr val="FFFFFF"/>
    </a:custClr>
    <a:custClr>
      <a:srgbClr val="FFFFFF"/>
    </a:custClr>
    <a:custClr>
      <a:srgbClr val="FFFFFF"/>
    </a:custClr>
    <a:custClr name="Brun 1">
      <a:srgbClr val="473729"/>
    </a:custClr>
    <a:custClr name="Brun 2">
      <a:srgbClr val="946037"/>
    </a:custClr>
    <a:custClr name="Brun 3">
      <a:srgbClr val="DDCBA4"/>
    </a:custClr>
    <a:custClr name="Brun 4">
      <a:srgbClr val="EFE5D1"/>
    </a:custClr>
    <a:custClr>
      <a:srgbClr val="FFFFFF"/>
    </a:custClr>
    <a:custClr>
      <a:srgbClr val="FFFFFF"/>
    </a:custClr>
    <a:custClr>
      <a:srgbClr val="FFFFFF"/>
    </a:custClr>
    <a:custClr>
      <a:srgbClr val="FFFFFF"/>
    </a:custClr>
    <a:custClr>
      <a:srgbClr val="FFFFFF"/>
    </a:custClr>
    <a:custClr>
      <a:srgbClr val="FFFFFF"/>
    </a:custClr>
    <a:custClr name="Sort">
      <a:srgbClr val="000000"/>
    </a:custClr>
    <a:custClr name="Hvid">
      <a:srgbClr val="FFFFFF"/>
    </a:custClr>
  </a:custClr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17804B-2785-4013-9B3B-7E22FD6B91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362</Words>
  <Characters>1961</Characters>
  <Application>Microsoft Office Word</Application>
  <DocSecurity>0</DocSecurity>
  <Lines>16</Lines>
  <Paragraphs>4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>Letter</vt:lpstr>
      <vt:lpstr>Letter</vt:lpstr>
      <vt:lpstr>Letter</vt:lpstr>
    </vt:vector>
  </TitlesOfParts>
  <Company>Syddansk Unversitet - University of Southern Denmark</Company>
  <LinksUpToDate>false</LinksUpToDate>
  <CharactersWithSpaces>2319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</dc:title>
  <dc:creator>Frank Kjeldsen</dc:creator>
  <cp:lastModifiedBy>Renata Miranda</cp:lastModifiedBy>
  <cp:revision>11</cp:revision>
  <cp:lastPrinted>2019-11-04T13:44:00Z</cp:lastPrinted>
  <dcterms:created xsi:type="dcterms:W3CDTF">2020-05-13T08:18:00Z</dcterms:created>
  <dcterms:modified xsi:type="dcterms:W3CDTF">2020-06-16T22:55:00Z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fyTimeStamp">
    <vt:lpwstr>2016-05-30T09:12:02.9968592</vt:lpwstr>
  </property>
  <property fmtid="{D5CDD505-2E9C-101B-9397-08002B2CF9AE}" pid="3" name="CustomerId">
    <vt:lpwstr>sdu</vt:lpwstr>
  </property>
  <property fmtid="{D5CDD505-2E9C-101B-9397-08002B2CF9AE}" pid="4" name="TemplateId">
    <vt:lpwstr>636001963229968592</vt:lpwstr>
  </property>
  <property fmtid="{D5CDD505-2E9C-101B-9397-08002B2CF9AE}" pid="5" name="UserProfileId">
    <vt:lpwstr>636222250726547513</vt:lpwstr>
  </property>
</Properties>
</file>