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A8BD" w14:textId="77777777" w:rsidR="009F6847" w:rsidRDefault="009F6847" w:rsidP="009F6847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153897436"/>
    </w:p>
    <w:p w14:paraId="27BD38EA" w14:textId="5BF4F58A" w:rsidR="009F6847" w:rsidRPr="009F6847" w:rsidRDefault="009F6847" w:rsidP="008E3724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F684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The loss of sperm storage ability in females as a potential driver for increase extinction in Chondrichthyes. </w:t>
      </w:r>
    </w:p>
    <w:p w14:paraId="213D398F" w14:textId="77777777" w:rsidR="009F6847" w:rsidRPr="009F6847" w:rsidRDefault="009F6847" w:rsidP="008E3724">
      <w:pPr>
        <w:jc w:val="both"/>
        <w:rPr>
          <w:rFonts w:ascii="Times New Roman" w:hAnsi="Times New Roman" w:cs="Times New Roman"/>
          <w:sz w:val="20"/>
          <w:szCs w:val="20"/>
        </w:rPr>
      </w:pPr>
      <w:r w:rsidRPr="009F6847">
        <w:rPr>
          <w:rFonts w:ascii="Times New Roman" w:hAnsi="Times New Roman" w:cs="Times New Roman"/>
          <w:sz w:val="20"/>
          <w:szCs w:val="20"/>
        </w:rPr>
        <w:t xml:space="preserve">Felipe Lamarca¹² Pedro </w:t>
      </w:r>
      <w:proofErr w:type="spellStart"/>
      <w:r w:rsidRPr="009F6847">
        <w:rPr>
          <w:rFonts w:ascii="Times New Roman" w:hAnsi="Times New Roman" w:cs="Times New Roman"/>
          <w:sz w:val="20"/>
          <w:szCs w:val="20"/>
        </w:rPr>
        <w:t>Hollanda</w:t>
      </w:r>
      <w:proofErr w:type="spellEnd"/>
      <w:r w:rsidRPr="009F6847">
        <w:rPr>
          <w:rFonts w:ascii="Times New Roman" w:hAnsi="Times New Roman" w:cs="Times New Roman"/>
          <w:sz w:val="20"/>
          <w:szCs w:val="20"/>
        </w:rPr>
        <w:t xml:space="preserve"> Carvalho³ André Luiz Netto-Ferreira¹ </w:t>
      </w:r>
    </w:p>
    <w:p w14:paraId="44D5E08A" w14:textId="77777777" w:rsidR="009F6847" w:rsidRPr="009F6847" w:rsidRDefault="009F6847" w:rsidP="008E3724">
      <w:pPr>
        <w:jc w:val="both"/>
        <w:rPr>
          <w:rFonts w:ascii="Times New Roman" w:hAnsi="Times New Roman" w:cs="Times New Roman"/>
          <w:sz w:val="20"/>
          <w:szCs w:val="20"/>
        </w:rPr>
      </w:pPr>
      <w:r w:rsidRPr="009F6847">
        <w:rPr>
          <w:rFonts w:ascii="Times New Roman" w:hAnsi="Times New Roman" w:cs="Times New Roman"/>
          <w:sz w:val="20"/>
          <w:szCs w:val="20"/>
        </w:rPr>
        <w:t>¹ Laboratório de Ictiologia, Departamento de Zoologia, Instituto de Biociências, Universidade Federal do Rio Grande do Sul, Avenida Bento Gonçalves, 9500, Porto Alegre, Rio Grande do Sul CEP 91501-970, Brasil.</w:t>
      </w:r>
    </w:p>
    <w:p w14:paraId="5C13F3CF" w14:textId="77777777" w:rsidR="009F6847" w:rsidRPr="009F6847" w:rsidRDefault="009F6847" w:rsidP="008E3724">
      <w:pPr>
        <w:jc w:val="both"/>
        <w:rPr>
          <w:rFonts w:ascii="Times New Roman" w:hAnsi="Times New Roman" w:cs="Times New Roman"/>
          <w:sz w:val="20"/>
          <w:szCs w:val="20"/>
        </w:rPr>
      </w:pPr>
      <w:r w:rsidRPr="009F6847">
        <w:rPr>
          <w:rFonts w:ascii="Times New Roman" w:hAnsi="Times New Roman" w:cs="Times New Roman"/>
          <w:sz w:val="20"/>
          <w:szCs w:val="20"/>
        </w:rPr>
        <w:t>² Programa de Pós-Graduação em Biologia Animal, Instituto de Biociências, Universidade Federal do Rio Grande do Sul, Avenida Bento Gonçalves, 9500, Porto Alegre, Rio Grande do Sul CEP 91501-970, Brasil.</w:t>
      </w:r>
    </w:p>
    <w:p w14:paraId="3F671D5E" w14:textId="52F4DF1A" w:rsidR="005B73FA" w:rsidRDefault="009F6847" w:rsidP="008E3724">
      <w:pPr>
        <w:jc w:val="both"/>
        <w:rPr>
          <w:rFonts w:ascii="Times New Roman" w:hAnsi="Times New Roman" w:cs="Times New Roman"/>
          <w:sz w:val="20"/>
          <w:szCs w:val="20"/>
        </w:rPr>
      </w:pPr>
      <w:r w:rsidRPr="009F6847">
        <w:rPr>
          <w:rFonts w:ascii="Times New Roman" w:hAnsi="Times New Roman" w:cs="Times New Roman"/>
          <w:sz w:val="20"/>
          <w:szCs w:val="20"/>
        </w:rPr>
        <w:t>³ Instituto de Biodiversidade e Sustentabilidade - NUPEM, Universidade Federal do Rio de Janeiro, Avenida São José do Barreto, 764, Macaé, Rio de Janeiro CEP 27965-045, Brasil.</w:t>
      </w:r>
      <w:bookmarkEnd w:id="0"/>
    </w:p>
    <w:p w14:paraId="3AB103D3" w14:textId="77777777" w:rsidR="008E3724" w:rsidRPr="00BB6293" w:rsidRDefault="008E3724" w:rsidP="008E3724">
      <w:pPr>
        <w:spacing w:before="16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</w:pPr>
      <w:bookmarkStart w:id="1" w:name="_Hlk153898030"/>
      <w:proofErr w:type="spellStart"/>
      <w:r w:rsidRPr="008E3724">
        <w:rPr>
          <w:rFonts w:ascii="Times New Roman" w:hAnsi="Times New Roman" w:cs="Times New Roman"/>
          <w:kern w:val="0"/>
          <w:sz w:val="20"/>
          <w:szCs w:val="20"/>
          <w14:ligatures w14:val="none"/>
        </w:rPr>
        <w:t>Correspondence</w:t>
      </w:r>
      <w:proofErr w:type="spellEnd"/>
      <w:r w:rsidRPr="008E372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: Felipe Lamarca, Universidade Federal do Rio Grande do Sul, Avenida Bento Gonçalves, 9500, Porto Alegre, Rio Grande do Sul CEP 91501-970, Brasil. </w:t>
      </w:r>
      <w:r w:rsidRPr="00BB6293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E-mail: felipelamarca@hotmail.com</w:t>
      </w:r>
      <w:bookmarkEnd w:id="1"/>
    </w:p>
    <w:p w14:paraId="3D54C5AF" w14:textId="162AEDB3" w:rsidR="009F6847" w:rsidRPr="00BB6293" w:rsidRDefault="00BB6293" w:rsidP="00BB6293">
      <w:pPr>
        <w:spacing w:before="16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BB6293">
        <w:rPr>
          <w:rFonts w:ascii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Table. S1</w:t>
      </w:r>
      <w:r w:rsidRPr="00BB6293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. Summary of AE character-dependent diversification estimates in the HiSSE framework, with the best model based on Akaike value (AIC), Akaike delta (</w:t>
      </w:r>
      <w:proofErr w:type="spellStart"/>
      <w:r w:rsidRPr="00BB6293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ΔAICc</w:t>
      </w:r>
      <w:proofErr w:type="spellEnd"/>
      <w:r w:rsidRPr="00BB6293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) and Akaike weight (WAIC) denoted in bold.</w:t>
      </w:r>
    </w:p>
    <w:tbl>
      <w:tblPr>
        <w:tblStyle w:val="SimplesTabela2"/>
        <w:tblW w:w="8789" w:type="dxa"/>
        <w:tblInd w:w="-142" w:type="dxa"/>
        <w:tblLayout w:type="fixed"/>
        <w:tblLook w:val="06A0" w:firstRow="1" w:lastRow="0" w:firstColumn="1" w:lastColumn="0" w:noHBand="1" w:noVBand="1"/>
      </w:tblPr>
      <w:tblGrid>
        <w:gridCol w:w="1843"/>
        <w:gridCol w:w="1985"/>
        <w:gridCol w:w="1843"/>
        <w:gridCol w:w="708"/>
        <w:gridCol w:w="709"/>
        <w:gridCol w:w="1701"/>
      </w:tblGrid>
      <w:tr w:rsidR="00B60614" w:rsidRPr="002F1F20" w14:paraId="38C60D1C" w14:textId="77777777" w:rsidTr="00D67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79806C7" w14:textId="77777777" w:rsidR="00B60614" w:rsidRPr="002F1F20" w:rsidRDefault="00B60614" w:rsidP="006E06FE">
            <w:pPr>
              <w:rPr>
                <w:rFonts w:ascii="Times New Roman" w:hAnsi="Times New Roman"/>
                <w:sz w:val="20"/>
                <w:szCs w:val="20"/>
              </w:rPr>
            </w:pPr>
            <w:bookmarkStart w:id="2" w:name="_Hlk146121871"/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1985" w:type="dxa"/>
          </w:tcPr>
          <w:p w14:paraId="3E48BCE9" w14:textId="77777777" w:rsidR="00B60614" w:rsidRPr="002F1F20" w:rsidRDefault="00B60614" w:rsidP="006E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Family</w:t>
            </w:r>
          </w:p>
        </w:tc>
        <w:tc>
          <w:tcPr>
            <w:tcW w:w="1843" w:type="dxa"/>
          </w:tcPr>
          <w:p w14:paraId="07840E77" w14:textId="77777777" w:rsidR="00B60614" w:rsidRPr="002F1F20" w:rsidRDefault="00B60614" w:rsidP="006E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708" w:type="dxa"/>
          </w:tcPr>
          <w:p w14:paraId="702B9A35" w14:textId="77777777" w:rsidR="00B60614" w:rsidRPr="002F1F20" w:rsidRDefault="00B60614" w:rsidP="006E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SS</w:t>
            </w:r>
          </w:p>
        </w:tc>
        <w:tc>
          <w:tcPr>
            <w:tcW w:w="709" w:type="dxa"/>
          </w:tcPr>
          <w:p w14:paraId="35C9F8B3" w14:textId="77777777" w:rsidR="00B60614" w:rsidRPr="002F1F20" w:rsidRDefault="00B60614" w:rsidP="006E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MP</w:t>
            </w:r>
          </w:p>
        </w:tc>
        <w:tc>
          <w:tcPr>
            <w:tcW w:w="1701" w:type="dxa"/>
          </w:tcPr>
          <w:p w14:paraId="2056B0B7" w14:textId="77777777" w:rsidR="00B60614" w:rsidRPr="002F1F20" w:rsidRDefault="00B60614" w:rsidP="006E06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References</w:t>
            </w:r>
            <w:proofErr w:type="spellEnd"/>
          </w:p>
        </w:tc>
      </w:tr>
      <w:tr w:rsidR="00B60614" w:rsidRPr="002F1F20" w14:paraId="66B617E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0F1C098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Chimaeriformes</w:t>
            </w:r>
            <w:proofErr w:type="spellEnd"/>
          </w:p>
        </w:tc>
        <w:tc>
          <w:tcPr>
            <w:tcW w:w="1985" w:type="dxa"/>
          </w:tcPr>
          <w:p w14:paraId="75763D6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Callorhinchidae</w:t>
            </w:r>
            <w:proofErr w:type="spellEnd"/>
          </w:p>
        </w:tc>
        <w:tc>
          <w:tcPr>
            <w:tcW w:w="1843" w:type="dxa"/>
          </w:tcPr>
          <w:p w14:paraId="541E0BAE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Callorhinchus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milii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(Bory de Saint-Vincent, 1823)</w:t>
            </w:r>
          </w:p>
        </w:tc>
        <w:tc>
          <w:tcPr>
            <w:tcW w:w="708" w:type="dxa"/>
          </w:tcPr>
          <w:p w14:paraId="1FB2F0D9" w14:textId="0761A3DB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1/1 </w:t>
            </w:r>
          </w:p>
        </w:tc>
        <w:tc>
          <w:tcPr>
            <w:tcW w:w="709" w:type="dxa"/>
          </w:tcPr>
          <w:p w14:paraId="41E2F51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10CD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Smith et al. (2004)</w:t>
            </w:r>
          </w:p>
        </w:tc>
      </w:tr>
      <w:tr w:rsidR="00B60614" w:rsidRPr="002F1F20" w14:paraId="027BDCB3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C0C30D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07AF6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Chimaeridae</w:t>
            </w:r>
            <w:proofErr w:type="spellEnd"/>
          </w:p>
        </w:tc>
        <w:tc>
          <w:tcPr>
            <w:tcW w:w="1843" w:type="dxa"/>
          </w:tcPr>
          <w:p w14:paraId="09E0C8A1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Chimaera </w:t>
            </w: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carophila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(Kemper, Ebert, Naylor &amp; Didier, 2014)</w:t>
            </w:r>
          </w:p>
        </w:tc>
        <w:tc>
          <w:tcPr>
            <w:tcW w:w="708" w:type="dxa"/>
          </w:tcPr>
          <w:p w14:paraId="0F7D8389" w14:textId="4C78343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2/9 </w:t>
            </w:r>
          </w:p>
        </w:tc>
        <w:tc>
          <w:tcPr>
            <w:tcW w:w="709" w:type="dxa"/>
          </w:tcPr>
          <w:p w14:paraId="75F103C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2A43E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Finucci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 (2017a)</w:t>
            </w:r>
          </w:p>
        </w:tc>
      </w:tr>
      <w:tr w:rsidR="00B60614" w:rsidRPr="002F1F20" w14:paraId="34C0794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4CE6218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960CD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78321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Chimaera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monstrosa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(Linnaeus,1758)</w:t>
            </w:r>
          </w:p>
        </w:tc>
        <w:tc>
          <w:tcPr>
            <w:tcW w:w="708" w:type="dxa"/>
          </w:tcPr>
          <w:p w14:paraId="386A6FA3" w14:textId="00CA98F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0/3 *</w:t>
            </w:r>
          </w:p>
        </w:tc>
        <w:tc>
          <w:tcPr>
            <w:tcW w:w="709" w:type="dxa"/>
          </w:tcPr>
          <w:p w14:paraId="322BEB4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EEAF1B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 xml:space="preserve">Jordan et al. (2021);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B60614" w:rsidRPr="002F1F20" w14:paraId="4F82C313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6F848F1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13245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Rhinochimaeridae</w:t>
            </w:r>
            <w:proofErr w:type="spellEnd"/>
          </w:p>
        </w:tc>
        <w:tc>
          <w:tcPr>
            <w:tcW w:w="1843" w:type="dxa"/>
          </w:tcPr>
          <w:p w14:paraId="0F65C87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Harriotta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raleighana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Goode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Bean, 1895)</w:t>
            </w:r>
          </w:p>
        </w:tc>
        <w:tc>
          <w:tcPr>
            <w:tcW w:w="708" w:type="dxa"/>
          </w:tcPr>
          <w:p w14:paraId="4EC8532C" w14:textId="760B979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2/67 </w:t>
            </w:r>
          </w:p>
        </w:tc>
        <w:tc>
          <w:tcPr>
            <w:tcW w:w="709" w:type="dxa"/>
          </w:tcPr>
          <w:p w14:paraId="0389B1B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72B47B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Finucci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(2017b)</w:t>
            </w:r>
          </w:p>
        </w:tc>
      </w:tr>
      <w:tr w:rsidR="00B60614" w:rsidRPr="002F1F20" w14:paraId="0A9A85D9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6829B6C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1712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F974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Rhinochimaera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pacifica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Mitsukuri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1895)</w:t>
            </w:r>
          </w:p>
        </w:tc>
        <w:tc>
          <w:tcPr>
            <w:tcW w:w="708" w:type="dxa"/>
          </w:tcPr>
          <w:p w14:paraId="4C4A4C2A" w14:textId="1981910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2/16 </w:t>
            </w:r>
          </w:p>
        </w:tc>
        <w:tc>
          <w:tcPr>
            <w:tcW w:w="709" w:type="dxa"/>
          </w:tcPr>
          <w:p w14:paraId="3CC6AFD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40041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Finucci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(2017b)</w:t>
            </w:r>
          </w:p>
        </w:tc>
      </w:tr>
      <w:tr w:rsidR="00B60614" w:rsidRPr="002F1F20" w14:paraId="4D615BE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50D8D34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bookmarkStart w:id="3" w:name="_Hlk140669476"/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Hexanchiformes</w:t>
            </w:r>
            <w:bookmarkEnd w:id="3"/>
            <w:proofErr w:type="spellEnd"/>
          </w:p>
        </w:tc>
        <w:tc>
          <w:tcPr>
            <w:tcW w:w="1985" w:type="dxa"/>
          </w:tcPr>
          <w:p w14:paraId="53EEE6A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Hexanchidae</w:t>
            </w:r>
            <w:proofErr w:type="spellEnd"/>
          </w:p>
        </w:tc>
        <w:tc>
          <w:tcPr>
            <w:tcW w:w="1843" w:type="dxa"/>
          </w:tcPr>
          <w:p w14:paraId="0F13313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Heptranchias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perlo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Bonnaterre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1788)</w:t>
            </w:r>
          </w:p>
        </w:tc>
        <w:tc>
          <w:tcPr>
            <w:tcW w:w="708" w:type="dxa"/>
          </w:tcPr>
          <w:p w14:paraId="6E53ECA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7331AE5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FA88DD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B60614" w:rsidRPr="002F1F20" w14:paraId="3B7D4413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B10848A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B97C1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DB90D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Hexanchus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griseus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Bonnaterre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1788)</w:t>
            </w:r>
          </w:p>
        </w:tc>
        <w:tc>
          <w:tcPr>
            <w:tcW w:w="708" w:type="dxa"/>
          </w:tcPr>
          <w:p w14:paraId="1B518C2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884297" w14:textId="43A77BD3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1/1 </w:t>
            </w:r>
          </w:p>
        </w:tc>
        <w:tc>
          <w:tcPr>
            <w:tcW w:w="1701" w:type="dxa"/>
          </w:tcPr>
          <w:p w14:paraId="726F863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Larson et al. (2011)</w:t>
            </w:r>
          </w:p>
        </w:tc>
      </w:tr>
      <w:tr w:rsidR="00B60614" w:rsidRPr="002F1F20" w14:paraId="2DE2E6D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FA9610C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Pristiophoriformes</w:t>
            </w:r>
            <w:proofErr w:type="spellEnd"/>
          </w:p>
        </w:tc>
        <w:tc>
          <w:tcPr>
            <w:tcW w:w="1985" w:type="dxa"/>
          </w:tcPr>
          <w:p w14:paraId="2FFCE28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Pristiophoridae</w:t>
            </w:r>
            <w:proofErr w:type="spellEnd"/>
          </w:p>
        </w:tc>
        <w:tc>
          <w:tcPr>
            <w:tcW w:w="1843" w:type="dxa"/>
          </w:tcPr>
          <w:p w14:paraId="138B0E5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Pristiophorus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cirratus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(Latham, 1794)</w:t>
            </w:r>
          </w:p>
        </w:tc>
        <w:tc>
          <w:tcPr>
            <w:tcW w:w="708" w:type="dxa"/>
          </w:tcPr>
          <w:p w14:paraId="58B2DDE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6BBE04" w14:textId="66D938C6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1/1 </w:t>
            </w:r>
          </w:p>
        </w:tc>
        <w:tc>
          <w:tcPr>
            <w:tcW w:w="1701" w:type="dxa"/>
          </w:tcPr>
          <w:p w14:paraId="5565650F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Nevatte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(2023)</w:t>
            </w:r>
          </w:p>
        </w:tc>
      </w:tr>
      <w:tr w:rsidR="00B60614" w:rsidRPr="002F1F20" w14:paraId="4122F3C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4BE7947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3F9B5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365C7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Pristiophorus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nudipinnis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(Günther, 1870)</w:t>
            </w:r>
          </w:p>
        </w:tc>
        <w:tc>
          <w:tcPr>
            <w:tcW w:w="708" w:type="dxa"/>
          </w:tcPr>
          <w:p w14:paraId="1185827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4184BA" w14:textId="3A4E218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1/1 </w:t>
            </w:r>
          </w:p>
        </w:tc>
        <w:tc>
          <w:tcPr>
            <w:tcW w:w="1701" w:type="dxa"/>
          </w:tcPr>
          <w:p w14:paraId="5C8DA5E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Nevatte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(2023)</w:t>
            </w:r>
          </w:p>
        </w:tc>
      </w:tr>
      <w:tr w:rsidR="00B60614" w:rsidRPr="002F1F20" w14:paraId="5FA9906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4EDDC3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Orectolobiformes</w:t>
            </w:r>
            <w:proofErr w:type="spellEnd"/>
          </w:p>
        </w:tc>
        <w:tc>
          <w:tcPr>
            <w:tcW w:w="1985" w:type="dxa"/>
          </w:tcPr>
          <w:p w14:paraId="6427525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Hemiscylliidae</w:t>
            </w:r>
            <w:proofErr w:type="spellEnd"/>
          </w:p>
        </w:tc>
        <w:tc>
          <w:tcPr>
            <w:tcW w:w="1843" w:type="dxa"/>
          </w:tcPr>
          <w:p w14:paraId="538FFF8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Chiloscyllium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punctatum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(Müller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Henle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1838)</w:t>
            </w:r>
          </w:p>
        </w:tc>
        <w:tc>
          <w:tcPr>
            <w:tcW w:w="708" w:type="dxa"/>
          </w:tcPr>
          <w:p w14:paraId="564A7891" w14:textId="45D877E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709" w:type="dxa"/>
          </w:tcPr>
          <w:p w14:paraId="5D7341B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CA7AE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Bernal et al. (2015)</w:t>
            </w:r>
          </w:p>
        </w:tc>
      </w:tr>
      <w:tr w:rsidR="00B60614" w:rsidRPr="002F1F20" w14:paraId="6A7FCD3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15C997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E3573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Ginglymostomatidae</w:t>
            </w:r>
            <w:proofErr w:type="spellEnd"/>
          </w:p>
        </w:tc>
        <w:tc>
          <w:tcPr>
            <w:tcW w:w="1843" w:type="dxa"/>
          </w:tcPr>
          <w:p w14:paraId="5196672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Ginglymostoma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cirratum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Bonnaterre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1788)</w:t>
            </w:r>
          </w:p>
        </w:tc>
        <w:tc>
          <w:tcPr>
            <w:tcW w:w="708" w:type="dxa"/>
          </w:tcPr>
          <w:p w14:paraId="1200DCA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69E1C3" w14:textId="7BB14BE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3/3</w:t>
            </w:r>
            <w:r w:rsidR="0032757C">
              <w:rPr>
                <w:rFonts w:ascii="Times New Roman" w:hAnsi="Times New Roman"/>
                <w:sz w:val="20"/>
                <w:szCs w:val="20"/>
              </w:rPr>
              <w:t>;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 1/1 </w:t>
            </w:r>
          </w:p>
        </w:tc>
        <w:tc>
          <w:tcPr>
            <w:tcW w:w="1701" w:type="dxa"/>
          </w:tcPr>
          <w:p w14:paraId="3C06C351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Heist et al. (2011); Saville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(2002)</w:t>
            </w:r>
          </w:p>
        </w:tc>
      </w:tr>
      <w:tr w:rsidR="00B60614" w:rsidRPr="002F1F20" w14:paraId="5910423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F0D288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Lamniformes</w:t>
            </w:r>
            <w:proofErr w:type="spellEnd"/>
          </w:p>
        </w:tc>
        <w:tc>
          <w:tcPr>
            <w:tcW w:w="1985" w:type="dxa"/>
          </w:tcPr>
          <w:p w14:paraId="08C9888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Alopidae</w:t>
            </w:r>
            <w:proofErr w:type="spellEnd"/>
          </w:p>
        </w:tc>
        <w:tc>
          <w:tcPr>
            <w:tcW w:w="1843" w:type="dxa"/>
          </w:tcPr>
          <w:p w14:paraId="36880DD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Alopias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vulpinus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Bonnaterre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1788)</w:t>
            </w:r>
          </w:p>
        </w:tc>
        <w:tc>
          <w:tcPr>
            <w:tcW w:w="708" w:type="dxa"/>
          </w:tcPr>
          <w:p w14:paraId="1C88E188" w14:textId="7A0ECF74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0/12 </w:t>
            </w:r>
          </w:p>
        </w:tc>
        <w:tc>
          <w:tcPr>
            <w:tcW w:w="709" w:type="dxa"/>
          </w:tcPr>
          <w:p w14:paraId="347B745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2C143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Pratt (1993)</w:t>
            </w:r>
          </w:p>
        </w:tc>
      </w:tr>
      <w:tr w:rsidR="00B60614" w:rsidRPr="002F1F20" w14:paraId="57C4618F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C8454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16180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A45B3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Alopias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superciliosus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(Lowe, 1841)</w:t>
            </w:r>
          </w:p>
        </w:tc>
        <w:tc>
          <w:tcPr>
            <w:tcW w:w="708" w:type="dxa"/>
          </w:tcPr>
          <w:p w14:paraId="274D5B27" w14:textId="1F2E126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0/4 </w:t>
            </w:r>
          </w:p>
        </w:tc>
        <w:tc>
          <w:tcPr>
            <w:tcW w:w="709" w:type="dxa"/>
          </w:tcPr>
          <w:p w14:paraId="0FCE2DD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1401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Pratt (1993)</w:t>
            </w:r>
          </w:p>
        </w:tc>
      </w:tr>
      <w:tr w:rsidR="00B60614" w:rsidRPr="002F1F20" w14:paraId="203E20A5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3DF959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79EE1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Lamnidae</w:t>
            </w:r>
            <w:proofErr w:type="spellEnd"/>
          </w:p>
        </w:tc>
        <w:tc>
          <w:tcPr>
            <w:tcW w:w="1843" w:type="dxa"/>
          </w:tcPr>
          <w:p w14:paraId="07AF98F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Isurus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oxyrinchus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Rafinesque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1810)</w:t>
            </w:r>
          </w:p>
        </w:tc>
        <w:tc>
          <w:tcPr>
            <w:tcW w:w="708" w:type="dxa"/>
          </w:tcPr>
          <w:p w14:paraId="768CD0F6" w14:textId="18BF0E15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0/5 </w:t>
            </w:r>
          </w:p>
        </w:tc>
        <w:tc>
          <w:tcPr>
            <w:tcW w:w="709" w:type="dxa"/>
          </w:tcPr>
          <w:p w14:paraId="1D94C722" w14:textId="67596D70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1/1</w:t>
            </w:r>
            <w:r w:rsidR="0032757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6FA82270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Corrigan et al. (2015); Liu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(2020); Pratt (1993)</w:t>
            </w:r>
          </w:p>
        </w:tc>
      </w:tr>
      <w:tr w:rsidR="00B60614" w:rsidRPr="00BB6293" w14:paraId="0E650FEF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771A7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3EBD0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Odontaspididae</w:t>
            </w:r>
            <w:proofErr w:type="spellEnd"/>
          </w:p>
        </w:tc>
        <w:tc>
          <w:tcPr>
            <w:tcW w:w="1843" w:type="dxa"/>
          </w:tcPr>
          <w:p w14:paraId="7FE70DD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Carcharias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taurus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Rafinesque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1810)</w:t>
            </w:r>
          </w:p>
        </w:tc>
        <w:tc>
          <w:tcPr>
            <w:tcW w:w="708" w:type="dxa"/>
          </w:tcPr>
          <w:p w14:paraId="5E0B99F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14:paraId="7E1EB26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98B681" w14:textId="135416E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1/2</w:t>
            </w:r>
            <w:r w:rsidR="0032757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9/15 </w:t>
            </w:r>
          </w:p>
        </w:tc>
        <w:tc>
          <w:tcPr>
            <w:tcW w:w="1701" w:type="dxa"/>
          </w:tcPr>
          <w:p w14:paraId="569E350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>Chapman et al. (2013); Townsend et al., (2015)</w:t>
            </w:r>
          </w:p>
        </w:tc>
      </w:tr>
      <w:tr w:rsidR="00B60614" w:rsidRPr="002F1F20" w14:paraId="1A604257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620F4C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Carcharhiniformes</w:t>
            </w:r>
            <w:proofErr w:type="spellEnd"/>
          </w:p>
        </w:tc>
        <w:tc>
          <w:tcPr>
            <w:tcW w:w="1985" w:type="dxa"/>
          </w:tcPr>
          <w:p w14:paraId="495A5B0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Carcharhinidae</w:t>
            </w:r>
            <w:proofErr w:type="spellEnd"/>
          </w:p>
        </w:tc>
        <w:tc>
          <w:tcPr>
            <w:tcW w:w="1843" w:type="dxa"/>
          </w:tcPr>
          <w:p w14:paraId="2A63810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brevipinna</w:t>
            </w:r>
            <w:proofErr w:type="spellEnd"/>
            <w:r w:rsidRPr="002F1F20">
              <w:rPr>
                <w:sz w:val="20"/>
                <w:szCs w:val="20"/>
              </w:rPr>
              <w:t xml:space="preserve"> </w:t>
            </w: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(Müller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Henle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1839) </w:t>
            </w:r>
          </w:p>
        </w:tc>
        <w:tc>
          <w:tcPr>
            <w:tcW w:w="708" w:type="dxa"/>
          </w:tcPr>
          <w:p w14:paraId="465A9136" w14:textId="5F254792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553E907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93983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145E934A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9DDBEB8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EAA51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CCFE3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falciformis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Bibron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1839)</w:t>
            </w:r>
          </w:p>
        </w:tc>
        <w:tc>
          <w:tcPr>
            <w:tcW w:w="708" w:type="dxa"/>
          </w:tcPr>
          <w:p w14:paraId="21412BB2" w14:textId="39811E2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1/25</w:t>
            </w:r>
          </w:p>
        </w:tc>
        <w:tc>
          <w:tcPr>
            <w:tcW w:w="709" w:type="dxa"/>
          </w:tcPr>
          <w:p w14:paraId="201687E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8890E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Hoyos-Padilla et al. (2012)</w:t>
            </w:r>
          </w:p>
        </w:tc>
      </w:tr>
      <w:tr w:rsidR="00B60614" w:rsidRPr="002F1F20" w14:paraId="4A5F4CB5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B45300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4FAA6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49C81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obscurus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Lesueur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1818)</w:t>
            </w:r>
          </w:p>
        </w:tc>
        <w:tc>
          <w:tcPr>
            <w:tcW w:w="708" w:type="dxa"/>
          </w:tcPr>
          <w:p w14:paraId="608D6ED2" w14:textId="786FD5E8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11/11</w:t>
            </w:r>
          </w:p>
        </w:tc>
        <w:tc>
          <w:tcPr>
            <w:tcW w:w="709" w:type="dxa"/>
          </w:tcPr>
          <w:p w14:paraId="5C47ECC0" w14:textId="3F23E87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5/14 </w:t>
            </w:r>
          </w:p>
        </w:tc>
        <w:tc>
          <w:tcPr>
            <w:tcW w:w="1701" w:type="dxa"/>
          </w:tcPr>
          <w:p w14:paraId="4E5267A7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 xml:space="preserve">Pratt (1993);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Rossouw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(2016)</w:t>
            </w:r>
          </w:p>
        </w:tc>
      </w:tr>
      <w:tr w:rsidR="00B60614" w:rsidRPr="002F1F20" w14:paraId="29E6CB2B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50E89D4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CA6E3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F2486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plumbeus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(Nardo, 1827)</w:t>
            </w:r>
          </w:p>
        </w:tc>
        <w:tc>
          <w:tcPr>
            <w:tcW w:w="708" w:type="dxa"/>
          </w:tcPr>
          <w:p w14:paraId="7ACFB7BB" w14:textId="62E198D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0/1</w:t>
            </w:r>
            <w:r>
              <w:rPr>
                <w:rFonts w:ascii="Times New Roman" w:hAnsi="Times New Roman"/>
                <w:sz w:val="20"/>
                <w:szCs w:val="20"/>
              </w:rPr>
              <w:t>; 2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/17 </w:t>
            </w:r>
          </w:p>
        </w:tc>
        <w:tc>
          <w:tcPr>
            <w:tcW w:w="709" w:type="dxa"/>
          </w:tcPr>
          <w:p w14:paraId="200F0B95" w14:textId="53CDEBE6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1/1</w:t>
            </w:r>
            <w:r w:rsidR="0032757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8/20</w:t>
            </w:r>
            <w:r w:rsidR="0032757C">
              <w:rPr>
                <w:rFonts w:ascii="Times New Roman" w:hAnsi="Times New Roman"/>
                <w:sz w:val="20"/>
                <w:szCs w:val="20"/>
              </w:rPr>
              <w:t>;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 17/20 </w:t>
            </w:r>
          </w:p>
        </w:tc>
        <w:tc>
          <w:tcPr>
            <w:tcW w:w="1701" w:type="dxa"/>
          </w:tcPr>
          <w:p w14:paraId="7C3C21B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>Daly-Engel et al. (2006); Daly-Engel et al. (2007);</w:t>
            </w:r>
            <w:r w:rsidRPr="008740DC">
              <w:rPr>
                <w:sz w:val="20"/>
                <w:szCs w:val="20"/>
                <w:lang w:val="en-US"/>
              </w:rPr>
              <w:t xml:space="preserve"> </w:t>
            </w: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Jordan et al. (2021); Portnoy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(2007); Pratt (1993)</w:t>
            </w:r>
          </w:p>
        </w:tc>
      </w:tr>
      <w:tr w:rsidR="00B60614" w:rsidRPr="002F1F20" w14:paraId="7011BA75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60CE7F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2CDE0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E9BD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amblyrhynchos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Bleeker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1856)</w:t>
            </w:r>
          </w:p>
        </w:tc>
        <w:tc>
          <w:tcPr>
            <w:tcW w:w="708" w:type="dxa"/>
          </w:tcPr>
          <w:p w14:paraId="2EBC82A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911348" w14:textId="0E9C314D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4/6</w:t>
            </w:r>
          </w:p>
        </w:tc>
        <w:tc>
          <w:tcPr>
            <w:tcW w:w="1701" w:type="dxa"/>
          </w:tcPr>
          <w:p w14:paraId="399DA6B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Green et al. (2017)</w:t>
            </w:r>
          </w:p>
        </w:tc>
      </w:tr>
      <w:tr w:rsidR="00B60614" w:rsidRPr="002F1F20" w14:paraId="70F0262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32AFDA2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5115A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B9885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altimus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(Springer, 1950)</w:t>
            </w:r>
          </w:p>
        </w:tc>
        <w:tc>
          <w:tcPr>
            <w:tcW w:w="708" w:type="dxa"/>
          </w:tcPr>
          <w:p w14:paraId="30B0E43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D65A72" w14:textId="270D0C3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1/1 </w:t>
            </w:r>
          </w:p>
        </w:tc>
        <w:tc>
          <w:tcPr>
            <w:tcW w:w="1701" w:type="dxa"/>
          </w:tcPr>
          <w:p w14:paraId="50589244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Daly-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Engel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(2006);</w:t>
            </w:r>
          </w:p>
        </w:tc>
      </w:tr>
      <w:tr w:rsidR="00B60614" w:rsidRPr="002F1F20" w14:paraId="580E8A5B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7F46BC7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D7816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8BB9D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galapagensis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Snodgrass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Heller, 1905)</w:t>
            </w:r>
          </w:p>
        </w:tc>
        <w:tc>
          <w:tcPr>
            <w:tcW w:w="708" w:type="dxa"/>
          </w:tcPr>
          <w:p w14:paraId="4F651EC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A357D" w14:textId="0C738948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1701" w:type="dxa"/>
          </w:tcPr>
          <w:p w14:paraId="6C42C1B7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Daly-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Engel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(2006);</w:t>
            </w:r>
          </w:p>
        </w:tc>
      </w:tr>
      <w:tr w:rsidR="00B60614" w:rsidRPr="002F1F20" w14:paraId="7D7617A9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DEAF1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EF934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F275D8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Carcharhinus </w:t>
            </w: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isodon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(Valenciennes in Müller &amp; Henle, 1839)</w:t>
            </w:r>
          </w:p>
        </w:tc>
        <w:tc>
          <w:tcPr>
            <w:tcW w:w="708" w:type="dxa"/>
          </w:tcPr>
          <w:p w14:paraId="0E9FB1E5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4C26BB9" w14:textId="74814B7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91/109</w:t>
            </w:r>
          </w:p>
        </w:tc>
        <w:tc>
          <w:tcPr>
            <w:tcW w:w="1701" w:type="dxa"/>
          </w:tcPr>
          <w:p w14:paraId="11AB8E13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Nash et al. (2021)</w:t>
            </w:r>
          </w:p>
        </w:tc>
      </w:tr>
      <w:tr w:rsidR="00B60614" w:rsidRPr="002F1F20" w14:paraId="176080A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76A768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0101C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ACC25F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Carcharhinus leucas (Valenciennes in Müller &amp; Henle, 1839)</w:t>
            </w:r>
          </w:p>
        </w:tc>
        <w:tc>
          <w:tcPr>
            <w:tcW w:w="708" w:type="dxa"/>
          </w:tcPr>
          <w:p w14:paraId="64A98303" w14:textId="6C59857D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0/2</w:t>
            </w:r>
          </w:p>
        </w:tc>
        <w:tc>
          <w:tcPr>
            <w:tcW w:w="709" w:type="dxa"/>
          </w:tcPr>
          <w:p w14:paraId="5872F11C" w14:textId="30B1704C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2/4</w:t>
            </w:r>
            <w:r w:rsidR="0032757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9/16 </w:t>
            </w:r>
          </w:p>
        </w:tc>
        <w:tc>
          <w:tcPr>
            <w:tcW w:w="1701" w:type="dxa"/>
          </w:tcPr>
          <w:p w14:paraId="4C98A78C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Jordan et al. (2021); Pirog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 xml:space="preserve">(2015);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Pirog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(2019)</w:t>
            </w:r>
          </w:p>
        </w:tc>
      </w:tr>
      <w:tr w:rsidR="00B60614" w:rsidRPr="002F1F20" w14:paraId="6218577A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352604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0057F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3CA4E1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Carcharhinus </w:t>
            </w: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limbatus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(Valenciennes in Müller &amp; Henle, 1839)</w:t>
            </w:r>
          </w:p>
        </w:tc>
        <w:tc>
          <w:tcPr>
            <w:tcW w:w="708" w:type="dxa"/>
          </w:tcPr>
          <w:p w14:paraId="778E445F" w14:textId="6FB0D21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0/5 </w:t>
            </w:r>
          </w:p>
        </w:tc>
        <w:tc>
          <w:tcPr>
            <w:tcW w:w="709" w:type="dxa"/>
          </w:tcPr>
          <w:p w14:paraId="1EAC12F5" w14:textId="2DF8719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7/14 </w:t>
            </w:r>
          </w:p>
        </w:tc>
        <w:tc>
          <w:tcPr>
            <w:tcW w:w="1701" w:type="dxa"/>
          </w:tcPr>
          <w:p w14:paraId="4A600E7B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Jordan et al. (2021); Bester-van der Merwe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(2019)</w:t>
            </w:r>
          </w:p>
        </w:tc>
      </w:tr>
      <w:tr w:rsidR="00B60614" w:rsidRPr="002F1F20" w14:paraId="60DA947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AE0D882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DED05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EC512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macloti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(Müller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Henle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1839)</w:t>
            </w:r>
          </w:p>
        </w:tc>
        <w:tc>
          <w:tcPr>
            <w:tcW w:w="708" w:type="dxa"/>
          </w:tcPr>
          <w:p w14:paraId="38F24F90" w14:textId="53A8686C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0/13</w:t>
            </w:r>
          </w:p>
        </w:tc>
        <w:tc>
          <w:tcPr>
            <w:tcW w:w="709" w:type="dxa"/>
          </w:tcPr>
          <w:p w14:paraId="1B8D689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F26A09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3CEAEB2E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C7D7D3B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3A138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0C0CB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Carcharhinus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melanopterus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Quoy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Gaimard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1824)</w:t>
            </w:r>
          </w:p>
        </w:tc>
        <w:tc>
          <w:tcPr>
            <w:tcW w:w="708" w:type="dxa"/>
          </w:tcPr>
          <w:p w14:paraId="3951A1AD" w14:textId="6774F03B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0/2 </w:t>
            </w:r>
          </w:p>
        </w:tc>
        <w:tc>
          <w:tcPr>
            <w:tcW w:w="709" w:type="dxa"/>
          </w:tcPr>
          <w:p w14:paraId="1C8A34A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22A3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12E665BA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B4D242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70708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93FF5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Carcharhinus </w:t>
            </w: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sorrah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(Valenciennes in </w:t>
            </w:r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lastRenderedPageBreak/>
              <w:t>Müller &amp; Henle, 1839)</w:t>
            </w:r>
          </w:p>
        </w:tc>
        <w:tc>
          <w:tcPr>
            <w:tcW w:w="708" w:type="dxa"/>
          </w:tcPr>
          <w:p w14:paraId="37378946" w14:textId="34CFC85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0/8 </w:t>
            </w:r>
          </w:p>
        </w:tc>
        <w:tc>
          <w:tcPr>
            <w:tcW w:w="709" w:type="dxa"/>
          </w:tcPr>
          <w:p w14:paraId="79B7463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0CD8D0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49F1E21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BD952F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50584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58268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Negaprion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brevirostris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Poey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1868)</w:t>
            </w:r>
          </w:p>
        </w:tc>
        <w:tc>
          <w:tcPr>
            <w:tcW w:w="708" w:type="dxa"/>
          </w:tcPr>
          <w:p w14:paraId="24CB483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1EC680" w14:textId="1746919B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1/1</w:t>
            </w:r>
            <w:r w:rsidR="00555A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32/37</w:t>
            </w:r>
            <w:r w:rsidR="00555A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84/97</w:t>
            </w:r>
          </w:p>
        </w:tc>
        <w:tc>
          <w:tcPr>
            <w:tcW w:w="1701" w:type="dxa"/>
          </w:tcPr>
          <w:p w14:paraId="12B1CC2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>Feldheim et al. (2001);</w:t>
            </w:r>
            <w:r w:rsidRPr="008740DC">
              <w:rPr>
                <w:sz w:val="20"/>
                <w:szCs w:val="20"/>
                <w:lang w:val="en-US"/>
              </w:rPr>
              <w:t xml:space="preserve"> </w:t>
            </w: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Feldheim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 xml:space="preserve">(2002);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Feldheim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(2004)</w:t>
            </w:r>
          </w:p>
        </w:tc>
      </w:tr>
      <w:tr w:rsidR="00B60614" w:rsidRPr="002F1F20" w14:paraId="52E1958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7B51BD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FBA12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61C7F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Loxodon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macrorhinus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(Müller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Henle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1839)</w:t>
            </w:r>
          </w:p>
        </w:tc>
        <w:tc>
          <w:tcPr>
            <w:tcW w:w="708" w:type="dxa"/>
          </w:tcPr>
          <w:p w14:paraId="2A41C339" w14:textId="3725A3CC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0/50 </w:t>
            </w:r>
          </w:p>
        </w:tc>
        <w:tc>
          <w:tcPr>
            <w:tcW w:w="709" w:type="dxa"/>
          </w:tcPr>
          <w:p w14:paraId="5494EFD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1B8F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55EEC7A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3312B2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50BD2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762A8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Rhizoprionodon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acutus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Rüppell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1837)</w:t>
            </w:r>
          </w:p>
        </w:tc>
        <w:tc>
          <w:tcPr>
            <w:tcW w:w="708" w:type="dxa"/>
          </w:tcPr>
          <w:p w14:paraId="344B872B" w14:textId="457A2748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1/124</w:t>
            </w:r>
          </w:p>
        </w:tc>
        <w:tc>
          <w:tcPr>
            <w:tcW w:w="709" w:type="dxa"/>
          </w:tcPr>
          <w:p w14:paraId="581B4B7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2B307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276AF0AE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6D3E22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F5859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134A5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Rhizoprionodon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oligolinx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(Springer, 1964)</w:t>
            </w:r>
          </w:p>
        </w:tc>
        <w:tc>
          <w:tcPr>
            <w:tcW w:w="708" w:type="dxa"/>
          </w:tcPr>
          <w:p w14:paraId="621722C6" w14:textId="3E109F80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422DBCC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AEFE9E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614" w:rsidRPr="002F1F20" w14:paraId="163AE63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CA011A9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D2610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E215B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Rhizoprionodon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terraenovae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(Richardson,1836)</w:t>
            </w:r>
          </w:p>
        </w:tc>
        <w:tc>
          <w:tcPr>
            <w:tcW w:w="708" w:type="dxa"/>
          </w:tcPr>
          <w:p w14:paraId="0467560A" w14:textId="2EBD29D6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5/12 </w:t>
            </w:r>
          </w:p>
        </w:tc>
        <w:tc>
          <w:tcPr>
            <w:tcW w:w="709" w:type="dxa"/>
          </w:tcPr>
          <w:p w14:paraId="720AAC4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7F570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Pratt (1993)</w:t>
            </w:r>
          </w:p>
        </w:tc>
      </w:tr>
      <w:tr w:rsidR="00B60614" w:rsidRPr="002F1F20" w14:paraId="4AAC094C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9F703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A03DA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6A038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Prionace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glauca (Linnaeus, 1758)</w:t>
            </w:r>
          </w:p>
        </w:tc>
        <w:tc>
          <w:tcPr>
            <w:tcW w:w="708" w:type="dxa"/>
          </w:tcPr>
          <w:p w14:paraId="5317E6B1" w14:textId="02379A4C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38/8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2/2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6F9EAEB" w14:textId="7E364EA8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4/4 </w:t>
            </w:r>
          </w:p>
        </w:tc>
        <w:tc>
          <w:tcPr>
            <w:tcW w:w="709" w:type="dxa"/>
          </w:tcPr>
          <w:p w14:paraId="7FE951D6" w14:textId="338E44C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10/12</w:t>
            </w:r>
          </w:p>
        </w:tc>
        <w:tc>
          <w:tcPr>
            <w:tcW w:w="1701" w:type="dxa"/>
          </w:tcPr>
          <w:p w14:paraId="34F5899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 xml:space="preserve">Armada-Tapia et al. (2023); Hazin et al. (1994);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Kotas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Tames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>, (2021); Pratt (1993)</w:t>
            </w:r>
          </w:p>
        </w:tc>
      </w:tr>
      <w:tr w:rsidR="00B60614" w:rsidRPr="002F1F20" w14:paraId="558B5225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ED7F3A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36AD0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Hemigaleidae</w:t>
            </w:r>
            <w:proofErr w:type="spellEnd"/>
          </w:p>
        </w:tc>
        <w:tc>
          <w:tcPr>
            <w:tcW w:w="1843" w:type="dxa"/>
          </w:tcPr>
          <w:p w14:paraId="5A9816D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Chaenogaleus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macrostoma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Bleeker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1852)</w:t>
            </w:r>
          </w:p>
        </w:tc>
        <w:tc>
          <w:tcPr>
            <w:tcW w:w="708" w:type="dxa"/>
          </w:tcPr>
          <w:p w14:paraId="17B22721" w14:textId="7EBF1AB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1/6 </w:t>
            </w:r>
          </w:p>
        </w:tc>
        <w:tc>
          <w:tcPr>
            <w:tcW w:w="709" w:type="dxa"/>
          </w:tcPr>
          <w:p w14:paraId="4D06F07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4EED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3214F0C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DB3D71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D0F66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8901B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Hemipristis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elongata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Klunzinger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1871)</w:t>
            </w:r>
          </w:p>
        </w:tc>
        <w:tc>
          <w:tcPr>
            <w:tcW w:w="708" w:type="dxa"/>
          </w:tcPr>
          <w:p w14:paraId="2B149E55" w14:textId="353266F6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296EFFF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5F0379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6829D9D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65E87E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9520B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Galeocerdonidae</w:t>
            </w:r>
            <w:proofErr w:type="spellEnd"/>
          </w:p>
        </w:tc>
        <w:tc>
          <w:tcPr>
            <w:tcW w:w="1843" w:type="dxa"/>
          </w:tcPr>
          <w:p w14:paraId="7C13BD8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Galeocerdo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cuvier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(Péron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Lesueur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1822)</w:t>
            </w:r>
          </w:p>
        </w:tc>
        <w:tc>
          <w:tcPr>
            <w:tcW w:w="708" w:type="dxa"/>
          </w:tcPr>
          <w:p w14:paraId="1C5AC9B9" w14:textId="2D19CDE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1/5 </w:t>
            </w:r>
          </w:p>
        </w:tc>
        <w:tc>
          <w:tcPr>
            <w:tcW w:w="709" w:type="dxa"/>
          </w:tcPr>
          <w:p w14:paraId="58F16AF1" w14:textId="646F80A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0/4</w:t>
            </w:r>
            <w:r w:rsidR="00555A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0/5</w:t>
            </w:r>
          </w:p>
        </w:tc>
        <w:tc>
          <w:tcPr>
            <w:tcW w:w="1701" w:type="dxa"/>
          </w:tcPr>
          <w:p w14:paraId="40A07EB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Holmes et al. (2018); Pirog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(2020); Pratt (1993);</w:t>
            </w:r>
          </w:p>
        </w:tc>
      </w:tr>
      <w:tr w:rsidR="00B60614" w:rsidRPr="002F1F20" w14:paraId="7CCEB04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8960EA1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BBF8F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Sphyrnidae</w:t>
            </w:r>
            <w:proofErr w:type="spellEnd"/>
          </w:p>
        </w:tc>
        <w:tc>
          <w:tcPr>
            <w:tcW w:w="1843" w:type="dxa"/>
          </w:tcPr>
          <w:p w14:paraId="094A608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Sphyrna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lewini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(Griffith &amp; Smith, 1834)</w:t>
            </w:r>
          </w:p>
        </w:tc>
        <w:tc>
          <w:tcPr>
            <w:tcW w:w="708" w:type="dxa"/>
          </w:tcPr>
          <w:p w14:paraId="056654F2" w14:textId="03E9D20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2/3 </w:t>
            </w:r>
          </w:p>
        </w:tc>
        <w:tc>
          <w:tcPr>
            <w:tcW w:w="709" w:type="dxa"/>
          </w:tcPr>
          <w:p w14:paraId="33E8F426" w14:textId="0B261FBD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6/13</w:t>
            </w:r>
            <w:r w:rsidR="00555A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5/5</w:t>
            </w:r>
          </w:p>
        </w:tc>
        <w:tc>
          <w:tcPr>
            <w:tcW w:w="1701" w:type="dxa"/>
          </w:tcPr>
          <w:p w14:paraId="0AEB37F7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Green et al. (2017); Pratt, (1993); Rossouw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(2016)</w:t>
            </w:r>
          </w:p>
        </w:tc>
      </w:tr>
      <w:tr w:rsidR="00B60614" w:rsidRPr="002F1F20" w14:paraId="386618E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04CB04A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13D85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5EF95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Sphyrna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tiburo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5B913F5F" w14:textId="488101A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1/1</w:t>
            </w:r>
            <w:r w:rsidR="008549F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5/84 </w:t>
            </w:r>
          </w:p>
        </w:tc>
        <w:tc>
          <w:tcPr>
            <w:tcW w:w="709" w:type="dxa"/>
          </w:tcPr>
          <w:p w14:paraId="1E3AFB68" w14:textId="575732C0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3/22</w:t>
            </w:r>
          </w:p>
        </w:tc>
        <w:tc>
          <w:tcPr>
            <w:tcW w:w="1701" w:type="dxa"/>
          </w:tcPr>
          <w:p w14:paraId="57CB96D4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 xml:space="preserve">Chapman et al. (2004); Gonzalez De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Acevedo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(2014); Pratt, (1993)</w:t>
            </w:r>
          </w:p>
        </w:tc>
      </w:tr>
      <w:tr w:rsidR="00B60614" w:rsidRPr="002F1F20" w14:paraId="73B0CA04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FD57616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1FF79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Pentanchidae</w:t>
            </w:r>
            <w:proofErr w:type="spellEnd"/>
          </w:p>
        </w:tc>
        <w:tc>
          <w:tcPr>
            <w:tcW w:w="1843" w:type="dxa"/>
          </w:tcPr>
          <w:p w14:paraId="146B492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Apristurus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ampliceps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Sasahara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Sato &amp; Nakaya, 2008)</w:t>
            </w:r>
          </w:p>
        </w:tc>
        <w:tc>
          <w:tcPr>
            <w:tcW w:w="708" w:type="dxa"/>
          </w:tcPr>
          <w:p w14:paraId="72E16402" w14:textId="1711CB4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19FF6B7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B6363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2D31CE0A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04301CC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A8E32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1FF6B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Apristurus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exsanguis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(Sato, Nakaya &amp; Stewart, 1999)</w:t>
            </w:r>
          </w:p>
        </w:tc>
        <w:tc>
          <w:tcPr>
            <w:tcW w:w="708" w:type="dxa"/>
          </w:tcPr>
          <w:p w14:paraId="54478066" w14:textId="24512460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0/6</w:t>
            </w:r>
          </w:p>
        </w:tc>
        <w:tc>
          <w:tcPr>
            <w:tcW w:w="709" w:type="dxa"/>
          </w:tcPr>
          <w:p w14:paraId="17C0953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9EB39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1D41038B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ABA116C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3B5A7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0B49B9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Apristurus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garricki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(Sato, Stewart &amp; Nakaya, 2013)</w:t>
            </w:r>
          </w:p>
        </w:tc>
        <w:tc>
          <w:tcPr>
            <w:tcW w:w="708" w:type="dxa"/>
          </w:tcPr>
          <w:p w14:paraId="03180FA8" w14:textId="43639344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0/3 </w:t>
            </w:r>
          </w:p>
        </w:tc>
        <w:tc>
          <w:tcPr>
            <w:tcW w:w="709" w:type="dxa"/>
          </w:tcPr>
          <w:p w14:paraId="7BA5F68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F01421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4A8441C7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319EE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A9A84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8C97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Apristurus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sinensis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(Chu &amp; Hu, 1981)</w:t>
            </w:r>
          </w:p>
        </w:tc>
        <w:tc>
          <w:tcPr>
            <w:tcW w:w="708" w:type="dxa"/>
          </w:tcPr>
          <w:p w14:paraId="35468E43" w14:textId="6723592D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33E2BA9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1E1E7C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26795A34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EDC5B1D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A04FF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29585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Galeus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melastomus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Rafinesque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1810)</w:t>
            </w:r>
          </w:p>
        </w:tc>
        <w:tc>
          <w:tcPr>
            <w:tcW w:w="708" w:type="dxa"/>
          </w:tcPr>
          <w:p w14:paraId="702E6A0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4A44A4D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758B9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B60614" w:rsidRPr="002F1F20" w14:paraId="231708D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864CC4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3BC6C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Scyliorhinidae</w:t>
            </w:r>
            <w:proofErr w:type="spellEnd"/>
          </w:p>
        </w:tc>
        <w:tc>
          <w:tcPr>
            <w:tcW w:w="1843" w:type="dxa"/>
          </w:tcPr>
          <w:p w14:paraId="5746B13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Cephaloscyllium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ventriosum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Garman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1880)</w:t>
            </w:r>
          </w:p>
        </w:tc>
        <w:tc>
          <w:tcPr>
            <w:tcW w:w="708" w:type="dxa"/>
          </w:tcPr>
          <w:p w14:paraId="4E0A5A4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0A64D19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C89C0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Bernal‐Pérez et al. (2021)</w:t>
            </w:r>
          </w:p>
        </w:tc>
      </w:tr>
      <w:tr w:rsidR="00B60614" w:rsidRPr="002F1F20" w14:paraId="30D1FC3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5BB1EC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99CAF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0BF81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Galeus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melastomus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Rafinesque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1810)</w:t>
            </w:r>
          </w:p>
        </w:tc>
        <w:tc>
          <w:tcPr>
            <w:tcW w:w="708" w:type="dxa"/>
          </w:tcPr>
          <w:p w14:paraId="77395116" w14:textId="2F0728F3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3407A81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C83CD2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3DE0833F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C4844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12315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FAAE6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Scyliorhinus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canicula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38012B7D" w14:textId="70C65CC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2/32 </w:t>
            </w:r>
          </w:p>
        </w:tc>
        <w:tc>
          <w:tcPr>
            <w:tcW w:w="709" w:type="dxa"/>
          </w:tcPr>
          <w:p w14:paraId="0EB39FCF" w14:textId="50FCA97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12/13 </w:t>
            </w:r>
          </w:p>
        </w:tc>
        <w:tc>
          <w:tcPr>
            <w:tcW w:w="1701" w:type="dxa"/>
          </w:tcPr>
          <w:p w14:paraId="1C066F17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Griffiths et al. (2012); Jordan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(2021)</w:t>
            </w:r>
          </w:p>
        </w:tc>
      </w:tr>
      <w:tr w:rsidR="00B60614" w:rsidRPr="002F1F20" w14:paraId="45A8405B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17E31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6F2BE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F48BF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Scyliorhinus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retifer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Garman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1881)</w:t>
            </w:r>
          </w:p>
        </w:tc>
        <w:tc>
          <w:tcPr>
            <w:tcW w:w="708" w:type="dxa"/>
          </w:tcPr>
          <w:p w14:paraId="0BA997E3" w14:textId="7F2F4495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2/3 </w:t>
            </w:r>
          </w:p>
        </w:tc>
        <w:tc>
          <w:tcPr>
            <w:tcW w:w="709" w:type="dxa"/>
          </w:tcPr>
          <w:p w14:paraId="6FD93A8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A6B630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Castro et al. (1988)</w:t>
            </w:r>
          </w:p>
        </w:tc>
      </w:tr>
      <w:tr w:rsidR="00B60614" w:rsidRPr="002F1F20" w14:paraId="2D23C8CF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B9B2B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09A6D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516A5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Scyliorhinus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stellaris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18690085" w14:textId="3CF8CF7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1/1 </w:t>
            </w:r>
          </w:p>
        </w:tc>
        <w:tc>
          <w:tcPr>
            <w:tcW w:w="709" w:type="dxa"/>
          </w:tcPr>
          <w:p w14:paraId="7E0932A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E945B3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Micarelli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(2016)</w:t>
            </w:r>
          </w:p>
        </w:tc>
      </w:tr>
      <w:tr w:rsidR="00B60614" w:rsidRPr="002F1F20" w14:paraId="462DDBBA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0DB6C7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DBEA3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Triakidae</w:t>
            </w:r>
            <w:proofErr w:type="spellEnd"/>
          </w:p>
        </w:tc>
        <w:tc>
          <w:tcPr>
            <w:tcW w:w="1843" w:type="dxa"/>
          </w:tcPr>
          <w:p w14:paraId="6BB51E8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Galeorhinus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galeus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1E6176D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C36958" w14:textId="680FD412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2/5 </w:t>
            </w:r>
          </w:p>
        </w:tc>
        <w:tc>
          <w:tcPr>
            <w:tcW w:w="1701" w:type="dxa"/>
          </w:tcPr>
          <w:p w14:paraId="4FAD4B4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Hernandez et al. (2014)</w:t>
            </w:r>
          </w:p>
        </w:tc>
      </w:tr>
      <w:tr w:rsidR="00B60614" w:rsidRPr="002F1F20" w14:paraId="58E19C6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534EDA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04EAB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AC7EE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Iago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omanensis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(Norman, 1939)</w:t>
            </w:r>
          </w:p>
        </w:tc>
        <w:tc>
          <w:tcPr>
            <w:tcW w:w="708" w:type="dxa"/>
          </w:tcPr>
          <w:p w14:paraId="268D9F17" w14:textId="2A26F6A8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  <w:r w:rsidR="008549F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11/1</w:t>
            </w:r>
            <w:r w:rsidR="008549F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97/191 </w:t>
            </w:r>
          </w:p>
        </w:tc>
        <w:tc>
          <w:tcPr>
            <w:tcW w:w="709" w:type="dxa"/>
          </w:tcPr>
          <w:p w14:paraId="4E5B942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FF7C9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>Fishelson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>Baranes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(1998); Hamlet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(2002a); Jordan et al. (2021)</w:t>
            </w:r>
          </w:p>
        </w:tc>
      </w:tr>
      <w:tr w:rsidR="00B60614" w:rsidRPr="002F1F20" w14:paraId="1A87753C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3A1912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E0B8D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1F8F6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antarcticus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(Günther, 1870)</w:t>
            </w:r>
          </w:p>
        </w:tc>
        <w:tc>
          <w:tcPr>
            <w:tcW w:w="708" w:type="dxa"/>
          </w:tcPr>
          <w:p w14:paraId="6ECE56CF" w14:textId="79F0B1E6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26/26</w:t>
            </w:r>
          </w:p>
        </w:tc>
        <w:tc>
          <w:tcPr>
            <w:tcW w:w="709" w:type="dxa"/>
          </w:tcPr>
          <w:p w14:paraId="00F32835" w14:textId="16F15A0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7/29 </w:t>
            </w:r>
          </w:p>
        </w:tc>
        <w:tc>
          <w:tcPr>
            <w:tcW w:w="1701" w:type="dxa"/>
          </w:tcPr>
          <w:p w14:paraId="0B5A1940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Boomer et al. (2013); Storrie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(2008)</w:t>
            </w:r>
          </w:p>
        </w:tc>
      </w:tr>
      <w:tr w:rsidR="00B60614" w:rsidRPr="002F1F20" w14:paraId="672028D4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A93AA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3AFAA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FD29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asterias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Cloquet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1819)</w:t>
            </w:r>
          </w:p>
        </w:tc>
        <w:tc>
          <w:tcPr>
            <w:tcW w:w="708" w:type="dxa"/>
          </w:tcPr>
          <w:p w14:paraId="2D2F65A4" w14:textId="196A8E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20/33</w:t>
            </w:r>
            <w:r w:rsidR="008549F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E5B1C8C" w14:textId="241D996B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</w:tc>
        <w:tc>
          <w:tcPr>
            <w:tcW w:w="709" w:type="dxa"/>
          </w:tcPr>
          <w:p w14:paraId="64C9169E" w14:textId="50F847D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7/12 </w:t>
            </w:r>
          </w:p>
        </w:tc>
        <w:tc>
          <w:tcPr>
            <w:tcW w:w="1701" w:type="dxa"/>
          </w:tcPr>
          <w:p w14:paraId="117596A0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Farrell et al. (2010); Farrell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(2014); Jordan et al. (2021)</w:t>
            </w:r>
          </w:p>
        </w:tc>
      </w:tr>
      <w:tr w:rsidR="00B60614" w:rsidRPr="002F1F20" w14:paraId="257353A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CB2967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002CD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C4CE1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californicus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(Gill, 1864)</w:t>
            </w:r>
          </w:p>
        </w:tc>
        <w:tc>
          <w:tcPr>
            <w:tcW w:w="708" w:type="dxa"/>
          </w:tcPr>
          <w:p w14:paraId="7E23BCC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66A4A4" w14:textId="3EE322D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0/2 </w:t>
            </w:r>
          </w:p>
        </w:tc>
        <w:tc>
          <w:tcPr>
            <w:tcW w:w="1701" w:type="dxa"/>
          </w:tcPr>
          <w:p w14:paraId="5AC728C1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Tárula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>-Marín et al. (2021)</w:t>
            </w:r>
          </w:p>
        </w:tc>
      </w:tr>
      <w:tr w:rsidR="00B60614" w:rsidRPr="002F1F20" w14:paraId="26BCE384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5CD17C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DD552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1830C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canis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Mitchill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1815)</w:t>
            </w:r>
          </w:p>
        </w:tc>
        <w:tc>
          <w:tcPr>
            <w:tcW w:w="708" w:type="dxa"/>
          </w:tcPr>
          <w:p w14:paraId="28140EF2" w14:textId="5E14650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35/35</w:t>
            </w:r>
            <w:r w:rsidR="008549F1">
              <w:rPr>
                <w:rFonts w:ascii="Times New Roman" w:hAnsi="Times New Roman"/>
                <w:sz w:val="20"/>
                <w:szCs w:val="20"/>
              </w:rPr>
              <w:t>;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 *</w:t>
            </w:r>
            <w:r w:rsidR="008549F1">
              <w:rPr>
                <w:rFonts w:ascii="Times New Roman" w:hAnsi="Times New Roman"/>
                <w:sz w:val="20"/>
                <w:szCs w:val="20"/>
              </w:rPr>
              <w:t>;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 1/1</w:t>
            </w:r>
          </w:p>
        </w:tc>
        <w:tc>
          <w:tcPr>
            <w:tcW w:w="709" w:type="dxa"/>
          </w:tcPr>
          <w:p w14:paraId="7D58F0C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1B3493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Conrath &amp; Musick (2002); Hamlett et al. 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 xml:space="preserve">(1998);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Hamlett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(2002)</w:t>
            </w:r>
          </w:p>
        </w:tc>
      </w:tr>
      <w:tr w:rsidR="00B60614" w:rsidRPr="004F7646" w14:paraId="3B2281C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70F8F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0B4C6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7E17B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henlei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(Gill, 1863)</w:t>
            </w:r>
          </w:p>
        </w:tc>
        <w:tc>
          <w:tcPr>
            <w:tcW w:w="708" w:type="dxa"/>
          </w:tcPr>
          <w:p w14:paraId="4061296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79E9B3" w14:textId="123A5D1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13/14</w:t>
            </w:r>
            <w:r w:rsidR="00555A5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07626D" w14:textId="47C9FB0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10/18</w:t>
            </w:r>
            <w:r w:rsidR="00555A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857C6BE" w14:textId="6BCA4E3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13/15 </w:t>
            </w:r>
          </w:p>
        </w:tc>
        <w:tc>
          <w:tcPr>
            <w:tcW w:w="1701" w:type="dxa"/>
          </w:tcPr>
          <w:p w14:paraId="7A702403" w14:textId="387042E5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Byrne &amp; Avise, (2012); Chabot </w:t>
            </w:r>
            <w:r w:rsidR="004F7646" w:rsidRPr="008740DC">
              <w:rPr>
                <w:rFonts w:ascii="Times New Roman" w:hAnsi="Times New Roman"/>
                <w:sz w:val="20"/>
                <w:szCs w:val="20"/>
                <w:lang w:val="en-US"/>
              </w:rPr>
              <w:t>&amp; Haggin</w:t>
            </w: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(2014); Rendón‐Herrera et al. (2022)</w:t>
            </w:r>
          </w:p>
        </w:tc>
      </w:tr>
      <w:tr w:rsidR="00B60614" w:rsidRPr="002F1F20" w14:paraId="14106CC6" w14:textId="77777777" w:rsidTr="00D6757F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5D86390" w14:textId="77777777" w:rsidR="00B60614" w:rsidRPr="004F7646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497069B9" w14:textId="77777777" w:rsidR="00B60614" w:rsidRPr="004F7646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894B2F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lenticulatus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Phillipps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1932)</w:t>
            </w:r>
          </w:p>
        </w:tc>
        <w:tc>
          <w:tcPr>
            <w:tcW w:w="708" w:type="dxa"/>
          </w:tcPr>
          <w:p w14:paraId="7BA1FED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82A5DD" w14:textId="54CCD99B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2/19 </w:t>
            </w:r>
          </w:p>
        </w:tc>
        <w:tc>
          <w:tcPr>
            <w:tcW w:w="1701" w:type="dxa"/>
          </w:tcPr>
          <w:p w14:paraId="2921E30F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Boomer et al. (2013)</w:t>
            </w:r>
          </w:p>
        </w:tc>
      </w:tr>
      <w:tr w:rsidR="00B60614" w:rsidRPr="002F1F20" w14:paraId="0D38C70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29B5DB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3268C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EB5CE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mosis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Hemprich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Ehrenberg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1899)</w:t>
            </w:r>
          </w:p>
        </w:tc>
        <w:tc>
          <w:tcPr>
            <w:tcW w:w="708" w:type="dxa"/>
          </w:tcPr>
          <w:p w14:paraId="04591C36" w14:textId="403B187C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8/14 </w:t>
            </w:r>
          </w:p>
        </w:tc>
        <w:tc>
          <w:tcPr>
            <w:tcW w:w="709" w:type="dxa"/>
          </w:tcPr>
          <w:p w14:paraId="20B6562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315D2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30A0B3F9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636F6D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A82D3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DA3BD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22358F4E" w14:textId="05ECED9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</w:tc>
        <w:tc>
          <w:tcPr>
            <w:tcW w:w="709" w:type="dxa"/>
          </w:tcPr>
          <w:p w14:paraId="295A3B3C" w14:textId="3C0317A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0/1</w:t>
            </w:r>
            <w:r w:rsidR="00555A5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59F4657" w14:textId="14BD25B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9/19</w:t>
            </w:r>
            <w:r w:rsidR="00555A5E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A5A2D67" w14:textId="4A79E15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4/6 </w:t>
            </w:r>
          </w:p>
        </w:tc>
        <w:tc>
          <w:tcPr>
            <w:tcW w:w="1701" w:type="dxa"/>
          </w:tcPr>
          <w:p w14:paraId="008CB24C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Maduna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(2018); Marino et al. (2015);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Rossouw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(2016)</w:t>
            </w:r>
          </w:p>
        </w:tc>
      </w:tr>
      <w:tr w:rsidR="00B60614" w:rsidRPr="002F1F20" w14:paraId="1975501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025314D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E10DC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DA99B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punctulatus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(Risso, 1827)</w:t>
            </w:r>
          </w:p>
        </w:tc>
        <w:tc>
          <w:tcPr>
            <w:tcW w:w="708" w:type="dxa"/>
          </w:tcPr>
          <w:p w14:paraId="5647105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3AC073" w14:textId="35986FC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7/13 </w:t>
            </w:r>
          </w:p>
        </w:tc>
        <w:tc>
          <w:tcPr>
            <w:tcW w:w="1701" w:type="dxa"/>
          </w:tcPr>
          <w:p w14:paraId="5EF5DEE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Marino et al. (2015)</w:t>
            </w:r>
          </w:p>
        </w:tc>
      </w:tr>
      <w:tr w:rsidR="00B60614" w:rsidRPr="002F1F20" w14:paraId="0C1E438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48F163E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551AB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EEE8A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Mustelus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schmitti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(Springer, 1939)</w:t>
            </w:r>
          </w:p>
        </w:tc>
        <w:tc>
          <w:tcPr>
            <w:tcW w:w="708" w:type="dxa"/>
          </w:tcPr>
          <w:p w14:paraId="3760000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74B2F7F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E068B9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Elias (2015)</w:t>
            </w:r>
          </w:p>
        </w:tc>
      </w:tr>
      <w:tr w:rsidR="00B60614" w:rsidRPr="002F1F20" w14:paraId="19877E9E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01115A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7803A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30032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Triakis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semifasciata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(Girard, 1855)</w:t>
            </w:r>
          </w:p>
        </w:tc>
        <w:tc>
          <w:tcPr>
            <w:tcW w:w="708" w:type="dxa"/>
          </w:tcPr>
          <w:p w14:paraId="21F65B4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9B4405" w14:textId="09F02B1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8/22</w:t>
            </w:r>
          </w:p>
        </w:tc>
        <w:tc>
          <w:tcPr>
            <w:tcW w:w="1701" w:type="dxa"/>
          </w:tcPr>
          <w:p w14:paraId="6F8D4470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Nosal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(2013)</w:t>
            </w:r>
          </w:p>
        </w:tc>
      </w:tr>
      <w:tr w:rsidR="00B60614" w:rsidRPr="002F1F20" w14:paraId="36165C6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E1125AC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Squaliformes</w:t>
            </w:r>
            <w:proofErr w:type="spellEnd"/>
          </w:p>
        </w:tc>
        <w:tc>
          <w:tcPr>
            <w:tcW w:w="1985" w:type="dxa"/>
          </w:tcPr>
          <w:p w14:paraId="72DF331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Squalidae</w:t>
            </w:r>
            <w:proofErr w:type="spellEnd"/>
          </w:p>
        </w:tc>
        <w:tc>
          <w:tcPr>
            <w:tcW w:w="1843" w:type="dxa"/>
          </w:tcPr>
          <w:p w14:paraId="77B8D4A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Squalus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blainville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(Risso, 1827)</w:t>
            </w:r>
          </w:p>
        </w:tc>
        <w:tc>
          <w:tcPr>
            <w:tcW w:w="708" w:type="dxa"/>
          </w:tcPr>
          <w:p w14:paraId="08C2BA8D" w14:textId="73C605A2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10/10 </w:t>
            </w:r>
          </w:p>
        </w:tc>
        <w:tc>
          <w:tcPr>
            <w:tcW w:w="709" w:type="dxa"/>
          </w:tcPr>
          <w:p w14:paraId="66872E0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E3A7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(2020)</w:t>
            </w:r>
          </w:p>
        </w:tc>
      </w:tr>
      <w:tr w:rsidR="00B60614" w:rsidRPr="002F1F20" w14:paraId="6228F375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E3751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10E55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3B854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Squalus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albicaudus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(Viana, Carvalho &amp; Gomes, 2016)</w:t>
            </w:r>
          </w:p>
        </w:tc>
        <w:tc>
          <w:tcPr>
            <w:tcW w:w="708" w:type="dxa"/>
          </w:tcPr>
          <w:p w14:paraId="1075285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338331" w14:textId="7033A27B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1/9 </w:t>
            </w:r>
          </w:p>
        </w:tc>
        <w:tc>
          <w:tcPr>
            <w:tcW w:w="1701" w:type="dxa"/>
          </w:tcPr>
          <w:p w14:paraId="3D3CD7A0" w14:textId="74C3A58E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Lamarca et al. (2020</w:t>
            </w:r>
            <w:r w:rsidR="00292AFF" w:rsidRPr="008740DC">
              <w:rPr>
                <w:rFonts w:ascii="Times New Roman" w:hAnsi="Times New Roman"/>
                <w:sz w:val="20"/>
                <w:szCs w:val="20"/>
              </w:rPr>
              <w:t>b</w:t>
            </w:r>
            <w:r w:rsidRPr="008740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0614" w:rsidRPr="002F1F20" w14:paraId="660E51A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810C3A4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2E594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22AA9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Squalus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acanthias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4BF7417D" w14:textId="384E6505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0/14 </w:t>
            </w:r>
          </w:p>
        </w:tc>
        <w:tc>
          <w:tcPr>
            <w:tcW w:w="709" w:type="dxa"/>
          </w:tcPr>
          <w:p w14:paraId="572B17A2" w14:textId="4A96AD9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5/29 </w:t>
            </w:r>
          </w:p>
        </w:tc>
        <w:tc>
          <w:tcPr>
            <w:tcW w:w="1701" w:type="dxa"/>
          </w:tcPr>
          <w:p w14:paraId="2B36880E" w14:textId="6CE4407D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(2021); Veríssimo et al. (2011)</w:t>
            </w:r>
          </w:p>
        </w:tc>
      </w:tr>
      <w:tr w:rsidR="00B60614" w:rsidRPr="002F1F20" w14:paraId="3F7BECBF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E5E97CE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F29F8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Centrophoridae</w:t>
            </w:r>
            <w:proofErr w:type="spellEnd"/>
          </w:p>
        </w:tc>
        <w:tc>
          <w:tcPr>
            <w:tcW w:w="1843" w:type="dxa"/>
          </w:tcPr>
          <w:p w14:paraId="7FDE511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Centrophorus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squamosus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Bonnaterre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1788)</w:t>
            </w:r>
          </w:p>
        </w:tc>
        <w:tc>
          <w:tcPr>
            <w:tcW w:w="708" w:type="dxa"/>
          </w:tcPr>
          <w:p w14:paraId="0ED9936F" w14:textId="4BFF3B12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3/4 </w:t>
            </w:r>
          </w:p>
        </w:tc>
        <w:tc>
          <w:tcPr>
            <w:tcW w:w="709" w:type="dxa"/>
          </w:tcPr>
          <w:p w14:paraId="4831461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5B6D4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57A5E75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0363ED2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14B33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B1B6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Centrophorus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uyato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Rafinesque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1810)</w:t>
            </w:r>
          </w:p>
        </w:tc>
        <w:tc>
          <w:tcPr>
            <w:tcW w:w="708" w:type="dxa"/>
          </w:tcPr>
          <w:p w14:paraId="3DC7AFB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492F47B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F6EAE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B60614" w:rsidRPr="002F1F20" w14:paraId="7425B213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A81407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14FED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81AE6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Deania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calcea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(Lowe, 1839)</w:t>
            </w:r>
          </w:p>
        </w:tc>
        <w:tc>
          <w:tcPr>
            <w:tcW w:w="708" w:type="dxa"/>
          </w:tcPr>
          <w:p w14:paraId="070CDB59" w14:textId="639773D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0/3 </w:t>
            </w:r>
          </w:p>
        </w:tc>
        <w:tc>
          <w:tcPr>
            <w:tcW w:w="709" w:type="dxa"/>
          </w:tcPr>
          <w:p w14:paraId="3CE08D5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9A511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2F03E63B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52D711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59939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Dalatidae</w:t>
            </w:r>
            <w:proofErr w:type="spellEnd"/>
          </w:p>
        </w:tc>
        <w:tc>
          <w:tcPr>
            <w:tcW w:w="1843" w:type="dxa"/>
          </w:tcPr>
          <w:p w14:paraId="5680062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Dalatias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licha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Bonnaterre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1788)</w:t>
            </w:r>
          </w:p>
        </w:tc>
        <w:tc>
          <w:tcPr>
            <w:tcW w:w="708" w:type="dxa"/>
          </w:tcPr>
          <w:p w14:paraId="087A1C5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12E246D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C3E3B9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B60614" w:rsidRPr="002F1F20" w14:paraId="5CC6229C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A43DD9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E5949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Etmopteridae</w:t>
            </w:r>
            <w:proofErr w:type="spellEnd"/>
          </w:p>
        </w:tc>
        <w:tc>
          <w:tcPr>
            <w:tcW w:w="1843" w:type="dxa"/>
          </w:tcPr>
          <w:p w14:paraId="18810CE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Etmopterus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spinax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29D9341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02DEF99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9D32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Porcu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(2014)</w:t>
            </w:r>
          </w:p>
        </w:tc>
      </w:tr>
      <w:tr w:rsidR="00B60614" w:rsidRPr="002F1F20" w14:paraId="3DED1CE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82AA84B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87151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4211D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Etmopterus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granulosus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(Günther, 1880)</w:t>
            </w:r>
          </w:p>
        </w:tc>
        <w:tc>
          <w:tcPr>
            <w:tcW w:w="708" w:type="dxa"/>
          </w:tcPr>
          <w:p w14:paraId="25B42FB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56A594" w14:textId="090A4D2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6/18 </w:t>
            </w:r>
          </w:p>
        </w:tc>
        <w:tc>
          <w:tcPr>
            <w:tcW w:w="1701" w:type="dxa"/>
          </w:tcPr>
          <w:p w14:paraId="3A1B21D1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Nehmens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(2020)</w:t>
            </w:r>
          </w:p>
        </w:tc>
      </w:tr>
      <w:tr w:rsidR="00B60614" w:rsidRPr="002F1F20" w14:paraId="5964F3A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C7B8D4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E8E80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Oxynotidae</w:t>
            </w:r>
            <w:proofErr w:type="spellEnd"/>
          </w:p>
        </w:tc>
        <w:tc>
          <w:tcPr>
            <w:tcW w:w="1843" w:type="dxa"/>
          </w:tcPr>
          <w:p w14:paraId="141AA76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Oxynotus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centrina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5D94866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5020AAF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C47A3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B60614" w:rsidRPr="002F1F20" w14:paraId="50A22C0C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0E36944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4A204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Somniosidae</w:t>
            </w:r>
            <w:proofErr w:type="spellEnd"/>
          </w:p>
        </w:tc>
        <w:tc>
          <w:tcPr>
            <w:tcW w:w="1843" w:type="dxa"/>
          </w:tcPr>
          <w:p w14:paraId="59C4538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Centroscymnus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coelolepis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(Barbosa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du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Bocage &amp; de Brito Capello, 1864)</w:t>
            </w:r>
          </w:p>
        </w:tc>
        <w:tc>
          <w:tcPr>
            <w:tcW w:w="708" w:type="dxa"/>
          </w:tcPr>
          <w:p w14:paraId="3D82C836" w14:textId="77777777" w:rsidR="00B51611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593/</w:t>
            </w:r>
          </w:p>
          <w:p w14:paraId="5BC61E77" w14:textId="0046F71D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7</w:t>
            </w:r>
            <w:r w:rsidR="008549F1">
              <w:rPr>
                <w:rFonts w:ascii="Times New Roman" w:hAnsi="Times New Roman"/>
                <w:sz w:val="20"/>
                <w:szCs w:val="20"/>
              </w:rPr>
              <w:t>4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</w:tcPr>
          <w:p w14:paraId="384740A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895C2F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Moura et al. (2011)</w:t>
            </w:r>
          </w:p>
        </w:tc>
      </w:tr>
      <w:tr w:rsidR="00B60614" w:rsidRPr="002F1F20" w14:paraId="0C3C8D5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880B24E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455464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C37C7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Centroselachus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crepidater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(Barbosa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du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Bocage &amp; de Brito Capello 1864)</w:t>
            </w:r>
          </w:p>
        </w:tc>
        <w:tc>
          <w:tcPr>
            <w:tcW w:w="708" w:type="dxa"/>
          </w:tcPr>
          <w:p w14:paraId="088B7A24" w14:textId="7804482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9/14 </w:t>
            </w:r>
          </w:p>
        </w:tc>
        <w:tc>
          <w:tcPr>
            <w:tcW w:w="709" w:type="dxa"/>
          </w:tcPr>
          <w:p w14:paraId="54AE7D3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05D802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7B02DB5E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06D019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Rajiformes</w:t>
            </w:r>
            <w:proofErr w:type="spellEnd"/>
          </w:p>
        </w:tc>
        <w:tc>
          <w:tcPr>
            <w:tcW w:w="1985" w:type="dxa"/>
          </w:tcPr>
          <w:p w14:paraId="4269F6D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Arhynchobatidae</w:t>
            </w:r>
            <w:proofErr w:type="spellEnd"/>
          </w:p>
        </w:tc>
        <w:tc>
          <w:tcPr>
            <w:tcW w:w="1843" w:type="dxa"/>
          </w:tcPr>
          <w:p w14:paraId="76308DC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Sympterygia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acuta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Garman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1877)</w:t>
            </w:r>
          </w:p>
        </w:tc>
        <w:tc>
          <w:tcPr>
            <w:tcW w:w="708" w:type="dxa"/>
          </w:tcPr>
          <w:p w14:paraId="3FBC9B35" w14:textId="1804EF7D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0/8</w:t>
            </w:r>
            <w:r w:rsidR="008549F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419B20D6" w14:textId="49B22EF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2/2 </w:t>
            </w:r>
          </w:p>
        </w:tc>
        <w:tc>
          <w:tcPr>
            <w:tcW w:w="709" w:type="dxa"/>
          </w:tcPr>
          <w:p w14:paraId="0F88FBE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3B06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 xml:space="preserve">Galíndez &amp;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Estecondo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(2008);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Mabrangana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(2015)</w:t>
            </w:r>
          </w:p>
        </w:tc>
      </w:tr>
      <w:tr w:rsidR="00B60614" w:rsidRPr="002F1F20" w14:paraId="25BA564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A6ACB2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3BF2C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D3BB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Sympterygia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bonapartii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(Müller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Henle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1841)</w:t>
            </w:r>
          </w:p>
        </w:tc>
        <w:tc>
          <w:tcPr>
            <w:tcW w:w="708" w:type="dxa"/>
          </w:tcPr>
          <w:p w14:paraId="5047E41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3F03958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8C202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Galindez et al. (2010)</w:t>
            </w:r>
          </w:p>
        </w:tc>
      </w:tr>
      <w:tr w:rsidR="00B60614" w:rsidRPr="002F1F20" w14:paraId="1B97B7F9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88CC106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D5FE3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Rajidae</w:t>
            </w:r>
            <w:proofErr w:type="spellEnd"/>
          </w:p>
        </w:tc>
        <w:tc>
          <w:tcPr>
            <w:tcW w:w="1843" w:type="dxa"/>
          </w:tcPr>
          <w:p w14:paraId="0E86415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Brochiraja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asperula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Garrick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Paul, 1974)</w:t>
            </w:r>
          </w:p>
        </w:tc>
        <w:tc>
          <w:tcPr>
            <w:tcW w:w="708" w:type="dxa"/>
          </w:tcPr>
          <w:p w14:paraId="4F85C41B" w14:textId="33F93D33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1/8 </w:t>
            </w:r>
          </w:p>
        </w:tc>
        <w:tc>
          <w:tcPr>
            <w:tcW w:w="709" w:type="dxa"/>
          </w:tcPr>
          <w:p w14:paraId="5EE813A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6B4EE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16942304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679971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A4FED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D1DA5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Brochiraja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spinifera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Garrick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Paul, 1974)</w:t>
            </w:r>
          </w:p>
        </w:tc>
        <w:tc>
          <w:tcPr>
            <w:tcW w:w="708" w:type="dxa"/>
          </w:tcPr>
          <w:p w14:paraId="7AB14F8E" w14:textId="193D2E7C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0/2 </w:t>
            </w:r>
          </w:p>
        </w:tc>
        <w:tc>
          <w:tcPr>
            <w:tcW w:w="709" w:type="dxa"/>
          </w:tcPr>
          <w:p w14:paraId="3B20243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1A2F44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Dutilloy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&amp; Dunn, (2020)</w:t>
            </w:r>
          </w:p>
        </w:tc>
      </w:tr>
      <w:tr w:rsidR="00B60614" w:rsidRPr="002F1F20" w14:paraId="26EF2829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C1005BA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B8900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A461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Beringraja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binoculata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(Girard, 1855)</w:t>
            </w:r>
          </w:p>
        </w:tc>
        <w:tc>
          <w:tcPr>
            <w:tcW w:w="708" w:type="dxa"/>
          </w:tcPr>
          <w:p w14:paraId="09E0C41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6CA618" w14:textId="6747E99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2/3 </w:t>
            </w:r>
          </w:p>
        </w:tc>
        <w:tc>
          <w:tcPr>
            <w:tcW w:w="1701" w:type="dxa"/>
          </w:tcPr>
          <w:p w14:paraId="592CCE32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Jang, (2019)</w:t>
            </w:r>
          </w:p>
        </w:tc>
      </w:tr>
      <w:tr w:rsidR="00B60614" w:rsidRPr="002F1F20" w14:paraId="6A5286D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FE4781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E1253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5C79C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Dipturus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oxyrinchus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78B9A5BB" w14:textId="06C92D22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24/32</w:t>
            </w:r>
          </w:p>
        </w:tc>
        <w:tc>
          <w:tcPr>
            <w:tcW w:w="709" w:type="dxa"/>
          </w:tcPr>
          <w:p w14:paraId="00C1CA4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A927D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(2015)</w:t>
            </w:r>
          </w:p>
        </w:tc>
      </w:tr>
      <w:tr w:rsidR="00B60614" w:rsidRPr="002F1F20" w14:paraId="351B766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0B219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1439E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D442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Dipturus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intermedia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Parnell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1837)</w:t>
            </w:r>
          </w:p>
        </w:tc>
        <w:tc>
          <w:tcPr>
            <w:tcW w:w="708" w:type="dxa"/>
          </w:tcPr>
          <w:p w14:paraId="462D71A7" w14:textId="284A910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09FB9FE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1DDEC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2406F43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9996AA9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9DC62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C7FAF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Leucoraja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naevus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(Müller &amp;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Henle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1841)</w:t>
            </w:r>
          </w:p>
        </w:tc>
        <w:tc>
          <w:tcPr>
            <w:tcW w:w="708" w:type="dxa"/>
          </w:tcPr>
          <w:p w14:paraId="691ACFB5" w14:textId="00DCB9A1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0/11</w:t>
            </w:r>
            <w:r w:rsidR="008549F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2CAC104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F9D74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(2021);</w:t>
            </w:r>
          </w:p>
          <w:p w14:paraId="0EC483F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Maia (2010)</w:t>
            </w:r>
          </w:p>
        </w:tc>
      </w:tr>
      <w:tr w:rsidR="00B60614" w:rsidRPr="002F1F20" w14:paraId="32FBB597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9D3D43F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824EC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15E71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brachyura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LaFont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1871)</w:t>
            </w:r>
          </w:p>
        </w:tc>
        <w:tc>
          <w:tcPr>
            <w:tcW w:w="708" w:type="dxa"/>
          </w:tcPr>
          <w:p w14:paraId="0AD46570" w14:textId="42A8EC5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0/1</w:t>
            </w:r>
            <w:r w:rsidR="008549F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5/5 </w:t>
            </w:r>
          </w:p>
        </w:tc>
        <w:tc>
          <w:tcPr>
            <w:tcW w:w="709" w:type="dxa"/>
          </w:tcPr>
          <w:p w14:paraId="02A1B21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A9891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(2021); Maia (2010)</w:t>
            </w:r>
          </w:p>
        </w:tc>
      </w:tr>
      <w:tr w:rsidR="00B60614" w:rsidRPr="008E3724" w14:paraId="76023BE5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D723433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497A4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E478B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bookmarkStart w:id="4" w:name="_Hlk88573192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clavata</w:t>
            </w:r>
            <w:bookmarkEnd w:id="4"/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49F7E18B" w14:textId="6E22B1F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 0/6</w:t>
            </w:r>
          </w:p>
        </w:tc>
        <w:tc>
          <w:tcPr>
            <w:tcW w:w="709" w:type="dxa"/>
          </w:tcPr>
          <w:p w14:paraId="67966E8E" w14:textId="400162E9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4/4</w:t>
            </w:r>
          </w:p>
        </w:tc>
        <w:tc>
          <w:tcPr>
            <w:tcW w:w="1701" w:type="dxa"/>
          </w:tcPr>
          <w:p w14:paraId="111C1BED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>Chevolot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et al. (2007); </w:t>
            </w:r>
          </w:p>
          <w:p w14:paraId="7E67FA82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40DC">
              <w:rPr>
                <w:rFonts w:ascii="Times New Roman" w:hAnsi="Times New Roman"/>
                <w:sz w:val="20"/>
                <w:szCs w:val="20"/>
                <w:lang w:val="en-US"/>
              </w:rPr>
              <w:t>Jordan et al. (2021)</w:t>
            </w:r>
          </w:p>
        </w:tc>
      </w:tr>
      <w:tr w:rsidR="00B60614" w:rsidRPr="002F1F20" w14:paraId="31D77AC6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EC0A4F8" w14:textId="77777777" w:rsidR="00B60614" w:rsidRPr="00D6757F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4F85A3C5" w14:textId="77777777" w:rsidR="00B60614" w:rsidRPr="00D6757F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54E8A91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eglanteria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Bosc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1800)</w:t>
            </w:r>
          </w:p>
        </w:tc>
        <w:tc>
          <w:tcPr>
            <w:tcW w:w="708" w:type="dxa"/>
          </w:tcPr>
          <w:p w14:paraId="7CAAA53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412B6E4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22C3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Hamlett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(1998)</w:t>
            </w:r>
          </w:p>
        </w:tc>
      </w:tr>
      <w:tr w:rsidR="00B60614" w:rsidRPr="002F1F20" w14:paraId="4A4EDF2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8DBF4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EF7C8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9254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microocellata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Montagu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1818)</w:t>
            </w:r>
          </w:p>
        </w:tc>
        <w:tc>
          <w:tcPr>
            <w:tcW w:w="708" w:type="dxa"/>
          </w:tcPr>
          <w:p w14:paraId="0068E826" w14:textId="4625489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0/2</w:t>
            </w:r>
            <w:r w:rsidR="008549F1">
              <w:rPr>
                <w:rFonts w:ascii="Times New Roman" w:hAnsi="Times New Roman"/>
                <w:sz w:val="20"/>
                <w:szCs w:val="20"/>
              </w:rPr>
              <w:t>;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 xml:space="preserve"> 1/1 </w:t>
            </w:r>
          </w:p>
        </w:tc>
        <w:tc>
          <w:tcPr>
            <w:tcW w:w="709" w:type="dxa"/>
          </w:tcPr>
          <w:p w14:paraId="0ADA644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45C2CB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(2021); Maia (2010)</w:t>
            </w:r>
          </w:p>
        </w:tc>
      </w:tr>
      <w:tr w:rsidR="00B60614" w:rsidRPr="002F1F20" w14:paraId="02BC351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ED2D8B8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D0DB9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860EE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miraletus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(Linnaeus, 1758)</w:t>
            </w:r>
          </w:p>
        </w:tc>
        <w:tc>
          <w:tcPr>
            <w:tcW w:w="708" w:type="dxa"/>
          </w:tcPr>
          <w:p w14:paraId="5B15827B" w14:textId="45E4652A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10/10</w:t>
            </w:r>
            <w:r w:rsidR="0032757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014C8F5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23BAA5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 xml:space="preserve">Maia (2010); </w:t>
            </w: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(2015)</w:t>
            </w:r>
          </w:p>
        </w:tc>
      </w:tr>
      <w:tr w:rsidR="00B60614" w:rsidRPr="002F1F20" w14:paraId="24681C1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94CAC9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84CC8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855EB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montagui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(Fowler, 1910)</w:t>
            </w:r>
          </w:p>
        </w:tc>
        <w:tc>
          <w:tcPr>
            <w:tcW w:w="708" w:type="dxa"/>
          </w:tcPr>
          <w:p w14:paraId="36F4E9F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3501174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E7B06E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Maia (2010)</w:t>
            </w:r>
          </w:p>
        </w:tc>
      </w:tr>
      <w:tr w:rsidR="00B60614" w:rsidRPr="002F1F20" w14:paraId="6A41455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909832E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FA4EB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AB3FA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polystigma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(Regan, 1923)</w:t>
            </w:r>
          </w:p>
        </w:tc>
        <w:tc>
          <w:tcPr>
            <w:tcW w:w="708" w:type="dxa"/>
          </w:tcPr>
          <w:p w14:paraId="39B62D88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461912F9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F9BFD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Marongiu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B60614" w:rsidRPr="002F1F20" w14:paraId="03957F0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50EEBB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75605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FCA393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Raja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undulata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Lacepède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1802)</w:t>
            </w:r>
          </w:p>
        </w:tc>
        <w:tc>
          <w:tcPr>
            <w:tcW w:w="708" w:type="dxa"/>
          </w:tcPr>
          <w:p w14:paraId="0C1BEEF6" w14:textId="101CB7BD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8/8 </w:t>
            </w:r>
          </w:p>
        </w:tc>
        <w:tc>
          <w:tcPr>
            <w:tcW w:w="709" w:type="dxa"/>
          </w:tcPr>
          <w:p w14:paraId="087D71C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83851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Maia (2010)</w:t>
            </w:r>
          </w:p>
        </w:tc>
      </w:tr>
      <w:tr w:rsidR="00B60614" w:rsidRPr="002F1F20" w14:paraId="045A0CC8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35ECF5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D0313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FC1BD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Rostroraja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velezi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Chirichigno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F., 1973)</w:t>
            </w:r>
          </w:p>
        </w:tc>
        <w:tc>
          <w:tcPr>
            <w:tcW w:w="708" w:type="dxa"/>
          </w:tcPr>
          <w:p w14:paraId="3FC5B8D0" w14:textId="714828FC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56779AE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DC0CB" w14:textId="19AF331A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Soto‐López et al. (2021)</w:t>
            </w:r>
          </w:p>
        </w:tc>
      </w:tr>
      <w:tr w:rsidR="00B60614" w:rsidRPr="002F1F20" w14:paraId="39E7D822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DA910C1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Rhinopristiformes</w:t>
            </w:r>
            <w:proofErr w:type="spellEnd"/>
          </w:p>
        </w:tc>
        <w:tc>
          <w:tcPr>
            <w:tcW w:w="1985" w:type="dxa"/>
          </w:tcPr>
          <w:p w14:paraId="29F4632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Rhinidae</w:t>
            </w:r>
            <w:proofErr w:type="spellEnd"/>
          </w:p>
        </w:tc>
        <w:tc>
          <w:tcPr>
            <w:tcW w:w="1843" w:type="dxa"/>
          </w:tcPr>
          <w:p w14:paraId="1F8C9AF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Rhina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ancylostoma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(Bloch &amp; Schneider, 1801)</w:t>
            </w:r>
          </w:p>
        </w:tc>
        <w:tc>
          <w:tcPr>
            <w:tcW w:w="708" w:type="dxa"/>
          </w:tcPr>
          <w:p w14:paraId="7022FB94" w14:textId="74561413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 </w:t>
            </w:r>
          </w:p>
        </w:tc>
        <w:tc>
          <w:tcPr>
            <w:tcW w:w="709" w:type="dxa"/>
          </w:tcPr>
          <w:p w14:paraId="53DD82D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F28511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5308AD81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5B6D0B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72E68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03D23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Rhynchobatus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djiddensis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Forsskål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1775)</w:t>
            </w:r>
          </w:p>
        </w:tc>
        <w:tc>
          <w:tcPr>
            <w:tcW w:w="708" w:type="dxa"/>
          </w:tcPr>
          <w:p w14:paraId="58A37E43" w14:textId="2DA30520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>0/1</w:t>
            </w:r>
          </w:p>
        </w:tc>
        <w:tc>
          <w:tcPr>
            <w:tcW w:w="709" w:type="dxa"/>
          </w:tcPr>
          <w:p w14:paraId="27752ED1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91BCE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5B03579F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F5019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49A0A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Rhinobatidae</w:t>
            </w:r>
            <w:proofErr w:type="spellEnd"/>
          </w:p>
        </w:tc>
        <w:tc>
          <w:tcPr>
            <w:tcW w:w="1843" w:type="dxa"/>
          </w:tcPr>
          <w:p w14:paraId="6BA5922A" w14:textId="77777777" w:rsidR="00B60614" w:rsidRPr="00046402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Acroteriobatus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omanensis</w:t>
            </w:r>
            <w:proofErr w:type="spellEnd"/>
            <w:r w:rsidRPr="0004640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(Last, Henderson &amp; Naylor, 2016)</w:t>
            </w:r>
          </w:p>
        </w:tc>
        <w:tc>
          <w:tcPr>
            <w:tcW w:w="708" w:type="dxa"/>
          </w:tcPr>
          <w:p w14:paraId="49E5517D" w14:textId="02C683E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0/15 </w:t>
            </w:r>
          </w:p>
        </w:tc>
        <w:tc>
          <w:tcPr>
            <w:tcW w:w="709" w:type="dxa"/>
          </w:tcPr>
          <w:p w14:paraId="6778980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E501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51A3A680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A4563BA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0F9EC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BFC3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Rhinobatos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punctifer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Compagno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&amp; Randall, 1987)</w:t>
            </w:r>
          </w:p>
        </w:tc>
        <w:tc>
          <w:tcPr>
            <w:tcW w:w="708" w:type="dxa"/>
          </w:tcPr>
          <w:p w14:paraId="03176003" w14:textId="2E6A7A22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0/2 </w:t>
            </w:r>
          </w:p>
        </w:tc>
        <w:tc>
          <w:tcPr>
            <w:tcW w:w="709" w:type="dxa"/>
          </w:tcPr>
          <w:p w14:paraId="3417DFB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EE0E34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Jordan et al. (2021)</w:t>
            </w:r>
          </w:p>
        </w:tc>
      </w:tr>
      <w:tr w:rsidR="00B60614" w:rsidRPr="002F1F20" w14:paraId="56DB4D5A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E374C87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7F8A37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E66282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Pseudobatos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productus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(Ayres, 1854)</w:t>
            </w:r>
          </w:p>
        </w:tc>
        <w:tc>
          <w:tcPr>
            <w:tcW w:w="708" w:type="dxa"/>
          </w:tcPr>
          <w:p w14:paraId="665DD8E3" w14:textId="5655195E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0/42 </w:t>
            </w:r>
          </w:p>
        </w:tc>
        <w:tc>
          <w:tcPr>
            <w:tcW w:w="709" w:type="dxa"/>
          </w:tcPr>
          <w:p w14:paraId="40595E96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E72EA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Márquez-Farías, (2007)</w:t>
            </w:r>
          </w:p>
        </w:tc>
      </w:tr>
      <w:tr w:rsidR="00B60614" w:rsidRPr="002F1F20" w14:paraId="5FB9751D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336770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14032F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Trygonorrhinidae</w:t>
            </w:r>
            <w:proofErr w:type="spellEnd"/>
          </w:p>
        </w:tc>
        <w:tc>
          <w:tcPr>
            <w:tcW w:w="1843" w:type="dxa"/>
          </w:tcPr>
          <w:p w14:paraId="33CB179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Zapteryx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exasperata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(Jordan &amp; Gilbert, 1880)</w:t>
            </w:r>
          </w:p>
        </w:tc>
        <w:tc>
          <w:tcPr>
            <w:tcW w:w="708" w:type="dxa"/>
          </w:tcPr>
          <w:p w14:paraId="1153C1F6" w14:textId="2BCB981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0/33 </w:t>
            </w:r>
          </w:p>
        </w:tc>
        <w:tc>
          <w:tcPr>
            <w:tcW w:w="709" w:type="dxa"/>
          </w:tcPr>
          <w:p w14:paraId="48D091FE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D8DE6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Blanco-Parra et al. (2009)</w:t>
            </w:r>
          </w:p>
        </w:tc>
      </w:tr>
      <w:tr w:rsidR="00B60614" w:rsidRPr="002F1F20" w14:paraId="7F8E175B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CEBB17" w14:textId="77777777" w:rsidR="00B60614" w:rsidRPr="006E06FE" w:rsidRDefault="00B60614" w:rsidP="006E06FE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E06F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Myliobatiformes</w:t>
            </w:r>
            <w:proofErr w:type="spellEnd"/>
          </w:p>
        </w:tc>
        <w:tc>
          <w:tcPr>
            <w:tcW w:w="1985" w:type="dxa"/>
          </w:tcPr>
          <w:p w14:paraId="5DEC4E3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Dasyatidae</w:t>
            </w:r>
            <w:proofErr w:type="spellEnd"/>
          </w:p>
        </w:tc>
        <w:tc>
          <w:tcPr>
            <w:tcW w:w="1843" w:type="dxa"/>
          </w:tcPr>
          <w:p w14:paraId="4D81DDF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Hypanus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sabinus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Lesueur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1824)</w:t>
            </w:r>
          </w:p>
        </w:tc>
        <w:tc>
          <w:tcPr>
            <w:tcW w:w="708" w:type="dxa"/>
          </w:tcPr>
          <w:p w14:paraId="0A2E015D" w14:textId="392D740B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8/10 </w:t>
            </w:r>
          </w:p>
        </w:tc>
        <w:tc>
          <w:tcPr>
            <w:tcW w:w="709" w:type="dxa"/>
          </w:tcPr>
          <w:p w14:paraId="1CD7703F" w14:textId="77777777" w:rsidR="00B60614" w:rsidRPr="00CD255A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9DC88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40DC">
              <w:rPr>
                <w:rFonts w:ascii="Times New Roman" w:hAnsi="Times New Roman"/>
                <w:sz w:val="20"/>
                <w:szCs w:val="20"/>
              </w:rPr>
              <w:t>Maruska</w:t>
            </w:r>
            <w:proofErr w:type="spellEnd"/>
            <w:r w:rsidRPr="008740DC">
              <w:rPr>
                <w:rFonts w:ascii="Times New Roman" w:hAnsi="Times New Roman"/>
                <w:sz w:val="20"/>
                <w:szCs w:val="20"/>
              </w:rPr>
              <w:t xml:space="preserve"> et al. (1996)</w:t>
            </w:r>
          </w:p>
        </w:tc>
      </w:tr>
      <w:tr w:rsidR="008740DC" w:rsidRPr="008740DC" w14:paraId="29FD1E6B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92308FB" w14:textId="77777777" w:rsidR="00B60614" w:rsidRPr="002F1F20" w:rsidRDefault="00B60614" w:rsidP="006E06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1C2FAC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Aetobatidae</w:t>
            </w:r>
            <w:proofErr w:type="spellEnd"/>
          </w:p>
        </w:tc>
        <w:tc>
          <w:tcPr>
            <w:tcW w:w="1843" w:type="dxa"/>
          </w:tcPr>
          <w:p w14:paraId="745D8C95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Aetobatus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narinari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Euphrasen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, 1790)</w:t>
            </w:r>
          </w:p>
        </w:tc>
        <w:tc>
          <w:tcPr>
            <w:tcW w:w="708" w:type="dxa"/>
          </w:tcPr>
          <w:p w14:paraId="43E72BB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687B43" w14:textId="0BF6F7C0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</w:p>
        </w:tc>
        <w:tc>
          <w:tcPr>
            <w:tcW w:w="1701" w:type="dxa"/>
          </w:tcPr>
          <w:p w14:paraId="3B4D9294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Janse et al. (2013)</w:t>
            </w:r>
          </w:p>
        </w:tc>
      </w:tr>
      <w:tr w:rsidR="00B60614" w:rsidRPr="002F1F20" w14:paraId="0D9EF5B5" w14:textId="77777777" w:rsidTr="00D67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E84C2DD" w14:textId="77777777" w:rsidR="00B60614" w:rsidRPr="002F1F20" w:rsidRDefault="00B60614" w:rsidP="006E06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3489E0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sz w:val="20"/>
                <w:szCs w:val="20"/>
              </w:rPr>
              <w:t>Urotrygonidae</w:t>
            </w:r>
            <w:proofErr w:type="spellEnd"/>
          </w:p>
        </w:tc>
        <w:tc>
          <w:tcPr>
            <w:tcW w:w="1843" w:type="dxa"/>
          </w:tcPr>
          <w:p w14:paraId="589A3E4D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Urobatis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>halleri</w:t>
            </w:r>
            <w:proofErr w:type="spellEnd"/>
            <w:r w:rsidRPr="002F1F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(Cooper, 1863)</w:t>
            </w:r>
          </w:p>
        </w:tc>
        <w:tc>
          <w:tcPr>
            <w:tcW w:w="708" w:type="dxa"/>
          </w:tcPr>
          <w:p w14:paraId="3054E76A" w14:textId="77777777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8174B0" w14:textId="76FB994F" w:rsidR="00B60614" w:rsidRPr="002F1F20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1F20">
              <w:rPr>
                <w:rFonts w:ascii="Times New Roman" w:hAnsi="Times New Roman"/>
                <w:sz w:val="20"/>
                <w:szCs w:val="20"/>
              </w:rPr>
              <w:t xml:space="preserve">18/20 </w:t>
            </w:r>
          </w:p>
        </w:tc>
        <w:tc>
          <w:tcPr>
            <w:tcW w:w="1701" w:type="dxa"/>
          </w:tcPr>
          <w:p w14:paraId="2B66462D" w14:textId="77777777" w:rsidR="00B60614" w:rsidRPr="008740DC" w:rsidRDefault="00B60614" w:rsidP="006E06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740DC">
              <w:rPr>
                <w:rFonts w:ascii="Times New Roman" w:hAnsi="Times New Roman"/>
                <w:sz w:val="20"/>
                <w:szCs w:val="20"/>
              </w:rPr>
              <w:t>Lyons et al. (2017)</w:t>
            </w:r>
          </w:p>
        </w:tc>
      </w:tr>
      <w:bookmarkEnd w:id="2"/>
    </w:tbl>
    <w:p w14:paraId="4185B863" w14:textId="77777777" w:rsidR="00334573" w:rsidRPr="00334573" w:rsidRDefault="00334573" w:rsidP="006E06FE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E69E19" w14:textId="77777777" w:rsidR="00334573" w:rsidRDefault="00334573" w:rsidP="006E06FE"/>
    <w:sectPr w:rsidR="00334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A9D"/>
    <w:multiLevelType w:val="hybridMultilevel"/>
    <w:tmpl w:val="354C3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5AB9"/>
    <w:multiLevelType w:val="hybridMultilevel"/>
    <w:tmpl w:val="7B90B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20C0"/>
    <w:multiLevelType w:val="hybridMultilevel"/>
    <w:tmpl w:val="38E87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34F89"/>
    <w:multiLevelType w:val="hybridMultilevel"/>
    <w:tmpl w:val="1A662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A4B72"/>
    <w:multiLevelType w:val="hybridMultilevel"/>
    <w:tmpl w:val="45648FD2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6A713295"/>
    <w:multiLevelType w:val="hybridMultilevel"/>
    <w:tmpl w:val="54C69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97898">
    <w:abstractNumId w:val="3"/>
  </w:num>
  <w:num w:numId="2" w16cid:durableId="2050915622">
    <w:abstractNumId w:val="1"/>
  </w:num>
  <w:num w:numId="3" w16cid:durableId="459693847">
    <w:abstractNumId w:val="4"/>
  </w:num>
  <w:num w:numId="4" w16cid:durableId="24526011">
    <w:abstractNumId w:val="0"/>
  </w:num>
  <w:num w:numId="5" w16cid:durableId="1356734656">
    <w:abstractNumId w:val="2"/>
  </w:num>
  <w:num w:numId="6" w16cid:durableId="1807774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73"/>
    <w:rsid w:val="00046402"/>
    <w:rsid w:val="001A75A8"/>
    <w:rsid w:val="00290ABE"/>
    <w:rsid w:val="00292AFF"/>
    <w:rsid w:val="002F1F20"/>
    <w:rsid w:val="00312738"/>
    <w:rsid w:val="0031379B"/>
    <w:rsid w:val="0032757C"/>
    <w:rsid w:val="00334573"/>
    <w:rsid w:val="003C2FE8"/>
    <w:rsid w:val="00467097"/>
    <w:rsid w:val="004F7646"/>
    <w:rsid w:val="00555A5E"/>
    <w:rsid w:val="005B73FA"/>
    <w:rsid w:val="0061073F"/>
    <w:rsid w:val="006256A3"/>
    <w:rsid w:val="006609E4"/>
    <w:rsid w:val="006E06FE"/>
    <w:rsid w:val="00760D4E"/>
    <w:rsid w:val="007A004D"/>
    <w:rsid w:val="007E159A"/>
    <w:rsid w:val="008216DA"/>
    <w:rsid w:val="008549F1"/>
    <w:rsid w:val="008740DC"/>
    <w:rsid w:val="008E3724"/>
    <w:rsid w:val="009F6847"/>
    <w:rsid w:val="00A03FCF"/>
    <w:rsid w:val="00A42929"/>
    <w:rsid w:val="00A62E70"/>
    <w:rsid w:val="00A70601"/>
    <w:rsid w:val="00A9076E"/>
    <w:rsid w:val="00AB7367"/>
    <w:rsid w:val="00B51611"/>
    <w:rsid w:val="00B60614"/>
    <w:rsid w:val="00B978BA"/>
    <w:rsid w:val="00BB6293"/>
    <w:rsid w:val="00BC0E12"/>
    <w:rsid w:val="00C325CD"/>
    <w:rsid w:val="00C84642"/>
    <w:rsid w:val="00C90740"/>
    <w:rsid w:val="00CA5852"/>
    <w:rsid w:val="00CC23D7"/>
    <w:rsid w:val="00CD255A"/>
    <w:rsid w:val="00D6757F"/>
    <w:rsid w:val="00DC09D0"/>
    <w:rsid w:val="00E23225"/>
    <w:rsid w:val="00E2789A"/>
    <w:rsid w:val="00E62DAA"/>
    <w:rsid w:val="00E82EEA"/>
    <w:rsid w:val="00EB17EE"/>
    <w:rsid w:val="00EE5962"/>
    <w:rsid w:val="00F62D1D"/>
    <w:rsid w:val="00FA6F82"/>
    <w:rsid w:val="00FD0C8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3E8C"/>
  <w15:docId w15:val="{53CE310F-CFDD-41BE-8573-234707F4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334573"/>
  </w:style>
  <w:style w:type="paragraph" w:styleId="PargrafodaLista">
    <w:name w:val="List Paragraph"/>
    <w:basedOn w:val="Normal"/>
    <w:uiPriority w:val="34"/>
    <w:qFormat/>
    <w:rsid w:val="00334573"/>
    <w:pPr>
      <w:ind w:left="720"/>
      <w:contextualSpacing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3345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3457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4573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334573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pt-BR"/>
      <w14:ligatures w14:val="none"/>
    </w:rPr>
  </w:style>
  <w:style w:type="table" w:styleId="SimplesTabela2">
    <w:name w:val="Plain Table 2"/>
    <w:basedOn w:val="Tabelanormal"/>
    <w:uiPriority w:val="42"/>
    <w:rsid w:val="0033457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334573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Lista1Clara">
    <w:name w:val="List Table 1 Light"/>
    <w:basedOn w:val="Tabelanormal"/>
    <w:uiPriority w:val="46"/>
    <w:rsid w:val="0033457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334573"/>
    <w:rPr>
      <w:color w:val="808080"/>
    </w:rPr>
  </w:style>
  <w:style w:type="numbering" w:customStyle="1" w:styleId="Semlista2">
    <w:name w:val="Sem lista2"/>
    <w:next w:val="Semlista"/>
    <w:uiPriority w:val="99"/>
    <w:semiHidden/>
    <w:unhideWhenUsed/>
    <w:rsid w:val="002F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Lamarca Machado</dc:creator>
  <cp:keywords/>
  <dc:description/>
  <cp:lastModifiedBy>Felipe Lamarca Machado</cp:lastModifiedBy>
  <cp:revision>2</cp:revision>
  <dcterms:created xsi:type="dcterms:W3CDTF">2023-12-20T17:26:00Z</dcterms:created>
  <dcterms:modified xsi:type="dcterms:W3CDTF">2023-12-20T17:26:00Z</dcterms:modified>
</cp:coreProperties>
</file>