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00240" w:rsidRDefault="00762ADD">
      <w:pPr>
        <w:spacing w:line="360" w:lineRule="auto"/>
        <w:rPr>
          <w:rFonts w:ascii="Cambria" w:eastAsia="Cambria" w:hAnsi="Cambria" w:cs="Cambria"/>
          <w:b/>
          <w:sz w:val="28"/>
          <w:szCs w:val="28"/>
        </w:rPr>
      </w:pPr>
      <w:bookmarkStart w:id="0" w:name="_gjdgxs" w:colFirst="0" w:colLast="0"/>
      <w:bookmarkEnd w:id="0"/>
      <w:r>
        <w:rPr>
          <w:rFonts w:ascii="Cambria" w:eastAsia="Cambria" w:hAnsi="Cambria" w:cs="Cambria"/>
          <w:b/>
          <w:sz w:val="28"/>
          <w:szCs w:val="28"/>
        </w:rPr>
        <w:t>Supplementary Materials</w:t>
      </w:r>
    </w:p>
    <w:p w:rsidR="00700240" w:rsidRDefault="00700240">
      <w:pPr>
        <w:spacing w:line="360" w:lineRule="auto"/>
        <w:jc w:val="both"/>
        <w:rPr>
          <w:rFonts w:ascii="Cambria" w:eastAsia="Cambria" w:hAnsi="Cambria" w:cs="Cambria"/>
          <w:b/>
        </w:rPr>
      </w:pPr>
    </w:p>
    <w:p w:rsidR="00700240" w:rsidRDefault="00762ADD">
      <w:pPr>
        <w:numPr>
          <w:ilvl w:val="0"/>
          <w:numId w:val="1"/>
        </w:numPr>
        <w:pBdr>
          <w:top w:val="nil"/>
          <w:left w:val="nil"/>
          <w:bottom w:val="nil"/>
          <w:right w:val="nil"/>
          <w:between w:val="nil"/>
        </w:pBdr>
        <w:spacing w:line="360" w:lineRule="auto"/>
        <w:jc w:val="both"/>
        <w:rPr>
          <w:rFonts w:ascii="Cambria" w:eastAsia="Cambria" w:hAnsi="Cambria" w:cs="Cambria"/>
          <w:color w:val="000000"/>
          <w:sz w:val="24"/>
          <w:szCs w:val="24"/>
        </w:rPr>
      </w:pPr>
      <w:r>
        <w:rPr>
          <w:rFonts w:ascii="Cambria" w:eastAsia="Cambria" w:hAnsi="Cambria" w:cs="Cambria"/>
          <w:b/>
          <w:color w:val="000000"/>
          <w:sz w:val="24"/>
          <w:szCs w:val="24"/>
        </w:rPr>
        <w:t xml:space="preserve">Otoliths sampling and </w:t>
      </w:r>
      <w:r>
        <w:rPr>
          <w:rFonts w:ascii="Cambria" w:eastAsia="Cambria" w:hAnsi="Cambria" w:cs="Cambria"/>
          <w:b/>
          <w:sz w:val="24"/>
          <w:szCs w:val="24"/>
        </w:rPr>
        <w:t>clustering analysis</w:t>
      </w:r>
    </w:p>
    <w:p w:rsidR="00700240" w:rsidRDefault="00700240"/>
    <w:p w:rsidR="00700240" w:rsidRDefault="00762ADD">
      <w:pPr>
        <w:pStyle w:val="Heading3"/>
        <w:spacing w:before="0" w:after="0" w:line="360" w:lineRule="auto"/>
        <w:ind w:left="720"/>
        <w:jc w:val="both"/>
        <w:rPr>
          <w:rFonts w:ascii="Cambria" w:eastAsia="Cambria" w:hAnsi="Cambria" w:cs="Cambria"/>
          <w:b/>
          <w:sz w:val="24"/>
          <w:szCs w:val="24"/>
        </w:rPr>
      </w:pPr>
      <w:bookmarkStart w:id="1" w:name="_st77pb3qxdei" w:colFirst="0" w:colLast="0"/>
      <w:bookmarkEnd w:id="1"/>
      <w:r>
        <w:rPr>
          <w:rFonts w:ascii="Cambria" w:eastAsia="Cambria" w:hAnsi="Cambria" w:cs="Cambria"/>
          <w:i/>
          <w:color w:val="000000"/>
          <w:sz w:val="24"/>
          <w:szCs w:val="24"/>
        </w:rPr>
        <w:t xml:space="preserve">Adult otoliths sampling </w:t>
      </w:r>
    </w:p>
    <w:p w:rsidR="00700240" w:rsidRDefault="00762ADD">
      <w:pPr>
        <w:spacing w:after="240" w:line="360" w:lineRule="auto"/>
        <w:ind w:firstLine="720"/>
        <w:rPr>
          <w:rFonts w:ascii="Calibri" w:eastAsia="Calibri" w:hAnsi="Calibri" w:cs="Calibri"/>
          <w:sz w:val="24"/>
          <w:szCs w:val="24"/>
        </w:rPr>
      </w:pPr>
      <w:r>
        <w:rPr>
          <w:rFonts w:ascii="Calibri" w:eastAsia="Calibri" w:hAnsi="Calibri" w:cs="Calibri"/>
          <w:sz w:val="24"/>
          <w:szCs w:val="24"/>
        </w:rPr>
        <w:t xml:space="preserve">Adult spring-run otoliths were collected during annual snorkel (Deer Creek) and </w:t>
      </w:r>
      <w:proofErr w:type="spellStart"/>
      <w:r>
        <w:rPr>
          <w:rFonts w:ascii="Calibri" w:eastAsia="Calibri" w:hAnsi="Calibri" w:cs="Calibri"/>
          <w:sz w:val="24"/>
          <w:szCs w:val="24"/>
        </w:rPr>
        <w:t>redd</w:t>
      </w:r>
      <w:proofErr w:type="spellEnd"/>
      <w:r>
        <w:rPr>
          <w:rFonts w:ascii="Calibri" w:eastAsia="Calibri" w:hAnsi="Calibri" w:cs="Calibri"/>
          <w:sz w:val="24"/>
          <w:szCs w:val="24"/>
        </w:rPr>
        <w:t xml:space="preserve"> (Mill Creek) surveys by the California Department of Fish and Wildlife</w:t>
      </w:r>
      <w:r w:rsidR="00FF2F71">
        <w:rPr>
          <w:rFonts w:ascii="Calibri" w:eastAsia="Calibri" w:hAnsi="Calibri" w:cs="Calibri"/>
          <w:sz w:val="24"/>
          <w:szCs w:val="24"/>
        </w:rPr>
        <w:fldChar w:fldCharType="begin"/>
      </w:r>
      <w:r w:rsidR="00AC1FE3">
        <w:rPr>
          <w:rFonts w:ascii="Calibri" w:eastAsia="Calibri" w:hAnsi="Calibri" w:cs="Calibri"/>
          <w:sz w:val="24"/>
          <w:szCs w:val="24"/>
        </w:rPr>
        <w:instrText xml:space="preserve"> ADDIN ZOTERO_ITEM CSL_CITATION {"citationID":"49jcawib","properties":{"formattedCitation":"\\super 1\\nosupersub{}","plainCitation":"1","noteIndex":0},"citationItems":[{"id":738,"uris":["http://zotero.org/users/7576018/items/5IYZS8FA"],"uri":["http://zotero.org/users/7576018/items/5IYZS8FA"],"itemData":{"id":738,"type":"report","language":"en","page":"126","source":"Zotero","title":"Salmonid Populations of the Upper  Sacramento River Basin In 2016. RBFO Technical Report No. 03-2017.","author":[{"family":"Killam","given":"Douglas"},{"literal":"Johnson, Matt"},{"literal":"Revnak, Ryan"}],"issued":{"date-parts":[["2017"]]}}}],"schema":"https://github.com/citation-style-language/schema/raw/master/csl-citation.json"} </w:instrText>
      </w:r>
      <w:r w:rsidR="00FF2F71">
        <w:rPr>
          <w:rFonts w:ascii="Calibri" w:eastAsia="Calibri" w:hAnsi="Calibri" w:cs="Calibri"/>
          <w:sz w:val="24"/>
          <w:szCs w:val="24"/>
        </w:rPr>
        <w:fldChar w:fldCharType="separate"/>
      </w:r>
      <w:r w:rsidR="00AC1FE3" w:rsidRPr="00AC1FE3">
        <w:rPr>
          <w:rFonts w:ascii="Calibri" w:hAnsi="Calibri" w:cs="Calibri"/>
          <w:sz w:val="24"/>
          <w:szCs w:val="24"/>
          <w:vertAlign w:val="superscript"/>
        </w:rPr>
        <w:t>1</w:t>
      </w:r>
      <w:r w:rsidR="00FF2F71">
        <w:rPr>
          <w:rFonts w:ascii="Calibri" w:eastAsia="Calibri" w:hAnsi="Calibri" w:cs="Calibri"/>
          <w:sz w:val="24"/>
          <w:szCs w:val="24"/>
        </w:rPr>
        <w:fldChar w:fldCharType="end"/>
      </w:r>
      <w:r w:rsidR="00FF2F71">
        <w:rPr>
          <w:rFonts w:ascii="Calibri" w:eastAsia="Calibri" w:hAnsi="Calibri" w:cs="Calibri"/>
          <w:sz w:val="24"/>
          <w:szCs w:val="24"/>
        </w:rPr>
        <w:t xml:space="preserve">. </w:t>
      </w:r>
      <w:r>
        <w:rPr>
          <w:rFonts w:ascii="Calibri" w:eastAsia="Calibri" w:hAnsi="Calibri" w:cs="Calibri"/>
          <w:sz w:val="24"/>
          <w:szCs w:val="24"/>
        </w:rPr>
        <w:t>Otoliths were retrieved from all salmon carcasses encountered during surveys occurring in the Fall of 2007, 2008, 2012, 2013, 2014 and 2018 (Supplement Tables S1 and S2). A fairly small number of carcasses were recovered each year, due to difficult watershed accessibility and low adult returns. We analyzed samples from the two creeks together because these two watersheds are close geographically and genetically</w:t>
      </w:r>
      <w:r w:rsidR="00D560F2">
        <w:rPr>
          <w:rFonts w:ascii="Calibri" w:eastAsia="Calibri" w:hAnsi="Calibri" w:cs="Calibri"/>
          <w:sz w:val="24"/>
          <w:szCs w:val="24"/>
        </w:rPr>
        <w:fldChar w:fldCharType="begin"/>
      </w:r>
      <w:r w:rsidR="00AC1FE3">
        <w:rPr>
          <w:rFonts w:ascii="Calibri" w:eastAsia="Calibri" w:hAnsi="Calibri" w:cs="Calibri"/>
          <w:sz w:val="24"/>
          <w:szCs w:val="24"/>
        </w:rPr>
        <w:instrText xml:space="preserve"> ADDIN ZOTERO_ITEM CSL_CITATION {"citationID":"v5Bl39cb","properties":{"formattedCitation":"\\super 2\\nosupersub{}","plainCitation":"2","noteIndex":0},"citationItems":[{"id":741,"uris":["http://zotero.org/users/7576018/items/AP7KJ9GC"],"uri":["http://zotero.org/users/7576018/items/AP7KJ9GC"],"itemData":{"id":741,"type":"report","language":"en","source":"Zotero","title":"Microsatellite DNA for the management and protection of California’s Central Valley chinook salmon (Oncorhynchus tshawytscha). Final Report for the Amendment to Agreement No. B-59638.  Report prepared for California Department of Water Resources.","URL":"http://www.dwr.water.ca.gov/iep/docs/Hedgecock_2002.pdf","author":[{"family":"Hedgecock","given":"Dennis"}],"issued":{"date-parts":[["2002"]]}}}],"schema":"https://github.com/citation-style-language/schema/raw/master/csl-citation.json"} </w:instrText>
      </w:r>
      <w:r w:rsidR="00D560F2">
        <w:rPr>
          <w:rFonts w:ascii="Calibri" w:eastAsia="Calibri" w:hAnsi="Calibri" w:cs="Calibri"/>
          <w:sz w:val="24"/>
          <w:szCs w:val="24"/>
        </w:rPr>
        <w:fldChar w:fldCharType="separate"/>
      </w:r>
      <w:r w:rsidR="00AC1FE3" w:rsidRPr="00AC1FE3">
        <w:rPr>
          <w:rFonts w:ascii="Calibri" w:hAnsi="Calibri" w:cs="Calibri"/>
          <w:sz w:val="24"/>
          <w:szCs w:val="24"/>
          <w:vertAlign w:val="superscript"/>
        </w:rPr>
        <w:t>2</w:t>
      </w:r>
      <w:r w:rsidR="00D560F2">
        <w:rPr>
          <w:rFonts w:ascii="Calibri" w:eastAsia="Calibri" w:hAnsi="Calibri" w:cs="Calibri"/>
          <w:sz w:val="24"/>
          <w:szCs w:val="24"/>
        </w:rPr>
        <w:fldChar w:fldCharType="end"/>
      </w:r>
      <w:r w:rsidR="00D560F2">
        <w:rPr>
          <w:rFonts w:ascii="Calibri" w:eastAsia="Calibri" w:hAnsi="Calibri" w:cs="Calibri"/>
          <w:sz w:val="24"/>
          <w:szCs w:val="24"/>
        </w:rPr>
        <w:t xml:space="preserve">, </w:t>
      </w:r>
      <w:r>
        <w:rPr>
          <w:rFonts w:ascii="Calibri" w:eastAsia="Calibri" w:hAnsi="Calibri" w:cs="Calibri"/>
          <w:sz w:val="24"/>
          <w:szCs w:val="24"/>
        </w:rPr>
        <w:t>and similar isotopically</w:t>
      </w:r>
      <w:r w:rsidR="00D560F2">
        <w:rPr>
          <w:rFonts w:ascii="Calibri" w:eastAsia="Calibri" w:hAnsi="Calibri" w:cs="Calibri"/>
          <w:sz w:val="24"/>
          <w:szCs w:val="24"/>
        </w:rPr>
        <w:fldChar w:fldCharType="begin"/>
      </w:r>
      <w:r w:rsidR="00AC1FE3">
        <w:rPr>
          <w:rFonts w:ascii="Calibri" w:eastAsia="Calibri" w:hAnsi="Calibri" w:cs="Calibri"/>
          <w:sz w:val="24"/>
          <w:szCs w:val="24"/>
        </w:rPr>
        <w:instrText xml:space="preserve"> ADDIN ZOTERO_ITEM CSL_CITATION {"citationID":"G8nakvIo","properties":{"formattedCitation":"\\super 3\\nosupersub{}","plainCitation":"3","noteIndex":0},"citationItems":[{"id":692,"uris":["http://zotero.org/users/7576018/items/BT2LW2CS"],"uri":["http://zotero.org/users/7576018/items/BT2LW2CS"],"itemData":{"id":692,"type":"article-journal","abstract":"The inability to identify natal origins (i.e., individual rivers and hatcheries) of adult Pacific salmon in the ocean has impeded our understanding of their ocean ecology and the management of mixed-stock fisheries. Strontium isotope (87Sr : 86Sr) ratios recorded in otoliths of fall-run Chinook salmon (Oncorhynchus tshawytscha) from all major natural and hatchery spawning sites in the California Central Valley can be used as natural tags to identify natal origins with high accuracy (82%) and improved when additional otolith markers identified fish to hatchery (98%) or naturally spawned (94%) sources. A spatial baseline of 87Sr : 86Sr signatures was developed by targeting 87Sr : 86Sr within juvenile portions of otoliths accreted in natal streams and hatcheries using laser ablation and a multicollector inductively coupled plasma mass spectrometer. The availability and analyses of known-origin coded wire tagged adults provides a rare test of this technique to reconstruct early life-histories of adults (90% correct classification). By quantifying the area of watershed influenced by granitic rocks using hydrologic and geologic data layers, we explained 94% of the geographic variability in 87Sr : 86Sr in salmon otoliths. Creating a spatial map in geographic information systems relating landscape geology to Sr isotopes is a useful framework for evaluating the efficacy of Sr isotopes to track the natal origin and movement of salmonids in freshwater, estuarine, and marine environments to better understand how processes occurring in these habitats influence the growth, survival, and reproductive success of anadromous fishes.","container-title":"Limnology and Oceanography","DOI":"https://doi.org/10.4319/lo.2008.53.4.1633","ISSN":"1939-5590","issue":"4","language":"en","note":"_eprint: https://aslopubs.onlinelibrary.wiley.com/doi/pdf/10.4319/lo.2008.53.4.1633","page":"1633-1642","source":"Wiley Online Library","title":"Tracking natal origins of salmon using isotopes, otoliths, and landscape geology","volume":"53","author":[{"literal":"Barnett-Johnson, R."},{"family":"Pearson","given":"Thomas E."},{"family":"Ramos","given":"Frank C."},{"family":"Grimes","given":"Churchill B."},{"family":"MacFarlane","given":"R. Bruce"}],"issued":{"date-parts":[["2008"]]}}}],"schema":"https://github.com/citation-style-language/schema/raw/master/csl-citation.json"} </w:instrText>
      </w:r>
      <w:r w:rsidR="00D560F2">
        <w:rPr>
          <w:rFonts w:ascii="Calibri" w:eastAsia="Calibri" w:hAnsi="Calibri" w:cs="Calibri"/>
          <w:sz w:val="24"/>
          <w:szCs w:val="24"/>
        </w:rPr>
        <w:fldChar w:fldCharType="separate"/>
      </w:r>
      <w:r w:rsidR="00AC1FE3" w:rsidRPr="00AC1FE3">
        <w:rPr>
          <w:rFonts w:ascii="Calibri" w:hAnsi="Calibri" w:cs="Calibri"/>
          <w:sz w:val="24"/>
          <w:szCs w:val="24"/>
          <w:vertAlign w:val="superscript"/>
        </w:rPr>
        <w:t>3</w:t>
      </w:r>
      <w:r w:rsidR="00D560F2">
        <w:rPr>
          <w:rFonts w:ascii="Calibri" w:eastAsia="Calibri" w:hAnsi="Calibri" w:cs="Calibri"/>
          <w:sz w:val="24"/>
          <w:szCs w:val="24"/>
        </w:rPr>
        <w:fldChar w:fldCharType="end"/>
      </w:r>
      <w:r>
        <w:rPr>
          <w:rFonts w:ascii="Calibri" w:eastAsia="Calibri" w:hAnsi="Calibri" w:cs="Calibri"/>
          <w:sz w:val="24"/>
          <w:szCs w:val="24"/>
        </w:rPr>
        <w:t xml:space="preserve"> and hydrologically</w:t>
      </w:r>
      <w:r w:rsidR="00D60793">
        <w:rPr>
          <w:rFonts w:ascii="Calibri" w:eastAsia="Calibri" w:hAnsi="Calibri" w:cs="Calibri"/>
          <w:sz w:val="24"/>
          <w:szCs w:val="24"/>
        </w:rPr>
        <w:fldChar w:fldCharType="begin"/>
      </w:r>
      <w:r w:rsidR="00AC1FE3">
        <w:rPr>
          <w:rFonts w:ascii="Calibri" w:eastAsia="Calibri" w:hAnsi="Calibri" w:cs="Calibri"/>
          <w:sz w:val="24"/>
          <w:szCs w:val="24"/>
        </w:rPr>
        <w:instrText xml:space="preserve"> ADDIN ZOTERO_ITEM CSL_CITATION {"citationID":"gIt1pHn4","properties":{"formattedCitation":"\\super 4\\nosupersub{}","plainCitation":"4","noteIndex":0},"citationItems":[{"id":736,"uris":["http://zotero.org/users/7576018/items/VLM3MJEK"],"uri":["http://zotero.org/users/7576018/items/VLM3MJEK"],"itemData":{"id":736,"type":"report","abstract":"Report: 1994 - 2010 Cover Photo: Image of a smolting rainbow trout captured in the Mill Creek rotary screw trap April, 2005.","language":"en","source":"Zotero","title":"Juvenile Salmonid Monitoring Using Rotary Screw Traps in Deer Creek and Mill Creek, Tehama County, California Summary Report: 1994 - 2010. RBFO Technical Report No. 04-2012.","URL":"https://www.calfish.org/ProgramsData/ ConservationandManagement/ CentralValleyMonitoring/ CDFWUpperSacRiverBasinSalmonidMonitoring.aspx","author":[{"family":"Johnson","given":"Matthew R"},{"family":"Merrick","given":"Kate"}],"issued":{"date-parts":[["2012"]]}}}],"schema":"https://github.com/citation-style-language/schema/raw/master/csl-citation.json"} </w:instrText>
      </w:r>
      <w:r w:rsidR="00D60793">
        <w:rPr>
          <w:rFonts w:ascii="Calibri" w:eastAsia="Calibri" w:hAnsi="Calibri" w:cs="Calibri"/>
          <w:sz w:val="24"/>
          <w:szCs w:val="24"/>
        </w:rPr>
        <w:fldChar w:fldCharType="separate"/>
      </w:r>
      <w:r w:rsidR="00AC1FE3" w:rsidRPr="00AC1FE3">
        <w:rPr>
          <w:rFonts w:ascii="Calibri" w:hAnsi="Calibri" w:cs="Calibri"/>
          <w:sz w:val="24"/>
          <w:szCs w:val="24"/>
          <w:vertAlign w:val="superscript"/>
        </w:rPr>
        <w:t>4</w:t>
      </w:r>
      <w:r w:rsidR="00D60793">
        <w:rPr>
          <w:rFonts w:ascii="Calibri" w:eastAsia="Calibri" w:hAnsi="Calibri" w:cs="Calibri"/>
          <w:sz w:val="24"/>
          <w:szCs w:val="24"/>
        </w:rPr>
        <w:fldChar w:fldCharType="end"/>
      </w:r>
      <w:r w:rsidR="00D60793">
        <w:rPr>
          <w:rFonts w:ascii="Calibri" w:eastAsia="Calibri" w:hAnsi="Calibri" w:cs="Calibri"/>
          <w:sz w:val="24"/>
          <w:szCs w:val="24"/>
        </w:rPr>
        <w:t xml:space="preserve">. </w:t>
      </w:r>
      <w:r>
        <w:rPr>
          <w:rFonts w:ascii="Calibri" w:eastAsia="Calibri" w:hAnsi="Calibri" w:cs="Calibri"/>
          <w:sz w:val="24"/>
          <w:szCs w:val="24"/>
        </w:rPr>
        <w:t>A total of 123 otoliths were used for isotope analysis.</w:t>
      </w:r>
    </w:p>
    <w:p w:rsidR="00700240" w:rsidRDefault="00762ADD">
      <w:pPr>
        <w:jc w:val="both"/>
        <w:rPr>
          <w:rFonts w:ascii="Calibri" w:eastAsia="Calibri" w:hAnsi="Calibri" w:cs="Calibri"/>
        </w:rPr>
      </w:pPr>
      <w:r>
        <w:rPr>
          <w:rFonts w:ascii="Calibri" w:eastAsia="Calibri" w:hAnsi="Calibri" w:cs="Calibri"/>
        </w:rPr>
        <w:t xml:space="preserve">Supplement Table S1. Mill and Deer Creek otoliths life history type classification.  N = number of otoliths used for isotope analysis. Escapement values represent the number of adult </w:t>
      </w:r>
      <w:proofErr w:type="spellStart"/>
      <w:r>
        <w:rPr>
          <w:rFonts w:ascii="Calibri" w:eastAsia="Calibri" w:hAnsi="Calibri" w:cs="Calibri"/>
        </w:rPr>
        <w:t>spawners</w:t>
      </w:r>
      <w:proofErr w:type="spellEnd"/>
      <w:r>
        <w:rPr>
          <w:rFonts w:ascii="Calibri" w:eastAsia="Calibri" w:hAnsi="Calibri" w:cs="Calibri"/>
        </w:rPr>
        <w:t xml:space="preserve"> estimated to have returned to Mill and Deer Creek watersheds in a given year. Escapement data comes from </w:t>
      </w:r>
      <w:proofErr w:type="spellStart"/>
      <w:r>
        <w:rPr>
          <w:rFonts w:ascii="Calibri" w:eastAsia="Calibri" w:hAnsi="Calibri" w:cs="Calibri"/>
        </w:rPr>
        <w:t>GrandTab</w:t>
      </w:r>
      <w:proofErr w:type="spellEnd"/>
      <w:r>
        <w:rPr>
          <w:rFonts w:ascii="Calibri" w:eastAsia="Calibri" w:hAnsi="Calibri" w:cs="Calibri"/>
        </w:rPr>
        <w:t xml:space="preserve"> (</w:t>
      </w:r>
      <w:hyperlink r:id="rId8" w:history="1">
        <w:r w:rsidR="00B5268C" w:rsidRPr="0001633E">
          <w:rPr>
            <w:rStyle w:val="Hyperlink"/>
            <w:rFonts w:ascii="Calibri" w:eastAsia="Calibri" w:hAnsi="Calibri" w:cs="Calibri"/>
          </w:rPr>
          <w:t>https://www.calfish.org/ProgramsData/Species/CDFWAnadromousResourceAssessment.aspx</w:t>
        </w:r>
      </w:hyperlink>
      <w:r w:rsidR="00B5268C">
        <w:rPr>
          <w:rFonts w:ascii="Calibri" w:eastAsia="Calibri" w:hAnsi="Calibri" w:cs="Calibri"/>
        </w:rPr>
        <w:t>).</w:t>
      </w:r>
    </w:p>
    <w:tbl>
      <w:tblPr>
        <w:tblStyle w:val="a"/>
        <w:tblW w:w="96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750"/>
        <w:gridCol w:w="1245"/>
        <w:gridCol w:w="585"/>
        <w:gridCol w:w="1305"/>
        <w:gridCol w:w="1710"/>
        <w:gridCol w:w="1335"/>
        <w:gridCol w:w="1380"/>
        <w:gridCol w:w="1290"/>
      </w:tblGrid>
      <w:tr w:rsidR="00700240" w:rsidTr="00913367">
        <w:trPr>
          <w:trHeight w:val="987"/>
        </w:trPr>
        <w:tc>
          <w:tcPr>
            <w:tcW w:w="750" w:type="dxa"/>
            <w:tcMar>
              <w:top w:w="100" w:type="dxa"/>
              <w:left w:w="100" w:type="dxa"/>
              <w:bottom w:w="100" w:type="dxa"/>
              <w:right w:w="100" w:type="dxa"/>
            </w:tcMar>
          </w:tcPr>
          <w:p w:rsidR="00700240" w:rsidRDefault="00762ADD" w:rsidP="00913367">
            <w:pPr>
              <w:spacing w:line="240" w:lineRule="auto"/>
              <w:rPr>
                <w:rFonts w:ascii="Calibri" w:eastAsia="Calibri" w:hAnsi="Calibri" w:cs="Calibri"/>
              </w:rPr>
            </w:pPr>
            <w:r>
              <w:rPr>
                <w:rFonts w:ascii="Calibri" w:eastAsia="Calibri" w:hAnsi="Calibri" w:cs="Calibri"/>
              </w:rPr>
              <w:t>Year</w:t>
            </w:r>
          </w:p>
        </w:tc>
        <w:tc>
          <w:tcPr>
            <w:tcW w:w="1245" w:type="dxa"/>
            <w:tcMar>
              <w:top w:w="100" w:type="dxa"/>
              <w:left w:w="100" w:type="dxa"/>
              <w:bottom w:w="100" w:type="dxa"/>
              <w:right w:w="100" w:type="dxa"/>
            </w:tcMar>
          </w:tcPr>
          <w:p w:rsidR="00700240" w:rsidRDefault="00762ADD" w:rsidP="00913367">
            <w:pPr>
              <w:spacing w:line="240" w:lineRule="auto"/>
              <w:rPr>
                <w:rFonts w:ascii="Calibri" w:eastAsia="Calibri" w:hAnsi="Calibri" w:cs="Calibri"/>
              </w:rPr>
            </w:pPr>
            <w:r>
              <w:rPr>
                <w:rFonts w:ascii="Calibri" w:eastAsia="Calibri" w:hAnsi="Calibri" w:cs="Calibri"/>
              </w:rPr>
              <w:t>Population</w:t>
            </w:r>
          </w:p>
        </w:tc>
        <w:tc>
          <w:tcPr>
            <w:tcW w:w="585" w:type="dxa"/>
            <w:tcMar>
              <w:top w:w="100" w:type="dxa"/>
              <w:left w:w="100" w:type="dxa"/>
              <w:bottom w:w="100" w:type="dxa"/>
              <w:right w:w="100" w:type="dxa"/>
            </w:tcMar>
          </w:tcPr>
          <w:p w:rsidR="00700240" w:rsidRDefault="00762ADD" w:rsidP="00913367">
            <w:pPr>
              <w:spacing w:line="240" w:lineRule="auto"/>
              <w:rPr>
                <w:rFonts w:ascii="Calibri" w:eastAsia="Calibri" w:hAnsi="Calibri" w:cs="Calibri"/>
              </w:rPr>
            </w:pPr>
            <w:r>
              <w:rPr>
                <w:rFonts w:ascii="Calibri" w:eastAsia="Calibri" w:hAnsi="Calibri" w:cs="Calibri"/>
              </w:rPr>
              <w:t xml:space="preserve">N </w:t>
            </w:r>
          </w:p>
        </w:tc>
        <w:tc>
          <w:tcPr>
            <w:tcW w:w="13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700240" w:rsidRDefault="00762ADD" w:rsidP="00913367">
            <w:pPr>
              <w:spacing w:line="240" w:lineRule="auto"/>
              <w:rPr>
                <w:rFonts w:ascii="Calibri" w:eastAsia="Calibri" w:hAnsi="Calibri" w:cs="Calibri"/>
              </w:rPr>
            </w:pPr>
            <w:r>
              <w:rPr>
                <w:rFonts w:ascii="Calibri" w:eastAsia="Calibri" w:hAnsi="Calibri" w:cs="Calibri"/>
              </w:rPr>
              <w:t xml:space="preserve">Escapement </w:t>
            </w:r>
          </w:p>
        </w:tc>
        <w:tc>
          <w:tcPr>
            <w:tcW w:w="17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700240" w:rsidRDefault="00762ADD" w:rsidP="00913367">
            <w:pPr>
              <w:spacing w:line="240" w:lineRule="auto"/>
              <w:rPr>
                <w:rFonts w:ascii="Calibri" w:eastAsia="Calibri" w:hAnsi="Calibri" w:cs="Calibri"/>
              </w:rPr>
            </w:pPr>
            <w:r>
              <w:rPr>
                <w:rFonts w:ascii="Calibri" w:eastAsia="Calibri" w:hAnsi="Calibri" w:cs="Calibri"/>
              </w:rPr>
              <w:t>Percent adult analyzed  (N/Escapement)*100</w:t>
            </w:r>
          </w:p>
        </w:tc>
        <w:tc>
          <w:tcPr>
            <w:tcW w:w="1335" w:type="dxa"/>
            <w:tcMar>
              <w:top w:w="100" w:type="dxa"/>
              <w:left w:w="100" w:type="dxa"/>
              <w:bottom w:w="100" w:type="dxa"/>
              <w:right w:w="100" w:type="dxa"/>
            </w:tcMar>
          </w:tcPr>
          <w:p w:rsidR="00700240" w:rsidRDefault="00762ADD" w:rsidP="00913367">
            <w:pPr>
              <w:spacing w:line="240" w:lineRule="auto"/>
              <w:rPr>
                <w:rFonts w:ascii="Calibri" w:eastAsia="Calibri" w:hAnsi="Calibri" w:cs="Calibri"/>
              </w:rPr>
            </w:pPr>
            <w:bookmarkStart w:id="2" w:name="_30j0zll" w:colFirst="0" w:colLast="0"/>
            <w:bookmarkEnd w:id="2"/>
            <w:r>
              <w:rPr>
                <w:rFonts w:ascii="Calibri" w:eastAsia="Calibri" w:hAnsi="Calibri" w:cs="Calibri"/>
              </w:rPr>
              <w:t>Early migrant (n)</w:t>
            </w:r>
          </w:p>
        </w:tc>
        <w:tc>
          <w:tcPr>
            <w:tcW w:w="1380" w:type="dxa"/>
            <w:tcMar>
              <w:top w:w="100" w:type="dxa"/>
              <w:left w:w="100" w:type="dxa"/>
              <w:bottom w:w="100" w:type="dxa"/>
              <w:right w:w="100" w:type="dxa"/>
            </w:tcMar>
          </w:tcPr>
          <w:p w:rsidR="00700240" w:rsidRDefault="00762ADD" w:rsidP="00913367">
            <w:pPr>
              <w:spacing w:line="240" w:lineRule="auto"/>
              <w:rPr>
                <w:rFonts w:ascii="Calibri" w:eastAsia="Calibri" w:hAnsi="Calibri" w:cs="Calibri"/>
              </w:rPr>
            </w:pPr>
            <w:r>
              <w:rPr>
                <w:rFonts w:ascii="Calibri" w:eastAsia="Calibri" w:hAnsi="Calibri" w:cs="Calibri"/>
              </w:rPr>
              <w:t>Intermediate migrant (n)</w:t>
            </w:r>
          </w:p>
        </w:tc>
        <w:tc>
          <w:tcPr>
            <w:tcW w:w="1290" w:type="dxa"/>
            <w:tcMar>
              <w:top w:w="100" w:type="dxa"/>
              <w:left w:w="100" w:type="dxa"/>
              <w:bottom w:w="100" w:type="dxa"/>
              <w:right w:w="100" w:type="dxa"/>
            </w:tcMar>
          </w:tcPr>
          <w:p w:rsidR="00700240" w:rsidRDefault="00762ADD" w:rsidP="00913367">
            <w:pPr>
              <w:spacing w:line="240" w:lineRule="auto"/>
              <w:rPr>
                <w:rFonts w:ascii="Calibri" w:eastAsia="Calibri" w:hAnsi="Calibri" w:cs="Calibri"/>
              </w:rPr>
            </w:pPr>
            <w:r>
              <w:rPr>
                <w:rFonts w:ascii="Calibri" w:eastAsia="Calibri" w:hAnsi="Calibri" w:cs="Calibri"/>
              </w:rPr>
              <w:t>Late migrant (n)</w:t>
            </w:r>
          </w:p>
        </w:tc>
      </w:tr>
      <w:tr w:rsidR="00700240" w:rsidTr="00913367">
        <w:trPr>
          <w:trHeight w:val="240"/>
        </w:trPr>
        <w:tc>
          <w:tcPr>
            <w:tcW w:w="750" w:type="dxa"/>
            <w:tcMar>
              <w:top w:w="100" w:type="dxa"/>
              <w:left w:w="100" w:type="dxa"/>
              <w:bottom w:w="100" w:type="dxa"/>
              <w:right w:w="100" w:type="dxa"/>
            </w:tcMar>
          </w:tcPr>
          <w:p w:rsidR="00700240" w:rsidRDefault="00762ADD" w:rsidP="00913367">
            <w:pPr>
              <w:spacing w:line="240" w:lineRule="auto"/>
              <w:rPr>
                <w:rFonts w:ascii="Calibri" w:eastAsia="Calibri" w:hAnsi="Calibri" w:cs="Calibri"/>
              </w:rPr>
            </w:pPr>
            <w:bookmarkStart w:id="3" w:name="_1fob9te" w:colFirst="0" w:colLast="0"/>
            <w:bookmarkEnd w:id="3"/>
            <w:r>
              <w:rPr>
                <w:rFonts w:ascii="Calibri" w:eastAsia="Calibri" w:hAnsi="Calibri" w:cs="Calibri"/>
              </w:rPr>
              <w:t>2007</w:t>
            </w:r>
          </w:p>
        </w:tc>
        <w:tc>
          <w:tcPr>
            <w:tcW w:w="1245" w:type="dxa"/>
            <w:tcMar>
              <w:top w:w="100" w:type="dxa"/>
              <w:left w:w="100" w:type="dxa"/>
              <w:bottom w:w="100" w:type="dxa"/>
              <w:right w:w="100" w:type="dxa"/>
            </w:tcMar>
          </w:tcPr>
          <w:p w:rsidR="00700240" w:rsidRDefault="00762ADD" w:rsidP="00913367">
            <w:pPr>
              <w:spacing w:line="240" w:lineRule="auto"/>
              <w:rPr>
                <w:rFonts w:ascii="Calibri" w:eastAsia="Calibri" w:hAnsi="Calibri" w:cs="Calibri"/>
              </w:rPr>
            </w:pPr>
            <w:r>
              <w:rPr>
                <w:rFonts w:ascii="Calibri" w:eastAsia="Calibri" w:hAnsi="Calibri" w:cs="Calibri"/>
              </w:rPr>
              <w:t>Deer Creek</w:t>
            </w:r>
          </w:p>
        </w:tc>
        <w:tc>
          <w:tcPr>
            <w:tcW w:w="585" w:type="dxa"/>
            <w:tcMar>
              <w:top w:w="100" w:type="dxa"/>
              <w:left w:w="100" w:type="dxa"/>
              <w:bottom w:w="100" w:type="dxa"/>
              <w:right w:w="100" w:type="dxa"/>
            </w:tcMar>
          </w:tcPr>
          <w:p w:rsidR="00700240" w:rsidRDefault="00762ADD" w:rsidP="00913367">
            <w:pPr>
              <w:spacing w:line="240" w:lineRule="auto"/>
              <w:rPr>
                <w:rFonts w:ascii="Calibri" w:eastAsia="Calibri" w:hAnsi="Calibri" w:cs="Calibri"/>
              </w:rPr>
            </w:pPr>
            <w:r>
              <w:rPr>
                <w:rFonts w:ascii="Calibri" w:eastAsia="Calibri" w:hAnsi="Calibri" w:cs="Calibri"/>
              </w:rPr>
              <w:t>13</w:t>
            </w:r>
          </w:p>
        </w:tc>
        <w:tc>
          <w:tcPr>
            <w:tcW w:w="13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700240" w:rsidRDefault="00762ADD" w:rsidP="00913367">
            <w:pPr>
              <w:spacing w:line="240" w:lineRule="auto"/>
              <w:rPr>
                <w:rFonts w:ascii="Calibri" w:eastAsia="Calibri" w:hAnsi="Calibri" w:cs="Calibri"/>
              </w:rPr>
            </w:pPr>
            <w:r>
              <w:rPr>
                <w:rFonts w:ascii="Calibri" w:eastAsia="Calibri" w:hAnsi="Calibri" w:cs="Calibri"/>
              </w:rPr>
              <w:t>644</w:t>
            </w:r>
          </w:p>
        </w:tc>
        <w:tc>
          <w:tcPr>
            <w:tcW w:w="17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700240" w:rsidRDefault="00762ADD" w:rsidP="00913367">
            <w:pPr>
              <w:spacing w:line="240" w:lineRule="auto"/>
              <w:rPr>
                <w:rFonts w:ascii="Calibri" w:eastAsia="Calibri" w:hAnsi="Calibri" w:cs="Calibri"/>
              </w:rPr>
            </w:pPr>
            <w:r>
              <w:rPr>
                <w:rFonts w:ascii="Calibri" w:eastAsia="Calibri" w:hAnsi="Calibri" w:cs="Calibri"/>
              </w:rPr>
              <w:t>2%</w:t>
            </w:r>
          </w:p>
        </w:tc>
        <w:tc>
          <w:tcPr>
            <w:tcW w:w="1335" w:type="dxa"/>
            <w:tcMar>
              <w:top w:w="100" w:type="dxa"/>
              <w:left w:w="100" w:type="dxa"/>
              <w:bottom w:w="100" w:type="dxa"/>
              <w:right w:w="100" w:type="dxa"/>
            </w:tcMar>
          </w:tcPr>
          <w:p w:rsidR="00700240" w:rsidRDefault="00762ADD" w:rsidP="00913367">
            <w:pPr>
              <w:spacing w:line="240" w:lineRule="auto"/>
              <w:rPr>
                <w:rFonts w:ascii="Calibri" w:eastAsia="Calibri" w:hAnsi="Calibri" w:cs="Calibri"/>
              </w:rPr>
            </w:pPr>
            <w:bookmarkStart w:id="4" w:name="_3znysh7" w:colFirst="0" w:colLast="0"/>
            <w:bookmarkEnd w:id="4"/>
            <w:r>
              <w:rPr>
                <w:rFonts w:ascii="Calibri" w:eastAsia="Calibri" w:hAnsi="Calibri" w:cs="Calibri"/>
              </w:rPr>
              <w:t>2</w:t>
            </w:r>
          </w:p>
        </w:tc>
        <w:tc>
          <w:tcPr>
            <w:tcW w:w="1380" w:type="dxa"/>
            <w:tcMar>
              <w:top w:w="100" w:type="dxa"/>
              <w:left w:w="100" w:type="dxa"/>
              <w:bottom w:w="100" w:type="dxa"/>
              <w:right w:w="100" w:type="dxa"/>
            </w:tcMar>
          </w:tcPr>
          <w:p w:rsidR="00700240" w:rsidRDefault="00762ADD" w:rsidP="00913367">
            <w:pPr>
              <w:spacing w:line="240" w:lineRule="auto"/>
              <w:rPr>
                <w:rFonts w:ascii="Calibri" w:eastAsia="Calibri" w:hAnsi="Calibri" w:cs="Calibri"/>
              </w:rPr>
            </w:pPr>
            <w:r>
              <w:rPr>
                <w:rFonts w:ascii="Calibri" w:eastAsia="Calibri" w:hAnsi="Calibri" w:cs="Calibri"/>
              </w:rPr>
              <w:t>7</w:t>
            </w:r>
          </w:p>
        </w:tc>
        <w:tc>
          <w:tcPr>
            <w:tcW w:w="1290" w:type="dxa"/>
            <w:tcMar>
              <w:top w:w="100" w:type="dxa"/>
              <w:left w:w="100" w:type="dxa"/>
              <w:bottom w:w="100" w:type="dxa"/>
              <w:right w:w="100" w:type="dxa"/>
            </w:tcMar>
          </w:tcPr>
          <w:p w:rsidR="00700240" w:rsidRDefault="00762ADD" w:rsidP="00913367">
            <w:pPr>
              <w:spacing w:line="240" w:lineRule="auto"/>
              <w:rPr>
                <w:rFonts w:ascii="Calibri" w:eastAsia="Calibri" w:hAnsi="Calibri" w:cs="Calibri"/>
              </w:rPr>
            </w:pPr>
            <w:r>
              <w:rPr>
                <w:rFonts w:ascii="Calibri" w:eastAsia="Calibri" w:hAnsi="Calibri" w:cs="Calibri"/>
              </w:rPr>
              <w:t>4</w:t>
            </w:r>
          </w:p>
        </w:tc>
      </w:tr>
      <w:tr w:rsidR="00700240" w:rsidTr="00913367">
        <w:trPr>
          <w:trHeight w:val="294"/>
        </w:trPr>
        <w:tc>
          <w:tcPr>
            <w:tcW w:w="750" w:type="dxa"/>
            <w:tcMar>
              <w:top w:w="100" w:type="dxa"/>
              <w:left w:w="100" w:type="dxa"/>
              <w:bottom w:w="100" w:type="dxa"/>
              <w:right w:w="100" w:type="dxa"/>
            </w:tcMar>
          </w:tcPr>
          <w:p w:rsidR="00700240" w:rsidRDefault="00762ADD" w:rsidP="00913367">
            <w:pPr>
              <w:spacing w:line="240" w:lineRule="auto"/>
              <w:rPr>
                <w:rFonts w:ascii="Calibri" w:eastAsia="Calibri" w:hAnsi="Calibri" w:cs="Calibri"/>
              </w:rPr>
            </w:pPr>
            <w:bookmarkStart w:id="5" w:name="_2et92p0" w:colFirst="0" w:colLast="0"/>
            <w:bookmarkEnd w:id="5"/>
            <w:r>
              <w:rPr>
                <w:rFonts w:ascii="Calibri" w:eastAsia="Calibri" w:hAnsi="Calibri" w:cs="Calibri"/>
              </w:rPr>
              <w:t>2008</w:t>
            </w:r>
          </w:p>
        </w:tc>
        <w:tc>
          <w:tcPr>
            <w:tcW w:w="1245" w:type="dxa"/>
            <w:tcMar>
              <w:top w:w="100" w:type="dxa"/>
              <w:left w:w="100" w:type="dxa"/>
              <w:bottom w:w="100" w:type="dxa"/>
              <w:right w:w="100" w:type="dxa"/>
            </w:tcMar>
          </w:tcPr>
          <w:p w:rsidR="00700240" w:rsidRDefault="00762ADD" w:rsidP="00913367">
            <w:pPr>
              <w:spacing w:line="240" w:lineRule="auto"/>
              <w:rPr>
                <w:rFonts w:ascii="Calibri" w:eastAsia="Calibri" w:hAnsi="Calibri" w:cs="Calibri"/>
              </w:rPr>
            </w:pPr>
            <w:r>
              <w:rPr>
                <w:rFonts w:ascii="Calibri" w:eastAsia="Calibri" w:hAnsi="Calibri" w:cs="Calibri"/>
              </w:rPr>
              <w:t>Deer Creek</w:t>
            </w:r>
          </w:p>
        </w:tc>
        <w:tc>
          <w:tcPr>
            <w:tcW w:w="585" w:type="dxa"/>
            <w:tcMar>
              <w:top w:w="100" w:type="dxa"/>
              <w:left w:w="100" w:type="dxa"/>
              <w:bottom w:w="100" w:type="dxa"/>
              <w:right w:w="100" w:type="dxa"/>
            </w:tcMar>
          </w:tcPr>
          <w:p w:rsidR="00700240" w:rsidRDefault="00762ADD" w:rsidP="00913367">
            <w:pPr>
              <w:spacing w:line="240" w:lineRule="auto"/>
              <w:rPr>
                <w:rFonts w:ascii="Calibri" w:eastAsia="Calibri" w:hAnsi="Calibri" w:cs="Calibri"/>
              </w:rPr>
            </w:pPr>
            <w:r>
              <w:rPr>
                <w:rFonts w:ascii="Calibri" w:eastAsia="Calibri" w:hAnsi="Calibri" w:cs="Calibri"/>
              </w:rPr>
              <w:t>12</w:t>
            </w:r>
          </w:p>
        </w:tc>
        <w:tc>
          <w:tcPr>
            <w:tcW w:w="13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700240" w:rsidRDefault="00762ADD" w:rsidP="00913367">
            <w:pPr>
              <w:spacing w:line="240" w:lineRule="auto"/>
              <w:rPr>
                <w:rFonts w:ascii="Calibri" w:eastAsia="Calibri" w:hAnsi="Calibri" w:cs="Calibri"/>
              </w:rPr>
            </w:pPr>
            <w:r>
              <w:rPr>
                <w:rFonts w:ascii="Calibri" w:eastAsia="Calibri" w:hAnsi="Calibri" w:cs="Calibri"/>
              </w:rPr>
              <w:t>140</w:t>
            </w:r>
          </w:p>
        </w:tc>
        <w:tc>
          <w:tcPr>
            <w:tcW w:w="17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700240" w:rsidRDefault="00762ADD" w:rsidP="00913367">
            <w:pPr>
              <w:spacing w:line="240" w:lineRule="auto"/>
              <w:rPr>
                <w:rFonts w:ascii="Calibri" w:eastAsia="Calibri" w:hAnsi="Calibri" w:cs="Calibri"/>
              </w:rPr>
            </w:pPr>
            <w:r>
              <w:rPr>
                <w:rFonts w:ascii="Calibri" w:eastAsia="Calibri" w:hAnsi="Calibri" w:cs="Calibri"/>
              </w:rPr>
              <w:t>9%</w:t>
            </w:r>
          </w:p>
        </w:tc>
        <w:tc>
          <w:tcPr>
            <w:tcW w:w="1335" w:type="dxa"/>
            <w:tcMar>
              <w:top w:w="100" w:type="dxa"/>
              <w:left w:w="100" w:type="dxa"/>
              <w:bottom w:w="100" w:type="dxa"/>
              <w:right w:w="100" w:type="dxa"/>
            </w:tcMar>
          </w:tcPr>
          <w:p w:rsidR="00700240" w:rsidRDefault="00762ADD" w:rsidP="00913367">
            <w:pPr>
              <w:spacing w:line="240" w:lineRule="auto"/>
              <w:rPr>
                <w:rFonts w:ascii="Calibri" w:eastAsia="Calibri" w:hAnsi="Calibri" w:cs="Calibri"/>
              </w:rPr>
            </w:pPr>
            <w:bookmarkStart w:id="6" w:name="_tyjcwt" w:colFirst="0" w:colLast="0"/>
            <w:bookmarkEnd w:id="6"/>
            <w:r>
              <w:rPr>
                <w:rFonts w:ascii="Calibri" w:eastAsia="Calibri" w:hAnsi="Calibri" w:cs="Calibri"/>
              </w:rPr>
              <w:t>4</w:t>
            </w:r>
          </w:p>
        </w:tc>
        <w:tc>
          <w:tcPr>
            <w:tcW w:w="1380" w:type="dxa"/>
            <w:tcMar>
              <w:top w:w="100" w:type="dxa"/>
              <w:left w:w="100" w:type="dxa"/>
              <w:bottom w:w="100" w:type="dxa"/>
              <w:right w:w="100" w:type="dxa"/>
            </w:tcMar>
          </w:tcPr>
          <w:p w:rsidR="00700240" w:rsidRDefault="00762ADD" w:rsidP="00913367">
            <w:pPr>
              <w:spacing w:line="240" w:lineRule="auto"/>
              <w:rPr>
                <w:rFonts w:ascii="Calibri" w:eastAsia="Calibri" w:hAnsi="Calibri" w:cs="Calibri"/>
              </w:rPr>
            </w:pPr>
            <w:r>
              <w:rPr>
                <w:rFonts w:ascii="Calibri" w:eastAsia="Calibri" w:hAnsi="Calibri" w:cs="Calibri"/>
              </w:rPr>
              <w:t>5</w:t>
            </w:r>
          </w:p>
        </w:tc>
        <w:tc>
          <w:tcPr>
            <w:tcW w:w="1290" w:type="dxa"/>
            <w:tcMar>
              <w:top w:w="100" w:type="dxa"/>
              <w:left w:w="100" w:type="dxa"/>
              <w:bottom w:w="100" w:type="dxa"/>
              <w:right w:w="100" w:type="dxa"/>
            </w:tcMar>
          </w:tcPr>
          <w:p w:rsidR="00700240" w:rsidRDefault="00762ADD" w:rsidP="00913367">
            <w:pPr>
              <w:spacing w:line="240" w:lineRule="auto"/>
              <w:rPr>
                <w:rFonts w:ascii="Calibri" w:eastAsia="Calibri" w:hAnsi="Calibri" w:cs="Calibri"/>
              </w:rPr>
            </w:pPr>
            <w:r>
              <w:rPr>
                <w:rFonts w:ascii="Calibri" w:eastAsia="Calibri" w:hAnsi="Calibri" w:cs="Calibri"/>
              </w:rPr>
              <w:t>3</w:t>
            </w:r>
          </w:p>
        </w:tc>
      </w:tr>
      <w:tr w:rsidR="00700240" w:rsidTr="00913367">
        <w:trPr>
          <w:trHeight w:val="222"/>
        </w:trPr>
        <w:tc>
          <w:tcPr>
            <w:tcW w:w="750" w:type="dxa"/>
            <w:tcMar>
              <w:top w:w="100" w:type="dxa"/>
              <w:left w:w="100" w:type="dxa"/>
              <w:bottom w:w="100" w:type="dxa"/>
              <w:right w:w="100" w:type="dxa"/>
            </w:tcMar>
          </w:tcPr>
          <w:p w:rsidR="00700240" w:rsidRDefault="00762ADD" w:rsidP="00913367">
            <w:pPr>
              <w:spacing w:line="240" w:lineRule="auto"/>
              <w:rPr>
                <w:rFonts w:ascii="Calibri" w:eastAsia="Calibri" w:hAnsi="Calibri" w:cs="Calibri"/>
              </w:rPr>
            </w:pPr>
            <w:bookmarkStart w:id="7" w:name="_3dy6vkm" w:colFirst="0" w:colLast="0"/>
            <w:bookmarkEnd w:id="7"/>
            <w:r>
              <w:rPr>
                <w:rFonts w:ascii="Calibri" w:eastAsia="Calibri" w:hAnsi="Calibri" w:cs="Calibri"/>
              </w:rPr>
              <w:t>2014</w:t>
            </w:r>
          </w:p>
        </w:tc>
        <w:tc>
          <w:tcPr>
            <w:tcW w:w="1245" w:type="dxa"/>
            <w:tcMar>
              <w:top w:w="100" w:type="dxa"/>
              <w:left w:w="100" w:type="dxa"/>
              <w:bottom w:w="100" w:type="dxa"/>
              <w:right w:w="100" w:type="dxa"/>
            </w:tcMar>
          </w:tcPr>
          <w:p w:rsidR="00700240" w:rsidRDefault="00762ADD" w:rsidP="00913367">
            <w:pPr>
              <w:spacing w:line="240" w:lineRule="auto"/>
              <w:rPr>
                <w:rFonts w:ascii="Calibri" w:eastAsia="Calibri" w:hAnsi="Calibri" w:cs="Calibri"/>
              </w:rPr>
            </w:pPr>
            <w:r>
              <w:rPr>
                <w:rFonts w:ascii="Calibri" w:eastAsia="Calibri" w:hAnsi="Calibri" w:cs="Calibri"/>
              </w:rPr>
              <w:t>Deer Creek</w:t>
            </w:r>
          </w:p>
        </w:tc>
        <w:tc>
          <w:tcPr>
            <w:tcW w:w="585" w:type="dxa"/>
            <w:tcMar>
              <w:top w:w="100" w:type="dxa"/>
              <w:left w:w="100" w:type="dxa"/>
              <w:bottom w:w="100" w:type="dxa"/>
              <w:right w:w="100" w:type="dxa"/>
            </w:tcMar>
          </w:tcPr>
          <w:p w:rsidR="00700240" w:rsidRDefault="00762ADD" w:rsidP="00913367">
            <w:pPr>
              <w:spacing w:line="240" w:lineRule="auto"/>
              <w:rPr>
                <w:rFonts w:ascii="Calibri" w:eastAsia="Calibri" w:hAnsi="Calibri" w:cs="Calibri"/>
              </w:rPr>
            </w:pPr>
            <w:r>
              <w:rPr>
                <w:rFonts w:ascii="Calibri" w:eastAsia="Calibri" w:hAnsi="Calibri" w:cs="Calibri"/>
              </w:rPr>
              <w:t>3</w:t>
            </w:r>
          </w:p>
        </w:tc>
        <w:tc>
          <w:tcPr>
            <w:tcW w:w="13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700240" w:rsidRDefault="00762ADD" w:rsidP="00913367">
            <w:pPr>
              <w:spacing w:line="240" w:lineRule="auto"/>
              <w:rPr>
                <w:rFonts w:ascii="Calibri" w:eastAsia="Calibri" w:hAnsi="Calibri" w:cs="Calibri"/>
              </w:rPr>
            </w:pPr>
            <w:r>
              <w:rPr>
                <w:rFonts w:ascii="Calibri" w:eastAsia="Calibri" w:hAnsi="Calibri" w:cs="Calibri"/>
              </w:rPr>
              <w:t>830</w:t>
            </w:r>
          </w:p>
        </w:tc>
        <w:tc>
          <w:tcPr>
            <w:tcW w:w="17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700240" w:rsidRDefault="00762ADD" w:rsidP="00913367">
            <w:pPr>
              <w:spacing w:line="240" w:lineRule="auto"/>
              <w:rPr>
                <w:rFonts w:ascii="Calibri" w:eastAsia="Calibri" w:hAnsi="Calibri" w:cs="Calibri"/>
              </w:rPr>
            </w:pPr>
            <w:r>
              <w:rPr>
                <w:rFonts w:ascii="Calibri" w:eastAsia="Calibri" w:hAnsi="Calibri" w:cs="Calibri"/>
              </w:rPr>
              <w:t>0.5%</w:t>
            </w:r>
          </w:p>
        </w:tc>
        <w:tc>
          <w:tcPr>
            <w:tcW w:w="1335" w:type="dxa"/>
            <w:tcMar>
              <w:top w:w="100" w:type="dxa"/>
              <w:left w:w="100" w:type="dxa"/>
              <w:bottom w:w="100" w:type="dxa"/>
              <w:right w:w="100" w:type="dxa"/>
            </w:tcMar>
          </w:tcPr>
          <w:p w:rsidR="00700240" w:rsidRDefault="00762ADD" w:rsidP="00913367">
            <w:pPr>
              <w:spacing w:line="240" w:lineRule="auto"/>
              <w:rPr>
                <w:rFonts w:ascii="Calibri" w:eastAsia="Calibri" w:hAnsi="Calibri" w:cs="Calibri"/>
              </w:rPr>
            </w:pPr>
            <w:bookmarkStart w:id="8" w:name="_1t3h5sf" w:colFirst="0" w:colLast="0"/>
            <w:bookmarkEnd w:id="8"/>
            <w:r>
              <w:rPr>
                <w:rFonts w:ascii="Calibri" w:eastAsia="Calibri" w:hAnsi="Calibri" w:cs="Calibri"/>
              </w:rPr>
              <w:t>0</w:t>
            </w:r>
          </w:p>
        </w:tc>
        <w:tc>
          <w:tcPr>
            <w:tcW w:w="1380" w:type="dxa"/>
            <w:tcMar>
              <w:top w:w="100" w:type="dxa"/>
              <w:left w:w="100" w:type="dxa"/>
              <w:bottom w:w="100" w:type="dxa"/>
              <w:right w:w="100" w:type="dxa"/>
            </w:tcMar>
          </w:tcPr>
          <w:p w:rsidR="00700240" w:rsidRDefault="00762ADD" w:rsidP="00913367">
            <w:pPr>
              <w:spacing w:line="240" w:lineRule="auto"/>
              <w:rPr>
                <w:rFonts w:ascii="Calibri" w:eastAsia="Calibri" w:hAnsi="Calibri" w:cs="Calibri"/>
              </w:rPr>
            </w:pPr>
            <w:r>
              <w:rPr>
                <w:rFonts w:ascii="Calibri" w:eastAsia="Calibri" w:hAnsi="Calibri" w:cs="Calibri"/>
              </w:rPr>
              <w:t>1</w:t>
            </w:r>
          </w:p>
        </w:tc>
        <w:tc>
          <w:tcPr>
            <w:tcW w:w="1290" w:type="dxa"/>
            <w:tcMar>
              <w:top w:w="100" w:type="dxa"/>
              <w:left w:w="100" w:type="dxa"/>
              <w:bottom w:w="100" w:type="dxa"/>
              <w:right w:w="100" w:type="dxa"/>
            </w:tcMar>
          </w:tcPr>
          <w:p w:rsidR="00700240" w:rsidRDefault="00762ADD" w:rsidP="00913367">
            <w:pPr>
              <w:spacing w:line="240" w:lineRule="auto"/>
              <w:rPr>
                <w:rFonts w:ascii="Calibri" w:eastAsia="Calibri" w:hAnsi="Calibri" w:cs="Calibri"/>
              </w:rPr>
            </w:pPr>
            <w:r>
              <w:rPr>
                <w:rFonts w:ascii="Calibri" w:eastAsia="Calibri" w:hAnsi="Calibri" w:cs="Calibri"/>
              </w:rPr>
              <w:t>2</w:t>
            </w:r>
          </w:p>
        </w:tc>
      </w:tr>
      <w:tr w:rsidR="00700240" w:rsidTr="00913367">
        <w:trPr>
          <w:trHeight w:val="267"/>
        </w:trPr>
        <w:tc>
          <w:tcPr>
            <w:tcW w:w="750" w:type="dxa"/>
            <w:tcMar>
              <w:top w:w="100" w:type="dxa"/>
              <w:left w:w="100" w:type="dxa"/>
              <w:bottom w:w="100" w:type="dxa"/>
              <w:right w:w="100" w:type="dxa"/>
            </w:tcMar>
          </w:tcPr>
          <w:p w:rsidR="00700240" w:rsidRDefault="00762ADD" w:rsidP="00913367">
            <w:pPr>
              <w:spacing w:line="240" w:lineRule="auto"/>
              <w:rPr>
                <w:rFonts w:ascii="Calibri" w:eastAsia="Calibri" w:hAnsi="Calibri" w:cs="Calibri"/>
              </w:rPr>
            </w:pPr>
            <w:bookmarkStart w:id="9" w:name="_4d34og8" w:colFirst="0" w:colLast="0"/>
            <w:bookmarkEnd w:id="9"/>
            <w:r>
              <w:rPr>
                <w:rFonts w:ascii="Calibri" w:eastAsia="Calibri" w:hAnsi="Calibri" w:cs="Calibri"/>
              </w:rPr>
              <w:t>2018</w:t>
            </w:r>
          </w:p>
        </w:tc>
        <w:tc>
          <w:tcPr>
            <w:tcW w:w="1245" w:type="dxa"/>
            <w:tcMar>
              <w:top w:w="100" w:type="dxa"/>
              <w:left w:w="100" w:type="dxa"/>
              <w:bottom w:w="100" w:type="dxa"/>
              <w:right w:w="100" w:type="dxa"/>
            </w:tcMar>
          </w:tcPr>
          <w:p w:rsidR="00700240" w:rsidRDefault="00762ADD" w:rsidP="00913367">
            <w:pPr>
              <w:spacing w:line="240" w:lineRule="auto"/>
              <w:rPr>
                <w:rFonts w:ascii="Calibri" w:eastAsia="Calibri" w:hAnsi="Calibri" w:cs="Calibri"/>
              </w:rPr>
            </w:pPr>
            <w:r>
              <w:rPr>
                <w:rFonts w:ascii="Calibri" w:eastAsia="Calibri" w:hAnsi="Calibri" w:cs="Calibri"/>
              </w:rPr>
              <w:t>Deer Creek</w:t>
            </w:r>
          </w:p>
        </w:tc>
        <w:tc>
          <w:tcPr>
            <w:tcW w:w="585" w:type="dxa"/>
            <w:tcMar>
              <w:top w:w="100" w:type="dxa"/>
              <w:left w:w="100" w:type="dxa"/>
              <w:bottom w:w="100" w:type="dxa"/>
              <w:right w:w="100" w:type="dxa"/>
            </w:tcMar>
          </w:tcPr>
          <w:p w:rsidR="00700240" w:rsidRDefault="00762ADD" w:rsidP="00913367">
            <w:pPr>
              <w:spacing w:line="240" w:lineRule="auto"/>
              <w:rPr>
                <w:rFonts w:ascii="Calibri" w:eastAsia="Calibri" w:hAnsi="Calibri" w:cs="Calibri"/>
              </w:rPr>
            </w:pPr>
            <w:r>
              <w:rPr>
                <w:rFonts w:ascii="Calibri" w:eastAsia="Calibri" w:hAnsi="Calibri" w:cs="Calibri"/>
              </w:rPr>
              <w:t>34</w:t>
            </w:r>
          </w:p>
        </w:tc>
        <w:tc>
          <w:tcPr>
            <w:tcW w:w="13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700240" w:rsidRDefault="00762ADD" w:rsidP="00913367">
            <w:pPr>
              <w:spacing w:line="240" w:lineRule="auto"/>
              <w:rPr>
                <w:rFonts w:ascii="Calibri" w:eastAsia="Calibri" w:hAnsi="Calibri" w:cs="Calibri"/>
              </w:rPr>
            </w:pPr>
            <w:r>
              <w:rPr>
                <w:rFonts w:ascii="Calibri" w:eastAsia="Calibri" w:hAnsi="Calibri" w:cs="Calibri"/>
              </w:rPr>
              <w:t>159</w:t>
            </w:r>
          </w:p>
        </w:tc>
        <w:tc>
          <w:tcPr>
            <w:tcW w:w="17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700240" w:rsidRDefault="00762ADD" w:rsidP="00913367">
            <w:pPr>
              <w:spacing w:line="240" w:lineRule="auto"/>
              <w:rPr>
                <w:rFonts w:ascii="Calibri" w:eastAsia="Calibri" w:hAnsi="Calibri" w:cs="Calibri"/>
              </w:rPr>
            </w:pPr>
            <w:r>
              <w:rPr>
                <w:rFonts w:ascii="Calibri" w:eastAsia="Calibri" w:hAnsi="Calibri" w:cs="Calibri"/>
              </w:rPr>
              <w:t>22%</w:t>
            </w:r>
          </w:p>
        </w:tc>
        <w:tc>
          <w:tcPr>
            <w:tcW w:w="1335" w:type="dxa"/>
            <w:tcMar>
              <w:top w:w="100" w:type="dxa"/>
              <w:left w:w="100" w:type="dxa"/>
              <w:bottom w:w="100" w:type="dxa"/>
              <w:right w:w="100" w:type="dxa"/>
            </w:tcMar>
          </w:tcPr>
          <w:p w:rsidR="00700240" w:rsidRDefault="00762ADD" w:rsidP="00913367">
            <w:pPr>
              <w:spacing w:line="240" w:lineRule="auto"/>
              <w:rPr>
                <w:rFonts w:ascii="Calibri" w:eastAsia="Calibri" w:hAnsi="Calibri" w:cs="Calibri"/>
              </w:rPr>
            </w:pPr>
            <w:bookmarkStart w:id="10" w:name="_2s8eyo1" w:colFirst="0" w:colLast="0"/>
            <w:bookmarkEnd w:id="10"/>
            <w:r>
              <w:rPr>
                <w:rFonts w:ascii="Calibri" w:eastAsia="Calibri" w:hAnsi="Calibri" w:cs="Calibri"/>
              </w:rPr>
              <w:t>1</w:t>
            </w:r>
          </w:p>
        </w:tc>
        <w:tc>
          <w:tcPr>
            <w:tcW w:w="1380" w:type="dxa"/>
            <w:tcMar>
              <w:top w:w="100" w:type="dxa"/>
              <w:left w:w="100" w:type="dxa"/>
              <w:bottom w:w="100" w:type="dxa"/>
              <w:right w:w="100" w:type="dxa"/>
            </w:tcMar>
          </w:tcPr>
          <w:p w:rsidR="00700240" w:rsidRDefault="00762ADD" w:rsidP="00913367">
            <w:pPr>
              <w:spacing w:line="240" w:lineRule="auto"/>
              <w:rPr>
                <w:rFonts w:ascii="Calibri" w:eastAsia="Calibri" w:hAnsi="Calibri" w:cs="Calibri"/>
              </w:rPr>
            </w:pPr>
            <w:r>
              <w:rPr>
                <w:rFonts w:ascii="Calibri" w:eastAsia="Calibri" w:hAnsi="Calibri" w:cs="Calibri"/>
              </w:rPr>
              <w:t>0</w:t>
            </w:r>
          </w:p>
        </w:tc>
        <w:tc>
          <w:tcPr>
            <w:tcW w:w="1290" w:type="dxa"/>
            <w:tcMar>
              <w:top w:w="100" w:type="dxa"/>
              <w:left w:w="100" w:type="dxa"/>
              <w:bottom w:w="100" w:type="dxa"/>
              <w:right w:w="100" w:type="dxa"/>
            </w:tcMar>
          </w:tcPr>
          <w:p w:rsidR="00700240" w:rsidRDefault="00762ADD" w:rsidP="00913367">
            <w:pPr>
              <w:spacing w:line="240" w:lineRule="auto"/>
              <w:rPr>
                <w:rFonts w:ascii="Calibri" w:eastAsia="Calibri" w:hAnsi="Calibri" w:cs="Calibri"/>
              </w:rPr>
            </w:pPr>
            <w:r>
              <w:rPr>
                <w:rFonts w:ascii="Calibri" w:eastAsia="Calibri" w:hAnsi="Calibri" w:cs="Calibri"/>
              </w:rPr>
              <w:t>33</w:t>
            </w:r>
          </w:p>
        </w:tc>
      </w:tr>
      <w:tr w:rsidR="00700240" w:rsidTr="00913367">
        <w:trPr>
          <w:trHeight w:val="150"/>
        </w:trPr>
        <w:tc>
          <w:tcPr>
            <w:tcW w:w="750" w:type="dxa"/>
            <w:tcMar>
              <w:top w:w="100" w:type="dxa"/>
              <w:left w:w="100" w:type="dxa"/>
              <w:bottom w:w="100" w:type="dxa"/>
              <w:right w:w="100" w:type="dxa"/>
            </w:tcMar>
          </w:tcPr>
          <w:p w:rsidR="00700240" w:rsidRDefault="00762ADD" w:rsidP="00913367">
            <w:pPr>
              <w:spacing w:line="240" w:lineRule="auto"/>
              <w:rPr>
                <w:rFonts w:ascii="Calibri" w:eastAsia="Calibri" w:hAnsi="Calibri" w:cs="Calibri"/>
              </w:rPr>
            </w:pPr>
            <w:bookmarkStart w:id="11" w:name="_17dp8vu" w:colFirst="0" w:colLast="0"/>
            <w:bookmarkEnd w:id="11"/>
            <w:r>
              <w:rPr>
                <w:rFonts w:ascii="Calibri" w:eastAsia="Calibri" w:hAnsi="Calibri" w:cs="Calibri"/>
              </w:rPr>
              <w:t>2007</w:t>
            </w:r>
          </w:p>
        </w:tc>
        <w:tc>
          <w:tcPr>
            <w:tcW w:w="1245" w:type="dxa"/>
            <w:tcMar>
              <w:top w:w="100" w:type="dxa"/>
              <w:left w:w="100" w:type="dxa"/>
              <w:bottom w:w="100" w:type="dxa"/>
              <w:right w:w="100" w:type="dxa"/>
            </w:tcMar>
          </w:tcPr>
          <w:p w:rsidR="00700240" w:rsidRDefault="00762ADD" w:rsidP="00913367">
            <w:pPr>
              <w:spacing w:line="240" w:lineRule="auto"/>
              <w:rPr>
                <w:rFonts w:ascii="Calibri" w:eastAsia="Calibri" w:hAnsi="Calibri" w:cs="Calibri"/>
              </w:rPr>
            </w:pPr>
            <w:r>
              <w:rPr>
                <w:rFonts w:ascii="Calibri" w:eastAsia="Calibri" w:hAnsi="Calibri" w:cs="Calibri"/>
              </w:rPr>
              <w:t>Mill Creek</w:t>
            </w:r>
          </w:p>
        </w:tc>
        <w:tc>
          <w:tcPr>
            <w:tcW w:w="585" w:type="dxa"/>
            <w:tcMar>
              <w:top w:w="100" w:type="dxa"/>
              <w:left w:w="100" w:type="dxa"/>
              <w:bottom w:w="100" w:type="dxa"/>
              <w:right w:w="100" w:type="dxa"/>
            </w:tcMar>
          </w:tcPr>
          <w:p w:rsidR="00700240" w:rsidRDefault="00762ADD" w:rsidP="00913367">
            <w:pPr>
              <w:spacing w:line="240" w:lineRule="auto"/>
              <w:rPr>
                <w:rFonts w:ascii="Calibri" w:eastAsia="Calibri" w:hAnsi="Calibri" w:cs="Calibri"/>
              </w:rPr>
            </w:pPr>
            <w:r>
              <w:rPr>
                <w:rFonts w:ascii="Calibri" w:eastAsia="Calibri" w:hAnsi="Calibri" w:cs="Calibri"/>
              </w:rPr>
              <w:t>18</w:t>
            </w:r>
          </w:p>
        </w:tc>
        <w:tc>
          <w:tcPr>
            <w:tcW w:w="13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700240" w:rsidRDefault="00762ADD" w:rsidP="00913367">
            <w:pPr>
              <w:spacing w:line="240" w:lineRule="auto"/>
              <w:rPr>
                <w:rFonts w:ascii="Calibri" w:eastAsia="Calibri" w:hAnsi="Calibri" w:cs="Calibri"/>
              </w:rPr>
            </w:pPr>
            <w:r>
              <w:rPr>
                <w:rFonts w:ascii="Calibri" w:eastAsia="Calibri" w:hAnsi="Calibri" w:cs="Calibri"/>
              </w:rPr>
              <w:t>920</w:t>
            </w:r>
          </w:p>
        </w:tc>
        <w:tc>
          <w:tcPr>
            <w:tcW w:w="17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700240" w:rsidRDefault="00762ADD" w:rsidP="00913367">
            <w:pPr>
              <w:spacing w:line="240" w:lineRule="auto"/>
              <w:rPr>
                <w:rFonts w:ascii="Calibri" w:eastAsia="Calibri" w:hAnsi="Calibri" w:cs="Calibri"/>
              </w:rPr>
            </w:pPr>
            <w:r>
              <w:rPr>
                <w:rFonts w:ascii="Calibri" w:eastAsia="Calibri" w:hAnsi="Calibri" w:cs="Calibri"/>
              </w:rPr>
              <w:t>2%</w:t>
            </w:r>
          </w:p>
        </w:tc>
        <w:tc>
          <w:tcPr>
            <w:tcW w:w="1335" w:type="dxa"/>
            <w:tcMar>
              <w:top w:w="100" w:type="dxa"/>
              <w:left w:w="100" w:type="dxa"/>
              <w:bottom w:w="100" w:type="dxa"/>
              <w:right w:w="100" w:type="dxa"/>
            </w:tcMar>
          </w:tcPr>
          <w:p w:rsidR="00700240" w:rsidRDefault="00762ADD" w:rsidP="00913367">
            <w:pPr>
              <w:spacing w:line="240" w:lineRule="auto"/>
              <w:rPr>
                <w:rFonts w:ascii="Calibri" w:eastAsia="Calibri" w:hAnsi="Calibri" w:cs="Calibri"/>
              </w:rPr>
            </w:pPr>
            <w:bookmarkStart w:id="12" w:name="_3rdcrjn" w:colFirst="0" w:colLast="0"/>
            <w:bookmarkEnd w:id="12"/>
            <w:r>
              <w:rPr>
                <w:rFonts w:ascii="Calibri" w:eastAsia="Calibri" w:hAnsi="Calibri" w:cs="Calibri"/>
              </w:rPr>
              <w:t>8</w:t>
            </w:r>
          </w:p>
        </w:tc>
        <w:tc>
          <w:tcPr>
            <w:tcW w:w="1380" w:type="dxa"/>
            <w:tcMar>
              <w:top w:w="100" w:type="dxa"/>
              <w:left w:w="100" w:type="dxa"/>
              <w:bottom w:w="100" w:type="dxa"/>
              <w:right w:w="100" w:type="dxa"/>
            </w:tcMar>
          </w:tcPr>
          <w:p w:rsidR="00700240" w:rsidRDefault="00762ADD" w:rsidP="00913367">
            <w:pPr>
              <w:spacing w:line="240" w:lineRule="auto"/>
              <w:rPr>
                <w:rFonts w:ascii="Calibri" w:eastAsia="Calibri" w:hAnsi="Calibri" w:cs="Calibri"/>
              </w:rPr>
            </w:pPr>
            <w:r>
              <w:rPr>
                <w:rFonts w:ascii="Calibri" w:eastAsia="Calibri" w:hAnsi="Calibri" w:cs="Calibri"/>
              </w:rPr>
              <w:t>3</w:t>
            </w:r>
          </w:p>
        </w:tc>
        <w:tc>
          <w:tcPr>
            <w:tcW w:w="1290" w:type="dxa"/>
            <w:tcMar>
              <w:top w:w="100" w:type="dxa"/>
              <w:left w:w="100" w:type="dxa"/>
              <w:bottom w:w="100" w:type="dxa"/>
              <w:right w:w="100" w:type="dxa"/>
            </w:tcMar>
          </w:tcPr>
          <w:p w:rsidR="00700240" w:rsidRDefault="00762ADD" w:rsidP="00913367">
            <w:pPr>
              <w:spacing w:line="240" w:lineRule="auto"/>
              <w:rPr>
                <w:rFonts w:ascii="Calibri" w:eastAsia="Calibri" w:hAnsi="Calibri" w:cs="Calibri"/>
              </w:rPr>
            </w:pPr>
            <w:r>
              <w:rPr>
                <w:rFonts w:ascii="Calibri" w:eastAsia="Calibri" w:hAnsi="Calibri" w:cs="Calibri"/>
              </w:rPr>
              <w:t>7</w:t>
            </w:r>
          </w:p>
        </w:tc>
      </w:tr>
      <w:tr w:rsidR="00700240" w:rsidTr="00913367">
        <w:trPr>
          <w:trHeight w:val="204"/>
        </w:trPr>
        <w:tc>
          <w:tcPr>
            <w:tcW w:w="750" w:type="dxa"/>
            <w:tcMar>
              <w:top w:w="100" w:type="dxa"/>
              <w:left w:w="100" w:type="dxa"/>
              <w:bottom w:w="100" w:type="dxa"/>
              <w:right w:w="100" w:type="dxa"/>
            </w:tcMar>
          </w:tcPr>
          <w:p w:rsidR="00700240" w:rsidRDefault="00762ADD" w:rsidP="00913367">
            <w:pPr>
              <w:spacing w:line="240" w:lineRule="auto"/>
              <w:rPr>
                <w:rFonts w:ascii="Calibri" w:eastAsia="Calibri" w:hAnsi="Calibri" w:cs="Calibri"/>
              </w:rPr>
            </w:pPr>
            <w:bookmarkStart w:id="13" w:name="_26in1rg" w:colFirst="0" w:colLast="0"/>
            <w:bookmarkEnd w:id="13"/>
            <w:r>
              <w:rPr>
                <w:rFonts w:ascii="Calibri" w:eastAsia="Calibri" w:hAnsi="Calibri" w:cs="Calibri"/>
              </w:rPr>
              <w:t>2012</w:t>
            </w:r>
          </w:p>
        </w:tc>
        <w:tc>
          <w:tcPr>
            <w:tcW w:w="1245" w:type="dxa"/>
            <w:tcMar>
              <w:top w:w="100" w:type="dxa"/>
              <w:left w:w="100" w:type="dxa"/>
              <w:bottom w:w="100" w:type="dxa"/>
              <w:right w:w="100" w:type="dxa"/>
            </w:tcMar>
          </w:tcPr>
          <w:p w:rsidR="00700240" w:rsidRDefault="00762ADD" w:rsidP="00913367">
            <w:pPr>
              <w:spacing w:line="240" w:lineRule="auto"/>
              <w:rPr>
                <w:rFonts w:ascii="Calibri" w:eastAsia="Calibri" w:hAnsi="Calibri" w:cs="Calibri"/>
              </w:rPr>
            </w:pPr>
            <w:r>
              <w:rPr>
                <w:rFonts w:ascii="Calibri" w:eastAsia="Calibri" w:hAnsi="Calibri" w:cs="Calibri"/>
              </w:rPr>
              <w:t>Mill Creek</w:t>
            </w:r>
          </w:p>
        </w:tc>
        <w:tc>
          <w:tcPr>
            <w:tcW w:w="585" w:type="dxa"/>
            <w:tcMar>
              <w:top w:w="100" w:type="dxa"/>
              <w:left w:w="100" w:type="dxa"/>
              <w:bottom w:w="100" w:type="dxa"/>
              <w:right w:w="100" w:type="dxa"/>
            </w:tcMar>
          </w:tcPr>
          <w:p w:rsidR="00700240" w:rsidRDefault="00762ADD" w:rsidP="00913367">
            <w:pPr>
              <w:spacing w:line="240" w:lineRule="auto"/>
              <w:rPr>
                <w:rFonts w:ascii="Calibri" w:eastAsia="Calibri" w:hAnsi="Calibri" w:cs="Calibri"/>
              </w:rPr>
            </w:pPr>
            <w:r>
              <w:rPr>
                <w:rFonts w:ascii="Calibri" w:eastAsia="Calibri" w:hAnsi="Calibri" w:cs="Calibri"/>
              </w:rPr>
              <w:t>11</w:t>
            </w:r>
          </w:p>
        </w:tc>
        <w:tc>
          <w:tcPr>
            <w:tcW w:w="13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700240" w:rsidRDefault="00762ADD" w:rsidP="00913367">
            <w:pPr>
              <w:spacing w:line="240" w:lineRule="auto"/>
              <w:rPr>
                <w:rFonts w:ascii="Calibri" w:eastAsia="Calibri" w:hAnsi="Calibri" w:cs="Calibri"/>
              </w:rPr>
            </w:pPr>
            <w:r>
              <w:rPr>
                <w:rFonts w:ascii="Calibri" w:eastAsia="Calibri" w:hAnsi="Calibri" w:cs="Calibri"/>
              </w:rPr>
              <w:t>768</w:t>
            </w:r>
          </w:p>
        </w:tc>
        <w:tc>
          <w:tcPr>
            <w:tcW w:w="17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700240" w:rsidRDefault="00762ADD" w:rsidP="00913367">
            <w:pPr>
              <w:spacing w:line="240" w:lineRule="auto"/>
              <w:rPr>
                <w:rFonts w:ascii="Calibri" w:eastAsia="Calibri" w:hAnsi="Calibri" w:cs="Calibri"/>
              </w:rPr>
            </w:pPr>
            <w:r>
              <w:rPr>
                <w:rFonts w:ascii="Calibri" w:eastAsia="Calibri" w:hAnsi="Calibri" w:cs="Calibri"/>
              </w:rPr>
              <w:t>1%</w:t>
            </w:r>
          </w:p>
        </w:tc>
        <w:tc>
          <w:tcPr>
            <w:tcW w:w="1335" w:type="dxa"/>
            <w:tcMar>
              <w:top w:w="100" w:type="dxa"/>
              <w:left w:w="100" w:type="dxa"/>
              <w:bottom w:w="100" w:type="dxa"/>
              <w:right w:w="100" w:type="dxa"/>
            </w:tcMar>
          </w:tcPr>
          <w:p w:rsidR="00700240" w:rsidRDefault="00762ADD" w:rsidP="00913367">
            <w:pPr>
              <w:spacing w:line="240" w:lineRule="auto"/>
              <w:rPr>
                <w:rFonts w:ascii="Calibri" w:eastAsia="Calibri" w:hAnsi="Calibri" w:cs="Calibri"/>
              </w:rPr>
            </w:pPr>
            <w:bookmarkStart w:id="14" w:name="_lnxbz9" w:colFirst="0" w:colLast="0"/>
            <w:bookmarkEnd w:id="14"/>
            <w:r>
              <w:rPr>
                <w:rFonts w:ascii="Calibri" w:eastAsia="Calibri" w:hAnsi="Calibri" w:cs="Calibri"/>
              </w:rPr>
              <w:t>0</w:t>
            </w:r>
          </w:p>
        </w:tc>
        <w:tc>
          <w:tcPr>
            <w:tcW w:w="1380" w:type="dxa"/>
            <w:tcMar>
              <w:top w:w="100" w:type="dxa"/>
              <w:left w:w="100" w:type="dxa"/>
              <w:bottom w:w="100" w:type="dxa"/>
              <w:right w:w="100" w:type="dxa"/>
            </w:tcMar>
          </w:tcPr>
          <w:p w:rsidR="00700240" w:rsidRDefault="00762ADD" w:rsidP="00913367">
            <w:pPr>
              <w:spacing w:line="240" w:lineRule="auto"/>
              <w:rPr>
                <w:rFonts w:ascii="Calibri" w:eastAsia="Calibri" w:hAnsi="Calibri" w:cs="Calibri"/>
              </w:rPr>
            </w:pPr>
            <w:r>
              <w:rPr>
                <w:rFonts w:ascii="Calibri" w:eastAsia="Calibri" w:hAnsi="Calibri" w:cs="Calibri"/>
              </w:rPr>
              <w:t>0</w:t>
            </w:r>
          </w:p>
        </w:tc>
        <w:tc>
          <w:tcPr>
            <w:tcW w:w="1290" w:type="dxa"/>
            <w:tcMar>
              <w:top w:w="100" w:type="dxa"/>
              <w:left w:w="100" w:type="dxa"/>
              <w:bottom w:w="100" w:type="dxa"/>
              <w:right w:w="100" w:type="dxa"/>
            </w:tcMar>
          </w:tcPr>
          <w:p w:rsidR="00700240" w:rsidRDefault="00762ADD" w:rsidP="00913367">
            <w:pPr>
              <w:spacing w:line="240" w:lineRule="auto"/>
              <w:rPr>
                <w:rFonts w:ascii="Calibri" w:eastAsia="Calibri" w:hAnsi="Calibri" w:cs="Calibri"/>
              </w:rPr>
            </w:pPr>
            <w:r>
              <w:rPr>
                <w:rFonts w:ascii="Calibri" w:eastAsia="Calibri" w:hAnsi="Calibri" w:cs="Calibri"/>
              </w:rPr>
              <w:t>11</w:t>
            </w:r>
          </w:p>
        </w:tc>
      </w:tr>
      <w:tr w:rsidR="00700240" w:rsidTr="00913367">
        <w:trPr>
          <w:trHeight w:val="69"/>
        </w:trPr>
        <w:tc>
          <w:tcPr>
            <w:tcW w:w="750" w:type="dxa"/>
            <w:tcMar>
              <w:top w:w="100" w:type="dxa"/>
              <w:left w:w="100" w:type="dxa"/>
              <w:bottom w:w="100" w:type="dxa"/>
              <w:right w:w="100" w:type="dxa"/>
            </w:tcMar>
          </w:tcPr>
          <w:p w:rsidR="00700240" w:rsidRDefault="00762ADD" w:rsidP="00913367">
            <w:pPr>
              <w:spacing w:line="240" w:lineRule="auto"/>
              <w:rPr>
                <w:rFonts w:ascii="Calibri" w:eastAsia="Calibri" w:hAnsi="Calibri" w:cs="Calibri"/>
              </w:rPr>
            </w:pPr>
            <w:bookmarkStart w:id="15" w:name="_35nkun2" w:colFirst="0" w:colLast="0"/>
            <w:bookmarkEnd w:id="15"/>
            <w:r>
              <w:rPr>
                <w:rFonts w:ascii="Calibri" w:eastAsia="Calibri" w:hAnsi="Calibri" w:cs="Calibri"/>
              </w:rPr>
              <w:t>2013</w:t>
            </w:r>
          </w:p>
        </w:tc>
        <w:tc>
          <w:tcPr>
            <w:tcW w:w="1245" w:type="dxa"/>
            <w:tcMar>
              <w:top w:w="100" w:type="dxa"/>
              <w:left w:w="100" w:type="dxa"/>
              <w:bottom w:w="100" w:type="dxa"/>
              <w:right w:w="100" w:type="dxa"/>
            </w:tcMar>
          </w:tcPr>
          <w:p w:rsidR="00700240" w:rsidRDefault="00762ADD" w:rsidP="00913367">
            <w:pPr>
              <w:spacing w:line="240" w:lineRule="auto"/>
              <w:rPr>
                <w:rFonts w:ascii="Calibri" w:eastAsia="Calibri" w:hAnsi="Calibri" w:cs="Calibri"/>
              </w:rPr>
            </w:pPr>
            <w:r>
              <w:rPr>
                <w:rFonts w:ascii="Calibri" w:eastAsia="Calibri" w:hAnsi="Calibri" w:cs="Calibri"/>
              </w:rPr>
              <w:t>Mill Creek</w:t>
            </w:r>
          </w:p>
        </w:tc>
        <w:tc>
          <w:tcPr>
            <w:tcW w:w="585" w:type="dxa"/>
            <w:tcMar>
              <w:top w:w="100" w:type="dxa"/>
              <w:left w:w="100" w:type="dxa"/>
              <w:bottom w:w="100" w:type="dxa"/>
              <w:right w:w="100" w:type="dxa"/>
            </w:tcMar>
          </w:tcPr>
          <w:p w:rsidR="00700240" w:rsidRDefault="00762ADD" w:rsidP="00913367">
            <w:pPr>
              <w:spacing w:line="240" w:lineRule="auto"/>
              <w:rPr>
                <w:rFonts w:ascii="Calibri" w:eastAsia="Calibri" w:hAnsi="Calibri" w:cs="Calibri"/>
              </w:rPr>
            </w:pPr>
            <w:r>
              <w:rPr>
                <w:rFonts w:ascii="Calibri" w:eastAsia="Calibri" w:hAnsi="Calibri" w:cs="Calibri"/>
              </w:rPr>
              <w:t>22</w:t>
            </w:r>
          </w:p>
        </w:tc>
        <w:tc>
          <w:tcPr>
            <w:tcW w:w="13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700240" w:rsidRDefault="00762ADD" w:rsidP="00913367">
            <w:pPr>
              <w:spacing w:line="240" w:lineRule="auto"/>
              <w:rPr>
                <w:rFonts w:ascii="Calibri" w:eastAsia="Calibri" w:hAnsi="Calibri" w:cs="Calibri"/>
              </w:rPr>
            </w:pPr>
            <w:r>
              <w:rPr>
                <w:rFonts w:ascii="Calibri" w:eastAsia="Calibri" w:hAnsi="Calibri" w:cs="Calibri"/>
              </w:rPr>
              <w:t>644</w:t>
            </w:r>
          </w:p>
        </w:tc>
        <w:tc>
          <w:tcPr>
            <w:tcW w:w="17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700240" w:rsidRDefault="00762ADD" w:rsidP="00913367">
            <w:pPr>
              <w:spacing w:line="240" w:lineRule="auto"/>
              <w:rPr>
                <w:rFonts w:ascii="Calibri" w:eastAsia="Calibri" w:hAnsi="Calibri" w:cs="Calibri"/>
              </w:rPr>
            </w:pPr>
            <w:r>
              <w:rPr>
                <w:rFonts w:ascii="Calibri" w:eastAsia="Calibri" w:hAnsi="Calibri" w:cs="Calibri"/>
              </w:rPr>
              <w:t>3%</w:t>
            </w:r>
          </w:p>
        </w:tc>
        <w:tc>
          <w:tcPr>
            <w:tcW w:w="1335" w:type="dxa"/>
            <w:tcMar>
              <w:top w:w="100" w:type="dxa"/>
              <w:left w:w="100" w:type="dxa"/>
              <w:bottom w:w="100" w:type="dxa"/>
              <w:right w:w="100" w:type="dxa"/>
            </w:tcMar>
          </w:tcPr>
          <w:p w:rsidR="00700240" w:rsidRDefault="00762ADD" w:rsidP="00913367">
            <w:pPr>
              <w:spacing w:line="240" w:lineRule="auto"/>
              <w:rPr>
                <w:rFonts w:ascii="Calibri" w:eastAsia="Calibri" w:hAnsi="Calibri" w:cs="Calibri"/>
              </w:rPr>
            </w:pPr>
            <w:bookmarkStart w:id="16" w:name="_1ksv4uv" w:colFirst="0" w:colLast="0"/>
            <w:bookmarkEnd w:id="16"/>
            <w:r>
              <w:rPr>
                <w:rFonts w:ascii="Calibri" w:eastAsia="Calibri" w:hAnsi="Calibri" w:cs="Calibri"/>
              </w:rPr>
              <w:t>9</w:t>
            </w:r>
          </w:p>
        </w:tc>
        <w:tc>
          <w:tcPr>
            <w:tcW w:w="1380" w:type="dxa"/>
            <w:tcMar>
              <w:top w:w="100" w:type="dxa"/>
              <w:left w:w="100" w:type="dxa"/>
              <w:bottom w:w="100" w:type="dxa"/>
              <w:right w:w="100" w:type="dxa"/>
            </w:tcMar>
          </w:tcPr>
          <w:p w:rsidR="00700240" w:rsidRDefault="00762ADD" w:rsidP="00913367">
            <w:pPr>
              <w:spacing w:line="240" w:lineRule="auto"/>
              <w:rPr>
                <w:rFonts w:ascii="Calibri" w:eastAsia="Calibri" w:hAnsi="Calibri" w:cs="Calibri"/>
              </w:rPr>
            </w:pPr>
            <w:r>
              <w:rPr>
                <w:rFonts w:ascii="Calibri" w:eastAsia="Calibri" w:hAnsi="Calibri" w:cs="Calibri"/>
              </w:rPr>
              <w:t>7</w:t>
            </w:r>
          </w:p>
        </w:tc>
        <w:tc>
          <w:tcPr>
            <w:tcW w:w="1290" w:type="dxa"/>
            <w:tcMar>
              <w:top w:w="100" w:type="dxa"/>
              <w:left w:w="100" w:type="dxa"/>
              <w:bottom w:w="100" w:type="dxa"/>
              <w:right w:w="100" w:type="dxa"/>
            </w:tcMar>
          </w:tcPr>
          <w:p w:rsidR="00700240" w:rsidRDefault="00762ADD" w:rsidP="00913367">
            <w:pPr>
              <w:spacing w:line="240" w:lineRule="auto"/>
              <w:rPr>
                <w:rFonts w:ascii="Calibri" w:eastAsia="Calibri" w:hAnsi="Calibri" w:cs="Calibri"/>
              </w:rPr>
            </w:pPr>
            <w:r>
              <w:rPr>
                <w:rFonts w:ascii="Calibri" w:eastAsia="Calibri" w:hAnsi="Calibri" w:cs="Calibri"/>
              </w:rPr>
              <w:t>6</w:t>
            </w:r>
          </w:p>
        </w:tc>
      </w:tr>
      <w:tr w:rsidR="00700240" w:rsidTr="00913367">
        <w:trPr>
          <w:trHeight w:val="60"/>
        </w:trPr>
        <w:tc>
          <w:tcPr>
            <w:tcW w:w="750" w:type="dxa"/>
            <w:tcMar>
              <w:top w:w="100" w:type="dxa"/>
              <w:left w:w="100" w:type="dxa"/>
              <w:bottom w:w="100" w:type="dxa"/>
              <w:right w:w="100" w:type="dxa"/>
            </w:tcMar>
          </w:tcPr>
          <w:p w:rsidR="00700240" w:rsidRDefault="00762ADD" w:rsidP="00913367">
            <w:pPr>
              <w:spacing w:line="240" w:lineRule="auto"/>
              <w:rPr>
                <w:rFonts w:ascii="Calibri" w:eastAsia="Calibri" w:hAnsi="Calibri" w:cs="Calibri"/>
              </w:rPr>
            </w:pPr>
            <w:bookmarkStart w:id="17" w:name="_44sinio" w:colFirst="0" w:colLast="0"/>
            <w:bookmarkEnd w:id="17"/>
            <w:r>
              <w:rPr>
                <w:rFonts w:ascii="Calibri" w:eastAsia="Calibri" w:hAnsi="Calibri" w:cs="Calibri"/>
              </w:rPr>
              <w:t>2014</w:t>
            </w:r>
          </w:p>
        </w:tc>
        <w:tc>
          <w:tcPr>
            <w:tcW w:w="1245" w:type="dxa"/>
            <w:tcMar>
              <w:top w:w="100" w:type="dxa"/>
              <w:left w:w="100" w:type="dxa"/>
              <w:bottom w:w="100" w:type="dxa"/>
              <w:right w:w="100" w:type="dxa"/>
            </w:tcMar>
          </w:tcPr>
          <w:p w:rsidR="00700240" w:rsidRDefault="00762ADD" w:rsidP="00913367">
            <w:pPr>
              <w:spacing w:line="240" w:lineRule="auto"/>
              <w:rPr>
                <w:rFonts w:ascii="Calibri" w:eastAsia="Calibri" w:hAnsi="Calibri" w:cs="Calibri"/>
              </w:rPr>
            </w:pPr>
            <w:r>
              <w:rPr>
                <w:rFonts w:ascii="Calibri" w:eastAsia="Calibri" w:hAnsi="Calibri" w:cs="Calibri"/>
              </w:rPr>
              <w:t>Mill Creek</w:t>
            </w:r>
          </w:p>
        </w:tc>
        <w:tc>
          <w:tcPr>
            <w:tcW w:w="585" w:type="dxa"/>
            <w:tcMar>
              <w:top w:w="100" w:type="dxa"/>
              <w:left w:w="100" w:type="dxa"/>
              <w:bottom w:w="100" w:type="dxa"/>
              <w:right w:w="100" w:type="dxa"/>
            </w:tcMar>
          </w:tcPr>
          <w:p w:rsidR="00700240" w:rsidRDefault="00762ADD" w:rsidP="00913367">
            <w:pPr>
              <w:spacing w:line="240" w:lineRule="auto"/>
              <w:rPr>
                <w:rFonts w:ascii="Calibri" w:eastAsia="Calibri" w:hAnsi="Calibri" w:cs="Calibri"/>
              </w:rPr>
            </w:pPr>
            <w:r>
              <w:rPr>
                <w:rFonts w:ascii="Calibri" w:eastAsia="Calibri" w:hAnsi="Calibri" w:cs="Calibri"/>
              </w:rPr>
              <w:t>10</w:t>
            </w:r>
          </w:p>
        </w:tc>
        <w:tc>
          <w:tcPr>
            <w:tcW w:w="13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700240" w:rsidRDefault="00762ADD" w:rsidP="00913367">
            <w:pPr>
              <w:spacing w:line="240" w:lineRule="auto"/>
              <w:rPr>
                <w:rFonts w:ascii="Calibri" w:eastAsia="Calibri" w:hAnsi="Calibri" w:cs="Calibri"/>
              </w:rPr>
            </w:pPr>
            <w:r>
              <w:rPr>
                <w:rFonts w:ascii="Calibri" w:eastAsia="Calibri" w:hAnsi="Calibri" w:cs="Calibri"/>
              </w:rPr>
              <w:t>679</w:t>
            </w:r>
          </w:p>
        </w:tc>
        <w:tc>
          <w:tcPr>
            <w:tcW w:w="17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700240" w:rsidRDefault="00762ADD" w:rsidP="00913367">
            <w:pPr>
              <w:spacing w:line="240" w:lineRule="auto"/>
              <w:rPr>
                <w:rFonts w:ascii="Calibri" w:eastAsia="Calibri" w:hAnsi="Calibri" w:cs="Calibri"/>
              </w:rPr>
            </w:pPr>
            <w:r>
              <w:rPr>
                <w:rFonts w:ascii="Calibri" w:eastAsia="Calibri" w:hAnsi="Calibri" w:cs="Calibri"/>
              </w:rPr>
              <w:t>1%</w:t>
            </w:r>
          </w:p>
        </w:tc>
        <w:tc>
          <w:tcPr>
            <w:tcW w:w="1335" w:type="dxa"/>
            <w:tcMar>
              <w:top w:w="100" w:type="dxa"/>
              <w:left w:w="100" w:type="dxa"/>
              <w:bottom w:w="100" w:type="dxa"/>
              <w:right w:w="100" w:type="dxa"/>
            </w:tcMar>
          </w:tcPr>
          <w:p w:rsidR="00700240" w:rsidRDefault="00762ADD" w:rsidP="00913367">
            <w:pPr>
              <w:spacing w:line="240" w:lineRule="auto"/>
              <w:rPr>
                <w:rFonts w:ascii="Calibri" w:eastAsia="Calibri" w:hAnsi="Calibri" w:cs="Calibri"/>
              </w:rPr>
            </w:pPr>
            <w:bookmarkStart w:id="18" w:name="_2jxsxqh" w:colFirst="0" w:colLast="0"/>
            <w:bookmarkEnd w:id="18"/>
            <w:r>
              <w:rPr>
                <w:rFonts w:ascii="Calibri" w:eastAsia="Calibri" w:hAnsi="Calibri" w:cs="Calibri"/>
              </w:rPr>
              <w:t>2</w:t>
            </w:r>
          </w:p>
        </w:tc>
        <w:tc>
          <w:tcPr>
            <w:tcW w:w="1380" w:type="dxa"/>
            <w:tcMar>
              <w:top w:w="100" w:type="dxa"/>
              <w:left w:w="100" w:type="dxa"/>
              <w:bottom w:w="100" w:type="dxa"/>
              <w:right w:w="100" w:type="dxa"/>
            </w:tcMar>
          </w:tcPr>
          <w:p w:rsidR="00700240" w:rsidRDefault="00762ADD" w:rsidP="00913367">
            <w:pPr>
              <w:spacing w:line="240" w:lineRule="auto"/>
              <w:rPr>
                <w:rFonts w:ascii="Calibri" w:eastAsia="Calibri" w:hAnsi="Calibri" w:cs="Calibri"/>
              </w:rPr>
            </w:pPr>
            <w:r>
              <w:rPr>
                <w:rFonts w:ascii="Calibri" w:eastAsia="Calibri" w:hAnsi="Calibri" w:cs="Calibri"/>
              </w:rPr>
              <w:t>0</w:t>
            </w:r>
          </w:p>
        </w:tc>
        <w:tc>
          <w:tcPr>
            <w:tcW w:w="1290" w:type="dxa"/>
            <w:tcMar>
              <w:top w:w="100" w:type="dxa"/>
              <w:left w:w="100" w:type="dxa"/>
              <w:bottom w:w="100" w:type="dxa"/>
              <w:right w:w="100" w:type="dxa"/>
            </w:tcMar>
          </w:tcPr>
          <w:p w:rsidR="00700240" w:rsidRDefault="00762ADD" w:rsidP="00913367">
            <w:pPr>
              <w:spacing w:line="240" w:lineRule="auto"/>
              <w:rPr>
                <w:rFonts w:ascii="Calibri" w:eastAsia="Calibri" w:hAnsi="Calibri" w:cs="Calibri"/>
              </w:rPr>
            </w:pPr>
            <w:r>
              <w:rPr>
                <w:rFonts w:ascii="Calibri" w:eastAsia="Calibri" w:hAnsi="Calibri" w:cs="Calibri"/>
              </w:rPr>
              <w:t>8</w:t>
            </w:r>
          </w:p>
        </w:tc>
      </w:tr>
    </w:tbl>
    <w:p w:rsidR="006F0BFE" w:rsidRDefault="006F0BFE">
      <w:pPr>
        <w:jc w:val="both"/>
        <w:rPr>
          <w:rFonts w:ascii="Calibri" w:eastAsia="Calibri" w:hAnsi="Calibri" w:cs="Calibri"/>
        </w:rPr>
      </w:pPr>
    </w:p>
    <w:p w:rsidR="00700240" w:rsidRDefault="00762ADD">
      <w:pPr>
        <w:jc w:val="both"/>
        <w:rPr>
          <w:rFonts w:ascii="Calibri" w:eastAsia="Calibri" w:hAnsi="Calibri" w:cs="Calibri"/>
        </w:rPr>
      </w:pPr>
      <w:r>
        <w:rPr>
          <w:rFonts w:ascii="Calibri" w:eastAsia="Calibri" w:hAnsi="Calibri" w:cs="Calibri"/>
        </w:rPr>
        <w:lastRenderedPageBreak/>
        <w:t xml:space="preserve">Supplement Table S2. Mill and Deer Creek juvenile emigration and adult return </w:t>
      </w:r>
      <w:proofErr w:type="gramStart"/>
      <w:r>
        <w:rPr>
          <w:rFonts w:ascii="Calibri" w:eastAsia="Calibri" w:hAnsi="Calibri" w:cs="Calibri"/>
        </w:rPr>
        <w:t>years</w:t>
      </w:r>
      <w:proofErr w:type="gramEnd"/>
      <w:r>
        <w:rPr>
          <w:rFonts w:ascii="Calibri" w:eastAsia="Calibri" w:hAnsi="Calibri" w:cs="Calibri"/>
        </w:rPr>
        <w:t xml:space="preserve"> summary. AN = Above Normal, BN = Below Normal, W = Wet, D = Dry, C = critical. Orange cells show years of record warm period for the California Current System</w:t>
      </w:r>
      <w:r w:rsidR="00340FC2">
        <w:rPr>
          <w:rFonts w:ascii="Calibri" w:eastAsia="Calibri" w:hAnsi="Calibri" w:cs="Calibri"/>
        </w:rPr>
        <w:fldChar w:fldCharType="begin"/>
      </w:r>
      <w:r w:rsidR="00AC1FE3">
        <w:rPr>
          <w:rFonts w:ascii="Calibri" w:eastAsia="Calibri" w:hAnsi="Calibri" w:cs="Calibri"/>
        </w:rPr>
        <w:instrText xml:space="preserve"> ADDIN ZOTERO_ITEM CSL_CITATION {"citationID":"dWav7wmj","properties":{"formattedCitation":"\\super 5,6\\nosupersub{}","plainCitation":"5,6","noteIndex":0},"citationItems":[{"id":314,"uris":["http://zotero.org/users/7576018/items/56PZGAT8"],"uri":["http://zotero.org/users/7576018/items/56PZGAT8"],"itemData":{"id":314,"type":"article-journal","container-title":"Nature Climate Change","DOI":"10.1038/nclimate3082","ISSN":"1758-678X, 1758-6798","issue":"11","journalAbbreviation":"Nature Clim Change","language":"en","page":"1042-1047","source":"DOI.org (Crossref)","title":"Multi-year persistence of the 2014/15 North Pacific marine heatwave","volume":"6","author":[{"family":"Di Lorenzo","given":"Emanuele"},{"family":"Mantua","given":"Nathan"}],"issued":{"date-parts":[["2016",11]]}}},{"id":320,"uris":["http://zotero.org/users/7576018/items/MZ9NL9KX"],"uri":["http://zotero.org/users/7576018/items/MZ9NL9KX"],"itemData":{"id":320,"type":"article-journal","container-title":"Bulletin of the American Meteorological Society","DOI":"10.1175/BAMS-D-17-0119.1","ISSN":"0003-0007, 1520-0477","issue":"1","language":"en","page":"S27-S33","source":"DOI.org (Crossref)","title":"Forcing of Multiyear Extreme Ocean Temperatures that Impacted California Current Living Marine Resources in 2016","volume":"99","author":[{"family":"Jacox","given":"Michael G."},{"family":"Alexander","given":"Michael A."},{"family":"Mantua","given":"Nathan J."},{"family":"Scott","given":"James D."},{"family":"Hervieux","given":"Gaelle"},{"family":"Webb","given":"Robert S."},{"family":"Werner","given":"Francisco E."}],"issued":{"date-parts":[["2018",1,1]]}}}],"schema":"https://github.com/citation-style-language/schema/raw/master/csl-citation.json"} </w:instrText>
      </w:r>
      <w:r w:rsidR="00340FC2">
        <w:rPr>
          <w:rFonts w:ascii="Calibri" w:eastAsia="Calibri" w:hAnsi="Calibri" w:cs="Calibri"/>
        </w:rPr>
        <w:fldChar w:fldCharType="separate"/>
      </w:r>
      <w:r w:rsidR="00AC1FE3" w:rsidRPr="00AC1FE3">
        <w:rPr>
          <w:rFonts w:ascii="Calibri" w:hAnsi="Calibri" w:cs="Calibri"/>
          <w:szCs w:val="24"/>
          <w:vertAlign w:val="superscript"/>
        </w:rPr>
        <w:t>5,6</w:t>
      </w:r>
      <w:r w:rsidR="00340FC2">
        <w:rPr>
          <w:rFonts w:ascii="Calibri" w:eastAsia="Calibri" w:hAnsi="Calibri" w:cs="Calibri"/>
        </w:rPr>
        <w:fldChar w:fldCharType="end"/>
      </w:r>
      <w:r>
        <w:rPr>
          <w:rFonts w:ascii="Calibri" w:eastAsia="Calibri" w:hAnsi="Calibri" w:cs="Calibri"/>
        </w:rPr>
        <w:t>. Yellow cells show cohort-averaged Sacramento Water Index &lt; 6.5, defining dry freshwater hydrological conditions.</w:t>
      </w:r>
    </w:p>
    <w:tbl>
      <w:tblPr>
        <w:tblStyle w:val="a0"/>
        <w:tblW w:w="7813" w:type="dxa"/>
        <w:tblBorders>
          <w:top w:val="nil"/>
          <w:left w:val="nil"/>
          <w:bottom w:val="nil"/>
          <w:right w:val="nil"/>
          <w:insideH w:val="nil"/>
          <w:insideV w:val="nil"/>
        </w:tblBorders>
        <w:tblLayout w:type="fixed"/>
        <w:tblLook w:val="0600" w:firstRow="0" w:lastRow="0" w:firstColumn="0" w:lastColumn="0" w:noHBand="1" w:noVBand="1"/>
      </w:tblPr>
      <w:tblGrid>
        <w:gridCol w:w="808"/>
        <w:gridCol w:w="808"/>
        <w:gridCol w:w="807"/>
        <w:gridCol w:w="1546"/>
        <w:gridCol w:w="944"/>
        <w:gridCol w:w="1354"/>
        <w:gridCol w:w="1546"/>
      </w:tblGrid>
      <w:tr w:rsidR="00700240">
        <w:trPr>
          <w:trHeight w:val="660"/>
        </w:trPr>
        <w:tc>
          <w:tcPr>
            <w:tcW w:w="807" w:type="dxa"/>
            <w:tcBorders>
              <w:top w:val="single" w:sz="8" w:space="0" w:color="000000"/>
              <w:left w:val="single" w:sz="8" w:space="0" w:color="000000"/>
              <w:right w:val="single" w:sz="8" w:space="0" w:color="000000"/>
            </w:tcBorders>
            <w:tcMar>
              <w:top w:w="20" w:type="dxa"/>
              <w:left w:w="20" w:type="dxa"/>
              <w:bottom w:w="20" w:type="dxa"/>
              <w:right w:w="20" w:type="dxa"/>
            </w:tcMar>
          </w:tcPr>
          <w:p w:rsidR="00700240" w:rsidRDefault="00762ADD">
            <w:pPr>
              <w:rPr>
                <w:rFonts w:ascii="Calibri" w:eastAsia="Calibri" w:hAnsi="Calibri" w:cs="Calibri"/>
                <w:b/>
              </w:rPr>
            </w:pPr>
            <w:r>
              <w:rPr>
                <w:rFonts w:ascii="Calibri" w:eastAsia="Calibri" w:hAnsi="Calibri" w:cs="Calibri"/>
                <w:b/>
              </w:rPr>
              <w:t>Return years in study</w:t>
            </w:r>
          </w:p>
        </w:tc>
        <w:tc>
          <w:tcPr>
            <w:tcW w:w="807" w:type="dxa"/>
            <w:tcBorders>
              <w:top w:val="single" w:sz="8" w:space="0" w:color="000000"/>
              <w:right w:val="single" w:sz="8" w:space="0" w:color="000000"/>
            </w:tcBorders>
            <w:tcMar>
              <w:top w:w="20" w:type="dxa"/>
              <w:left w:w="20" w:type="dxa"/>
              <w:bottom w:w="20" w:type="dxa"/>
              <w:right w:w="20" w:type="dxa"/>
            </w:tcMar>
          </w:tcPr>
          <w:p w:rsidR="00700240" w:rsidRDefault="00762ADD">
            <w:pPr>
              <w:rPr>
                <w:rFonts w:ascii="Calibri" w:eastAsia="Calibri" w:hAnsi="Calibri" w:cs="Calibri"/>
                <w:b/>
              </w:rPr>
            </w:pPr>
            <w:r>
              <w:rPr>
                <w:rFonts w:ascii="Calibri" w:eastAsia="Calibri" w:hAnsi="Calibri" w:cs="Calibri"/>
                <w:b/>
              </w:rPr>
              <w:t>Age at return*</w:t>
            </w:r>
          </w:p>
        </w:tc>
        <w:tc>
          <w:tcPr>
            <w:tcW w:w="807" w:type="dxa"/>
            <w:tcBorders>
              <w:top w:val="single" w:sz="8" w:space="0" w:color="000000"/>
              <w:right w:val="single" w:sz="8" w:space="0" w:color="000000"/>
            </w:tcBorders>
            <w:tcMar>
              <w:top w:w="20" w:type="dxa"/>
              <w:left w:w="20" w:type="dxa"/>
              <w:bottom w:w="20" w:type="dxa"/>
              <w:right w:w="20" w:type="dxa"/>
            </w:tcMar>
          </w:tcPr>
          <w:p w:rsidR="00700240" w:rsidRDefault="00762ADD">
            <w:pPr>
              <w:rPr>
                <w:rFonts w:ascii="Calibri" w:eastAsia="Calibri" w:hAnsi="Calibri" w:cs="Calibri"/>
                <w:b/>
              </w:rPr>
            </w:pPr>
            <w:r>
              <w:rPr>
                <w:rFonts w:ascii="Calibri" w:eastAsia="Calibri" w:hAnsi="Calibri" w:cs="Calibri"/>
                <w:b/>
              </w:rPr>
              <w:t>Brood year</w:t>
            </w:r>
          </w:p>
        </w:tc>
        <w:tc>
          <w:tcPr>
            <w:tcW w:w="1546" w:type="dxa"/>
            <w:tcBorders>
              <w:top w:val="single" w:sz="8" w:space="0" w:color="000000"/>
              <w:right w:val="single" w:sz="8" w:space="0" w:color="000000"/>
            </w:tcBorders>
            <w:tcMar>
              <w:top w:w="20" w:type="dxa"/>
              <w:left w:w="20" w:type="dxa"/>
              <w:bottom w:w="20" w:type="dxa"/>
              <w:right w:w="20" w:type="dxa"/>
            </w:tcMar>
          </w:tcPr>
          <w:p w:rsidR="00700240" w:rsidRDefault="00762ADD">
            <w:pPr>
              <w:rPr>
                <w:rFonts w:ascii="Calibri" w:eastAsia="Calibri" w:hAnsi="Calibri" w:cs="Calibri"/>
                <w:b/>
              </w:rPr>
            </w:pPr>
            <w:r>
              <w:rPr>
                <w:rFonts w:ascii="Calibri" w:eastAsia="Calibri" w:hAnsi="Calibri" w:cs="Calibri"/>
                <w:b/>
              </w:rPr>
              <w:t>Emigration year / Water year **</w:t>
            </w:r>
          </w:p>
        </w:tc>
        <w:tc>
          <w:tcPr>
            <w:tcW w:w="944" w:type="dxa"/>
            <w:tcBorders>
              <w:top w:val="single" w:sz="8" w:space="0" w:color="000000"/>
              <w:right w:val="single" w:sz="8" w:space="0" w:color="000000"/>
            </w:tcBorders>
            <w:tcMar>
              <w:top w:w="20" w:type="dxa"/>
              <w:left w:w="20" w:type="dxa"/>
              <w:bottom w:w="20" w:type="dxa"/>
              <w:right w:w="20" w:type="dxa"/>
            </w:tcMar>
          </w:tcPr>
          <w:p w:rsidR="00700240" w:rsidRDefault="00762ADD">
            <w:pPr>
              <w:rPr>
                <w:rFonts w:ascii="Calibri" w:eastAsia="Calibri" w:hAnsi="Calibri" w:cs="Calibri"/>
                <w:b/>
              </w:rPr>
            </w:pPr>
            <w:r>
              <w:rPr>
                <w:rFonts w:ascii="Calibri" w:eastAsia="Calibri" w:hAnsi="Calibri" w:cs="Calibri"/>
                <w:b/>
              </w:rPr>
              <w:t>Water Year Type</w:t>
            </w:r>
          </w:p>
        </w:tc>
        <w:tc>
          <w:tcPr>
            <w:tcW w:w="1354" w:type="dxa"/>
            <w:tcBorders>
              <w:top w:val="single" w:sz="8" w:space="0" w:color="000000"/>
              <w:right w:val="single" w:sz="8" w:space="0" w:color="000000"/>
            </w:tcBorders>
            <w:tcMar>
              <w:top w:w="20" w:type="dxa"/>
              <w:left w:w="20" w:type="dxa"/>
              <w:bottom w:w="20" w:type="dxa"/>
              <w:right w:w="20" w:type="dxa"/>
            </w:tcMar>
          </w:tcPr>
          <w:p w:rsidR="00700240" w:rsidRDefault="00762ADD">
            <w:pPr>
              <w:rPr>
                <w:rFonts w:ascii="Calibri" w:eastAsia="Calibri" w:hAnsi="Calibri" w:cs="Calibri"/>
                <w:b/>
              </w:rPr>
            </w:pPr>
            <w:r>
              <w:rPr>
                <w:rFonts w:ascii="Calibri" w:eastAsia="Calibri" w:hAnsi="Calibri" w:cs="Calibri"/>
                <w:b/>
              </w:rPr>
              <w:t>Sacramento Water Index</w:t>
            </w:r>
          </w:p>
        </w:tc>
        <w:tc>
          <w:tcPr>
            <w:tcW w:w="1546" w:type="dxa"/>
            <w:tcBorders>
              <w:top w:val="single" w:sz="8" w:space="0" w:color="000000"/>
              <w:right w:val="single" w:sz="8" w:space="0" w:color="000000"/>
            </w:tcBorders>
            <w:tcMar>
              <w:top w:w="20" w:type="dxa"/>
              <w:left w:w="20" w:type="dxa"/>
              <w:bottom w:w="20" w:type="dxa"/>
              <w:right w:w="20" w:type="dxa"/>
            </w:tcMar>
          </w:tcPr>
          <w:p w:rsidR="00700240" w:rsidRDefault="00762ADD">
            <w:pPr>
              <w:rPr>
                <w:rFonts w:ascii="Calibri" w:eastAsia="Calibri" w:hAnsi="Calibri" w:cs="Calibri"/>
                <w:b/>
              </w:rPr>
            </w:pPr>
            <w:r>
              <w:rPr>
                <w:rFonts w:ascii="Calibri" w:eastAsia="Calibri" w:hAnsi="Calibri" w:cs="Calibri"/>
                <w:b/>
              </w:rPr>
              <w:t>Mean Sacramento Water Index</w:t>
            </w:r>
          </w:p>
        </w:tc>
      </w:tr>
      <w:tr w:rsidR="00700240">
        <w:trPr>
          <w:trHeight w:val="285"/>
        </w:trPr>
        <w:tc>
          <w:tcPr>
            <w:tcW w:w="807" w:type="dxa"/>
            <w:tcBorders>
              <w:top w:val="single" w:sz="8" w:space="0" w:color="000000"/>
              <w:left w:val="single" w:sz="8" w:space="0" w:color="000000"/>
              <w:bottom w:val="single" w:sz="8" w:space="0" w:color="000000"/>
              <w:right w:val="single" w:sz="8" w:space="0" w:color="000000"/>
            </w:tcBorders>
            <w:tcMar>
              <w:top w:w="20" w:type="dxa"/>
              <w:left w:w="20" w:type="dxa"/>
              <w:bottom w:w="20" w:type="dxa"/>
              <w:right w:w="20" w:type="dxa"/>
            </w:tcMar>
            <w:vAlign w:val="bottom"/>
          </w:tcPr>
          <w:p w:rsidR="00700240" w:rsidRDefault="00762ADD">
            <w:pPr>
              <w:rPr>
                <w:rFonts w:ascii="Calibri" w:eastAsia="Calibri" w:hAnsi="Calibri" w:cs="Calibri"/>
              </w:rPr>
            </w:pPr>
            <w:r>
              <w:rPr>
                <w:rFonts w:ascii="Calibri" w:eastAsia="Calibri" w:hAnsi="Calibri" w:cs="Calibri"/>
              </w:rPr>
              <w:t>2007</w:t>
            </w:r>
          </w:p>
        </w:tc>
        <w:tc>
          <w:tcPr>
            <w:tcW w:w="807" w:type="dxa"/>
            <w:tcBorders>
              <w:top w:val="single" w:sz="8" w:space="0" w:color="000000"/>
              <w:bottom w:val="single" w:sz="8" w:space="0" w:color="000000"/>
              <w:right w:val="single" w:sz="8" w:space="0" w:color="000000"/>
            </w:tcBorders>
            <w:tcMar>
              <w:top w:w="20" w:type="dxa"/>
              <w:left w:w="20" w:type="dxa"/>
              <w:bottom w:w="20" w:type="dxa"/>
              <w:right w:w="20" w:type="dxa"/>
            </w:tcMar>
            <w:vAlign w:val="bottom"/>
          </w:tcPr>
          <w:p w:rsidR="00700240" w:rsidRDefault="00762ADD">
            <w:pPr>
              <w:rPr>
                <w:rFonts w:ascii="Calibri" w:eastAsia="Calibri" w:hAnsi="Calibri" w:cs="Calibri"/>
              </w:rPr>
            </w:pPr>
            <w:r>
              <w:rPr>
                <w:rFonts w:ascii="Calibri" w:eastAsia="Calibri" w:hAnsi="Calibri" w:cs="Calibri"/>
              </w:rPr>
              <w:t>3</w:t>
            </w:r>
          </w:p>
        </w:tc>
        <w:tc>
          <w:tcPr>
            <w:tcW w:w="807" w:type="dxa"/>
            <w:tcBorders>
              <w:top w:val="single" w:sz="8" w:space="0" w:color="000000"/>
              <w:bottom w:val="single" w:sz="8" w:space="0" w:color="000000"/>
              <w:right w:val="single" w:sz="8" w:space="0" w:color="000000"/>
            </w:tcBorders>
            <w:tcMar>
              <w:top w:w="20" w:type="dxa"/>
              <w:left w:w="20" w:type="dxa"/>
              <w:bottom w:w="20" w:type="dxa"/>
              <w:right w:w="20" w:type="dxa"/>
            </w:tcMar>
            <w:vAlign w:val="bottom"/>
          </w:tcPr>
          <w:p w:rsidR="00700240" w:rsidRDefault="00762ADD">
            <w:pPr>
              <w:rPr>
                <w:rFonts w:ascii="Calibri" w:eastAsia="Calibri" w:hAnsi="Calibri" w:cs="Calibri"/>
              </w:rPr>
            </w:pPr>
            <w:r>
              <w:rPr>
                <w:rFonts w:ascii="Calibri" w:eastAsia="Calibri" w:hAnsi="Calibri" w:cs="Calibri"/>
              </w:rPr>
              <w:t>2004</w:t>
            </w:r>
          </w:p>
        </w:tc>
        <w:tc>
          <w:tcPr>
            <w:tcW w:w="1546" w:type="dxa"/>
            <w:tcBorders>
              <w:top w:val="single" w:sz="8" w:space="0" w:color="000000"/>
              <w:bottom w:val="single" w:sz="8" w:space="0" w:color="000000"/>
              <w:right w:val="single" w:sz="8" w:space="0" w:color="000000"/>
            </w:tcBorders>
            <w:tcMar>
              <w:top w:w="20" w:type="dxa"/>
              <w:left w:w="20" w:type="dxa"/>
              <w:bottom w:w="20" w:type="dxa"/>
              <w:right w:w="20" w:type="dxa"/>
            </w:tcMar>
            <w:vAlign w:val="bottom"/>
          </w:tcPr>
          <w:p w:rsidR="00700240" w:rsidRDefault="00762ADD">
            <w:pPr>
              <w:rPr>
                <w:rFonts w:ascii="Calibri" w:eastAsia="Calibri" w:hAnsi="Calibri" w:cs="Calibri"/>
              </w:rPr>
            </w:pPr>
            <w:r>
              <w:rPr>
                <w:rFonts w:ascii="Calibri" w:eastAsia="Calibri" w:hAnsi="Calibri" w:cs="Calibri"/>
              </w:rPr>
              <w:t>2005</w:t>
            </w:r>
          </w:p>
        </w:tc>
        <w:tc>
          <w:tcPr>
            <w:tcW w:w="944" w:type="dxa"/>
            <w:tcBorders>
              <w:top w:val="single" w:sz="8" w:space="0" w:color="000000"/>
              <w:bottom w:val="single" w:sz="8" w:space="0" w:color="000000"/>
              <w:right w:val="single" w:sz="8" w:space="0" w:color="000000"/>
            </w:tcBorders>
            <w:tcMar>
              <w:top w:w="20" w:type="dxa"/>
              <w:left w:w="20" w:type="dxa"/>
              <w:bottom w:w="20" w:type="dxa"/>
              <w:right w:w="20" w:type="dxa"/>
            </w:tcMar>
            <w:vAlign w:val="bottom"/>
          </w:tcPr>
          <w:p w:rsidR="00700240" w:rsidRDefault="00762ADD">
            <w:pPr>
              <w:rPr>
                <w:rFonts w:ascii="Calibri" w:eastAsia="Calibri" w:hAnsi="Calibri" w:cs="Calibri"/>
              </w:rPr>
            </w:pPr>
            <w:r>
              <w:rPr>
                <w:rFonts w:ascii="Calibri" w:eastAsia="Calibri" w:hAnsi="Calibri" w:cs="Calibri"/>
              </w:rPr>
              <w:t>AN</w:t>
            </w:r>
          </w:p>
        </w:tc>
        <w:tc>
          <w:tcPr>
            <w:tcW w:w="1354" w:type="dxa"/>
            <w:tcBorders>
              <w:top w:val="single" w:sz="8" w:space="0" w:color="000000"/>
              <w:bottom w:val="single" w:sz="8" w:space="0" w:color="000000"/>
              <w:right w:val="single" w:sz="8" w:space="0" w:color="000000"/>
            </w:tcBorders>
            <w:tcMar>
              <w:top w:w="20" w:type="dxa"/>
              <w:left w:w="20" w:type="dxa"/>
              <w:bottom w:w="20" w:type="dxa"/>
              <w:right w:w="20" w:type="dxa"/>
            </w:tcMar>
            <w:vAlign w:val="bottom"/>
          </w:tcPr>
          <w:p w:rsidR="00700240" w:rsidRDefault="00762ADD">
            <w:pPr>
              <w:rPr>
                <w:rFonts w:ascii="Calibri" w:eastAsia="Calibri" w:hAnsi="Calibri" w:cs="Calibri"/>
              </w:rPr>
            </w:pPr>
            <w:r>
              <w:rPr>
                <w:rFonts w:ascii="Calibri" w:eastAsia="Calibri" w:hAnsi="Calibri" w:cs="Calibri"/>
              </w:rPr>
              <w:t>8.5</w:t>
            </w:r>
          </w:p>
        </w:tc>
        <w:tc>
          <w:tcPr>
            <w:tcW w:w="1546" w:type="dxa"/>
            <w:tcBorders>
              <w:top w:val="single" w:sz="8" w:space="0" w:color="000000"/>
              <w:bottom w:val="single" w:sz="8" w:space="0" w:color="000000"/>
              <w:right w:val="single" w:sz="8" w:space="0" w:color="000000"/>
            </w:tcBorders>
            <w:tcMar>
              <w:top w:w="20" w:type="dxa"/>
              <w:left w:w="20" w:type="dxa"/>
              <w:bottom w:w="20" w:type="dxa"/>
              <w:right w:w="20" w:type="dxa"/>
            </w:tcMar>
            <w:vAlign w:val="bottom"/>
          </w:tcPr>
          <w:p w:rsidR="00700240" w:rsidRDefault="00762ADD">
            <w:pPr>
              <w:rPr>
                <w:rFonts w:ascii="Calibri" w:eastAsia="Calibri" w:hAnsi="Calibri" w:cs="Calibri"/>
              </w:rPr>
            </w:pPr>
            <w:r>
              <w:rPr>
                <w:rFonts w:ascii="Calibri" w:eastAsia="Calibri" w:hAnsi="Calibri" w:cs="Calibri"/>
              </w:rPr>
              <w:t>8.0</w:t>
            </w:r>
          </w:p>
        </w:tc>
      </w:tr>
      <w:tr w:rsidR="00700240">
        <w:trPr>
          <w:trHeight w:val="300"/>
        </w:trPr>
        <w:tc>
          <w:tcPr>
            <w:tcW w:w="807" w:type="dxa"/>
            <w:tcBorders>
              <w:left w:val="single" w:sz="8" w:space="0" w:color="000000"/>
              <w:bottom w:val="single" w:sz="8" w:space="0" w:color="000000"/>
              <w:right w:val="single" w:sz="8" w:space="0" w:color="000000"/>
            </w:tcBorders>
            <w:tcMar>
              <w:top w:w="20" w:type="dxa"/>
              <w:left w:w="20" w:type="dxa"/>
              <w:bottom w:w="20" w:type="dxa"/>
              <w:right w:w="20" w:type="dxa"/>
            </w:tcMar>
            <w:vAlign w:val="bottom"/>
          </w:tcPr>
          <w:p w:rsidR="00700240" w:rsidRDefault="00762ADD">
            <w:pPr>
              <w:rPr>
                <w:rFonts w:ascii="Calibri" w:eastAsia="Calibri" w:hAnsi="Calibri" w:cs="Calibri"/>
              </w:rPr>
            </w:pPr>
            <w:r>
              <w:rPr>
                <w:rFonts w:ascii="Calibri" w:eastAsia="Calibri" w:hAnsi="Calibri" w:cs="Calibri"/>
              </w:rPr>
              <w:t>2007</w:t>
            </w:r>
          </w:p>
        </w:tc>
        <w:tc>
          <w:tcPr>
            <w:tcW w:w="807" w:type="dxa"/>
            <w:tcBorders>
              <w:bottom w:val="single" w:sz="8" w:space="0" w:color="000000"/>
              <w:right w:val="single" w:sz="8" w:space="0" w:color="000000"/>
            </w:tcBorders>
            <w:tcMar>
              <w:top w:w="20" w:type="dxa"/>
              <w:left w:w="20" w:type="dxa"/>
              <w:bottom w:w="20" w:type="dxa"/>
              <w:right w:w="20" w:type="dxa"/>
            </w:tcMar>
            <w:vAlign w:val="bottom"/>
          </w:tcPr>
          <w:p w:rsidR="00700240" w:rsidRDefault="00762ADD">
            <w:pPr>
              <w:rPr>
                <w:rFonts w:ascii="Calibri" w:eastAsia="Calibri" w:hAnsi="Calibri" w:cs="Calibri"/>
              </w:rPr>
            </w:pPr>
            <w:r>
              <w:rPr>
                <w:rFonts w:ascii="Calibri" w:eastAsia="Calibri" w:hAnsi="Calibri" w:cs="Calibri"/>
              </w:rPr>
              <w:t>4</w:t>
            </w:r>
          </w:p>
        </w:tc>
        <w:tc>
          <w:tcPr>
            <w:tcW w:w="807" w:type="dxa"/>
            <w:tcBorders>
              <w:bottom w:val="single" w:sz="8" w:space="0" w:color="000000"/>
              <w:right w:val="single" w:sz="8" w:space="0" w:color="000000"/>
            </w:tcBorders>
            <w:tcMar>
              <w:top w:w="20" w:type="dxa"/>
              <w:left w:w="20" w:type="dxa"/>
              <w:bottom w:w="20" w:type="dxa"/>
              <w:right w:w="20" w:type="dxa"/>
            </w:tcMar>
            <w:vAlign w:val="bottom"/>
          </w:tcPr>
          <w:p w:rsidR="00700240" w:rsidRDefault="00762ADD">
            <w:pPr>
              <w:rPr>
                <w:rFonts w:ascii="Calibri" w:eastAsia="Calibri" w:hAnsi="Calibri" w:cs="Calibri"/>
              </w:rPr>
            </w:pPr>
            <w:r>
              <w:rPr>
                <w:rFonts w:ascii="Calibri" w:eastAsia="Calibri" w:hAnsi="Calibri" w:cs="Calibri"/>
              </w:rPr>
              <w:t>2003</w:t>
            </w:r>
          </w:p>
        </w:tc>
        <w:tc>
          <w:tcPr>
            <w:tcW w:w="1546" w:type="dxa"/>
            <w:tcBorders>
              <w:bottom w:val="single" w:sz="8" w:space="0" w:color="000000"/>
              <w:right w:val="single" w:sz="8" w:space="0" w:color="000000"/>
            </w:tcBorders>
            <w:tcMar>
              <w:top w:w="20" w:type="dxa"/>
              <w:left w:w="20" w:type="dxa"/>
              <w:bottom w:w="20" w:type="dxa"/>
              <w:right w:w="20" w:type="dxa"/>
            </w:tcMar>
            <w:vAlign w:val="bottom"/>
          </w:tcPr>
          <w:p w:rsidR="00700240" w:rsidRDefault="00762ADD">
            <w:pPr>
              <w:rPr>
                <w:rFonts w:ascii="Calibri" w:eastAsia="Calibri" w:hAnsi="Calibri" w:cs="Calibri"/>
              </w:rPr>
            </w:pPr>
            <w:r>
              <w:rPr>
                <w:rFonts w:ascii="Calibri" w:eastAsia="Calibri" w:hAnsi="Calibri" w:cs="Calibri"/>
              </w:rPr>
              <w:t>2004</w:t>
            </w:r>
          </w:p>
        </w:tc>
        <w:tc>
          <w:tcPr>
            <w:tcW w:w="944" w:type="dxa"/>
            <w:tcBorders>
              <w:bottom w:val="single" w:sz="8" w:space="0" w:color="000000"/>
              <w:right w:val="single" w:sz="8" w:space="0" w:color="000000"/>
            </w:tcBorders>
            <w:tcMar>
              <w:top w:w="20" w:type="dxa"/>
              <w:left w:w="20" w:type="dxa"/>
              <w:bottom w:w="20" w:type="dxa"/>
              <w:right w:w="20" w:type="dxa"/>
            </w:tcMar>
            <w:vAlign w:val="bottom"/>
          </w:tcPr>
          <w:p w:rsidR="00700240" w:rsidRDefault="00762ADD">
            <w:pPr>
              <w:rPr>
                <w:rFonts w:ascii="Calibri" w:eastAsia="Calibri" w:hAnsi="Calibri" w:cs="Calibri"/>
              </w:rPr>
            </w:pPr>
            <w:r>
              <w:rPr>
                <w:rFonts w:ascii="Calibri" w:eastAsia="Calibri" w:hAnsi="Calibri" w:cs="Calibri"/>
              </w:rPr>
              <w:t>BN</w:t>
            </w:r>
          </w:p>
        </w:tc>
        <w:tc>
          <w:tcPr>
            <w:tcW w:w="1354" w:type="dxa"/>
            <w:tcBorders>
              <w:bottom w:val="single" w:sz="8" w:space="0" w:color="000000"/>
              <w:right w:val="single" w:sz="8" w:space="0" w:color="000000"/>
            </w:tcBorders>
            <w:tcMar>
              <w:top w:w="20" w:type="dxa"/>
              <w:left w:w="20" w:type="dxa"/>
              <w:bottom w:w="20" w:type="dxa"/>
              <w:right w:w="20" w:type="dxa"/>
            </w:tcMar>
            <w:vAlign w:val="bottom"/>
          </w:tcPr>
          <w:p w:rsidR="00700240" w:rsidRDefault="00762ADD">
            <w:pPr>
              <w:rPr>
                <w:rFonts w:ascii="Calibri" w:eastAsia="Calibri" w:hAnsi="Calibri" w:cs="Calibri"/>
              </w:rPr>
            </w:pPr>
            <w:r>
              <w:rPr>
                <w:rFonts w:ascii="Calibri" w:eastAsia="Calibri" w:hAnsi="Calibri" w:cs="Calibri"/>
              </w:rPr>
              <w:t>7.5</w:t>
            </w:r>
          </w:p>
        </w:tc>
        <w:tc>
          <w:tcPr>
            <w:tcW w:w="1546" w:type="dxa"/>
            <w:tcBorders>
              <w:bottom w:val="single" w:sz="8" w:space="0" w:color="000000"/>
              <w:right w:val="single" w:sz="8" w:space="0" w:color="000000"/>
            </w:tcBorders>
            <w:tcMar>
              <w:top w:w="20" w:type="dxa"/>
              <w:left w:w="20" w:type="dxa"/>
              <w:bottom w:w="20" w:type="dxa"/>
              <w:right w:w="20" w:type="dxa"/>
            </w:tcMar>
            <w:vAlign w:val="bottom"/>
          </w:tcPr>
          <w:p w:rsidR="00700240" w:rsidRDefault="00762ADD">
            <w:pPr>
              <w:rPr>
                <w:rFonts w:ascii="Calibri" w:eastAsia="Calibri" w:hAnsi="Calibri" w:cs="Calibri"/>
              </w:rPr>
            </w:pPr>
            <w:r>
              <w:rPr>
                <w:rFonts w:ascii="Calibri" w:eastAsia="Calibri" w:hAnsi="Calibri" w:cs="Calibri"/>
              </w:rPr>
              <w:t xml:space="preserve"> </w:t>
            </w:r>
          </w:p>
        </w:tc>
      </w:tr>
      <w:tr w:rsidR="00700240">
        <w:trPr>
          <w:trHeight w:val="285"/>
        </w:trPr>
        <w:tc>
          <w:tcPr>
            <w:tcW w:w="807" w:type="dxa"/>
            <w:tcBorders>
              <w:left w:val="single" w:sz="8" w:space="0" w:color="000000"/>
              <w:bottom w:val="single" w:sz="8" w:space="0" w:color="000000"/>
              <w:right w:val="single" w:sz="8" w:space="0" w:color="000000"/>
            </w:tcBorders>
            <w:tcMar>
              <w:top w:w="20" w:type="dxa"/>
              <w:left w:w="20" w:type="dxa"/>
              <w:bottom w:w="20" w:type="dxa"/>
              <w:right w:w="20" w:type="dxa"/>
            </w:tcMar>
            <w:vAlign w:val="bottom"/>
          </w:tcPr>
          <w:p w:rsidR="00700240" w:rsidRDefault="00762ADD">
            <w:pPr>
              <w:rPr>
                <w:rFonts w:ascii="Calibri" w:eastAsia="Calibri" w:hAnsi="Calibri" w:cs="Calibri"/>
              </w:rPr>
            </w:pPr>
            <w:r>
              <w:rPr>
                <w:rFonts w:ascii="Calibri" w:eastAsia="Calibri" w:hAnsi="Calibri" w:cs="Calibri"/>
              </w:rPr>
              <w:t>2008</w:t>
            </w:r>
          </w:p>
        </w:tc>
        <w:tc>
          <w:tcPr>
            <w:tcW w:w="807" w:type="dxa"/>
            <w:tcBorders>
              <w:bottom w:val="single" w:sz="8" w:space="0" w:color="000000"/>
              <w:right w:val="single" w:sz="8" w:space="0" w:color="000000"/>
            </w:tcBorders>
            <w:tcMar>
              <w:top w:w="20" w:type="dxa"/>
              <w:left w:w="20" w:type="dxa"/>
              <w:bottom w:w="20" w:type="dxa"/>
              <w:right w:w="20" w:type="dxa"/>
            </w:tcMar>
            <w:vAlign w:val="bottom"/>
          </w:tcPr>
          <w:p w:rsidR="00700240" w:rsidRDefault="00762ADD">
            <w:pPr>
              <w:rPr>
                <w:rFonts w:ascii="Calibri" w:eastAsia="Calibri" w:hAnsi="Calibri" w:cs="Calibri"/>
              </w:rPr>
            </w:pPr>
            <w:r>
              <w:rPr>
                <w:rFonts w:ascii="Calibri" w:eastAsia="Calibri" w:hAnsi="Calibri" w:cs="Calibri"/>
              </w:rPr>
              <w:t>3</w:t>
            </w:r>
          </w:p>
        </w:tc>
        <w:tc>
          <w:tcPr>
            <w:tcW w:w="807" w:type="dxa"/>
            <w:tcBorders>
              <w:bottom w:val="single" w:sz="8" w:space="0" w:color="000000"/>
              <w:right w:val="single" w:sz="8" w:space="0" w:color="000000"/>
            </w:tcBorders>
            <w:tcMar>
              <w:top w:w="20" w:type="dxa"/>
              <w:left w:w="20" w:type="dxa"/>
              <w:bottom w:w="20" w:type="dxa"/>
              <w:right w:w="20" w:type="dxa"/>
            </w:tcMar>
            <w:vAlign w:val="bottom"/>
          </w:tcPr>
          <w:p w:rsidR="00700240" w:rsidRDefault="00762ADD">
            <w:pPr>
              <w:rPr>
                <w:rFonts w:ascii="Calibri" w:eastAsia="Calibri" w:hAnsi="Calibri" w:cs="Calibri"/>
              </w:rPr>
            </w:pPr>
            <w:r>
              <w:rPr>
                <w:rFonts w:ascii="Calibri" w:eastAsia="Calibri" w:hAnsi="Calibri" w:cs="Calibri"/>
              </w:rPr>
              <w:t>2005</w:t>
            </w:r>
          </w:p>
        </w:tc>
        <w:tc>
          <w:tcPr>
            <w:tcW w:w="1546" w:type="dxa"/>
            <w:tcBorders>
              <w:bottom w:val="single" w:sz="8" w:space="0" w:color="000000"/>
              <w:right w:val="single" w:sz="8" w:space="0" w:color="000000"/>
            </w:tcBorders>
            <w:tcMar>
              <w:top w:w="20" w:type="dxa"/>
              <w:left w:w="20" w:type="dxa"/>
              <w:bottom w:w="20" w:type="dxa"/>
              <w:right w:w="20" w:type="dxa"/>
            </w:tcMar>
            <w:vAlign w:val="bottom"/>
          </w:tcPr>
          <w:p w:rsidR="00700240" w:rsidRDefault="00762ADD">
            <w:pPr>
              <w:rPr>
                <w:rFonts w:ascii="Calibri" w:eastAsia="Calibri" w:hAnsi="Calibri" w:cs="Calibri"/>
              </w:rPr>
            </w:pPr>
            <w:r>
              <w:rPr>
                <w:rFonts w:ascii="Calibri" w:eastAsia="Calibri" w:hAnsi="Calibri" w:cs="Calibri"/>
              </w:rPr>
              <w:t>2006</w:t>
            </w:r>
          </w:p>
        </w:tc>
        <w:tc>
          <w:tcPr>
            <w:tcW w:w="944" w:type="dxa"/>
            <w:tcBorders>
              <w:bottom w:val="single" w:sz="8" w:space="0" w:color="000000"/>
              <w:right w:val="single" w:sz="8" w:space="0" w:color="000000"/>
            </w:tcBorders>
            <w:tcMar>
              <w:top w:w="20" w:type="dxa"/>
              <w:left w:w="20" w:type="dxa"/>
              <w:bottom w:w="20" w:type="dxa"/>
              <w:right w:w="20" w:type="dxa"/>
            </w:tcMar>
            <w:vAlign w:val="bottom"/>
          </w:tcPr>
          <w:p w:rsidR="00700240" w:rsidRDefault="00762ADD">
            <w:pPr>
              <w:rPr>
                <w:rFonts w:ascii="Calibri" w:eastAsia="Calibri" w:hAnsi="Calibri" w:cs="Calibri"/>
              </w:rPr>
            </w:pPr>
            <w:r>
              <w:rPr>
                <w:rFonts w:ascii="Calibri" w:eastAsia="Calibri" w:hAnsi="Calibri" w:cs="Calibri"/>
              </w:rPr>
              <w:t>W</w:t>
            </w:r>
          </w:p>
        </w:tc>
        <w:tc>
          <w:tcPr>
            <w:tcW w:w="1354" w:type="dxa"/>
            <w:tcBorders>
              <w:bottom w:val="single" w:sz="8" w:space="0" w:color="000000"/>
              <w:right w:val="single" w:sz="8" w:space="0" w:color="000000"/>
            </w:tcBorders>
            <w:tcMar>
              <w:top w:w="20" w:type="dxa"/>
              <w:left w:w="20" w:type="dxa"/>
              <w:bottom w:w="20" w:type="dxa"/>
              <w:right w:w="20" w:type="dxa"/>
            </w:tcMar>
            <w:vAlign w:val="bottom"/>
          </w:tcPr>
          <w:p w:rsidR="00700240" w:rsidRDefault="00762ADD">
            <w:pPr>
              <w:rPr>
                <w:rFonts w:ascii="Calibri" w:eastAsia="Calibri" w:hAnsi="Calibri" w:cs="Calibri"/>
              </w:rPr>
            </w:pPr>
            <w:r>
              <w:rPr>
                <w:rFonts w:ascii="Calibri" w:eastAsia="Calibri" w:hAnsi="Calibri" w:cs="Calibri"/>
              </w:rPr>
              <w:t>13.2</w:t>
            </w:r>
          </w:p>
        </w:tc>
        <w:tc>
          <w:tcPr>
            <w:tcW w:w="1546" w:type="dxa"/>
            <w:tcBorders>
              <w:bottom w:val="single" w:sz="8" w:space="0" w:color="000000"/>
              <w:right w:val="single" w:sz="8" w:space="0" w:color="000000"/>
            </w:tcBorders>
            <w:tcMar>
              <w:top w:w="20" w:type="dxa"/>
              <w:left w:w="20" w:type="dxa"/>
              <w:bottom w:w="20" w:type="dxa"/>
              <w:right w:w="20" w:type="dxa"/>
            </w:tcMar>
            <w:vAlign w:val="bottom"/>
          </w:tcPr>
          <w:p w:rsidR="00700240" w:rsidRDefault="00762ADD">
            <w:pPr>
              <w:rPr>
                <w:rFonts w:ascii="Calibri" w:eastAsia="Calibri" w:hAnsi="Calibri" w:cs="Calibri"/>
              </w:rPr>
            </w:pPr>
            <w:r>
              <w:rPr>
                <w:rFonts w:ascii="Calibri" w:eastAsia="Calibri" w:hAnsi="Calibri" w:cs="Calibri"/>
              </w:rPr>
              <w:t>10.8</w:t>
            </w:r>
          </w:p>
        </w:tc>
      </w:tr>
      <w:tr w:rsidR="00700240">
        <w:trPr>
          <w:trHeight w:val="300"/>
        </w:trPr>
        <w:tc>
          <w:tcPr>
            <w:tcW w:w="807" w:type="dxa"/>
            <w:tcBorders>
              <w:left w:val="single" w:sz="8" w:space="0" w:color="000000"/>
              <w:right w:val="single" w:sz="8" w:space="0" w:color="000000"/>
            </w:tcBorders>
            <w:tcMar>
              <w:top w:w="20" w:type="dxa"/>
              <w:left w:w="20" w:type="dxa"/>
              <w:bottom w:w="20" w:type="dxa"/>
              <w:right w:w="20" w:type="dxa"/>
            </w:tcMar>
            <w:vAlign w:val="bottom"/>
          </w:tcPr>
          <w:p w:rsidR="00700240" w:rsidRDefault="00762ADD">
            <w:pPr>
              <w:rPr>
                <w:rFonts w:ascii="Calibri" w:eastAsia="Calibri" w:hAnsi="Calibri" w:cs="Calibri"/>
              </w:rPr>
            </w:pPr>
            <w:r>
              <w:rPr>
                <w:rFonts w:ascii="Calibri" w:eastAsia="Calibri" w:hAnsi="Calibri" w:cs="Calibri"/>
              </w:rPr>
              <w:t>2008</w:t>
            </w:r>
          </w:p>
        </w:tc>
        <w:tc>
          <w:tcPr>
            <w:tcW w:w="807" w:type="dxa"/>
            <w:tcBorders>
              <w:right w:val="single" w:sz="8" w:space="0" w:color="000000"/>
            </w:tcBorders>
            <w:tcMar>
              <w:top w:w="20" w:type="dxa"/>
              <w:left w:w="20" w:type="dxa"/>
              <w:bottom w:w="20" w:type="dxa"/>
              <w:right w:w="20" w:type="dxa"/>
            </w:tcMar>
            <w:vAlign w:val="bottom"/>
          </w:tcPr>
          <w:p w:rsidR="00700240" w:rsidRDefault="00762ADD">
            <w:pPr>
              <w:rPr>
                <w:rFonts w:ascii="Calibri" w:eastAsia="Calibri" w:hAnsi="Calibri" w:cs="Calibri"/>
              </w:rPr>
            </w:pPr>
            <w:r>
              <w:rPr>
                <w:rFonts w:ascii="Calibri" w:eastAsia="Calibri" w:hAnsi="Calibri" w:cs="Calibri"/>
              </w:rPr>
              <w:t>4</w:t>
            </w:r>
          </w:p>
        </w:tc>
        <w:tc>
          <w:tcPr>
            <w:tcW w:w="807" w:type="dxa"/>
            <w:tcBorders>
              <w:right w:val="single" w:sz="8" w:space="0" w:color="000000"/>
            </w:tcBorders>
            <w:tcMar>
              <w:top w:w="20" w:type="dxa"/>
              <w:left w:w="20" w:type="dxa"/>
              <w:bottom w:w="20" w:type="dxa"/>
              <w:right w:w="20" w:type="dxa"/>
            </w:tcMar>
            <w:vAlign w:val="bottom"/>
          </w:tcPr>
          <w:p w:rsidR="00700240" w:rsidRDefault="00762ADD">
            <w:pPr>
              <w:rPr>
                <w:rFonts w:ascii="Calibri" w:eastAsia="Calibri" w:hAnsi="Calibri" w:cs="Calibri"/>
              </w:rPr>
            </w:pPr>
            <w:r>
              <w:rPr>
                <w:rFonts w:ascii="Calibri" w:eastAsia="Calibri" w:hAnsi="Calibri" w:cs="Calibri"/>
              </w:rPr>
              <w:t>2004</w:t>
            </w:r>
          </w:p>
        </w:tc>
        <w:tc>
          <w:tcPr>
            <w:tcW w:w="1546" w:type="dxa"/>
            <w:tcBorders>
              <w:right w:val="single" w:sz="8" w:space="0" w:color="000000"/>
            </w:tcBorders>
            <w:tcMar>
              <w:top w:w="20" w:type="dxa"/>
              <w:left w:w="20" w:type="dxa"/>
              <w:bottom w:w="20" w:type="dxa"/>
              <w:right w:w="20" w:type="dxa"/>
            </w:tcMar>
            <w:vAlign w:val="bottom"/>
          </w:tcPr>
          <w:p w:rsidR="00700240" w:rsidRDefault="00762ADD">
            <w:pPr>
              <w:rPr>
                <w:rFonts w:ascii="Calibri" w:eastAsia="Calibri" w:hAnsi="Calibri" w:cs="Calibri"/>
              </w:rPr>
            </w:pPr>
            <w:r>
              <w:rPr>
                <w:rFonts w:ascii="Calibri" w:eastAsia="Calibri" w:hAnsi="Calibri" w:cs="Calibri"/>
              </w:rPr>
              <w:t>2005</w:t>
            </w:r>
          </w:p>
        </w:tc>
        <w:tc>
          <w:tcPr>
            <w:tcW w:w="944" w:type="dxa"/>
            <w:tcBorders>
              <w:right w:val="single" w:sz="8" w:space="0" w:color="000000"/>
            </w:tcBorders>
            <w:tcMar>
              <w:top w:w="20" w:type="dxa"/>
              <w:left w:w="20" w:type="dxa"/>
              <w:bottom w:w="20" w:type="dxa"/>
              <w:right w:w="20" w:type="dxa"/>
            </w:tcMar>
            <w:vAlign w:val="bottom"/>
          </w:tcPr>
          <w:p w:rsidR="00700240" w:rsidRDefault="00762ADD">
            <w:pPr>
              <w:rPr>
                <w:rFonts w:ascii="Calibri" w:eastAsia="Calibri" w:hAnsi="Calibri" w:cs="Calibri"/>
              </w:rPr>
            </w:pPr>
            <w:r>
              <w:rPr>
                <w:rFonts w:ascii="Calibri" w:eastAsia="Calibri" w:hAnsi="Calibri" w:cs="Calibri"/>
              </w:rPr>
              <w:t>AN</w:t>
            </w:r>
          </w:p>
        </w:tc>
        <w:tc>
          <w:tcPr>
            <w:tcW w:w="1354" w:type="dxa"/>
            <w:tcBorders>
              <w:right w:val="single" w:sz="8" w:space="0" w:color="000000"/>
            </w:tcBorders>
            <w:tcMar>
              <w:top w:w="20" w:type="dxa"/>
              <w:left w:w="20" w:type="dxa"/>
              <w:bottom w:w="20" w:type="dxa"/>
              <w:right w:w="20" w:type="dxa"/>
            </w:tcMar>
            <w:vAlign w:val="bottom"/>
          </w:tcPr>
          <w:p w:rsidR="00700240" w:rsidRDefault="00762ADD">
            <w:pPr>
              <w:rPr>
                <w:rFonts w:ascii="Calibri" w:eastAsia="Calibri" w:hAnsi="Calibri" w:cs="Calibri"/>
              </w:rPr>
            </w:pPr>
            <w:r>
              <w:rPr>
                <w:rFonts w:ascii="Calibri" w:eastAsia="Calibri" w:hAnsi="Calibri" w:cs="Calibri"/>
              </w:rPr>
              <w:t>8.5</w:t>
            </w:r>
          </w:p>
        </w:tc>
        <w:tc>
          <w:tcPr>
            <w:tcW w:w="1546" w:type="dxa"/>
            <w:tcBorders>
              <w:right w:val="single" w:sz="8" w:space="0" w:color="000000"/>
            </w:tcBorders>
            <w:tcMar>
              <w:top w:w="20" w:type="dxa"/>
              <w:left w:w="20" w:type="dxa"/>
              <w:bottom w:w="20" w:type="dxa"/>
              <w:right w:w="20" w:type="dxa"/>
            </w:tcMar>
            <w:vAlign w:val="bottom"/>
          </w:tcPr>
          <w:p w:rsidR="00700240" w:rsidRDefault="00762ADD">
            <w:pPr>
              <w:rPr>
                <w:rFonts w:ascii="Calibri" w:eastAsia="Calibri" w:hAnsi="Calibri" w:cs="Calibri"/>
              </w:rPr>
            </w:pPr>
            <w:r>
              <w:rPr>
                <w:rFonts w:ascii="Calibri" w:eastAsia="Calibri" w:hAnsi="Calibri" w:cs="Calibri"/>
              </w:rPr>
              <w:t xml:space="preserve"> </w:t>
            </w:r>
          </w:p>
        </w:tc>
      </w:tr>
      <w:tr w:rsidR="00700240">
        <w:trPr>
          <w:trHeight w:val="285"/>
        </w:trPr>
        <w:tc>
          <w:tcPr>
            <w:tcW w:w="807" w:type="dxa"/>
            <w:tcBorders>
              <w:top w:val="single" w:sz="8" w:space="0" w:color="000000"/>
              <w:left w:val="single" w:sz="8" w:space="0" w:color="000000"/>
              <w:bottom w:val="single" w:sz="8" w:space="0" w:color="000000"/>
              <w:right w:val="single" w:sz="8" w:space="0" w:color="000000"/>
            </w:tcBorders>
            <w:tcMar>
              <w:top w:w="20" w:type="dxa"/>
              <w:left w:w="20" w:type="dxa"/>
              <w:bottom w:w="20" w:type="dxa"/>
              <w:right w:w="20" w:type="dxa"/>
            </w:tcMar>
            <w:vAlign w:val="bottom"/>
          </w:tcPr>
          <w:p w:rsidR="00700240" w:rsidRDefault="00762ADD">
            <w:pPr>
              <w:rPr>
                <w:rFonts w:ascii="Calibri" w:eastAsia="Calibri" w:hAnsi="Calibri" w:cs="Calibri"/>
              </w:rPr>
            </w:pPr>
            <w:r>
              <w:rPr>
                <w:rFonts w:ascii="Calibri" w:eastAsia="Calibri" w:hAnsi="Calibri" w:cs="Calibri"/>
              </w:rPr>
              <w:t>2012</w:t>
            </w:r>
          </w:p>
        </w:tc>
        <w:tc>
          <w:tcPr>
            <w:tcW w:w="807" w:type="dxa"/>
            <w:tcBorders>
              <w:top w:val="single" w:sz="8" w:space="0" w:color="000000"/>
              <w:bottom w:val="single" w:sz="8" w:space="0" w:color="000000"/>
              <w:right w:val="single" w:sz="8" w:space="0" w:color="000000"/>
            </w:tcBorders>
            <w:tcMar>
              <w:top w:w="20" w:type="dxa"/>
              <w:left w:w="20" w:type="dxa"/>
              <w:bottom w:w="20" w:type="dxa"/>
              <w:right w:w="20" w:type="dxa"/>
            </w:tcMar>
            <w:vAlign w:val="bottom"/>
          </w:tcPr>
          <w:p w:rsidR="00700240" w:rsidRDefault="00762ADD">
            <w:pPr>
              <w:rPr>
                <w:rFonts w:ascii="Calibri" w:eastAsia="Calibri" w:hAnsi="Calibri" w:cs="Calibri"/>
              </w:rPr>
            </w:pPr>
            <w:r>
              <w:rPr>
                <w:rFonts w:ascii="Calibri" w:eastAsia="Calibri" w:hAnsi="Calibri" w:cs="Calibri"/>
              </w:rPr>
              <w:t>3</w:t>
            </w:r>
          </w:p>
        </w:tc>
        <w:tc>
          <w:tcPr>
            <w:tcW w:w="807" w:type="dxa"/>
            <w:tcBorders>
              <w:top w:val="single" w:sz="8" w:space="0" w:color="000000"/>
              <w:bottom w:val="single" w:sz="8" w:space="0" w:color="000000"/>
              <w:right w:val="single" w:sz="8" w:space="0" w:color="000000"/>
            </w:tcBorders>
            <w:tcMar>
              <w:top w:w="20" w:type="dxa"/>
              <w:left w:w="20" w:type="dxa"/>
              <w:bottom w:w="20" w:type="dxa"/>
              <w:right w:w="20" w:type="dxa"/>
            </w:tcMar>
            <w:vAlign w:val="bottom"/>
          </w:tcPr>
          <w:p w:rsidR="00700240" w:rsidRDefault="00762ADD">
            <w:pPr>
              <w:rPr>
                <w:rFonts w:ascii="Calibri" w:eastAsia="Calibri" w:hAnsi="Calibri" w:cs="Calibri"/>
              </w:rPr>
            </w:pPr>
            <w:r>
              <w:rPr>
                <w:rFonts w:ascii="Calibri" w:eastAsia="Calibri" w:hAnsi="Calibri" w:cs="Calibri"/>
              </w:rPr>
              <w:t>2009</w:t>
            </w:r>
          </w:p>
        </w:tc>
        <w:tc>
          <w:tcPr>
            <w:tcW w:w="1546" w:type="dxa"/>
            <w:tcBorders>
              <w:top w:val="single" w:sz="8" w:space="0" w:color="000000"/>
              <w:bottom w:val="single" w:sz="8" w:space="0" w:color="000000"/>
              <w:right w:val="single" w:sz="8" w:space="0" w:color="000000"/>
            </w:tcBorders>
            <w:tcMar>
              <w:top w:w="20" w:type="dxa"/>
              <w:left w:w="20" w:type="dxa"/>
              <w:bottom w:w="20" w:type="dxa"/>
              <w:right w:w="20" w:type="dxa"/>
            </w:tcMar>
            <w:vAlign w:val="bottom"/>
          </w:tcPr>
          <w:p w:rsidR="00700240" w:rsidRDefault="00762ADD">
            <w:pPr>
              <w:rPr>
                <w:rFonts w:ascii="Calibri" w:eastAsia="Calibri" w:hAnsi="Calibri" w:cs="Calibri"/>
              </w:rPr>
            </w:pPr>
            <w:r>
              <w:rPr>
                <w:rFonts w:ascii="Calibri" w:eastAsia="Calibri" w:hAnsi="Calibri" w:cs="Calibri"/>
              </w:rPr>
              <w:t>2010</w:t>
            </w:r>
          </w:p>
        </w:tc>
        <w:tc>
          <w:tcPr>
            <w:tcW w:w="944" w:type="dxa"/>
            <w:tcBorders>
              <w:top w:val="single" w:sz="8" w:space="0" w:color="000000"/>
              <w:bottom w:val="single" w:sz="8" w:space="0" w:color="000000"/>
              <w:right w:val="single" w:sz="8" w:space="0" w:color="000000"/>
            </w:tcBorders>
            <w:tcMar>
              <w:top w:w="20" w:type="dxa"/>
              <w:left w:w="20" w:type="dxa"/>
              <w:bottom w:w="20" w:type="dxa"/>
              <w:right w:w="20" w:type="dxa"/>
            </w:tcMar>
            <w:vAlign w:val="bottom"/>
          </w:tcPr>
          <w:p w:rsidR="00700240" w:rsidRDefault="00762ADD">
            <w:pPr>
              <w:rPr>
                <w:rFonts w:ascii="Calibri" w:eastAsia="Calibri" w:hAnsi="Calibri" w:cs="Calibri"/>
              </w:rPr>
            </w:pPr>
            <w:r>
              <w:rPr>
                <w:rFonts w:ascii="Calibri" w:eastAsia="Calibri" w:hAnsi="Calibri" w:cs="Calibri"/>
              </w:rPr>
              <w:t>BN</w:t>
            </w:r>
          </w:p>
        </w:tc>
        <w:tc>
          <w:tcPr>
            <w:tcW w:w="1354" w:type="dxa"/>
            <w:tcBorders>
              <w:top w:val="single" w:sz="8" w:space="0" w:color="000000"/>
              <w:bottom w:val="single" w:sz="8" w:space="0" w:color="000000"/>
              <w:right w:val="single" w:sz="8" w:space="0" w:color="000000"/>
            </w:tcBorders>
            <w:tcMar>
              <w:top w:w="20" w:type="dxa"/>
              <w:left w:w="20" w:type="dxa"/>
              <w:bottom w:w="20" w:type="dxa"/>
              <w:right w:w="20" w:type="dxa"/>
            </w:tcMar>
            <w:vAlign w:val="bottom"/>
          </w:tcPr>
          <w:p w:rsidR="00700240" w:rsidRDefault="00762ADD">
            <w:pPr>
              <w:rPr>
                <w:rFonts w:ascii="Calibri" w:eastAsia="Calibri" w:hAnsi="Calibri" w:cs="Calibri"/>
              </w:rPr>
            </w:pPr>
            <w:r>
              <w:rPr>
                <w:rFonts w:ascii="Calibri" w:eastAsia="Calibri" w:hAnsi="Calibri" w:cs="Calibri"/>
              </w:rPr>
              <w:t>7.1</w:t>
            </w:r>
          </w:p>
        </w:tc>
        <w:tc>
          <w:tcPr>
            <w:tcW w:w="1546" w:type="dxa"/>
            <w:tcBorders>
              <w:top w:val="single" w:sz="8" w:space="0" w:color="000000"/>
              <w:bottom w:val="single" w:sz="8" w:space="0" w:color="000000"/>
              <w:right w:val="single" w:sz="8" w:space="0" w:color="000000"/>
            </w:tcBorders>
            <w:shd w:val="clear" w:color="auto" w:fill="FFFF00"/>
            <w:tcMar>
              <w:top w:w="20" w:type="dxa"/>
              <w:left w:w="20" w:type="dxa"/>
              <w:bottom w:w="20" w:type="dxa"/>
              <w:right w:w="20" w:type="dxa"/>
            </w:tcMar>
            <w:vAlign w:val="bottom"/>
          </w:tcPr>
          <w:p w:rsidR="00700240" w:rsidRDefault="00762ADD">
            <w:pPr>
              <w:rPr>
                <w:rFonts w:ascii="Calibri" w:eastAsia="Calibri" w:hAnsi="Calibri" w:cs="Calibri"/>
              </w:rPr>
            </w:pPr>
            <w:r>
              <w:rPr>
                <w:rFonts w:ascii="Calibri" w:eastAsia="Calibri" w:hAnsi="Calibri" w:cs="Calibri"/>
              </w:rPr>
              <w:t>6.4</w:t>
            </w:r>
          </w:p>
        </w:tc>
      </w:tr>
      <w:tr w:rsidR="00700240">
        <w:trPr>
          <w:trHeight w:val="300"/>
        </w:trPr>
        <w:tc>
          <w:tcPr>
            <w:tcW w:w="807" w:type="dxa"/>
            <w:tcBorders>
              <w:left w:val="single" w:sz="8" w:space="0" w:color="000000"/>
              <w:bottom w:val="single" w:sz="8" w:space="0" w:color="000000"/>
              <w:right w:val="single" w:sz="8" w:space="0" w:color="000000"/>
            </w:tcBorders>
            <w:tcMar>
              <w:top w:w="20" w:type="dxa"/>
              <w:left w:w="20" w:type="dxa"/>
              <w:bottom w:w="20" w:type="dxa"/>
              <w:right w:w="20" w:type="dxa"/>
            </w:tcMar>
            <w:vAlign w:val="bottom"/>
          </w:tcPr>
          <w:p w:rsidR="00700240" w:rsidRDefault="00762ADD">
            <w:pPr>
              <w:rPr>
                <w:rFonts w:ascii="Calibri" w:eastAsia="Calibri" w:hAnsi="Calibri" w:cs="Calibri"/>
              </w:rPr>
            </w:pPr>
            <w:r>
              <w:rPr>
                <w:rFonts w:ascii="Calibri" w:eastAsia="Calibri" w:hAnsi="Calibri" w:cs="Calibri"/>
              </w:rPr>
              <w:t>2012</w:t>
            </w:r>
          </w:p>
        </w:tc>
        <w:tc>
          <w:tcPr>
            <w:tcW w:w="807" w:type="dxa"/>
            <w:tcBorders>
              <w:bottom w:val="single" w:sz="8" w:space="0" w:color="000000"/>
              <w:right w:val="single" w:sz="8" w:space="0" w:color="000000"/>
            </w:tcBorders>
            <w:tcMar>
              <w:top w:w="20" w:type="dxa"/>
              <w:left w:w="20" w:type="dxa"/>
              <w:bottom w:w="20" w:type="dxa"/>
              <w:right w:w="20" w:type="dxa"/>
            </w:tcMar>
            <w:vAlign w:val="bottom"/>
          </w:tcPr>
          <w:p w:rsidR="00700240" w:rsidRDefault="00762ADD">
            <w:pPr>
              <w:rPr>
                <w:rFonts w:ascii="Calibri" w:eastAsia="Calibri" w:hAnsi="Calibri" w:cs="Calibri"/>
              </w:rPr>
            </w:pPr>
            <w:r>
              <w:rPr>
                <w:rFonts w:ascii="Calibri" w:eastAsia="Calibri" w:hAnsi="Calibri" w:cs="Calibri"/>
              </w:rPr>
              <w:t>4</w:t>
            </w:r>
          </w:p>
        </w:tc>
        <w:tc>
          <w:tcPr>
            <w:tcW w:w="807" w:type="dxa"/>
            <w:tcBorders>
              <w:bottom w:val="single" w:sz="8" w:space="0" w:color="000000"/>
              <w:right w:val="single" w:sz="8" w:space="0" w:color="000000"/>
            </w:tcBorders>
            <w:tcMar>
              <w:top w:w="20" w:type="dxa"/>
              <w:left w:w="20" w:type="dxa"/>
              <w:bottom w:w="20" w:type="dxa"/>
              <w:right w:w="20" w:type="dxa"/>
            </w:tcMar>
            <w:vAlign w:val="bottom"/>
          </w:tcPr>
          <w:p w:rsidR="00700240" w:rsidRDefault="00762ADD">
            <w:pPr>
              <w:rPr>
                <w:rFonts w:ascii="Calibri" w:eastAsia="Calibri" w:hAnsi="Calibri" w:cs="Calibri"/>
              </w:rPr>
            </w:pPr>
            <w:r>
              <w:rPr>
                <w:rFonts w:ascii="Calibri" w:eastAsia="Calibri" w:hAnsi="Calibri" w:cs="Calibri"/>
              </w:rPr>
              <w:t>2008</w:t>
            </w:r>
          </w:p>
        </w:tc>
        <w:tc>
          <w:tcPr>
            <w:tcW w:w="1546" w:type="dxa"/>
            <w:tcBorders>
              <w:bottom w:val="single" w:sz="8" w:space="0" w:color="000000"/>
              <w:right w:val="single" w:sz="8" w:space="0" w:color="000000"/>
            </w:tcBorders>
            <w:tcMar>
              <w:top w:w="20" w:type="dxa"/>
              <w:left w:w="20" w:type="dxa"/>
              <w:bottom w:w="20" w:type="dxa"/>
              <w:right w:w="20" w:type="dxa"/>
            </w:tcMar>
            <w:vAlign w:val="bottom"/>
          </w:tcPr>
          <w:p w:rsidR="00700240" w:rsidRDefault="00762ADD">
            <w:pPr>
              <w:rPr>
                <w:rFonts w:ascii="Calibri" w:eastAsia="Calibri" w:hAnsi="Calibri" w:cs="Calibri"/>
              </w:rPr>
            </w:pPr>
            <w:r>
              <w:rPr>
                <w:rFonts w:ascii="Calibri" w:eastAsia="Calibri" w:hAnsi="Calibri" w:cs="Calibri"/>
              </w:rPr>
              <w:t>2009</w:t>
            </w:r>
          </w:p>
        </w:tc>
        <w:tc>
          <w:tcPr>
            <w:tcW w:w="944" w:type="dxa"/>
            <w:tcBorders>
              <w:bottom w:val="single" w:sz="8" w:space="0" w:color="000000"/>
              <w:right w:val="single" w:sz="8" w:space="0" w:color="000000"/>
            </w:tcBorders>
            <w:tcMar>
              <w:top w:w="20" w:type="dxa"/>
              <w:left w:w="20" w:type="dxa"/>
              <w:bottom w:w="20" w:type="dxa"/>
              <w:right w:w="20" w:type="dxa"/>
            </w:tcMar>
            <w:vAlign w:val="bottom"/>
          </w:tcPr>
          <w:p w:rsidR="00700240" w:rsidRDefault="00762ADD">
            <w:pPr>
              <w:rPr>
                <w:rFonts w:ascii="Calibri" w:eastAsia="Calibri" w:hAnsi="Calibri" w:cs="Calibri"/>
              </w:rPr>
            </w:pPr>
            <w:r>
              <w:rPr>
                <w:rFonts w:ascii="Calibri" w:eastAsia="Calibri" w:hAnsi="Calibri" w:cs="Calibri"/>
              </w:rPr>
              <w:t>D</w:t>
            </w:r>
          </w:p>
        </w:tc>
        <w:tc>
          <w:tcPr>
            <w:tcW w:w="1354" w:type="dxa"/>
            <w:tcBorders>
              <w:bottom w:val="single" w:sz="8" w:space="0" w:color="000000"/>
              <w:right w:val="single" w:sz="8" w:space="0" w:color="000000"/>
            </w:tcBorders>
            <w:tcMar>
              <w:top w:w="20" w:type="dxa"/>
              <w:left w:w="20" w:type="dxa"/>
              <w:bottom w:w="20" w:type="dxa"/>
              <w:right w:w="20" w:type="dxa"/>
            </w:tcMar>
            <w:vAlign w:val="bottom"/>
          </w:tcPr>
          <w:p w:rsidR="00700240" w:rsidRDefault="00762ADD">
            <w:pPr>
              <w:rPr>
                <w:rFonts w:ascii="Calibri" w:eastAsia="Calibri" w:hAnsi="Calibri" w:cs="Calibri"/>
              </w:rPr>
            </w:pPr>
            <w:r>
              <w:rPr>
                <w:rFonts w:ascii="Calibri" w:eastAsia="Calibri" w:hAnsi="Calibri" w:cs="Calibri"/>
              </w:rPr>
              <w:t>5.8</w:t>
            </w:r>
          </w:p>
        </w:tc>
        <w:tc>
          <w:tcPr>
            <w:tcW w:w="1546" w:type="dxa"/>
            <w:tcBorders>
              <w:bottom w:val="single" w:sz="8" w:space="0" w:color="000000"/>
              <w:right w:val="single" w:sz="8" w:space="0" w:color="000000"/>
            </w:tcBorders>
            <w:tcMar>
              <w:top w:w="20" w:type="dxa"/>
              <w:left w:w="20" w:type="dxa"/>
              <w:bottom w:w="20" w:type="dxa"/>
              <w:right w:w="20" w:type="dxa"/>
            </w:tcMar>
            <w:vAlign w:val="bottom"/>
          </w:tcPr>
          <w:p w:rsidR="00700240" w:rsidRDefault="00762ADD">
            <w:pPr>
              <w:rPr>
                <w:rFonts w:ascii="Calibri" w:eastAsia="Calibri" w:hAnsi="Calibri" w:cs="Calibri"/>
              </w:rPr>
            </w:pPr>
            <w:r>
              <w:rPr>
                <w:rFonts w:ascii="Calibri" w:eastAsia="Calibri" w:hAnsi="Calibri" w:cs="Calibri"/>
              </w:rPr>
              <w:t xml:space="preserve"> </w:t>
            </w:r>
          </w:p>
        </w:tc>
      </w:tr>
      <w:tr w:rsidR="00700240">
        <w:trPr>
          <w:trHeight w:val="285"/>
        </w:trPr>
        <w:tc>
          <w:tcPr>
            <w:tcW w:w="807" w:type="dxa"/>
            <w:tcBorders>
              <w:left w:val="single" w:sz="8" w:space="0" w:color="000000"/>
              <w:bottom w:val="single" w:sz="8" w:space="0" w:color="000000"/>
              <w:right w:val="single" w:sz="8" w:space="0" w:color="000000"/>
            </w:tcBorders>
            <w:tcMar>
              <w:top w:w="20" w:type="dxa"/>
              <w:left w:w="20" w:type="dxa"/>
              <w:bottom w:w="20" w:type="dxa"/>
              <w:right w:w="20" w:type="dxa"/>
            </w:tcMar>
            <w:vAlign w:val="bottom"/>
          </w:tcPr>
          <w:p w:rsidR="00700240" w:rsidRDefault="00762ADD">
            <w:pPr>
              <w:rPr>
                <w:rFonts w:ascii="Calibri" w:eastAsia="Calibri" w:hAnsi="Calibri" w:cs="Calibri"/>
              </w:rPr>
            </w:pPr>
            <w:r>
              <w:rPr>
                <w:rFonts w:ascii="Calibri" w:eastAsia="Calibri" w:hAnsi="Calibri" w:cs="Calibri"/>
              </w:rPr>
              <w:t>2013</w:t>
            </w:r>
          </w:p>
        </w:tc>
        <w:tc>
          <w:tcPr>
            <w:tcW w:w="807" w:type="dxa"/>
            <w:tcBorders>
              <w:bottom w:val="single" w:sz="8" w:space="0" w:color="000000"/>
              <w:right w:val="single" w:sz="8" w:space="0" w:color="000000"/>
            </w:tcBorders>
            <w:tcMar>
              <w:top w:w="20" w:type="dxa"/>
              <w:left w:w="20" w:type="dxa"/>
              <w:bottom w:w="20" w:type="dxa"/>
              <w:right w:w="20" w:type="dxa"/>
            </w:tcMar>
            <w:vAlign w:val="bottom"/>
          </w:tcPr>
          <w:p w:rsidR="00700240" w:rsidRDefault="00762ADD">
            <w:pPr>
              <w:rPr>
                <w:rFonts w:ascii="Calibri" w:eastAsia="Calibri" w:hAnsi="Calibri" w:cs="Calibri"/>
              </w:rPr>
            </w:pPr>
            <w:r>
              <w:rPr>
                <w:rFonts w:ascii="Calibri" w:eastAsia="Calibri" w:hAnsi="Calibri" w:cs="Calibri"/>
              </w:rPr>
              <w:t>3</w:t>
            </w:r>
          </w:p>
        </w:tc>
        <w:tc>
          <w:tcPr>
            <w:tcW w:w="807" w:type="dxa"/>
            <w:tcBorders>
              <w:bottom w:val="single" w:sz="8" w:space="0" w:color="000000"/>
              <w:right w:val="single" w:sz="8" w:space="0" w:color="000000"/>
            </w:tcBorders>
            <w:tcMar>
              <w:top w:w="20" w:type="dxa"/>
              <w:left w:w="20" w:type="dxa"/>
              <w:bottom w:w="20" w:type="dxa"/>
              <w:right w:w="20" w:type="dxa"/>
            </w:tcMar>
            <w:vAlign w:val="bottom"/>
          </w:tcPr>
          <w:p w:rsidR="00700240" w:rsidRDefault="00762ADD">
            <w:pPr>
              <w:rPr>
                <w:rFonts w:ascii="Calibri" w:eastAsia="Calibri" w:hAnsi="Calibri" w:cs="Calibri"/>
              </w:rPr>
            </w:pPr>
            <w:r>
              <w:rPr>
                <w:rFonts w:ascii="Calibri" w:eastAsia="Calibri" w:hAnsi="Calibri" w:cs="Calibri"/>
              </w:rPr>
              <w:t>2010</w:t>
            </w:r>
          </w:p>
        </w:tc>
        <w:tc>
          <w:tcPr>
            <w:tcW w:w="1546" w:type="dxa"/>
            <w:tcBorders>
              <w:bottom w:val="single" w:sz="8" w:space="0" w:color="000000"/>
              <w:right w:val="single" w:sz="8" w:space="0" w:color="000000"/>
            </w:tcBorders>
            <w:tcMar>
              <w:top w:w="20" w:type="dxa"/>
              <w:left w:w="20" w:type="dxa"/>
              <w:bottom w:w="20" w:type="dxa"/>
              <w:right w:w="20" w:type="dxa"/>
            </w:tcMar>
            <w:vAlign w:val="bottom"/>
          </w:tcPr>
          <w:p w:rsidR="00700240" w:rsidRDefault="00762ADD">
            <w:pPr>
              <w:rPr>
                <w:rFonts w:ascii="Calibri" w:eastAsia="Calibri" w:hAnsi="Calibri" w:cs="Calibri"/>
              </w:rPr>
            </w:pPr>
            <w:r>
              <w:rPr>
                <w:rFonts w:ascii="Calibri" w:eastAsia="Calibri" w:hAnsi="Calibri" w:cs="Calibri"/>
              </w:rPr>
              <w:t>2011</w:t>
            </w:r>
          </w:p>
        </w:tc>
        <w:tc>
          <w:tcPr>
            <w:tcW w:w="944" w:type="dxa"/>
            <w:tcBorders>
              <w:bottom w:val="single" w:sz="8" w:space="0" w:color="000000"/>
              <w:right w:val="single" w:sz="8" w:space="0" w:color="000000"/>
            </w:tcBorders>
            <w:tcMar>
              <w:top w:w="20" w:type="dxa"/>
              <w:left w:w="20" w:type="dxa"/>
              <w:bottom w:w="20" w:type="dxa"/>
              <w:right w:w="20" w:type="dxa"/>
            </w:tcMar>
            <w:vAlign w:val="bottom"/>
          </w:tcPr>
          <w:p w:rsidR="00700240" w:rsidRDefault="00762ADD">
            <w:pPr>
              <w:rPr>
                <w:rFonts w:ascii="Calibri" w:eastAsia="Calibri" w:hAnsi="Calibri" w:cs="Calibri"/>
              </w:rPr>
            </w:pPr>
            <w:r>
              <w:rPr>
                <w:rFonts w:ascii="Calibri" w:eastAsia="Calibri" w:hAnsi="Calibri" w:cs="Calibri"/>
              </w:rPr>
              <w:t>W</w:t>
            </w:r>
          </w:p>
        </w:tc>
        <w:tc>
          <w:tcPr>
            <w:tcW w:w="1354" w:type="dxa"/>
            <w:tcBorders>
              <w:bottom w:val="single" w:sz="8" w:space="0" w:color="000000"/>
              <w:right w:val="single" w:sz="8" w:space="0" w:color="000000"/>
            </w:tcBorders>
            <w:tcMar>
              <w:top w:w="20" w:type="dxa"/>
              <w:left w:w="20" w:type="dxa"/>
              <w:bottom w:w="20" w:type="dxa"/>
              <w:right w:w="20" w:type="dxa"/>
            </w:tcMar>
            <w:vAlign w:val="bottom"/>
          </w:tcPr>
          <w:p w:rsidR="00700240" w:rsidRDefault="00762ADD">
            <w:pPr>
              <w:rPr>
                <w:rFonts w:ascii="Calibri" w:eastAsia="Calibri" w:hAnsi="Calibri" w:cs="Calibri"/>
              </w:rPr>
            </w:pPr>
            <w:r>
              <w:rPr>
                <w:rFonts w:ascii="Calibri" w:eastAsia="Calibri" w:hAnsi="Calibri" w:cs="Calibri"/>
              </w:rPr>
              <w:t>10.5</w:t>
            </w:r>
          </w:p>
        </w:tc>
        <w:tc>
          <w:tcPr>
            <w:tcW w:w="1546" w:type="dxa"/>
            <w:tcBorders>
              <w:bottom w:val="single" w:sz="8" w:space="0" w:color="000000"/>
              <w:right w:val="single" w:sz="8" w:space="0" w:color="000000"/>
            </w:tcBorders>
            <w:tcMar>
              <w:top w:w="20" w:type="dxa"/>
              <w:left w:w="20" w:type="dxa"/>
              <w:bottom w:w="20" w:type="dxa"/>
              <w:right w:w="20" w:type="dxa"/>
            </w:tcMar>
            <w:vAlign w:val="bottom"/>
          </w:tcPr>
          <w:p w:rsidR="00700240" w:rsidRDefault="00762ADD">
            <w:pPr>
              <w:rPr>
                <w:rFonts w:ascii="Calibri" w:eastAsia="Calibri" w:hAnsi="Calibri" w:cs="Calibri"/>
              </w:rPr>
            </w:pPr>
            <w:r>
              <w:rPr>
                <w:rFonts w:ascii="Calibri" w:eastAsia="Calibri" w:hAnsi="Calibri" w:cs="Calibri"/>
              </w:rPr>
              <w:t>8.8</w:t>
            </w:r>
          </w:p>
        </w:tc>
      </w:tr>
      <w:tr w:rsidR="00700240">
        <w:trPr>
          <w:trHeight w:val="300"/>
        </w:trPr>
        <w:tc>
          <w:tcPr>
            <w:tcW w:w="807" w:type="dxa"/>
            <w:tcBorders>
              <w:left w:val="single" w:sz="8" w:space="0" w:color="000000"/>
              <w:right w:val="single" w:sz="8" w:space="0" w:color="000000"/>
            </w:tcBorders>
            <w:tcMar>
              <w:top w:w="20" w:type="dxa"/>
              <w:left w:w="20" w:type="dxa"/>
              <w:bottom w:w="20" w:type="dxa"/>
              <w:right w:w="20" w:type="dxa"/>
            </w:tcMar>
            <w:vAlign w:val="bottom"/>
          </w:tcPr>
          <w:p w:rsidR="00700240" w:rsidRDefault="00762ADD">
            <w:pPr>
              <w:rPr>
                <w:rFonts w:ascii="Calibri" w:eastAsia="Calibri" w:hAnsi="Calibri" w:cs="Calibri"/>
              </w:rPr>
            </w:pPr>
            <w:r>
              <w:rPr>
                <w:rFonts w:ascii="Calibri" w:eastAsia="Calibri" w:hAnsi="Calibri" w:cs="Calibri"/>
              </w:rPr>
              <w:t>2013</w:t>
            </w:r>
          </w:p>
        </w:tc>
        <w:tc>
          <w:tcPr>
            <w:tcW w:w="807" w:type="dxa"/>
            <w:tcBorders>
              <w:right w:val="single" w:sz="8" w:space="0" w:color="000000"/>
            </w:tcBorders>
            <w:tcMar>
              <w:top w:w="20" w:type="dxa"/>
              <w:left w:w="20" w:type="dxa"/>
              <w:bottom w:w="20" w:type="dxa"/>
              <w:right w:w="20" w:type="dxa"/>
            </w:tcMar>
            <w:vAlign w:val="bottom"/>
          </w:tcPr>
          <w:p w:rsidR="00700240" w:rsidRDefault="00762ADD">
            <w:pPr>
              <w:rPr>
                <w:rFonts w:ascii="Calibri" w:eastAsia="Calibri" w:hAnsi="Calibri" w:cs="Calibri"/>
              </w:rPr>
            </w:pPr>
            <w:r>
              <w:rPr>
                <w:rFonts w:ascii="Calibri" w:eastAsia="Calibri" w:hAnsi="Calibri" w:cs="Calibri"/>
              </w:rPr>
              <w:t>4</w:t>
            </w:r>
          </w:p>
        </w:tc>
        <w:tc>
          <w:tcPr>
            <w:tcW w:w="807" w:type="dxa"/>
            <w:tcBorders>
              <w:right w:val="single" w:sz="8" w:space="0" w:color="000000"/>
            </w:tcBorders>
            <w:tcMar>
              <w:top w:w="20" w:type="dxa"/>
              <w:left w:w="20" w:type="dxa"/>
              <w:bottom w:w="20" w:type="dxa"/>
              <w:right w:w="20" w:type="dxa"/>
            </w:tcMar>
            <w:vAlign w:val="bottom"/>
          </w:tcPr>
          <w:p w:rsidR="00700240" w:rsidRDefault="00762ADD">
            <w:pPr>
              <w:rPr>
                <w:rFonts w:ascii="Calibri" w:eastAsia="Calibri" w:hAnsi="Calibri" w:cs="Calibri"/>
              </w:rPr>
            </w:pPr>
            <w:r>
              <w:rPr>
                <w:rFonts w:ascii="Calibri" w:eastAsia="Calibri" w:hAnsi="Calibri" w:cs="Calibri"/>
              </w:rPr>
              <w:t>2009</w:t>
            </w:r>
          </w:p>
        </w:tc>
        <w:tc>
          <w:tcPr>
            <w:tcW w:w="1546" w:type="dxa"/>
            <w:tcBorders>
              <w:right w:val="single" w:sz="8" w:space="0" w:color="000000"/>
            </w:tcBorders>
            <w:tcMar>
              <w:top w:w="20" w:type="dxa"/>
              <w:left w:w="20" w:type="dxa"/>
              <w:bottom w:w="20" w:type="dxa"/>
              <w:right w:w="20" w:type="dxa"/>
            </w:tcMar>
            <w:vAlign w:val="bottom"/>
          </w:tcPr>
          <w:p w:rsidR="00700240" w:rsidRDefault="00762ADD">
            <w:pPr>
              <w:rPr>
                <w:rFonts w:ascii="Calibri" w:eastAsia="Calibri" w:hAnsi="Calibri" w:cs="Calibri"/>
              </w:rPr>
            </w:pPr>
            <w:r>
              <w:rPr>
                <w:rFonts w:ascii="Calibri" w:eastAsia="Calibri" w:hAnsi="Calibri" w:cs="Calibri"/>
              </w:rPr>
              <w:t>2010</w:t>
            </w:r>
          </w:p>
        </w:tc>
        <w:tc>
          <w:tcPr>
            <w:tcW w:w="944" w:type="dxa"/>
            <w:tcBorders>
              <w:right w:val="single" w:sz="8" w:space="0" w:color="000000"/>
            </w:tcBorders>
            <w:tcMar>
              <w:top w:w="20" w:type="dxa"/>
              <w:left w:w="20" w:type="dxa"/>
              <w:bottom w:w="20" w:type="dxa"/>
              <w:right w:w="20" w:type="dxa"/>
            </w:tcMar>
            <w:vAlign w:val="bottom"/>
          </w:tcPr>
          <w:p w:rsidR="00700240" w:rsidRDefault="00762ADD">
            <w:pPr>
              <w:rPr>
                <w:rFonts w:ascii="Calibri" w:eastAsia="Calibri" w:hAnsi="Calibri" w:cs="Calibri"/>
              </w:rPr>
            </w:pPr>
            <w:r>
              <w:rPr>
                <w:rFonts w:ascii="Calibri" w:eastAsia="Calibri" w:hAnsi="Calibri" w:cs="Calibri"/>
              </w:rPr>
              <w:t>BN</w:t>
            </w:r>
          </w:p>
        </w:tc>
        <w:tc>
          <w:tcPr>
            <w:tcW w:w="1354" w:type="dxa"/>
            <w:tcBorders>
              <w:right w:val="single" w:sz="8" w:space="0" w:color="000000"/>
            </w:tcBorders>
            <w:tcMar>
              <w:top w:w="20" w:type="dxa"/>
              <w:left w:w="20" w:type="dxa"/>
              <w:bottom w:w="20" w:type="dxa"/>
              <w:right w:w="20" w:type="dxa"/>
            </w:tcMar>
            <w:vAlign w:val="bottom"/>
          </w:tcPr>
          <w:p w:rsidR="00700240" w:rsidRDefault="00762ADD">
            <w:pPr>
              <w:rPr>
                <w:rFonts w:ascii="Calibri" w:eastAsia="Calibri" w:hAnsi="Calibri" w:cs="Calibri"/>
              </w:rPr>
            </w:pPr>
            <w:r>
              <w:rPr>
                <w:rFonts w:ascii="Calibri" w:eastAsia="Calibri" w:hAnsi="Calibri" w:cs="Calibri"/>
              </w:rPr>
              <w:t>7.1</w:t>
            </w:r>
          </w:p>
        </w:tc>
        <w:tc>
          <w:tcPr>
            <w:tcW w:w="1546" w:type="dxa"/>
            <w:tcBorders>
              <w:right w:val="single" w:sz="8" w:space="0" w:color="000000"/>
            </w:tcBorders>
            <w:tcMar>
              <w:top w:w="20" w:type="dxa"/>
              <w:left w:w="20" w:type="dxa"/>
              <w:bottom w:w="20" w:type="dxa"/>
              <w:right w:w="20" w:type="dxa"/>
            </w:tcMar>
            <w:vAlign w:val="bottom"/>
          </w:tcPr>
          <w:p w:rsidR="00700240" w:rsidRDefault="00762ADD">
            <w:pPr>
              <w:rPr>
                <w:rFonts w:ascii="Calibri" w:eastAsia="Calibri" w:hAnsi="Calibri" w:cs="Calibri"/>
              </w:rPr>
            </w:pPr>
            <w:r>
              <w:rPr>
                <w:rFonts w:ascii="Calibri" w:eastAsia="Calibri" w:hAnsi="Calibri" w:cs="Calibri"/>
              </w:rPr>
              <w:t xml:space="preserve"> </w:t>
            </w:r>
          </w:p>
        </w:tc>
      </w:tr>
      <w:tr w:rsidR="00700240">
        <w:trPr>
          <w:trHeight w:val="285"/>
        </w:trPr>
        <w:tc>
          <w:tcPr>
            <w:tcW w:w="807" w:type="dxa"/>
            <w:tcBorders>
              <w:top w:val="single" w:sz="8" w:space="0" w:color="000000"/>
              <w:left w:val="single" w:sz="8" w:space="0" w:color="000000"/>
              <w:bottom w:val="single" w:sz="8" w:space="0" w:color="000000"/>
              <w:right w:val="single" w:sz="8" w:space="0" w:color="000000"/>
            </w:tcBorders>
            <w:tcMar>
              <w:top w:w="20" w:type="dxa"/>
              <w:left w:w="20" w:type="dxa"/>
              <w:bottom w:w="20" w:type="dxa"/>
              <w:right w:w="20" w:type="dxa"/>
            </w:tcMar>
            <w:vAlign w:val="bottom"/>
          </w:tcPr>
          <w:p w:rsidR="00700240" w:rsidRDefault="00762ADD">
            <w:pPr>
              <w:rPr>
                <w:rFonts w:ascii="Calibri" w:eastAsia="Calibri" w:hAnsi="Calibri" w:cs="Calibri"/>
              </w:rPr>
            </w:pPr>
            <w:r>
              <w:rPr>
                <w:rFonts w:ascii="Calibri" w:eastAsia="Calibri" w:hAnsi="Calibri" w:cs="Calibri"/>
              </w:rPr>
              <w:t>2014</w:t>
            </w:r>
          </w:p>
        </w:tc>
        <w:tc>
          <w:tcPr>
            <w:tcW w:w="807" w:type="dxa"/>
            <w:tcBorders>
              <w:top w:val="single" w:sz="8" w:space="0" w:color="000000"/>
              <w:bottom w:val="single" w:sz="8" w:space="0" w:color="000000"/>
              <w:right w:val="single" w:sz="8" w:space="0" w:color="000000"/>
            </w:tcBorders>
            <w:tcMar>
              <w:top w:w="20" w:type="dxa"/>
              <w:left w:w="20" w:type="dxa"/>
              <w:bottom w:w="20" w:type="dxa"/>
              <w:right w:w="20" w:type="dxa"/>
            </w:tcMar>
            <w:vAlign w:val="bottom"/>
          </w:tcPr>
          <w:p w:rsidR="00700240" w:rsidRDefault="00762ADD">
            <w:pPr>
              <w:rPr>
                <w:rFonts w:ascii="Calibri" w:eastAsia="Calibri" w:hAnsi="Calibri" w:cs="Calibri"/>
              </w:rPr>
            </w:pPr>
            <w:r>
              <w:rPr>
                <w:rFonts w:ascii="Calibri" w:eastAsia="Calibri" w:hAnsi="Calibri" w:cs="Calibri"/>
              </w:rPr>
              <w:t>3</w:t>
            </w:r>
          </w:p>
        </w:tc>
        <w:tc>
          <w:tcPr>
            <w:tcW w:w="807" w:type="dxa"/>
            <w:tcBorders>
              <w:top w:val="single" w:sz="8" w:space="0" w:color="000000"/>
              <w:bottom w:val="single" w:sz="8" w:space="0" w:color="000000"/>
              <w:right w:val="single" w:sz="8" w:space="0" w:color="000000"/>
            </w:tcBorders>
            <w:tcMar>
              <w:top w:w="20" w:type="dxa"/>
              <w:left w:w="20" w:type="dxa"/>
              <w:bottom w:w="20" w:type="dxa"/>
              <w:right w:w="20" w:type="dxa"/>
            </w:tcMar>
            <w:vAlign w:val="bottom"/>
          </w:tcPr>
          <w:p w:rsidR="00700240" w:rsidRDefault="00762ADD">
            <w:pPr>
              <w:rPr>
                <w:rFonts w:ascii="Calibri" w:eastAsia="Calibri" w:hAnsi="Calibri" w:cs="Calibri"/>
              </w:rPr>
            </w:pPr>
            <w:r>
              <w:rPr>
                <w:rFonts w:ascii="Calibri" w:eastAsia="Calibri" w:hAnsi="Calibri" w:cs="Calibri"/>
              </w:rPr>
              <w:t>2011</w:t>
            </w:r>
          </w:p>
        </w:tc>
        <w:tc>
          <w:tcPr>
            <w:tcW w:w="1546" w:type="dxa"/>
            <w:tcBorders>
              <w:top w:val="single" w:sz="8" w:space="0" w:color="000000"/>
              <w:bottom w:val="single" w:sz="8" w:space="0" w:color="000000"/>
              <w:right w:val="single" w:sz="8" w:space="0" w:color="000000"/>
            </w:tcBorders>
            <w:tcMar>
              <w:top w:w="20" w:type="dxa"/>
              <w:left w:w="20" w:type="dxa"/>
              <w:bottom w:w="20" w:type="dxa"/>
              <w:right w:w="20" w:type="dxa"/>
            </w:tcMar>
            <w:vAlign w:val="bottom"/>
          </w:tcPr>
          <w:p w:rsidR="00700240" w:rsidRDefault="00762ADD">
            <w:pPr>
              <w:rPr>
                <w:rFonts w:ascii="Calibri" w:eastAsia="Calibri" w:hAnsi="Calibri" w:cs="Calibri"/>
              </w:rPr>
            </w:pPr>
            <w:r>
              <w:rPr>
                <w:rFonts w:ascii="Calibri" w:eastAsia="Calibri" w:hAnsi="Calibri" w:cs="Calibri"/>
              </w:rPr>
              <w:t>2012</w:t>
            </w:r>
          </w:p>
        </w:tc>
        <w:tc>
          <w:tcPr>
            <w:tcW w:w="944" w:type="dxa"/>
            <w:tcBorders>
              <w:top w:val="single" w:sz="8" w:space="0" w:color="000000"/>
              <w:bottom w:val="single" w:sz="8" w:space="0" w:color="000000"/>
              <w:right w:val="single" w:sz="8" w:space="0" w:color="000000"/>
            </w:tcBorders>
            <w:tcMar>
              <w:top w:w="20" w:type="dxa"/>
              <w:left w:w="20" w:type="dxa"/>
              <w:bottom w:w="20" w:type="dxa"/>
              <w:right w:w="20" w:type="dxa"/>
            </w:tcMar>
            <w:vAlign w:val="bottom"/>
          </w:tcPr>
          <w:p w:rsidR="00700240" w:rsidRDefault="00762ADD">
            <w:pPr>
              <w:rPr>
                <w:rFonts w:ascii="Calibri" w:eastAsia="Calibri" w:hAnsi="Calibri" w:cs="Calibri"/>
              </w:rPr>
            </w:pPr>
            <w:r>
              <w:rPr>
                <w:rFonts w:ascii="Calibri" w:eastAsia="Calibri" w:hAnsi="Calibri" w:cs="Calibri"/>
              </w:rPr>
              <w:t>BN</w:t>
            </w:r>
          </w:p>
        </w:tc>
        <w:tc>
          <w:tcPr>
            <w:tcW w:w="1354" w:type="dxa"/>
            <w:tcBorders>
              <w:top w:val="single" w:sz="8" w:space="0" w:color="000000"/>
              <w:bottom w:val="single" w:sz="8" w:space="0" w:color="000000"/>
              <w:right w:val="single" w:sz="8" w:space="0" w:color="000000"/>
            </w:tcBorders>
            <w:tcMar>
              <w:top w:w="20" w:type="dxa"/>
              <w:left w:w="20" w:type="dxa"/>
              <w:bottom w:w="20" w:type="dxa"/>
              <w:right w:w="20" w:type="dxa"/>
            </w:tcMar>
            <w:vAlign w:val="bottom"/>
          </w:tcPr>
          <w:p w:rsidR="00700240" w:rsidRDefault="00762ADD">
            <w:pPr>
              <w:rPr>
                <w:rFonts w:ascii="Calibri" w:eastAsia="Calibri" w:hAnsi="Calibri" w:cs="Calibri"/>
              </w:rPr>
            </w:pPr>
            <w:r>
              <w:rPr>
                <w:rFonts w:ascii="Calibri" w:eastAsia="Calibri" w:hAnsi="Calibri" w:cs="Calibri"/>
              </w:rPr>
              <w:t>6.9</w:t>
            </w:r>
          </w:p>
        </w:tc>
        <w:tc>
          <w:tcPr>
            <w:tcW w:w="1546" w:type="dxa"/>
            <w:tcBorders>
              <w:top w:val="single" w:sz="8" w:space="0" w:color="000000"/>
              <w:bottom w:val="single" w:sz="8" w:space="0" w:color="000000"/>
              <w:right w:val="single" w:sz="8" w:space="0" w:color="000000"/>
            </w:tcBorders>
            <w:tcMar>
              <w:top w:w="20" w:type="dxa"/>
              <w:left w:w="20" w:type="dxa"/>
              <w:bottom w:w="20" w:type="dxa"/>
              <w:right w:w="20" w:type="dxa"/>
            </w:tcMar>
            <w:vAlign w:val="bottom"/>
          </w:tcPr>
          <w:p w:rsidR="00700240" w:rsidRDefault="00762ADD">
            <w:pPr>
              <w:rPr>
                <w:rFonts w:ascii="Calibri" w:eastAsia="Calibri" w:hAnsi="Calibri" w:cs="Calibri"/>
              </w:rPr>
            </w:pPr>
            <w:r>
              <w:rPr>
                <w:rFonts w:ascii="Calibri" w:eastAsia="Calibri" w:hAnsi="Calibri" w:cs="Calibri"/>
              </w:rPr>
              <w:t>8.7</w:t>
            </w:r>
          </w:p>
        </w:tc>
      </w:tr>
      <w:tr w:rsidR="00700240">
        <w:trPr>
          <w:trHeight w:val="300"/>
        </w:trPr>
        <w:tc>
          <w:tcPr>
            <w:tcW w:w="807" w:type="dxa"/>
            <w:tcBorders>
              <w:left w:val="single" w:sz="8" w:space="0" w:color="000000"/>
              <w:bottom w:val="single" w:sz="8" w:space="0" w:color="000000"/>
              <w:right w:val="single" w:sz="8" w:space="0" w:color="000000"/>
            </w:tcBorders>
            <w:tcMar>
              <w:top w:w="20" w:type="dxa"/>
              <w:left w:w="20" w:type="dxa"/>
              <w:bottom w:w="20" w:type="dxa"/>
              <w:right w:w="20" w:type="dxa"/>
            </w:tcMar>
            <w:vAlign w:val="bottom"/>
          </w:tcPr>
          <w:p w:rsidR="00700240" w:rsidRDefault="00762ADD">
            <w:pPr>
              <w:rPr>
                <w:rFonts w:ascii="Calibri" w:eastAsia="Calibri" w:hAnsi="Calibri" w:cs="Calibri"/>
              </w:rPr>
            </w:pPr>
            <w:r>
              <w:rPr>
                <w:rFonts w:ascii="Calibri" w:eastAsia="Calibri" w:hAnsi="Calibri" w:cs="Calibri"/>
              </w:rPr>
              <w:t>2014</w:t>
            </w:r>
          </w:p>
        </w:tc>
        <w:tc>
          <w:tcPr>
            <w:tcW w:w="807" w:type="dxa"/>
            <w:tcBorders>
              <w:bottom w:val="single" w:sz="8" w:space="0" w:color="000000"/>
              <w:right w:val="single" w:sz="8" w:space="0" w:color="000000"/>
            </w:tcBorders>
            <w:tcMar>
              <w:top w:w="20" w:type="dxa"/>
              <w:left w:w="20" w:type="dxa"/>
              <w:bottom w:w="20" w:type="dxa"/>
              <w:right w:w="20" w:type="dxa"/>
            </w:tcMar>
            <w:vAlign w:val="bottom"/>
          </w:tcPr>
          <w:p w:rsidR="00700240" w:rsidRDefault="00762ADD">
            <w:pPr>
              <w:rPr>
                <w:rFonts w:ascii="Calibri" w:eastAsia="Calibri" w:hAnsi="Calibri" w:cs="Calibri"/>
              </w:rPr>
            </w:pPr>
            <w:r>
              <w:rPr>
                <w:rFonts w:ascii="Calibri" w:eastAsia="Calibri" w:hAnsi="Calibri" w:cs="Calibri"/>
              </w:rPr>
              <w:t>4</w:t>
            </w:r>
          </w:p>
        </w:tc>
        <w:tc>
          <w:tcPr>
            <w:tcW w:w="807" w:type="dxa"/>
            <w:tcBorders>
              <w:bottom w:val="single" w:sz="8" w:space="0" w:color="000000"/>
              <w:right w:val="single" w:sz="8" w:space="0" w:color="000000"/>
            </w:tcBorders>
            <w:tcMar>
              <w:top w:w="20" w:type="dxa"/>
              <w:left w:w="20" w:type="dxa"/>
              <w:bottom w:w="20" w:type="dxa"/>
              <w:right w:w="20" w:type="dxa"/>
            </w:tcMar>
            <w:vAlign w:val="bottom"/>
          </w:tcPr>
          <w:p w:rsidR="00700240" w:rsidRDefault="00762ADD">
            <w:pPr>
              <w:rPr>
                <w:rFonts w:ascii="Calibri" w:eastAsia="Calibri" w:hAnsi="Calibri" w:cs="Calibri"/>
              </w:rPr>
            </w:pPr>
            <w:r>
              <w:rPr>
                <w:rFonts w:ascii="Calibri" w:eastAsia="Calibri" w:hAnsi="Calibri" w:cs="Calibri"/>
              </w:rPr>
              <w:t>2010</w:t>
            </w:r>
          </w:p>
        </w:tc>
        <w:tc>
          <w:tcPr>
            <w:tcW w:w="1546" w:type="dxa"/>
            <w:tcBorders>
              <w:bottom w:val="single" w:sz="8" w:space="0" w:color="000000"/>
              <w:right w:val="single" w:sz="8" w:space="0" w:color="000000"/>
            </w:tcBorders>
            <w:tcMar>
              <w:top w:w="20" w:type="dxa"/>
              <w:left w:w="20" w:type="dxa"/>
              <w:bottom w:w="20" w:type="dxa"/>
              <w:right w:w="20" w:type="dxa"/>
            </w:tcMar>
            <w:vAlign w:val="bottom"/>
          </w:tcPr>
          <w:p w:rsidR="00700240" w:rsidRDefault="00762ADD">
            <w:pPr>
              <w:rPr>
                <w:rFonts w:ascii="Calibri" w:eastAsia="Calibri" w:hAnsi="Calibri" w:cs="Calibri"/>
              </w:rPr>
            </w:pPr>
            <w:r>
              <w:rPr>
                <w:rFonts w:ascii="Calibri" w:eastAsia="Calibri" w:hAnsi="Calibri" w:cs="Calibri"/>
              </w:rPr>
              <w:t>2011</w:t>
            </w:r>
          </w:p>
        </w:tc>
        <w:tc>
          <w:tcPr>
            <w:tcW w:w="944" w:type="dxa"/>
            <w:tcBorders>
              <w:bottom w:val="single" w:sz="8" w:space="0" w:color="000000"/>
              <w:right w:val="single" w:sz="8" w:space="0" w:color="000000"/>
            </w:tcBorders>
            <w:tcMar>
              <w:top w:w="20" w:type="dxa"/>
              <w:left w:w="20" w:type="dxa"/>
              <w:bottom w:w="20" w:type="dxa"/>
              <w:right w:w="20" w:type="dxa"/>
            </w:tcMar>
            <w:vAlign w:val="bottom"/>
          </w:tcPr>
          <w:p w:rsidR="00700240" w:rsidRDefault="00762ADD">
            <w:pPr>
              <w:rPr>
                <w:rFonts w:ascii="Calibri" w:eastAsia="Calibri" w:hAnsi="Calibri" w:cs="Calibri"/>
              </w:rPr>
            </w:pPr>
            <w:r>
              <w:rPr>
                <w:rFonts w:ascii="Calibri" w:eastAsia="Calibri" w:hAnsi="Calibri" w:cs="Calibri"/>
              </w:rPr>
              <w:t>W</w:t>
            </w:r>
          </w:p>
        </w:tc>
        <w:tc>
          <w:tcPr>
            <w:tcW w:w="1354" w:type="dxa"/>
            <w:tcBorders>
              <w:bottom w:val="single" w:sz="8" w:space="0" w:color="000000"/>
              <w:right w:val="single" w:sz="8" w:space="0" w:color="000000"/>
            </w:tcBorders>
            <w:tcMar>
              <w:top w:w="20" w:type="dxa"/>
              <w:left w:w="20" w:type="dxa"/>
              <w:bottom w:w="20" w:type="dxa"/>
              <w:right w:w="20" w:type="dxa"/>
            </w:tcMar>
            <w:vAlign w:val="bottom"/>
          </w:tcPr>
          <w:p w:rsidR="00700240" w:rsidRDefault="00762ADD">
            <w:pPr>
              <w:rPr>
                <w:rFonts w:ascii="Calibri" w:eastAsia="Calibri" w:hAnsi="Calibri" w:cs="Calibri"/>
              </w:rPr>
            </w:pPr>
            <w:r>
              <w:rPr>
                <w:rFonts w:ascii="Calibri" w:eastAsia="Calibri" w:hAnsi="Calibri" w:cs="Calibri"/>
              </w:rPr>
              <w:t>10.5</w:t>
            </w:r>
          </w:p>
        </w:tc>
        <w:tc>
          <w:tcPr>
            <w:tcW w:w="1546" w:type="dxa"/>
            <w:tcBorders>
              <w:bottom w:val="single" w:sz="8" w:space="0" w:color="000000"/>
              <w:right w:val="single" w:sz="8" w:space="0" w:color="000000"/>
            </w:tcBorders>
            <w:tcMar>
              <w:top w:w="20" w:type="dxa"/>
              <w:left w:w="20" w:type="dxa"/>
              <w:bottom w:w="20" w:type="dxa"/>
              <w:right w:w="20" w:type="dxa"/>
            </w:tcMar>
            <w:vAlign w:val="bottom"/>
          </w:tcPr>
          <w:p w:rsidR="00700240" w:rsidRDefault="00762ADD">
            <w:pPr>
              <w:rPr>
                <w:rFonts w:ascii="Calibri" w:eastAsia="Calibri" w:hAnsi="Calibri" w:cs="Calibri"/>
              </w:rPr>
            </w:pPr>
            <w:r>
              <w:rPr>
                <w:rFonts w:ascii="Calibri" w:eastAsia="Calibri" w:hAnsi="Calibri" w:cs="Calibri"/>
              </w:rPr>
              <w:t xml:space="preserve"> </w:t>
            </w:r>
          </w:p>
        </w:tc>
      </w:tr>
      <w:tr w:rsidR="00700240">
        <w:trPr>
          <w:trHeight w:val="285"/>
        </w:trPr>
        <w:tc>
          <w:tcPr>
            <w:tcW w:w="807" w:type="dxa"/>
            <w:tcBorders>
              <w:left w:val="single" w:sz="8" w:space="0" w:color="000000"/>
              <w:bottom w:val="single" w:sz="8" w:space="0" w:color="000000"/>
              <w:right w:val="single" w:sz="8" w:space="0" w:color="000000"/>
            </w:tcBorders>
            <w:tcMar>
              <w:top w:w="20" w:type="dxa"/>
              <w:left w:w="20" w:type="dxa"/>
              <w:bottom w:w="20" w:type="dxa"/>
              <w:right w:w="20" w:type="dxa"/>
            </w:tcMar>
            <w:vAlign w:val="bottom"/>
          </w:tcPr>
          <w:p w:rsidR="00700240" w:rsidRDefault="00762ADD">
            <w:pPr>
              <w:rPr>
                <w:rFonts w:ascii="Calibri" w:eastAsia="Calibri" w:hAnsi="Calibri" w:cs="Calibri"/>
              </w:rPr>
            </w:pPr>
            <w:r>
              <w:rPr>
                <w:rFonts w:ascii="Calibri" w:eastAsia="Calibri" w:hAnsi="Calibri" w:cs="Calibri"/>
              </w:rPr>
              <w:t>2018</w:t>
            </w:r>
          </w:p>
        </w:tc>
        <w:tc>
          <w:tcPr>
            <w:tcW w:w="807" w:type="dxa"/>
            <w:tcBorders>
              <w:bottom w:val="single" w:sz="8" w:space="0" w:color="000000"/>
              <w:right w:val="single" w:sz="8" w:space="0" w:color="000000"/>
            </w:tcBorders>
            <w:tcMar>
              <w:top w:w="20" w:type="dxa"/>
              <w:left w:w="20" w:type="dxa"/>
              <w:bottom w:w="20" w:type="dxa"/>
              <w:right w:w="20" w:type="dxa"/>
            </w:tcMar>
            <w:vAlign w:val="bottom"/>
          </w:tcPr>
          <w:p w:rsidR="00700240" w:rsidRDefault="00762ADD">
            <w:pPr>
              <w:rPr>
                <w:rFonts w:ascii="Calibri" w:eastAsia="Calibri" w:hAnsi="Calibri" w:cs="Calibri"/>
              </w:rPr>
            </w:pPr>
            <w:r>
              <w:rPr>
                <w:rFonts w:ascii="Calibri" w:eastAsia="Calibri" w:hAnsi="Calibri" w:cs="Calibri"/>
              </w:rPr>
              <w:t>3</w:t>
            </w:r>
          </w:p>
        </w:tc>
        <w:tc>
          <w:tcPr>
            <w:tcW w:w="807" w:type="dxa"/>
            <w:tcBorders>
              <w:bottom w:val="single" w:sz="8" w:space="0" w:color="000000"/>
              <w:right w:val="single" w:sz="8" w:space="0" w:color="000000"/>
            </w:tcBorders>
            <w:tcMar>
              <w:top w:w="20" w:type="dxa"/>
              <w:left w:w="20" w:type="dxa"/>
              <w:bottom w:w="20" w:type="dxa"/>
              <w:right w:w="20" w:type="dxa"/>
            </w:tcMar>
            <w:vAlign w:val="bottom"/>
          </w:tcPr>
          <w:p w:rsidR="00700240" w:rsidRDefault="00762ADD">
            <w:pPr>
              <w:rPr>
                <w:rFonts w:ascii="Calibri" w:eastAsia="Calibri" w:hAnsi="Calibri" w:cs="Calibri"/>
              </w:rPr>
            </w:pPr>
            <w:r>
              <w:rPr>
                <w:rFonts w:ascii="Calibri" w:eastAsia="Calibri" w:hAnsi="Calibri" w:cs="Calibri"/>
              </w:rPr>
              <w:t>2015</w:t>
            </w:r>
          </w:p>
        </w:tc>
        <w:tc>
          <w:tcPr>
            <w:tcW w:w="1546" w:type="dxa"/>
            <w:tcBorders>
              <w:bottom w:val="single" w:sz="8" w:space="0" w:color="000000"/>
              <w:right w:val="single" w:sz="8" w:space="0" w:color="000000"/>
            </w:tcBorders>
            <w:shd w:val="clear" w:color="auto" w:fill="FF9900"/>
            <w:tcMar>
              <w:top w:w="20" w:type="dxa"/>
              <w:left w:w="20" w:type="dxa"/>
              <w:bottom w:w="20" w:type="dxa"/>
              <w:right w:w="20" w:type="dxa"/>
            </w:tcMar>
            <w:vAlign w:val="bottom"/>
          </w:tcPr>
          <w:p w:rsidR="00700240" w:rsidRDefault="00762ADD">
            <w:pPr>
              <w:rPr>
                <w:rFonts w:ascii="Calibri" w:eastAsia="Calibri" w:hAnsi="Calibri" w:cs="Calibri"/>
              </w:rPr>
            </w:pPr>
            <w:r>
              <w:rPr>
                <w:rFonts w:ascii="Calibri" w:eastAsia="Calibri" w:hAnsi="Calibri" w:cs="Calibri"/>
              </w:rPr>
              <w:t>2016</w:t>
            </w:r>
          </w:p>
        </w:tc>
        <w:tc>
          <w:tcPr>
            <w:tcW w:w="944" w:type="dxa"/>
            <w:tcBorders>
              <w:bottom w:val="single" w:sz="8" w:space="0" w:color="000000"/>
              <w:right w:val="single" w:sz="8" w:space="0" w:color="000000"/>
            </w:tcBorders>
            <w:tcMar>
              <w:top w:w="20" w:type="dxa"/>
              <w:left w:w="20" w:type="dxa"/>
              <w:bottom w:w="20" w:type="dxa"/>
              <w:right w:w="20" w:type="dxa"/>
            </w:tcMar>
            <w:vAlign w:val="bottom"/>
          </w:tcPr>
          <w:p w:rsidR="00700240" w:rsidRDefault="00762ADD">
            <w:pPr>
              <w:rPr>
                <w:rFonts w:ascii="Calibri" w:eastAsia="Calibri" w:hAnsi="Calibri" w:cs="Calibri"/>
              </w:rPr>
            </w:pPr>
            <w:r>
              <w:rPr>
                <w:rFonts w:ascii="Calibri" w:eastAsia="Calibri" w:hAnsi="Calibri" w:cs="Calibri"/>
              </w:rPr>
              <w:t>BN</w:t>
            </w:r>
          </w:p>
        </w:tc>
        <w:tc>
          <w:tcPr>
            <w:tcW w:w="1354" w:type="dxa"/>
            <w:tcBorders>
              <w:bottom w:val="single" w:sz="8" w:space="0" w:color="000000"/>
              <w:right w:val="single" w:sz="8" w:space="0" w:color="000000"/>
            </w:tcBorders>
            <w:tcMar>
              <w:top w:w="20" w:type="dxa"/>
              <w:left w:w="20" w:type="dxa"/>
              <w:bottom w:w="20" w:type="dxa"/>
              <w:right w:w="20" w:type="dxa"/>
            </w:tcMar>
            <w:vAlign w:val="bottom"/>
          </w:tcPr>
          <w:p w:rsidR="00700240" w:rsidRDefault="00762ADD">
            <w:pPr>
              <w:rPr>
                <w:rFonts w:ascii="Calibri" w:eastAsia="Calibri" w:hAnsi="Calibri" w:cs="Calibri"/>
              </w:rPr>
            </w:pPr>
            <w:r>
              <w:rPr>
                <w:rFonts w:ascii="Calibri" w:eastAsia="Calibri" w:hAnsi="Calibri" w:cs="Calibri"/>
              </w:rPr>
              <w:t>6.7</w:t>
            </w:r>
          </w:p>
        </w:tc>
        <w:tc>
          <w:tcPr>
            <w:tcW w:w="1546" w:type="dxa"/>
            <w:tcBorders>
              <w:bottom w:val="single" w:sz="8" w:space="0" w:color="000000"/>
              <w:right w:val="single" w:sz="8" w:space="0" w:color="000000"/>
            </w:tcBorders>
            <w:shd w:val="clear" w:color="auto" w:fill="FFFF00"/>
            <w:tcMar>
              <w:top w:w="20" w:type="dxa"/>
              <w:left w:w="20" w:type="dxa"/>
              <w:bottom w:w="20" w:type="dxa"/>
              <w:right w:w="20" w:type="dxa"/>
            </w:tcMar>
            <w:vAlign w:val="bottom"/>
          </w:tcPr>
          <w:p w:rsidR="00700240" w:rsidRDefault="00762ADD">
            <w:pPr>
              <w:rPr>
                <w:rFonts w:ascii="Calibri" w:eastAsia="Calibri" w:hAnsi="Calibri" w:cs="Calibri"/>
              </w:rPr>
            </w:pPr>
            <w:r>
              <w:rPr>
                <w:rFonts w:ascii="Calibri" w:eastAsia="Calibri" w:hAnsi="Calibri" w:cs="Calibri"/>
              </w:rPr>
              <w:t>5.4</w:t>
            </w:r>
          </w:p>
        </w:tc>
      </w:tr>
      <w:tr w:rsidR="00700240">
        <w:tc>
          <w:tcPr>
            <w:tcW w:w="807" w:type="dxa"/>
            <w:tcBorders>
              <w:left w:val="single" w:sz="8" w:space="0" w:color="000000"/>
              <w:bottom w:val="single" w:sz="8" w:space="0" w:color="000000"/>
              <w:right w:val="single" w:sz="8" w:space="0" w:color="000000"/>
            </w:tcBorders>
            <w:tcMar>
              <w:top w:w="20" w:type="dxa"/>
              <w:left w:w="20" w:type="dxa"/>
              <w:bottom w:w="20" w:type="dxa"/>
              <w:right w:w="20" w:type="dxa"/>
            </w:tcMar>
            <w:vAlign w:val="bottom"/>
          </w:tcPr>
          <w:p w:rsidR="00700240" w:rsidRDefault="00762ADD">
            <w:pPr>
              <w:rPr>
                <w:rFonts w:ascii="Calibri" w:eastAsia="Calibri" w:hAnsi="Calibri" w:cs="Calibri"/>
              </w:rPr>
            </w:pPr>
            <w:r>
              <w:rPr>
                <w:rFonts w:ascii="Calibri" w:eastAsia="Calibri" w:hAnsi="Calibri" w:cs="Calibri"/>
              </w:rPr>
              <w:t>2018</w:t>
            </w:r>
          </w:p>
        </w:tc>
        <w:tc>
          <w:tcPr>
            <w:tcW w:w="807" w:type="dxa"/>
            <w:tcBorders>
              <w:bottom w:val="single" w:sz="8" w:space="0" w:color="000000"/>
              <w:right w:val="single" w:sz="8" w:space="0" w:color="000000"/>
            </w:tcBorders>
            <w:tcMar>
              <w:top w:w="20" w:type="dxa"/>
              <w:left w:w="20" w:type="dxa"/>
              <w:bottom w:w="20" w:type="dxa"/>
              <w:right w:w="20" w:type="dxa"/>
            </w:tcMar>
            <w:vAlign w:val="bottom"/>
          </w:tcPr>
          <w:p w:rsidR="00700240" w:rsidRDefault="00762ADD">
            <w:pPr>
              <w:rPr>
                <w:rFonts w:ascii="Calibri" w:eastAsia="Calibri" w:hAnsi="Calibri" w:cs="Calibri"/>
              </w:rPr>
            </w:pPr>
            <w:r>
              <w:rPr>
                <w:rFonts w:ascii="Calibri" w:eastAsia="Calibri" w:hAnsi="Calibri" w:cs="Calibri"/>
              </w:rPr>
              <w:t>4</w:t>
            </w:r>
          </w:p>
        </w:tc>
        <w:tc>
          <w:tcPr>
            <w:tcW w:w="807" w:type="dxa"/>
            <w:tcBorders>
              <w:bottom w:val="single" w:sz="8" w:space="0" w:color="000000"/>
              <w:right w:val="single" w:sz="8" w:space="0" w:color="000000"/>
            </w:tcBorders>
            <w:tcMar>
              <w:top w:w="20" w:type="dxa"/>
              <w:left w:w="20" w:type="dxa"/>
              <w:bottom w:w="20" w:type="dxa"/>
              <w:right w:w="20" w:type="dxa"/>
            </w:tcMar>
            <w:vAlign w:val="bottom"/>
          </w:tcPr>
          <w:p w:rsidR="00700240" w:rsidRDefault="00762ADD">
            <w:pPr>
              <w:rPr>
                <w:rFonts w:ascii="Calibri" w:eastAsia="Calibri" w:hAnsi="Calibri" w:cs="Calibri"/>
              </w:rPr>
            </w:pPr>
            <w:r>
              <w:rPr>
                <w:rFonts w:ascii="Calibri" w:eastAsia="Calibri" w:hAnsi="Calibri" w:cs="Calibri"/>
              </w:rPr>
              <w:t>2014</w:t>
            </w:r>
          </w:p>
        </w:tc>
        <w:tc>
          <w:tcPr>
            <w:tcW w:w="1546" w:type="dxa"/>
            <w:tcBorders>
              <w:bottom w:val="single" w:sz="8" w:space="0" w:color="000000"/>
              <w:right w:val="single" w:sz="8" w:space="0" w:color="000000"/>
            </w:tcBorders>
            <w:shd w:val="clear" w:color="auto" w:fill="FF9900"/>
            <w:tcMar>
              <w:top w:w="20" w:type="dxa"/>
              <w:left w:w="20" w:type="dxa"/>
              <w:bottom w:w="20" w:type="dxa"/>
              <w:right w:w="20" w:type="dxa"/>
            </w:tcMar>
            <w:vAlign w:val="bottom"/>
          </w:tcPr>
          <w:p w:rsidR="00700240" w:rsidRDefault="00762ADD">
            <w:pPr>
              <w:rPr>
                <w:rFonts w:ascii="Calibri" w:eastAsia="Calibri" w:hAnsi="Calibri" w:cs="Calibri"/>
              </w:rPr>
            </w:pPr>
            <w:r>
              <w:rPr>
                <w:rFonts w:ascii="Calibri" w:eastAsia="Calibri" w:hAnsi="Calibri" w:cs="Calibri"/>
              </w:rPr>
              <w:t>2015</w:t>
            </w:r>
          </w:p>
        </w:tc>
        <w:tc>
          <w:tcPr>
            <w:tcW w:w="944" w:type="dxa"/>
            <w:tcBorders>
              <w:bottom w:val="single" w:sz="8" w:space="0" w:color="000000"/>
              <w:right w:val="single" w:sz="8" w:space="0" w:color="000000"/>
            </w:tcBorders>
            <w:tcMar>
              <w:top w:w="20" w:type="dxa"/>
              <w:left w:w="20" w:type="dxa"/>
              <w:bottom w:w="20" w:type="dxa"/>
              <w:right w:w="20" w:type="dxa"/>
            </w:tcMar>
            <w:vAlign w:val="bottom"/>
          </w:tcPr>
          <w:p w:rsidR="00700240" w:rsidRDefault="00762ADD">
            <w:pPr>
              <w:rPr>
                <w:rFonts w:ascii="Calibri" w:eastAsia="Calibri" w:hAnsi="Calibri" w:cs="Calibri"/>
              </w:rPr>
            </w:pPr>
            <w:r>
              <w:rPr>
                <w:rFonts w:ascii="Calibri" w:eastAsia="Calibri" w:hAnsi="Calibri" w:cs="Calibri"/>
              </w:rPr>
              <w:t>C</w:t>
            </w:r>
          </w:p>
        </w:tc>
        <w:tc>
          <w:tcPr>
            <w:tcW w:w="1354" w:type="dxa"/>
            <w:tcBorders>
              <w:bottom w:val="single" w:sz="8" w:space="0" w:color="000000"/>
              <w:right w:val="single" w:sz="8" w:space="0" w:color="000000"/>
            </w:tcBorders>
            <w:tcMar>
              <w:top w:w="20" w:type="dxa"/>
              <w:left w:w="20" w:type="dxa"/>
              <w:bottom w:w="20" w:type="dxa"/>
              <w:right w:w="20" w:type="dxa"/>
            </w:tcMar>
            <w:vAlign w:val="bottom"/>
          </w:tcPr>
          <w:p w:rsidR="00700240" w:rsidRDefault="00762ADD">
            <w:pPr>
              <w:rPr>
                <w:rFonts w:ascii="Calibri" w:eastAsia="Calibri" w:hAnsi="Calibri" w:cs="Calibri"/>
              </w:rPr>
            </w:pPr>
            <w:r>
              <w:rPr>
                <w:rFonts w:ascii="Calibri" w:eastAsia="Calibri" w:hAnsi="Calibri" w:cs="Calibri"/>
              </w:rPr>
              <w:t>4.0</w:t>
            </w:r>
          </w:p>
        </w:tc>
        <w:tc>
          <w:tcPr>
            <w:tcW w:w="1546" w:type="dxa"/>
            <w:tcBorders>
              <w:bottom w:val="single" w:sz="8" w:space="0" w:color="000000"/>
              <w:right w:val="single" w:sz="8" w:space="0" w:color="000000"/>
            </w:tcBorders>
            <w:tcMar>
              <w:top w:w="20" w:type="dxa"/>
              <w:left w:w="20" w:type="dxa"/>
              <w:bottom w:w="20" w:type="dxa"/>
              <w:right w:w="20" w:type="dxa"/>
            </w:tcMar>
            <w:vAlign w:val="bottom"/>
          </w:tcPr>
          <w:p w:rsidR="00700240" w:rsidRDefault="00762ADD">
            <w:pPr>
              <w:rPr>
                <w:rFonts w:ascii="Calibri" w:eastAsia="Calibri" w:hAnsi="Calibri" w:cs="Calibri"/>
              </w:rPr>
            </w:pPr>
            <w:r>
              <w:rPr>
                <w:rFonts w:ascii="Calibri" w:eastAsia="Calibri" w:hAnsi="Calibri" w:cs="Calibri"/>
              </w:rPr>
              <w:t xml:space="preserve"> </w:t>
            </w:r>
          </w:p>
        </w:tc>
      </w:tr>
    </w:tbl>
    <w:p w:rsidR="00700240" w:rsidRDefault="00762ADD">
      <w:pPr>
        <w:rPr>
          <w:rFonts w:ascii="Calibri" w:eastAsia="Calibri" w:hAnsi="Calibri" w:cs="Calibri"/>
        </w:rPr>
      </w:pPr>
      <w:r>
        <w:rPr>
          <w:rFonts w:ascii="Calibri" w:eastAsia="Calibri" w:hAnsi="Calibri" w:cs="Calibri"/>
          <w:sz w:val="20"/>
          <w:szCs w:val="20"/>
        </w:rPr>
        <w:t xml:space="preserve">* </w:t>
      </w:r>
      <w:r>
        <w:rPr>
          <w:rFonts w:ascii="Calibri" w:eastAsia="Calibri" w:hAnsi="Calibri" w:cs="Calibri"/>
        </w:rPr>
        <w:t>Most spring run adults return to spawn at ages 3 and 4</w:t>
      </w:r>
      <w:r w:rsidR="00A514D3">
        <w:rPr>
          <w:rFonts w:ascii="Calibri" w:eastAsia="Calibri" w:hAnsi="Calibri" w:cs="Calibri"/>
        </w:rPr>
        <w:fldChar w:fldCharType="begin"/>
      </w:r>
      <w:r w:rsidR="00A514D3">
        <w:rPr>
          <w:rFonts w:ascii="Calibri" w:eastAsia="Calibri" w:hAnsi="Calibri" w:cs="Calibri"/>
        </w:rPr>
        <w:instrText xml:space="preserve"> ADDIN ZOTERO_ITEM CSL_CITATION {"citationID":"aD5iJUhA","properties":{"formattedCitation":"\\super 7\\nosupersub{}","plainCitation":"7","noteIndex":0},"citationItems":[{"id":746,"uris":["http://zotero.org/users/7576018/items/N2WPUXB8"],"uri":["http://zotero.org/users/7576018/items/N2WPUXB8"],"itemData":{"id":746,"type":"article-journal","container-title":"Conservation Biology","ISSN":"0888-8892","issue":"3","note":"publisher: [Wiley, Society for Conservation Biology]","page":"870-873","source":"JSTOR","title":"Past and Present Status of Central Valley Chinook Salmon","volume":"8","author":[{"family":"Fisher","given":"Frank W."}],"issued":{"date-parts":[["1994"]]}}}],"schema":"https://github.com/citation-style-language/schema/raw/master/csl-citation.json"} </w:instrText>
      </w:r>
      <w:r w:rsidR="00A514D3">
        <w:rPr>
          <w:rFonts w:ascii="Calibri" w:eastAsia="Calibri" w:hAnsi="Calibri" w:cs="Calibri"/>
        </w:rPr>
        <w:fldChar w:fldCharType="separate"/>
      </w:r>
      <w:r w:rsidR="00A514D3" w:rsidRPr="00A514D3">
        <w:rPr>
          <w:rFonts w:ascii="Calibri" w:hAnsi="Calibri" w:cs="Calibri"/>
          <w:szCs w:val="24"/>
          <w:vertAlign w:val="superscript"/>
        </w:rPr>
        <w:t>7</w:t>
      </w:r>
      <w:r w:rsidR="00A514D3">
        <w:rPr>
          <w:rFonts w:ascii="Calibri" w:eastAsia="Calibri" w:hAnsi="Calibri" w:cs="Calibri"/>
        </w:rPr>
        <w:fldChar w:fldCharType="end"/>
      </w:r>
      <w:r w:rsidR="00A514D3">
        <w:rPr>
          <w:rFonts w:ascii="Calibri" w:eastAsia="Calibri" w:hAnsi="Calibri" w:cs="Calibri"/>
        </w:rPr>
        <w:t>.</w:t>
      </w:r>
    </w:p>
    <w:p w:rsidR="00700240" w:rsidRDefault="00762ADD">
      <w:pPr>
        <w:rPr>
          <w:rFonts w:ascii="Calibri" w:eastAsia="Calibri" w:hAnsi="Calibri" w:cs="Calibri"/>
        </w:rPr>
      </w:pPr>
      <w:r>
        <w:rPr>
          <w:rFonts w:ascii="Calibri" w:eastAsia="Calibri" w:hAnsi="Calibri" w:cs="Calibri"/>
          <w:sz w:val="20"/>
          <w:szCs w:val="20"/>
        </w:rPr>
        <w:t>**</w:t>
      </w:r>
      <w:r>
        <w:rPr>
          <w:rFonts w:ascii="Calibri" w:eastAsia="Calibri" w:hAnsi="Calibri" w:cs="Calibri"/>
        </w:rPr>
        <w:t xml:space="preserve"> Most spring run adults spawn around September</w:t>
      </w:r>
      <w:r w:rsidR="00BD626D">
        <w:rPr>
          <w:rFonts w:ascii="Calibri" w:eastAsia="Calibri" w:hAnsi="Calibri" w:cs="Calibri"/>
        </w:rPr>
        <w:fldChar w:fldCharType="begin"/>
      </w:r>
      <w:r w:rsidR="00BD626D">
        <w:rPr>
          <w:rFonts w:ascii="Calibri" w:eastAsia="Calibri" w:hAnsi="Calibri" w:cs="Calibri"/>
        </w:rPr>
        <w:instrText xml:space="preserve"> ADDIN ZOTERO_ITEM CSL_CITATION {"citationID":"T4Muc7wy","properties":{"formattedCitation":"\\super 7\\nosupersub{}","plainCitation":"7","noteIndex":0},"citationItems":[{"id":746,"uris":["http://zotero.org/users/7576018/items/N2WPUXB8"],"uri":["http://zotero.org/users/7576018/items/N2WPUXB8"],"itemData":{"id":746,"type":"article-journal","container-title":"Conservation Biology","ISSN":"0888-8892","issue":"3","note":"publisher: [Wiley, Society for Conservation Biology]","page":"870-873","source":"JSTOR","title":"Past and Present Status of Central Valley Chinook Salmon","volume":"8","author":[{"family":"Fisher","given":"Frank W."}],"issued":{"date-parts":[["1994"]]}}}],"schema":"https://github.com/citation-style-language/schema/raw/master/csl-citation.json"} </w:instrText>
      </w:r>
      <w:r w:rsidR="00BD626D">
        <w:rPr>
          <w:rFonts w:ascii="Calibri" w:eastAsia="Calibri" w:hAnsi="Calibri" w:cs="Calibri"/>
        </w:rPr>
        <w:fldChar w:fldCharType="separate"/>
      </w:r>
      <w:r w:rsidR="00BD626D" w:rsidRPr="00BD626D">
        <w:rPr>
          <w:rFonts w:ascii="Calibri" w:hAnsi="Calibri" w:cs="Calibri"/>
          <w:szCs w:val="24"/>
          <w:vertAlign w:val="superscript"/>
        </w:rPr>
        <w:t>7</w:t>
      </w:r>
      <w:r w:rsidR="00BD626D">
        <w:rPr>
          <w:rFonts w:ascii="Calibri" w:eastAsia="Calibri" w:hAnsi="Calibri" w:cs="Calibri"/>
        </w:rPr>
        <w:fldChar w:fldCharType="end"/>
      </w:r>
      <w:r w:rsidR="00BD626D">
        <w:rPr>
          <w:rFonts w:ascii="Calibri" w:eastAsia="Calibri" w:hAnsi="Calibri" w:cs="Calibri"/>
        </w:rPr>
        <w:t>,</w:t>
      </w:r>
      <w:r>
        <w:rPr>
          <w:rFonts w:ascii="Calibri" w:eastAsia="Calibri" w:hAnsi="Calibri" w:cs="Calibri"/>
        </w:rPr>
        <w:t xml:space="preserve"> and the California Water Year (and Sacramento Water Index) is calculated based on runoff from Oct 1 to Sept 30 (https://cdec.water.ca.gov). Thus, the water year for brood year + 1 incorporates river flows experienced by spring run juveniles from egg incubation through to emigration.</w:t>
      </w:r>
    </w:p>
    <w:p w:rsidR="00700240" w:rsidRDefault="00700240">
      <w:pPr>
        <w:rPr>
          <w:rFonts w:ascii="Calibri" w:eastAsia="Calibri" w:hAnsi="Calibri" w:cs="Calibri"/>
        </w:rPr>
      </w:pPr>
    </w:p>
    <w:p w:rsidR="00700240" w:rsidRDefault="00762ADD">
      <w:pPr>
        <w:pStyle w:val="Heading3"/>
        <w:spacing w:before="0" w:after="0" w:line="360" w:lineRule="auto"/>
        <w:ind w:left="720"/>
        <w:jc w:val="both"/>
        <w:rPr>
          <w:rFonts w:ascii="Calibri" w:eastAsia="Calibri" w:hAnsi="Calibri" w:cs="Calibri"/>
        </w:rPr>
      </w:pPr>
      <w:bookmarkStart w:id="19" w:name="_kgup42afofuc" w:colFirst="0" w:colLast="0"/>
      <w:bookmarkEnd w:id="19"/>
      <w:r>
        <w:rPr>
          <w:rFonts w:ascii="Cambria" w:eastAsia="Cambria" w:hAnsi="Cambria" w:cs="Cambria"/>
          <w:i/>
          <w:color w:val="000000"/>
          <w:sz w:val="24"/>
          <w:szCs w:val="24"/>
        </w:rPr>
        <w:t>Clustering analysis</w:t>
      </w:r>
    </w:p>
    <w:p w:rsidR="00700240" w:rsidRDefault="00762ADD">
      <w:pPr>
        <w:spacing w:after="240" w:line="360" w:lineRule="auto"/>
        <w:ind w:firstLine="720"/>
        <w:rPr>
          <w:rFonts w:ascii="Calibri" w:eastAsia="Calibri" w:hAnsi="Calibri" w:cs="Calibri"/>
          <w:sz w:val="24"/>
          <w:szCs w:val="24"/>
        </w:rPr>
      </w:pPr>
      <w:r>
        <w:rPr>
          <w:rFonts w:ascii="Calibri" w:eastAsia="Calibri" w:hAnsi="Calibri" w:cs="Calibri"/>
          <w:sz w:val="24"/>
          <w:szCs w:val="24"/>
        </w:rPr>
        <w:t xml:space="preserve">We conducted a clustering analysis on the 123 strontium profiles obtained from the otolith isotope analysis (see Methods for details). Because two main changes could be observed among the strontium profiles, one occurring in the 200 – 400 µm region and one in the region after 600 µm we developed a two-step clustering analysis approach. The first clustering analysis focused on the 0 – 400 µm region of the profiles, and the second one was applied on the entire profiles (i.e., 0- 1000 µm). We thus created two separate functional data objects for each profile. We first performed the PCA on the truncated functional objects. The first three harmonics of the PCA were selected for this first cluster analysis, since they were found to explain the majority of the data variance (99%). The best BIC model was the VEE (ellipsoidal, </w:t>
      </w:r>
      <w:r>
        <w:rPr>
          <w:rFonts w:ascii="Calibri" w:eastAsia="Calibri" w:hAnsi="Calibri" w:cs="Calibri"/>
          <w:sz w:val="24"/>
          <w:szCs w:val="24"/>
        </w:rPr>
        <w:lastRenderedPageBreak/>
        <w:t>equal shape and orientation) model which identified two main groups (Supplement Figure S1</w:t>
      </w:r>
      <w:r w:rsidR="00A33F2A">
        <w:rPr>
          <w:rFonts w:ascii="Calibri" w:eastAsia="Calibri" w:hAnsi="Calibri" w:cs="Calibri"/>
          <w:sz w:val="24"/>
          <w:szCs w:val="24"/>
        </w:rPr>
        <w:t>a</w:t>
      </w:r>
      <w:r>
        <w:rPr>
          <w:rFonts w:ascii="Calibri" w:eastAsia="Calibri" w:hAnsi="Calibri" w:cs="Calibri"/>
          <w:sz w:val="24"/>
          <w:szCs w:val="24"/>
        </w:rPr>
        <w:t>). We then performed a second PCA on the second group identified during the first cluster analysis (blue profiles in Supplement Figure S1</w:t>
      </w:r>
      <w:r w:rsidR="00A33F2A">
        <w:rPr>
          <w:rFonts w:ascii="Calibri" w:eastAsia="Calibri" w:hAnsi="Calibri" w:cs="Calibri"/>
          <w:sz w:val="24"/>
          <w:szCs w:val="24"/>
        </w:rPr>
        <w:t>a</w:t>
      </w:r>
      <w:r>
        <w:rPr>
          <w:rFonts w:ascii="Calibri" w:eastAsia="Calibri" w:hAnsi="Calibri" w:cs="Calibri"/>
          <w:sz w:val="24"/>
          <w:szCs w:val="24"/>
        </w:rPr>
        <w:t>), because this group included the profiles exhibiting differences in the 600 µm region, and we used the first harmonic of the PCA (which explained 80% of the data variance) for the clustering analysis. The best BIC model was the VEE model and identified two main groups (Supplement Figure S1</w:t>
      </w:r>
      <w:r w:rsidR="00A33F2A">
        <w:rPr>
          <w:rFonts w:ascii="Calibri" w:eastAsia="Calibri" w:hAnsi="Calibri" w:cs="Calibri"/>
          <w:sz w:val="24"/>
          <w:szCs w:val="24"/>
        </w:rPr>
        <w:t>b</w:t>
      </w:r>
      <w:r>
        <w:rPr>
          <w:rFonts w:ascii="Calibri" w:eastAsia="Calibri" w:hAnsi="Calibri" w:cs="Calibri"/>
          <w:sz w:val="24"/>
          <w:szCs w:val="24"/>
        </w:rPr>
        <w:t>). Therefore, three groups emerged from the combined cluster analyses (Supplement Figure S1</w:t>
      </w:r>
      <w:r w:rsidR="00A33F2A">
        <w:rPr>
          <w:rFonts w:ascii="Calibri" w:eastAsia="Calibri" w:hAnsi="Calibri" w:cs="Calibri"/>
          <w:sz w:val="24"/>
          <w:szCs w:val="24"/>
        </w:rPr>
        <w:t>c</w:t>
      </w:r>
      <w:r>
        <w:rPr>
          <w:rFonts w:ascii="Calibri" w:eastAsia="Calibri" w:hAnsi="Calibri" w:cs="Calibri"/>
          <w:sz w:val="24"/>
          <w:szCs w:val="24"/>
        </w:rPr>
        <w:t xml:space="preserve">), and were used further to characterize the life history diversity of Mill and Deer Creek spring-run Chinook salmon populations. </w:t>
      </w:r>
    </w:p>
    <w:p w:rsidR="006543EE" w:rsidRDefault="006543EE">
      <w:pPr>
        <w:spacing w:after="240" w:line="360" w:lineRule="auto"/>
        <w:ind w:firstLine="720"/>
        <w:rPr>
          <w:rFonts w:ascii="Calibri" w:eastAsia="Calibri" w:hAnsi="Calibri" w:cs="Calibri"/>
          <w:sz w:val="24"/>
          <w:szCs w:val="24"/>
        </w:rPr>
      </w:pPr>
    </w:p>
    <w:p w:rsidR="006543EE" w:rsidRDefault="006543EE">
      <w:pPr>
        <w:spacing w:line="360" w:lineRule="auto"/>
        <w:rPr>
          <w:rFonts w:ascii="Calibri" w:eastAsia="Calibri" w:hAnsi="Calibri" w:cs="Calibri"/>
          <w:sz w:val="24"/>
          <w:szCs w:val="24"/>
        </w:rPr>
      </w:pPr>
      <w:r w:rsidRPr="006543EE">
        <w:rPr>
          <w:rFonts w:ascii="Calibri" w:eastAsia="Calibri" w:hAnsi="Calibri" w:cs="Calibri"/>
          <w:noProof/>
          <w:sz w:val="24"/>
          <w:szCs w:val="24"/>
          <w:lang w:val="en-US"/>
        </w:rPr>
        <w:drawing>
          <wp:inline distT="0" distB="0" distL="0" distR="0">
            <wp:extent cx="2688167" cy="4838700"/>
            <wp:effectExtent l="0" t="0" r="0" b="0"/>
            <wp:docPr id="15" name="Picture 15" descr="C:\Users\flora.cordoleani\Documents\Job_Santacruz_2020-10-01\ResearchProjects\OtolithProjects\Codes\Figures\Cluster_pap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flora.cordoleani\Documents\Job_Santacruz_2020-10-01\ResearchProjects\OtolithProjects\Codes\Figures\Cluster_paper.pn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689316" cy="4840768"/>
                    </a:xfrm>
                    <a:prstGeom prst="rect">
                      <a:avLst/>
                    </a:prstGeom>
                    <a:noFill/>
                    <a:ln>
                      <a:noFill/>
                    </a:ln>
                  </pic:spPr>
                </pic:pic>
              </a:graphicData>
            </a:graphic>
          </wp:inline>
        </w:drawing>
      </w:r>
    </w:p>
    <w:p w:rsidR="00700240" w:rsidRDefault="00A33F2A">
      <w:pPr>
        <w:spacing w:line="360" w:lineRule="auto"/>
        <w:rPr>
          <w:rFonts w:ascii="Calibri" w:eastAsia="Calibri" w:hAnsi="Calibri" w:cs="Calibri"/>
          <w:sz w:val="24"/>
          <w:szCs w:val="24"/>
        </w:rPr>
      </w:pPr>
      <w:r>
        <w:rPr>
          <w:rFonts w:ascii="Calibri" w:eastAsia="Calibri" w:hAnsi="Calibri" w:cs="Calibri"/>
        </w:rPr>
        <w:lastRenderedPageBreak/>
        <w:t xml:space="preserve">Supplement Figure S1. (a) </w:t>
      </w:r>
      <w:r w:rsidR="00762ADD">
        <w:rPr>
          <w:rFonts w:ascii="Calibri" w:eastAsia="Calibri" w:hAnsi="Calibri" w:cs="Calibri"/>
        </w:rPr>
        <w:t>Strontium profile groups as identified by the first cluster analysis performed on the truncated functional objects.</w:t>
      </w:r>
      <w:r w:rsidR="00762ADD">
        <w:t xml:space="preserve"> </w:t>
      </w:r>
      <w:r>
        <w:rPr>
          <w:rFonts w:ascii="Calibri" w:eastAsia="Calibri" w:hAnsi="Calibri" w:cs="Calibri"/>
        </w:rPr>
        <w:t>(b)</w:t>
      </w:r>
      <w:r w:rsidR="00762ADD">
        <w:rPr>
          <w:rFonts w:ascii="Calibri" w:eastAsia="Calibri" w:hAnsi="Calibri" w:cs="Calibri"/>
        </w:rPr>
        <w:t xml:space="preserve"> Strontium profile groups as identified by the second cluster analysis. </w:t>
      </w:r>
      <w:r>
        <w:rPr>
          <w:rFonts w:ascii="Calibri" w:eastAsia="Calibri" w:hAnsi="Calibri" w:cs="Calibri"/>
        </w:rPr>
        <w:t xml:space="preserve">(c) </w:t>
      </w:r>
      <w:r w:rsidR="00762ADD">
        <w:rPr>
          <w:rFonts w:ascii="Calibri" w:eastAsia="Calibri" w:hAnsi="Calibri" w:cs="Calibri"/>
        </w:rPr>
        <w:t>Strontium profile groups as identified by the combin</w:t>
      </w:r>
      <w:r>
        <w:rPr>
          <w:rFonts w:ascii="Calibri" w:eastAsia="Calibri" w:hAnsi="Calibri" w:cs="Calibri"/>
        </w:rPr>
        <w:t xml:space="preserve">ed cluster analyses results of </w:t>
      </w:r>
      <w:r w:rsidR="0052235B">
        <w:rPr>
          <w:rFonts w:ascii="Calibri" w:eastAsia="Calibri" w:hAnsi="Calibri" w:cs="Calibri"/>
        </w:rPr>
        <w:t>(</w:t>
      </w:r>
      <w:r>
        <w:rPr>
          <w:rFonts w:ascii="Calibri" w:eastAsia="Calibri" w:hAnsi="Calibri" w:cs="Calibri"/>
        </w:rPr>
        <w:t>a</w:t>
      </w:r>
      <w:r w:rsidR="0052235B">
        <w:rPr>
          <w:rFonts w:ascii="Calibri" w:eastAsia="Calibri" w:hAnsi="Calibri" w:cs="Calibri"/>
        </w:rPr>
        <w:t>)</w:t>
      </w:r>
      <w:r>
        <w:rPr>
          <w:rFonts w:ascii="Calibri" w:eastAsia="Calibri" w:hAnsi="Calibri" w:cs="Calibri"/>
        </w:rPr>
        <w:t xml:space="preserve"> and </w:t>
      </w:r>
      <w:r w:rsidR="0052235B">
        <w:rPr>
          <w:rFonts w:ascii="Calibri" w:eastAsia="Calibri" w:hAnsi="Calibri" w:cs="Calibri"/>
        </w:rPr>
        <w:t>(</w:t>
      </w:r>
      <w:r>
        <w:rPr>
          <w:rFonts w:ascii="Calibri" w:eastAsia="Calibri" w:hAnsi="Calibri" w:cs="Calibri"/>
        </w:rPr>
        <w:t>b</w:t>
      </w:r>
      <w:r w:rsidR="0052235B">
        <w:rPr>
          <w:rFonts w:ascii="Calibri" w:eastAsia="Calibri" w:hAnsi="Calibri" w:cs="Calibri"/>
        </w:rPr>
        <w:t>)</w:t>
      </w:r>
      <w:r w:rsidR="00762ADD">
        <w:rPr>
          <w:rFonts w:ascii="Calibri" w:eastAsia="Calibri" w:hAnsi="Calibri" w:cs="Calibri"/>
        </w:rPr>
        <w:t>.</w:t>
      </w:r>
    </w:p>
    <w:p w:rsidR="00700240" w:rsidRDefault="00700240"/>
    <w:p w:rsidR="00700240" w:rsidRDefault="00762ADD">
      <w:pPr>
        <w:pStyle w:val="Heading3"/>
        <w:numPr>
          <w:ilvl w:val="0"/>
          <w:numId w:val="1"/>
        </w:numPr>
        <w:spacing w:before="0" w:after="0" w:line="360" w:lineRule="auto"/>
        <w:jc w:val="both"/>
        <w:rPr>
          <w:rFonts w:ascii="Cambria" w:eastAsia="Cambria" w:hAnsi="Cambria" w:cs="Cambria"/>
          <w:color w:val="000000"/>
          <w:sz w:val="24"/>
          <w:szCs w:val="24"/>
        </w:rPr>
      </w:pPr>
      <w:bookmarkStart w:id="20" w:name="_jfgrki2usd5f" w:colFirst="0" w:colLast="0"/>
      <w:bookmarkEnd w:id="20"/>
      <w:r>
        <w:rPr>
          <w:rFonts w:ascii="Cambria" w:eastAsia="Cambria" w:hAnsi="Cambria" w:cs="Cambria"/>
          <w:b/>
          <w:color w:val="000000"/>
          <w:sz w:val="24"/>
          <w:szCs w:val="24"/>
        </w:rPr>
        <w:t>Reconstruction of fish size and age at natal and freshwater exit and comparison with juvenile trapping data</w:t>
      </w:r>
    </w:p>
    <w:p w:rsidR="00700240" w:rsidRDefault="00700240"/>
    <w:p w:rsidR="00700240" w:rsidRDefault="00762ADD">
      <w:pPr>
        <w:pStyle w:val="Heading3"/>
        <w:spacing w:before="0" w:after="0" w:line="360" w:lineRule="auto"/>
        <w:ind w:left="720"/>
        <w:jc w:val="both"/>
        <w:rPr>
          <w:i/>
        </w:rPr>
      </w:pPr>
      <w:bookmarkStart w:id="21" w:name="_s7brwq7rmeff" w:colFirst="0" w:colLast="0"/>
      <w:bookmarkEnd w:id="21"/>
      <w:r>
        <w:rPr>
          <w:rFonts w:ascii="Cambria" w:eastAsia="Cambria" w:hAnsi="Cambria" w:cs="Cambria"/>
          <w:i/>
          <w:color w:val="000000"/>
          <w:sz w:val="24"/>
          <w:szCs w:val="24"/>
        </w:rPr>
        <w:t>Rotary screw trap’s juvenile size groups</w:t>
      </w:r>
    </w:p>
    <w:p w:rsidR="00700240" w:rsidRDefault="00762ADD">
      <w:pPr>
        <w:pStyle w:val="Heading3"/>
        <w:spacing w:before="0" w:after="0" w:line="360" w:lineRule="auto"/>
        <w:ind w:firstLine="720"/>
        <w:jc w:val="both"/>
        <w:rPr>
          <w:rFonts w:ascii="Calibri" w:eastAsia="Calibri" w:hAnsi="Calibri" w:cs="Calibri"/>
          <w:color w:val="000000"/>
          <w:sz w:val="24"/>
          <w:szCs w:val="24"/>
        </w:rPr>
      </w:pPr>
      <w:r>
        <w:rPr>
          <w:rFonts w:ascii="Calibri" w:eastAsia="Calibri" w:hAnsi="Calibri" w:cs="Calibri"/>
          <w:color w:val="000000"/>
          <w:sz w:val="24"/>
          <w:szCs w:val="24"/>
        </w:rPr>
        <w:t xml:space="preserve">Raw data of juveniles caught in Mill and Deer creeks’ rotary screw traps between 1995 and 2010 were provided by the California Department of Fish and Wildlife (CDFW). Based on personal communication with M. Johnson (CDFW) and on the general shape of the trap data we defined three juvenile size groups; the early migrant group was composed of fish &lt; 45mm, the late migrant group was defined using the following step function: </w:t>
      </w:r>
    </w:p>
    <w:p w:rsidR="00700240" w:rsidRDefault="00762ADD">
      <w:pPr>
        <w:spacing w:line="360" w:lineRule="auto"/>
        <w:ind w:firstLine="720"/>
        <w:rPr>
          <w:rFonts w:ascii="Calibri" w:eastAsia="Calibri" w:hAnsi="Calibri" w:cs="Calibri"/>
          <w:sz w:val="24"/>
          <w:szCs w:val="24"/>
        </w:rPr>
      </w:pPr>
      <w:r>
        <w:rPr>
          <w:rFonts w:ascii="Calibri" w:eastAsia="Calibri" w:hAnsi="Calibri" w:cs="Calibri"/>
          <w:sz w:val="24"/>
          <w:szCs w:val="24"/>
        </w:rPr>
        <w:t>- for the months of October, November and December, late migrant = fish &gt; 50mm</w:t>
      </w:r>
    </w:p>
    <w:p w:rsidR="00700240" w:rsidRDefault="00762ADD">
      <w:pPr>
        <w:spacing w:line="360" w:lineRule="auto"/>
        <w:ind w:firstLine="720"/>
        <w:rPr>
          <w:rFonts w:ascii="Calibri" w:eastAsia="Calibri" w:hAnsi="Calibri" w:cs="Calibri"/>
          <w:sz w:val="24"/>
          <w:szCs w:val="24"/>
        </w:rPr>
      </w:pPr>
      <w:r>
        <w:rPr>
          <w:rFonts w:ascii="Calibri" w:eastAsia="Calibri" w:hAnsi="Calibri" w:cs="Calibri"/>
          <w:sz w:val="24"/>
          <w:szCs w:val="24"/>
        </w:rPr>
        <w:t xml:space="preserve">- for the months of January and February, late migrant = fish &gt; 60mm </w:t>
      </w:r>
    </w:p>
    <w:p w:rsidR="00700240" w:rsidRDefault="00762ADD">
      <w:pPr>
        <w:spacing w:line="360" w:lineRule="auto"/>
        <w:ind w:firstLine="720"/>
        <w:rPr>
          <w:rFonts w:ascii="Calibri" w:eastAsia="Calibri" w:hAnsi="Calibri" w:cs="Calibri"/>
          <w:sz w:val="24"/>
          <w:szCs w:val="24"/>
        </w:rPr>
      </w:pPr>
      <w:r>
        <w:rPr>
          <w:rFonts w:ascii="Calibri" w:eastAsia="Calibri" w:hAnsi="Calibri" w:cs="Calibri"/>
          <w:sz w:val="24"/>
          <w:szCs w:val="24"/>
        </w:rPr>
        <w:t>- for the month of March, late migrant = fish &gt; 76mm</w:t>
      </w:r>
    </w:p>
    <w:p w:rsidR="00700240" w:rsidRDefault="00762ADD">
      <w:pPr>
        <w:spacing w:line="360" w:lineRule="auto"/>
        <w:ind w:firstLine="720"/>
        <w:rPr>
          <w:rFonts w:ascii="Calibri" w:eastAsia="Calibri" w:hAnsi="Calibri" w:cs="Calibri"/>
          <w:sz w:val="24"/>
          <w:szCs w:val="24"/>
        </w:rPr>
      </w:pPr>
      <w:r>
        <w:rPr>
          <w:rFonts w:ascii="Calibri" w:eastAsia="Calibri" w:hAnsi="Calibri" w:cs="Calibri"/>
          <w:sz w:val="24"/>
          <w:szCs w:val="24"/>
        </w:rPr>
        <w:t>- between the 1</w:t>
      </w:r>
      <w:r>
        <w:rPr>
          <w:rFonts w:ascii="Calibri" w:eastAsia="Calibri" w:hAnsi="Calibri" w:cs="Calibri"/>
          <w:sz w:val="24"/>
          <w:szCs w:val="24"/>
          <w:vertAlign w:val="superscript"/>
        </w:rPr>
        <w:t>st</w:t>
      </w:r>
      <w:r>
        <w:rPr>
          <w:rFonts w:ascii="Calibri" w:eastAsia="Calibri" w:hAnsi="Calibri" w:cs="Calibri"/>
          <w:sz w:val="24"/>
          <w:szCs w:val="24"/>
        </w:rPr>
        <w:t xml:space="preserve"> and 14</w:t>
      </w:r>
      <w:r>
        <w:rPr>
          <w:rFonts w:ascii="Calibri" w:eastAsia="Calibri" w:hAnsi="Calibri" w:cs="Calibri"/>
          <w:sz w:val="24"/>
          <w:szCs w:val="24"/>
          <w:vertAlign w:val="superscript"/>
        </w:rPr>
        <w:t>th</w:t>
      </w:r>
      <w:r>
        <w:rPr>
          <w:rFonts w:ascii="Calibri" w:eastAsia="Calibri" w:hAnsi="Calibri" w:cs="Calibri"/>
          <w:sz w:val="24"/>
          <w:szCs w:val="24"/>
        </w:rPr>
        <w:t xml:space="preserve"> of April, late migrant = fish &gt; 85mm</w:t>
      </w:r>
    </w:p>
    <w:p w:rsidR="00700240" w:rsidRDefault="00762ADD">
      <w:pPr>
        <w:spacing w:line="360" w:lineRule="auto"/>
        <w:ind w:firstLine="720"/>
        <w:rPr>
          <w:rFonts w:ascii="Calibri" w:eastAsia="Calibri" w:hAnsi="Calibri" w:cs="Calibri"/>
          <w:sz w:val="24"/>
          <w:szCs w:val="24"/>
        </w:rPr>
      </w:pPr>
      <w:r>
        <w:rPr>
          <w:rFonts w:ascii="Calibri" w:eastAsia="Calibri" w:hAnsi="Calibri" w:cs="Calibri"/>
          <w:sz w:val="24"/>
          <w:szCs w:val="24"/>
        </w:rPr>
        <w:t>- between the 15</w:t>
      </w:r>
      <w:r>
        <w:rPr>
          <w:rFonts w:ascii="Calibri" w:eastAsia="Calibri" w:hAnsi="Calibri" w:cs="Calibri"/>
          <w:sz w:val="24"/>
          <w:szCs w:val="24"/>
          <w:vertAlign w:val="superscript"/>
        </w:rPr>
        <w:t>th</w:t>
      </w:r>
      <w:r>
        <w:rPr>
          <w:rFonts w:ascii="Calibri" w:eastAsia="Calibri" w:hAnsi="Calibri" w:cs="Calibri"/>
          <w:sz w:val="24"/>
          <w:szCs w:val="24"/>
        </w:rPr>
        <w:t xml:space="preserve"> and 30</w:t>
      </w:r>
      <w:r>
        <w:rPr>
          <w:rFonts w:ascii="Calibri" w:eastAsia="Calibri" w:hAnsi="Calibri" w:cs="Calibri"/>
          <w:sz w:val="24"/>
          <w:szCs w:val="24"/>
          <w:vertAlign w:val="superscript"/>
        </w:rPr>
        <w:t>th</w:t>
      </w:r>
      <w:r>
        <w:rPr>
          <w:rFonts w:ascii="Calibri" w:eastAsia="Calibri" w:hAnsi="Calibri" w:cs="Calibri"/>
          <w:sz w:val="24"/>
          <w:szCs w:val="24"/>
        </w:rPr>
        <w:t xml:space="preserve"> of April, late migrant = fish &gt; 95mm</w:t>
      </w:r>
    </w:p>
    <w:p w:rsidR="00700240" w:rsidRDefault="00762ADD">
      <w:pPr>
        <w:spacing w:line="360" w:lineRule="auto"/>
        <w:ind w:firstLine="720"/>
        <w:rPr>
          <w:rFonts w:ascii="Calibri" w:eastAsia="Calibri" w:hAnsi="Calibri" w:cs="Calibri"/>
          <w:sz w:val="24"/>
          <w:szCs w:val="24"/>
        </w:rPr>
      </w:pPr>
      <w:r>
        <w:rPr>
          <w:rFonts w:ascii="Calibri" w:eastAsia="Calibri" w:hAnsi="Calibri" w:cs="Calibri"/>
          <w:sz w:val="24"/>
          <w:szCs w:val="24"/>
        </w:rPr>
        <w:t>- for the months of May and June, late migrant = fish &gt; 100mm,</w:t>
      </w:r>
    </w:p>
    <w:p w:rsidR="00700240" w:rsidRDefault="00762ADD">
      <w:pPr>
        <w:spacing w:line="360" w:lineRule="auto"/>
        <w:rPr>
          <w:rFonts w:ascii="Calibri" w:eastAsia="Calibri" w:hAnsi="Calibri" w:cs="Calibri"/>
        </w:rPr>
      </w:pPr>
      <w:r>
        <w:rPr>
          <w:rFonts w:ascii="Calibri" w:eastAsia="Calibri" w:hAnsi="Calibri" w:cs="Calibri"/>
          <w:sz w:val="24"/>
          <w:szCs w:val="24"/>
        </w:rPr>
        <w:t>and the intermediate migrant group included the rest of the juveniles (i.e., fish between 45mm and 50 - 100</w:t>
      </w:r>
      <w:r w:rsidR="0089054A">
        <w:rPr>
          <w:rFonts w:ascii="Calibri" w:eastAsia="Calibri" w:hAnsi="Calibri" w:cs="Calibri"/>
          <w:sz w:val="24"/>
          <w:szCs w:val="24"/>
        </w:rPr>
        <w:t xml:space="preserve">mm depending on trapping date; Supplement Figure </w:t>
      </w:r>
      <w:r w:rsidR="00A33F2A">
        <w:rPr>
          <w:rFonts w:ascii="Calibri" w:eastAsia="Calibri" w:hAnsi="Calibri" w:cs="Calibri"/>
          <w:sz w:val="24"/>
          <w:szCs w:val="24"/>
        </w:rPr>
        <w:t>S2a</w:t>
      </w:r>
      <w:r>
        <w:rPr>
          <w:rFonts w:ascii="Calibri" w:eastAsia="Calibri" w:hAnsi="Calibri" w:cs="Calibri"/>
          <w:sz w:val="24"/>
          <w:szCs w:val="24"/>
        </w:rPr>
        <w:t>).</w:t>
      </w:r>
    </w:p>
    <w:p w:rsidR="00700240" w:rsidRDefault="00700240"/>
    <w:p w:rsidR="00700240" w:rsidRDefault="00762ADD">
      <w:pPr>
        <w:pStyle w:val="Heading3"/>
        <w:spacing w:before="0" w:after="0" w:line="360" w:lineRule="auto"/>
        <w:ind w:left="720"/>
        <w:jc w:val="both"/>
      </w:pPr>
      <w:bookmarkStart w:id="22" w:name="_gl4mldsnci8q" w:colFirst="0" w:colLast="0"/>
      <w:bookmarkEnd w:id="22"/>
      <w:r>
        <w:rPr>
          <w:rFonts w:ascii="Cambria" w:eastAsia="Cambria" w:hAnsi="Cambria" w:cs="Cambria"/>
          <w:i/>
          <w:color w:val="000000"/>
          <w:sz w:val="24"/>
          <w:szCs w:val="24"/>
        </w:rPr>
        <w:t>Reconstructed fish size and age</w:t>
      </w:r>
    </w:p>
    <w:p w:rsidR="00700240" w:rsidRDefault="00762ADD">
      <w:pPr>
        <w:spacing w:line="360" w:lineRule="auto"/>
        <w:ind w:firstLine="720"/>
        <w:rPr>
          <w:rFonts w:ascii="Calibri" w:eastAsia="Calibri" w:hAnsi="Calibri" w:cs="Calibri"/>
          <w:sz w:val="24"/>
          <w:szCs w:val="24"/>
        </w:rPr>
      </w:pPr>
      <w:r>
        <w:rPr>
          <w:rFonts w:ascii="Calibri" w:eastAsia="Calibri" w:hAnsi="Calibri" w:cs="Calibri"/>
          <w:sz w:val="24"/>
          <w:szCs w:val="24"/>
        </w:rPr>
        <w:t xml:space="preserve">We applied </w:t>
      </w:r>
      <w:r w:rsidR="0089054A">
        <w:rPr>
          <w:rFonts w:ascii="Calibri" w:eastAsia="Calibri" w:hAnsi="Calibri" w:cs="Calibri"/>
          <w:sz w:val="24"/>
          <w:szCs w:val="24"/>
        </w:rPr>
        <w:t>a</w:t>
      </w:r>
      <w:r>
        <w:rPr>
          <w:rFonts w:ascii="Calibri" w:eastAsia="Calibri" w:hAnsi="Calibri" w:cs="Calibri"/>
          <w:sz w:val="24"/>
          <w:szCs w:val="24"/>
        </w:rPr>
        <w:t xml:space="preserve"> otolith radius – fork length relationship for Central Valley fall-run Chinook salmon</w:t>
      </w:r>
      <w:r w:rsidR="000512A4">
        <w:rPr>
          <w:rFonts w:ascii="Calibri" w:eastAsia="Calibri" w:hAnsi="Calibri" w:cs="Calibri"/>
          <w:sz w:val="24"/>
          <w:szCs w:val="24"/>
        </w:rPr>
        <w:fldChar w:fldCharType="begin"/>
      </w:r>
      <w:r w:rsidR="00AC1FE3">
        <w:rPr>
          <w:rFonts w:ascii="Calibri" w:eastAsia="Calibri" w:hAnsi="Calibri" w:cs="Calibri"/>
          <w:sz w:val="24"/>
          <w:szCs w:val="24"/>
        </w:rPr>
        <w:instrText xml:space="preserve"> ADDIN ZOTERO_ITEM CSL_CITATION {"citationID":"hrQmZwAb","properties":{"formattedCitation":"\\super 8\\nosupersub{}","plainCitation":"8","noteIndex":0},"citationItems":[{"id":100,"uris":["http://zotero.org/users/7576018/items/A25725DJ"],"uri":["http://zotero.org/users/7576018/items/A25725DJ"],"itemData":{"id":100,"type":"article-journal","abstract":"Altered river flows and fragmented habitats often simplify riverine communities and favor non-native fishes, but their influence on life-history expression and survival is less clear. Here, we quantified the expression and ultimate success of diverse salmon emigration behaviors in an anthropogenically altered California river system. We analyzed two decades of Chinook salmon monitoring data to explore the influence of regulated flows on juvenile emigration phenology, abundance, and recruitment. We then followed seven cohorts into adulthood using otolith (ear stone) chemical archives to identify patterns in time- and size-selective mortality along the migratory corridor. Suppressed winter flow cues were associated with delayed emigration timing, particularly in warm, dry years, which was also when selection against late migrants was the most extreme. Lower, less variable flows were also associated with reduced juvenile and adult production, highlighting the importance of streamflow for cohort success in these southernmost populations. While most juveniles emigrated from the natal stream as fry or smolts, the survivors were dominated by the rare few that left at intermediate sizes and times, coinciding with managed flows released before extreme summer temperatures. The consistent selection against early (small) and late (large) migrants counters prevailing ecological theory that predicts different traits to be favored under varying environmental conditions. Yet, even with this weakened portfolio, maintaining a broad distribution in migration traits still increased adult production and reduced variance. In years exhibiting large fry pulses, even marginal increases in their survival would have significantly boosted recruitment. However, management actions favoring any single phenotype could have negative evolutionary and demographic consequences, potentially reducing adaptability and population stability. To recover fish populations and support viable fisheries in a warming and increasingly unpredictable climate, coordinating flow and habitat management within and among watersheds will be critical to balance trait optimization versus diversification.","container-title":"Global Change Biology","DOI":"10.1111/gcb.14896","ISSN":"1354-1013, 1365-2486","issue":"3","journalAbbreviation":"Glob Change Biol","language":"en","page":"1235-1247","source":"DOI.org (Crossref)","title":"Unnatural selection of salmon life histories in a modified riverscape","volume":"26","author":[{"family":"Sturrock","given":"Anna M."},{"family":"Carlson","given":"Stephanie M."},{"family":"Wikert","given":"John D."},{"family":"Heyne","given":"Tim"},{"family":"Nusslé","given":"Sébastien"},{"family":"Merz","given":"Joseph E."},{"family":"Sturrock","given":"Hugh J. W."},{"family":"Johnson","given":"Rachel C."}],"issued":{"date-parts":[["2020",3]]}}}],"schema":"https://github.com/citation-style-language/schema/raw/master/csl-citation.json"} </w:instrText>
      </w:r>
      <w:r w:rsidR="000512A4">
        <w:rPr>
          <w:rFonts w:ascii="Calibri" w:eastAsia="Calibri" w:hAnsi="Calibri" w:cs="Calibri"/>
          <w:sz w:val="24"/>
          <w:szCs w:val="24"/>
        </w:rPr>
        <w:fldChar w:fldCharType="separate"/>
      </w:r>
      <w:r w:rsidR="00AC1FE3" w:rsidRPr="00AC1FE3">
        <w:rPr>
          <w:rFonts w:ascii="Calibri" w:hAnsi="Calibri" w:cs="Calibri"/>
          <w:sz w:val="24"/>
          <w:szCs w:val="24"/>
          <w:vertAlign w:val="superscript"/>
        </w:rPr>
        <w:t>8</w:t>
      </w:r>
      <w:r w:rsidR="000512A4">
        <w:rPr>
          <w:rFonts w:ascii="Calibri" w:eastAsia="Calibri" w:hAnsi="Calibri" w:cs="Calibri"/>
          <w:sz w:val="24"/>
          <w:szCs w:val="24"/>
        </w:rPr>
        <w:fldChar w:fldCharType="end"/>
      </w:r>
      <w:r>
        <w:rPr>
          <w:rFonts w:ascii="Calibri" w:eastAsia="Calibri" w:hAnsi="Calibri" w:cs="Calibri"/>
          <w:sz w:val="24"/>
          <w:szCs w:val="24"/>
        </w:rPr>
        <w:t xml:space="preserve"> to reconstruct fish sizes at natal and freshwater exit. While applying otolith-fish size calibration curves across different ESUs can produce spurious size reconstructions</w:t>
      </w:r>
      <w:r w:rsidR="00B01A65">
        <w:rPr>
          <w:rFonts w:ascii="Calibri" w:eastAsia="Calibri" w:hAnsi="Calibri" w:cs="Calibri"/>
          <w:sz w:val="24"/>
          <w:szCs w:val="24"/>
        </w:rPr>
        <w:fldChar w:fldCharType="begin"/>
      </w:r>
      <w:r w:rsidR="00AC1FE3">
        <w:rPr>
          <w:rFonts w:ascii="Calibri" w:eastAsia="Calibri" w:hAnsi="Calibri" w:cs="Calibri"/>
          <w:sz w:val="24"/>
          <w:szCs w:val="24"/>
        </w:rPr>
        <w:instrText xml:space="preserve"> ADDIN ZOTERO_ITEM CSL_CITATION {"citationID":"IkI4uqFE","properties":{"formattedCitation":"\\super 9\\nosupersub{}","plainCitation":"9","noteIndex":0},"citationItems":[{"id":748,"uris":["http://zotero.org/users/7576018/items/XDTAFCIN"],"uri":["http://zotero.org/users/7576018/items/XDTAFCIN"],"itemData":{"id":748,"type":"article-journal","container-title":"Environmental Biology of Fishes","DOI":"10.1007/s10641-010-9678-x","ISSN":"0378-1909, 1573-5133","issue":"3-4","journalAbbreviation":"Environ Biol Fish","language":"en","page":"267-278","source":"DOI.org (Crossref)","title":"Variability in fish size/otolith radius relationships among populations of Chinook salmon","volume":"89","author":[{"family":"Zabel","given":"Richard W."},{"family":"Haught","given":"Kerri"},{"family":"Chittaro","given":"Paul M."}],"issued":{"date-parts":[["2010",11]]}}}],"schema":"https://github.com/citation-style-language/schema/raw/master/csl-citation.json"} </w:instrText>
      </w:r>
      <w:r w:rsidR="00B01A65">
        <w:rPr>
          <w:rFonts w:ascii="Calibri" w:eastAsia="Calibri" w:hAnsi="Calibri" w:cs="Calibri"/>
          <w:sz w:val="24"/>
          <w:szCs w:val="24"/>
        </w:rPr>
        <w:fldChar w:fldCharType="separate"/>
      </w:r>
      <w:r w:rsidR="00AC1FE3" w:rsidRPr="00AC1FE3">
        <w:rPr>
          <w:rFonts w:ascii="Calibri" w:hAnsi="Calibri" w:cs="Calibri"/>
          <w:sz w:val="24"/>
          <w:szCs w:val="24"/>
          <w:vertAlign w:val="superscript"/>
        </w:rPr>
        <w:t>9</w:t>
      </w:r>
      <w:r w:rsidR="00B01A65">
        <w:rPr>
          <w:rFonts w:ascii="Calibri" w:eastAsia="Calibri" w:hAnsi="Calibri" w:cs="Calibri"/>
          <w:sz w:val="24"/>
          <w:szCs w:val="24"/>
        </w:rPr>
        <w:fldChar w:fldCharType="end"/>
      </w:r>
      <w:r>
        <w:rPr>
          <w:rFonts w:ascii="Calibri" w:eastAsia="Calibri" w:hAnsi="Calibri" w:cs="Calibri"/>
          <w:sz w:val="24"/>
          <w:szCs w:val="24"/>
        </w:rPr>
        <w:t>, Central Valley fall and spring run Chinook salmon spawn and emigrate at similar sizes and exhibit overlapping geographic distributions. The reconstructed natal exit sizes ranged from</w:t>
      </w:r>
      <w:r w:rsidR="0089054A">
        <w:rPr>
          <w:rFonts w:ascii="Calibri" w:eastAsia="Calibri" w:hAnsi="Calibri" w:cs="Calibri"/>
          <w:sz w:val="24"/>
          <w:szCs w:val="24"/>
        </w:rPr>
        <w:t xml:space="preserve"> 32 to 141mm (Supplement Figure</w:t>
      </w:r>
      <w:r w:rsidR="00A33F2A">
        <w:rPr>
          <w:rFonts w:ascii="Calibri" w:eastAsia="Calibri" w:hAnsi="Calibri" w:cs="Calibri"/>
          <w:sz w:val="24"/>
          <w:szCs w:val="24"/>
        </w:rPr>
        <w:t xml:space="preserve"> S2b</w:t>
      </w:r>
      <w:r>
        <w:rPr>
          <w:rFonts w:ascii="Calibri" w:eastAsia="Calibri" w:hAnsi="Calibri" w:cs="Calibri"/>
          <w:sz w:val="24"/>
          <w:szCs w:val="24"/>
        </w:rPr>
        <w:t xml:space="preserve">), and the reconstructed size distributions are very similar to those observed in Mill and Deer creeks’ rotary screw traps </w:t>
      </w:r>
      <w:r w:rsidR="00E84E73">
        <w:rPr>
          <w:rFonts w:ascii="Calibri" w:eastAsia="Calibri" w:hAnsi="Calibri" w:cs="Calibri"/>
          <w:sz w:val="24"/>
          <w:szCs w:val="24"/>
        </w:rPr>
        <w:t>(Supplement Figure S2a. vs. Figure S2d</w:t>
      </w:r>
      <w:r>
        <w:rPr>
          <w:rFonts w:ascii="Calibri" w:eastAsia="Calibri" w:hAnsi="Calibri" w:cs="Calibri"/>
          <w:sz w:val="24"/>
          <w:szCs w:val="24"/>
        </w:rPr>
        <w:t>, respectively), suggesting congruence among datasets.</w:t>
      </w:r>
    </w:p>
    <w:p w:rsidR="00700240" w:rsidRDefault="00762ADD">
      <w:pPr>
        <w:spacing w:line="360" w:lineRule="auto"/>
        <w:ind w:firstLine="720"/>
        <w:rPr>
          <w:rFonts w:ascii="Calibri" w:eastAsia="Calibri" w:hAnsi="Calibri" w:cs="Calibri"/>
          <w:sz w:val="24"/>
          <w:szCs w:val="24"/>
        </w:rPr>
      </w:pPr>
      <w:r>
        <w:rPr>
          <w:rFonts w:ascii="Calibri" w:eastAsia="Calibri" w:hAnsi="Calibri" w:cs="Calibri"/>
          <w:sz w:val="24"/>
          <w:szCs w:val="24"/>
        </w:rPr>
        <w:lastRenderedPageBreak/>
        <w:t>Otolith increment numbers measured for growth rate estimation give the number of days since emergence and provide a good proxy for fish age. We found that fish size and age at natal exit were significantly smaller for early migrants (262µm ± 43µm SD, or a reconstructed size of 36mm ± 4mm SD, and 15 days ± 14 days SD) than intermediate (454µm ± 52µm SD, or a reconstructed size of 67mm ± 9mm SD, and 84 days ± 27 days SD) and late migrants (714µm ± 58µm SD, or a reconstructed size 111mm ± 10mm SD, and 194 days ± 33 days SD; one-way ANOVA p-values &lt; 2e-16 and Tukey test p-values &lt; 0.05 for both size and age com</w:t>
      </w:r>
      <w:r w:rsidR="00E84E73">
        <w:rPr>
          <w:rFonts w:ascii="Calibri" w:eastAsia="Calibri" w:hAnsi="Calibri" w:cs="Calibri"/>
          <w:sz w:val="24"/>
          <w:szCs w:val="24"/>
        </w:rPr>
        <w:t>parison; Supplement Figures S2d and S2f</w:t>
      </w:r>
      <w:r>
        <w:rPr>
          <w:rFonts w:ascii="Calibri" w:eastAsia="Calibri" w:hAnsi="Calibri" w:cs="Calibri"/>
          <w:sz w:val="24"/>
          <w:szCs w:val="24"/>
        </w:rPr>
        <w:t xml:space="preserve">). </w:t>
      </w:r>
    </w:p>
    <w:p w:rsidR="00700240" w:rsidRDefault="00762ADD">
      <w:pPr>
        <w:spacing w:line="360" w:lineRule="auto"/>
        <w:ind w:firstLine="720"/>
        <w:rPr>
          <w:rFonts w:ascii="Calibri" w:eastAsia="Calibri" w:hAnsi="Calibri" w:cs="Calibri"/>
          <w:sz w:val="24"/>
          <w:szCs w:val="24"/>
        </w:rPr>
      </w:pPr>
      <w:r>
        <w:rPr>
          <w:rFonts w:ascii="Calibri" w:eastAsia="Calibri" w:hAnsi="Calibri" w:cs="Calibri"/>
          <w:sz w:val="24"/>
          <w:szCs w:val="24"/>
        </w:rPr>
        <w:t xml:space="preserve">Reconstructed freshwater exit sizes ranged from 67 </w:t>
      </w:r>
      <w:r w:rsidR="00E84E73">
        <w:rPr>
          <w:rFonts w:ascii="Calibri" w:eastAsia="Calibri" w:hAnsi="Calibri" w:cs="Calibri"/>
          <w:sz w:val="24"/>
          <w:szCs w:val="24"/>
        </w:rPr>
        <w:t>to 147mm (Supplement Figure S2b</w:t>
      </w:r>
      <w:r>
        <w:rPr>
          <w:rFonts w:ascii="Calibri" w:eastAsia="Calibri" w:hAnsi="Calibri" w:cs="Calibri"/>
          <w:sz w:val="24"/>
          <w:szCs w:val="24"/>
        </w:rPr>
        <w:t>). Early migrants spent, on average, 89 days (± 19 days SD) in freshwater and had a mean otolith radius at freshwater exit of 524µm (± 45µm SD) or a reconstructed fish size of 79mm (± 8mm SD), while intermediate migrants spent, on average, 108 days (± 29 days SD) in freshwater and had a mean otolith radius at freshwater exit of 542µm (± 48µm S</w:t>
      </w:r>
      <w:r w:rsidR="0089054A">
        <w:rPr>
          <w:rFonts w:ascii="Calibri" w:eastAsia="Calibri" w:hAnsi="Calibri" w:cs="Calibri"/>
          <w:sz w:val="24"/>
          <w:szCs w:val="24"/>
        </w:rPr>
        <w:t xml:space="preserve">D; equivalent to 82mm ± 8mm SD; Supplement </w:t>
      </w:r>
      <w:r w:rsidR="00E84E73">
        <w:rPr>
          <w:rFonts w:ascii="Calibri" w:eastAsia="Calibri" w:hAnsi="Calibri" w:cs="Calibri"/>
          <w:sz w:val="24"/>
          <w:szCs w:val="24"/>
        </w:rPr>
        <w:t>Figures S2e and S2g</w:t>
      </w:r>
      <w:r>
        <w:rPr>
          <w:rFonts w:ascii="Calibri" w:eastAsia="Calibri" w:hAnsi="Calibri" w:cs="Calibri"/>
          <w:sz w:val="24"/>
          <w:szCs w:val="24"/>
        </w:rPr>
        <w:t xml:space="preserve">). Conversely, late migrant juveniles were still larger than the two other groups, with a mean otolith radius at freshwater exit of 783µm (± 53µm SD; equivalent to 123mm ± 9mm SD), and they spent, on average, 214 days (± 39 days SD) in freshwater. Size and age at freshwater exit were significantly different between late and early or intermediate migrants (one-way ANOVA p-value &lt; 2e-16, and Tukey test p-values &lt; </w:t>
      </w:r>
      <w:r w:rsidR="006F0BFE">
        <w:rPr>
          <w:rFonts w:ascii="Calibri" w:eastAsia="Calibri" w:hAnsi="Calibri" w:cs="Calibri"/>
          <w:sz w:val="24"/>
          <w:szCs w:val="24"/>
        </w:rPr>
        <w:t>0.05 for</w:t>
      </w:r>
      <w:r>
        <w:rPr>
          <w:rFonts w:ascii="Calibri" w:eastAsia="Calibri" w:hAnsi="Calibri" w:cs="Calibri"/>
          <w:sz w:val="24"/>
          <w:szCs w:val="24"/>
        </w:rPr>
        <w:t xml:space="preserve"> both size and age comparison), but not significantly different between early and intermediate migrants (Tukey test p-values = 0.40 and 0.34 for size and age comparison respectively).</w:t>
      </w:r>
    </w:p>
    <w:p w:rsidR="00700240" w:rsidRDefault="00700240">
      <w:pPr>
        <w:spacing w:line="360" w:lineRule="auto"/>
        <w:ind w:firstLine="720"/>
        <w:rPr>
          <w:rFonts w:ascii="Calibri" w:eastAsia="Calibri" w:hAnsi="Calibri" w:cs="Calibri"/>
          <w:sz w:val="24"/>
          <w:szCs w:val="24"/>
        </w:rPr>
      </w:pPr>
    </w:p>
    <w:p w:rsidR="00700240" w:rsidRDefault="00700240">
      <w:pPr>
        <w:spacing w:line="360" w:lineRule="auto"/>
        <w:ind w:firstLine="720"/>
        <w:rPr>
          <w:rFonts w:ascii="Calibri" w:eastAsia="Calibri" w:hAnsi="Calibri" w:cs="Calibri"/>
          <w:sz w:val="24"/>
          <w:szCs w:val="24"/>
        </w:rPr>
      </w:pPr>
    </w:p>
    <w:p w:rsidR="00700240" w:rsidRDefault="00700240">
      <w:pPr>
        <w:spacing w:line="360" w:lineRule="auto"/>
        <w:ind w:firstLine="720"/>
        <w:rPr>
          <w:rFonts w:ascii="Calibri" w:eastAsia="Calibri" w:hAnsi="Calibri" w:cs="Calibri"/>
          <w:sz w:val="24"/>
          <w:szCs w:val="24"/>
        </w:rPr>
      </w:pPr>
    </w:p>
    <w:p w:rsidR="00700240" w:rsidRDefault="00700240">
      <w:pPr>
        <w:spacing w:line="360" w:lineRule="auto"/>
        <w:ind w:firstLine="720"/>
        <w:rPr>
          <w:rFonts w:ascii="Calibri" w:eastAsia="Calibri" w:hAnsi="Calibri" w:cs="Calibri"/>
          <w:sz w:val="24"/>
          <w:szCs w:val="24"/>
        </w:rPr>
      </w:pPr>
    </w:p>
    <w:p w:rsidR="00700240" w:rsidRDefault="00700240">
      <w:pPr>
        <w:spacing w:line="360" w:lineRule="auto"/>
        <w:ind w:firstLine="720"/>
        <w:rPr>
          <w:rFonts w:ascii="Calibri" w:eastAsia="Calibri" w:hAnsi="Calibri" w:cs="Calibri"/>
          <w:sz w:val="24"/>
          <w:szCs w:val="24"/>
        </w:rPr>
      </w:pPr>
    </w:p>
    <w:p w:rsidR="00700240" w:rsidRDefault="00700240">
      <w:pPr>
        <w:spacing w:line="360" w:lineRule="auto"/>
        <w:ind w:firstLine="720"/>
        <w:rPr>
          <w:rFonts w:ascii="Calibri" w:eastAsia="Calibri" w:hAnsi="Calibri" w:cs="Calibri"/>
          <w:sz w:val="24"/>
          <w:szCs w:val="24"/>
        </w:rPr>
      </w:pPr>
    </w:p>
    <w:p w:rsidR="00700240" w:rsidRDefault="00700240">
      <w:pPr>
        <w:spacing w:line="360" w:lineRule="auto"/>
        <w:ind w:firstLine="720"/>
        <w:rPr>
          <w:rFonts w:ascii="Calibri" w:eastAsia="Calibri" w:hAnsi="Calibri" w:cs="Calibri"/>
          <w:sz w:val="24"/>
          <w:szCs w:val="24"/>
        </w:rPr>
      </w:pPr>
    </w:p>
    <w:p w:rsidR="00700240" w:rsidRDefault="00700240">
      <w:pPr>
        <w:rPr>
          <w:rFonts w:ascii="Calibri" w:eastAsia="Calibri" w:hAnsi="Calibri" w:cs="Calibri"/>
          <w:noProof/>
          <w:lang w:val="en-US"/>
        </w:rPr>
      </w:pPr>
    </w:p>
    <w:p w:rsidR="00E63FC2" w:rsidRDefault="00E63FC2">
      <w:pPr>
        <w:rPr>
          <w:rFonts w:ascii="Calibri" w:eastAsia="Calibri" w:hAnsi="Calibri" w:cs="Calibri"/>
          <w:noProof/>
          <w:lang w:val="en-US"/>
        </w:rPr>
      </w:pPr>
    </w:p>
    <w:p w:rsidR="00E63FC2" w:rsidRDefault="00E63FC2">
      <w:pPr>
        <w:rPr>
          <w:rFonts w:ascii="Calibri" w:eastAsia="Calibri" w:hAnsi="Calibri" w:cs="Calibri"/>
          <w:noProof/>
          <w:lang w:val="en-US"/>
        </w:rPr>
      </w:pPr>
    </w:p>
    <w:p w:rsidR="00E63FC2" w:rsidRDefault="00E63FC2">
      <w:pPr>
        <w:rPr>
          <w:rFonts w:ascii="Calibri" w:eastAsia="Calibri" w:hAnsi="Calibri" w:cs="Calibri"/>
          <w:noProof/>
          <w:lang w:val="en-US"/>
        </w:rPr>
      </w:pPr>
      <w:r w:rsidRPr="00E63FC2">
        <w:rPr>
          <w:rFonts w:ascii="Calibri" w:eastAsia="Calibri" w:hAnsi="Calibri" w:cs="Calibri"/>
          <w:noProof/>
          <w:lang w:val="en-US"/>
        </w:rPr>
        <w:lastRenderedPageBreak/>
        <mc:AlternateContent>
          <mc:Choice Requires="wpg">
            <w:drawing>
              <wp:anchor distT="0" distB="0" distL="114300" distR="114300" simplePos="0" relativeHeight="251661312" behindDoc="0" locked="0" layoutInCell="1" allowOverlap="1" wp14:anchorId="0ED8B0A9" wp14:editId="10C085FF">
                <wp:simplePos x="0" y="0"/>
                <wp:positionH relativeFrom="margin">
                  <wp:posOffset>0</wp:posOffset>
                </wp:positionH>
                <wp:positionV relativeFrom="paragraph">
                  <wp:posOffset>0</wp:posOffset>
                </wp:positionV>
                <wp:extent cx="5302250" cy="7953743"/>
                <wp:effectExtent l="0" t="0" r="0" b="9525"/>
                <wp:wrapNone/>
                <wp:docPr id="16" name="Group 13"/>
                <wp:cNvGraphicFramePr/>
                <a:graphic xmlns:a="http://schemas.openxmlformats.org/drawingml/2006/main">
                  <a:graphicData uri="http://schemas.microsoft.com/office/word/2010/wordprocessingGroup">
                    <wpg:wgp>
                      <wpg:cNvGrpSpPr/>
                      <wpg:grpSpPr>
                        <a:xfrm>
                          <a:off x="0" y="0"/>
                          <a:ext cx="5302250" cy="7953743"/>
                          <a:chOff x="0" y="0"/>
                          <a:chExt cx="5840825" cy="8760792"/>
                        </a:xfrm>
                      </wpg:grpSpPr>
                      <pic:pic xmlns:pic="http://schemas.openxmlformats.org/drawingml/2006/picture">
                        <pic:nvPicPr>
                          <pic:cNvPr id="17" name="Picture 17"/>
                          <pic:cNvPicPr>
                            <a:picLocks noChangeAspect="1"/>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256475" cy="8760792"/>
                          </a:xfrm>
                          <a:prstGeom prst="rect">
                            <a:avLst/>
                          </a:prstGeom>
                        </pic:spPr>
                      </pic:pic>
                      <pic:pic xmlns:pic="http://schemas.openxmlformats.org/drawingml/2006/picture">
                        <pic:nvPicPr>
                          <pic:cNvPr id="18" name="Picture 18"/>
                          <pic:cNvPicPr>
                            <a:picLocks noChangeAspect="1"/>
                          </pic:cNvPicPr>
                        </pic:nvPicPr>
                        <pic:blipFill>
                          <a:blip r:embed="rId11" cstate="print">
                            <a:extLst>
                              <a:ext uri="{28A0092B-C50C-407E-A947-70E740481C1C}">
                                <a14:useLocalDpi xmlns:a14="http://schemas.microsoft.com/office/drawing/2010/main" val="0"/>
                              </a:ext>
                            </a:extLst>
                          </a:blip>
                          <a:stretch>
                            <a:fillRect/>
                          </a:stretch>
                        </pic:blipFill>
                        <pic:spPr>
                          <a:xfrm>
                            <a:off x="5373810" y="1138369"/>
                            <a:ext cx="467015" cy="144021"/>
                          </a:xfrm>
                          <a:prstGeom prst="rect">
                            <a:avLst/>
                          </a:prstGeom>
                        </pic:spPr>
                      </pic:pic>
                      <pic:pic xmlns:pic="http://schemas.openxmlformats.org/drawingml/2006/picture">
                        <pic:nvPicPr>
                          <pic:cNvPr id="19" name="Picture 19"/>
                          <pic:cNvPicPr>
                            <a:picLocks noChangeAspect="1"/>
                          </pic:cNvPicPr>
                        </pic:nvPicPr>
                        <pic:blipFill>
                          <a:blip r:embed="rId12" cstate="print">
                            <a:extLst>
                              <a:ext uri="{28A0092B-C50C-407E-A947-70E740481C1C}">
                                <a14:useLocalDpi xmlns:a14="http://schemas.microsoft.com/office/drawing/2010/main" val="0"/>
                              </a:ext>
                            </a:extLst>
                          </a:blip>
                          <a:stretch>
                            <a:fillRect/>
                          </a:stretch>
                        </pic:blipFill>
                        <pic:spPr>
                          <a:xfrm>
                            <a:off x="5176030" y="890464"/>
                            <a:ext cx="654083" cy="204174"/>
                          </a:xfrm>
                          <a:prstGeom prst="rect">
                            <a:avLst/>
                          </a:prstGeom>
                        </pic:spPr>
                      </pic:pic>
                      <pic:pic xmlns:pic="http://schemas.openxmlformats.org/drawingml/2006/picture">
                        <pic:nvPicPr>
                          <pic:cNvPr id="20" name="Picture 20"/>
                          <pic:cNvPicPr>
                            <a:picLocks noChangeAspect="1"/>
                          </pic:cNvPicPr>
                        </pic:nvPicPr>
                        <pic:blipFill>
                          <a:blip r:embed="rId13" cstate="print">
                            <a:extLst>
                              <a:ext uri="{28A0092B-C50C-407E-A947-70E740481C1C}">
                                <a14:useLocalDpi xmlns:a14="http://schemas.microsoft.com/office/drawing/2010/main" val="0"/>
                              </a:ext>
                            </a:extLst>
                          </a:blip>
                          <a:stretch>
                            <a:fillRect/>
                          </a:stretch>
                        </pic:blipFill>
                        <pic:spPr>
                          <a:xfrm>
                            <a:off x="4896199" y="559144"/>
                            <a:ext cx="933914" cy="287590"/>
                          </a:xfrm>
                          <a:prstGeom prst="rect">
                            <a:avLst/>
                          </a:prstGeom>
                        </pic:spPr>
                      </pic:pic>
                      <pic:pic xmlns:pic="http://schemas.openxmlformats.org/drawingml/2006/picture">
                        <pic:nvPicPr>
                          <pic:cNvPr id="21" name="Picture 21"/>
                          <pic:cNvPicPr>
                            <a:picLocks noChangeAspect="1"/>
                          </pic:cNvPicPr>
                        </pic:nvPicPr>
                        <pic:blipFill>
                          <a:blip r:embed="rId11" cstate="print">
                            <a:extLst>
                              <a:ext uri="{28A0092B-C50C-407E-A947-70E740481C1C}">
                                <a14:useLocalDpi xmlns:a14="http://schemas.microsoft.com/office/drawing/2010/main" val="0"/>
                              </a:ext>
                            </a:extLst>
                          </a:blip>
                          <a:stretch>
                            <a:fillRect/>
                          </a:stretch>
                        </pic:blipFill>
                        <pic:spPr>
                          <a:xfrm>
                            <a:off x="605223" y="4492326"/>
                            <a:ext cx="467015" cy="144021"/>
                          </a:xfrm>
                          <a:prstGeom prst="rect">
                            <a:avLst/>
                          </a:prstGeom>
                        </pic:spPr>
                      </pic:pic>
                      <pic:pic xmlns:pic="http://schemas.openxmlformats.org/drawingml/2006/picture">
                        <pic:nvPicPr>
                          <pic:cNvPr id="22" name="Picture 22"/>
                          <pic:cNvPicPr>
                            <a:picLocks noChangeAspect="1"/>
                          </pic:cNvPicPr>
                        </pic:nvPicPr>
                        <pic:blipFill>
                          <a:blip r:embed="rId12" cstate="print">
                            <a:extLst>
                              <a:ext uri="{28A0092B-C50C-407E-A947-70E740481C1C}">
                                <a14:useLocalDpi xmlns:a14="http://schemas.microsoft.com/office/drawing/2010/main" val="0"/>
                              </a:ext>
                            </a:extLst>
                          </a:blip>
                          <a:stretch>
                            <a:fillRect/>
                          </a:stretch>
                        </pic:blipFill>
                        <pic:spPr>
                          <a:xfrm>
                            <a:off x="919598" y="5357050"/>
                            <a:ext cx="654083" cy="204174"/>
                          </a:xfrm>
                          <a:prstGeom prst="rect">
                            <a:avLst/>
                          </a:prstGeom>
                        </pic:spPr>
                      </pic:pic>
                      <pic:pic xmlns:pic="http://schemas.openxmlformats.org/drawingml/2006/picture">
                        <pic:nvPicPr>
                          <pic:cNvPr id="23" name="Picture 23"/>
                          <pic:cNvPicPr>
                            <a:picLocks noChangeAspect="1"/>
                          </pic:cNvPicPr>
                        </pic:nvPicPr>
                        <pic:blipFill>
                          <a:blip r:embed="rId13" cstate="print">
                            <a:extLst>
                              <a:ext uri="{28A0092B-C50C-407E-A947-70E740481C1C}">
                                <a14:useLocalDpi xmlns:a14="http://schemas.microsoft.com/office/drawing/2010/main" val="0"/>
                              </a:ext>
                            </a:extLst>
                          </a:blip>
                          <a:stretch>
                            <a:fillRect/>
                          </a:stretch>
                        </pic:blipFill>
                        <pic:spPr>
                          <a:xfrm>
                            <a:off x="1335236" y="4348757"/>
                            <a:ext cx="933914" cy="287590"/>
                          </a:xfrm>
                          <a:prstGeom prst="rect">
                            <a:avLst/>
                          </a:prstGeom>
                        </pic:spPr>
                      </pic:pic>
                      <pic:pic xmlns:pic="http://schemas.openxmlformats.org/drawingml/2006/picture">
                        <pic:nvPicPr>
                          <pic:cNvPr id="24" name="Picture 24"/>
                          <pic:cNvPicPr>
                            <a:picLocks noChangeAspect="1"/>
                          </pic:cNvPicPr>
                        </pic:nvPicPr>
                        <pic:blipFill>
                          <a:blip r:embed="rId11" cstate="print">
                            <a:extLst>
                              <a:ext uri="{28A0092B-C50C-407E-A947-70E740481C1C}">
                                <a14:useLocalDpi xmlns:a14="http://schemas.microsoft.com/office/drawing/2010/main" val="0"/>
                              </a:ext>
                            </a:extLst>
                          </a:blip>
                          <a:stretch>
                            <a:fillRect/>
                          </a:stretch>
                        </pic:blipFill>
                        <pic:spPr>
                          <a:xfrm>
                            <a:off x="605222" y="7319231"/>
                            <a:ext cx="467015" cy="144021"/>
                          </a:xfrm>
                          <a:prstGeom prst="rect">
                            <a:avLst/>
                          </a:prstGeom>
                        </pic:spPr>
                      </pic:pic>
                      <pic:pic xmlns:pic="http://schemas.openxmlformats.org/drawingml/2006/picture">
                        <pic:nvPicPr>
                          <pic:cNvPr id="25" name="Picture 25"/>
                          <pic:cNvPicPr>
                            <a:picLocks noChangeAspect="1"/>
                          </pic:cNvPicPr>
                        </pic:nvPicPr>
                        <pic:blipFill>
                          <a:blip r:embed="rId12" cstate="print">
                            <a:extLst>
                              <a:ext uri="{28A0092B-C50C-407E-A947-70E740481C1C}">
                                <a14:useLocalDpi xmlns:a14="http://schemas.microsoft.com/office/drawing/2010/main" val="0"/>
                              </a:ext>
                            </a:extLst>
                          </a:blip>
                          <a:stretch>
                            <a:fillRect/>
                          </a:stretch>
                        </pic:blipFill>
                        <pic:spPr>
                          <a:xfrm>
                            <a:off x="867763" y="7659735"/>
                            <a:ext cx="654083" cy="204175"/>
                          </a:xfrm>
                          <a:prstGeom prst="rect">
                            <a:avLst/>
                          </a:prstGeom>
                        </pic:spPr>
                      </pic:pic>
                      <pic:pic xmlns:pic="http://schemas.openxmlformats.org/drawingml/2006/picture">
                        <pic:nvPicPr>
                          <pic:cNvPr id="26" name="Picture 26"/>
                          <pic:cNvPicPr>
                            <a:picLocks noChangeAspect="1"/>
                          </pic:cNvPicPr>
                        </pic:nvPicPr>
                        <pic:blipFill>
                          <a:blip r:embed="rId13" cstate="print">
                            <a:extLst>
                              <a:ext uri="{28A0092B-C50C-407E-A947-70E740481C1C}">
                                <a14:useLocalDpi xmlns:a14="http://schemas.microsoft.com/office/drawing/2010/main" val="0"/>
                              </a:ext>
                            </a:extLst>
                          </a:blip>
                          <a:stretch>
                            <a:fillRect/>
                          </a:stretch>
                        </pic:blipFill>
                        <pic:spPr>
                          <a:xfrm>
                            <a:off x="1335236" y="6475263"/>
                            <a:ext cx="933914" cy="287590"/>
                          </a:xfrm>
                          <a:prstGeom prst="rect">
                            <a:avLst/>
                          </a:prstGeom>
                        </pic:spPr>
                      </pic:pic>
                    </wpg:wgp>
                  </a:graphicData>
                </a:graphic>
                <wp14:sizeRelH relativeFrom="margin">
                  <wp14:pctWidth>0</wp14:pctWidth>
                </wp14:sizeRelH>
                <wp14:sizeRelV relativeFrom="margin">
                  <wp14:pctHeight>0</wp14:pctHeight>
                </wp14:sizeRelV>
              </wp:anchor>
            </w:drawing>
          </mc:Choice>
          <mc:Fallback>
            <w:pict>
              <v:group w14:anchorId="220CC4F7" id="Group 13" o:spid="_x0000_s1026" style="position:absolute;margin-left:0;margin-top:0;width:417.5pt;height:626.3pt;z-index:251661312;mso-position-horizontal-relative:margin;mso-width-relative:margin;mso-height-relative:margin" coordsize="58408,8760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7" o:spid="_x0000_s1027" type="#_x0000_t75" style="position:absolute;width:52564;height:8760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">
                  <v:imagedata r:id="rId14" o:title=""/>
                  <v:path arrowok="t"/>
                </v:shape>
                <v:shape id="Picture 18" o:spid="_x0000_s1028" type="#_x0000_t75" style="position:absolute;left:53738;top:11383;width:4670;height:144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">
                  <v:imagedata r:id="rId15" o:title=""/>
                  <v:path arrowok="t"/>
                </v:shape>
                <v:shape id="Picture 19" o:spid="_x0000_s1029" type="#_x0000_t75" style="position:absolute;left:51760;top:8904;width:6541;height:204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">
                  <v:imagedata r:id="rId16" o:title=""/>
                  <v:path arrowok="t"/>
                </v:shape>
                <v:shape id="Picture 20" o:spid="_x0000_s1030" type="#_x0000_t75" style="position:absolute;left:48961;top:5591;width:9340;height:287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">
                  <v:imagedata r:id="rId17" o:title=""/>
                  <v:path arrowok="t"/>
                </v:shape>
                <v:shape id="Picture 21" o:spid="_x0000_s1031" type="#_x0000_t75" style="position:absolute;left:6052;top:44923;width:4670;height:144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">
                  <v:imagedata r:id="rId15" o:title=""/>
                  <v:path arrowok="t"/>
                </v:shape>
                <v:shape id="Picture 22" o:spid="_x0000_s1032" type="#_x0000_t75" style="position:absolute;left:9195;top:53570;width:6541;height:204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">
                  <v:imagedata r:id="rId16" o:title=""/>
                  <v:path arrowok="t"/>
                </v:shape>
                <v:shape id="Picture 23" o:spid="_x0000_s1033" type="#_x0000_t75" style="position:absolute;left:13352;top:43487;width:9339;height:287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">
                  <v:imagedata r:id="rId17" o:title=""/>
                  <v:path arrowok="t"/>
                </v:shape>
                <v:shape id="Picture 24" o:spid="_x0000_s1034" type="#_x0000_t75" style="position:absolute;left:6052;top:73192;width:4670;height:144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">
                  <v:imagedata r:id="rId15" o:title=""/>
                  <v:path arrowok="t"/>
                </v:shape>
                <v:shape id="Picture 25" o:spid="_x0000_s1035" type="#_x0000_t75" style="position:absolute;left:8677;top:76597;width:6541;height:204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">
                  <v:imagedata r:id="rId16" o:title=""/>
                  <v:path arrowok="t"/>
                </v:shape>
                <v:shape id="Picture 26" o:spid="_x0000_s1036" type="#_x0000_t75" style="position:absolute;left:13352;top:64752;width:9339;height:287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">
                  <v:imagedata r:id="rId17" o:title=""/>
                  <v:path arrowok="t"/>
                </v:shape>
                <w10:wrap anchorx="margin"/>
              </v:group>
            </w:pict>
          </mc:Fallback>
        </mc:AlternateContent>
      </w:r>
    </w:p>
    <w:p w:rsidR="00E63FC2" w:rsidRDefault="00E63FC2">
      <w:pPr>
        <w:rPr>
          <w:rFonts w:ascii="Calibri" w:eastAsia="Calibri" w:hAnsi="Calibri" w:cs="Calibri"/>
          <w:noProof/>
          <w:lang w:val="en-US"/>
        </w:rPr>
      </w:pPr>
    </w:p>
    <w:p w:rsidR="00E63FC2" w:rsidRDefault="00E63FC2">
      <w:pPr>
        <w:rPr>
          <w:rFonts w:ascii="Calibri" w:eastAsia="Calibri" w:hAnsi="Calibri" w:cs="Calibri"/>
          <w:noProof/>
          <w:lang w:val="en-US"/>
        </w:rPr>
      </w:pPr>
    </w:p>
    <w:p w:rsidR="00E63FC2" w:rsidRDefault="00E63FC2">
      <w:pPr>
        <w:rPr>
          <w:rFonts w:ascii="Calibri" w:eastAsia="Calibri" w:hAnsi="Calibri" w:cs="Calibri"/>
          <w:noProof/>
          <w:lang w:val="en-US"/>
        </w:rPr>
      </w:pPr>
    </w:p>
    <w:p w:rsidR="00E63FC2" w:rsidRDefault="00E63FC2">
      <w:pPr>
        <w:rPr>
          <w:rFonts w:ascii="Calibri" w:eastAsia="Calibri" w:hAnsi="Calibri" w:cs="Calibri"/>
          <w:noProof/>
          <w:lang w:val="en-US"/>
        </w:rPr>
      </w:pPr>
    </w:p>
    <w:p w:rsidR="00E63FC2" w:rsidRDefault="00E63FC2">
      <w:pPr>
        <w:rPr>
          <w:rFonts w:ascii="Calibri" w:eastAsia="Calibri" w:hAnsi="Calibri" w:cs="Calibri"/>
          <w:noProof/>
          <w:lang w:val="en-US"/>
        </w:rPr>
      </w:pPr>
    </w:p>
    <w:p w:rsidR="00E63FC2" w:rsidRDefault="00E63FC2">
      <w:pPr>
        <w:rPr>
          <w:rFonts w:ascii="Calibri" w:eastAsia="Calibri" w:hAnsi="Calibri" w:cs="Calibri"/>
          <w:noProof/>
          <w:lang w:val="en-US"/>
        </w:rPr>
      </w:pPr>
    </w:p>
    <w:p w:rsidR="00E63FC2" w:rsidRDefault="00E63FC2">
      <w:pPr>
        <w:rPr>
          <w:rFonts w:ascii="Calibri" w:eastAsia="Calibri" w:hAnsi="Calibri" w:cs="Calibri"/>
          <w:noProof/>
          <w:lang w:val="en-US"/>
        </w:rPr>
      </w:pPr>
    </w:p>
    <w:p w:rsidR="00E63FC2" w:rsidRDefault="00E63FC2">
      <w:pPr>
        <w:rPr>
          <w:rFonts w:ascii="Calibri" w:eastAsia="Calibri" w:hAnsi="Calibri" w:cs="Calibri"/>
          <w:noProof/>
          <w:lang w:val="en-US"/>
        </w:rPr>
      </w:pPr>
    </w:p>
    <w:p w:rsidR="00E63FC2" w:rsidRDefault="00E63FC2">
      <w:pPr>
        <w:rPr>
          <w:rFonts w:ascii="Calibri" w:eastAsia="Calibri" w:hAnsi="Calibri" w:cs="Calibri"/>
          <w:noProof/>
          <w:lang w:val="en-US"/>
        </w:rPr>
      </w:pPr>
    </w:p>
    <w:p w:rsidR="00E63FC2" w:rsidRDefault="00E63FC2">
      <w:pPr>
        <w:rPr>
          <w:rFonts w:ascii="Calibri" w:eastAsia="Calibri" w:hAnsi="Calibri" w:cs="Calibri"/>
          <w:noProof/>
          <w:lang w:val="en-US"/>
        </w:rPr>
      </w:pPr>
    </w:p>
    <w:p w:rsidR="00E63FC2" w:rsidRDefault="00E63FC2">
      <w:pPr>
        <w:rPr>
          <w:rFonts w:ascii="Calibri" w:eastAsia="Calibri" w:hAnsi="Calibri" w:cs="Calibri"/>
          <w:noProof/>
          <w:lang w:val="en-US"/>
        </w:rPr>
      </w:pPr>
    </w:p>
    <w:p w:rsidR="00E63FC2" w:rsidRDefault="00E63FC2">
      <w:pPr>
        <w:rPr>
          <w:rFonts w:ascii="Calibri" w:eastAsia="Calibri" w:hAnsi="Calibri" w:cs="Calibri"/>
          <w:noProof/>
          <w:lang w:val="en-US"/>
        </w:rPr>
      </w:pPr>
    </w:p>
    <w:p w:rsidR="00E63FC2" w:rsidRDefault="00E63FC2">
      <w:pPr>
        <w:rPr>
          <w:rFonts w:ascii="Calibri" w:eastAsia="Calibri" w:hAnsi="Calibri" w:cs="Calibri"/>
          <w:noProof/>
          <w:lang w:val="en-US"/>
        </w:rPr>
      </w:pPr>
    </w:p>
    <w:p w:rsidR="00E63FC2" w:rsidRDefault="00E63FC2">
      <w:pPr>
        <w:rPr>
          <w:rFonts w:ascii="Calibri" w:eastAsia="Calibri" w:hAnsi="Calibri" w:cs="Calibri"/>
          <w:noProof/>
          <w:lang w:val="en-US"/>
        </w:rPr>
      </w:pPr>
    </w:p>
    <w:p w:rsidR="00E63FC2" w:rsidRDefault="00E63FC2">
      <w:pPr>
        <w:rPr>
          <w:rFonts w:ascii="Calibri" w:eastAsia="Calibri" w:hAnsi="Calibri" w:cs="Calibri"/>
          <w:noProof/>
          <w:lang w:val="en-US"/>
        </w:rPr>
      </w:pPr>
    </w:p>
    <w:p w:rsidR="00E63FC2" w:rsidRDefault="00E63FC2">
      <w:pPr>
        <w:rPr>
          <w:rFonts w:ascii="Calibri" w:eastAsia="Calibri" w:hAnsi="Calibri" w:cs="Calibri"/>
          <w:noProof/>
          <w:lang w:val="en-US"/>
        </w:rPr>
      </w:pPr>
    </w:p>
    <w:p w:rsidR="00E63FC2" w:rsidRDefault="00E63FC2">
      <w:pPr>
        <w:rPr>
          <w:rFonts w:ascii="Calibri" w:eastAsia="Calibri" w:hAnsi="Calibri" w:cs="Calibri"/>
          <w:noProof/>
          <w:lang w:val="en-US"/>
        </w:rPr>
      </w:pPr>
    </w:p>
    <w:p w:rsidR="00E63FC2" w:rsidRDefault="00E63FC2">
      <w:pPr>
        <w:rPr>
          <w:rFonts w:ascii="Calibri" w:eastAsia="Calibri" w:hAnsi="Calibri" w:cs="Calibri"/>
          <w:noProof/>
          <w:lang w:val="en-US"/>
        </w:rPr>
      </w:pPr>
    </w:p>
    <w:p w:rsidR="00E63FC2" w:rsidRDefault="00E63FC2">
      <w:pPr>
        <w:rPr>
          <w:rFonts w:ascii="Calibri" w:eastAsia="Calibri" w:hAnsi="Calibri" w:cs="Calibri"/>
          <w:noProof/>
          <w:lang w:val="en-US"/>
        </w:rPr>
      </w:pPr>
    </w:p>
    <w:p w:rsidR="00E63FC2" w:rsidRDefault="00E63FC2">
      <w:pPr>
        <w:rPr>
          <w:rFonts w:ascii="Calibri" w:eastAsia="Calibri" w:hAnsi="Calibri" w:cs="Calibri"/>
          <w:noProof/>
          <w:lang w:val="en-US"/>
        </w:rPr>
      </w:pPr>
    </w:p>
    <w:p w:rsidR="00E63FC2" w:rsidRDefault="00E63FC2">
      <w:pPr>
        <w:rPr>
          <w:rFonts w:ascii="Calibri" w:eastAsia="Calibri" w:hAnsi="Calibri" w:cs="Calibri"/>
          <w:noProof/>
          <w:lang w:val="en-US"/>
        </w:rPr>
      </w:pPr>
    </w:p>
    <w:p w:rsidR="00E63FC2" w:rsidRDefault="00E63FC2">
      <w:pPr>
        <w:rPr>
          <w:rFonts w:ascii="Calibri" w:eastAsia="Calibri" w:hAnsi="Calibri" w:cs="Calibri"/>
          <w:noProof/>
          <w:lang w:val="en-US"/>
        </w:rPr>
      </w:pPr>
    </w:p>
    <w:p w:rsidR="00E63FC2" w:rsidRDefault="00E63FC2">
      <w:pPr>
        <w:rPr>
          <w:rFonts w:ascii="Calibri" w:eastAsia="Calibri" w:hAnsi="Calibri" w:cs="Calibri"/>
          <w:noProof/>
          <w:lang w:val="en-US"/>
        </w:rPr>
      </w:pPr>
    </w:p>
    <w:p w:rsidR="00E63FC2" w:rsidRDefault="00E63FC2">
      <w:pPr>
        <w:rPr>
          <w:rFonts w:ascii="Calibri" w:eastAsia="Calibri" w:hAnsi="Calibri" w:cs="Calibri"/>
          <w:noProof/>
          <w:lang w:val="en-US"/>
        </w:rPr>
      </w:pPr>
    </w:p>
    <w:p w:rsidR="00E63FC2" w:rsidRDefault="00E63FC2">
      <w:pPr>
        <w:rPr>
          <w:rFonts w:ascii="Calibri" w:eastAsia="Calibri" w:hAnsi="Calibri" w:cs="Calibri"/>
          <w:noProof/>
          <w:lang w:val="en-US"/>
        </w:rPr>
      </w:pPr>
    </w:p>
    <w:p w:rsidR="00E63FC2" w:rsidRDefault="00E63FC2">
      <w:pPr>
        <w:rPr>
          <w:rFonts w:ascii="Calibri" w:eastAsia="Calibri" w:hAnsi="Calibri" w:cs="Calibri"/>
          <w:noProof/>
          <w:lang w:val="en-US"/>
        </w:rPr>
      </w:pPr>
    </w:p>
    <w:p w:rsidR="00E63FC2" w:rsidRDefault="00E63FC2">
      <w:pPr>
        <w:rPr>
          <w:rFonts w:ascii="Calibri" w:eastAsia="Calibri" w:hAnsi="Calibri" w:cs="Calibri"/>
          <w:noProof/>
          <w:lang w:val="en-US"/>
        </w:rPr>
      </w:pPr>
    </w:p>
    <w:p w:rsidR="00E63FC2" w:rsidRDefault="00E63FC2">
      <w:pPr>
        <w:rPr>
          <w:rFonts w:ascii="Calibri" w:eastAsia="Calibri" w:hAnsi="Calibri" w:cs="Calibri"/>
          <w:noProof/>
          <w:lang w:val="en-US"/>
        </w:rPr>
      </w:pPr>
    </w:p>
    <w:p w:rsidR="00E63FC2" w:rsidRDefault="00E63FC2">
      <w:pPr>
        <w:rPr>
          <w:rFonts w:ascii="Calibri" w:eastAsia="Calibri" w:hAnsi="Calibri" w:cs="Calibri"/>
          <w:noProof/>
          <w:lang w:val="en-US"/>
        </w:rPr>
      </w:pPr>
    </w:p>
    <w:p w:rsidR="00E63FC2" w:rsidRDefault="00E63FC2">
      <w:pPr>
        <w:rPr>
          <w:rFonts w:ascii="Calibri" w:eastAsia="Calibri" w:hAnsi="Calibri" w:cs="Calibri"/>
          <w:noProof/>
          <w:lang w:val="en-US"/>
        </w:rPr>
      </w:pPr>
    </w:p>
    <w:p w:rsidR="00E63FC2" w:rsidRDefault="00E63FC2">
      <w:pPr>
        <w:rPr>
          <w:rFonts w:ascii="Calibri" w:eastAsia="Calibri" w:hAnsi="Calibri" w:cs="Calibri"/>
          <w:noProof/>
          <w:lang w:val="en-US"/>
        </w:rPr>
      </w:pPr>
    </w:p>
    <w:p w:rsidR="00E63FC2" w:rsidRDefault="00E63FC2">
      <w:pPr>
        <w:rPr>
          <w:rFonts w:ascii="Calibri" w:eastAsia="Calibri" w:hAnsi="Calibri" w:cs="Calibri"/>
          <w:noProof/>
          <w:lang w:val="en-US"/>
        </w:rPr>
      </w:pPr>
    </w:p>
    <w:p w:rsidR="00E63FC2" w:rsidRDefault="00E63FC2">
      <w:pPr>
        <w:rPr>
          <w:rFonts w:ascii="Calibri" w:eastAsia="Calibri" w:hAnsi="Calibri" w:cs="Calibri"/>
          <w:noProof/>
          <w:lang w:val="en-US"/>
        </w:rPr>
      </w:pPr>
    </w:p>
    <w:p w:rsidR="00E63FC2" w:rsidRDefault="00E63FC2">
      <w:pPr>
        <w:rPr>
          <w:rFonts w:ascii="Calibri" w:eastAsia="Calibri" w:hAnsi="Calibri" w:cs="Calibri"/>
          <w:noProof/>
          <w:lang w:val="en-US"/>
        </w:rPr>
      </w:pPr>
    </w:p>
    <w:p w:rsidR="00E63FC2" w:rsidRDefault="00E63FC2">
      <w:pPr>
        <w:rPr>
          <w:rFonts w:ascii="Calibri" w:eastAsia="Calibri" w:hAnsi="Calibri" w:cs="Calibri"/>
        </w:rPr>
      </w:pPr>
    </w:p>
    <w:p w:rsidR="00E63FC2" w:rsidRDefault="00E63FC2">
      <w:pPr>
        <w:rPr>
          <w:rFonts w:ascii="Calibri" w:eastAsia="Calibri" w:hAnsi="Calibri" w:cs="Calibri"/>
        </w:rPr>
      </w:pPr>
    </w:p>
    <w:p w:rsidR="00E63FC2" w:rsidRDefault="00E63FC2">
      <w:pPr>
        <w:rPr>
          <w:rFonts w:ascii="Calibri" w:eastAsia="Calibri" w:hAnsi="Calibri" w:cs="Calibri"/>
        </w:rPr>
      </w:pPr>
    </w:p>
    <w:p w:rsidR="00E63FC2" w:rsidRDefault="00E63FC2">
      <w:pPr>
        <w:rPr>
          <w:rFonts w:ascii="Calibri" w:eastAsia="Calibri" w:hAnsi="Calibri" w:cs="Calibri"/>
        </w:rPr>
      </w:pPr>
    </w:p>
    <w:p w:rsidR="00E63FC2" w:rsidRDefault="00E63FC2">
      <w:pPr>
        <w:rPr>
          <w:rFonts w:ascii="Calibri" w:eastAsia="Calibri" w:hAnsi="Calibri" w:cs="Calibri"/>
        </w:rPr>
      </w:pPr>
    </w:p>
    <w:p w:rsidR="00E63FC2" w:rsidRDefault="00E63FC2">
      <w:pPr>
        <w:rPr>
          <w:rFonts w:ascii="Calibri" w:eastAsia="Calibri" w:hAnsi="Calibri" w:cs="Calibri"/>
        </w:rPr>
      </w:pPr>
    </w:p>
    <w:p w:rsidR="00700240" w:rsidRDefault="00762ADD">
      <w:pPr>
        <w:rPr>
          <w:rFonts w:ascii="Calibri" w:eastAsia="Calibri" w:hAnsi="Calibri" w:cs="Calibri"/>
        </w:rPr>
      </w:pPr>
      <w:r>
        <w:rPr>
          <w:rFonts w:ascii="Calibri" w:eastAsia="Calibri" w:hAnsi="Calibri" w:cs="Calibri"/>
        </w:rPr>
        <w:lastRenderedPageBreak/>
        <w:t>Supplement Figure S2. Raw catch and size distribution of juveniles caught in the Mill and Deer Creek rotary scre</w:t>
      </w:r>
      <w:r w:rsidR="00E84E73">
        <w:rPr>
          <w:rFonts w:ascii="Calibri" w:eastAsia="Calibri" w:hAnsi="Calibri" w:cs="Calibri"/>
        </w:rPr>
        <w:t>w traps between 1995 and 2010 (a</w:t>
      </w:r>
      <w:r>
        <w:rPr>
          <w:rFonts w:ascii="Calibri" w:eastAsia="Calibri" w:hAnsi="Calibri" w:cs="Calibri"/>
        </w:rPr>
        <w:t>). Each color represents a life history type based on its size and date at emigration: red = early, green = intermediate, yellow = late migrants. Reconstructed juvenile spring-</w:t>
      </w:r>
      <w:r w:rsidR="00E84E73">
        <w:rPr>
          <w:rFonts w:ascii="Calibri" w:eastAsia="Calibri" w:hAnsi="Calibri" w:cs="Calibri"/>
        </w:rPr>
        <w:t>run fork length (red dots) at (b) natal exit, and (c</w:t>
      </w:r>
      <w:r>
        <w:rPr>
          <w:rFonts w:ascii="Calibri" w:eastAsia="Calibri" w:hAnsi="Calibri" w:cs="Calibri"/>
        </w:rPr>
        <w:t>) freshwater exit, based on the relationship developed in</w:t>
      </w:r>
      <w:r>
        <w:rPr>
          <w:rFonts w:ascii="Calibri" w:eastAsia="Calibri" w:hAnsi="Calibri" w:cs="Calibri"/>
          <w:sz w:val="24"/>
          <w:szCs w:val="24"/>
        </w:rPr>
        <w:t xml:space="preserve"> </w:t>
      </w:r>
      <w:proofErr w:type="spellStart"/>
      <w:r>
        <w:rPr>
          <w:rFonts w:ascii="Calibri" w:eastAsia="Calibri" w:hAnsi="Calibri" w:cs="Calibri"/>
        </w:rPr>
        <w:t>Sturrock</w:t>
      </w:r>
      <w:proofErr w:type="spellEnd"/>
      <w:r>
        <w:rPr>
          <w:rFonts w:ascii="Calibri" w:eastAsia="Calibri" w:hAnsi="Calibri" w:cs="Calibri"/>
        </w:rPr>
        <w:t xml:space="preserve"> et al.</w:t>
      </w:r>
      <w:r w:rsidR="00C716A1">
        <w:rPr>
          <w:rFonts w:ascii="Calibri" w:eastAsia="Calibri" w:hAnsi="Calibri" w:cs="Calibri"/>
        </w:rPr>
        <w:fldChar w:fldCharType="begin"/>
      </w:r>
      <w:r w:rsidR="00C716A1">
        <w:rPr>
          <w:rFonts w:ascii="Calibri" w:eastAsia="Calibri" w:hAnsi="Calibri" w:cs="Calibri"/>
        </w:rPr>
        <w:instrText xml:space="preserve"> ADDIN ZOTERO_ITEM CSL_CITATION {"citationID":"LlVw5isb","properties":{"formattedCitation":"\\super 8\\nosupersub{}","plainCitation":"8","noteIndex":0},"citationItems":[{"id":100,"uris":["http://zotero.org/users/7576018/items/A25725DJ"],"uri":["http://zotero.org/users/7576018/items/A25725DJ"],"itemData":{"id":100,"type":"article-journal","abstract":"Altered river flows and fragmented habitats often simplify riverine communities and favor non-native fishes, but their influence on life-history expression and survival is less clear. Here, we quantified the expression and ultimate success of diverse salmon emigration behaviors in an anthropogenically altered California river system. We analyzed two decades of Chinook salmon monitoring data to explore the influence of regulated flows on juvenile emigration phenology, abundance, and recruitment. We then followed seven cohorts into adulthood using otolith (ear stone) chemical archives to identify patterns in time- and size-selective mortality along the migratory corridor. Suppressed winter flow cues were associated with delayed emigration timing, particularly in warm, dry years, which was also when selection against late migrants was the most extreme. Lower, less variable flows were also associated with reduced juvenile and adult production, highlighting the importance of streamflow for cohort success in these southernmost populations. While most juveniles emigrated from the natal stream as fry or smolts, the survivors were dominated by the rare few that left at intermediate sizes and times, coinciding with managed flows released before extreme summer temperatures. The consistent selection against early (small) and late (large) migrants counters prevailing ecological theory that predicts different traits to be favored under varying environmental conditions. Yet, even with this weakened portfolio, maintaining a broad distribution in migration traits still increased adult production and reduced variance. In years exhibiting large fry pulses, even marginal increases in their survival would have significantly boosted recruitment. However, management actions favoring any single phenotype could have negative evolutionary and demographic consequences, potentially reducing adaptability and population stability. To recover fish populations and support viable fisheries in a warming and increasingly unpredictable climate, coordinating flow and habitat management within and among watersheds will be critical to balance trait optimization versus diversification.","container-title":"Global Change Biology","DOI":"10.1111/gcb.14896","ISSN":"1354-1013, 1365-2486","issue":"3","journalAbbreviation":"Glob Change Biol","language":"en","page":"1235-1247","source":"DOI.org (Crossref)","title":"Unnatural selection of salmon life histories in a modified riverscape","volume":"26","author":[{"family":"Sturrock","given":"Anna M."},{"family":"Carlson","given":"Stephanie M."},{"family":"Wikert","given":"John D."},{"family":"Heyne","given":"Tim"},{"family":"Nusslé","given":"Sébastien"},{"family":"Merz","given":"Joseph E."},{"family":"Sturrock","given":"Hugh J. W."},{"family":"Johnson","given":"Rachel C."}],"issued":{"date-parts":[["2020",3]]}}}],"schema":"https://github.com/citation-style-language/schema/raw/master/csl-citation.json"} </w:instrText>
      </w:r>
      <w:r w:rsidR="00C716A1">
        <w:rPr>
          <w:rFonts w:ascii="Calibri" w:eastAsia="Calibri" w:hAnsi="Calibri" w:cs="Calibri"/>
        </w:rPr>
        <w:fldChar w:fldCharType="separate"/>
      </w:r>
      <w:r w:rsidR="00C716A1" w:rsidRPr="00C716A1">
        <w:rPr>
          <w:rFonts w:ascii="Calibri" w:hAnsi="Calibri" w:cs="Calibri"/>
          <w:szCs w:val="24"/>
          <w:vertAlign w:val="superscript"/>
        </w:rPr>
        <w:t>8</w:t>
      </w:r>
      <w:r w:rsidR="00C716A1">
        <w:rPr>
          <w:rFonts w:ascii="Calibri" w:eastAsia="Calibri" w:hAnsi="Calibri" w:cs="Calibri"/>
        </w:rPr>
        <w:fldChar w:fldCharType="end"/>
      </w:r>
      <w:r>
        <w:rPr>
          <w:rFonts w:ascii="Calibri" w:eastAsia="Calibri" w:hAnsi="Calibri" w:cs="Calibri"/>
        </w:rPr>
        <w:t>. The black dots represent the fall-run fish data used to develop the otolith radius – fork length relationsh</w:t>
      </w:r>
      <w:r w:rsidR="00E84E73">
        <w:rPr>
          <w:rFonts w:ascii="Calibri" w:eastAsia="Calibri" w:hAnsi="Calibri" w:cs="Calibri"/>
        </w:rPr>
        <w:t>ip. Fish size distribution at (d) natal exit, and (e</w:t>
      </w:r>
      <w:r>
        <w:rPr>
          <w:rFonts w:ascii="Calibri" w:eastAsia="Calibri" w:hAnsi="Calibri" w:cs="Calibri"/>
        </w:rPr>
        <w:t xml:space="preserve">) freshwater exit, for each life history type and all years combined. Increment number (a proxy </w:t>
      </w:r>
      <w:r w:rsidR="00E84E73">
        <w:rPr>
          <w:rFonts w:ascii="Calibri" w:eastAsia="Calibri" w:hAnsi="Calibri" w:cs="Calibri"/>
        </w:rPr>
        <w:t>for fish age) distribution at (f) natal exit, and (g</w:t>
      </w:r>
      <w:r>
        <w:rPr>
          <w:rFonts w:ascii="Calibri" w:eastAsia="Calibri" w:hAnsi="Calibri" w:cs="Calibri"/>
        </w:rPr>
        <w:t>) freshwater exit, for each life history type and all years combined. Note that sample sizes were not identical among years (Supp</w:t>
      </w:r>
      <w:r w:rsidR="0089054A">
        <w:rPr>
          <w:rFonts w:ascii="Calibri" w:eastAsia="Calibri" w:hAnsi="Calibri" w:cs="Calibri"/>
        </w:rPr>
        <w:t>lement</w:t>
      </w:r>
      <w:r>
        <w:rPr>
          <w:rFonts w:ascii="Calibri" w:eastAsia="Calibri" w:hAnsi="Calibri" w:cs="Calibri"/>
        </w:rPr>
        <w:t xml:space="preserve"> Table S1), and fork length and increment number distributions were not standardized by sample size.</w:t>
      </w:r>
    </w:p>
    <w:p w:rsidR="00700240" w:rsidRDefault="00700240">
      <w:pPr>
        <w:rPr>
          <w:rFonts w:ascii="Calibri" w:eastAsia="Calibri" w:hAnsi="Calibri" w:cs="Calibri"/>
        </w:rPr>
      </w:pPr>
    </w:p>
    <w:p w:rsidR="00700240" w:rsidRDefault="00700240">
      <w:pPr>
        <w:spacing w:line="360" w:lineRule="auto"/>
        <w:jc w:val="both"/>
        <w:rPr>
          <w:rFonts w:ascii="Calibri" w:eastAsia="Calibri" w:hAnsi="Calibri" w:cs="Calibri"/>
        </w:rPr>
      </w:pPr>
    </w:p>
    <w:p w:rsidR="00700240" w:rsidRDefault="00762ADD">
      <w:pPr>
        <w:numPr>
          <w:ilvl w:val="0"/>
          <w:numId w:val="1"/>
        </w:numPr>
        <w:pBdr>
          <w:top w:val="nil"/>
          <w:left w:val="nil"/>
          <w:bottom w:val="nil"/>
          <w:right w:val="nil"/>
          <w:between w:val="nil"/>
        </w:pBdr>
        <w:spacing w:line="360" w:lineRule="auto"/>
        <w:jc w:val="both"/>
        <w:rPr>
          <w:rFonts w:ascii="Cambria" w:eastAsia="Cambria" w:hAnsi="Cambria" w:cs="Cambria"/>
          <w:color w:val="000000"/>
          <w:sz w:val="24"/>
          <w:szCs w:val="24"/>
        </w:rPr>
      </w:pPr>
      <w:r>
        <w:rPr>
          <w:rFonts w:ascii="Cambria" w:eastAsia="Cambria" w:hAnsi="Cambria" w:cs="Cambria"/>
          <w:b/>
          <w:color w:val="000000"/>
          <w:sz w:val="24"/>
          <w:szCs w:val="24"/>
        </w:rPr>
        <w:t xml:space="preserve">Early-life growth rate </w:t>
      </w:r>
      <w:r>
        <w:rPr>
          <w:rFonts w:ascii="Cambria" w:eastAsia="Cambria" w:hAnsi="Cambria" w:cs="Cambria"/>
          <w:b/>
          <w:sz w:val="24"/>
          <w:szCs w:val="24"/>
        </w:rPr>
        <w:t>and life history relationship</w:t>
      </w:r>
    </w:p>
    <w:p w:rsidR="00700240" w:rsidRDefault="00762ADD">
      <w:pPr>
        <w:spacing w:line="360" w:lineRule="auto"/>
        <w:ind w:firstLine="720"/>
        <w:jc w:val="both"/>
        <w:rPr>
          <w:rFonts w:ascii="Calibri" w:eastAsia="Calibri" w:hAnsi="Calibri" w:cs="Calibri"/>
          <w:sz w:val="24"/>
          <w:szCs w:val="24"/>
        </w:rPr>
      </w:pPr>
      <w:r>
        <w:rPr>
          <w:rFonts w:ascii="Calibri" w:eastAsia="Calibri" w:hAnsi="Calibri" w:cs="Calibri"/>
          <w:sz w:val="24"/>
          <w:szCs w:val="24"/>
        </w:rPr>
        <w:t>We looked at the relationship between early-life growth and life history type for fish rearing in natal tributaries at least 30 days after emergence. Because the majority of early migrants have migrated downstream by day 30, we only compared intermediate and late migrant growth rates. Similar to what we observed for the first 15 days after emergence, average daily growth (increment width) decreased as a function of the number of days spent in the natal t</w:t>
      </w:r>
      <w:r w:rsidR="00E84E73">
        <w:rPr>
          <w:rFonts w:ascii="Calibri" w:eastAsia="Calibri" w:hAnsi="Calibri" w:cs="Calibri"/>
          <w:sz w:val="24"/>
          <w:szCs w:val="24"/>
        </w:rPr>
        <w:t>ributary (Supplement Figure S3a</w:t>
      </w:r>
      <w:r>
        <w:rPr>
          <w:rFonts w:ascii="Calibri" w:eastAsia="Calibri" w:hAnsi="Calibri" w:cs="Calibri"/>
          <w:sz w:val="24"/>
          <w:szCs w:val="24"/>
        </w:rPr>
        <w:t>). Growth over the first 30 days was faster on average for intermediate (mean cumulative width of first 30 increments = 69 µm) than late migrant</w:t>
      </w:r>
      <w:r w:rsidR="00E84E73">
        <w:rPr>
          <w:rFonts w:ascii="Calibri" w:eastAsia="Calibri" w:hAnsi="Calibri" w:cs="Calibri"/>
          <w:sz w:val="24"/>
          <w:szCs w:val="24"/>
        </w:rPr>
        <w:t>s (63 µm; Supplement Figure S3b</w:t>
      </w:r>
      <w:r>
        <w:rPr>
          <w:rFonts w:ascii="Calibri" w:eastAsia="Calibri" w:hAnsi="Calibri" w:cs="Calibri"/>
          <w:sz w:val="24"/>
          <w:szCs w:val="24"/>
        </w:rPr>
        <w:t>), however the growth difference was not statistically significant (Tukey test p-value = 0.37).</w:t>
      </w:r>
    </w:p>
    <w:p w:rsidR="00FF57C7" w:rsidRDefault="00FF57C7">
      <w:pPr>
        <w:spacing w:line="360" w:lineRule="auto"/>
        <w:ind w:firstLine="720"/>
        <w:jc w:val="both"/>
        <w:rPr>
          <w:rFonts w:ascii="Calibri" w:eastAsia="Calibri" w:hAnsi="Calibri" w:cs="Calibri"/>
          <w:sz w:val="24"/>
          <w:szCs w:val="24"/>
        </w:rPr>
      </w:pPr>
    </w:p>
    <w:p w:rsidR="00700240" w:rsidRDefault="00700240">
      <w:pPr>
        <w:spacing w:line="360" w:lineRule="auto"/>
        <w:ind w:firstLine="720"/>
        <w:jc w:val="both"/>
        <w:rPr>
          <w:rFonts w:ascii="Calibri" w:eastAsia="Calibri" w:hAnsi="Calibri" w:cs="Calibri"/>
          <w:sz w:val="24"/>
          <w:szCs w:val="24"/>
        </w:rPr>
      </w:pPr>
    </w:p>
    <w:p w:rsidR="00700240" w:rsidRDefault="00700240">
      <w:pPr>
        <w:spacing w:line="360" w:lineRule="auto"/>
        <w:jc w:val="both"/>
        <w:rPr>
          <w:rFonts w:ascii="Cambria" w:eastAsia="Cambria" w:hAnsi="Cambria" w:cs="Cambria"/>
          <w:b/>
          <w:sz w:val="24"/>
          <w:szCs w:val="24"/>
        </w:rPr>
      </w:pPr>
    </w:p>
    <w:p w:rsidR="00700240" w:rsidRDefault="00700240">
      <w:pPr>
        <w:spacing w:line="360" w:lineRule="auto"/>
        <w:rPr>
          <w:rFonts w:ascii="Calibri" w:eastAsia="Calibri" w:hAnsi="Calibri" w:cs="Calibri"/>
          <w:sz w:val="24"/>
          <w:szCs w:val="24"/>
        </w:rPr>
      </w:pPr>
    </w:p>
    <w:p w:rsidR="00FF57C7" w:rsidRDefault="00FF57C7">
      <w:pPr>
        <w:spacing w:line="360" w:lineRule="auto"/>
        <w:rPr>
          <w:rFonts w:ascii="Calibri" w:eastAsia="Calibri" w:hAnsi="Calibri" w:cs="Calibri"/>
          <w:sz w:val="24"/>
          <w:szCs w:val="24"/>
        </w:rPr>
      </w:pPr>
    </w:p>
    <w:p w:rsidR="00FF57C7" w:rsidRDefault="00FF57C7">
      <w:pPr>
        <w:spacing w:line="360" w:lineRule="auto"/>
        <w:rPr>
          <w:rFonts w:ascii="Calibri" w:eastAsia="Calibri" w:hAnsi="Calibri" w:cs="Calibri"/>
          <w:sz w:val="24"/>
          <w:szCs w:val="24"/>
        </w:rPr>
      </w:pPr>
    </w:p>
    <w:p w:rsidR="00FF57C7" w:rsidRDefault="00FF57C7">
      <w:pPr>
        <w:spacing w:line="360" w:lineRule="auto"/>
        <w:rPr>
          <w:rFonts w:ascii="Calibri" w:eastAsia="Calibri" w:hAnsi="Calibri" w:cs="Calibri"/>
          <w:sz w:val="24"/>
          <w:szCs w:val="24"/>
        </w:rPr>
      </w:pPr>
    </w:p>
    <w:p w:rsidR="00FF57C7" w:rsidRDefault="00FF57C7">
      <w:pPr>
        <w:spacing w:line="360" w:lineRule="auto"/>
        <w:rPr>
          <w:rFonts w:ascii="Calibri" w:eastAsia="Calibri" w:hAnsi="Calibri" w:cs="Calibri"/>
          <w:sz w:val="24"/>
          <w:szCs w:val="24"/>
        </w:rPr>
      </w:pPr>
    </w:p>
    <w:p w:rsidR="00FF57C7" w:rsidRDefault="00FF57C7">
      <w:pPr>
        <w:spacing w:line="360" w:lineRule="auto"/>
        <w:rPr>
          <w:rFonts w:ascii="Calibri" w:eastAsia="Calibri" w:hAnsi="Calibri" w:cs="Calibri"/>
          <w:sz w:val="24"/>
          <w:szCs w:val="24"/>
        </w:rPr>
      </w:pPr>
    </w:p>
    <w:p w:rsidR="00FF57C7" w:rsidRDefault="00FF57C7">
      <w:pPr>
        <w:spacing w:line="360" w:lineRule="auto"/>
        <w:rPr>
          <w:rFonts w:ascii="Calibri" w:eastAsia="Calibri" w:hAnsi="Calibri" w:cs="Calibri"/>
          <w:sz w:val="24"/>
          <w:szCs w:val="24"/>
        </w:rPr>
      </w:pPr>
    </w:p>
    <w:p w:rsidR="00FF57C7" w:rsidRDefault="00FF57C7">
      <w:pPr>
        <w:spacing w:line="360" w:lineRule="auto"/>
        <w:rPr>
          <w:rFonts w:ascii="Calibri" w:eastAsia="Calibri" w:hAnsi="Calibri" w:cs="Calibri"/>
          <w:sz w:val="24"/>
          <w:szCs w:val="24"/>
        </w:rPr>
      </w:pPr>
    </w:p>
    <w:p w:rsidR="00FF57C7" w:rsidRDefault="00FF57C7">
      <w:pPr>
        <w:spacing w:line="360" w:lineRule="auto"/>
        <w:rPr>
          <w:rFonts w:ascii="Calibri" w:eastAsia="Calibri" w:hAnsi="Calibri" w:cs="Calibri"/>
          <w:sz w:val="24"/>
          <w:szCs w:val="24"/>
        </w:rPr>
      </w:pPr>
      <w:r w:rsidRPr="00FF57C7">
        <w:rPr>
          <w:rFonts w:ascii="Calibri" w:eastAsia="Calibri" w:hAnsi="Calibri" w:cs="Calibri"/>
          <w:noProof/>
          <w:sz w:val="24"/>
          <w:szCs w:val="24"/>
          <w:lang w:val="en-US"/>
        </w:rPr>
        <w:lastRenderedPageBreak/>
        <mc:AlternateContent>
          <mc:Choice Requires="wpg">
            <w:drawing>
              <wp:anchor distT="0" distB="0" distL="114300" distR="114300" simplePos="0" relativeHeight="251659264" behindDoc="0" locked="0" layoutInCell="1" allowOverlap="1" wp14:anchorId="6187D1F2" wp14:editId="328E220F">
                <wp:simplePos x="0" y="0"/>
                <wp:positionH relativeFrom="margin">
                  <wp:align>left</wp:align>
                </wp:positionH>
                <wp:positionV relativeFrom="paragraph">
                  <wp:posOffset>-330200</wp:posOffset>
                </wp:positionV>
                <wp:extent cx="3617449" cy="4864100"/>
                <wp:effectExtent l="0" t="0" r="2540" b="0"/>
                <wp:wrapNone/>
                <wp:docPr id="10" name="Group 2"/>
                <wp:cNvGraphicFramePr/>
                <a:graphic xmlns:a="http://schemas.openxmlformats.org/drawingml/2006/main">
                  <a:graphicData uri="http://schemas.microsoft.com/office/word/2010/wordprocessingGroup">
                    <wpg:wgp>
                      <wpg:cNvGrpSpPr/>
                      <wpg:grpSpPr>
                        <a:xfrm>
                          <a:off x="0" y="0"/>
                          <a:ext cx="3617449" cy="4864100"/>
                          <a:chOff x="0" y="0"/>
                          <a:chExt cx="5100538" cy="6858000"/>
                        </a:xfrm>
                      </wpg:grpSpPr>
                      <pic:pic xmlns:pic="http://schemas.openxmlformats.org/drawingml/2006/picture">
                        <pic:nvPicPr>
                          <pic:cNvPr id="11" name="Picture 11"/>
                          <pic:cNvPicPr>
                            <a:picLocks noChangeAspect="1"/>
                          </pic:cNvPicPr>
                        </pic:nvPicPr>
                        <pic:blipFill>
                          <a:blip r:embed="rId18" cstate="print">
                            <a:extLst>
                              <a:ext uri="{28A0092B-C50C-407E-A947-70E740481C1C}">
                                <a14:useLocalDpi xmlns:a14="http://schemas.microsoft.com/office/drawing/2010/main" val="0"/>
                              </a:ext>
                            </a:extLst>
                          </a:blip>
                          <a:stretch>
                            <a:fillRect/>
                          </a:stretch>
                        </pic:blipFill>
                        <pic:spPr>
                          <a:xfrm>
                            <a:off x="0" y="0"/>
                            <a:ext cx="4953000" cy="6858000"/>
                          </a:xfrm>
                          <a:prstGeom prst="rect">
                            <a:avLst/>
                          </a:prstGeom>
                        </pic:spPr>
                      </pic:pic>
                      <wps:wsp>
                        <wps:cNvPr id="12" name="Rectangle 12"/>
                        <wps:cNvSpPr/>
                        <wps:spPr>
                          <a:xfrm>
                            <a:off x="3961694" y="4792030"/>
                            <a:ext cx="1138844" cy="712071"/>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pic:pic xmlns:pic="http://schemas.openxmlformats.org/drawingml/2006/picture">
                        <pic:nvPicPr>
                          <pic:cNvPr id="13" name="Picture 13"/>
                          <pic:cNvPicPr>
                            <a:picLocks noChangeAspect="1"/>
                          </pic:cNvPicPr>
                        </pic:nvPicPr>
                        <pic:blipFill>
                          <a:blip r:embed="rId12" cstate="print">
                            <a:extLst>
                              <a:ext uri="{28A0092B-C50C-407E-A947-70E740481C1C}">
                                <a14:useLocalDpi xmlns:a14="http://schemas.microsoft.com/office/drawing/2010/main" val="0"/>
                              </a:ext>
                            </a:extLst>
                          </a:blip>
                          <a:stretch>
                            <a:fillRect/>
                          </a:stretch>
                        </pic:blipFill>
                        <pic:spPr>
                          <a:xfrm>
                            <a:off x="1026258" y="3707980"/>
                            <a:ext cx="654083" cy="204174"/>
                          </a:xfrm>
                          <a:prstGeom prst="rect">
                            <a:avLst/>
                          </a:prstGeom>
                        </pic:spPr>
                      </pic:pic>
                      <pic:pic xmlns:pic="http://schemas.openxmlformats.org/drawingml/2006/picture">
                        <pic:nvPicPr>
                          <pic:cNvPr id="14" name="Picture 14"/>
                          <pic:cNvPicPr>
                            <a:picLocks noChangeAspect="1"/>
                          </pic:cNvPicPr>
                        </pic:nvPicPr>
                        <pic:blipFill>
                          <a:blip r:embed="rId13" cstate="print">
                            <a:extLst>
                              <a:ext uri="{28A0092B-C50C-407E-A947-70E740481C1C}">
                                <a14:useLocalDpi xmlns:a14="http://schemas.microsoft.com/office/drawing/2010/main" val="0"/>
                              </a:ext>
                            </a:extLst>
                          </a:blip>
                          <a:stretch>
                            <a:fillRect/>
                          </a:stretch>
                        </pic:blipFill>
                        <pic:spPr>
                          <a:xfrm>
                            <a:off x="2486731" y="3879673"/>
                            <a:ext cx="933914" cy="287590"/>
                          </a:xfrm>
                          <a:prstGeom prst="rect">
                            <a:avLst/>
                          </a:prstGeom>
                        </pic:spPr>
                      </pic:pic>
                    </wpg:wgp>
                  </a:graphicData>
                </a:graphic>
                <wp14:sizeRelH relativeFrom="margin">
                  <wp14:pctWidth>0</wp14:pctWidth>
                </wp14:sizeRelH>
                <wp14:sizeRelV relativeFrom="margin">
                  <wp14:pctHeight>0</wp14:pctHeight>
                </wp14:sizeRelV>
              </wp:anchor>
            </w:drawing>
          </mc:Choice>
          <mc:Fallback>
            <w:pict>
              <v:group w14:anchorId="7338DE79" id="Group 2" o:spid="_x0000_s1026" style="position:absolute;margin-left:0;margin-top:-26pt;width:284.85pt;height:383pt;z-index:251659264;mso-position-horizontal:left;mso-position-horizontal-relative:margin;mso-width-relative:margin;mso-height-relative:margin" coordsize="51005,6858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">
                <v:shape id="Picture 11" o:spid="_x0000_s1027" type="#_x0000_t75" style="position:absolute;width:49530;height:6858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">
                  <v:imagedata r:id="rId19" o:title=""/>
                  <v:path arrowok="t"/>
                </v:shape>
                <v:rect id="Rectangle 12" o:spid="_x0000_s1028" style="position:absolute;left:39616;top:47920;width:11389;height:712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" fillcolor="white [3212]" stroked="f" strokeweight="2pt"/>
                <v:shape id="Picture 13" o:spid="_x0000_s1029" type="#_x0000_t75" style="position:absolute;left:10262;top:37079;width:6541;height:204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">
                  <v:imagedata r:id="rId16" o:title=""/>
                  <v:path arrowok="t"/>
                </v:shape>
                <v:shape id="Picture 14" o:spid="_x0000_s1030" type="#_x0000_t75" style="position:absolute;left:24867;top:38796;width:9339;height:287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">
                  <v:imagedata r:id="rId17" o:title=""/>
                  <v:path arrowok="t"/>
                </v:shape>
                <w10:wrap anchorx="margin"/>
              </v:group>
            </w:pict>
          </mc:Fallback>
        </mc:AlternateContent>
      </w:r>
    </w:p>
    <w:p w:rsidR="00FF57C7" w:rsidRDefault="00FF57C7">
      <w:pPr>
        <w:spacing w:line="360" w:lineRule="auto"/>
        <w:rPr>
          <w:rFonts w:ascii="Calibri" w:eastAsia="Calibri" w:hAnsi="Calibri" w:cs="Calibri"/>
          <w:sz w:val="24"/>
          <w:szCs w:val="24"/>
        </w:rPr>
      </w:pPr>
    </w:p>
    <w:p w:rsidR="00FF57C7" w:rsidRDefault="00FF57C7">
      <w:pPr>
        <w:spacing w:line="360" w:lineRule="auto"/>
        <w:rPr>
          <w:rFonts w:ascii="Calibri" w:eastAsia="Calibri" w:hAnsi="Calibri" w:cs="Calibri"/>
          <w:sz w:val="24"/>
          <w:szCs w:val="24"/>
        </w:rPr>
      </w:pPr>
    </w:p>
    <w:p w:rsidR="00FF57C7" w:rsidRDefault="00FF57C7">
      <w:pPr>
        <w:spacing w:line="360" w:lineRule="auto"/>
        <w:rPr>
          <w:rFonts w:ascii="Calibri" w:eastAsia="Calibri" w:hAnsi="Calibri" w:cs="Calibri"/>
          <w:sz w:val="24"/>
          <w:szCs w:val="24"/>
        </w:rPr>
      </w:pPr>
    </w:p>
    <w:p w:rsidR="00FF57C7" w:rsidRDefault="00FF57C7">
      <w:pPr>
        <w:spacing w:line="360" w:lineRule="auto"/>
        <w:rPr>
          <w:rFonts w:ascii="Calibri" w:eastAsia="Calibri" w:hAnsi="Calibri" w:cs="Calibri"/>
        </w:rPr>
      </w:pPr>
    </w:p>
    <w:p w:rsidR="00FF57C7" w:rsidRDefault="00FF57C7">
      <w:pPr>
        <w:spacing w:line="360" w:lineRule="auto"/>
        <w:rPr>
          <w:rFonts w:ascii="Calibri" w:eastAsia="Calibri" w:hAnsi="Calibri" w:cs="Calibri"/>
        </w:rPr>
      </w:pPr>
    </w:p>
    <w:p w:rsidR="00FF57C7" w:rsidRDefault="00FF57C7">
      <w:pPr>
        <w:spacing w:line="360" w:lineRule="auto"/>
        <w:rPr>
          <w:rFonts w:ascii="Calibri" w:eastAsia="Calibri" w:hAnsi="Calibri" w:cs="Calibri"/>
        </w:rPr>
      </w:pPr>
    </w:p>
    <w:p w:rsidR="00FF57C7" w:rsidRDefault="00FF57C7">
      <w:pPr>
        <w:spacing w:line="360" w:lineRule="auto"/>
        <w:rPr>
          <w:rFonts w:ascii="Calibri" w:eastAsia="Calibri" w:hAnsi="Calibri" w:cs="Calibri"/>
        </w:rPr>
      </w:pPr>
    </w:p>
    <w:p w:rsidR="00FF57C7" w:rsidRDefault="00FF57C7">
      <w:pPr>
        <w:spacing w:line="360" w:lineRule="auto"/>
        <w:rPr>
          <w:rFonts w:ascii="Calibri" w:eastAsia="Calibri" w:hAnsi="Calibri" w:cs="Calibri"/>
        </w:rPr>
      </w:pPr>
    </w:p>
    <w:p w:rsidR="00FF57C7" w:rsidRDefault="00FF57C7">
      <w:pPr>
        <w:spacing w:line="360" w:lineRule="auto"/>
        <w:rPr>
          <w:rFonts w:ascii="Calibri" w:eastAsia="Calibri" w:hAnsi="Calibri" w:cs="Calibri"/>
        </w:rPr>
      </w:pPr>
    </w:p>
    <w:p w:rsidR="00FF57C7" w:rsidRDefault="00FF57C7">
      <w:pPr>
        <w:spacing w:line="360" w:lineRule="auto"/>
        <w:rPr>
          <w:rFonts w:ascii="Calibri" w:eastAsia="Calibri" w:hAnsi="Calibri" w:cs="Calibri"/>
        </w:rPr>
      </w:pPr>
    </w:p>
    <w:p w:rsidR="00FF57C7" w:rsidRDefault="00FF57C7">
      <w:pPr>
        <w:spacing w:line="360" w:lineRule="auto"/>
        <w:rPr>
          <w:rFonts w:ascii="Calibri" w:eastAsia="Calibri" w:hAnsi="Calibri" w:cs="Calibri"/>
        </w:rPr>
      </w:pPr>
    </w:p>
    <w:p w:rsidR="00FF57C7" w:rsidRDefault="00FF57C7">
      <w:pPr>
        <w:spacing w:line="360" w:lineRule="auto"/>
        <w:rPr>
          <w:rFonts w:ascii="Calibri" w:eastAsia="Calibri" w:hAnsi="Calibri" w:cs="Calibri"/>
        </w:rPr>
      </w:pPr>
    </w:p>
    <w:p w:rsidR="00FF57C7" w:rsidRDefault="00FF57C7">
      <w:pPr>
        <w:spacing w:line="360" w:lineRule="auto"/>
        <w:rPr>
          <w:rFonts w:ascii="Calibri" w:eastAsia="Calibri" w:hAnsi="Calibri" w:cs="Calibri"/>
        </w:rPr>
      </w:pPr>
    </w:p>
    <w:p w:rsidR="00FF57C7" w:rsidRDefault="00FF57C7">
      <w:pPr>
        <w:spacing w:line="360" w:lineRule="auto"/>
        <w:rPr>
          <w:rFonts w:ascii="Calibri" w:eastAsia="Calibri" w:hAnsi="Calibri" w:cs="Calibri"/>
        </w:rPr>
      </w:pPr>
    </w:p>
    <w:p w:rsidR="00FF57C7" w:rsidRDefault="00FF57C7">
      <w:pPr>
        <w:spacing w:line="360" w:lineRule="auto"/>
        <w:rPr>
          <w:rFonts w:ascii="Calibri" w:eastAsia="Calibri" w:hAnsi="Calibri" w:cs="Calibri"/>
        </w:rPr>
      </w:pPr>
    </w:p>
    <w:p w:rsidR="00FF57C7" w:rsidRDefault="00FF57C7">
      <w:pPr>
        <w:spacing w:line="360" w:lineRule="auto"/>
        <w:rPr>
          <w:rFonts w:ascii="Calibri" w:eastAsia="Calibri" w:hAnsi="Calibri" w:cs="Calibri"/>
        </w:rPr>
      </w:pPr>
    </w:p>
    <w:p w:rsidR="00FF57C7" w:rsidRDefault="00FF57C7">
      <w:pPr>
        <w:spacing w:line="360" w:lineRule="auto"/>
        <w:rPr>
          <w:rFonts w:ascii="Calibri" w:eastAsia="Calibri" w:hAnsi="Calibri" w:cs="Calibri"/>
        </w:rPr>
      </w:pPr>
    </w:p>
    <w:p w:rsidR="00700240" w:rsidRDefault="00762ADD">
      <w:pPr>
        <w:spacing w:line="360" w:lineRule="auto"/>
        <w:rPr>
          <w:rFonts w:ascii="Calibri" w:eastAsia="Calibri" w:hAnsi="Calibri" w:cs="Calibri"/>
        </w:rPr>
      </w:pPr>
      <w:r>
        <w:rPr>
          <w:rFonts w:ascii="Calibri" w:eastAsia="Calibri" w:hAnsi="Calibri" w:cs="Calibri"/>
        </w:rPr>
        <w:t>Supplement Figu</w:t>
      </w:r>
      <w:r w:rsidR="00FF57C7">
        <w:rPr>
          <w:rFonts w:ascii="Calibri" w:eastAsia="Calibri" w:hAnsi="Calibri" w:cs="Calibri"/>
        </w:rPr>
        <w:t>re S3. (a)</w:t>
      </w:r>
      <w:r>
        <w:rPr>
          <w:rFonts w:ascii="Calibri" w:eastAsia="Calibri" w:hAnsi="Calibri" w:cs="Calibri"/>
        </w:rPr>
        <w:t xml:space="preserve"> Intermediate and late migrant’s daily increment width (a proxy for fish growth rate) averaged over the first 30 days after emergence and plotted against the increment number (a proxy for age) at natal exit. A linear regression (using </w:t>
      </w:r>
      <w:r>
        <w:rPr>
          <w:rFonts w:ascii="Calibri" w:eastAsia="Calibri" w:hAnsi="Calibri" w:cs="Calibri"/>
          <w:i/>
        </w:rPr>
        <w:t>lm</w:t>
      </w:r>
      <w:r>
        <w:rPr>
          <w:rFonts w:ascii="Calibri" w:eastAsia="Calibri" w:hAnsi="Calibri" w:cs="Calibri"/>
        </w:rPr>
        <w:t xml:space="preserve"> R function) is represented by the black line, with the grey shade sho</w:t>
      </w:r>
      <w:r w:rsidR="00FF57C7">
        <w:rPr>
          <w:rFonts w:ascii="Calibri" w:eastAsia="Calibri" w:hAnsi="Calibri" w:cs="Calibri"/>
        </w:rPr>
        <w:t>wing the confidence interval. (b)</w:t>
      </w:r>
      <w:r>
        <w:rPr>
          <w:rFonts w:ascii="Calibri" w:eastAsia="Calibri" w:hAnsi="Calibri" w:cs="Calibri"/>
        </w:rPr>
        <w:t xml:space="preserve"> Boxplot of intermediate and late migrant’s cumulative increment width at day 30 (a proxy for somatic growth achieved in the first 30 days).</w:t>
      </w:r>
    </w:p>
    <w:p w:rsidR="00700240" w:rsidRDefault="00700240">
      <w:pPr>
        <w:spacing w:line="360" w:lineRule="auto"/>
        <w:rPr>
          <w:rFonts w:ascii="Calibri" w:eastAsia="Calibri" w:hAnsi="Calibri" w:cs="Calibri"/>
          <w:sz w:val="24"/>
          <w:szCs w:val="24"/>
        </w:rPr>
      </w:pPr>
    </w:p>
    <w:p w:rsidR="00700240" w:rsidRDefault="00762ADD">
      <w:pPr>
        <w:numPr>
          <w:ilvl w:val="0"/>
          <w:numId w:val="1"/>
        </w:numPr>
        <w:pBdr>
          <w:top w:val="nil"/>
          <w:left w:val="nil"/>
          <w:bottom w:val="nil"/>
          <w:right w:val="nil"/>
          <w:between w:val="nil"/>
        </w:pBdr>
        <w:spacing w:line="360" w:lineRule="auto"/>
        <w:rPr>
          <w:rFonts w:ascii="Calibri" w:eastAsia="Calibri" w:hAnsi="Calibri" w:cs="Calibri"/>
          <w:color w:val="000000"/>
          <w:sz w:val="24"/>
          <w:szCs w:val="24"/>
        </w:rPr>
      </w:pPr>
      <w:r>
        <w:rPr>
          <w:rFonts w:ascii="Cambria" w:eastAsia="Cambria" w:hAnsi="Cambria" w:cs="Cambria"/>
          <w:b/>
          <w:color w:val="000000"/>
          <w:sz w:val="24"/>
          <w:szCs w:val="24"/>
        </w:rPr>
        <w:t xml:space="preserve"> </w:t>
      </w:r>
      <w:r>
        <w:rPr>
          <w:rFonts w:ascii="Cambria" w:eastAsia="Cambria" w:hAnsi="Cambria" w:cs="Cambria"/>
          <w:b/>
          <w:sz w:val="24"/>
          <w:szCs w:val="24"/>
        </w:rPr>
        <w:t xml:space="preserve">Central Valley </w:t>
      </w:r>
      <w:r>
        <w:rPr>
          <w:rFonts w:ascii="Cambria" w:eastAsia="Cambria" w:hAnsi="Cambria" w:cs="Cambria"/>
          <w:b/>
          <w:color w:val="000000"/>
          <w:sz w:val="24"/>
          <w:szCs w:val="24"/>
        </w:rPr>
        <w:t xml:space="preserve">temperature </w:t>
      </w:r>
      <w:r w:rsidR="0089054A">
        <w:rPr>
          <w:rFonts w:ascii="Cambria" w:eastAsia="Cambria" w:hAnsi="Cambria" w:cs="Cambria"/>
          <w:b/>
          <w:color w:val="000000"/>
          <w:sz w:val="24"/>
          <w:szCs w:val="24"/>
        </w:rPr>
        <w:t>mapping predictions</w:t>
      </w:r>
    </w:p>
    <w:p w:rsidR="00700240" w:rsidRDefault="00762ADD">
      <w:pPr>
        <w:spacing w:line="360" w:lineRule="auto"/>
        <w:ind w:firstLine="360"/>
        <w:rPr>
          <w:rFonts w:ascii="Calibri" w:eastAsia="Calibri" w:hAnsi="Calibri" w:cs="Calibri"/>
          <w:sz w:val="24"/>
          <w:szCs w:val="24"/>
        </w:rPr>
      </w:pPr>
      <w:r>
        <w:rPr>
          <w:rFonts w:ascii="Calibri" w:eastAsia="Calibri" w:hAnsi="Calibri" w:cs="Calibri"/>
          <w:sz w:val="24"/>
          <w:szCs w:val="24"/>
        </w:rPr>
        <w:t>We examined temperature suitability (i.e., &lt; 15°C</w:t>
      </w:r>
      <w:r w:rsidR="00EC6A8D">
        <w:rPr>
          <w:rFonts w:ascii="Calibri" w:eastAsia="Calibri" w:hAnsi="Calibri" w:cs="Calibri"/>
          <w:sz w:val="24"/>
          <w:szCs w:val="24"/>
        </w:rPr>
        <w:fldChar w:fldCharType="begin"/>
      </w:r>
      <w:r w:rsidR="00AC1FE3">
        <w:rPr>
          <w:rFonts w:ascii="Calibri" w:eastAsia="Calibri" w:hAnsi="Calibri" w:cs="Calibri"/>
          <w:sz w:val="24"/>
          <w:szCs w:val="24"/>
        </w:rPr>
        <w:instrText xml:space="preserve"> ADDIN ZOTERO_ITEM CSL_CITATION {"citationID":"p5tFDcM4","properties":{"formattedCitation":"\\super 10\\nosupersub{}","plainCitation":"10","noteIndex":0},"citationItems":[{"id":298,"uris":["http://zotero.org/users/7576018/items/YDSVLLJB"],"uri":["http://zotero.org/users/7576018/items/YDSVLLJB"],"itemData":{"id":298,"type":"article-journal","abstract":"Wild salmon stocks in the Paciﬁc Northwest are imperiled by a variety of anthropogenic environmental modiﬁcations, not the least of which is increasing maximum water temperatures. While many reports have been written on physiological or population-level inﬂuences of temperature in terms of the decline of wild salmon, synthesis of these diverse sources is needed for evaluation of numeric temperature criteria and their potential in salmon recovery planning. Various sensitive life stages and biological processes are impacted differently for different salmon species. This article reviews the literature for chinook, coho, chum, and steelhead, which are currently listed in the Columbia River Basin under the Endangered Species Act. Spawning, incubation and early fry development, juvenile rearing and growth, smoltiﬁcation, and migration are considered. Swimming speed, disease susceptibility, chemical considerations, and lethality are also reviewed. Regional population growth and climate change will exacerbate the difﬁculties of recovering Northwestern salmon beyond remnant runs. Ethical analysis of the assumptions underlying recovery policy decisions, proposals for regime-based water quality standards, and a systems level vulnerability analysis are components of the recovery planning discussions. Speciﬁc numeric maximum temperature criteria that can be integrated into a broader recovery planning process are described for sensitive life stages of three species of Paciﬁc Northwest salmon and steelhead.","container-title":"Reviews in Fisheries Science","DOI":"10.1080/10641260590885861","ISSN":"1064-1262, 1547-6553","issue":"1","journalAbbreviation":"Reviews in Fisheries Science","language":"en","page":"23-49","source":"DOI.org (Crossref)","title":"Maximum Temperature Limits for Chinook, Coho, and Chum Salmon, and Steelhead Trout in the Pacific Northwest","volume":"13","author":[{"family":"Richter","given":"Ann"},{"family":"Kolmes","given":"Steven A."}],"issued":{"date-parts":[["2005",2,23]]}}}],"schema":"https://github.com/citation-style-language/schema/raw/master/csl-citation.json"} </w:instrText>
      </w:r>
      <w:r w:rsidR="00EC6A8D">
        <w:rPr>
          <w:rFonts w:ascii="Calibri" w:eastAsia="Calibri" w:hAnsi="Calibri" w:cs="Calibri"/>
          <w:sz w:val="24"/>
          <w:szCs w:val="24"/>
        </w:rPr>
        <w:fldChar w:fldCharType="separate"/>
      </w:r>
      <w:r w:rsidR="00AC1FE3" w:rsidRPr="00AC1FE3">
        <w:rPr>
          <w:rFonts w:ascii="Calibri" w:hAnsi="Calibri" w:cs="Calibri"/>
          <w:sz w:val="24"/>
          <w:szCs w:val="24"/>
          <w:vertAlign w:val="superscript"/>
        </w:rPr>
        <w:t>10</w:t>
      </w:r>
      <w:r w:rsidR="00EC6A8D">
        <w:rPr>
          <w:rFonts w:ascii="Calibri" w:eastAsia="Calibri" w:hAnsi="Calibri" w:cs="Calibri"/>
          <w:sz w:val="24"/>
          <w:szCs w:val="24"/>
        </w:rPr>
        <w:fldChar w:fldCharType="end"/>
      </w:r>
      <w:r>
        <w:rPr>
          <w:rFonts w:ascii="Calibri" w:eastAsia="Calibri" w:hAnsi="Calibri" w:cs="Calibri"/>
          <w:sz w:val="24"/>
          <w:szCs w:val="24"/>
        </w:rPr>
        <w:t>) for early, intermediate and late migrants in May and August 2080 (Supplement Figure S4), to compare with suitability observed during 2005-2015 and 2040 stream temperature conditions (Figure 5)</w:t>
      </w:r>
      <w:r>
        <w:rPr>
          <w:rFonts w:ascii="Calibri" w:eastAsia="Calibri" w:hAnsi="Calibri" w:cs="Calibri"/>
          <w:sz w:val="26"/>
          <w:szCs w:val="26"/>
        </w:rPr>
        <w:t>. T</w:t>
      </w:r>
      <w:r>
        <w:rPr>
          <w:rFonts w:ascii="Calibri" w:eastAsia="Calibri" w:hAnsi="Calibri" w:cs="Calibri"/>
          <w:sz w:val="24"/>
          <w:szCs w:val="24"/>
        </w:rPr>
        <w:t xml:space="preserve">he amount of suitable habitat (in km) for accessible and inaccessible Central Valley stream reaches across the three periods (i.e., 2005-2015, 2040, and 2080) were also estimated for comparison </w:t>
      </w:r>
      <w:r>
        <w:rPr>
          <w:rFonts w:ascii="Calibri" w:eastAsia="Calibri" w:hAnsi="Calibri" w:cs="Calibri"/>
          <w:sz w:val="26"/>
          <w:szCs w:val="26"/>
        </w:rPr>
        <w:t>(</w:t>
      </w:r>
      <w:r>
        <w:rPr>
          <w:rFonts w:ascii="Calibri" w:eastAsia="Calibri" w:hAnsi="Calibri" w:cs="Calibri"/>
          <w:sz w:val="24"/>
          <w:szCs w:val="24"/>
        </w:rPr>
        <w:t>Supplement Table S3)</w:t>
      </w:r>
      <w:r>
        <w:rPr>
          <w:rFonts w:ascii="Calibri" w:eastAsia="Calibri" w:hAnsi="Calibri" w:cs="Calibri"/>
          <w:sz w:val="26"/>
          <w:szCs w:val="26"/>
        </w:rPr>
        <w:t xml:space="preserve">. </w:t>
      </w:r>
    </w:p>
    <w:p w:rsidR="00700240" w:rsidRDefault="00700240">
      <w:pPr>
        <w:spacing w:line="360" w:lineRule="auto"/>
        <w:ind w:firstLine="360"/>
        <w:rPr>
          <w:rFonts w:ascii="Calibri" w:eastAsia="Calibri" w:hAnsi="Calibri" w:cs="Calibri"/>
          <w:sz w:val="24"/>
          <w:szCs w:val="24"/>
        </w:rPr>
      </w:pPr>
    </w:p>
    <w:p w:rsidR="00700240" w:rsidRDefault="00DF5629">
      <w:pPr>
        <w:spacing w:line="360" w:lineRule="auto"/>
        <w:rPr>
          <w:rFonts w:ascii="Calibri" w:eastAsia="Calibri" w:hAnsi="Calibri" w:cs="Calibri"/>
        </w:rPr>
      </w:pPr>
      <w:r w:rsidRPr="00DF5629">
        <w:rPr>
          <w:rFonts w:ascii="Calibri" w:eastAsia="Calibri" w:hAnsi="Calibri" w:cs="Calibri"/>
          <w:noProof/>
          <w:lang w:val="en-US"/>
        </w:rPr>
        <w:drawing>
          <wp:inline distT="0" distB="0" distL="0" distR="0">
            <wp:extent cx="5943600" cy="3962400"/>
            <wp:effectExtent l="0" t="0" r="0" b="0"/>
            <wp:docPr id="1" name="Picture 1" descr="C:\Users\flora.cordoleani\Documents\Job_Santacruz_2020-10-01\ResearchProjects\OtolithProjects\Manuscripts\Paper1_MillDeer\Figures\May_Aug_2080_8.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flora.cordoleani\Documents\Job_Santacruz_2020-10-01\ResearchProjects\OtolithProjects\Manuscripts\Paper1_MillDeer\Figures\May_Aug_2080_8.bmp"/>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5943600" cy="3962400"/>
                    </a:xfrm>
                    <a:prstGeom prst="rect">
                      <a:avLst/>
                    </a:prstGeom>
                    <a:noFill/>
                    <a:ln>
                      <a:noFill/>
                    </a:ln>
                  </pic:spPr>
                </pic:pic>
              </a:graphicData>
            </a:graphic>
          </wp:inline>
        </w:drawing>
      </w:r>
      <w:bookmarkStart w:id="23" w:name="_GoBack"/>
      <w:bookmarkEnd w:id="23"/>
    </w:p>
    <w:p w:rsidR="00700240" w:rsidRDefault="00015CE9">
      <w:pPr>
        <w:spacing w:line="360" w:lineRule="auto"/>
        <w:rPr>
          <w:rFonts w:ascii="Calibri" w:eastAsia="Calibri" w:hAnsi="Calibri" w:cs="Calibri"/>
        </w:rPr>
      </w:pPr>
      <w:r>
        <w:rPr>
          <w:rFonts w:ascii="Calibri" w:hAnsi="Calibri" w:cs="Calibri"/>
          <w:color w:val="000000"/>
        </w:rPr>
        <w:t>Supplement Figure S4. Rearing temperature suitability (temperature &lt; 15°C</w:t>
      </w:r>
      <w:r w:rsidR="00290423">
        <w:rPr>
          <w:rFonts w:ascii="Calibri" w:hAnsi="Calibri" w:cs="Calibri"/>
          <w:color w:val="000000"/>
        </w:rPr>
        <w:fldChar w:fldCharType="begin"/>
      </w:r>
      <w:r w:rsidR="00290423">
        <w:rPr>
          <w:rFonts w:ascii="Calibri" w:hAnsi="Calibri" w:cs="Calibri"/>
          <w:color w:val="000000"/>
        </w:rPr>
        <w:instrText xml:space="preserve"> ADDIN ZOTERO_ITEM CSL_CITATION {"citationID":"gWyXr80E","properties":{"formattedCitation":"\\super 10\\nosupersub{}","plainCitation":"10","noteIndex":0},"citationItems":[{"id":298,"uris":["http://zotero.org/users/7576018/items/YDSVLLJB"],"uri":["http://zotero.org/users/7576018/items/YDSVLLJB"],"itemData":{"id":298,"type":"article-journal","abstract":"Wild salmon stocks in the Paciﬁc Northwest are imperiled by a variety of anthropogenic environmental modiﬁcations, not the least of which is increasing maximum water temperatures. While many reports have been written on physiological or population-level inﬂuences of temperature in terms of the decline of wild salmon, synthesis of these diverse sources is needed for evaluation of numeric temperature criteria and their potential in salmon recovery planning. Various sensitive life stages and biological processes are impacted differently for different salmon species. This article reviews the literature for chinook, coho, chum, and steelhead, which are currently listed in the Columbia River Basin under the Endangered Species Act. Spawning, incubation and early fry development, juvenile rearing and growth, smoltiﬁcation, and migration are considered. Swimming speed, disease susceptibility, chemical considerations, and lethality are also reviewed. Regional population growth and climate change will exacerbate the difﬁculties of recovering Northwestern salmon beyond remnant runs. Ethical analysis of the assumptions underlying recovery policy decisions, proposals for regime-based water quality standards, and a systems level vulnerability analysis are components of the recovery planning discussions. Speciﬁc numeric maximum temperature criteria that can be integrated into a broader recovery planning process are described for sensitive life stages of three species of Paciﬁc Northwest salmon and steelhead.","container-title":"Reviews in Fisheries Science","DOI":"10.1080/10641260590885861","ISSN":"1064-1262, 1547-6553","issue":"1","journalAbbreviation":"Reviews in Fisheries Science","language":"en","page":"23-49","source":"DOI.org (Crossref)","title":"Maximum Temperature Limits for Chinook, Coho, and Chum Salmon, and Steelhead Trout in the Pacific Northwest","volume":"13","author":[{"family":"Richter","given":"Ann"},{"family":"Kolmes","given":"Steven A."}],"issued":{"date-parts":[["2005",2,23]]}}}],"schema":"https://github.com/citation-style-language/schema/raw/master/csl-citation.json"} </w:instrText>
      </w:r>
      <w:r w:rsidR="00290423">
        <w:rPr>
          <w:rFonts w:ascii="Calibri" w:hAnsi="Calibri" w:cs="Calibri"/>
          <w:color w:val="000000"/>
        </w:rPr>
        <w:fldChar w:fldCharType="separate"/>
      </w:r>
      <w:r w:rsidR="00290423" w:rsidRPr="00290423">
        <w:rPr>
          <w:rFonts w:ascii="Calibri" w:hAnsi="Calibri" w:cs="Calibri"/>
          <w:szCs w:val="24"/>
          <w:vertAlign w:val="superscript"/>
        </w:rPr>
        <w:t>10</w:t>
      </w:r>
      <w:r w:rsidR="00290423">
        <w:rPr>
          <w:rFonts w:ascii="Calibri" w:hAnsi="Calibri" w:cs="Calibri"/>
          <w:color w:val="000000"/>
        </w:rPr>
        <w:fldChar w:fldCharType="end"/>
      </w:r>
      <w:r>
        <w:rPr>
          <w:rFonts w:ascii="Calibri" w:hAnsi="Calibri" w:cs="Calibri"/>
          <w:color w:val="000000"/>
        </w:rPr>
        <w:t>) in accessible (orange lines) and inaccessible (i.e., blocked by impassable dam; blue lines) river reaches in the California Central Valley, focusing on months when temperature stress is most likely to impact rearing success for early and intermediate migrants (May; left panels) and late migrants (August; right panels). We examined suitability under a climate change scenario for 2080. The inset maps highlight our study streams (Mill and Deer Creeks) and nearby spring-run streams. Major current and historical spring-run streams are labeled, with extirpated populations in black font, and populations at low risk of extirpation</w:t>
      </w:r>
      <w:r w:rsidR="00704823">
        <w:rPr>
          <w:rFonts w:ascii="Calibri" w:hAnsi="Calibri" w:cs="Calibri"/>
          <w:color w:val="000000"/>
        </w:rPr>
        <w:fldChar w:fldCharType="begin"/>
      </w:r>
      <w:r w:rsidR="00A32659">
        <w:rPr>
          <w:rFonts w:ascii="Calibri" w:hAnsi="Calibri" w:cs="Calibri"/>
          <w:color w:val="000000"/>
        </w:rPr>
        <w:instrText xml:space="preserve"> ADDIN ZOTERO_ITEM CSL_CITATION {"citationID":"twaajCO5","properties":{"formattedCitation":"\\super 11\\nosupersub{}","plainCitation":"11","noteIndex":0},"citationItems":[{"id":728,"uris":["http://zotero.org/users/7576018/items/YCBHB4IW"],"uri":["http://zotero.org/users/7576018/items/YCBHB4IW"],"itemData":{"id":728,"type":"report","abstract":"Many West Coast salmon and steelhead (Oncorhynchus sp.) stocks have declined substantially from their historic numbers and now are at a fraction of their historical abundance. There are several factors that contribute to these declines, including: overfishing, loss of freshwater and estuarine habitat, hydropower development, poor ocean conditions, and hatchery practices. 2 These factors collectively led to NMFS listing of 28 salmon and steelhead stocks in California, Idaho, Oregon, and Washington under the Federal Endangered Species Act (ESA). The ESA, under Section 4(c)(2), directs the Secretary of Commerce to review the listing classification of threatened and endangered species at least once every five years. After completing this review, the Secretary must determine if any species should be: (1) removed from the list; (2) have its status changed from threatened to endangered; or (3) have its status changed from endangered to threatened. The most recent status reviews for West Coast salmon and steelhead occurred in 2010, and prior to that in 2005 and 2006. This document summarizes NMFS’s 5-year review of the ESA-listed Central Valley (CV) spring-run Chinook salmon Evolutionarily Significant Unit (ESU).","archive_location":"noaa:17018","note":"publisher-place: Portland, OR","title":"5-Year Review : Summary and Evaluation of Central Valley Spring-run Chinook Salmon Evolutionarily Significant Unit","URL":"https://repository.library.noaa.gov/view/noaa/17018","author":[{"family":"[NMFS] National Marine Fisheries Service","given":""}],"issued":{"date-parts":[["2016"]]}}}],"schema":"https://github.com/citation-style-language/schema/raw/master/csl-citation.json"} </w:instrText>
      </w:r>
      <w:r w:rsidR="00704823">
        <w:rPr>
          <w:rFonts w:ascii="Calibri" w:hAnsi="Calibri" w:cs="Calibri"/>
          <w:color w:val="000000"/>
        </w:rPr>
        <w:fldChar w:fldCharType="separate"/>
      </w:r>
      <w:r w:rsidR="00704823" w:rsidRPr="00704823">
        <w:rPr>
          <w:rFonts w:ascii="Calibri" w:hAnsi="Calibri" w:cs="Calibri"/>
          <w:szCs w:val="24"/>
          <w:vertAlign w:val="superscript"/>
        </w:rPr>
        <w:t>11</w:t>
      </w:r>
      <w:r w:rsidR="00704823">
        <w:rPr>
          <w:rFonts w:ascii="Calibri" w:hAnsi="Calibri" w:cs="Calibri"/>
          <w:color w:val="000000"/>
        </w:rPr>
        <w:fldChar w:fldCharType="end"/>
      </w:r>
      <w:r>
        <w:rPr>
          <w:rFonts w:ascii="Calibri" w:hAnsi="Calibri" w:cs="Calibri"/>
          <w:color w:val="000000"/>
        </w:rPr>
        <w:t xml:space="preserve"> in bold. The gray lines represent reaches that are thermally unsuitable for rearing (mean monthly temperature &gt; 15</w:t>
      </w:r>
      <w:r>
        <w:rPr>
          <w:rFonts w:ascii="Cambria" w:hAnsi="Cambria"/>
          <w:color w:val="000000"/>
        </w:rPr>
        <w:t>°</w:t>
      </w:r>
      <w:r>
        <w:rPr>
          <w:rFonts w:ascii="Calibri" w:hAnsi="Calibri" w:cs="Calibri"/>
          <w:color w:val="000000"/>
        </w:rPr>
        <w:t>C). The black lines represent reaches where temperatures could not be predicted reliably (e.g., reservoirs). See Methods for details on temperature mapping.</w:t>
      </w:r>
    </w:p>
    <w:p w:rsidR="00E84E73" w:rsidRDefault="00E84E73">
      <w:pPr>
        <w:spacing w:line="360" w:lineRule="auto"/>
        <w:rPr>
          <w:rFonts w:ascii="Calibri" w:eastAsia="Calibri" w:hAnsi="Calibri" w:cs="Calibri"/>
        </w:rPr>
      </w:pPr>
    </w:p>
    <w:p w:rsidR="00E84E73" w:rsidRDefault="00E84E73">
      <w:pPr>
        <w:spacing w:line="360" w:lineRule="auto"/>
        <w:rPr>
          <w:rFonts w:ascii="Calibri" w:eastAsia="Calibri" w:hAnsi="Calibri" w:cs="Calibri"/>
        </w:rPr>
      </w:pPr>
    </w:p>
    <w:p w:rsidR="00E84E73" w:rsidRDefault="00E84E73">
      <w:pPr>
        <w:spacing w:line="360" w:lineRule="auto"/>
        <w:rPr>
          <w:rFonts w:ascii="Calibri" w:eastAsia="Calibri" w:hAnsi="Calibri" w:cs="Calibri"/>
        </w:rPr>
      </w:pPr>
    </w:p>
    <w:p w:rsidR="00E84E73" w:rsidRDefault="00E84E73">
      <w:pPr>
        <w:spacing w:line="360" w:lineRule="auto"/>
        <w:rPr>
          <w:rFonts w:ascii="Calibri" w:eastAsia="Calibri" w:hAnsi="Calibri" w:cs="Calibri"/>
        </w:rPr>
      </w:pPr>
    </w:p>
    <w:p w:rsidR="00E84E73" w:rsidRDefault="00E84E73">
      <w:pPr>
        <w:spacing w:line="360" w:lineRule="auto"/>
        <w:rPr>
          <w:rFonts w:ascii="Calibri" w:eastAsia="Calibri" w:hAnsi="Calibri" w:cs="Calibri"/>
        </w:rPr>
      </w:pPr>
    </w:p>
    <w:p w:rsidR="00700240" w:rsidRDefault="00762ADD">
      <w:pPr>
        <w:spacing w:line="360" w:lineRule="auto"/>
        <w:rPr>
          <w:rFonts w:ascii="Calibri" w:eastAsia="Calibri" w:hAnsi="Calibri" w:cs="Calibri"/>
        </w:rPr>
      </w:pPr>
      <w:r>
        <w:rPr>
          <w:rFonts w:ascii="Calibri" w:eastAsia="Calibri" w:hAnsi="Calibri" w:cs="Calibri"/>
        </w:rPr>
        <w:lastRenderedPageBreak/>
        <w:t>Supplement Table S3. Amount of suitable rearing habitat (km) in accessible only and accessible &amp; inaccessible reaches for Central Valley spring-run Chinook salmon juveniles under 2005-2015 stream temperature conditions and two climate change scenarios (2040 and 2080). Rearing temperature suitability may be bottlenecked for early and intermediate migrants in May and for late migrants in August.</w:t>
      </w:r>
    </w:p>
    <w:tbl>
      <w:tblPr>
        <w:tblStyle w:val="a1"/>
        <w:tblW w:w="90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395"/>
        <w:gridCol w:w="1305"/>
        <w:gridCol w:w="1290"/>
        <w:gridCol w:w="1305"/>
        <w:gridCol w:w="1290"/>
        <w:gridCol w:w="1230"/>
        <w:gridCol w:w="1245"/>
      </w:tblGrid>
      <w:tr w:rsidR="00700240" w:rsidTr="0089054A">
        <w:trPr>
          <w:trHeight w:val="519"/>
        </w:trPr>
        <w:tc>
          <w:tcPr>
            <w:tcW w:w="139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700240" w:rsidRDefault="00700240">
            <w:pPr>
              <w:widowControl w:val="0"/>
              <w:pBdr>
                <w:top w:val="nil"/>
                <w:left w:val="nil"/>
                <w:bottom w:val="nil"/>
                <w:right w:val="nil"/>
                <w:between w:val="nil"/>
              </w:pBdr>
              <w:jc w:val="right"/>
              <w:rPr>
                <w:rFonts w:ascii="Calibri" w:eastAsia="Calibri" w:hAnsi="Calibri" w:cs="Calibri"/>
                <w:b/>
              </w:rPr>
            </w:pPr>
          </w:p>
        </w:tc>
        <w:tc>
          <w:tcPr>
            <w:tcW w:w="13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700240" w:rsidRDefault="00762ADD">
            <w:pPr>
              <w:widowControl w:val="0"/>
              <w:pBdr>
                <w:top w:val="nil"/>
                <w:left w:val="nil"/>
                <w:bottom w:val="nil"/>
                <w:right w:val="nil"/>
                <w:between w:val="nil"/>
              </w:pBdr>
              <w:jc w:val="right"/>
              <w:rPr>
                <w:rFonts w:ascii="Calibri" w:eastAsia="Calibri" w:hAnsi="Calibri" w:cs="Calibri"/>
                <w:b/>
              </w:rPr>
            </w:pPr>
            <w:r>
              <w:rPr>
                <w:rFonts w:ascii="Calibri" w:eastAsia="Calibri" w:hAnsi="Calibri" w:cs="Calibri"/>
                <w:b/>
              </w:rPr>
              <w:t>May_2005-2015</w:t>
            </w:r>
          </w:p>
        </w:tc>
        <w:tc>
          <w:tcPr>
            <w:tcW w:w="129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700240" w:rsidRDefault="00762ADD">
            <w:pPr>
              <w:widowControl w:val="0"/>
              <w:pBdr>
                <w:top w:val="nil"/>
                <w:left w:val="nil"/>
                <w:bottom w:val="nil"/>
                <w:right w:val="nil"/>
                <w:between w:val="nil"/>
              </w:pBdr>
              <w:jc w:val="right"/>
              <w:rPr>
                <w:rFonts w:ascii="Calibri" w:eastAsia="Calibri" w:hAnsi="Calibri" w:cs="Calibri"/>
                <w:b/>
              </w:rPr>
            </w:pPr>
            <w:r>
              <w:rPr>
                <w:rFonts w:ascii="Calibri" w:eastAsia="Calibri" w:hAnsi="Calibri" w:cs="Calibri"/>
                <w:b/>
              </w:rPr>
              <w:t>May_2040</w:t>
            </w:r>
          </w:p>
        </w:tc>
        <w:tc>
          <w:tcPr>
            <w:tcW w:w="13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700240" w:rsidRDefault="00762ADD">
            <w:pPr>
              <w:widowControl w:val="0"/>
              <w:pBdr>
                <w:top w:val="nil"/>
                <w:left w:val="nil"/>
                <w:bottom w:val="nil"/>
                <w:right w:val="nil"/>
                <w:between w:val="nil"/>
              </w:pBdr>
              <w:jc w:val="right"/>
              <w:rPr>
                <w:rFonts w:ascii="Calibri" w:eastAsia="Calibri" w:hAnsi="Calibri" w:cs="Calibri"/>
                <w:b/>
              </w:rPr>
            </w:pPr>
            <w:r>
              <w:rPr>
                <w:rFonts w:ascii="Calibri" w:eastAsia="Calibri" w:hAnsi="Calibri" w:cs="Calibri"/>
                <w:b/>
              </w:rPr>
              <w:t>May_2080</w:t>
            </w:r>
          </w:p>
        </w:tc>
        <w:tc>
          <w:tcPr>
            <w:tcW w:w="129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700240" w:rsidRDefault="00762ADD">
            <w:pPr>
              <w:widowControl w:val="0"/>
              <w:pBdr>
                <w:top w:val="nil"/>
                <w:left w:val="nil"/>
                <w:bottom w:val="nil"/>
                <w:right w:val="nil"/>
                <w:between w:val="nil"/>
              </w:pBdr>
              <w:jc w:val="right"/>
              <w:rPr>
                <w:rFonts w:ascii="Calibri" w:eastAsia="Calibri" w:hAnsi="Calibri" w:cs="Calibri"/>
                <w:b/>
              </w:rPr>
            </w:pPr>
            <w:r>
              <w:rPr>
                <w:rFonts w:ascii="Calibri" w:eastAsia="Calibri" w:hAnsi="Calibri" w:cs="Calibri"/>
                <w:b/>
              </w:rPr>
              <w:t>Aug_2005-2015</w:t>
            </w:r>
          </w:p>
        </w:tc>
        <w:tc>
          <w:tcPr>
            <w:tcW w:w="123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700240" w:rsidRDefault="00762ADD">
            <w:pPr>
              <w:widowControl w:val="0"/>
              <w:pBdr>
                <w:top w:val="nil"/>
                <w:left w:val="nil"/>
                <w:bottom w:val="nil"/>
                <w:right w:val="nil"/>
                <w:between w:val="nil"/>
              </w:pBdr>
              <w:jc w:val="right"/>
              <w:rPr>
                <w:rFonts w:ascii="Calibri" w:eastAsia="Calibri" w:hAnsi="Calibri" w:cs="Calibri"/>
                <w:b/>
              </w:rPr>
            </w:pPr>
            <w:r>
              <w:rPr>
                <w:rFonts w:ascii="Calibri" w:eastAsia="Calibri" w:hAnsi="Calibri" w:cs="Calibri"/>
                <w:b/>
              </w:rPr>
              <w:t>Aug_2040</w:t>
            </w:r>
          </w:p>
        </w:tc>
        <w:tc>
          <w:tcPr>
            <w:tcW w:w="124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700240" w:rsidRDefault="00762ADD">
            <w:pPr>
              <w:widowControl w:val="0"/>
              <w:pBdr>
                <w:top w:val="nil"/>
                <w:left w:val="nil"/>
                <w:bottom w:val="nil"/>
                <w:right w:val="nil"/>
                <w:between w:val="nil"/>
              </w:pBdr>
              <w:jc w:val="right"/>
              <w:rPr>
                <w:rFonts w:ascii="Calibri" w:eastAsia="Calibri" w:hAnsi="Calibri" w:cs="Calibri"/>
                <w:b/>
              </w:rPr>
            </w:pPr>
            <w:r>
              <w:rPr>
                <w:rFonts w:ascii="Calibri" w:eastAsia="Calibri" w:hAnsi="Calibri" w:cs="Calibri"/>
                <w:b/>
              </w:rPr>
              <w:t>Aug_2080</w:t>
            </w:r>
          </w:p>
        </w:tc>
      </w:tr>
      <w:tr w:rsidR="00700240" w:rsidTr="0089054A">
        <w:trPr>
          <w:trHeight w:val="222"/>
        </w:trPr>
        <w:tc>
          <w:tcPr>
            <w:tcW w:w="139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700240" w:rsidRDefault="00762ADD">
            <w:pPr>
              <w:widowControl w:val="0"/>
              <w:pBdr>
                <w:top w:val="nil"/>
                <w:left w:val="nil"/>
                <w:bottom w:val="nil"/>
                <w:right w:val="nil"/>
                <w:between w:val="nil"/>
              </w:pBdr>
              <w:jc w:val="right"/>
              <w:rPr>
                <w:rFonts w:ascii="Calibri" w:eastAsia="Calibri" w:hAnsi="Calibri" w:cs="Calibri"/>
                <w:b/>
              </w:rPr>
            </w:pPr>
            <w:r>
              <w:rPr>
                <w:rFonts w:ascii="Calibri" w:eastAsia="Calibri" w:hAnsi="Calibri" w:cs="Calibri"/>
                <w:b/>
              </w:rPr>
              <w:t>Accessible</w:t>
            </w:r>
          </w:p>
        </w:tc>
        <w:tc>
          <w:tcPr>
            <w:tcW w:w="13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700240" w:rsidRDefault="00762ADD" w:rsidP="00B83C73">
            <w:pPr>
              <w:widowControl w:val="0"/>
              <w:pBdr>
                <w:top w:val="nil"/>
                <w:left w:val="nil"/>
                <w:bottom w:val="nil"/>
                <w:right w:val="nil"/>
                <w:between w:val="nil"/>
              </w:pBdr>
              <w:jc w:val="right"/>
              <w:rPr>
                <w:rFonts w:ascii="Calibri" w:eastAsia="Calibri" w:hAnsi="Calibri" w:cs="Calibri"/>
              </w:rPr>
            </w:pPr>
            <w:r>
              <w:rPr>
                <w:rFonts w:ascii="Calibri" w:eastAsia="Calibri" w:hAnsi="Calibri" w:cs="Calibri"/>
              </w:rPr>
              <w:t>76</w:t>
            </w:r>
            <w:r w:rsidR="00B83C73">
              <w:rPr>
                <w:rFonts w:ascii="Calibri" w:eastAsia="Calibri" w:hAnsi="Calibri" w:cs="Calibri"/>
              </w:rPr>
              <w:t xml:space="preserve">3 </w:t>
            </w:r>
            <w:r>
              <w:rPr>
                <w:rFonts w:ascii="Calibri" w:eastAsia="Calibri" w:hAnsi="Calibri" w:cs="Calibri"/>
              </w:rPr>
              <w:t>km</w:t>
            </w:r>
          </w:p>
        </w:tc>
        <w:tc>
          <w:tcPr>
            <w:tcW w:w="129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700240" w:rsidRDefault="00762ADD" w:rsidP="00B83C73">
            <w:pPr>
              <w:widowControl w:val="0"/>
              <w:pBdr>
                <w:top w:val="nil"/>
                <w:left w:val="nil"/>
                <w:bottom w:val="nil"/>
                <w:right w:val="nil"/>
                <w:between w:val="nil"/>
              </w:pBdr>
              <w:jc w:val="right"/>
              <w:rPr>
                <w:rFonts w:ascii="Calibri" w:eastAsia="Calibri" w:hAnsi="Calibri" w:cs="Calibri"/>
              </w:rPr>
            </w:pPr>
            <w:r>
              <w:rPr>
                <w:rFonts w:ascii="Calibri" w:eastAsia="Calibri" w:hAnsi="Calibri" w:cs="Calibri"/>
              </w:rPr>
              <w:t>489</w:t>
            </w:r>
            <w:r w:rsidR="00B83C73">
              <w:rPr>
                <w:rFonts w:ascii="Calibri" w:eastAsia="Calibri" w:hAnsi="Calibri" w:cs="Calibri"/>
              </w:rPr>
              <w:t xml:space="preserve"> </w:t>
            </w:r>
            <w:r>
              <w:rPr>
                <w:rFonts w:ascii="Calibri" w:eastAsia="Calibri" w:hAnsi="Calibri" w:cs="Calibri"/>
              </w:rPr>
              <w:t>km</w:t>
            </w:r>
          </w:p>
        </w:tc>
        <w:tc>
          <w:tcPr>
            <w:tcW w:w="13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700240" w:rsidRDefault="00762ADD" w:rsidP="00B83C73">
            <w:pPr>
              <w:widowControl w:val="0"/>
              <w:pBdr>
                <w:top w:val="nil"/>
                <w:left w:val="nil"/>
                <w:bottom w:val="nil"/>
                <w:right w:val="nil"/>
                <w:between w:val="nil"/>
              </w:pBdr>
              <w:jc w:val="right"/>
              <w:rPr>
                <w:rFonts w:ascii="Calibri" w:eastAsia="Calibri" w:hAnsi="Calibri" w:cs="Calibri"/>
              </w:rPr>
            </w:pPr>
            <w:r>
              <w:rPr>
                <w:rFonts w:ascii="Calibri" w:eastAsia="Calibri" w:hAnsi="Calibri" w:cs="Calibri"/>
              </w:rPr>
              <w:t>41</w:t>
            </w:r>
            <w:r w:rsidR="00B83C73">
              <w:rPr>
                <w:rFonts w:ascii="Calibri" w:eastAsia="Calibri" w:hAnsi="Calibri" w:cs="Calibri"/>
              </w:rPr>
              <w:t xml:space="preserve">8 </w:t>
            </w:r>
            <w:r>
              <w:rPr>
                <w:rFonts w:ascii="Calibri" w:eastAsia="Calibri" w:hAnsi="Calibri" w:cs="Calibri"/>
              </w:rPr>
              <w:t>km</w:t>
            </w:r>
          </w:p>
        </w:tc>
        <w:tc>
          <w:tcPr>
            <w:tcW w:w="129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700240" w:rsidRDefault="00762ADD" w:rsidP="00B83C73">
            <w:pPr>
              <w:widowControl w:val="0"/>
              <w:pBdr>
                <w:top w:val="nil"/>
                <w:left w:val="nil"/>
                <w:bottom w:val="nil"/>
                <w:right w:val="nil"/>
                <w:between w:val="nil"/>
              </w:pBdr>
              <w:jc w:val="right"/>
              <w:rPr>
                <w:rFonts w:ascii="Calibri" w:eastAsia="Calibri" w:hAnsi="Calibri" w:cs="Calibri"/>
              </w:rPr>
            </w:pPr>
            <w:r>
              <w:rPr>
                <w:rFonts w:ascii="Calibri" w:eastAsia="Calibri" w:hAnsi="Calibri" w:cs="Calibri"/>
              </w:rPr>
              <w:t>171</w:t>
            </w:r>
            <w:r w:rsidR="00B83C73">
              <w:rPr>
                <w:rFonts w:ascii="Calibri" w:eastAsia="Calibri" w:hAnsi="Calibri" w:cs="Calibri"/>
              </w:rPr>
              <w:t xml:space="preserve"> </w:t>
            </w:r>
            <w:r>
              <w:rPr>
                <w:rFonts w:ascii="Calibri" w:eastAsia="Calibri" w:hAnsi="Calibri" w:cs="Calibri"/>
              </w:rPr>
              <w:t>km</w:t>
            </w:r>
          </w:p>
        </w:tc>
        <w:tc>
          <w:tcPr>
            <w:tcW w:w="123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700240" w:rsidRDefault="00B83C73">
            <w:pPr>
              <w:widowControl w:val="0"/>
              <w:pBdr>
                <w:top w:val="nil"/>
                <w:left w:val="nil"/>
                <w:bottom w:val="nil"/>
                <w:right w:val="nil"/>
                <w:between w:val="nil"/>
              </w:pBdr>
              <w:jc w:val="right"/>
              <w:rPr>
                <w:rFonts w:ascii="Calibri" w:eastAsia="Calibri" w:hAnsi="Calibri" w:cs="Calibri"/>
              </w:rPr>
            </w:pPr>
            <w:r>
              <w:rPr>
                <w:rFonts w:ascii="Calibri" w:eastAsia="Calibri" w:hAnsi="Calibri" w:cs="Calibri"/>
              </w:rPr>
              <w:t>111</w:t>
            </w:r>
            <w:r w:rsidR="00762ADD">
              <w:rPr>
                <w:rFonts w:ascii="Calibri" w:eastAsia="Calibri" w:hAnsi="Calibri" w:cs="Calibri"/>
              </w:rPr>
              <w:t xml:space="preserve"> km</w:t>
            </w:r>
          </w:p>
        </w:tc>
        <w:tc>
          <w:tcPr>
            <w:tcW w:w="124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700240" w:rsidRDefault="00B83C73" w:rsidP="00B83C73">
            <w:pPr>
              <w:widowControl w:val="0"/>
              <w:pBdr>
                <w:top w:val="nil"/>
                <w:left w:val="nil"/>
                <w:bottom w:val="nil"/>
                <w:right w:val="nil"/>
                <w:between w:val="nil"/>
              </w:pBdr>
              <w:jc w:val="right"/>
              <w:rPr>
                <w:rFonts w:ascii="Calibri" w:eastAsia="Calibri" w:hAnsi="Calibri" w:cs="Calibri"/>
              </w:rPr>
            </w:pPr>
            <w:r>
              <w:rPr>
                <w:rFonts w:ascii="Calibri" w:eastAsia="Calibri" w:hAnsi="Calibri" w:cs="Calibri"/>
              </w:rPr>
              <w:t>76</w:t>
            </w:r>
            <w:r w:rsidR="00762ADD">
              <w:rPr>
                <w:rFonts w:ascii="Calibri" w:eastAsia="Calibri" w:hAnsi="Calibri" w:cs="Calibri"/>
              </w:rPr>
              <w:t xml:space="preserve"> km</w:t>
            </w:r>
          </w:p>
        </w:tc>
      </w:tr>
      <w:tr w:rsidR="00700240" w:rsidTr="0089054A">
        <w:trPr>
          <w:trHeight w:val="330"/>
        </w:trPr>
        <w:tc>
          <w:tcPr>
            <w:tcW w:w="139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700240" w:rsidRDefault="00762ADD">
            <w:pPr>
              <w:widowControl w:val="0"/>
              <w:pBdr>
                <w:top w:val="nil"/>
                <w:left w:val="nil"/>
                <w:bottom w:val="nil"/>
                <w:right w:val="nil"/>
                <w:between w:val="nil"/>
              </w:pBdr>
              <w:jc w:val="right"/>
              <w:rPr>
                <w:rFonts w:ascii="Calibri" w:eastAsia="Calibri" w:hAnsi="Calibri" w:cs="Calibri"/>
                <w:b/>
              </w:rPr>
            </w:pPr>
            <w:r>
              <w:rPr>
                <w:rFonts w:ascii="Calibri" w:eastAsia="Calibri" w:hAnsi="Calibri" w:cs="Calibri"/>
                <w:b/>
              </w:rPr>
              <w:t>Accessible &amp; Inaccessible</w:t>
            </w:r>
          </w:p>
        </w:tc>
        <w:tc>
          <w:tcPr>
            <w:tcW w:w="13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700240" w:rsidRDefault="00762ADD" w:rsidP="00B83C73">
            <w:pPr>
              <w:widowControl w:val="0"/>
              <w:pBdr>
                <w:top w:val="nil"/>
                <w:left w:val="nil"/>
                <w:bottom w:val="nil"/>
                <w:right w:val="nil"/>
                <w:between w:val="nil"/>
              </w:pBdr>
              <w:jc w:val="right"/>
              <w:rPr>
                <w:rFonts w:ascii="Calibri" w:eastAsia="Calibri" w:hAnsi="Calibri" w:cs="Calibri"/>
              </w:rPr>
            </w:pPr>
            <w:r>
              <w:rPr>
                <w:rFonts w:ascii="Calibri" w:eastAsia="Calibri" w:hAnsi="Calibri" w:cs="Calibri"/>
              </w:rPr>
              <w:t>1950</w:t>
            </w:r>
            <w:r w:rsidR="00B83C73">
              <w:rPr>
                <w:rFonts w:ascii="Calibri" w:eastAsia="Calibri" w:hAnsi="Calibri" w:cs="Calibri"/>
              </w:rPr>
              <w:t xml:space="preserve"> </w:t>
            </w:r>
            <w:r>
              <w:rPr>
                <w:rFonts w:ascii="Calibri" w:eastAsia="Calibri" w:hAnsi="Calibri" w:cs="Calibri"/>
              </w:rPr>
              <w:t>km</w:t>
            </w:r>
          </w:p>
        </w:tc>
        <w:tc>
          <w:tcPr>
            <w:tcW w:w="129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700240" w:rsidRDefault="00762ADD" w:rsidP="00B83C73">
            <w:pPr>
              <w:widowControl w:val="0"/>
              <w:pBdr>
                <w:top w:val="nil"/>
                <w:left w:val="nil"/>
                <w:bottom w:val="nil"/>
                <w:right w:val="nil"/>
                <w:between w:val="nil"/>
              </w:pBdr>
              <w:jc w:val="right"/>
              <w:rPr>
                <w:rFonts w:ascii="Calibri" w:eastAsia="Calibri" w:hAnsi="Calibri" w:cs="Calibri"/>
              </w:rPr>
            </w:pPr>
            <w:r>
              <w:rPr>
                <w:rFonts w:ascii="Calibri" w:eastAsia="Calibri" w:hAnsi="Calibri" w:cs="Calibri"/>
              </w:rPr>
              <w:t>163</w:t>
            </w:r>
            <w:r w:rsidR="00B83C73">
              <w:rPr>
                <w:rFonts w:ascii="Calibri" w:eastAsia="Calibri" w:hAnsi="Calibri" w:cs="Calibri"/>
              </w:rPr>
              <w:t xml:space="preserve">7 </w:t>
            </w:r>
            <w:r>
              <w:rPr>
                <w:rFonts w:ascii="Calibri" w:eastAsia="Calibri" w:hAnsi="Calibri" w:cs="Calibri"/>
              </w:rPr>
              <w:t>km</w:t>
            </w:r>
          </w:p>
        </w:tc>
        <w:tc>
          <w:tcPr>
            <w:tcW w:w="13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700240" w:rsidRDefault="00B83C73">
            <w:pPr>
              <w:widowControl w:val="0"/>
              <w:pBdr>
                <w:top w:val="nil"/>
                <w:left w:val="nil"/>
                <w:bottom w:val="nil"/>
                <w:right w:val="nil"/>
                <w:between w:val="nil"/>
              </w:pBdr>
              <w:jc w:val="right"/>
              <w:rPr>
                <w:rFonts w:ascii="Calibri" w:eastAsia="Calibri" w:hAnsi="Calibri" w:cs="Calibri"/>
              </w:rPr>
            </w:pPr>
            <w:r>
              <w:rPr>
                <w:rFonts w:ascii="Calibri" w:eastAsia="Calibri" w:hAnsi="Calibri" w:cs="Calibri"/>
              </w:rPr>
              <w:t>1500</w:t>
            </w:r>
            <w:r w:rsidR="00762ADD">
              <w:rPr>
                <w:rFonts w:ascii="Calibri" w:eastAsia="Calibri" w:hAnsi="Calibri" w:cs="Calibri"/>
              </w:rPr>
              <w:t xml:space="preserve"> km</w:t>
            </w:r>
          </w:p>
        </w:tc>
        <w:tc>
          <w:tcPr>
            <w:tcW w:w="129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700240" w:rsidRDefault="00B83C73" w:rsidP="00B83C73">
            <w:pPr>
              <w:widowControl w:val="0"/>
              <w:pBdr>
                <w:top w:val="nil"/>
                <w:left w:val="nil"/>
                <w:bottom w:val="nil"/>
                <w:right w:val="nil"/>
                <w:between w:val="nil"/>
              </w:pBdr>
              <w:jc w:val="right"/>
              <w:rPr>
                <w:rFonts w:ascii="Calibri" w:eastAsia="Calibri" w:hAnsi="Calibri" w:cs="Calibri"/>
              </w:rPr>
            </w:pPr>
            <w:r>
              <w:rPr>
                <w:rFonts w:ascii="Calibri" w:eastAsia="Calibri" w:hAnsi="Calibri" w:cs="Calibri"/>
              </w:rPr>
              <w:t>366</w:t>
            </w:r>
            <w:r w:rsidR="00762ADD">
              <w:rPr>
                <w:rFonts w:ascii="Calibri" w:eastAsia="Calibri" w:hAnsi="Calibri" w:cs="Calibri"/>
              </w:rPr>
              <w:t xml:space="preserve"> km</w:t>
            </w:r>
          </w:p>
        </w:tc>
        <w:tc>
          <w:tcPr>
            <w:tcW w:w="123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700240" w:rsidRDefault="00762ADD" w:rsidP="00B83C73">
            <w:pPr>
              <w:widowControl w:val="0"/>
              <w:pBdr>
                <w:top w:val="nil"/>
                <w:left w:val="nil"/>
                <w:bottom w:val="nil"/>
                <w:right w:val="nil"/>
                <w:between w:val="nil"/>
              </w:pBdr>
              <w:jc w:val="right"/>
              <w:rPr>
                <w:rFonts w:ascii="Calibri" w:eastAsia="Calibri" w:hAnsi="Calibri" w:cs="Calibri"/>
              </w:rPr>
            </w:pPr>
            <w:r>
              <w:rPr>
                <w:rFonts w:ascii="Calibri" w:eastAsia="Calibri" w:hAnsi="Calibri" w:cs="Calibri"/>
              </w:rPr>
              <w:t>265</w:t>
            </w:r>
            <w:r w:rsidR="00B83C73">
              <w:rPr>
                <w:rFonts w:ascii="Calibri" w:eastAsia="Calibri" w:hAnsi="Calibri" w:cs="Calibri"/>
              </w:rPr>
              <w:t xml:space="preserve"> </w:t>
            </w:r>
            <w:r>
              <w:rPr>
                <w:rFonts w:ascii="Calibri" w:eastAsia="Calibri" w:hAnsi="Calibri" w:cs="Calibri"/>
              </w:rPr>
              <w:t>km</w:t>
            </w:r>
          </w:p>
        </w:tc>
        <w:tc>
          <w:tcPr>
            <w:tcW w:w="124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700240" w:rsidRDefault="00B83C73">
            <w:pPr>
              <w:widowControl w:val="0"/>
              <w:pBdr>
                <w:top w:val="nil"/>
                <w:left w:val="nil"/>
                <w:bottom w:val="nil"/>
                <w:right w:val="nil"/>
                <w:between w:val="nil"/>
              </w:pBdr>
              <w:jc w:val="right"/>
              <w:rPr>
                <w:rFonts w:ascii="Calibri" w:eastAsia="Calibri" w:hAnsi="Calibri" w:cs="Calibri"/>
              </w:rPr>
            </w:pPr>
            <w:r>
              <w:rPr>
                <w:rFonts w:ascii="Calibri" w:eastAsia="Calibri" w:hAnsi="Calibri" w:cs="Calibri"/>
              </w:rPr>
              <w:t>201</w:t>
            </w:r>
            <w:r w:rsidR="00762ADD">
              <w:rPr>
                <w:rFonts w:ascii="Calibri" w:eastAsia="Calibri" w:hAnsi="Calibri" w:cs="Calibri"/>
              </w:rPr>
              <w:t xml:space="preserve"> km</w:t>
            </w:r>
          </w:p>
        </w:tc>
      </w:tr>
    </w:tbl>
    <w:p w:rsidR="00700240" w:rsidRDefault="00700240">
      <w:pPr>
        <w:spacing w:line="360" w:lineRule="auto"/>
        <w:rPr>
          <w:rFonts w:ascii="Cambria" w:eastAsia="Cambria" w:hAnsi="Cambria" w:cs="Cambria"/>
          <w:b/>
          <w:sz w:val="24"/>
          <w:szCs w:val="24"/>
        </w:rPr>
      </w:pPr>
    </w:p>
    <w:p w:rsidR="00700240" w:rsidRDefault="00700240">
      <w:pPr>
        <w:spacing w:line="360" w:lineRule="auto"/>
        <w:rPr>
          <w:rFonts w:ascii="Cambria" w:eastAsia="Cambria" w:hAnsi="Cambria" w:cs="Cambria"/>
          <w:b/>
          <w:sz w:val="24"/>
          <w:szCs w:val="24"/>
        </w:rPr>
      </w:pPr>
    </w:p>
    <w:p w:rsidR="00700240" w:rsidRDefault="00762ADD">
      <w:pPr>
        <w:spacing w:line="360" w:lineRule="auto"/>
        <w:rPr>
          <w:rFonts w:ascii="Cambria" w:eastAsia="Cambria" w:hAnsi="Cambria" w:cs="Cambria"/>
          <w:b/>
          <w:sz w:val="24"/>
          <w:szCs w:val="24"/>
        </w:rPr>
      </w:pPr>
      <w:r>
        <w:rPr>
          <w:rFonts w:ascii="Cambria" w:eastAsia="Cambria" w:hAnsi="Cambria" w:cs="Cambria"/>
          <w:b/>
          <w:sz w:val="24"/>
          <w:szCs w:val="24"/>
        </w:rPr>
        <w:t>References</w:t>
      </w:r>
    </w:p>
    <w:p w:rsidR="00D60793" w:rsidRPr="00B90017" w:rsidRDefault="00D60793">
      <w:pPr>
        <w:spacing w:line="360" w:lineRule="auto"/>
        <w:rPr>
          <w:rFonts w:ascii="Cambria" w:eastAsia="Cambria" w:hAnsi="Cambria" w:cs="Cambria"/>
          <w:b/>
          <w:sz w:val="24"/>
          <w:szCs w:val="24"/>
        </w:rPr>
      </w:pPr>
    </w:p>
    <w:p w:rsidR="00AC1FE3" w:rsidRPr="00E075A4" w:rsidRDefault="00D60793" w:rsidP="00AC1FE3">
      <w:pPr>
        <w:pStyle w:val="Bibliography"/>
        <w:rPr>
          <w:rFonts w:asciiTheme="majorHAnsi" w:hAnsiTheme="majorHAnsi" w:cstheme="majorHAnsi"/>
          <w:sz w:val="24"/>
          <w:szCs w:val="24"/>
        </w:rPr>
      </w:pPr>
      <w:r w:rsidRPr="00E075A4">
        <w:rPr>
          <w:rFonts w:asciiTheme="majorHAnsi" w:eastAsia="Cambria" w:hAnsiTheme="majorHAnsi" w:cstheme="majorHAnsi"/>
          <w:b/>
          <w:sz w:val="24"/>
          <w:szCs w:val="24"/>
        </w:rPr>
        <w:fldChar w:fldCharType="begin"/>
      </w:r>
      <w:r w:rsidR="00B90017" w:rsidRPr="00E075A4">
        <w:rPr>
          <w:rFonts w:asciiTheme="majorHAnsi" w:eastAsia="Cambria" w:hAnsiTheme="majorHAnsi" w:cstheme="majorHAnsi"/>
          <w:b/>
          <w:sz w:val="24"/>
          <w:szCs w:val="24"/>
        </w:rPr>
        <w:instrText xml:space="preserve"> ADDIN ZOTERO_BIBL {"uncited":[],"omitted":[],"custom":[]} CSL_BIBLIOGRAPHY </w:instrText>
      </w:r>
      <w:r w:rsidRPr="00E075A4">
        <w:rPr>
          <w:rFonts w:asciiTheme="majorHAnsi" w:eastAsia="Cambria" w:hAnsiTheme="majorHAnsi" w:cstheme="majorHAnsi"/>
          <w:b/>
          <w:sz w:val="24"/>
          <w:szCs w:val="24"/>
        </w:rPr>
        <w:fldChar w:fldCharType="separate"/>
      </w:r>
      <w:r w:rsidR="00AC1FE3" w:rsidRPr="00E075A4">
        <w:rPr>
          <w:rFonts w:asciiTheme="majorHAnsi" w:hAnsiTheme="majorHAnsi" w:cstheme="majorHAnsi"/>
          <w:sz w:val="24"/>
          <w:szCs w:val="24"/>
        </w:rPr>
        <w:t>1.</w:t>
      </w:r>
      <w:r w:rsidR="00AC1FE3" w:rsidRPr="00E075A4">
        <w:rPr>
          <w:rFonts w:asciiTheme="majorHAnsi" w:hAnsiTheme="majorHAnsi" w:cstheme="majorHAnsi"/>
          <w:sz w:val="24"/>
          <w:szCs w:val="24"/>
        </w:rPr>
        <w:tab/>
        <w:t xml:space="preserve">Killam, D., Johnson, Matt, &amp; Revnak, Ryan. </w:t>
      </w:r>
      <w:r w:rsidR="00AC1FE3" w:rsidRPr="00E075A4">
        <w:rPr>
          <w:rFonts w:asciiTheme="majorHAnsi" w:hAnsiTheme="majorHAnsi" w:cstheme="majorHAnsi"/>
          <w:iCs/>
          <w:sz w:val="24"/>
          <w:szCs w:val="24"/>
        </w:rPr>
        <w:t>Salmonid Populations of the Upper Sacramento River Basin In 2016. RBFO Technical Report No. 03-2017.</w:t>
      </w:r>
      <w:r w:rsidR="00AC1FE3" w:rsidRPr="00E075A4">
        <w:rPr>
          <w:rFonts w:asciiTheme="majorHAnsi" w:hAnsiTheme="majorHAnsi" w:cstheme="majorHAnsi"/>
          <w:sz w:val="24"/>
          <w:szCs w:val="24"/>
        </w:rPr>
        <w:t xml:space="preserve"> 126 (2017).</w:t>
      </w:r>
    </w:p>
    <w:p w:rsidR="00AC1FE3" w:rsidRPr="00E075A4" w:rsidRDefault="00AC1FE3" w:rsidP="00AC1FE3">
      <w:pPr>
        <w:pStyle w:val="Bibliography"/>
        <w:rPr>
          <w:rFonts w:asciiTheme="majorHAnsi" w:hAnsiTheme="majorHAnsi" w:cstheme="majorHAnsi"/>
          <w:sz w:val="24"/>
          <w:szCs w:val="24"/>
        </w:rPr>
      </w:pPr>
      <w:r w:rsidRPr="00E075A4">
        <w:rPr>
          <w:rFonts w:asciiTheme="majorHAnsi" w:hAnsiTheme="majorHAnsi" w:cstheme="majorHAnsi"/>
          <w:sz w:val="24"/>
          <w:szCs w:val="24"/>
        </w:rPr>
        <w:t>2.</w:t>
      </w:r>
      <w:r w:rsidRPr="00E075A4">
        <w:rPr>
          <w:rFonts w:asciiTheme="majorHAnsi" w:hAnsiTheme="majorHAnsi" w:cstheme="majorHAnsi"/>
          <w:sz w:val="24"/>
          <w:szCs w:val="24"/>
        </w:rPr>
        <w:tab/>
        <w:t xml:space="preserve">Hedgecock, D. </w:t>
      </w:r>
      <w:r w:rsidRPr="00E075A4">
        <w:rPr>
          <w:rFonts w:asciiTheme="majorHAnsi" w:hAnsiTheme="majorHAnsi" w:cstheme="majorHAnsi"/>
          <w:iCs/>
          <w:sz w:val="24"/>
          <w:szCs w:val="24"/>
        </w:rPr>
        <w:t>Microsatellite DNA for the management and protection of California’s Central Valley chinook salmon (Oncorhynchus tshawytscha). Final Report for the Amendment to Agreement No. B-59638.  Report prepared for California Department of Water Resources.</w:t>
      </w:r>
      <w:r w:rsidRPr="00E075A4">
        <w:rPr>
          <w:rFonts w:asciiTheme="majorHAnsi" w:hAnsiTheme="majorHAnsi" w:cstheme="majorHAnsi"/>
          <w:sz w:val="24"/>
          <w:szCs w:val="24"/>
        </w:rPr>
        <w:t xml:space="preserve"> http://www.dwr.water.ca.gov/iep/docs/Hedgecock_2002.pdf (2002).</w:t>
      </w:r>
    </w:p>
    <w:p w:rsidR="00AC1FE3" w:rsidRPr="00E075A4" w:rsidRDefault="00AC1FE3" w:rsidP="00AC1FE3">
      <w:pPr>
        <w:pStyle w:val="Bibliography"/>
        <w:rPr>
          <w:rFonts w:asciiTheme="majorHAnsi" w:hAnsiTheme="majorHAnsi" w:cstheme="majorHAnsi"/>
          <w:sz w:val="24"/>
          <w:szCs w:val="24"/>
        </w:rPr>
      </w:pPr>
      <w:r w:rsidRPr="00E075A4">
        <w:rPr>
          <w:rFonts w:asciiTheme="majorHAnsi" w:hAnsiTheme="majorHAnsi" w:cstheme="majorHAnsi"/>
          <w:sz w:val="24"/>
          <w:szCs w:val="24"/>
        </w:rPr>
        <w:t>3.</w:t>
      </w:r>
      <w:r w:rsidRPr="00E075A4">
        <w:rPr>
          <w:rFonts w:asciiTheme="majorHAnsi" w:hAnsiTheme="majorHAnsi" w:cstheme="majorHAnsi"/>
          <w:sz w:val="24"/>
          <w:szCs w:val="24"/>
        </w:rPr>
        <w:tab/>
        <w:t xml:space="preserve">Barnett-Johnson, R., Pearson, T. E., Ramos, F. C., Grimes, C. B. &amp; MacFarlane, R. B. Tracking natal origins of salmon using isotopes, otoliths, and landscape geology. </w:t>
      </w:r>
      <w:r w:rsidRPr="00E075A4">
        <w:rPr>
          <w:rFonts w:asciiTheme="majorHAnsi" w:hAnsiTheme="majorHAnsi" w:cstheme="majorHAnsi"/>
          <w:iCs/>
          <w:sz w:val="24"/>
          <w:szCs w:val="24"/>
        </w:rPr>
        <w:t>Limnol. Oceanogr.</w:t>
      </w:r>
      <w:r w:rsidRPr="00E075A4">
        <w:rPr>
          <w:rFonts w:asciiTheme="majorHAnsi" w:hAnsiTheme="majorHAnsi" w:cstheme="majorHAnsi"/>
          <w:sz w:val="24"/>
          <w:szCs w:val="24"/>
        </w:rPr>
        <w:t xml:space="preserve"> </w:t>
      </w:r>
      <w:r w:rsidRPr="00E075A4">
        <w:rPr>
          <w:rFonts w:asciiTheme="majorHAnsi" w:hAnsiTheme="majorHAnsi" w:cstheme="majorHAnsi"/>
          <w:b/>
          <w:bCs/>
          <w:sz w:val="24"/>
          <w:szCs w:val="24"/>
        </w:rPr>
        <w:t>53</w:t>
      </w:r>
      <w:r w:rsidRPr="00E075A4">
        <w:rPr>
          <w:rFonts w:asciiTheme="majorHAnsi" w:hAnsiTheme="majorHAnsi" w:cstheme="majorHAnsi"/>
          <w:sz w:val="24"/>
          <w:szCs w:val="24"/>
        </w:rPr>
        <w:t>, 1633–1642 (2008).</w:t>
      </w:r>
    </w:p>
    <w:p w:rsidR="00AC1FE3" w:rsidRPr="00E075A4" w:rsidRDefault="00AC1FE3" w:rsidP="00AC1FE3">
      <w:pPr>
        <w:pStyle w:val="Bibliography"/>
        <w:rPr>
          <w:rFonts w:asciiTheme="majorHAnsi" w:hAnsiTheme="majorHAnsi" w:cstheme="majorHAnsi"/>
          <w:sz w:val="24"/>
          <w:szCs w:val="24"/>
        </w:rPr>
      </w:pPr>
      <w:r w:rsidRPr="00E075A4">
        <w:rPr>
          <w:rFonts w:asciiTheme="majorHAnsi" w:hAnsiTheme="majorHAnsi" w:cstheme="majorHAnsi"/>
          <w:sz w:val="24"/>
          <w:szCs w:val="24"/>
        </w:rPr>
        <w:t>4.</w:t>
      </w:r>
      <w:r w:rsidRPr="00E075A4">
        <w:rPr>
          <w:rFonts w:asciiTheme="majorHAnsi" w:hAnsiTheme="majorHAnsi" w:cstheme="majorHAnsi"/>
          <w:sz w:val="24"/>
          <w:szCs w:val="24"/>
        </w:rPr>
        <w:tab/>
        <w:t xml:space="preserve">Johnson, M. R. &amp; Merrick, K. </w:t>
      </w:r>
      <w:r w:rsidRPr="00E075A4">
        <w:rPr>
          <w:rFonts w:asciiTheme="majorHAnsi" w:hAnsiTheme="majorHAnsi" w:cstheme="majorHAnsi"/>
          <w:iCs/>
          <w:sz w:val="24"/>
          <w:szCs w:val="24"/>
        </w:rPr>
        <w:t>Juvenile Salmonid Monitoring Using Rotary Screw Traps in Deer Creek and Mill Creek, Tehama County, California Summary Report: 1994 - 2010. RBFO Technical Report No. 04-2012.</w:t>
      </w:r>
      <w:r w:rsidRPr="00E075A4">
        <w:rPr>
          <w:rFonts w:asciiTheme="majorHAnsi" w:hAnsiTheme="majorHAnsi" w:cstheme="majorHAnsi"/>
          <w:sz w:val="24"/>
          <w:szCs w:val="24"/>
        </w:rPr>
        <w:t xml:space="preserve"> https://www.calfish.org/ProgramsData/ </w:t>
      </w:r>
      <w:r w:rsidRPr="00E075A4">
        <w:rPr>
          <w:rFonts w:asciiTheme="majorHAnsi" w:hAnsiTheme="majorHAnsi" w:cstheme="majorHAnsi"/>
          <w:sz w:val="24"/>
          <w:szCs w:val="24"/>
        </w:rPr>
        <w:lastRenderedPageBreak/>
        <w:t>ConservationandManagement/ CentralValleyMonitoring/ CDFWUpperSacRiverBasinSalmonidMonitoring.aspx (2012).</w:t>
      </w:r>
    </w:p>
    <w:p w:rsidR="00AC1FE3" w:rsidRPr="00E075A4" w:rsidRDefault="00AC1FE3" w:rsidP="00AC1FE3">
      <w:pPr>
        <w:pStyle w:val="Bibliography"/>
        <w:rPr>
          <w:rFonts w:asciiTheme="majorHAnsi" w:hAnsiTheme="majorHAnsi" w:cstheme="majorHAnsi"/>
          <w:sz w:val="24"/>
          <w:szCs w:val="24"/>
        </w:rPr>
      </w:pPr>
      <w:r w:rsidRPr="00E075A4">
        <w:rPr>
          <w:rFonts w:asciiTheme="majorHAnsi" w:hAnsiTheme="majorHAnsi" w:cstheme="majorHAnsi"/>
          <w:sz w:val="24"/>
          <w:szCs w:val="24"/>
        </w:rPr>
        <w:t>5.</w:t>
      </w:r>
      <w:r w:rsidRPr="00E075A4">
        <w:rPr>
          <w:rFonts w:asciiTheme="majorHAnsi" w:hAnsiTheme="majorHAnsi" w:cstheme="majorHAnsi"/>
          <w:sz w:val="24"/>
          <w:szCs w:val="24"/>
        </w:rPr>
        <w:tab/>
        <w:t xml:space="preserve">Di Lorenzo, E. &amp; Mantua, N. Multi-year persistence of the 2014/15 North Pacific marine heatwave. </w:t>
      </w:r>
      <w:r w:rsidRPr="00E075A4">
        <w:rPr>
          <w:rFonts w:asciiTheme="majorHAnsi" w:hAnsiTheme="majorHAnsi" w:cstheme="majorHAnsi"/>
          <w:iCs/>
          <w:sz w:val="24"/>
          <w:szCs w:val="24"/>
        </w:rPr>
        <w:t>Nat. Clim. Change</w:t>
      </w:r>
      <w:r w:rsidRPr="00E075A4">
        <w:rPr>
          <w:rFonts w:asciiTheme="majorHAnsi" w:hAnsiTheme="majorHAnsi" w:cstheme="majorHAnsi"/>
          <w:sz w:val="24"/>
          <w:szCs w:val="24"/>
        </w:rPr>
        <w:t xml:space="preserve"> </w:t>
      </w:r>
      <w:r w:rsidRPr="00E075A4">
        <w:rPr>
          <w:rFonts w:asciiTheme="majorHAnsi" w:hAnsiTheme="majorHAnsi" w:cstheme="majorHAnsi"/>
          <w:b/>
          <w:bCs/>
          <w:sz w:val="24"/>
          <w:szCs w:val="24"/>
        </w:rPr>
        <w:t>6</w:t>
      </w:r>
      <w:r w:rsidRPr="00E075A4">
        <w:rPr>
          <w:rFonts w:asciiTheme="majorHAnsi" w:hAnsiTheme="majorHAnsi" w:cstheme="majorHAnsi"/>
          <w:sz w:val="24"/>
          <w:szCs w:val="24"/>
        </w:rPr>
        <w:t>, 1042–1047 (2016).</w:t>
      </w:r>
    </w:p>
    <w:p w:rsidR="00AC1FE3" w:rsidRPr="00E075A4" w:rsidRDefault="00AC1FE3" w:rsidP="00AC1FE3">
      <w:pPr>
        <w:pStyle w:val="Bibliography"/>
        <w:rPr>
          <w:rFonts w:asciiTheme="majorHAnsi" w:hAnsiTheme="majorHAnsi" w:cstheme="majorHAnsi"/>
          <w:sz w:val="24"/>
          <w:szCs w:val="24"/>
        </w:rPr>
      </w:pPr>
      <w:r w:rsidRPr="00E075A4">
        <w:rPr>
          <w:rFonts w:asciiTheme="majorHAnsi" w:hAnsiTheme="majorHAnsi" w:cstheme="majorHAnsi"/>
          <w:sz w:val="24"/>
          <w:szCs w:val="24"/>
        </w:rPr>
        <w:t>6.</w:t>
      </w:r>
      <w:r w:rsidRPr="00E075A4">
        <w:rPr>
          <w:rFonts w:asciiTheme="majorHAnsi" w:hAnsiTheme="majorHAnsi" w:cstheme="majorHAnsi"/>
          <w:sz w:val="24"/>
          <w:szCs w:val="24"/>
        </w:rPr>
        <w:tab/>
        <w:t xml:space="preserve">Jacox, M. G. </w:t>
      </w:r>
      <w:r w:rsidRPr="00E075A4">
        <w:rPr>
          <w:rFonts w:asciiTheme="majorHAnsi" w:hAnsiTheme="majorHAnsi" w:cstheme="majorHAnsi"/>
          <w:iCs/>
          <w:sz w:val="24"/>
          <w:szCs w:val="24"/>
        </w:rPr>
        <w:t>et al.</w:t>
      </w:r>
      <w:r w:rsidRPr="00E075A4">
        <w:rPr>
          <w:rFonts w:asciiTheme="majorHAnsi" w:hAnsiTheme="majorHAnsi" w:cstheme="majorHAnsi"/>
          <w:sz w:val="24"/>
          <w:szCs w:val="24"/>
        </w:rPr>
        <w:t xml:space="preserve"> Forcing of Multiyear Extreme Ocean Temperatures that Impacted California Current Living Marine Resources in 2016. </w:t>
      </w:r>
      <w:r w:rsidRPr="00E075A4">
        <w:rPr>
          <w:rFonts w:asciiTheme="majorHAnsi" w:hAnsiTheme="majorHAnsi" w:cstheme="majorHAnsi"/>
          <w:iCs/>
          <w:sz w:val="24"/>
          <w:szCs w:val="24"/>
        </w:rPr>
        <w:t>Bull. Am. Meteorol. Soc.</w:t>
      </w:r>
      <w:r w:rsidRPr="00E075A4">
        <w:rPr>
          <w:rFonts w:asciiTheme="majorHAnsi" w:hAnsiTheme="majorHAnsi" w:cstheme="majorHAnsi"/>
          <w:sz w:val="24"/>
          <w:szCs w:val="24"/>
        </w:rPr>
        <w:t xml:space="preserve"> </w:t>
      </w:r>
      <w:r w:rsidRPr="00E075A4">
        <w:rPr>
          <w:rFonts w:asciiTheme="majorHAnsi" w:hAnsiTheme="majorHAnsi" w:cstheme="majorHAnsi"/>
          <w:b/>
          <w:bCs/>
          <w:sz w:val="24"/>
          <w:szCs w:val="24"/>
        </w:rPr>
        <w:t>99</w:t>
      </w:r>
      <w:r w:rsidRPr="00E075A4">
        <w:rPr>
          <w:rFonts w:asciiTheme="majorHAnsi" w:hAnsiTheme="majorHAnsi" w:cstheme="majorHAnsi"/>
          <w:sz w:val="24"/>
          <w:szCs w:val="24"/>
        </w:rPr>
        <w:t>, S27–S33 (2018).</w:t>
      </w:r>
    </w:p>
    <w:p w:rsidR="00AC1FE3" w:rsidRPr="00E075A4" w:rsidRDefault="00AC1FE3" w:rsidP="00AC1FE3">
      <w:pPr>
        <w:pStyle w:val="Bibliography"/>
        <w:rPr>
          <w:rFonts w:asciiTheme="majorHAnsi" w:hAnsiTheme="majorHAnsi" w:cstheme="majorHAnsi"/>
          <w:sz w:val="24"/>
          <w:szCs w:val="24"/>
        </w:rPr>
      </w:pPr>
      <w:r w:rsidRPr="00E075A4">
        <w:rPr>
          <w:rFonts w:asciiTheme="majorHAnsi" w:hAnsiTheme="majorHAnsi" w:cstheme="majorHAnsi"/>
          <w:sz w:val="24"/>
          <w:szCs w:val="24"/>
        </w:rPr>
        <w:t>7.</w:t>
      </w:r>
      <w:r w:rsidRPr="00E075A4">
        <w:rPr>
          <w:rFonts w:asciiTheme="majorHAnsi" w:hAnsiTheme="majorHAnsi" w:cstheme="majorHAnsi"/>
          <w:sz w:val="24"/>
          <w:szCs w:val="24"/>
        </w:rPr>
        <w:tab/>
        <w:t xml:space="preserve">Fisher, F. W. Past and Present Status of Central Valley Chinook Salmon. </w:t>
      </w:r>
      <w:r w:rsidRPr="00E075A4">
        <w:rPr>
          <w:rFonts w:asciiTheme="majorHAnsi" w:hAnsiTheme="majorHAnsi" w:cstheme="majorHAnsi"/>
          <w:iCs/>
          <w:sz w:val="24"/>
          <w:szCs w:val="24"/>
        </w:rPr>
        <w:t>Conserv. Biol.</w:t>
      </w:r>
      <w:r w:rsidRPr="00E075A4">
        <w:rPr>
          <w:rFonts w:asciiTheme="majorHAnsi" w:hAnsiTheme="majorHAnsi" w:cstheme="majorHAnsi"/>
          <w:sz w:val="24"/>
          <w:szCs w:val="24"/>
        </w:rPr>
        <w:t xml:space="preserve"> </w:t>
      </w:r>
      <w:r w:rsidRPr="00E075A4">
        <w:rPr>
          <w:rFonts w:asciiTheme="majorHAnsi" w:hAnsiTheme="majorHAnsi" w:cstheme="majorHAnsi"/>
          <w:b/>
          <w:bCs/>
          <w:sz w:val="24"/>
          <w:szCs w:val="24"/>
        </w:rPr>
        <w:t>8</w:t>
      </w:r>
      <w:r w:rsidRPr="00E075A4">
        <w:rPr>
          <w:rFonts w:asciiTheme="majorHAnsi" w:hAnsiTheme="majorHAnsi" w:cstheme="majorHAnsi"/>
          <w:sz w:val="24"/>
          <w:szCs w:val="24"/>
        </w:rPr>
        <w:t>, 870–873 (1994).</w:t>
      </w:r>
    </w:p>
    <w:p w:rsidR="00AC1FE3" w:rsidRPr="00E075A4" w:rsidRDefault="00AC1FE3" w:rsidP="00AC1FE3">
      <w:pPr>
        <w:pStyle w:val="Bibliography"/>
        <w:rPr>
          <w:rFonts w:asciiTheme="majorHAnsi" w:hAnsiTheme="majorHAnsi" w:cstheme="majorHAnsi"/>
          <w:sz w:val="24"/>
          <w:szCs w:val="24"/>
        </w:rPr>
      </w:pPr>
      <w:r w:rsidRPr="00E075A4">
        <w:rPr>
          <w:rFonts w:asciiTheme="majorHAnsi" w:hAnsiTheme="majorHAnsi" w:cstheme="majorHAnsi"/>
          <w:sz w:val="24"/>
          <w:szCs w:val="24"/>
        </w:rPr>
        <w:t>8.</w:t>
      </w:r>
      <w:r w:rsidRPr="00E075A4">
        <w:rPr>
          <w:rFonts w:asciiTheme="majorHAnsi" w:hAnsiTheme="majorHAnsi" w:cstheme="majorHAnsi"/>
          <w:sz w:val="24"/>
          <w:szCs w:val="24"/>
        </w:rPr>
        <w:tab/>
        <w:t xml:space="preserve">Sturrock, A. M. </w:t>
      </w:r>
      <w:r w:rsidRPr="00E075A4">
        <w:rPr>
          <w:rFonts w:asciiTheme="majorHAnsi" w:hAnsiTheme="majorHAnsi" w:cstheme="majorHAnsi"/>
          <w:iCs/>
          <w:sz w:val="24"/>
          <w:szCs w:val="24"/>
        </w:rPr>
        <w:t>et al.</w:t>
      </w:r>
      <w:r w:rsidRPr="00E075A4">
        <w:rPr>
          <w:rFonts w:asciiTheme="majorHAnsi" w:hAnsiTheme="majorHAnsi" w:cstheme="majorHAnsi"/>
          <w:sz w:val="24"/>
          <w:szCs w:val="24"/>
        </w:rPr>
        <w:t xml:space="preserve"> Unnatural selection of salmon life histories in a modified riverscape. </w:t>
      </w:r>
      <w:r w:rsidRPr="00E075A4">
        <w:rPr>
          <w:rFonts w:asciiTheme="majorHAnsi" w:hAnsiTheme="majorHAnsi" w:cstheme="majorHAnsi"/>
          <w:iCs/>
          <w:sz w:val="24"/>
          <w:szCs w:val="24"/>
        </w:rPr>
        <w:t>Glob. Change Biol.</w:t>
      </w:r>
      <w:r w:rsidRPr="00E075A4">
        <w:rPr>
          <w:rFonts w:asciiTheme="majorHAnsi" w:hAnsiTheme="majorHAnsi" w:cstheme="majorHAnsi"/>
          <w:sz w:val="24"/>
          <w:szCs w:val="24"/>
        </w:rPr>
        <w:t xml:space="preserve"> </w:t>
      </w:r>
      <w:r w:rsidRPr="00E075A4">
        <w:rPr>
          <w:rFonts w:asciiTheme="majorHAnsi" w:hAnsiTheme="majorHAnsi" w:cstheme="majorHAnsi"/>
          <w:b/>
          <w:bCs/>
          <w:sz w:val="24"/>
          <w:szCs w:val="24"/>
        </w:rPr>
        <w:t>26</w:t>
      </w:r>
      <w:r w:rsidRPr="00E075A4">
        <w:rPr>
          <w:rFonts w:asciiTheme="majorHAnsi" w:hAnsiTheme="majorHAnsi" w:cstheme="majorHAnsi"/>
          <w:sz w:val="24"/>
          <w:szCs w:val="24"/>
        </w:rPr>
        <w:t>, 1235–1247 (2020).</w:t>
      </w:r>
    </w:p>
    <w:p w:rsidR="00AC1FE3" w:rsidRPr="00E075A4" w:rsidRDefault="00AC1FE3" w:rsidP="00AC1FE3">
      <w:pPr>
        <w:pStyle w:val="Bibliography"/>
        <w:rPr>
          <w:rFonts w:asciiTheme="majorHAnsi" w:hAnsiTheme="majorHAnsi" w:cstheme="majorHAnsi"/>
          <w:sz w:val="24"/>
          <w:szCs w:val="24"/>
        </w:rPr>
      </w:pPr>
      <w:r w:rsidRPr="00E075A4">
        <w:rPr>
          <w:rFonts w:asciiTheme="majorHAnsi" w:hAnsiTheme="majorHAnsi" w:cstheme="majorHAnsi"/>
          <w:sz w:val="24"/>
          <w:szCs w:val="24"/>
        </w:rPr>
        <w:t>9.</w:t>
      </w:r>
      <w:r w:rsidRPr="00E075A4">
        <w:rPr>
          <w:rFonts w:asciiTheme="majorHAnsi" w:hAnsiTheme="majorHAnsi" w:cstheme="majorHAnsi"/>
          <w:sz w:val="24"/>
          <w:szCs w:val="24"/>
        </w:rPr>
        <w:tab/>
        <w:t xml:space="preserve">Zabel, R. W., Haught, K. &amp; Chittaro, P. M. Variability in fish size/otolith radius relationships among populations of Chinook salmon. </w:t>
      </w:r>
      <w:r w:rsidRPr="00E075A4">
        <w:rPr>
          <w:rFonts w:asciiTheme="majorHAnsi" w:hAnsiTheme="majorHAnsi" w:cstheme="majorHAnsi"/>
          <w:iCs/>
          <w:sz w:val="24"/>
          <w:szCs w:val="24"/>
        </w:rPr>
        <w:t>Environ. Biol. Fishes</w:t>
      </w:r>
      <w:r w:rsidRPr="00E075A4">
        <w:rPr>
          <w:rFonts w:asciiTheme="majorHAnsi" w:hAnsiTheme="majorHAnsi" w:cstheme="majorHAnsi"/>
          <w:sz w:val="24"/>
          <w:szCs w:val="24"/>
        </w:rPr>
        <w:t xml:space="preserve"> </w:t>
      </w:r>
      <w:r w:rsidRPr="00E075A4">
        <w:rPr>
          <w:rFonts w:asciiTheme="majorHAnsi" w:hAnsiTheme="majorHAnsi" w:cstheme="majorHAnsi"/>
          <w:b/>
          <w:bCs/>
          <w:sz w:val="24"/>
          <w:szCs w:val="24"/>
        </w:rPr>
        <w:t>89</w:t>
      </w:r>
      <w:r w:rsidRPr="00E075A4">
        <w:rPr>
          <w:rFonts w:asciiTheme="majorHAnsi" w:hAnsiTheme="majorHAnsi" w:cstheme="majorHAnsi"/>
          <w:sz w:val="24"/>
          <w:szCs w:val="24"/>
        </w:rPr>
        <w:t>, 267–278 (2010).</w:t>
      </w:r>
    </w:p>
    <w:p w:rsidR="00AC1FE3" w:rsidRPr="00E075A4" w:rsidRDefault="00AC1FE3" w:rsidP="00AC1FE3">
      <w:pPr>
        <w:pStyle w:val="Bibliography"/>
        <w:rPr>
          <w:rFonts w:asciiTheme="majorHAnsi" w:hAnsiTheme="majorHAnsi" w:cstheme="majorHAnsi"/>
          <w:sz w:val="24"/>
          <w:szCs w:val="24"/>
        </w:rPr>
      </w:pPr>
      <w:r w:rsidRPr="00E075A4">
        <w:rPr>
          <w:rFonts w:asciiTheme="majorHAnsi" w:hAnsiTheme="majorHAnsi" w:cstheme="majorHAnsi"/>
          <w:sz w:val="24"/>
          <w:szCs w:val="24"/>
        </w:rPr>
        <w:t>10.</w:t>
      </w:r>
      <w:r w:rsidRPr="00E075A4">
        <w:rPr>
          <w:rFonts w:asciiTheme="majorHAnsi" w:hAnsiTheme="majorHAnsi" w:cstheme="majorHAnsi"/>
          <w:sz w:val="24"/>
          <w:szCs w:val="24"/>
        </w:rPr>
        <w:tab/>
        <w:t xml:space="preserve">Richter, A. &amp; Kolmes, S. A. Maximum Temperature Limits for Chinook, Coho, and Chum Salmon, and Steelhead Trout in the Pacific Northwest. </w:t>
      </w:r>
      <w:r w:rsidRPr="00E075A4">
        <w:rPr>
          <w:rFonts w:asciiTheme="majorHAnsi" w:hAnsiTheme="majorHAnsi" w:cstheme="majorHAnsi"/>
          <w:iCs/>
          <w:sz w:val="24"/>
          <w:szCs w:val="24"/>
        </w:rPr>
        <w:t>Rev. Fish. Sci.</w:t>
      </w:r>
      <w:r w:rsidRPr="00E075A4">
        <w:rPr>
          <w:rFonts w:asciiTheme="majorHAnsi" w:hAnsiTheme="majorHAnsi" w:cstheme="majorHAnsi"/>
          <w:sz w:val="24"/>
          <w:szCs w:val="24"/>
        </w:rPr>
        <w:t xml:space="preserve"> </w:t>
      </w:r>
      <w:r w:rsidRPr="00E075A4">
        <w:rPr>
          <w:rFonts w:asciiTheme="majorHAnsi" w:hAnsiTheme="majorHAnsi" w:cstheme="majorHAnsi"/>
          <w:b/>
          <w:bCs/>
          <w:sz w:val="24"/>
          <w:szCs w:val="24"/>
        </w:rPr>
        <w:t>13</w:t>
      </w:r>
      <w:r w:rsidRPr="00E075A4">
        <w:rPr>
          <w:rFonts w:asciiTheme="majorHAnsi" w:hAnsiTheme="majorHAnsi" w:cstheme="majorHAnsi"/>
          <w:sz w:val="24"/>
          <w:szCs w:val="24"/>
        </w:rPr>
        <w:t>, 23–49 (2005).</w:t>
      </w:r>
    </w:p>
    <w:p w:rsidR="00AC1FE3" w:rsidRPr="00E075A4" w:rsidRDefault="00AC1FE3" w:rsidP="00AC1FE3">
      <w:pPr>
        <w:pStyle w:val="Bibliography"/>
        <w:rPr>
          <w:rFonts w:asciiTheme="majorHAnsi" w:hAnsiTheme="majorHAnsi" w:cstheme="majorHAnsi"/>
          <w:sz w:val="24"/>
          <w:szCs w:val="24"/>
        </w:rPr>
      </w:pPr>
      <w:r w:rsidRPr="00E075A4">
        <w:rPr>
          <w:rFonts w:asciiTheme="majorHAnsi" w:hAnsiTheme="majorHAnsi" w:cstheme="majorHAnsi"/>
          <w:sz w:val="24"/>
          <w:szCs w:val="24"/>
        </w:rPr>
        <w:t>11.</w:t>
      </w:r>
      <w:r w:rsidRPr="00E075A4">
        <w:rPr>
          <w:rFonts w:asciiTheme="majorHAnsi" w:hAnsiTheme="majorHAnsi" w:cstheme="majorHAnsi"/>
          <w:sz w:val="24"/>
          <w:szCs w:val="24"/>
        </w:rPr>
        <w:tab/>
        <w:t xml:space="preserve">[NMFS] National Marine Fisheries Service. </w:t>
      </w:r>
      <w:r w:rsidRPr="00E075A4">
        <w:rPr>
          <w:rFonts w:asciiTheme="majorHAnsi" w:hAnsiTheme="majorHAnsi" w:cstheme="majorHAnsi"/>
          <w:iCs/>
          <w:sz w:val="24"/>
          <w:szCs w:val="24"/>
        </w:rPr>
        <w:t>5-Year Review : Summary and Evaluation of Central Valley Spring-run Chinook Salmon Evolutionarily Significant Unit</w:t>
      </w:r>
      <w:r w:rsidRPr="00E075A4">
        <w:rPr>
          <w:rFonts w:asciiTheme="majorHAnsi" w:hAnsiTheme="majorHAnsi" w:cstheme="majorHAnsi"/>
          <w:sz w:val="24"/>
          <w:szCs w:val="24"/>
        </w:rPr>
        <w:t>. https://repository.library.noaa.gov/view/noaa/17018 (2016).</w:t>
      </w:r>
    </w:p>
    <w:p w:rsidR="00700240" w:rsidRPr="00E075A4" w:rsidRDefault="00D60793" w:rsidP="006F3B71">
      <w:pPr>
        <w:spacing w:line="360" w:lineRule="auto"/>
        <w:rPr>
          <w:rFonts w:asciiTheme="majorHAnsi" w:eastAsia="Cambria" w:hAnsiTheme="majorHAnsi" w:cstheme="majorHAnsi"/>
          <w:b/>
          <w:sz w:val="24"/>
          <w:szCs w:val="24"/>
        </w:rPr>
      </w:pPr>
      <w:r w:rsidRPr="00E075A4">
        <w:rPr>
          <w:rFonts w:asciiTheme="majorHAnsi" w:eastAsia="Cambria" w:hAnsiTheme="majorHAnsi" w:cstheme="majorHAnsi"/>
          <w:b/>
          <w:sz w:val="24"/>
          <w:szCs w:val="24"/>
        </w:rPr>
        <w:fldChar w:fldCharType="end"/>
      </w:r>
      <w:bookmarkStart w:id="24" w:name="kix.ctbub127godz" w:colFirst="0" w:colLast="0"/>
      <w:bookmarkEnd w:id="24"/>
    </w:p>
    <w:sectPr w:rsidR="00700240" w:rsidRPr="00E075A4" w:rsidSect="0037631D">
      <w:footerReference w:type="default" r:id="rId21"/>
      <w:pgSz w:w="12240" w:h="15840"/>
      <w:pgMar w:top="1440" w:right="1440" w:bottom="1440" w:left="1440" w:header="720" w:footer="720" w:gutter="0"/>
      <w:lnNumType w:countBy="1" w:restart="continuous"/>
      <w:pgNumType w:start="1"/>
      <w:cols w:space="720"/>
      <w:docGrid w:linePitch="299"/>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C4594" w:rsidRDefault="006C4594" w:rsidP="0037631D">
      <w:pPr>
        <w:spacing w:line="240" w:lineRule="auto"/>
      </w:pPr>
      <w:r>
        <w:separator/>
      </w:r>
    </w:p>
  </w:endnote>
  <w:endnote w:type="continuationSeparator" w:id="0">
    <w:p w:rsidR="006C4594" w:rsidRDefault="006C4594" w:rsidP="0037631D">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AFF" w:usb1="4000ACFF" w:usb2="00000001"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022901952"/>
      <w:docPartObj>
        <w:docPartGallery w:val="Page Numbers (Bottom of Page)"/>
        <w:docPartUnique/>
      </w:docPartObj>
    </w:sdtPr>
    <w:sdtEndPr>
      <w:rPr>
        <w:noProof/>
      </w:rPr>
    </w:sdtEndPr>
    <w:sdtContent>
      <w:p w:rsidR="0037631D" w:rsidRDefault="0037631D">
        <w:pPr>
          <w:pStyle w:val="Footer"/>
          <w:jc w:val="center"/>
        </w:pPr>
        <w:r>
          <w:fldChar w:fldCharType="begin"/>
        </w:r>
        <w:r>
          <w:instrText xml:space="preserve"> PAGE   \* MERGEFORMAT </w:instrText>
        </w:r>
        <w:r>
          <w:fldChar w:fldCharType="separate"/>
        </w:r>
        <w:r w:rsidR="00DF5629">
          <w:rPr>
            <w:noProof/>
          </w:rPr>
          <w:t>9</w:t>
        </w:r>
        <w:r>
          <w:rPr>
            <w:noProof/>
          </w:rPr>
          <w:fldChar w:fldCharType="end"/>
        </w:r>
      </w:p>
    </w:sdtContent>
  </w:sdt>
  <w:p w:rsidR="0037631D" w:rsidRDefault="0037631D">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C4594" w:rsidRDefault="006C4594" w:rsidP="0037631D">
      <w:pPr>
        <w:spacing w:line="240" w:lineRule="auto"/>
      </w:pPr>
      <w:r>
        <w:separator/>
      </w:r>
    </w:p>
  </w:footnote>
  <w:footnote w:type="continuationSeparator" w:id="0">
    <w:p w:rsidR="006C4594" w:rsidRDefault="006C4594" w:rsidP="0037631D">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5F503F6"/>
    <w:multiLevelType w:val="multilevel"/>
    <w:tmpl w:val="21DAECA8"/>
    <w:lvl w:ilvl="0">
      <w:start w:val="1"/>
      <w:numFmt w:val="decimal"/>
      <w:lvlText w:val="%1."/>
      <w:lvlJc w:val="left"/>
      <w:pPr>
        <w:ind w:left="720" w:hanging="360"/>
      </w:pPr>
      <w:rPr>
        <w:rFonts w:ascii="Arial" w:eastAsia="Arial" w:hAnsi="Arial" w:cs="Arial"/>
        <w:b/>
      </w:rPr>
    </w:lvl>
    <w:lvl w:ilvl="1">
      <w:start w:val="1"/>
      <w:numFmt w:val="decimal"/>
      <w:lvlText w:val="%1.%2"/>
      <w:lvlJc w:val="left"/>
      <w:pPr>
        <w:ind w:left="720" w:hanging="360"/>
      </w:pPr>
    </w:lvl>
    <w:lvl w:ilvl="2">
      <w:start w:val="1"/>
      <w:numFmt w:val="decimal"/>
      <w:lvlText w:val="%1.%2.%3"/>
      <w:lvlJc w:val="left"/>
      <w:pPr>
        <w:ind w:left="1080" w:hanging="720"/>
      </w:pPr>
    </w:lvl>
    <w:lvl w:ilvl="3">
      <w:start w:val="1"/>
      <w:numFmt w:val="decimal"/>
      <w:lvlText w:val="%1.%2.%3.%4"/>
      <w:lvlJc w:val="left"/>
      <w:pPr>
        <w:ind w:left="1440" w:hanging="1080"/>
      </w:pPr>
    </w:lvl>
    <w:lvl w:ilvl="4">
      <w:start w:val="1"/>
      <w:numFmt w:val="decimal"/>
      <w:lvlText w:val="%1.%2.%3.%4.%5"/>
      <w:lvlJc w:val="left"/>
      <w:pPr>
        <w:ind w:left="1440" w:hanging="1080"/>
      </w:pPr>
    </w:lvl>
    <w:lvl w:ilvl="5">
      <w:start w:val="1"/>
      <w:numFmt w:val="decimal"/>
      <w:lvlText w:val="%1.%2.%3.%4.%5.%6"/>
      <w:lvlJc w:val="left"/>
      <w:pPr>
        <w:ind w:left="1800" w:hanging="1440"/>
      </w:pPr>
    </w:lvl>
    <w:lvl w:ilvl="6">
      <w:start w:val="1"/>
      <w:numFmt w:val="decimal"/>
      <w:lvlText w:val="%1.%2.%3.%4.%5.%6.%7"/>
      <w:lvlJc w:val="left"/>
      <w:pPr>
        <w:ind w:left="1800" w:hanging="1440"/>
      </w:pPr>
    </w:lvl>
    <w:lvl w:ilvl="7">
      <w:start w:val="1"/>
      <w:numFmt w:val="decimal"/>
      <w:lvlText w:val="%1.%2.%3.%4.%5.%6.%7.%8"/>
      <w:lvlJc w:val="left"/>
      <w:pPr>
        <w:ind w:left="2160" w:hanging="1800"/>
      </w:pPr>
    </w:lvl>
    <w:lvl w:ilvl="8">
      <w:start w:val="1"/>
      <w:numFmt w:val="decimal"/>
      <w:lvlText w:val="%1.%2.%3.%4.%5.%6.%7.%8.%9"/>
      <w:lvlJc w:val="left"/>
      <w:pPr>
        <w:ind w:left="2160" w:hanging="180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00240"/>
    <w:rsid w:val="00015CE9"/>
    <w:rsid w:val="000512A4"/>
    <w:rsid w:val="000935CF"/>
    <w:rsid w:val="000B5A88"/>
    <w:rsid w:val="00152AC0"/>
    <w:rsid w:val="00152EF0"/>
    <w:rsid w:val="00290423"/>
    <w:rsid w:val="002D4DB1"/>
    <w:rsid w:val="00340FC2"/>
    <w:rsid w:val="0037631D"/>
    <w:rsid w:val="004D1C23"/>
    <w:rsid w:val="0052235B"/>
    <w:rsid w:val="00536C94"/>
    <w:rsid w:val="00596542"/>
    <w:rsid w:val="00634893"/>
    <w:rsid w:val="006543EE"/>
    <w:rsid w:val="006C4594"/>
    <w:rsid w:val="006F0BFE"/>
    <w:rsid w:val="006F3B71"/>
    <w:rsid w:val="00700240"/>
    <w:rsid w:val="00704823"/>
    <w:rsid w:val="00762ADD"/>
    <w:rsid w:val="0089054A"/>
    <w:rsid w:val="00913367"/>
    <w:rsid w:val="009322E3"/>
    <w:rsid w:val="00A32659"/>
    <w:rsid w:val="00A33F2A"/>
    <w:rsid w:val="00A514D3"/>
    <w:rsid w:val="00A819F2"/>
    <w:rsid w:val="00AC1FE3"/>
    <w:rsid w:val="00B01A65"/>
    <w:rsid w:val="00B5268C"/>
    <w:rsid w:val="00B83C73"/>
    <w:rsid w:val="00B90017"/>
    <w:rsid w:val="00BD626D"/>
    <w:rsid w:val="00C716A1"/>
    <w:rsid w:val="00D560F2"/>
    <w:rsid w:val="00D60793"/>
    <w:rsid w:val="00D81E03"/>
    <w:rsid w:val="00DF5629"/>
    <w:rsid w:val="00E075A4"/>
    <w:rsid w:val="00E63FC2"/>
    <w:rsid w:val="00E84E73"/>
    <w:rsid w:val="00EC6A8D"/>
    <w:rsid w:val="00F651FA"/>
    <w:rsid w:val="00FE5068"/>
    <w:rsid w:val="00FF2F71"/>
    <w:rsid w:val="00FF57C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DCC81B38-B914-4A7D-AFF7-56EE9F7DC9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table" w:customStyle="1" w:styleId="a1">
    <w:basedOn w:val="TableNormal"/>
    <w:tblPr>
      <w:tblStyleRowBandSize w:val="1"/>
      <w:tblStyleColBandSize w:val="1"/>
      <w:tblCellMar>
        <w:top w:w="100" w:type="dxa"/>
        <w:left w:w="100" w:type="dxa"/>
        <w:bottom w:w="100" w:type="dxa"/>
        <w:right w:w="100" w:type="dxa"/>
      </w:tblCellMar>
    </w:tblPr>
  </w:style>
  <w:style w:type="paragraph" w:styleId="Bibliography">
    <w:name w:val="Bibliography"/>
    <w:basedOn w:val="Normal"/>
    <w:next w:val="Normal"/>
    <w:uiPriority w:val="37"/>
    <w:unhideWhenUsed/>
    <w:rsid w:val="00D60793"/>
    <w:pPr>
      <w:tabs>
        <w:tab w:val="left" w:pos="264"/>
      </w:tabs>
      <w:spacing w:line="480" w:lineRule="auto"/>
      <w:ind w:left="264" w:hanging="264"/>
    </w:pPr>
  </w:style>
  <w:style w:type="character" w:styleId="Hyperlink">
    <w:name w:val="Hyperlink"/>
    <w:basedOn w:val="DefaultParagraphFont"/>
    <w:uiPriority w:val="99"/>
    <w:unhideWhenUsed/>
    <w:rsid w:val="00B5268C"/>
    <w:rPr>
      <w:color w:val="0000FF" w:themeColor="hyperlink"/>
      <w:u w:val="single"/>
    </w:rPr>
  </w:style>
  <w:style w:type="character" w:styleId="LineNumber">
    <w:name w:val="line number"/>
    <w:basedOn w:val="DefaultParagraphFont"/>
    <w:uiPriority w:val="99"/>
    <w:semiHidden/>
    <w:unhideWhenUsed/>
    <w:rsid w:val="0037631D"/>
  </w:style>
  <w:style w:type="paragraph" w:styleId="Header">
    <w:name w:val="header"/>
    <w:basedOn w:val="Normal"/>
    <w:link w:val="HeaderChar"/>
    <w:uiPriority w:val="99"/>
    <w:unhideWhenUsed/>
    <w:rsid w:val="0037631D"/>
    <w:pPr>
      <w:tabs>
        <w:tab w:val="center" w:pos="4680"/>
        <w:tab w:val="right" w:pos="9360"/>
      </w:tabs>
      <w:spacing w:line="240" w:lineRule="auto"/>
    </w:pPr>
  </w:style>
  <w:style w:type="character" w:customStyle="1" w:styleId="HeaderChar">
    <w:name w:val="Header Char"/>
    <w:basedOn w:val="DefaultParagraphFont"/>
    <w:link w:val="Header"/>
    <w:uiPriority w:val="99"/>
    <w:rsid w:val="0037631D"/>
  </w:style>
  <w:style w:type="paragraph" w:styleId="Footer">
    <w:name w:val="footer"/>
    <w:basedOn w:val="Normal"/>
    <w:link w:val="FooterChar"/>
    <w:uiPriority w:val="99"/>
    <w:unhideWhenUsed/>
    <w:rsid w:val="0037631D"/>
    <w:pPr>
      <w:tabs>
        <w:tab w:val="center" w:pos="4680"/>
        <w:tab w:val="right" w:pos="9360"/>
      </w:tabs>
      <w:spacing w:line="240" w:lineRule="auto"/>
    </w:pPr>
  </w:style>
  <w:style w:type="character" w:customStyle="1" w:styleId="FooterChar">
    <w:name w:val="Footer Char"/>
    <w:basedOn w:val="DefaultParagraphFont"/>
    <w:link w:val="Footer"/>
    <w:uiPriority w:val="99"/>
    <w:rsid w:val="0037631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hyperlink" Target="https://www.calfish.org/ProgramsData/Species/CDFWAnadromousResourceAssessment.aspx" TargetMode="External"/><Relationship Id="rId13" Type="http://schemas.openxmlformats.org/officeDocument/2006/relationships/image" Target="media/image5.png"/><Relationship Id="rId18" Type="http://schemas.openxmlformats.org/officeDocument/2006/relationships/image" Target="media/image10.png"/><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image" Target="media/image9.png"/><Relationship Id="rId2" Type="http://schemas.openxmlformats.org/officeDocument/2006/relationships/numbering" Target="numbering.xml"/><Relationship Id="rId16" Type="http://schemas.openxmlformats.org/officeDocument/2006/relationships/image" Target="media/image8.png"/><Relationship Id="rId20" Type="http://schemas.openxmlformats.org/officeDocument/2006/relationships/image" Target="media/image12.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5" Type="http://schemas.openxmlformats.org/officeDocument/2006/relationships/webSettings" Target="webSettings.xml"/><Relationship Id="rId15" Type="http://schemas.openxmlformats.org/officeDocument/2006/relationships/image" Target="media/image7.png"/><Relationship Id="rId23" Type="http://schemas.openxmlformats.org/officeDocument/2006/relationships/theme" Target="theme/theme1.xml"/><Relationship Id="rId10" Type="http://schemas.openxmlformats.org/officeDocument/2006/relationships/image" Target="media/image2.png"/><Relationship Id="rId19" Type="http://schemas.openxmlformats.org/officeDocument/2006/relationships/image" Target="media/image11.png"/><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image" Target="media/image6.png"/><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20F2E48-FA6D-40C0-89E1-65CDEDEEE40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11</Pages>
  <Words>5731</Words>
  <Characters>32673</Characters>
  <Application>Microsoft Office Word</Application>
  <DocSecurity>0</DocSecurity>
  <Lines>272</Lines>
  <Paragraphs>76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38328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flora.cordoleani</dc:creator>
  <cp:lastModifiedBy>flora.cordoleani</cp:lastModifiedBy>
  <cp:revision>3</cp:revision>
  <dcterms:created xsi:type="dcterms:W3CDTF">2021-03-30T17:55:00Z</dcterms:created>
  <dcterms:modified xsi:type="dcterms:W3CDTF">2021-03-30T18:36:00Z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zotero-version="5.0.96"&gt;&lt;session id="diTJjvyp"/&gt;&lt;style id="http://www.zotero.org/styles/nature" hasBibliography="1" bibliographyStyleHasBeenSet="1"/&gt;&lt;prefs&gt;&lt;pref name="fieldType" value="Field"/&gt;&lt;pref name="automaticJournalAbbreviati</vt:lpwstr>
  </property>
  <property fmtid="{D5CDD505-2E9C-101B-9397-08002B2CF9AE}" pid="3" name="ZOTERO_PREF_2">
    <vt:lpwstr>ons" value="true"/&gt;&lt;/prefs&gt;&lt;/data&gt;</vt:lpwstr>
  </property>
</Properties>
</file>