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567" w:rsidRDefault="007D2693">
      <w:r>
        <w:t>S4_</w:t>
      </w:r>
      <w:bookmarkStart w:id="0" w:name="_GoBack"/>
      <w:bookmarkEnd w:id="0"/>
      <w:r>
        <w:t>Questionnaire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Part one: Socio demographic, Breast cancer History and breast self-examination Information questions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648"/>
        <w:gridCol w:w="3690"/>
        <w:gridCol w:w="5490"/>
      </w:tblGrid>
      <w:tr w:rsidR="007D2693" w:rsidRPr="004951B1" w:rsidTr="00496F03">
        <w:tc>
          <w:tcPr>
            <w:tcW w:w="9828" w:type="dxa"/>
            <w:gridSpan w:val="3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Socio demographic questions 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How old are you?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-------year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Where was your residence before you join university?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1.Rural</w:t>
            </w:r>
            <w:proofErr w:type="gramEnd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 2. urban </w:t>
            </w:r>
          </w:p>
        </w:tc>
      </w:tr>
      <w:tr w:rsidR="007D2693" w:rsidRPr="004951B1" w:rsidTr="00496F03">
        <w:trPr>
          <w:trHeight w:val="1151"/>
        </w:trPr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What is your father’s educational status? 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1.Can’t</w:t>
            </w:r>
            <w:proofErr w:type="gramEnd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 read and write   2. primary education (1-8)</w:t>
            </w:r>
          </w:p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  <w:proofErr w:type="gramEnd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 education (9-12)    4. Diploma and higher</w:t>
            </w:r>
          </w:p>
        </w:tc>
      </w:tr>
      <w:tr w:rsidR="007D2693" w:rsidRPr="004951B1" w:rsidTr="00496F03">
        <w:trPr>
          <w:trHeight w:val="1151"/>
        </w:trPr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What is your mother’s educational status? 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1.Can’t</w:t>
            </w:r>
            <w:proofErr w:type="gramEnd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 read and write   2. primary education (1-8)</w:t>
            </w:r>
          </w:p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  <w:proofErr w:type="gramEnd"/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 education (9-12)    4. Diploma and higher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What is your current Year of study?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What is your department? 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-------------</w:t>
            </w:r>
          </w:p>
        </w:tc>
      </w:tr>
      <w:tr w:rsidR="007D2693" w:rsidRPr="004951B1" w:rsidTr="00496F03">
        <w:tc>
          <w:tcPr>
            <w:tcW w:w="9828" w:type="dxa"/>
            <w:gridSpan w:val="3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CF0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Breast cancer history and breast self-examination information variables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Have you ever heard about breast self-examination?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1.yes 2.no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Have you ever discussed with someone on breast self-examination?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1.yes 2.no 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Have you ever detected a lump in your breast?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1.yes 2.no </w:t>
            </w:r>
          </w:p>
        </w:tc>
      </w:tr>
      <w:tr w:rsidR="007D2693" w:rsidRPr="004951B1" w:rsidTr="00496F03">
        <w:tc>
          <w:tcPr>
            <w:tcW w:w="648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6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Is there anyone who has history of breast cancer in your family? </w:t>
            </w:r>
          </w:p>
        </w:tc>
        <w:tc>
          <w:tcPr>
            <w:tcW w:w="5490" w:type="dxa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1.yes 2.no </w:t>
            </w:r>
          </w:p>
        </w:tc>
      </w:tr>
    </w:tbl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693" w:rsidRPr="004951B1" w:rsidRDefault="007D2693" w:rsidP="007D2693">
      <w:pPr>
        <w:spacing w:line="360" w:lineRule="auto"/>
        <w:jc w:val="both"/>
        <w:rPr>
          <w:rStyle w:val="Heading2Char"/>
          <w:rFonts w:ascii="Times New Roman" w:hAnsi="Times New Roman" w:cs="Times New Roman"/>
          <w:b w:val="0"/>
          <w:bCs w:val="0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 </w:t>
      </w:r>
      <w:r w:rsidRPr="004951B1">
        <w:rPr>
          <w:rFonts w:ascii="Times New Roman" w:hAnsi="Times New Roman" w:cs="Times New Roman"/>
          <w:sz w:val="28"/>
        </w:rPr>
        <w:t>Part two: Breast Self-Examination Behavior questionnaire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For the following questions, please think about your last month BSE behavior and indicate your response.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201. Have you performed breast self-examination in the last month? 1. Yes    2.No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lastRenderedPageBreak/>
        <w:t xml:space="preserve"> If you say </w:t>
      </w:r>
      <w:r w:rsidRPr="004951B1">
        <w:rPr>
          <w:rFonts w:ascii="Times New Roman" w:hAnsi="Times New Roman" w:cs="Times New Roman"/>
          <w:b/>
          <w:sz w:val="24"/>
          <w:szCs w:val="24"/>
        </w:rPr>
        <w:t>yes</w:t>
      </w:r>
      <w:r w:rsidRPr="004951B1">
        <w:rPr>
          <w:rFonts w:ascii="Times New Roman" w:hAnsi="Times New Roman" w:cs="Times New Roman"/>
          <w:sz w:val="24"/>
          <w:szCs w:val="24"/>
        </w:rPr>
        <w:t xml:space="preserve"> to question no.201, when did you perform breast self-examination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1. before menstruation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2. 1 −7 days after menstruation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951B1">
        <w:rPr>
          <w:rFonts w:ascii="Times New Roman" w:hAnsi="Times New Roman" w:cs="Times New Roman"/>
          <w:sz w:val="24"/>
          <w:szCs w:val="24"/>
        </w:rPr>
        <w:t>At</w:t>
      </w:r>
      <w:proofErr w:type="gramEnd"/>
      <w:r w:rsidRPr="004951B1">
        <w:rPr>
          <w:rFonts w:ascii="Times New Roman" w:hAnsi="Times New Roman" w:cs="Times New Roman"/>
          <w:sz w:val="24"/>
          <w:szCs w:val="24"/>
        </w:rPr>
        <w:t xml:space="preserve"> any time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203. If you say </w:t>
      </w:r>
      <w:r w:rsidRPr="004951B1">
        <w:rPr>
          <w:rFonts w:ascii="Times New Roman" w:hAnsi="Times New Roman" w:cs="Times New Roman"/>
          <w:b/>
          <w:sz w:val="24"/>
          <w:szCs w:val="24"/>
        </w:rPr>
        <w:t>yes</w:t>
      </w:r>
      <w:r w:rsidRPr="004951B1">
        <w:rPr>
          <w:rFonts w:ascii="Times New Roman" w:hAnsi="Times New Roman" w:cs="Times New Roman"/>
          <w:sz w:val="24"/>
          <w:szCs w:val="24"/>
        </w:rPr>
        <w:t xml:space="preserve"> to question no.201, how did you perform breast self-examination? (Select all that applies to you)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 1. By palpating using the tip of my finger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2. By looking at my breast in front of the mirror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3. By looking my breast without clothes on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4. By looking at my breast while lying down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5. Looking at my breast by raising one hand above the head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6. By touching entire part of my axilla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7. By touching entire part of my breast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8. by firmly pressing my breast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9. By using a circular motion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1B1">
        <w:rPr>
          <w:rFonts w:ascii="Times New Roman" w:hAnsi="Times New Roman" w:cs="Times New Roman"/>
          <w:sz w:val="28"/>
          <w:szCs w:val="28"/>
        </w:rPr>
        <w:t xml:space="preserve">Part three: Questioner for PMT Constructs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For the following questions, please think about breast cancer and breast self -examination and indicate your level of agreement with the statements by checking your answer in the table. 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1. I strongly disagree     2. I disagree    3. I am not sure   4. I agree    5. I strongly agree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43"/>
        <w:gridCol w:w="763"/>
        <w:gridCol w:w="607"/>
        <w:gridCol w:w="4412"/>
        <w:gridCol w:w="421"/>
        <w:gridCol w:w="358"/>
        <w:gridCol w:w="358"/>
        <w:gridCol w:w="358"/>
        <w:gridCol w:w="902"/>
      </w:tblGrid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PMT constructs </w:t>
            </w:r>
          </w:p>
        </w:tc>
        <w:tc>
          <w:tcPr>
            <w:tcW w:w="3096" w:type="pct"/>
            <w:gridSpan w:val="3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Items </w:t>
            </w:r>
          </w:p>
        </w:tc>
        <w:tc>
          <w:tcPr>
            <w:tcW w:w="1532" w:type="pct"/>
            <w:gridSpan w:val="5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Response option</w:t>
            </w: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pct"/>
            <w:gridSpan w:val="3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Perceived severity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Breast cancer can have negative emotional effects on the affected person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The harms of breast cancer can disrupt the affected person’s life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Breast cancer can lead to mastectomy (removal of the entire breast)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Breast cancer may lead to a long course of treatment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Developing breast cancer may lead to high costs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Ps6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Developing breast cancer may causes absence from work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Ps7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Breast cancer impacts the marital relationship of the affected individual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Ps8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Developing breast cancer results in the loss of beauty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Ps9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Breast cancer can lead to death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Perceived vulnerability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Pv1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It is likely that I will get breast cancer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Pv2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my chances of getting breast cancer in the next few years are great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Pv3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feel I will get breast cancer sometime during my life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Pv4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think that I am susceptible to breast cancer more than anyone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Pv5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My chances of developing breast cancer is low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Maladaptive reward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Mr1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Information about breast health does not matter to me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Mr2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do not feel that performing a self-examination is useful work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Mr3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Early diagnosis of a breast mass is not important for treating breast cancer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Mr4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By performing self-examinations, I don’t </w:t>
            </w:r>
            <w:r w:rsidRPr="004951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save much in terms of costs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Mr5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If I perform self-examinations on a monthly basis, it will cause me to lose my peace of mind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Self -efficacy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can perform a self-test, even if it’s time consuming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can learn the breast self-examination technique and do it right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can perform breast self-examination even if they cause me to worry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can perform breast self-examination even if my breasts are large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can perform breast self-examination even if detecting a mass is difficult for me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Se6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 can perform breast self-examination even if others disagree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Response efficacy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If I perform self-examinations regularly, I will live longer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If I performs self-examinations monthly, I will not be concerned about breast cancer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breast self-examination may prevent the problems that breast cancer would cause me to experience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If through a self-examination, I find an unnatural mass in the early stages, breast cancer treatment will have good results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Doing self-examinations saves the costs that would be incurred by cancer treatment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Re6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By conducting monthly breast self-examination, I can identify unnatural masses of the breast before the doctor’s </w:t>
            </w:r>
            <w:r w:rsidRPr="004951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diagnosis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Response cost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Rc1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Performing self-examinations is time-consuming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Rc2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 I fear being diagnosed with breast cancer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Rc3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Remembering the timing of self-examinations is difficult for me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Rc4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If I examine my breasts, my family will mock me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Rc5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Performing breast-self-examination requires repetition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 w:val="restar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Fear1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The thought of breast cancer scares me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rPr>
          <w:trHeight w:val="386"/>
        </w:trPr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Fear2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When I think about breast cancer, I feel nervous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Fear3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When I think about breast cancer, I get upset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Fear4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When I think about breast cancer, I get depressed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Fear5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When I think about breast cancer, I get jittery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Fear6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 xml:space="preserve">When I think about breast cancer, my heart beats faster 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Fear7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When I think about breast cancer, I feel uneasy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373" w:type="pct"/>
            <w:vMerge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Fear8</w:t>
            </w:r>
          </w:p>
        </w:tc>
        <w:tc>
          <w:tcPr>
            <w:tcW w:w="37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235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When I think about breast cancer, I feel anxious</w:t>
            </w:r>
          </w:p>
        </w:tc>
        <w:tc>
          <w:tcPr>
            <w:tcW w:w="27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693" w:rsidRPr="004951B1" w:rsidRDefault="007D2693" w:rsidP="007D2693">
      <w:pPr>
        <w:spacing w:line="360" w:lineRule="auto"/>
        <w:jc w:val="both"/>
        <w:rPr>
          <w:rStyle w:val="Heading2Char"/>
          <w:rFonts w:ascii="Times New Roman" w:hAnsi="Times New Roman" w:cs="Times New Roman"/>
          <w:sz w:val="28"/>
          <w:szCs w:val="28"/>
        </w:rPr>
      </w:pPr>
      <w:r w:rsidRPr="004951B1">
        <w:rPr>
          <w:rFonts w:ascii="Times New Roman" w:hAnsi="Times New Roman" w:cs="Times New Roman"/>
          <w:sz w:val="28"/>
          <w:szCs w:val="28"/>
        </w:rPr>
        <w:t>Part four: Knowledge on breast self-examination questionnaire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For the following questions, please think about breast self -examination and indicate your answer for the statements by circling either of the choices provided. (Choose all that applies/you can choose more than one answers)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lastRenderedPageBreak/>
        <w:t xml:space="preserve">401. How a woman can do breast self -examination?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1. Looking at breasts by standing in front of a mirror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2. Looking at breasts while lying down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3. Looking at breasts by rising arms over head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4. By looking for lumps using tips of fingers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5. By using circular, clockwise motion moving from outside in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6. I don’t know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402. What to look for during breast self -examination? 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1. Breast lamp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2. Change in nipple and unusual discharge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3. Lumps or thickening under the armpits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4. I don’t know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403. How frequent breast self -examination should be done?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1. Every week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2. Every month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3. Every six month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4.  I don’t know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404. What is the appropriate   time to perform breast self -examination?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1. 1–7 days after cessation of menstruation 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 xml:space="preserve">2. Few days before menstruation starts 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3. Any time within the month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4.  I don’t know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lastRenderedPageBreak/>
        <w:t>405. What is the appropriate age to begin breast self -examination?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1. before age 20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2. after age 20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3. Any time</w:t>
      </w:r>
    </w:p>
    <w:p w:rsidR="007D2693" w:rsidRPr="004951B1" w:rsidRDefault="007D2693" w:rsidP="007D2693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4. I don’t know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Part five: Attitude questionnaire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For the following questions, please think about breast self -examination and indicate your level of agreement with the statements by checking your answer in the table.</w:t>
      </w:r>
    </w:p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1B1">
        <w:rPr>
          <w:rFonts w:ascii="Times New Roman" w:hAnsi="Times New Roman" w:cs="Times New Roman"/>
          <w:sz w:val="24"/>
          <w:szCs w:val="24"/>
        </w:rPr>
        <w:t>1. I strongly disagree   2. I disagree 3.</w:t>
      </w:r>
      <w:r w:rsidRPr="004951B1">
        <w:rPr>
          <w:rFonts w:ascii="Times New Roman" w:hAnsi="Times New Roman" w:cs="Times New Roman"/>
          <w:sz w:val="24"/>
          <w:szCs w:val="24"/>
        </w:rPr>
        <w:tab/>
        <w:t>I am not sure 4. I agree   5.I strongly agree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3"/>
        <w:gridCol w:w="6202"/>
        <w:gridCol w:w="776"/>
        <w:gridCol w:w="460"/>
        <w:gridCol w:w="618"/>
        <w:gridCol w:w="543"/>
        <w:gridCol w:w="380"/>
      </w:tblGrid>
      <w:tr w:rsidR="007D2693" w:rsidRPr="004951B1" w:rsidTr="00496F03">
        <w:trPr>
          <w:trHeight w:val="611"/>
        </w:trPr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2693" w:rsidRPr="004951B1" w:rsidTr="00496F03"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Att1</w:t>
            </w: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For me to perform Monthly breast self -examination would be good</w:t>
            </w: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Att2</w:t>
            </w: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For me to perform Monthly breast self -examination would be bad</w:t>
            </w: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Att3</w:t>
            </w: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For me to perform Monthly breast self -examination would be wise</w:t>
            </w: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Att4</w:t>
            </w: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For me to perform Monthly breast self -examination would be foolish</w:t>
            </w: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Att5</w:t>
            </w: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For me to perform Monthly breast self -examination would be beneficial</w:t>
            </w: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693" w:rsidRPr="004951B1" w:rsidTr="00496F03">
        <w:tc>
          <w:tcPr>
            <w:tcW w:w="293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Att6</w:t>
            </w:r>
          </w:p>
        </w:tc>
        <w:tc>
          <w:tcPr>
            <w:tcW w:w="323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sz w:val="24"/>
                <w:szCs w:val="24"/>
              </w:rPr>
              <w:t>For me to perform Monthly breast self -examination would be harmful</w:t>
            </w:r>
          </w:p>
        </w:tc>
        <w:tc>
          <w:tcPr>
            <w:tcW w:w="410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" w:type="pct"/>
          </w:tcPr>
          <w:p w:rsidR="007D2693" w:rsidRPr="004951B1" w:rsidRDefault="007D2693" w:rsidP="00496F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2693" w:rsidRPr="004951B1" w:rsidRDefault="007D2693" w:rsidP="007D26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693" w:rsidRDefault="007D2693"/>
    <w:sectPr w:rsidR="007D2693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481"/>
    <w:rsid w:val="007D2693"/>
    <w:rsid w:val="00A21567"/>
    <w:rsid w:val="00E6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69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26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26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7D26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69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26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26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7D26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1177</Words>
  <Characters>6709</Characters>
  <Application>Microsoft Office Word</Application>
  <DocSecurity>0</DocSecurity>
  <Lines>55</Lines>
  <Paragraphs>15</Paragraphs>
  <ScaleCrop>false</ScaleCrop>
  <Company/>
  <LinksUpToDate>false</LinksUpToDate>
  <CharactersWithSpaces>7871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Birhan Ewunu</dc:creator>
  <cp:keywords/>
  <dc:description/>
  <cp:lastModifiedBy>Birhan Ewunu</cp:lastModifiedBy>
  <cp:revision>2</cp:revision>
  <dcterms:created xsi:type="dcterms:W3CDTF">2023-12-07T14:08:00Z</dcterms:created>
  <dcterms:modified xsi:type="dcterms:W3CDTF">2023-12-07T14:08:00Z</dcterms:modified>
</cp:coreProperties>
</file>