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46188" w14:textId="20F296DA" w:rsidR="00344011" w:rsidRPr="004D2704" w:rsidRDefault="006B4EA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2704">
        <w:rPr>
          <w:rFonts w:ascii="Times New Roman" w:hAnsi="Times New Roman" w:cs="Times New Roman"/>
          <w:b/>
          <w:bCs/>
          <w:sz w:val="24"/>
          <w:szCs w:val="24"/>
        </w:rPr>
        <w:t>Supplement</w:t>
      </w:r>
      <w:r w:rsidR="00F51FD4">
        <w:rPr>
          <w:rFonts w:ascii="Times New Roman" w:hAnsi="Times New Roman" w:cs="Times New Roman"/>
          <w:b/>
          <w:bCs/>
          <w:sz w:val="24"/>
          <w:szCs w:val="24"/>
        </w:rPr>
        <w:t>ary Material</w:t>
      </w:r>
    </w:p>
    <w:p w14:paraId="06339495" w14:textId="77777777" w:rsidR="006B4EAB" w:rsidRDefault="006B4EAB"/>
    <w:tbl>
      <w:tblPr>
        <w:tblStyle w:val="a7"/>
        <w:tblW w:w="8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0"/>
        <w:gridCol w:w="2366"/>
        <w:gridCol w:w="2366"/>
        <w:gridCol w:w="1569"/>
        <w:gridCol w:w="355"/>
      </w:tblGrid>
      <w:tr w:rsidR="00344011" w:rsidRPr="00344011" w14:paraId="4D43B289" w14:textId="77777777" w:rsidTr="00731D75">
        <w:trPr>
          <w:gridAfter w:val="1"/>
          <w:wAfter w:w="355" w:type="dxa"/>
          <w:trHeight w:val="239"/>
        </w:trPr>
        <w:tc>
          <w:tcPr>
            <w:tcW w:w="8061" w:type="dxa"/>
            <w:gridSpan w:val="4"/>
          </w:tcPr>
          <w:p w14:paraId="693E8CA4" w14:textId="77777777" w:rsidR="00344011" w:rsidRPr="003B3AB3" w:rsidRDefault="00344011" w:rsidP="003B3AB3">
            <w:pPr>
              <w:rPr>
                <w:rFonts w:ascii="Times New Roman" w:eastAsia="宋体" w:hAnsi="Times New Roman"/>
                <w:b/>
                <w:sz w:val="22"/>
                <w:szCs w:val="24"/>
              </w:rPr>
            </w:pPr>
            <w:r w:rsidRPr="003B3AB3">
              <w:rPr>
                <w:rFonts w:ascii="Times New Roman" w:eastAsia="宋体" w:hAnsi="Times New Roman" w:hint="eastAsia"/>
                <w:b/>
                <w:sz w:val="22"/>
                <w:szCs w:val="24"/>
              </w:rPr>
              <w:t>T</w:t>
            </w:r>
            <w:r w:rsidRPr="003B3AB3">
              <w:rPr>
                <w:rFonts w:ascii="Times New Roman" w:eastAsia="宋体" w:hAnsi="Times New Roman"/>
                <w:b/>
                <w:sz w:val="22"/>
                <w:szCs w:val="24"/>
              </w:rPr>
              <w:t xml:space="preserve">able 2. Comparison for transition probabilities in the PAD and </w:t>
            </w:r>
            <w:proofErr w:type="spellStart"/>
            <w:r w:rsidRPr="003B3AB3">
              <w:rPr>
                <w:rFonts w:ascii="Times New Roman" w:eastAsia="宋体" w:hAnsi="Times New Roman"/>
                <w:b/>
                <w:sz w:val="22"/>
                <w:szCs w:val="24"/>
              </w:rPr>
              <w:t>nPAD</w:t>
            </w:r>
            <w:proofErr w:type="spellEnd"/>
            <w:r w:rsidRPr="003B3AB3">
              <w:rPr>
                <w:rFonts w:ascii="Times New Roman" w:eastAsia="宋体" w:hAnsi="Times New Roman"/>
                <w:b/>
                <w:sz w:val="22"/>
                <w:szCs w:val="24"/>
              </w:rPr>
              <w:t xml:space="preserve"> groups.</w:t>
            </w:r>
          </w:p>
          <w:p w14:paraId="1FA6637F" w14:textId="77777777" w:rsidR="00344011" w:rsidRPr="00344011" w:rsidRDefault="00344011" w:rsidP="00344011">
            <w:pPr>
              <w:ind w:firstLineChars="150" w:firstLine="301"/>
              <w:jc w:val="center"/>
              <w:rPr>
                <w:rFonts w:ascii="Times New Roman" w:eastAsia="宋体" w:hAnsi="Times New Roman"/>
                <w:b/>
                <w:szCs w:val="21"/>
              </w:rPr>
            </w:pPr>
          </w:p>
        </w:tc>
      </w:tr>
      <w:tr w:rsidR="00344011" w:rsidRPr="00344011" w14:paraId="57A7E9B9" w14:textId="77777777" w:rsidTr="00731D75">
        <w:trPr>
          <w:trHeight w:val="923"/>
        </w:trPr>
        <w:tc>
          <w:tcPr>
            <w:tcW w:w="1760" w:type="dxa"/>
            <w:tcBorders>
              <w:top w:val="single" w:sz="12" w:space="0" w:color="auto"/>
              <w:bottom w:val="single" w:sz="4" w:space="0" w:color="auto"/>
            </w:tcBorders>
          </w:tcPr>
          <w:p w14:paraId="392522D6" w14:textId="77777777" w:rsidR="00344011" w:rsidRPr="003B3AB3" w:rsidRDefault="00344011" w:rsidP="00344011">
            <w:pPr>
              <w:rPr>
                <w:rFonts w:ascii="宋体" w:eastAsia="宋体" w:hAnsi="宋体"/>
                <w:sz w:val="24"/>
                <w:szCs w:val="24"/>
              </w:rPr>
            </w:pPr>
            <w:bookmarkStart w:id="0" w:name="_Hlk130242813"/>
          </w:p>
          <w:p w14:paraId="60B64940" w14:textId="77777777" w:rsidR="00344011" w:rsidRPr="003B3AB3" w:rsidRDefault="00344011" w:rsidP="00344011">
            <w:pPr>
              <w:rPr>
                <w:rFonts w:ascii="宋体" w:eastAsia="宋体" w:hAnsi="宋体"/>
                <w:bCs/>
                <w:sz w:val="24"/>
                <w:szCs w:val="24"/>
              </w:rPr>
            </w:pPr>
            <w:r w:rsidRPr="003B3AB3">
              <w:rPr>
                <w:rFonts w:ascii="Times New Roman" w:eastAsia="宋体" w:hAnsi="Times New Roman"/>
                <w:bCs/>
                <w:sz w:val="24"/>
                <w:szCs w:val="24"/>
              </w:rPr>
              <w:t>Transition probabilities</w:t>
            </w:r>
          </w:p>
        </w:tc>
        <w:tc>
          <w:tcPr>
            <w:tcW w:w="2366" w:type="dxa"/>
            <w:tcBorders>
              <w:top w:val="single" w:sz="12" w:space="0" w:color="auto"/>
              <w:bottom w:val="single" w:sz="4" w:space="0" w:color="auto"/>
            </w:tcBorders>
          </w:tcPr>
          <w:p w14:paraId="4C251077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44F57481" w14:textId="77777777" w:rsidR="00344011" w:rsidRPr="003B3AB3" w:rsidRDefault="00344011" w:rsidP="0034401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3B3AB3">
              <w:rPr>
                <w:rFonts w:ascii="Times New Roman" w:eastAsia="宋体" w:hAnsi="Times New Roman"/>
                <w:sz w:val="24"/>
                <w:szCs w:val="24"/>
              </w:rPr>
              <w:t>PAD</w:t>
            </w:r>
          </w:p>
          <w:p w14:paraId="17835973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(n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=30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)</w:t>
            </w:r>
          </w:p>
        </w:tc>
        <w:tc>
          <w:tcPr>
            <w:tcW w:w="2366" w:type="dxa"/>
            <w:tcBorders>
              <w:top w:val="single" w:sz="12" w:space="0" w:color="auto"/>
              <w:bottom w:val="single" w:sz="4" w:space="0" w:color="auto"/>
            </w:tcBorders>
          </w:tcPr>
          <w:p w14:paraId="250B496D" w14:textId="77777777" w:rsidR="00344011" w:rsidRPr="003B3AB3" w:rsidRDefault="00344011" w:rsidP="0034401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  <w:p w14:paraId="3D0C9A5D" w14:textId="77777777" w:rsidR="00344011" w:rsidRPr="003B3AB3" w:rsidRDefault="00344011" w:rsidP="0034401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 w:rsidRPr="003B3AB3">
              <w:rPr>
                <w:rFonts w:ascii="Times New Roman" w:eastAsia="宋体" w:hAnsi="Times New Roman"/>
                <w:sz w:val="24"/>
                <w:szCs w:val="24"/>
              </w:rPr>
              <w:t>nPAD</w:t>
            </w:r>
            <w:proofErr w:type="spellEnd"/>
          </w:p>
          <w:p w14:paraId="278AAB5E" w14:textId="77777777" w:rsidR="00344011" w:rsidRPr="003B3AB3" w:rsidRDefault="00344011" w:rsidP="0034401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3B3AB3">
              <w:rPr>
                <w:rFonts w:ascii="Times New Roman" w:eastAsia="宋体" w:hAnsi="Times New Roman" w:hint="eastAsia"/>
                <w:sz w:val="24"/>
                <w:szCs w:val="24"/>
              </w:rPr>
              <w:t>(n</w:t>
            </w:r>
            <w:r w:rsidRPr="003B3AB3">
              <w:rPr>
                <w:rFonts w:ascii="Times New Roman" w:eastAsia="宋体" w:hAnsi="Times New Roman"/>
                <w:sz w:val="24"/>
                <w:szCs w:val="24"/>
              </w:rPr>
              <w:t>=32</w:t>
            </w:r>
            <w:r w:rsidRPr="003B3AB3">
              <w:rPr>
                <w:rFonts w:ascii="Times New Roman" w:eastAsia="宋体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92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DDCF6DD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70F73B39" w14:textId="77777777" w:rsidR="00344011" w:rsidRPr="003B3AB3" w:rsidRDefault="00344011" w:rsidP="0034401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bookmarkStart w:id="1" w:name="OLE_LINK2"/>
            <w:r w:rsidRPr="003B3AB3">
              <w:rPr>
                <w:rFonts w:ascii="Times New Roman" w:eastAsia="宋体" w:hAnsi="Times New Roman"/>
                <w:i/>
                <w:iCs/>
                <w:sz w:val="24"/>
                <w:szCs w:val="24"/>
              </w:rPr>
              <w:t>P-value</w:t>
            </w:r>
            <w:bookmarkEnd w:id="1"/>
          </w:p>
        </w:tc>
      </w:tr>
      <w:bookmarkEnd w:id="0"/>
      <w:tr w:rsidR="00344011" w:rsidRPr="00344011" w14:paraId="551BD14A" w14:textId="77777777" w:rsidTr="00731D75">
        <w:trPr>
          <w:trHeight w:val="381"/>
        </w:trPr>
        <w:tc>
          <w:tcPr>
            <w:tcW w:w="1760" w:type="dxa"/>
            <w:tcBorders>
              <w:top w:val="single" w:sz="4" w:space="0" w:color="auto"/>
              <w:bottom w:val="nil"/>
            </w:tcBorders>
          </w:tcPr>
          <w:p w14:paraId="5FBE4D53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A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-B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14:paraId="22A9514E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.32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(0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.25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,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0.37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)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14:paraId="54A0E33E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.31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(0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.25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,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0.38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)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bottom w:val="nil"/>
            </w:tcBorders>
          </w:tcPr>
          <w:p w14:paraId="3B3AAD6C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.949</w:t>
            </w:r>
          </w:p>
        </w:tc>
      </w:tr>
      <w:tr w:rsidR="00344011" w:rsidRPr="00344011" w14:paraId="44A1A98D" w14:textId="77777777" w:rsidTr="00731D75">
        <w:trPr>
          <w:trHeight w:val="460"/>
        </w:trPr>
        <w:tc>
          <w:tcPr>
            <w:tcW w:w="1760" w:type="dxa"/>
            <w:tcBorders>
              <w:top w:val="nil"/>
              <w:bottom w:val="nil"/>
            </w:tcBorders>
          </w:tcPr>
          <w:p w14:paraId="2738E18C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A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-C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14:paraId="4C316D48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.31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(0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.22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,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0.34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14:paraId="1F3A508E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.29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(0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.25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,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0.38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)</w:t>
            </w:r>
          </w:p>
        </w:tc>
        <w:tc>
          <w:tcPr>
            <w:tcW w:w="1924" w:type="dxa"/>
            <w:gridSpan w:val="2"/>
            <w:tcBorders>
              <w:top w:val="nil"/>
              <w:bottom w:val="nil"/>
            </w:tcBorders>
          </w:tcPr>
          <w:p w14:paraId="1B31128F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.789</w:t>
            </w:r>
          </w:p>
        </w:tc>
      </w:tr>
      <w:tr w:rsidR="00344011" w:rsidRPr="00344011" w14:paraId="40052C41" w14:textId="77777777" w:rsidTr="00731D75">
        <w:trPr>
          <w:trHeight w:val="460"/>
        </w:trPr>
        <w:tc>
          <w:tcPr>
            <w:tcW w:w="1760" w:type="dxa"/>
            <w:tcBorders>
              <w:top w:val="nil"/>
              <w:bottom w:val="nil"/>
            </w:tcBorders>
          </w:tcPr>
          <w:p w14:paraId="08F26982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A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-D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14:paraId="56C64730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.32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(0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.27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,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0.37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14:paraId="0FA5E7AA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.31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(0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.24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,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0.36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)</w:t>
            </w:r>
          </w:p>
        </w:tc>
        <w:tc>
          <w:tcPr>
            <w:tcW w:w="1924" w:type="dxa"/>
            <w:gridSpan w:val="2"/>
            <w:tcBorders>
              <w:top w:val="nil"/>
              <w:bottom w:val="nil"/>
            </w:tcBorders>
          </w:tcPr>
          <w:p w14:paraId="6AB51575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.438</w:t>
            </w:r>
          </w:p>
        </w:tc>
      </w:tr>
      <w:tr w:rsidR="00344011" w:rsidRPr="00344011" w14:paraId="585F6077" w14:textId="77777777" w:rsidTr="00731D75">
        <w:trPr>
          <w:trHeight w:val="477"/>
        </w:trPr>
        <w:tc>
          <w:tcPr>
            <w:tcW w:w="1760" w:type="dxa"/>
            <w:tcBorders>
              <w:top w:val="nil"/>
              <w:bottom w:val="nil"/>
            </w:tcBorders>
          </w:tcPr>
          <w:p w14:paraId="217F9208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B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-A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14:paraId="3611FD45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.31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(0.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28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，0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.39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14:paraId="6B2E1B07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.30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(0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.23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,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0.43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)</w:t>
            </w:r>
          </w:p>
        </w:tc>
        <w:tc>
          <w:tcPr>
            <w:tcW w:w="1924" w:type="dxa"/>
            <w:gridSpan w:val="2"/>
            <w:tcBorders>
              <w:top w:val="nil"/>
              <w:bottom w:val="nil"/>
            </w:tcBorders>
          </w:tcPr>
          <w:p w14:paraId="62CFC903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.725</w:t>
            </w:r>
          </w:p>
        </w:tc>
      </w:tr>
      <w:tr w:rsidR="00344011" w:rsidRPr="00344011" w14:paraId="290E09EF" w14:textId="77777777" w:rsidTr="00731D75">
        <w:trPr>
          <w:trHeight w:val="460"/>
        </w:trPr>
        <w:tc>
          <w:tcPr>
            <w:tcW w:w="1760" w:type="dxa"/>
            <w:tcBorders>
              <w:top w:val="nil"/>
              <w:bottom w:val="nil"/>
            </w:tcBorders>
          </w:tcPr>
          <w:p w14:paraId="5E04900B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B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-C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14:paraId="7016D587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.32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(0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.24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,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0.38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14:paraId="370A8C96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.35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(0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.25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,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0.39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)</w:t>
            </w:r>
          </w:p>
        </w:tc>
        <w:tc>
          <w:tcPr>
            <w:tcW w:w="1924" w:type="dxa"/>
            <w:gridSpan w:val="2"/>
            <w:tcBorders>
              <w:top w:val="nil"/>
              <w:bottom w:val="nil"/>
            </w:tcBorders>
          </w:tcPr>
          <w:p w14:paraId="2AC029BD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.627</w:t>
            </w:r>
          </w:p>
        </w:tc>
      </w:tr>
      <w:tr w:rsidR="00344011" w:rsidRPr="00344011" w14:paraId="08E3CE6C" w14:textId="77777777" w:rsidTr="00731D75">
        <w:trPr>
          <w:trHeight w:val="460"/>
        </w:trPr>
        <w:tc>
          <w:tcPr>
            <w:tcW w:w="1760" w:type="dxa"/>
            <w:tcBorders>
              <w:top w:val="nil"/>
              <w:bottom w:val="nil"/>
            </w:tcBorders>
          </w:tcPr>
          <w:p w14:paraId="1A9FDA3D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B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-D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14:paraId="0184036C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.33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(0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.30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,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0.40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14:paraId="4083EE9F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.33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(0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.27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,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0.36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)</w:t>
            </w:r>
          </w:p>
        </w:tc>
        <w:tc>
          <w:tcPr>
            <w:tcW w:w="1924" w:type="dxa"/>
            <w:gridSpan w:val="2"/>
            <w:tcBorders>
              <w:top w:val="nil"/>
              <w:bottom w:val="nil"/>
            </w:tcBorders>
          </w:tcPr>
          <w:p w14:paraId="20661FEF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.367</w:t>
            </w:r>
          </w:p>
        </w:tc>
      </w:tr>
      <w:tr w:rsidR="00344011" w:rsidRPr="00344011" w14:paraId="3FE0D767" w14:textId="77777777" w:rsidTr="00731D75">
        <w:trPr>
          <w:trHeight w:val="460"/>
        </w:trPr>
        <w:tc>
          <w:tcPr>
            <w:tcW w:w="1760" w:type="dxa"/>
            <w:tcBorders>
              <w:top w:val="nil"/>
              <w:bottom w:val="nil"/>
            </w:tcBorders>
          </w:tcPr>
          <w:p w14:paraId="2672BA5C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C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-A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14:paraId="1A642CF2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.30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(0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.20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,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0.40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14:paraId="101D0B5F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.33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(0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.27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,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0.48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)</w:t>
            </w:r>
          </w:p>
        </w:tc>
        <w:tc>
          <w:tcPr>
            <w:tcW w:w="1924" w:type="dxa"/>
            <w:gridSpan w:val="2"/>
            <w:tcBorders>
              <w:top w:val="nil"/>
              <w:bottom w:val="nil"/>
            </w:tcBorders>
          </w:tcPr>
          <w:p w14:paraId="4549EB9E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.055</w:t>
            </w:r>
          </w:p>
        </w:tc>
      </w:tr>
      <w:tr w:rsidR="00344011" w:rsidRPr="00344011" w14:paraId="25042801" w14:textId="77777777" w:rsidTr="00731D75">
        <w:trPr>
          <w:trHeight w:val="460"/>
        </w:trPr>
        <w:tc>
          <w:tcPr>
            <w:tcW w:w="1760" w:type="dxa"/>
            <w:tcBorders>
              <w:top w:val="nil"/>
              <w:bottom w:val="nil"/>
            </w:tcBorders>
          </w:tcPr>
          <w:p w14:paraId="2FB45D71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C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-B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14:paraId="3571756B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.32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(0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.22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,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0.37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14:paraId="5CB25AA4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.35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(0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.28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,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0.45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)</w:t>
            </w:r>
          </w:p>
        </w:tc>
        <w:tc>
          <w:tcPr>
            <w:tcW w:w="1924" w:type="dxa"/>
            <w:gridSpan w:val="2"/>
            <w:tcBorders>
              <w:top w:val="nil"/>
              <w:bottom w:val="nil"/>
            </w:tcBorders>
          </w:tcPr>
          <w:p w14:paraId="414C3E70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.076</w:t>
            </w:r>
          </w:p>
        </w:tc>
      </w:tr>
      <w:tr w:rsidR="00344011" w:rsidRPr="00344011" w14:paraId="07EEC9A5" w14:textId="77777777" w:rsidTr="00731D75">
        <w:trPr>
          <w:trHeight w:val="460"/>
        </w:trPr>
        <w:tc>
          <w:tcPr>
            <w:tcW w:w="1760" w:type="dxa"/>
            <w:tcBorders>
              <w:top w:val="nil"/>
            </w:tcBorders>
          </w:tcPr>
          <w:p w14:paraId="2B7F759F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C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-D</w:t>
            </w:r>
          </w:p>
        </w:tc>
        <w:tc>
          <w:tcPr>
            <w:tcW w:w="2366" w:type="dxa"/>
            <w:tcBorders>
              <w:top w:val="nil"/>
            </w:tcBorders>
          </w:tcPr>
          <w:p w14:paraId="53D024A2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.31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(0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.23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,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0.36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)</w:t>
            </w:r>
          </w:p>
        </w:tc>
        <w:tc>
          <w:tcPr>
            <w:tcW w:w="2366" w:type="dxa"/>
            <w:tcBorders>
              <w:top w:val="nil"/>
            </w:tcBorders>
          </w:tcPr>
          <w:p w14:paraId="731A4CD1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.35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(0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.29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,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0.43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)</w:t>
            </w:r>
          </w:p>
        </w:tc>
        <w:tc>
          <w:tcPr>
            <w:tcW w:w="1924" w:type="dxa"/>
            <w:gridSpan w:val="2"/>
            <w:tcBorders>
              <w:top w:val="nil"/>
            </w:tcBorders>
          </w:tcPr>
          <w:p w14:paraId="5301D254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.101</w:t>
            </w:r>
          </w:p>
        </w:tc>
      </w:tr>
      <w:tr w:rsidR="00344011" w:rsidRPr="00344011" w14:paraId="6AD71598" w14:textId="77777777" w:rsidTr="00731D75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460"/>
        </w:trPr>
        <w:tc>
          <w:tcPr>
            <w:tcW w:w="1760" w:type="dxa"/>
          </w:tcPr>
          <w:p w14:paraId="6EBA6C58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D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-A</w:t>
            </w:r>
          </w:p>
        </w:tc>
        <w:tc>
          <w:tcPr>
            <w:tcW w:w="2366" w:type="dxa"/>
          </w:tcPr>
          <w:p w14:paraId="00DB6F06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.37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(0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.27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,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0.49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)</w:t>
            </w:r>
          </w:p>
        </w:tc>
        <w:tc>
          <w:tcPr>
            <w:tcW w:w="2366" w:type="dxa"/>
          </w:tcPr>
          <w:p w14:paraId="7D3EE0D0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.34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(0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.20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,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0.43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)</w:t>
            </w:r>
          </w:p>
        </w:tc>
        <w:tc>
          <w:tcPr>
            <w:tcW w:w="1924" w:type="dxa"/>
            <w:gridSpan w:val="2"/>
          </w:tcPr>
          <w:p w14:paraId="70438F23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.159</w:t>
            </w:r>
          </w:p>
        </w:tc>
      </w:tr>
      <w:tr w:rsidR="00344011" w:rsidRPr="00344011" w14:paraId="0AE61C81" w14:textId="77777777" w:rsidTr="00731D75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460"/>
        </w:trPr>
        <w:tc>
          <w:tcPr>
            <w:tcW w:w="1760" w:type="dxa"/>
            <w:tcBorders>
              <w:bottom w:val="nil"/>
            </w:tcBorders>
          </w:tcPr>
          <w:p w14:paraId="58644700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D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-B</w:t>
            </w:r>
          </w:p>
        </w:tc>
        <w:tc>
          <w:tcPr>
            <w:tcW w:w="2366" w:type="dxa"/>
            <w:tcBorders>
              <w:bottom w:val="nil"/>
            </w:tcBorders>
          </w:tcPr>
          <w:p w14:paraId="1A04C2AA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.35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(0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.28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,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0.52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)</w:t>
            </w:r>
          </w:p>
        </w:tc>
        <w:tc>
          <w:tcPr>
            <w:tcW w:w="2366" w:type="dxa"/>
            <w:tcBorders>
              <w:bottom w:val="nil"/>
            </w:tcBorders>
          </w:tcPr>
          <w:p w14:paraId="43ACAA4E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.35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(0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.20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,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0.43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)</w:t>
            </w:r>
          </w:p>
        </w:tc>
        <w:tc>
          <w:tcPr>
            <w:tcW w:w="1924" w:type="dxa"/>
            <w:gridSpan w:val="2"/>
            <w:tcBorders>
              <w:bottom w:val="nil"/>
            </w:tcBorders>
          </w:tcPr>
          <w:p w14:paraId="520E552A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.248</w:t>
            </w:r>
          </w:p>
        </w:tc>
      </w:tr>
      <w:tr w:rsidR="00344011" w:rsidRPr="00344011" w14:paraId="6E381B2C" w14:textId="77777777" w:rsidTr="00731D75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460"/>
        </w:trPr>
        <w:tc>
          <w:tcPr>
            <w:tcW w:w="1760" w:type="dxa"/>
            <w:tcBorders>
              <w:top w:val="nil"/>
              <w:bottom w:val="single" w:sz="12" w:space="0" w:color="auto"/>
            </w:tcBorders>
          </w:tcPr>
          <w:p w14:paraId="38E03816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D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-C</w:t>
            </w:r>
          </w:p>
        </w:tc>
        <w:tc>
          <w:tcPr>
            <w:tcW w:w="2366" w:type="dxa"/>
            <w:tcBorders>
              <w:top w:val="nil"/>
              <w:bottom w:val="single" w:sz="12" w:space="0" w:color="auto"/>
            </w:tcBorders>
          </w:tcPr>
          <w:p w14:paraId="0CD478D1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.37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(0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.28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,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0.50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)</w:t>
            </w:r>
          </w:p>
        </w:tc>
        <w:tc>
          <w:tcPr>
            <w:tcW w:w="2366" w:type="dxa"/>
            <w:tcBorders>
              <w:top w:val="nil"/>
              <w:bottom w:val="single" w:sz="12" w:space="0" w:color="auto"/>
            </w:tcBorders>
          </w:tcPr>
          <w:p w14:paraId="4E2B8EB7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.37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(0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.25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,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0.43</w:t>
            </w:r>
            <w:r w:rsidRPr="003B3AB3">
              <w:rPr>
                <w:rFonts w:ascii="宋体" w:eastAsia="宋体" w:hAnsi="宋体" w:hint="eastAsia"/>
                <w:sz w:val="24"/>
                <w:szCs w:val="24"/>
              </w:rPr>
              <w:t>)</w:t>
            </w:r>
          </w:p>
        </w:tc>
        <w:tc>
          <w:tcPr>
            <w:tcW w:w="1924" w:type="dxa"/>
            <w:gridSpan w:val="2"/>
            <w:tcBorders>
              <w:top w:val="nil"/>
              <w:bottom w:val="single" w:sz="12" w:space="0" w:color="auto"/>
            </w:tcBorders>
          </w:tcPr>
          <w:p w14:paraId="780EE36F" w14:textId="77777777" w:rsidR="00344011" w:rsidRPr="003B3AB3" w:rsidRDefault="00344011" w:rsidP="0034401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3AB3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3B3AB3">
              <w:rPr>
                <w:rFonts w:ascii="宋体" w:eastAsia="宋体" w:hAnsi="宋体"/>
                <w:sz w:val="24"/>
                <w:szCs w:val="24"/>
              </w:rPr>
              <w:t>.473</w:t>
            </w:r>
          </w:p>
        </w:tc>
      </w:tr>
    </w:tbl>
    <w:p w14:paraId="0848016D" w14:textId="60D22C69" w:rsidR="00344011" w:rsidRPr="003B3AB3" w:rsidRDefault="003B3AB3" w:rsidP="00F51FD4">
      <w:pPr>
        <w:spacing w:line="360" w:lineRule="auto"/>
        <w:rPr>
          <w:rFonts w:hint="eastAsia"/>
          <w:sz w:val="32"/>
          <w:szCs w:val="36"/>
        </w:rPr>
      </w:pPr>
      <w:r w:rsidRPr="003B3AB3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 xml:space="preserve">PAD, patients with epilepsy with comorbid anxiety and depression; </w:t>
      </w:r>
      <w:proofErr w:type="spellStart"/>
      <w:r w:rsidRPr="003B3AB3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nPAD</w:t>
      </w:r>
      <w:proofErr w:type="spellEnd"/>
      <w:r w:rsidRPr="003B3AB3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, patients with epilepsy without comorbid anxiety and depression</w:t>
      </w:r>
      <w:r w:rsidRPr="003B3AB3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.</w:t>
      </w:r>
    </w:p>
    <w:sectPr w:rsidR="00344011" w:rsidRPr="003B3A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86ECE" w14:textId="77777777" w:rsidR="004F68C8" w:rsidRDefault="004F68C8" w:rsidP="00344011">
      <w:r>
        <w:separator/>
      </w:r>
    </w:p>
  </w:endnote>
  <w:endnote w:type="continuationSeparator" w:id="0">
    <w:p w14:paraId="10FF7D60" w14:textId="77777777" w:rsidR="004F68C8" w:rsidRDefault="004F68C8" w:rsidP="00344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FCA20" w14:textId="77777777" w:rsidR="004F68C8" w:rsidRDefault="004F68C8" w:rsidP="00344011">
      <w:r>
        <w:separator/>
      </w:r>
    </w:p>
  </w:footnote>
  <w:footnote w:type="continuationSeparator" w:id="0">
    <w:p w14:paraId="7357DFE2" w14:textId="77777777" w:rsidR="004F68C8" w:rsidRDefault="004F68C8" w:rsidP="003440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7143A2D2-11F4-4ACC-803B-670ADEB7C039}"/>
    <w:docVar w:name="KY_MEDREF_VERSION" w:val="3"/>
  </w:docVars>
  <w:rsids>
    <w:rsidRoot w:val="00344011"/>
    <w:rsid w:val="00064FF3"/>
    <w:rsid w:val="00133A0C"/>
    <w:rsid w:val="00344011"/>
    <w:rsid w:val="003B3AB3"/>
    <w:rsid w:val="004D2704"/>
    <w:rsid w:val="004F68C8"/>
    <w:rsid w:val="00681ED0"/>
    <w:rsid w:val="006B4EAB"/>
    <w:rsid w:val="00775ECA"/>
    <w:rsid w:val="00F5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24F83A"/>
  <w15:chartTrackingRefBased/>
  <w15:docId w15:val="{ABEDA7AF-1FF7-42B6-B914-DAE040387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401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40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40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4011"/>
    <w:rPr>
      <w:sz w:val="18"/>
      <w:szCs w:val="18"/>
    </w:rPr>
  </w:style>
  <w:style w:type="table" w:styleId="a7">
    <w:name w:val="Table Grid"/>
    <w:basedOn w:val="a1"/>
    <w:uiPriority w:val="39"/>
    <w:qFormat/>
    <w:rsid w:val="00344011"/>
    <w:rPr>
      <w:rFonts w:ascii="等线" w:eastAsia="等线" w:hAnsi="等线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 YAN</dc:creator>
  <cp:keywords/>
  <dc:description/>
  <cp:lastModifiedBy>RONG YAN</cp:lastModifiedBy>
  <cp:revision>5</cp:revision>
  <dcterms:created xsi:type="dcterms:W3CDTF">2023-10-07T12:34:00Z</dcterms:created>
  <dcterms:modified xsi:type="dcterms:W3CDTF">2023-10-23T13:33:00Z</dcterms:modified>
</cp:coreProperties>
</file>