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170B6" w:rsidRPr="00514A0C" w:rsidRDefault="001170B6" w:rsidP="001170B6">
      <w:pPr>
        <w:pStyle w:val="Heading1"/>
        <w:spacing w:before="0" w:after="120" w:line="360" w:lineRule="auto"/>
        <w:jc w:val="both"/>
        <w:rPr>
          <w:rFonts w:ascii="Arial" w:hAnsi="Arial" w:cs="Arial"/>
          <w:b/>
          <w:color w:val="auto"/>
          <w:sz w:val="20"/>
          <w:szCs w:val="20"/>
          <w:lang w:val="en-US"/>
        </w:rPr>
      </w:pPr>
      <w:r>
        <w:rPr>
          <w:rFonts w:ascii="Arial" w:hAnsi="Arial" w:cs="Arial"/>
          <w:b/>
          <w:color w:val="auto"/>
          <w:sz w:val="20"/>
          <w:szCs w:val="20"/>
          <w:lang w:val="en-US"/>
        </w:rPr>
        <w:t xml:space="preserve">Supplementary </w:t>
      </w:r>
      <w:r>
        <w:rPr>
          <w:rFonts w:ascii="Arial" w:hAnsi="Arial" w:cs="Arial"/>
          <w:b/>
          <w:color w:val="auto"/>
          <w:sz w:val="20"/>
          <w:szCs w:val="20"/>
        </w:rPr>
        <w:t>Т</w:t>
      </w:r>
      <w:r>
        <w:rPr>
          <w:rFonts w:ascii="Arial" w:hAnsi="Arial" w:cs="Arial"/>
          <w:b/>
          <w:color w:val="auto"/>
          <w:sz w:val="20"/>
          <w:szCs w:val="20"/>
          <w:lang w:val="en-US"/>
        </w:rPr>
        <w:t xml:space="preserve">ext contains </w:t>
      </w:r>
      <w:r w:rsidRPr="00600E94">
        <w:rPr>
          <w:rFonts w:ascii="Arial" w:hAnsi="Arial" w:cs="Arial"/>
          <w:b/>
          <w:color w:val="auto"/>
          <w:sz w:val="20"/>
          <w:szCs w:val="20"/>
          <w:lang w:val="en-US"/>
        </w:rPr>
        <w:t>Supplementary Materials and Methods</w:t>
      </w:r>
      <w:r>
        <w:rPr>
          <w:rFonts w:ascii="Arial" w:hAnsi="Arial" w:cs="Arial"/>
          <w:b/>
          <w:color w:val="auto"/>
          <w:sz w:val="20"/>
          <w:szCs w:val="20"/>
          <w:lang w:val="en-US"/>
        </w:rPr>
        <w:t xml:space="preserve">, </w:t>
      </w:r>
      <w:r w:rsidRPr="00600E94">
        <w:rPr>
          <w:rFonts w:ascii="Arial" w:hAnsi="Arial" w:cs="Arial"/>
          <w:b/>
          <w:color w:val="auto"/>
          <w:sz w:val="20"/>
          <w:szCs w:val="20"/>
          <w:lang w:val="en-US"/>
        </w:rPr>
        <w:t>Supplementary</w:t>
      </w:r>
      <w:r w:rsidRPr="00514A0C">
        <w:rPr>
          <w:rFonts w:ascii="Arial" w:hAnsi="Arial" w:cs="Arial"/>
          <w:b/>
          <w:color w:val="auto"/>
          <w:sz w:val="20"/>
          <w:szCs w:val="20"/>
          <w:lang w:val="en-US"/>
        </w:rPr>
        <w:t xml:space="preserve"> F</w:t>
      </w:r>
      <w:r>
        <w:rPr>
          <w:rFonts w:ascii="Arial" w:hAnsi="Arial" w:cs="Arial"/>
          <w:b/>
          <w:color w:val="auto"/>
          <w:sz w:val="20"/>
          <w:szCs w:val="20"/>
          <w:lang w:val="en-US"/>
        </w:rPr>
        <w:t>igure legends, Supplementary TableS1, and Supplementary references</w:t>
      </w:r>
    </w:p>
    <w:p w:rsidR="001170B6" w:rsidRDefault="001170B6" w:rsidP="001170B6">
      <w:pPr>
        <w:jc w:val="both"/>
        <w:rPr>
          <w:rFonts w:ascii="Arial" w:hAnsi="Arial" w:cs="Arial"/>
          <w:b/>
          <w:lang w:val="en-US"/>
        </w:rPr>
      </w:pPr>
    </w:p>
    <w:p w:rsidR="001170B6" w:rsidRPr="00600E94" w:rsidRDefault="001170B6" w:rsidP="001170B6">
      <w:pPr>
        <w:jc w:val="both"/>
        <w:rPr>
          <w:rFonts w:ascii="Arial" w:hAnsi="Arial" w:cs="Arial"/>
          <w:b/>
          <w:lang w:val="en-US"/>
        </w:rPr>
      </w:pPr>
      <w:r w:rsidRPr="00600E94">
        <w:rPr>
          <w:rFonts w:ascii="Arial" w:hAnsi="Arial" w:cs="Arial"/>
          <w:b/>
          <w:lang w:val="en-US"/>
        </w:rPr>
        <w:t xml:space="preserve">Zinc for </w:t>
      </w:r>
      <w:r w:rsidRPr="00600E94">
        <w:rPr>
          <w:rFonts w:ascii="Arial" w:hAnsi="Arial" w:cs="Arial"/>
          <w:b/>
          <w:i/>
          <w:lang w:val="en-US"/>
        </w:rPr>
        <w:t>GNAO1</w:t>
      </w:r>
      <w:r w:rsidRPr="00600E94">
        <w:rPr>
          <w:rFonts w:ascii="Arial" w:hAnsi="Arial" w:cs="Arial"/>
          <w:b/>
          <w:lang w:val="en-US"/>
        </w:rPr>
        <w:t xml:space="preserve"> encephalopathy: preclinical profiling and a clinical case</w:t>
      </w:r>
    </w:p>
    <w:p w:rsidR="001170B6" w:rsidRPr="00600E94" w:rsidRDefault="001170B6" w:rsidP="001170B6">
      <w:pPr>
        <w:jc w:val="both"/>
        <w:rPr>
          <w:rFonts w:ascii="Arial" w:hAnsi="Arial" w:cs="Arial"/>
          <w:b/>
          <w:lang w:val="en-US"/>
        </w:rPr>
      </w:pPr>
    </w:p>
    <w:p w:rsidR="001170B6" w:rsidRPr="00600E94" w:rsidRDefault="001170B6" w:rsidP="001170B6">
      <w:pPr>
        <w:jc w:val="both"/>
        <w:rPr>
          <w:lang w:val="en-US"/>
        </w:rPr>
      </w:pPr>
    </w:p>
    <w:p w:rsidR="001170B6" w:rsidRPr="00676F6D" w:rsidRDefault="001170B6" w:rsidP="001170B6">
      <w:pPr>
        <w:jc w:val="both"/>
        <w:rPr>
          <w:rFonts w:ascii="Arial" w:hAnsi="Arial" w:cs="Arial"/>
          <w:sz w:val="20"/>
          <w:szCs w:val="20"/>
          <w:lang w:val="en-US"/>
        </w:rPr>
      </w:pPr>
      <w:proofErr w:type="spellStart"/>
      <w:r w:rsidRPr="00676F6D">
        <w:rPr>
          <w:rFonts w:ascii="Arial" w:hAnsi="Arial" w:cs="Arial"/>
          <w:sz w:val="20"/>
          <w:szCs w:val="20"/>
          <w:lang w:val="en-US"/>
        </w:rPr>
        <w:t>Yonika</w:t>
      </w:r>
      <w:proofErr w:type="spellEnd"/>
      <w:r w:rsidRPr="00676F6D">
        <w:rPr>
          <w:rFonts w:ascii="Arial" w:hAnsi="Arial" w:cs="Arial"/>
          <w:sz w:val="20"/>
          <w:szCs w:val="20"/>
          <w:lang w:val="en-US"/>
        </w:rPr>
        <w:t xml:space="preserve"> A. Larasati</w:t>
      </w:r>
      <w:r w:rsidRPr="00676F6D">
        <w:rPr>
          <w:rFonts w:ascii="Arial" w:hAnsi="Arial" w:cs="Arial"/>
          <w:sz w:val="20"/>
          <w:szCs w:val="20"/>
          <w:vertAlign w:val="superscript"/>
          <w:lang w:val="en-US"/>
        </w:rPr>
        <w:t>1#</w:t>
      </w:r>
      <w:r w:rsidRPr="00676F6D">
        <w:rPr>
          <w:rFonts w:ascii="Arial" w:hAnsi="Arial" w:cs="Arial"/>
          <w:sz w:val="20"/>
          <w:szCs w:val="20"/>
          <w:lang w:val="en-US"/>
        </w:rPr>
        <w:t>, Moritz Thiel</w:t>
      </w:r>
      <w:r w:rsidRPr="00676F6D">
        <w:rPr>
          <w:rFonts w:ascii="Arial" w:hAnsi="Arial" w:cs="Arial"/>
          <w:sz w:val="20"/>
          <w:szCs w:val="20"/>
          <w:vertAlign w:val="superscript"/>
          <w:lang w:val="en-US"/>
        </w:rPr>
        <w:t>2#</w:t>
      </w:r>
      <w:r w:rsidRPr="00676F6D">
        <w:rPr>
          <w:rFonts w:ascii="Arial" w:hAnsi="Arial" w:cs="Arial"/>
          <w:sz w:val="20"/>
          <w:szCs w:val="20"/>
          <w:lang w:val="en-US"/>
        </w:rPr>
        <w:t>, Alexey Koval</w:t>
      </w:r>
      <w:r w:rsidRPr="00676F6D">
        <w:rPr>
          <w:rFonts w:ascii="Arial" w:hAnsi="Arial" w:cs="Arial"/>
          <w:sz w:val="20"/>
          <w:szCs w:val="20"/>
          <w:vertAlign w:val="superscript"/>
          <w:lang w:val="en-US"/>
        </w:rPr>
        <w:t>1#</w:t>
      </w:r>
      <w:r w:rsidRPr="00676F6D">
        <w:rPr>
          <w:rFonts w:ascii="Arial" w:hAnsi="Arial" w:cs="Arial"/>
          <w:sz w:val="20"/>
          <w:szCs w:val="20"/>
          <w:lang w:val="en-US"/>
        </w:rPr>
        <w:t>, Denis N. Silachev</w:t>
      </w:r>
      <w:r w:rsidRPr="00676F6D">
        <w:rPr>
          <w:rFonts w:ascii="Arial" w:hAnsi="Arial" w:cs="Arial"/>
          <w:sz w:val="20"/>
          <w:szCs w:val="20"/>
          <w:vertAlign w:val="superscript"/>
          <w:lang w:val="en-US"/>
        </w:rPr>
        <w:t>1,3,4,5#</w:t>
      </w:r>
      <w:r w:rsidRPr="00676F6D">
        <w:rPr>
          <w:rFonts w:ascii="Arial" w:hAnsi="Arial" w:cs="Arial"/>
          <w:sz w:val="20"/>
          <w:szCs w:val="20"/>
          <w:lang w:val="en-US"/>
        </w:rPr>
        <w:t>, Anne Koy</w:t>
      </w:r>
      <w:r w:rsidRPr="00676F6D">
        <w:rPr>
          <w:rFonts w:ascii="Arial" w:hAnsi="Arial" w:cs="Arial"/>
          <w:sz w:val="20"/>
          <w:szCs w:val="20"/>
          <w:vertAlign w:val="superscript"/>
          <w:lang w:val="en-US"/>
        </w:rPr>
        <w:t>2,6</w:t>
      </w:r>
      <w:r w:rsidRPr="00676F6D">
        <w:rPr>
          <w:rFonts w:ascii="Arial" w:hAnsi="Arial" w:cs="Arial"/>
          <w:sz w:val="20"/>
          <w:szCs w:val="20"/>
          <w:lang w:val="en-US"/>
        </w:rPr>
        <w:t>, Vladimir L. Katanaev</w:t>
      </w:r>
      <w:r w:rsidRPr="00676F6D">
        <w:rPr>
          <w:rFonts w:ascii="Arial" w:hAnsi="Arial" w:cs="Arial"/>
          <w:sz w:val="20"/>
          <w:szCs w:val="20"/>
          <w:vertAlign w:val="superscript"/>
          <w:lang w:val="en-US"/>
        </w:rPr>
        <w:t>1,4</w:t>
      </w:r>
      <w:r w:rsidRPr="00676F6D">
        <w:rPr>
          <w:rFonts w:ascii="Arial" w:hAnsi="Arial" w:cs="Arial"/>
          <w:sz w:val="20"/>
          <w:szCs w:val="20"/>
          <w:lang w:val="en-US"/>
        </w:rPr>
        <w:t>*</w:t>
      </w:r>
    </w:p>
    <w:p w:rsidR="001170B6" w:rsidRPr="00600E94" w:rsidRDefault="001170B6" w:rsidP="001170B6">
      <w:pPr>
        <w:jc w:val="both"/>
        <w:rPr>
          <w:rFonts w:ascii="Arial" w:hAnsi="Arial" w:cs="Arial"/>
          <w:color w:val="222222"/>
          <w:sz w:val="20"/>
          <w:szCs w:val="20"/>
          <w:shd w:val="clear" w:color="auto" w:fill="FFFFFF"/>
          <w:lang w:val="en-US"/>
        </w:rPr>
      </w:pPr>
      <w:r w:rsidRPr="00600E94">
        <w:rPr>
          <w:lang w:val="en-US"/>
        </w:rPr>
        <w:br/>
      </w:r>
      <w:r w:rsidRPr="00600E94">
        <w:rPr>
          <w:rFonts w:ascii="Arial" w:hAnsi="Arial" w:cs="Arial"/>
          <w:color w:val="222222"/>
          <w:sz w:val="20"/>
          <w:szCs w:val="20"/>
          <w:shd w:val="clear" w:color="auto" w:fill="FFFFFF"/>
          <w:vertAlign w:val="superscript"/>
          <w:lang w:val="en-US"/>
        </w:rPr>
        <w:t>1</w:t>
      </w:r>
      <w:r w:rsidRPr="00600E94">
        <w:rPr>
          <w:rFonts w:ascii="Arial" w:hAnsi="Arial" w:cs="Arial"/>
          <w:color w:val="222222"/>
          <w:sz w:val="20"/>
          <w:szCs w:val="20"/>
          <w:shd w:val="clear" w:color="auto" w:fill="FFFFFF"/>
          <w:lang w:val="en-US"/>
        </w:rPr>
        <w:t xml:space="preserve">Translational Research Center in </w:t>
      </w:r>
      <w:proofErr w:type="spellStart"/>
      <w:r w:rsidRPr="00600E94">
        <w:rPr>
          <w:rFonts w:ascii="Arial" w:hAnsi="Arial" w:cs="Arial"/>
          <w:color w:val="222222"/>
          <w:sz w:val="20"/>
          <w:szCs w:val="20"/>
          <w:shd w:val="clear" w:color="auto" w:fill="FFFFFF"/>
          <w:lang w:val="en-US"/>
        </w:rPr>
        <w:t>Oncohaematology</w:t>
      </w:r>
      <w:proofErr w:type="spellEnd"/>
      <w:r w:rsidRPr="00600E94">
        <w:rPr>
          <w:rFonts w:ascii="Arial" w:hAnsi="Arial" w:cs="Arial"/>
          <w:color w:val="222222"/>
          <w:sz w:val="20"/>
          <w:szCs w:val="20"/>
          <w:shd w:val="clear" w:color="auto" w:fill="FFFFFF"/>
          <w:lang w:val="en-US"/>
        </w:rPr>
        <w:t>, Department of Cell Physiology and Metabolism, Faculty of Medicine, University of Geneva, CH-1211 Geneva, Switzerland;</w:t>
      </w:r>
    </w:p>
    <w:p w:rsidR="001170B6" w:rsidRPr="00600E94" w:rsidRDefault="001170B6" w:rsidP="001170B6">
      <w:pPr>
        <w:shd w:val="clear" w:color="auto" w:fill="FFFFFF"/>
        <w:jc w:val="both"/>
        <w:rPr>
          <w:rFonts w:ascii="Arial" w:eastAsia="Times New Roman" w:hAnsi="Arial" w:cs="Arial"/>
          <w:color w:val="333333"/>
          <w:sz w:val="20"/>
          <w:szCs w:val="20"/>
          <w:lang w:val="en-US"/>
        </w:rPr>
      </w:pPr>
      <w:r w:rsidRPr="00600E94">
        <w:rPr>
          <w:rFonts w:ascii="Arial" w:eastAsia="Times New Roman" w:hAnsi="Arial" w:cs="Arial"/>
          <w:color w:val="333333"/>
          <w:sz w:val="20"/>
          <w:szCs w:val="20"/>
          <w:vertAlign w:val="superscript"/>
          <w:lang w:val="en-US"/>
        </w:rPr>
        <w:t>2</w:t>
      </w:r>
      <w:r w:rsidRPr="00600E94">
        <w:rPr>
          <w:rFonts w:ascii="Arial" w:eastAsia="Times New Roman" w:hAnsi="Arial" w:cs="Arial"/>
          <w:color w:val="333333"/>
          <w:sz w:val="20"/>
          <w:szCs w:val="20"/>
          <w:lang w:val="en-US"/>
        </w:rPr>
        <w:t>Department of Pediatrics, Faculty of Medicine and University Hospital Cologne, University of Cologne, Cologne, Germany;</w:t>
      </w:r>
    </w:p>
    <w:p w:rsidR="001170B6" w:rsidRPr="00600E94" w:rsidRDefault="001170B6" w:rsidP="001170B6">
      <w:pPr>
        <w:jc w:val="both"/>
        <w:rPr>
          <w:rFonts w:ascii="Arial" w:hAnsi="Arial" w:cs="Arial"/>
          <w:color w:val="222222"/>
          <w:sz w:val="20"/>
          <w:szCs w:val="20"/>
          <w:shd w:val="clear" w:color="auto" w:fill="FFFFFF"/>
          <w:lang w:val="en-US"/>
        </w:rPr>
      </w:pPr>
      <w:r w:rsidRPr="00600E94">
        <w:rPr>
          <w:rFonts w:ascii="Arial" w:eastAsia="Times New Roman" w:hAnsi="Arial" w:cs="Arial"/>
          <w:color w:val="333333"/>
          <w:sz w:val="20"/>
          <w:szCs w:val="20"/>
          <w:vertAlign w:val="superscript"/>
          <w:lang w:val="en-US"/>
        </w:rPr>
        <w:t>3</w:t>
      </w:r>
      <w:r w:rsidRPr="00600E94">
        <w:rPr>
          <w:rFonts w:ascii="Arial" w:eastAsia="Times New Roman" w:hAnsi="Arial" w:cs="Arial"/>
          <w:color w:val="333333"/>
          <w:sz w:val="20"/>
          <w:szCs w:val="20"/>
          <w:lang w:val="en-US"/>
        </w:rPr>
        <w:t xml:space="preserve">A.N. </w:t>
      </w:r>
      <w:proofErr w:type="spellStart"/>
      <w:r w:rsidRPr="00600E94">
        <w:rPr>
          <w:rFonts w:ascii="Arial" w:eastAsia="Times New Roman" w:hAnsi="Arial" w:cs="Arial"/>
          <w:color w:val="333333"/>
          <w:sz w:val="20"/>
          <w:szCs w:val="20"/>
          <w:lang w:val="en-US"/>
        </w:rPr>
        <w:t>Belozersky</w:t>
      </w:r>
      <w:proofErr w:type="spellEnd"/>
      <w:r w:rsidRPr="00600E94">
        <w:rPr>
          <w:rFonts w:ascii="Arial" w:eastAsia="Times New Roman" w:hAnsi="Arial" w:cs="Arial"/>
          <w:color w:val="333333"/>
          <w:sz w:val="20"/>
          <w:szCs w:val="20"/>
          <w:lang w:val="en-US"/>
        </w:rPr>
        <w:t xml:space="preserve"> Research Institute of </w:t>
      </w:r>
      <w:proofErr w:type="spellStart"/>
      <w:r w:rsidRPr="00600E94">
        <w:rPr>
          <w:rFonts w:ascii="Arial" w:eastAsia="Times New Roman" w:hAnsi="Arial" w:cs="Arial"/>
          <w:color w:val="333333"/>
          <w:sz w:val="20"/>
          <w:szCs w:val="20"/>
          <w:lang w:val="en-US"/>
        </w:rPr>
        <w:t>Physico</w:t>
      </w:r>
      <w:proofErr w:type="spellEnd"/>
      <w:r w:rsidRPr="00600E94">
        <w:rPr>
          <w:rFonts w:ascii="Arial" w:eastAsia="Times New Roman" w:hAnsi="Arial" w:cs="Arial"/>
          <w:color w:val="333333"/>
          <w:sz w:val="20"/>
          <w:szCs w:val="20"/>
          <w:lang w:val="en-US"/>
        </w:rPr>
        <w:t>-Chemical Biology, Moscow State University, 119992, Moscow, Russia;</w:t>
      </w:r>
    </w:p>
    <w:p w:rsidR="001170B6" w:rsidRPr="00600E94" w:rsidRDefault="001170B6" w:rsidP="001170B6">
      <w:pPr>
        <w:shd w:val="clear" w:color="auto" w:fill="FFFFFF"/>
        <w:jc w:val="both"/>
        <w:rPr>
          <w:rFonts w:ascii="Arial" w:eastAsia="Times New Roman" w:hAnsi="Arial" w:cs="Arial"/>
          <w:color w:val="333333"/>
          <w:sz w:val="20"/>
          <w:szCs w:val="20"/>
          <w:lang w:val="en-US"/>
        </w:rPr>
      </w:pPr>
      <w:r w:rsidRPr="00600E94">
        <w:rPr>
          <w:rFonts w:ascii="Arial" w:eastAsia="Times New Roman" w:hAnsi="Arial" w:cs="Arial"/>
          <w:color w:val="333333"/>
          <w:sz w:val="20"/>
          <w:szCs w:val="20"/>
          <w:vertAlign w:val="superscript"/>
          <w:lang w:val="en-US"/>
        </w:rPr>
        <w:t>4</w:t>
      </w:r>
      <w:r w:rsidRPr="00600E94">
        <w:rPr>
          <w:rFonts w:ascii="Arial" w:eastAsia="Times New Roman" w:hAnsi="Arial" w:cs="Arial"/>
          <w:color w:val="333333"/>
          <w:sz w:val="20"/>
          <w:szCs w:val="20"/>
          <w:lang w:val="en-US"/>
        </w:rPr>
        <w:t xml:space="preserve">V.I. </w:t>
      </w:r>
      <w:proofErr w:type="spellStart"/>
      <w:r w:rsidRPr="00600E94">
        <w:rPr>
          <w:rFonts w:ascii="Arial" w:eastAsia="Times New Roman" w:hAnsi="Arial" w:cs="Arial"/>
          <w:color w:val="333333"/>
          <w:sz w:val="20"/>
          <w:szCs w:val="20"/>
          <w:lang w:val="en-US"/>
        </w:rPr>
        <w:t>Kulakov</w:t>
      </w:r>
      <w:proofErr w:type="spellEnd"/>
      <w:r w:rsidRPr="00600E94">
        <w:rPr>
          <w:rFonts w:ascii="Arial" w:eastAsia="Times New Roman" w:hAnsi="Arial" w:cs="Arial"/>
          <w:color w:val="333333"/>
          <w:sz w:val="20"/>
          <w:szCs w:val="20"/>
          <w:lang w:val="en-US"/>
        </w:rPr>
        <w:t xml:space="preserve"> National Medical Research Center of Obstetrics, Gynecology and Perinatology, Moscow, 117997, Russia;</w:t>
      </w:r>
    </w:p>
    <w:p w:rsidR="001170B6" w:rsidRPr="00600E94" w:rsidRDefault="001170B6" w:rsidP="001170B6">
      <w:pPr>
        <w:shd w:val="clear" w:color="auto" w:fill="FFFFFF"/>
        <w:jc w:val="both"/>
        <w:rPr>
          <w:rFonts w:ascii="Arial" w:eastAsia="Times New Roman" w:hAnsi="Arial" w:cs="Arial"/>
          <w:color w:val="333333"/>
          <w:sz w:val="20"/>
          <w:szCs w:val="20"/>
          <w:lang w:val="en-US"/>
        </w:rPr>
      </w:pPr>
      <w:r w:rsidRPr="00600E94">
        <w:rPr>
          <w:rFonts w:ascii="Arial" w:eastAsia="Times New Roman" w:hAnsi="Arial" w:cs="Arial"/>
          <w:color w:val="333333"/>
          <w:sz w:val="20"/>
          <w:szCs w:val="20"/>
          <w:vertAlign w:val="superscript"/>
          <w:lang w:val="en-US"/>
        </w:rPr>
        <w:t>5</w:t>
      </w:r>
      <w:r w:rsidRPr="00600E94">
        <w:rPr>
          <w:rFonts w:ascii="Arial" w:eastAsia="Times New Roman" w:hAnsi="Arial" w:cs="Arial"/>
          <w:color w:val="333333"/>
          <w:sz w:val="20"/>
          <w:szCs w:val="20"/>
          <w:lang w:val="en-US"/>
        </w:rPr>
        <w:t>School of Medicine and Life Sciences, Far Eastern Federal University, 690090, Vladivostok, Russia;</w:t>
      </w:r>
    </w:p>
    <w:p w:rsidR="001170B6" w:rsidRPr="00600E94" w:rsidRDefault="001170B6" w:rsidP="001170B6">
      <w:pPr>
        <w:shd w:val="clear" w:color="auto" w:fill="FFFFFF"/>
        <w:jc w:val="both"/>
        <w:rPr>
          <w:rFonts w:ascii="Arial" w:eastAsia="Times New Roman" w:hAnsi="Arial" w:cs="Arial"/>
          <w:color w:val="333333"/>
          <w:sz w:val="20"/>
          <w:szCs w:val="20"/>
          <w:lang w:val="en-US"/>
        </w:rPr>
      </w:pPr>
      <w:r w:rsidRPr="00600E94">
        <w:rPr>
          <w:rFonts w:ascii="Arial" w:hAnsi="Arial" w:cs="Arial"/>
          <w:sz w:val="20"/>
          <w:szCs w:val="20"/>
          <w:vertAlign w:val="superscript"/>
          <w:lang w:val="en-US"/>
        </w:rPr>
        <w:t>6</w:t>
      </w:r>
      <w:r w:rsidRPr="00600E94">
        <w:rPr>
          <w:rFonts w:ascii="Arial" w:hAnsi="Arial" w:cs="Arial"/>
          <w:sz w:val="20"/>
          <w:szCs w:val="20"/>
          <w:lang w:val="en-US"/>
        </w:rPr>
        <w:t>Center for Rare Diseases, Faculty of Medicine and University Hospital Cologne, University of Cologne, Cologne, Germany.</w:t>
      </w:r>
    </w:p>
    <w:p w:rsidR="001170B6" w:rsidRPr="00600E94" w:rsidRDefault="001170B6" w:rsidP="001170B6">
      <w:pPr>
        <w:shd w:val="clear" w:color="auto" w:fill="FFFFFF"/>
        <w:rPr>
          <w:rFonts w:ascii="Arial" w:hAnsi="Arial" w:cs="Arial"/>
          <w:sz w:val="20"/>
          <w:szCs w:val="20"/>
          <w:lang w:val="en-US"/>
        </w:rPr>
      </w:pPr>
      <w:r w:rsidRPr="00600E94">
        <w:rPr>
          <w:rFonts w:ascii="Arial" w:hAnsi="Arial" w:cs="Arial"/>
          <w:sz w:val="22"/>
          <w:vertAlign w:val="superscript"/>
          <w:lang w:val="en-US"/>
        </w:rPr>
        <w:t>#</w:t>
      </w:r>
      <w:proofErr w:type="gramStart"/>
      <w:r w:rsidRPr="00600E94">
        <w:rPr>
          <w:rFonts w:ascii="Arial" w:hAnsi="Arial" w:cs="Arial"/>
          <w:sz w:val="20"/>
          <w:szCs w:val="20"/>
          <w:lang w:val="en-US"/>
        </w:rPr>
        <w:t>these</w:t>
      </w:r>
      <w:proofErr w:type="gramEnd"/>
      <w:r w:rsidRPr="00600E94">
        <w:rPr>
          <w:rFonts w:ascii="Arial" w:hAnsi="Arial" w:cs="Arial"/>
          <w:sz w:val="20"/>
          <w:szCs w:val="20"/>
          <w:lang w:val="en-US"/>
        </w:rPr>
        <w:t xml:space="preserve"> authors contributed equally</w:t>
      </w:r>
    </w:p>
    <w:p w:rsidR="001170B6" w:rsidRPr="00600E94" w:rsidRDefault="001170B6" w:rsidP="001170B6">
      <w:pPr>
        <w:shd w:val="clear" w:color="auto" w:fill="FFFFFF"/>
        <w:spacing w:before="100" w:beforeAutospacing="1" w:after="100" w:afterAutospacing="1"/>
        <w:rPr>
          <w:rFonts w:ascii="Arial" w:hAnsi="Arial" w:cs="Arial"/>
          <w:sz w:val="20"/>
          <w:szCs w:val="20"/>
          <w:lang w:val="en-US"/>
        </w:rPr>
      </w:pPr>
      <w:r w:rsidRPr="00600E94">
        <w:rPr>
          <w:rFonts w:ascii="Arial" w:hAnsi="Arial" w:cs="Arial"/>
          <w:sz w:val="20"/>
          <w:szCs w:val="20"/>
          <w:lang w:val="en-US"/>
        </w:rPr>
        <w:t>*</w:t>
      </w:r>
      <w:proofErr w:type="gramStart"/>
      <w:r w:rsidRPr="00600E94">
        <w:rPr>
          <w:rFonts w:ascii="Arial" w:hAnsi="Arial" w:cs="Arial"/>
          <w:sz w:val="20"/>
          <w:szCs w:val="20"/>
          <w:lang w:val="en-US"/>
        </w:rPr>
        <w:t>correspondence</w:t>
      </w:r>
      <w:proofErr w:type="gramEnd"/>
      <w:r w:rsidRPr="00600E94">
        <w:rPr>
          <w:rFonts w:ascii="Arial" w:hAnsi="Arial" w:cs="Arial"/>
          <w:sz w:val="20"/>
          <w:szCs w:val="20"/>
          <w:lang w:val="en-US"/>
        </w:rPr>
        <w:t xml:space="preserve"> to Vladimir L. </w:t>
      </w:r>
      <w:proofErr w:type="spellStart"/>
      <w:r w:rsidRPr="00600E94">
        <w:rPr>
          <w:rFonts w:ascii="Arial" w:hAnsi="Arial" w:cs="Arial"/>
          <w:sz w:val="20"/>
          <w:szCs w:val="20"/>
          <w:lang w:val="en-US"/>
        </w:rPr>
        <w:t>Katanaev</w:t>
      </w:r>
      <w:proofErr w:type="spellEnd"/>
      <w:r w:rsidRPr="00600E94">
        <w:rPr>
          <w:rFonts w:ascii="Arial" w:hAnsi="Arial" w:cs="Arial"/>
          <w:sz w:val="20"/>
          <w:szCs w:val="20"/>
          <w:lang w:val="en-US"/>
        </w:rPr>
        <w:t>:</w:t>
      </w:r>
      <w:r>
        <w:rPr>
          <w:rFonts w:ascii="Arial" w:hAnsi="Arial" w:cs="Arial"/>
          <w:sz w:val="20"/>
          <w:szCs w:val="20"/>
          <w:lang w:val="en-US"/>
        </w:rPr>
        <w:t xml:space="preserve"> </w:t>
      </w:r>
      <w:hyperlink r:id="rId5" w:history="1">
        <w:r w:rsidRPr="001170B6">
          <w:rPr>
            <w:rStyle w:val="Hyperlink"/>
            <w:rFonts w:cs="Arial"/>
            <w:sz w:val="20"/>
            <w:szCs w:val="20"/>
            <w:lang w:val="en-US"/>
          </w:rPr>
          <w:t>Vladimir.Katanaev@unige.ch</w:t>
        </w:r>
      </w:hyperlink>
      <w:r>
        <w:rPr>
          <w:rFonts w:ascii="Arial" w:hAnsi="Arial" w:cs="Arial"/>
          <w:sz w:val="20"/>
          <w:szCs w:val="20"/>
          <w:lang w:val="en-US"/>
        </w:rPr>
        <w:t xml:space="preserve">. </w:t>
      </w:r>
    </w:p>
    <w:p w:rsidR="001170B6" w:rsidRPr="00514A0C" w:rsidRDefault="001170B6" w:rsidP="001170B6">
      <w:pPr>
        <w:rPr>
          <w:lang w:val="en-US"/>
        </w:rPr>
      </w:pPr>
    </w:p>
    <w:p w:rsidR="001170B6" w:rsidRDefault="001170B6" w:rsidP="001170B6">
      <w:pPr>
        <w:pStyle w:val="Heading1"/>
        <w:spacing w:before="0" w:after="120" w:line="360" w:lineRule="auto"/>
        <w:jc w:val="both"/>
        <w:rPr>
          <w:rFonts w:ascii="Arial" w:hAnsi="Arial" w:cs="Arial"/>
          <w:b/>
          <w:color w:val="auto"/>
          <w:sz w:val="20"/>
          <w:szCs w:val="20"/>
          <w:lang w:val="en-US"/>
        </w:rPr>
      </w:pPr>
    </w:p>
    <w:p w:rsidR="001170B6" w:rsidRPr="00600E94" w:rsidRDefault="001170B6" w:rsidP="001170B6">
      <w:pPr>
        <w:pStyle w:val="Heading1"/>
        <w:spacing w:before="0" w:after="120" w:line="360" w:lineRule="auto"/>
        <w:jc w:val="both"/>
        <w:rPr>
          <w:rFonts w:ascii="Arial" w:hAnsi="Arial" w:cs="Arial"/>
          <w:b/>
          <w:color w:val="auto"/>
          <w:sz w:val="20"/>
          <w:szCs w:val="20"/>
          <w:lang w:val="en-US"/>
        </w:rPr>
      </w:pPr>
      <w:r w:rsidRPr="00600E94">
        <w:rPr>
          <w:rFonts w:ascii="Arial" w:hAnsi="Arial" w:cs="Arial"/>
          <w:b/>
          <w:color w:val="auto"/>
          <w:sz w:val="20"/>
          <w:szCs w:val="20"/>
          <w:lang w:val="en-US"/>
        </w:rPr>
        <w:t>Supplementary Materials and Methods</w:t>
      </w:r>
    </w:p>
    <w:p w:rsidR="001170B6" w:rsidRPr="00600E94" w:rsidRDefault="001170B6" w:rsidP="001170B6">
      <w:pPr>
        <w:spacing w:after="120" w:line="360" w:lineRule="auto"/>
        <w:jc w:val="both"/>
        <w:rPr>
          <w:rFonts w:ascii="Arial" w:hAnsi="Arial" w:cs="Arial"/>
          <w:b/>
          <w:sz w:val="20"/>
          <w:szCs w:val="20"/>
          <w:lang w:val="en-US"/>
        </w:rPr>
      </w:pPr>
      <w:r w:rsidRPr="00600E94">
        <w:rPr>
          <w:rFonts w:ascii="Arial" w:hAnsi="Arial" w:cs="Arial"/>
          <w:b/>
          <w:sz w:val="20"/>
          <w:szCs w:val="20"/>
          <w:lang w:val="en-US"/>
        </w:rPr>
        <w:t>Plasmids and molecular cloning</w:t>
      </w:r>
    </w:p>
    <w:p w:rsidR="001170B6" w:rsidRPr="00600E94" w:rsidRDefault="001170B6" w:rsidP="001170B6">
      <w:pPr>
        <w:spacing w:line="360" w:lineRule="auto"/>
        <w:jc w:val="both"/>
        <w:rPr>
          <w:rFonts w:ascii="Arial" w:hAnsi="Arial" w:cs="Arial"/>
          <w:sz w:val="20"/>
          <w:szCs w:val="20"/>
          <w:lang w:val="en-US"/>
        </w:rPr>
      </w:pPr>
      <w:r w:rsidRPr="00600E94">
        <w:rPr>
          <w:rFonts w:ascii="Arial" w:hAnsi="Arial" w:cs="Arial"/>
          <w:sz w:val="20"/>
          <w:szCs w:val="20"/>
          <w:lang w:val="en-US"/>
        </w:rPr>
        <w:t>The plasmids encoding N-terminally 6xHis</w:t>
      </w:r>
      <w:r>
        <w:rPr>
          <w:rFonts w:ascii="Arial" w:hAnsi="Arial" w:cs="Arial"/>
          <w:sz w:val="20"/>
          <w:szCs w:val="20"/>
          <w:lang w:val="en-US"/>
        </w:rPr>
        <w:t>-</w:t>
      </w:r>
      <w:r w:rsidRPr="00600E94">
        <w:rPr>
          <w:rFonts w:ascii="Arial" w:hAnsi="Arial" w:cs="Arial"/>
          <w:sz w:val="20"/>
          <w:szCs w:val="20"/>
          <w:lang w:val="en-US"/>
        </w:rPr>
        <w:t>tagged Gαo wild-type, G203R, R209C, C215Y, Y231C, E237K, E246K based on the pET23b backbone have been described before</w:t>
      </w:r>
      <w:r w:rsidRPr="00600E94">
        <w:rPr>
          <w:rFonts w:ascii="Arial" w:hAnsi="Arial" w:cs="Arial"/>
          <w:sz w:val="20"/>
          <w:szCs w:val="20"/>
          <w:lang w:val="en-US"/>
        </w:rPr>
        <w:fldChar w:fldCharType="begin">
          <w:fldData xml:space="preserve">PEVuZE5vdGU+PENpdGU+PEF1dGhvcj5Tb2xpczwvQXV0aG9yPjxZZWFyPjIwMjE8L1llYXI+PFJl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</w:fldData>
        </w:fldChar>
      </w:r>
      <w:r w:rsidRPr="00600E94">
        <w:rPr>
          <w:rFonts w:ascii="Arial" w:hAnsi="Arial" w:cs="Arial"/>
          <w:sz w:val="20"/>
          <w:szCs w:val="20"/>
          <w:lang w:val="en-US"/>
        </w:rPr>
        <w:instrText xml:space="preserve"> ADDIN EN.CITE </w:instrText>
      </w:r>
      <w:r w:rsidRPr="00600E94">
        <w:rPr>
          <w:rFonts w:ascii="Arial" w:hAnsi="Arial" w:cs="Arial"/>
          <w:sz w:val="20"/>
          <w:szCs w:val="20"/>
          <w:lang w:val="en-US"/>
        </w:rPr>
        <w:fldChar w:fldCharType="begin">
          <w:fldData xml:space="preserve">PEVuZE5vdGU+PENpdGU+PEF1dGhvcj5Tb2xpczwvQXV0aG9yPjxZZWFyPjIwMjE8L1llYXI+PFJl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</w:fldData>
        </w:fldChar>
      </w:r>
      <w:r w:rsidRPr="00600E94">
        <w:rPr>
          <w:rFonts w:ascii="Arial" w:hAnsi="Arial" w:cs="Arial"/>
          <w:sz w:val="20"/>
          <w:szCs w:val="20"/>
          <w:lang w:val="en-US"/>
        </w:rPr>
        <w:instrText xml:space="preserve"> ADDIN EN.CITE.DATA </w:instrText>
      </w:r>
      <w:r w:rsidRPr="00600E94">
        <w:rPr>
          <w:rFonts w:ascii="Arial" w:hAnsi="Arial" w:cs="Arial"/>
          <w:sz w:val="20"/>
          <w:szCs w:val="20"/>
          <w:lang w:val="en-US"/>
        </w:rPr>
      </w:r>
      <w:r w:rsidRPr="00600E94">
        <w:rPr>
          <w:rFonts w:ascii="Arial" w:hAnsi="Arial" w:cs="Arial"/>
          <w:sz w:val="20"/>
          <w:szCs w:val="20"/>
          <w:lang w:val="en-US"/>
        </w:rPr>
        <w:fldChar w:fldCharType="end"/>
      </w:r>
      <w:r w:rsidRPr="00600E94">
        <w:rPr>
          <w:rFonts w:ascii="Arial" w:hAnsi="Arial" w:cs="Arial"/>
          <w:sz w:val="20"/>
          <w:szCs w:val="20"/>
          <w:lang w:val="en-US"/>
        </w:rPr>
      </w:r>
      <w:r w:rsidRPr="00600E94">
        <w:rPr>
          <w:rFonts w:ascii="Arial" w:hAnsi="Arial" w:cs="Arial"/>
          <w:sz w:val="20"/>
          <w:szCs w:val="20"/>
          <w:lang w:val="en-US"/>
        </w:rPr>
        <w:fldChar w:fldCharType="separate"/>
      </w:r>
      <w:r w:rsidRPr="00600E94">
        <w:rPr>
          <w:rFonts w:ascii="Arial" w:hAnsi="Arial" w:cs="Arial"/>
          <w:noProof/>
          <w:sz w:val="20"/>
          <w:szCs w:val="20"/>
          <w:vertAlign w:val="superscript"/>
          <w:lang w:val="en-US"/>
        </w:rPr>
        <w:t>10,14,25,26</w:t>
      </w:r>
      <w:r w:rsidRPr="00600E94">
        <w:rPr>
          <w:rFonts w:ascii="Arial" w:hAnsi="Arial" w:cs="Arial"/>
          <w:sz w:val="20"/>
          <w:szCs w:val="20"/>
          <w:lang w:val="en-US"/>
        </w:rPr>
        <w:fldChar w:fldCharType="end"/>
      </w:r>
      <w:r w:rsidRPr="00600E94">
        <w:rPr>
          <w:rFonts w:ascii="Arial" w:hAnsi="Arial" w:cs="Arial"/>
          <w:sz w:val="20"/>
          <w:szCs w:val="20"/>
          <w:lang w:val="en-US"/>
        </w:rPr>
        <w:t>. Based on the same approach, plasmids encoding Gαo mutant L23P were described in</w:t>
      </w:r>
      <w:r w:rsidRPr="00600E94">
        <w:rPr>
          <w:rFonts w:ascii="Arial" w:hAnsi="Arial" w:cs="Arial"/>
          <w:sz w:val="20"/>
          <w:szCs w:val="20"/>
          <w:lang w:val="en-US"/>
        </w:rPr>
        <w:fldChar w:fldCharType="begin"/>
      </w:r>
      <w:r w:rsidRPr="00600E94">
        <w:rPr>
          <w:rFonts w:ascii="Arial" w:hAnsi="Arial" w:cs="Arial"/>
          <w:sz w:val="20"/>
          <w:szCs w:val="20"/>
          <w:lang w:val="en-US"/>
        </w:rPr>
        <w:instrText xml:space="preserve"> ADDIN EN.CITE &lt;EndNote&gt;&lt;Cite&gt;&lt;Author&gt;Solis&lt;/Author&gt;&lt;Year&gt;2023&lt;/Year&gt;&lt;RecNum&gt;3443&lt;/RecNum&gt;&lt;DisplayText&gt;&lt;style face="superscript"&gt;27&lt;/style&gt;&lt;/DisplayText&gt;&lt;record&gt;&lt;rec-number&gt;3443&lt;/rec-number&gt;&lt;foreign-keys&gt;&lt;key app="EN" db-id="rrxfx9wsr9vze2e9w9uv25srsxwfprffwrpx" timestamp="1702464213"&gt;3443&lt;/key&gt;&lt;/foreign-keys&gt;&lt;ref-type name="Manuscript"&gt;36&lt;/ref-type&gt;&lt;contributors&gt;&lt;authors&gt;&lt;author&gt;Solis, G.P.&lt;/author&gt;&lt;author&gt;Larasati, Y.A.&lt;/author&gt;&lt;author&gt;Thiel, M.&lt;/author&gt;&lt;author&gt;Koval, A.&lt;/author&gt;&lt;author&gt;Koy, A.&lt;/author&gt;&lt;author&gt;Katanaev, V.L.&lt;/author&gt;&lt;/authors&gt;&lt;/contributors&gt;&lt;titles&gt;&lt;title&gt;GNAO1 mutations affecting the N-terminal α-helix of Gαo lead to parkinsonism&lt;/title&gt;&lt;/titles&gt;&lt;dates&gt;&lt;year&gt;2023&lt;/year&gt;&lt;/dates&gt;&lt;urls&gt;&lt;/urls&gt;&lt;/record&gt;&lt;/Cite&gt;&lt;/EndNote&gt;</w:instrText>
      </w:r>
      <w:r w:rsidRPr="00600E94">
        <w:rPr>
          <w:rFonts w:ascii="Arial" w:hAnsi="Arial" w:cs="Arial"/>
          <w:sz w:val="20"/>
          <w:szCs w:val="20"/>
          <w:lang w:val="en-US"/>
        </w:rPr>
        <w:fldChar w:fldCharType="separate"/>
      </w:r>
      <w:r w:rsidRPr="00600E94">
        <w:rPr>
          <w:rFonts w:ascii="Arial" w:hAnsi="Arial" w:cs="Arial"/>
          <w:noProof/>
          <w:sz w:val="20"/>
          <w:szCs w:val="20"/>
          <w:vertAlign w:val="superscript"/>
          <w:lang w:val="en-US"/>
        </w:rPr>
        <w:t>27</w:t>
      </w:r>
      <w:r w:rsidRPr="00600E94">
        <w:rPr>
          <w:rFonts w:ascii="Arial" w:hAnsi="Arial" w:cs="Arial"/>
          <w:sz w:val="20"/>
          <w:szCs w:val="20"/>
          <w:lang w:val="en-US"/>
        </w:rPr>
        <w:fldChar w:fldCharType="end"/>
      </w:r>
      <w:r w:rsidRPr="00600E94">
        <w:rPr>
          <w:rFonts w:ascii="Arial" w:hAnsi="Arial" w:cs="Arial"/>
          <w:sz w:val="20"/>
          <w:szCs w:val="20"/>
          <w:lang w:val="en-US"/>
        </w:rPr>
        <w:t>, and those encoding T182I, R209H, Y291N, I344del were described in</w:t>
      </w:r>
      <w:r w:rsidRPr="00600E94">
        <w:rPr>
          <w:rFonts w:ascii="Arial" w:hAnsi="Arial" w:cs="Arial"/>
          <w:sz w:val="20"/>
          <w:szCs w:val="20"/>
          <w:lang w:val="en-US"/>
        </w:rPr>
        <w:fldChar w:fldCharType="begin"/>
      </w:r>
      <w:r w:rsidRPr="00600E94">
        <w:rPr>
          <w:rFonts w:ascii="Arial" w:hAnsi="Arial" w:cs="Arial"/>
          <w:sz w:val="20"/>
          <w:szCs w:val="20"/>
          <w:lang w:val="en-US"/>
        </w:rPr>
        <w:instrText xml:space="preserve"> ADDIN EN.CITE &lt;EndNote&gt;&lt;Cite&gt;&lt;Author&gt;Lasa-Aranzasti&lt;/Author&gt;&lt;Year&gt;2023&lt;/Year&gt;&lt;RecNum&gt;4080&lt;/RecNum&gt;&lt;DisplayText&gt;&lt;style face="superscript"&gt;28&lt;/style&gt;&lt;/DisplayText&gt;&lt;record&gt;&lt;rec-number&gt;4080&lt;/rec-number&gt;&lt;foreign-keys&gt;&lt;key app="EN" db-id="2svwfaptsd595jes09sxvptjwa2v9dsdaawz" timestamp="1702307933"&gt;4080&lt;/key&gt;&lt;/foreign-keys&gt;&lt;ref-type name="Manuscript"&gt;36&lt;/ref-type&gt;&lt;contributors&gt;&lt;authors&gt;&lt;author&gt;Lasa-Aranzasti, A.&lt;/author&gt;&lt;author&gt;Larasati, Y.&lt;/author&gt;&lt;author&gt;da Silva Cardoso, J.&lt;/author&gt;&lt;author&gt;Solis, G.P.&lt;/author&gt;&lt;author&gt;Koval, A.&lt;/author&gt;&lt;author&gt;Cazurro, A.&lt;/author&gt;&lt;author&gt;Ortigoza-Escobar, J. D.&lt;/author&gt;&lt;author&gt;Miranda, M.C.&lt;/author&gt;&lt;author&gt;De la Casa, B.&lt;/author&gt;&lt;author&gt;Moreno-Galdó, A.&lt;/author&gt;&lt;author&gt;Tizzano, E.F.&lt;/author&gt;&lt;author&gt;Macaya, A.&lt;/author&gt;&lt;author&gt;Verdura, E.&lt;/author&gt;&lt;author&gt;Katanaev, V.L.&lt;/author&gt;&lt;author&gt;Pérez-Dueñas, B.&lt;/author&gt;&lt;/authors&gt;&lt;/contributors&gt;&lt;titles&gt;&lt;title&gt;Clinical and molecular characterization of GNAO1 related disorders&lt;/title&gt;&lt;/titles&gt;&lt;dates&gt;&lt;year&gt;2023&lt;/year&gt;&lt;/dates&gt;&lt;urls&gt;&lt;/urls&gt;&lt;/record&gt;&lt;/Cite&gt;&lt;/EndNote&gt;</w:instrText>
      </w:r>
      <w:r w:rsidRPr="00600E94">
        <w:rPr>
          <w:rFonts w:ascii="Arial" w:hAnsi="Arial" w:cs="Arial"/>
          <w:sz w:val="20"/>
          <w:szCs w:val="20"/>
          <w:lang w:val="en-US"/>
        </w:rPr>
        <w:fldChar w:fldCharType="separate"/>
      </w:r>
      <w:r w:rsidRPr="00600E94">
        <w:rPr>
          <w:rFonts w:ascii="Arial" w:hAnsi="Arial" w:cs="Arial"/>
          <w:noProof/>
          <w:sz w:val="20"/>
          <w:szCs w:val="20"/>
          <w:vertAlign w:val="superscript"/>
          <w:lang w:val="en-US"/>
        </w:rPr>
        <w:t>28</w:t>
      </w:r>
      <w:r w:rsidRPr="00600E94">
        <w:rPr>
          <w:rFonts w:ascii="Arial" w:hAnsi="Arial" w:cs="Arial"/>
          <w:sz w:val="20"/>
          <w:szCs w:val="20"/>
          <w:lang w:val="en-US"/>
        </w:rPr>
        <w:fldChar w:fldCharType="end"/>
      </w:r>
      <w:r w:rsidRPr="00600E94">
        <w:rPr>
          <w:rFonts w:ascii="Arial" w:hAnsi="Arial" w:cs="Arial"/>
          <w:sz w:val="20"/>
          <w:szCs w:val="20"/>
          <w:lang w:val="en-US"/>
        </w:rPr>
        <w:t>. The plasmids encoding the other mutants were obtained by site-directed mutagenesis using the following primer pairs: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8028"/>
      </w:tblGrid>
      <w:tr w:rsidR="001170B6" w:rsidRPr="00600E94" w:rsidTr="00E57C41">
        <w:tc>
          <w:tcPr>
            <w:tcW w:w="988" w:type="dxa"/>
          </w:tcPr>
          <w:p w:rsidR="001170B6" w:rsidRPr="00600E94" w:rsidRDefault="001170B6" w:rsidP="00E57C41">
            <w:pPr>
              <w:spacing w:line="360" w:lineRule="auto"/>
              <w:jc w:val="both"/>
              <w:rPr>
                <w:rFonts w:ascii="Arial" w:hAnsi="Arial" w:cs="Arial"/>
                <w:sz w:val="20"/>
                <w:szCs w:val="20"/>
                <w:lang w:val="en-US"/>
              </w:rPr>
            </w:pPr>
            <w:r w:rsidRPr="00600E94">
              <w:rPr>
                <w:rFonts w:ascii="Arial" w:hAnsi="Arial" w:cs="Arial"/>
                <w:sz w:val="20"/>
                <w:szCs w:val="20"/>
                <w:lang w:val="en-US"/>
              </w:rPr>
              <w:t>K46N_f</w:t>
            </w:r>
          </w:p>
        </w:tc>
        <w:tc>
          <w:tcPr>
            <w:tcW w:w="8028" w:type="dxa"/>
            <w:vAlign w:val="center"/>
          </w:tcPr>
          <w:p w:rsidR="001170B6" w:rsidRPr="00600E94" w:rsidRDefault="001170B6" w:rsidP="00E57C41">
            <w:pPr>
              <w:spacing w:line="360" w:lineRule="auto"/>
              <w:jc w:val="both"/>
              <w:rPr>
                <w:rFonts w:ascii="Arial" w:hAnsi="Arial" w:cs="Arial"/>
                <w:sz w:val="20"/>
                <w:szCs w:val="20"/>
                <w:lang w:val="en-US"/>
              </w:rPr>
            </w:pPr>
            <w:r w:rsidRPr="00600E94">
              <w:rPr>
                <w:rFonts w:ascii="Arial" w:hAnsi="Arial" w:cs="Arial"/>
                <w:sz w:val="20"/>
                <w:szCs w:val="20"/>
                <w:lang w:val="en-US"/>
              </w:rPr>
              <w:t xml:space="preserve">: </w:t>
            </w:r>
            <w:proofErr w:type="spellStart"/>
            <w:r w:rsidRPr="00600E94">
              <w:rPr>
                <w:rFonts w:ascii="Arial" w:hAnsi="Arial" w:cs="Arial"/>
                <w:sz w:val="20"/>
                <w:szCs w:val="20"/>
                <w:lang w:val="en-US"/>
              </w:rPr>
              <w:t>GGAGAATCAGGAAgAAGCACCATTGTGAAGCAGATGAAG</w:t>
            </w:r>
            <w:proofErr w:type="spellEnd"/>
          </w:p>
        </w:tc>
      </w:tr>
      <w:tr w:rsidR="001170B6" w:rsidRPr="00600E94" w:rsidTr="00E57C41">
        <w:tc>
          <w:tcPr>
            <w:tcW w:w="988" w:type="dxa"/>
          </w:tcPr>
          <w:p w:rsidR="001170B6" w:rsidRPr="00600E94" w:rsidRDefault="001170B6" w:rsidP="00E57C41">
            <w:pPr>
              <w:spacing w:line="360" w:lineRule="auto"/>
              <w:jc w:val="both"/>
              <w:rPr>
                <w:rFonts w:ascii="Arial" w:hAnsi="Arial" w:cs="Arial"/>
                <w:sz w:val="20"/>
                <w:szCs w:val="20"/>
                <w:lang w:val="en-US"/>
              </w:rPr>
            </w:pPr>
            <w:r w:rsidRPr="00600E94">
              <w:rPr>
                <w:rFonts w:ascii="Arial" w:hAnsi="Arial" w:cs="Arial"/>
                <w:sz w:val="20"/>
                <w:szCs w:val="20"/>
                <w:lang w:val="en-US"/>
              </w:rPr>
              <w:t>K46N_r</w:t>
            </w:r>
          </w:p>
        </w:tc>
        <w:tc>
          <w:tcPr>
            <w:tcW w:w="8028" w:type="dxa"/>
            <w:vAlign w:val="center"/>
          </w:tcPr>
          <w:p w:rsidR="001170B6" w:rsidRPr="00600E94" w:rsidRDefault="001170B6" w:rsidP="00E57C41">
            <w:pPr>
              <w:spacing w:line="360" w:lineRule="auto"/>
              <w:jc w:val="both"/>
              <w:rPr>
                <w:rFonts w:ascii="Arial" w:hAnsi="Arial" w:cs="Arial"/>
                <w:sz w:val="20"/>
                <w:szCs w:val="20"/>
                <w:lang w:val="en-US"/>
              </w:rPr>
            </w:pPr>
            <w:r w:rsidRPr="00600E94">
              <w:rPr>
                <w:rFonts w:ascii="Arial" w:hAnsi="Arial" w:cs="Arial"/>
                <w:sz w:val="20"/>
                <w:szCs w:val="20"/>
                <w:lang w:val="en-US"/>
              </w:rPr>
              <w:t xml:space="preserve">: </w:t>
            </w:r>
            <w:proofErr w:type="spellStart"/>
            <w:r w:rsidRPr="00600E94">
              <w:rPr>
                <w:rFonts w:ascii="Arial" w:hAnsi="Arial" w:cs="Arial"/>
                <w:sz w:val="20"/>
                <w:szCs w:val="20"/>
                <w:lang w:val="en-US"/>
              </w:rPr>
              <w:t>CACAATGGTGCTTcTTCCTGATTCTCCAGCCCCGAGCAG</w:t>
            </w:r>
            <w:proofErr w:type="spellEnd"/>
          </w:p>
        </w:tc>
      </w:tr>
      <w:tr w:rsidR="001170B6" w:rsidRPr="00600E94" w:rsidTr="00E57C41">
        <w:tc>
          <w:tcPr>
            <w:tcW w:w="988" w:type="dxa"/>
          </w:tcPr>
          <w:p w:rsidR="001170B6" w:rsidRPr="00600E94" w:rsidRDefault="001170B6" w:rsidP="00E57C41">
            <w:pPr>
              <w:spacing w:line="360" w:lineRule="auto"/>
              <w:jc w:val="both"/>
              <w:rPr>
                <w:rFonts w:ascii="Arial" w:hAnsi="Arial" w:cs="Arial"/>
                <w:sz w:val="20"/>
                <w:szCs w:val="20"/>
                <w:lang w:val="en-US"/>
              </w:rPr>
            </w:pPr>
            <w:r w:rsidRPr="00600E94">
              <w:rPr>
                <w:rFonts w:ascii="Arial" w:hAnsi="Arial" w:cs="Arial"/>
                <w:sz w:val="20"/>
                <w:szCs w:val="20"/>
                <w:lang w:val="en-US"/>
              </w:rPr>
              <w:t>K46R_f</w:t>
            </w:r>
          </w:p>
        </w:tc>
        <w:tc>
          <w:tcPr>
            <w:tcW w:w="8028" w:type="dxa"/>
            <w:vAlign w:val="center"/>
          </w:tcPr>
          <w:p w:rsidR="001170B6" w:rsidRPr="00600E94" w:rsidRDefault="001170B6" w:rsidP="00E57C41">
            <w:pPr>
              <w:spacing w:line="360" w:lineRule="auto"/>
              <w:jc w:val="both"/>
              <w:rPr>
                <w:rFonts w:ascii="Arial" w:hAnsi="Arial" w:cs="Arial"/>
                <w:sz w:val="20"/>
                <w:szCs w:val="20"/>
                <w:lang w:val="en-US"/>
              </w:rPr>
            </w:pPr>
            <w:r w:rsidRPr="00600E94">
              <w:rPr>
                <w:rFonts w:ascii="Arial" w:hAnsi="Arial" w:cs="Arial"/>
                <w:sz w:val="20"/>
                <w:szCs w:val="20"/>
                <w:lang w:val="en-US"/>
              </w:rPr>
              <w:t xml:space="preserve">: </w:t>
            </w:r>
            <w:proofErr w:type="spellStart"/>
            <w:r w:rsidRPr="00600E94">
              <w:rPr>
                <w:rFonts w:ascii="Arial" w:hAnsi="Arial" w:cs="Arial"/>
                <w:sz w:val="20"/>
                <w:szCs w:val="20"/>
                <w:lang w:val="en-US"/>
              </w:rPr>
              <w:t>GGAGAATCAGGAAAtAGCACCATTGTGAAGCAGATGAAG</w:t>
            </w:r>
            <w:proofErr w:type="spellEnd"/>
          </w:p>
        </w:tc>
      </w:tr>
      <w:tr w:rsidR="001170B6" w:rsidRPr="00600E94" w:rsidTr="00E57C41">
        <w:tc>
          <w:tcPr>
            <w:tcW w:w="988" w:type="dxa"/>
          </w:tcPr>
          <w:p w:rsidR="001170B6" w:rsidRPr="00600E94" w:rsidRDefault="001170B6" w:rsidP="00E57C41">
            <w:pPr>
              <w:spacing w:line="360" w:lineRule="auto"/>
              <w:jc w:val="both"/>
              <w:rPr>
                <w:rFonts w:ascii="Arial" w:hAnsi="Arial" w:cs="Arial"/>
                <w:sz w:val="20"/>
                <w:szCs w:val="20"/>
                <w:lang w:val="en-US"/>
              </w:rPr>
            </w:pPr>
            <w:r w:rsidRPr="00600E94">
              <w:rPr>
                <w:rFonts w:ascii="Arial" w:hAnsi="Arial" w:cs="Arial"/>
                <w:sz w:val="20"/>
                <w:szCs w:val="20"/>
                <w:lang w:val="en-US"/>
              </w:rPr>
              <w:t>K46R_r</w:t>
            </w:r>
          </w:p>
        </w:tc>
        <w:tc>
          <w:tcPr>
            <w:tcW w:w="8028" w:type="dxa"/>
            <w:vAlign w:val="center"/>
          </w:tcPr>
          <w:p w:rsidR="001170B6" w:rsidRPr="00600E94" w:rsidRDefault="001170B6" w:rsidP="00E57C41">
            <w:pPr>
              <w:spacing w:line="360" w:lineRule="auto"/>
              <w:jc w:val="both"/>
              <w:rPr>
                <w:rFonts w:ascii="Arial" w:hAnsi="Arial" w:cs="Arial"/>
                <w:sz w:val="20"/>
                <w:szCs w:val="20"/>
                <w:lang w:val="en-US"/>
              </w:rPr>
            </w:pPr>
            <w:r w:rsidRPr="00600E94">
              <w:rPr>
                <w:rFonts w:ascii="Arial" w:hAnsi="Arial" w:cs="Arial"/>
                <w:sz w:val="20"/>
                <w:szCs w:val="20"/>
                <w:lang w:val="en-US"/>
              </w:rPr>
              <w:t xml:space="preserve">: </w:t>
            </w:r>
            <w:proofErr w:type="spellStart"/>
            <w:r w:rsidRPr="00600E94">
              <w:rPr>
                <w:rFonts w:ascii="Arial" w:hAnsi="Arial" w:cs="Arial"/>
                <w:sz w:val="20"/>
                <w:szCs w:val="20"/>
                <w:lang w:val="en-US"/>
              </w:rPr>
              <w:t>CACAATGGTGCTaTTTCCTGATTCTCCAGCCCCGAGCAG</w:t>
            </w:r>
            <w:proofErr w:type="spellEnd"/>
          </w:p>
        </w:tc>
      </w:tr>
      <w:tr w:rsidR="001170B6" w:rsidRPr="00600E94" w:rsidTr="00E57C41">
        <w:tc>
          <w:tcPr>
            <w:tcW w:w="988" w:type="dxa"/>
          </w:tcPr>
          <w:p w:rsidR="001170B6" w:rsidRPr="00600E94" w:rsidRDefault="001170B6" w:rsidP="00E57C41">
            <w:pPr>
              <w:spacing w:line="360" w:lineRule="auto"/>
              <w:jc w:val="both"/>
              <w:rPr>
                <w:rFonts w:ascii="Arial" w:hAnsi="Arial" w:cs="Arial"/>
                <w:sz w:val="20"/>
                <w:szCs w:val="20"/>
                <w:lang w:val="en-US"/>
              </w:rPr>
            </w:pPr>
            <w:r w:rsidRPr="00600E94">
              <w:rPr>
                <w:rFonts w:ascii="Arial" w:hAnsi="Arial" w:cs="Arial"/>
                <w:sz w:val="20"/>
                <w:szCs w:val="20"/>
                <w:lang w:val="en-US"/>
              </w:rPr>
              <w:t>H57P_f</w:t>
            </w:r>
          </w:p>
        </w:tc>
        <w:tc>
          <w:tcPr>
            <w:tcW w:w="8028" w:type="dxa"/>
            <w:vAlign w:val="center"/>
          </w:tcPr>
          <w:p w:rsidR="001170B6" w:rsidRPr="00600E94" w:rsidRDefault="001170B6" w:rsidP="00E57C41">
            <w:pPr>
              <w:spacing w:line="360" w:lineRule="auto"/>
              <w:jc w:val="both"/>
              <w:rPr>
                <w:rFonts w:ascii="Arial" w:hAnsi="Arial" w:cs="Arial"/>
                <w:sz w:val="20"/>
                <w:szCs w:val="20"/>
                <w:lang w:val="en-US"/>
              </w:rPr>
            </w:pPr>
            <w:r w:rsidRPr="00600E94">
              <w:rPr>
                <w:rFonts w:ascii="Arial" w:hAnsi="Arial" w:cs="Arial"/>
                <w:sz w:val="20"/>
                <w:szCs w:val="20"/>
                <w:lang w:val="en-US"/>
              </w:rPr>
              <w:t xml:space="preserve">: </w:t>
            </w:r>
            <w:proofErr w:type="spellStart"/>
            <w:r w:rsidRPr="00600E94">
              <w:rPr>
                <w:rFonts w:ascii="Arial" w:hAnsi="Arial" w:cs="Arial"/>
                <w:sz w:val="20"/>
                <w:szCs w:val="20"/>
                <w:lang w:val="en-US"/>
              </w:rPr>
              <w:t>ATGAAGATCATCCcTGAAGATGGCTTCTCCGGAGAAGAC</w:t>
            </w:r>
            <w:proofErr w:type="spellEnd"/>
          </w:p>
        </w:tc>
      </w:tr>
      <w:tr w:rsidR="001170B6" w:rsidRPr="00600E94" w:rsidTr="00E57C41">
        <w:tc>
          <w:tcPr>
            <w:tcW w:w="988" w:type="dxa"/>
          </w:tcPr>
          <w:p w:rsidR="001170B6" w:rsidRPr="00600E94" w:rsidRDefault="001170B6" w:rsidP="00E57C41">
            <w:pPr>
              <w:spacing w:after="120" w:line="360" w:lineRule="auto"/>
              <w:jc w:val="both"/>
              <w:rPr>
                <w:rFonts w:ascii="Arial" w:hAnsi="Arial" w:cs="Arial"/>
                <w:sz w:val="20"/>
                <w:szCs w:val="20"/>
                <w:lang w:val="en-US"/>
              </w:rPr>
            </w:pPr>
            <w:r w:rsidRPr="00600E94">
              <w:rPr>
                <w:rFonts w:ascii="Arial" w:hAnsi="Arial" w:cs="Arial"/>
                <w:sz w:val="20"/>
                <w:szCs w:val="20"/>
                <w:lang w:val="en-US"/>
              </w:rPr>
              <w:t>H57P_r</w:t>
            </w:r>
          </w:p>
        </w:tc>
        <w:tc>
          <w:tcPr>
            <w:tcW w:w="8028" w:type="dxa"/>
            <w:vAlign w:val="center"/>
          </w:tcPr>
          <w:p w:rsidR="001170B6" w:rsidRPr="00600E94" w:rsidRDefault="001170B6" w:rsidP="00E57C41">
            <w:pPr>
              <w:spacing w:after="120" w:line="360" w:lineRule="auto"/>
              <w:jc w:val="both"/>
              <w:rPr>
                <w:rFonts w:ascii="Arial" w:hAnsi="Arial" w:cs="Arial"/>
                <w:sz w:val="20"/>
                <w:szCs w:val="20"/>
                <w:lang w:val="en-US"/>
              </w:rPr>
            </w:pPr>
            <w:r w:rsidRPr="00600E94">
              <w:rPr>
                <w:rFonts w:ascii="Arial" w:hAnsi="Arial" w:cs="Arial"/>
                <w:sz w:val="20"/>
                <w:szCs w:val="20"/>
                <w:lang w:val="en-US"/>
              </w:rPr>
              <w:t xml:space="preserve">: </w:t>
            </w:r>
            <w:proofErr w:type="spellStart"/>
            <w:r w:rsidRPr="00600E94">
              <w:rPr>
                <w:rFonts w:ascii="Arial" w:hAnsi="Arial" w:cs="Arial"/>
                <w:sz w:val="20"/>
                <w:szCs w:val="20"/>
                <w:lang w:val="en-US"/>
              </w:rPr>
              <w:t>AAGCCATCTTCAgGGATGATCTTCATCTGCTTCACAATG</w:t>
            </w:r>
            <w:proofErr w:type="spellEnd"/>
          </w:p>
        </w:tc>
      </w:tr>
    </w:tbl>
    <w:p w:rsidR="001170B6" w:rsidRPr="00600E94" w:rsidRDefault="001170B6" w:rsidP="001170B6">
      <w:pPr>
        <w:spacing w:after="120" w:line="360" w:lineRule="auto"/>
        <w:jc w:val="both"/>
        <w:rPr>
          <w:rFonts w:ascii="Arial" w:hAnsi="Arial" w:cs="Arial"/>
          <w:sz w:val="20"/>
          <w:szCs w:val="20"/>
          <w:lang w:val="en-US"/>
        </w:rPr>
      </w:pPr>
      <w:r w:rsidRPr="00600E94">
        <w:rPr>
          <w:rFonts w:ascii="Arial" w:hAnsi="Arial" w:cs="Arial"/>
          <w:sz w:val="20"/>
          <w:szCs w:val="20"/>
          <w:lang w:val="en-US"/>
        </w:rPr>
        <w:t xml:space="preserve">Amplification was performed with Phusion polymerase using </w:t>
      </w:r>
      <w:r>
        <w:rPr>
          <w:rFonts w:ascii="Arial" w:hAnsi="Arial" w:cs="Arial"/>
          <w:sz w:val="20"/>
          <w:szCs w:val="20"/>
          <w:lang w:val="en-US"/>
        </w:rPr>
        <w:t xml:space="preserve">the </w:t>
      </w:r>
      <w:r w:rsidRPr="00600E94">
        <w:rPr>
          <w:rFonts w:ascii="Arial" w:hAnsi="Arial" w:cs="Arial"/>
          <w:sz w:val="20"/>
          <w:szCs w:val="20"/>
          <w:lang w:val="en-US"/>
        </w:rPr>
        <w:t xml:space="preserve">standard protocol and 1min/1000bp extension time. The original plasmids were removed by </w:t>
      </w:r>
      <w:proofErr w:type="spellStart"/>
      <w:r w:rsidRPr="00600E94">
        <w:rPr>
          <w:rFonts w:ascii="Arial" w:hAnsi="Arial" w:cs="Arial"/>
          <w:sz w:val="20"/>
          <w:szCs w:val="20"/>
          <w:lang w:val="en-US"/>
        </w:rPr>
        <w:t>DpnI</w:t>
      </w:r>
      <w:proofErr w:type="spellEnd"/>
      <w:r w:rsidRPr="00600E94">
        <w:rPr>
          <w:rFonts w:ascii="Arial" w:hAnsi="Arial" w:cs="Arial"/>
          <w:sz w:val="20"/>
          <w:szCs w:val="20"/>
          <w:lang w:val="en-US"/>
        </w:rPr>
        <w:t xml:space="preserve"> digestion and the PCR mixture was directly transformed into </w:t>
      </w:r>
      <w:r w:rsidRPr="00600E94">
        <w:rPr>
          <w:rFonts w:ascii="Arial" w:hAnsi="Arial" w:cs="Arial"/>
          <w:i/>
          <w:sz w:val="20"/>
          <w:szCs w:val="20"/>
          <w:lang w:val="en-US"/>
        </w:rPr>
        <w:t>E. coli</w:t>
      </w:r>
      <w:r w:rsidRPr="00600E94">
        <w:rPr>
          <w:rFonts w:ascii="Arial" w:hAnsi="Arial" w:cs="Arial"/>
          <w:sz w:val="20"/>
          <w:szCs w:val="20"/>
          <w:lang w:val="en-US"/>
        </w:rPr>
        <w:t xml:space="preserve"> TOP10 (</w:t>
      </w:r>
      <w:proofErr w:type="spellStart"/>
      <w:r w:rsidRPr="00600E94">
        <w:rPr>
          <w:rFonts w:ascii="Arial" w:hAnsi="Arial" w:cs="Arial"/>
          <w:sz w:val="20"/>
          <w:szCs w:val="20"/>
          <w:lang w:val="en-US"/>
        </w:rPr>
        <w:t>Thermo</w:t>
      </w:r>
      <w:proofErr w:type="spellEnd"/>
      <w:r w:rsidRPr="00600E94">
        <w:rPr>
          <w:rFonts w:ascii="Arial" w:hAnsi="Arial" w:cs="Arial"/>
          <w:sz w:val="20"/>
          <w:szCs w:val="20"/>
          <w:lang w:val="en-US"/>
        </w:rPr>
        <w:t xml:space="preserve"> Fisher Scientific, C404010). The presence of the mutation and the integrity of the coding sequence were confirmed by Sanger sequencing.</w:t>
      </w:r>
    </w:p>
    <w:p w:rsidR="001170B6" w:rsidRPr="00600E94" w:rsidRDefault="001170B6" w:rsidP="001170B6">
      <w:pPr>
        <w:spacing w:after="120" w:line="360" w:lineRule="auto"/>
        <w:jc w:val="both"/>
        <w:rPr>
          <w:rFonts w:ascii="Arial" w:hAnsi="Arial" w:cs="Arial"/>
          <w:b/>
          <w:sz w:val="20"/>
          <w:szCs w:val="20"/>
          <w:lang w:val="en-US"/>
        </w:rPr>
      </w:pPr>
      <w:r w:rsidRPr="00600E94">
        <w:rPr>
          <w:rFonts w:ascii="Arial" w:hAnsi="Arial" w:cs="Arial"/>
          <w:b/>
          <w:sz w:val="20"/>
          <w:szCs w:val="20"/>
          <w:lang w:val="en-US"/>
        </w:rPr>
        <w:t>Recombinant Gαo</w:t>
      </w:r>
    </w:p>
    <w:p w:rsidR="001170B6" w:rsidRPr="00600E94" w:rsidRDefault="001170B6" w:rsidP="001170B6">
      <w:pPr>
        <w:spacing w:after="120" w:line="360" w:lineRule="auto"/>
        <w:jc w:val="both"/>
        <w:rPr>
          <w:rFonts w:ascii="Arial" w:hAnsi="Arial" w:cs="Arial"/>
          <w:sz w:val="20"/>
          <w:szCs w:val="20"/>
          <w:lang w:val="en-US"/>
        </w:rPr>
      </w:pPr>
      <w:r w:rsidRPr="00600E94">
        <w:rPr>
          <w:rFonts w:ascii="Arial" w:hAnsi="Arial" w:cs="Arial"/>
          <w:sz w:val="20"/>
          <w:szCs w:val="20"/>
          <w:lang w:val="en-US"/>
        </w:rPr>
        <w:lastRenderedPageBreak/>
        <w:t>Recombinant His</w:t>
      </w:r>
      <w:r w:rsidRPr="00600E94">
        <w:rPr>
          <w:rFonts w:ascii="Arial" w:hAnsi="Arial" w:cs="Arial"/>
          <w:sz w:val="20"/>
          <w:szCs w:val="20"/>
          <w:vertAlign w:val="subscript"/>
          <w:lang w:val="en-US"/>
        </w:rPr>
        <w:t>6</w:t>
      </w:r>
      <w:r w:rsidRPr="00600E94">
        <w:rPr>
          <w:rFonts w:ascii="Arial" w:hAnsi="Arial" w:cs="Arial"/>
          <w:sz w:val="20"/>
          <w:szCs w:val="20"/>
          <w:lang w:val="en-US"/>
        </w:rPr>
        <w:t xml:space="preserve">-Gαo was produced in </w:t>
      </w:r>
      <w:r w:rsidRPr="00600E94">
        <w:rPr>
          <w:rFonts w:ascii="Arial" w:hAnsi="Arial" w:cs="Arial"/>
          <w:i/>
          <w:sz w:val="20"/>
          <w:szCs w:val="20"/>
          <w:lang w:val="en-US"/>
        </w:rPr>
        <w:t>E. coli</w:t>
      </w:r>
      <w:r w:rsidRPr="00600E94">
        <w:rPr>
          <w:rFonts w:ascii="Arial" w:hAnsi="Arial" w:cs="Arial"/>
          <w:sz w:val="20"/>
          <w:szCs w:val="20"/>
          <w:lang w:val="en-US"/>
        </w:rPr>
        <w:t xml:space="preserve"> as previously described</w:t>
      </w:r>
      <w:r w:rsidRPr="00600E94">
        <w:rPr>
          <w:rFonts w:ascii="Arial" w:hAnsi="Arial" w:cs="Arial"/>
          <w:sz w:val="20"/>
          <w:szCs w:val="20"/>
          <w:lang w:val="en-US"/>
        </w:rPr>
        <w:fldChar w:fldCharType="begin">
          <w:fldData xml:space="preserve">PEVuZE5vdGU+PENpdGU+PEF1dGhvcj5MYXJhc2F0aTwvQXV0aG9yPjxZZWFyPjIwMjI8L1llYXI+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=
</w:fldData>
        </w:fldChar>
      </w:r>
      <w:r w:rsidRPr="00600E94">
        <w:rPr>
          <w:rFonts w:ascii="Arial" w:hAnsi="Arial" w:cs="Arial"/>
          <w:sz w:val="20"/>
          <w:szCs w:val="20"/>
          <w:lang w:val="en-US"/>
        </w:rPr>
        <w:instrText xml:space="preserve"> ADDIN EN.CITE </w:instrText>
      </w:r>
      <w:r w:rsidRPr="00600E94">
        <w:rPr>
          <w:rFonts w:ascii="Arial" w:hAnsi="Arial" w:cs="Arial"/>
          <w:sz w:val="20"/>
          <w:szCs w:val="20"/>
          <w:lang w:val="en-US"/>
        </w:rPr>
        <w:fldChar w:fldCharType="begin">
          <w:fldData xml:space="preserve">PEVuZE5vdGU+PENpdGU+PEF1dGhvcj5MYXJhc2F0aTwvQXV0aG9yPjxZZWFyPjIwMjI8L1llYXI+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=
</w:fldData>
        </w:fldChar>
      </w:r>
      <w:r w:rsidRPr="00600E94">
        <w:rPr>
          <w:rFonts w:ascii="Arial" w:hAnsi="Arial" w:cs="Arial"/>
          <w:sz w:val="20"/>
          <w:szCs w:val="20"/>
          <w:lang w:val="en-US"/>
        </w:rPr>
        <w:instrText xml:space="preserve"> ADDIN EN.CITE.DATA </w:instrText>
      </w:r>
      <w:r w:rsidRPr="00600E94">
        <w:rPr>
          <w:rFonts w:ascii="Arial" w:hAnsi="Arial" w:cs="Arial"/>
          <w:sz w:val="20"/>
          <w:szCs w:val="20"/>
          <w:lang w:val="en-US"/>
        </w:rPr>
      </w:r>
      <w:r w:rsidRPr="00600E94">
        <w:rPr>
          <w:rFonts w:ascii="Arial" w:hAnsi="Arial" w:cs="Arial"/>
          <w:sz w:val="20"/>
          <w:szCs w:val="20"/>
          <w:lang w:val="en-US"/>
        </w:rPr>
        <w:fldChar w:fldCharType="end"/>
      </w:r>
      <w:r w:rsidRPr="00600E94">
        <w:rPr>
          <w:rFonts w:ascii="Arial" w:hAnsi="Arial" w:cs="Arial"/>
          <w:sz w:val="20"/>
          <w:szCs w:val="20"/>
          <w:lang w:val="en-US"/>
        </w:rPr>
      </w:r>
      <w:r w:rsidRPr="00600E94">
        <w:rPr>
          <w:rFonts w:ascii="Arial" w:hAnsi="Arial" w:cs="Arial"/>
          <w:sz w:val="20"/>
          <w:szCs w:val="20"/>
          <w:lang w:val="en-US"/>
        </w:rPr>
        <w:fldChar w:fldCharType="separate"/>
      </w:r>
      <w:r w:rsidRPr="00600E94">
        <w:rPr>
          <w:rFonts w:ascii="Arial" w:hAnsi="Arial" w:cs="Arial"/>
          <w:noProof/>
          <w:sz w:val="20"/>
          <w:szCs w:val="20"/>
          <w:vertAlign w:val="superscript"/>
          <w:lang w:val="en-US"/>
        </w:rPr>
        <w:t>12,14,26</w:t>
      </w:r>
      <w:r w:rsidRPr="00600E94">
        <w:rPr>
          <w:rFonts w:ascii="Arial" w:hAnsi="Arial" w:cs="Arial"/>
          <w:sz w:val="20"/>
          <w:szCs w:val="20"/>
          <w:lang w:val="en-US"/>
        </w:rPr>
        <w:fldChar w:fldCharType="end"/>
      </w:r>
      <w:r w:rsidRPr="00600E94">
        <w:rPr>
          <w:rFonts w:ascii="Arial" w:hAnsi="Arial" w:cs="Arial"/>
          <w:sz w:val="20"/>
          <w:szCs w:val="20"/>
          <w:lang w:val="en-US"/>
        </w:rPr>
        <w:t>. pET23b plasmids encoding different variants of His</w:t>
      </w:r>
      <w:r w:rsidRPr="00600E94">
        <w:rPr>
          <w:rFonts w:ascii="Arial" w:hAnsi="Arial" w:cs="Arial"/>
          <w:sz w:val="20"/>
          <w:szCs w:val="20"/>
          <w:vertAlign w:val="subscript"/>
          <w:lang w:val="en-US"/>
        </w:rPr>
        <w:t>6</w:t>
      </w:r>
      <w:r w:rsidRPr="00600E94">
        <w:rPr>
          <w:rFonts w:ascii="Arial" w:hAnsi="Arial" w:cs="Arial"/>
          <w:sz w:val="20"/>
          <w:szCs w:val="20"/>
          <w:lang w:val="en-US"/>
        </w:rPr>
        <w:t xml:space="preserve">-Gαo were transformed into </w:t>
      </w:r>
      <w:proofErr w:type="gramStart"/>
      <w:r w:rsidRPr="00600E94">
        <w:rPr>
          <w:rFonts w:ascii="Arial" w:hAnsi="Arial" w:cs="Arial"/>
          <w:i/>
          <w:sz w:val="20"/>
          <w:szCs w:val="20"/>
          <w:lang w:val="en-US"/>
        </w:rPr>
        <w:t>E.coli</w:t>
      </w:r>
      <w:proofErr w:type="gramEnd"/>
      <w:r w:rsidRPr="00600E94">
        <w:rPr>
          <w:rFonts w:ascii="Arial" w:hAnsi="Arial" w:cs="Arial"/>
          <w:i/>
          <w:sz w:val="20"/>
          <w:szCs w:val="20"/>
          <w:lang w:val="en-US"/>
        </w:rPr>
        <w:t xml:space="preserve"> </w:t>
      </w:r>
      <w:r w:rsidRPr="00600E94">
        <w:rPr>
          <w:rFonts w:ascii="Arial" w:hAnsi="Arial" w:cs="Arial"/>
          <w:sz w:val="20"/>
          <w:szCs w:val="20"/>
          <w:lang w:val="en-US"/>
        </w:rPr>
        <w:t>Rosetta(DE3)</w:t>
      </w:r>
      <w:proofErr w:type="spellStart"/>
      <w:r w:rsidRPr="00600E94">
        <w:rPr>
          <w:rFonts w:ascii="Arial" w:hAnsi="Arial" w:cs="Arial"/>
          <w:sz w:val="20"/>
          <w:szCs w:val="20"/>
          <w:lang w:val="en-US"/>
        </w:rPr>
        <w:t>pLysS</w:t>
      </w:r>
      <w:proofErr w:type="spellEnd"/>
      <w:r w:rsidRPr="00600E94">
        <w:rPr>
          <w:rFonts w:ascii="Arial" w:hAnsi="Arial" w:cs="Arial"/>
          <w:sz w:val="20"/>
          <w:szCs w:val="20"/>
          <w:lang w:val="en-US"/>
        </w:rPr>
        <w:t xml:space="preserve"> (</w:t>
      </w:r>
      <w:proofErr w:type="spellStart"/>
      <w:r w:rsidRPr="00600E94">
        <w:rPr>
          <w:rFonts w:ascii="Arial" w:hAnsi="Arial" w:cs="Arial"/>
          <w:sz w:val="20"/>
          <w:szCs w:val="20"/>
          <w:lang w:val="en-US"/>
        </w:rPr>
        <w:t>Novagen</w:t>
      </w:r>
      <w:proofErr w:type="spellEnd"/>
      <w:r w:rsidRPr="00600E94">
        <w:rPr>
          <w:rFonts w:ascii="Arial" w:hAnsi="Arial" w:cs="Arial"/>
          <w:sz w:val="20"/>
          <w:szCs w:val="20"/>
          <w:lang w:val="en-US"/>
        </w:rPr>
        <w:t>, 70956). Transformed bacteria were grown at 37°C to an OD</w:t>
      </w:r>
      <w:r w:rsidRPr="00600E94">
        <w:rPr>
          <w:rFonts w:ascii="Arial" w:hAnsi="Arial" w:cs="Arial"/>
          <w:sz w:val="20"/>
          <w:szCs w:val="20"/>
          <w:vertAlign w:val="subscript"/>
          <w:lang w:val="en-US"/>
        </w:rPr>
        <w:t>600</w:t>
      </w:r>
      <w:r w:rsidRPr="00600E94">
        <w:rPr>
          <w:rFonts w:ascii="Arial" w:hAnsi="Arial" w:cs="Arial"/>
          <w:sz w:val="20"/>
          <w:szCs w:val="20"/>
          <w:lang w:val="en-US"/>
        </w:rPr>
        <w:t>=0.6 and cooled to 18°C for 30min before induction with 0.25mM isopropyl-β-D-</w:t>
      </w:r>
      <w:proofErr w:type="spellStart"/>
      <w:r w:rsidRPr="00600E94">
        <w:rPr>
          <w:rFonts w:ascii="Arial" w:hAnsi="Arial" w:cs="Arial"/>
          <w:sz w:val="20"/>
          <w:szCs w:val="20"/>
          <w:lang w:val="en-US"/>
        </w:rPr>
        <w:t>thiogalactopyranoside</w:t>
      </w:r>
      <w:proofErr w:type="spellEnd"/>
      <w:r w:rsidRPr="00600E94">
        <w:rPr>
          <w:rFonts w:ascii="Arial" w:hAnsi="Arial" w:cs="Arial"/>
          <w:sz w:val="20"/>
          <w:szCs w:val="20"/>
          <w:lang w:val="en-US"/>
        </w:rPr>
        <w:t xml:space="preserve"> (IPTG, </w:t>
      </w:r>
      <w:proofErr w:type="spellStart"/>
      <w:r w:rsidRPr="00600E94">
        <w:rPr>
          <w:rFonts w:ascii="Arial" w:hAnsi="Arial" w:cs="Arial"/>
          <w:sz w:val="20"/>
          <w:szCs w:val="20"/>
          <w:lang w:val="en-US"/>
        </w:rPr>
        <w:t>Biosynth</w:t>
      </w:r>
      <w:proofErr w:type="spellEnd"/>
      <w:r w:rsidRPr="00600E94">
        <w:rPr>
          <w:rFonts w:ascii="Arial" w:hAnsi="Arial" w:cs="Arial"/>
          <w:sz w:val="20"/>
          <w:szCs w:val="20"/>
          <w:lang w:val="en-US"/>
        </w:rPr>
        <w:t xml:space="preserve">, EI05931). Bacterial cultures were then allowed to grow overnight at 18°C. </w:t>
      </w:r>
      <w:r>
        <w:rPr>
          <w:rFonts w:ascii="Arial" w:hAnsi="Arial" w:cs="Arial"/>
          <w:sz w:val="20"/>
          <w:szCs w:val="20"/>
          <w:lang w:val="en-US"/>
        </w:rPr>
        <w:t>N</w:t>
      </w:r>
      <w:r w:rsidRPr="00600E94">
        <w:rPr>
          <w:rFonts w:ascii="Arial" w:hAnsi="Arial" w:cs="Arial"/>
          <w:sz w:val="20"/>
          <w:szCs w:val="20"/>
          <w:lang w:val="en-US"/>
        </w:rPr>
        <w:t>ext day, bacteria were harvested by centrifugation at 3,500xg at 4°C and resuspended in TBS (20mM Tris-HCl (pH 7.5) and 150mM NaCl) supplemented with 1mM PMSF and 30mM imidazole (all from Sigma-Aldrich). Cells were disrupted using One Shot Cell disrupter (Constant Systems) and extracts were cleared by centrifugation at 15,000xg for 15min at 4°C. Supernatants were incubated with Ni-NTA agarose beads (QIAGEN) in a rotary shaker at 4°C overnight. The beads were washed thrice with 10 resin volumes of ice-cold wash buffer (TBS supplemented with 10mM imidazole) and bound proteins were GDP-loaded in TBS supplemented with 3% glycerol, 10mM MgCl</w:t>
      </w:r>
      <w:r w:rsidRPr="00600E94">
        <w:rPr>
          <w:rFonts w:ascii="Arial" w:hAnsi="Arial" w:cs="Arial"/>
          <w:sz w:val="20"/>
          <w:szCs w:val="20"/>
          <w:vertAlign w:val="subscript"/>
          <w:lang w:val="en-US"/>
        </w:rPr>
        <w:t>2</w:t>
      </w:r>
      <w:r w:rsidRPr="00600E94">
        <w:rPr>
          <w:rFonts w:ascii="Arial" w:hAnsi="Arial" w:cs="Arial"/>
          <w:sz w:val="20"/>
          <w:szCs w:val="20"/>
          <w:lang w:val="en-US"/>
        </w:rPr>
        <w:t xml:space="preserve">, 0.1mM DTT, and 200μM GDP (all from Sigma-Aldrich). The beads were washed three more times with at least 10 resin volumes of wash buffer and finally eluted with TBS containing 300mM imidazole. Imidazole was removed by buffer exchange to TBS using </w:t>
      </w:r>
      <w:proofErr w:type="spellStart"/>
      <w:r w:rsidRPr="00600E94">
        <w:rPr>
          <w:rFonts w:ascii="Arial" w:hAnsi="Arial" w:cs="Arial"/>
          <w:sz w:val="20"/>
          <w:szCs w:val="20"/>
          <w:lang w:val="en-US"/>
        </w:rPr>
        <w:t>Vivaspin</w:t>
      </w:r>
      <w:proofErr w:type="spellEnd"/>
      <w:r w:rsidRPr="00600E94">
        <w:rPr>
          <w:rFonts w:ascii="Arial" w:hAnsi="Arial" w:cs="Arial"/>
          <w:sz w:val="20"/>
          <w:szCs w:val="20"/>
          <w:lang w:val="en-US"/>
        </w:rPr>
        <w:t xml:space="preserve"> centrifugal concentrators. Protein concentration was measured using the Bradford assay, and the purity was analyzed by SDS-PAGE followed by Coomassie staining.</w:t>
      </w:r>
    </w:p>
    <w:p w:rsidR="001170B6" w:rsidRPr="00600E94" w:rsidRDefault="001170B6" w:rsidP="001170B6">
      <w:pPr>
        <w:spacing w:after="120" w:line="360" w:lineRule="auto"/>
        <w:jc w:val="both"/>
        <w:rPr>
          <w:rFonts w:ascii="Arial" w:hAnsi="Arial" w:cs="Arial"/>
          <w:b/>
          <w:sz w:val="20"/>
          <w:szCs w:val="20"/>
          <w:lang w:val="en-US"/>
        </w:rPr>
      </w:pPr>
      <w:r w:rsidRPr="00600E94">
        <w:rPr>
          <w:rFonts w:ascii="Arial" w:hAnsi="Arial" w:cs="Arial"/>
          <w:b/>
          <w:i/>
          <w:sz w:val="20"/>
          <w:szCs w:val="20"/>
          <w:lang w:val="en-US"/>
        </w:rPr>
        <w:t xml:space="preserve">In vitro </w:t>
      </w:r>
      <w:r w:rsidRPr="00600E94">
        <w:rPr>
          <w:rFonts w:ascii="Arial" w:hAnsi="Arial" w:cs="Arial"/>
          <w:b/>
          <w:sz w:val="20"/>
          <w:szCs w:val="20"/>
          <w:lang w:val="en-US"/>
        </w:rPr>
        <w:t>GTP binding/hydrolysis assays</w:t>
      </w:r>
    </w:p>
    <w:p w:rsidR="001170B6" w:rsidRPr="00600E94" w:rsidRDefault="001170B6" w:rsidP="001170B6">
      <w:pPr>
        <w:spacing w:after="120" w:line="360" w:lineRule="auto"/>
        <w:jc w:val="both"/>
        <w:rPr>
          <w:rFonts w:ascii="Arial" w:hAnsi="Arial" w:cs="Arial"/>
          <w:sz w:val="20"/>
          <w:szCs w:val="20"/>
          <w:lang w:val="en-US"/>
        </w:rPr>
      </w:pPr>
      <w:r w:rsidRPr="00600E94">
        <w:rPr>
          <w:rFonts w:ascii="Arial" w:hAnsi="Arial" w:cs="Arial"/>
          <w:sz w:val="20"/>
          <w:szCs w:val="20"/>
          <w:lang w:val="en-US"/>
        </w:rPr>
        <w:t>The GTP-binding and hydrolysis assays using BODIPY-</w:t>
      </w:r>
      <w:proofErr w:type="spellStart"/>
      <w:r w:rsidRPr="00600E94">
        <w:rPr>
          <w:rFonts w:ascii="Arial" w:hAnsi="Arial" w:cs="Arial"/>
          <w:sz w:val="20"/>
          <w:szCs w:val="20"/>
          <w:lang w:val="en-US"/>
        </w:rPr>
        <w:t>GTPγS</w:t>
      </w:r>
      <w:proofErr w:type="spellEnd"/>
      <w:r w:rsidRPr="00600E94">
        <w:rPr>
          <w:rFonts w:ascii="Arial" w:hAnsi="Arial" w:cs="Arial"/>
          <w:sz w:val="20"/>
          <w:szCs w:val="20"/>
          <w:lang w:val="en-US"/>
        </w:rPr>
        <w:t xml:space="preserve"> or BODIPY-GTP (both from Invitrogen) were performed as described</w:t>
      </w:r>
      <w:r w:rsidRPr="00600E94">
        <w:rPr>
          <w:rFonts w:ascii="Arial" w:hAnsi="Arial" w:cs="Arial"/>
          <w:sz w:val="20"/>
          <w:szCs w:val="20"/>
          <w:lang w:val="en-US"/>
        </w:rPr>
        <w:fldChar w:fldCharType="begin">
          <w:fldData xml:space="preserve">PEVuZE5vdGU+PENpdGU+PEF1dGhvcj5MYXJhc2F0aTwvQXV0aG9yPjxZZWFyPjIwMjI8L1llYXI+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=
</w:fldData>
        </w:fldChar>
      </w:r>
      <w:r w:rsidRPr="00600E94">
        <w:rPr>
          <w:rFonts w:ascii="Arial" w:hAnsi="Arial" w:cs="Arial"/>
          <w:sz w:val="20"/>
          <w:szCs w:val="20"/>
          <w:lang w:val="en-US"/>
        </w:rPr>
        <w:instrText xml:space="preserve"> ADDIN EN.CITE </w:instrText>
      </w:r>
      <w:r w:rsidRPr="00600E94">
        <w:rPr>
          <w:rFonts w:ascii="Arial" w:hAnsi="Arial" w:cs="Arial"/>
          <w:sz w:val="20"/>
          <w:szCs w:val="20"/>
          <w:lang w:val="en-US"/>
        </w:rPr>
        <w:fldChar w:fldCharType="begin">
          <w:fldData xml:space="preserve">PEVuZE5vdGU+PENpdGU+PEF1dGhvcj5MYXJhc2F0aTwvQXV0aG9yPjxZZWFyPjIwMjI8L1llYXI+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=
</w:fldData>
        </w:fldChar>
      </w:r>
      <w:r w:rsidRPr="00600E94">
        <w:rPr>
          <w:rFonts w:ascii="Arial" w:hAnsi="Arial" w:cs="Arial"/>
          <w:sz w:val="20"/>
          <w:szCs w:val="20"/>
          <w:lang w:val="en-US"/>
        </w:rPr>
        <w:instrText xml:space="preserve"> ADDIN EN.CITE.DATA </w:instrText>
      </w:r>
      <w:r w:rsidRPr="00600E94">
        <w:rPr>
          <w:rFonts w:ascii="Arial" w:hAnsi="Arial" w:cs="Arial"/>
          <w:sz w:val="20"/>
          <w:szCs w:val="20"/>
          <w:lang w:val="en-US"/>
        </w:rPr>
      </w:r>
      <w:r w:rsidRPr="00600E94">
        <w:rPr>
          <w:rFonts w:ascii="Arial" w:hAnsi="Arial" w:cs="Arial"/>
          <w:sz w:val="20"/>
          <w:szCs w:val="20"/>
          <w:lang w:val="en-US"/>
        </w:rPr>
        <w:fldChar w:fldCharType="end"/>
      </w:r>
      <w:r w:rsidRPr="00600E94">
        <w:rPr>
          <w:rFonts w:ascii="Arial" w:hAnsi="Arial" w:cs="Arial"/>
          <w:sz w:val="20"/>
          <w:szCs w:val="20"/>
          <w:lang w:val="en-US"/>
        </w:rPr>
      </w:r>
      <w:r w:rsidRPr="00600E94">
        <w:rPr>
          <w:rFonts w:ascii="Arial" w:hAnsi="Arial" w:cs="Arial"/>
          <w:sz w:val="20"/>
          <w:szCs w:val="20"/>
          <w:lang w:val="en-US"/>
        </w:rPr>
        <w:fldChar w:fldCharType="separate"/>
      </w:r>
      <w:r w:rsidRPr="00600E94">
        <w:rPr>
          <w:rFonts w:ascii="Arial" w:hAnsi="Arial" w:cs="Arial"/>
          <w:noProof/>
          <w:sz w:val="20"/>
          <w:szCs w:val="20"/>
          <w:vertAlign w:val="superscript"/>
          <w:lang w:val="en-US"/>
        </w:rPr>
        <w:t>12,14,26</w:t>
      </w:r>
      <w:r w:rsidRPr="00600E94">
        <w:rPr>
          <w:rFonts w:ascii="Arial" w:hAnsi="Arial" w:cs="Arial"/>
          <w:sz w:val="20"/>
          <w:szCs w:val="20"/>
          <w:lang w:val="en-US"/>
        </w:rPr>
        <w:fldChar w:fldCharType="end"/>
      </w:r>
      <w:r w:rsidRPr="00600E94">
        <w:rPr>
          <w:rFonts w:ascii="Arial" w:hAnsi="Arial" w:cs="Arial"/>
          <w:sz w:val="20"/>
          <w:szCs w:val="20"/>
          <w:lang w:val="en-US"/>
        </w:rPr>
        <w:t>. Recombinant Gαo was diluted to 1μM in the reaction buffer [TBS supplemented with 10mM MgCl</w:t>
      </w:r>
      <w:r w:rsidRPr="00600E94">
        <w:rPr>
          <w:rFonts w:ascii="Arial" w:hAnsi="Arial" w:cs="Arial"/>
          <w:sz w:val="20"/>
          <w:szCs w:val="20"/>
          <w:vertAlign w:val="subscript"/>
          <w:lang w:val="en-US"/>
        </w:rPr>
        <w:t>2</w:t>
      </w:r>
      <w:r w:rsidRPr="00600E94">
        <w:rPr>
          <w:rFonts w:ascii="Arial" w:hAnsi="Arial" w:cs="Arial"/>
          <w:sz w:val="20"/>
          <w:szCs w:val="20"/>
          <w:lang w:val="en-US"/>
        </w:rPr>
        <w:t xml:space="preserve"> and 0.5% bovine serum albumin (BSA)]. The mixture was then pipetted into black 384-well plates (Greiner), and BODIPY-GTP or BODIPY-</w:t>
      </w:r>
      <w:proofErr w:type="spellStart"/>
      <w:r w:rsidRPr="00600E94">
        <w:rPr>
          <w:rFonts w:ascii="Arial" w:hAnsi="Arial" w:cs="Arial"/>
          <w:sz w:val="20"/>
          <w:szCs w:val="20"/>
          <w:lang w:val="en-US"/>
        </w:rPr>
        <w:t>GTPγS</w:t>
      </w:r>
      <w:proofErr w:type="spellEnd"/>
      <w:r w:rsidRPr="00600E94">
        <w:rPr>
          <w:rFonts w:ascii="Arial" w:hAnsi="Arial" w:cs="Arial"/>
          <w:sz w:val="20"/>
          <w:szCs w:val="20"/>
          <w:lang w:val="en-US"/>
        </w:rPr>
        <w:t xml:space="preserve"> was added to the wells to a final concentration of 1μM. Fluorescence measurements were performed at 28°C in a Tecan Infinite M200 PRO plate reader with excitation at 485nm and emission at 530nm. The BODIPY-</w:t>
      </w:r>
      <w:proofErr w:type="spellStart"/>
      <w:r w:rsidRPr="00600E94">
        <w:rPr>
          <w:rFonts w:ascii="Arial" w:hAnsi="Arial" w:cs="Arial"/>
          <w:sz w:val="20"/>
          <w:szCs w:val="20"/>
          <w:lang w:val="en-US"/>
        </w:rPr>
        <w:t>GTPγS</w:t>
      </w:r>
      <w:proofErr w:type="spellEnd"/>
      <w:r w:rsidRPr="00600E94">
        <w:rPr>
          <w:rFonts w:ascii="Arial" w:hAnsi="Arial" w:cs="Arial"/>
          <w:sz w:val="20"/>
          <w:szCs w:val="20"/>
          <w:lang w:val="en-US"/>
        </w:rPr>
        <w:t xml:space="preserve"> kinetic curve was fitted to one-phase exponential equation to obtain the binding rate constant (</w:t>
      </w:r>
      <w:proofErr w:type="spellStart"/>
      <w:r w:rsidRPr="00600E94">
        <w:rPr>
          <w:rFonts w:ascii="Arial" w:hAnsi="Arial" w:cs="Arial"/>
          <w:i/>
          <w:sz w:val="20"/>
          <w:szCs w:val="20"/>
          <w:lang w:val="en-US"/>
        </w:rPr>
        <w:t>k</w:t>
      </w:r>
      <w:r w:rsidRPr="00600E94">
        <w:rPr>
          <w:rFonts w:ascii="Arial" w:hAnsi="Arial" w:cs="Arial"/>
          <w:i/>
          <w:sz w:val="20"/>
          <w:szCs w:val="20"/>
          <w:vertAlign w:val="subscript"/>
          <w:lang w:val="en-US"/>
        </w:rPr>
        <w:t>bind</w:t>
      </w:r>
      <w:proofErr w:type="spellEnd"/>
      <w:r w:rsidRPr="00600E94">
        <w:rPr>
          <w:rFonts w:ascii="Arial" w:hAnsi="Arial" w:cs="Arial"/>
          <w:sz w:val="20"/>
          <w:szCs w:val="20"/>
          <w:lang w:val="en-US"/>
        </w:rPr>
        <w:t>)</w:t>
      </w:r>
      <w:r w:rsidRPr="00600E94">
        <w:rPr>
          <w:rFonts w:ascii="Arial" w:hAnsi="Arial" w:cs="Arial"/>
          <w:sz w:val="20"/>
          <w:szCs w:val="20"/>
          <w:lang w:val="en-US"/>
        </w:rPr>
        <w:fldChar w:fldCharType="begin">
          <w:fldData xml:space="preserve">PEVuZE5vdGU+PENpdGU+PEF1dGhvcj5MaW48L0F1dGhvcj48WWVhcj4yMDE0PC9ZZWFyPjxSZWNO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</w:fldData>
        </w:fldChar>
      </w:r>
      <w:r w:rsidRPr="00600E94">
        <w:rPr>
          <w:rFonts w:ascii="Arial" w:hAnsi="Arial" w:cs="Arial"/>
          <w:sz w:val="20"/>
          <w:szCs w:val="20"/>
          <w:lang w:val="en-US"/>
        </w:rPr>
        <w:instrText xml:space="preserve"> ADDIN EN.CITE </w:instrText>
      </w:r>
      <w:r w:rsidRPr="00600E94">
        <w:rPr>
          <w:rFonts w:ascii="Arial" w:hAnsi="Arial" w:cs="Arial"/>
          <w:sz w:val="20"/>
          <w:szCs w:val="20"/>
          <w:lang w:val="en-US"/>
        </w:rPr>
        <w:fldChar w:fldCharType="begin">
          <w:fldData xml:space="preserve">PEVuZE5vdGU+PENpdGU+PEF1dGhvcj5MaW48L0F1dGhvcj48WWVhcj4yMDE0PC9ZZWFyPjxSZWNO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</w:fldData>
        </w:fldChar>
      </w:r>
      <w:r w:rsidRPr="00600E94">
        <w:rPr>
          <w:rFonts w:ascii="Arial" w:hAnsi="Arial" w:cs="Arial"/>
          <w:sz w:val="20"/>
          <w:szCs w:val="20"/>
          <w:lang w:val="en-US"/>
        </w:rPr>
        <w:instrText xml:space="preserve"> ADDIN EN.CITE.DATA </w:instrText>
      </w:r>
      <w:r w:rsidRPr="00600E94">
        <w:rPr>
          <w:rFonts w:ascii="Arial" w:hAnsi="Arial" w:cs="Arial"/>
          <w:sz w:val="20"/>
          <w:szCs w:val="20"/>
          <w:lang w:val="en-US"/>
        </w:rPr>
      </w:r>
      <w:r w:rsidRPr="00600E94">
        <w:rPr>
          <w:rFonts w:ascii="Arial" w:hAnsi="Arial" w:cs="Arial"/>
          <w:sz w:val="20"/>
          <w:szCs w:val="20"/>
          <w:lang w:val="en-US"/>
        </w:rPr>
        <w:fldChar w:fldCharType="end"/>
      </w:r>
      <w:r w:rsidRPr="00600E94">
        <w:rPr>
          <w:rFonts w:ascii="Arial" w:hAnsi="Arial" w:cs="Arial"/>
          <w:sz w:val="20"/>
          <w:szCs w:val="20"/>
          <w:lang w:val="en-US"/>
        </w:rPr>
      </w:r>
      <w:r w:rsidRPr="00600E94">
        <w:rPr>
          <w:rFonts w:ascii="Arial" w:hAnsi="Arial" w:cs="Arial"/>
          <w:sz w:val="20"/>
          <w:szCs w:val="20"/>
          <w:lang w:val="en-US"/>
        </w:rPr>
        <w:fldChar w:fldCharType="separate"/>
      </w:r>
      <w:r w:rsidRPr="00600E94">
        <w:rPr>
          <w:rFonts w:ascii="Arial" w:hAnsi="Arial" w:cs="Arial"/>
          <w:noProof/>
          <w:sz w:val="20"/>
          <w:szCs w:val="20"/>
          <w:vertAlign w:val="superscript"/>
          <w:lang w:val="en-US"/>
        </w:rPr>
        <w:t>26</w:t>
      </w:r>
      <w:r w:rsidRPr="00600E94">
        <w:rPr>
          <w:rFonts w:ascii="Arial" w:hAnsi="Arial" w:cs="Arial"/>
          <w:sz w:val="20"/>
          <w:szCs w:val="20"/>
          <w:lang w:val="en-US"/>
        </w:rPr>
        <w:fldChar w:fldCharType="end"/>
      </w:r>
      <w:r w:rsidRPr="00600E94">
        <w:rPr>
          <w:rFonts w:ascii="Arial" w:hAnsi="Arial" w:cs="Arial"/>
          <w:sz w:val="20"/>
          <w:szCs w:val="20"/>
          <w:lang w:val="en-US"/>
        </w:rPr>
        <w:t>. To obtain the hydrolysis rate constant (</w:t>
      </w:r>
      <w:proofErr w:type="spellStart"/>
      <w:r w:rsidRPr="00600E94">
        <w:rPr>
          <w:rFonts w:ascii="Arial" w:hAnsi="Arial" w:cs="Arial"/>
          <w:i/>
          <w:sz w:val="20"/>
          <w:szCs w:val="20"/>
          <w:lang w:val="en-US"/>
        </w:rPr>
        <w:t>k</w:t>
      </w:r>
      <w:r w:rsidRPr="00600E94">
        <w:rPr>
          <w:rFonts w:ascii="Arial" w:hAnsi="Arial" w:cs="Arial"/>
          <w:i/>
          <w:sz w:val="20"/>
          <w:szCs w:val="20"/>
          <w:vertAlign w:val="subscript"/>
          <w:lang w:val="en-US"/>
        </w:rPr>
        <w:t>hydr</w:t>
      </w:r>
      <w:proofErr w:type="spellEnd"/>
      <w:r w:rsidRPr="00600E94">
        <w:rPr>
          <w:rFonts w:ascii="Arial" w:hAnsi="Arial" w:cs="Arial"/>
          <w:sz w:val="20"/>
          <w:szCs w:val="20"/>
          <w:lang w:val="en-US"/>
        </w:rPr>
        <w:t>), the BODIPY-GTP kinetic curve was used. For Gαo variants capable of complete GTP hydrolysis (wild-type, L23P, C215Y, and I344del), BODIPY-GTP curves were fi</w:t>
      </w:r>
      <w:r>
        <w:rPr>
          <w:rFonts w:ascii="Arial" w:hAnsi="Arial" w:cs="Arial"/>
          <w:sz w:val="20"/>
          <w:szCs w:val="20"/>
          <w:lang w:val="en-US"/>
        </w:rPr>
        <w:t>t</w:t>
      </w:r>
      <w:r w:rsidRPr="00600E94">
        <w:rPr>
          <w:rFonts w:ascii="Arial" w:hAnsi="Arial" w:cs="Arial"/>
          <w:sz w:val="20"/>
          <w:szCs w:val="20"/>
          <w:lang w:val="en-US"/>
        </w:rPr>
        <w:t>t</w:t>
      </w:r>
      <w:r>
        <w:rPr>
          <w:rFonts w:ascii="Arial" w:hAnsi="Arial" w:cs="Arial"/>
          <w:sz w:val="20"/>
          <w:szCs w:val="20"/>
          <w:lang w:val="en-US"/>
        </w:rPr>
        <w:t>ed</w:t>
      </w:r>
      <w:r w:rsidRPr="00600E94">
        <w:rPr>
          <w:rFonts w:ascii="Arial" w:hAnsi="Arial" w:cs="Arial"/>
          <w:sz w:val="20"/>
          <w:szCs w:val="20"/>
          <w:lang w:val="en-US"/>
        </w:rPr>
        <w:t xml:space="preserve"> as previously described</w:t>
      </w:r>
      <w:r w:rsidRPr="00600E94">
        <w:rPr>
          <w:rFonts w:ascii="Arial" w:hAnsi="Arial" w:cs="Arial"/>
          <w:sz w:val="20"/>
          <w:szCs w:val="20"/>
          <w:lang w:val="en-US"/>
        </w:rPr>
        <w:fldChar w:fldCharType="begin">
          <w:fldData xml:space="preserve">PEVuZE5vdGU+PENpdGU+PEF1dGhvcj5MaW48L0F1dGhvcj48WWVhcj4yMDE0PC9ZZWFyPjxSZWNO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</w:fldData>
        </w:fldChar>
      </w:r>
      <w:r w:rsidRPr="00600E94">
        <w:rPr>
          <w:rFonts w:ascii="Arial" w:hAnsi="Arial" w:cs="Arial"/>
          <w:sz w:val="20"/>
          <w:szCs w:val="20"/>
          <w:lang w:val="en-US"/>
        </w:rPr>
        <w:instrText xml:space="preserve"> ADDIN EN.CITE </w:instrText>
      </w:r>
      <w:r w:rsidRPr="00600E94">
        <w:rPr>
          <w:rFonts w:ascii="Arial" w:hAnsi="Arial" w:cs="Arial"/>
          <w:sz w:val="20"/>
          <w:szCs w:val="20"/>
          <w:lang w:val="en-US"/>
        </w:rPr>
        <w:fldChar w:fldCharType="begin">
          <w:fldData xml:space="preserve">PEVuZE5vdGU+PENpdGU+PEF1dGhvcj5MaW48L0F1dGhvcj48WWVhcj4yMDE0PC9ZZWFyPjxSZWNO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</w:fldData>
        </w:fldChar>
      </w:r>
      <w:r w:rsidRPr="00600E94">
        <w:rPr>
          <w:rFonts w:ascii="Arial" w:hAnsi="Arial" w:cs="Arial"/>
          <w:sz w:val="20"/>
          <w:szCs w:val="20"/>
          <w:lang w:val="en-US"/>
        </w:rPr>
        <w:instrText xml:space="preserve"> ADDIN EN.CITE.DATA </w:instrText>
      </w:r>
      <w:r w:rsidRPr="00600E94">
        <w:rPr>
          <w:rFonts w:ascii="Arial" w:hAnsi="Arial" w:cs="Arial"/>
          <w:sz w:val="20"/>
          <w:szCs w:val="20"/>
          <w:lang w:val="en-US"/>
        </w:rPr>
      </w:r>
      <w:r w:rsidRPr="00600E94">
        <w:rPr>
          <w:rFonts w:ascii="Arial" w:hAnsi="Arial" w:cs="Arial"/>
          <w:sz w:val="20"/>
          <w:szCs w:val="20"/>
          <w:lang w:val="en-US"/>
        </w:rPr>
        <w:fldChar w:fldCharType="end"/>
      </w:r>
      <w:r w:rsidRPr="00600E94">
        <w:rPr>
          <w:rFonts w:ascii="Arial" w:hAnsi="Arial" w:cs="Arial"/>
          <w:sz w:val="20"/>
          <w:szCs w:val="20"/>
          <w:lang w:val="en-US"/>
        </w:rPr>
      </w:r>
      <w:r w:rsidRPr="00600E94">
        <w:rPr>
          <w:rFonts w:ascii="Arial" w:hAnsi="Arial" w:cs="Arial"/>
          <w:sz w:val="20"/>
          <w:szCs w:val="20"/>
          <w:lang w:val="en-US"/>
        </w:rPr>
        <w:fldChar w:fldCharType="separate"/>
      </w:r>
      <w:r w:rsidRPr="00600E94">
        <w:rPr>
          <w:rFonts w:ascii="Arial" w:hAnsi="Arial" w:cs="Arial"/>
          <w:noProof/>
          <w:sz w:val="20"/>
          <w:szCs w:val="20"/>
          <w:vertAlign w:val="superscript"/>
          <w:lang w:val="en-US"/>
        </w:rPr>
        <w:t>26</w:t>
      </w:r>
      <w:r w:rsidRPr="00600E94">
        <w:rPr>
          <w:rFonts w:ascii="Arial" w:hAnsi="Arial" w:cs="Arial"/>
          <w:sz w:val="20"/>
          <w:szCs w:val="20"/>
          <w:lang w:val="en-US"/>
        </w:rPr>
        <w:fldChar w:fldCharType="end"/>
      </w:r>
      <w:r w:rsidRPr="00600E94">
        <w:rPr>
          <w:rFonts w:ascii="Arial" w:hAnsi="Arial" w:cs="Arial"/>
          <w:sz w:val="20"/>
          <w:szCs w:val="20"/>
          <w:lang w:val="en-US"/>
        </w:rPr>
        <w:t xml:space="preserve">; setting the end point measurements as the baseline. For Gαo mutants with strongly impaired GTP hydrolysis, the maximal duration of the assay was not sufficient to reach complete hydrolysis, so the </w:t>
      </w:r>
      <w:proofErr w:type="spellStart"/>
      <w:r w:rsidRPr="00600E94">
        <w:rPr>
          <w:rFonts w:ascii="Arial" w:hAnsi="Arial" w:cs="Arial"/>
          <w:i/>
          <w:sz w:val="20"/>
          <w:szCs w:val="20"/>
          <w:lang w:val="en-US"/>
        </w:rPr>
        <w:t>k</w:t>
      </w:r>
      <w:r w:rsidRPr="00600E94">
        <w:rPr>
          <w:rFonts w:ascii="Arial" w:hAnsi="Arial" w:cs="Arial"/>
          <w:i/>
          <w:sz w:val="20"/>
          <w:szCs w:val="20"/>
          <w:vertAlign w:val="subscript"/>
          <w:lang w:val="en-US"/>
        </w:rPr>
        <w:t>hydr</w:t>
      </w:r>
      <w:proofErr w:type="spellEnd"/>
      <w:r w:rsidRPr="00600E94">
        <w:rPr>
          <w:rFonts w:ascii="Arial" w:hAnsi="Arial" w:cs="Arial"/>
          <w:i/>
          <w:sz w:val="20"/>
          <w:szCs w:val="20"/>
          <w:lang w:val="en-US"/>
        </w:rPr>
        <w:t xml:space="preserve"> </w:t>
      </w:r>
      <w:r w:rsidRPr="00600E94">
        <w:rPr>
          <w:rFonts w:ascii="Arial" w:hAnsi="Arial" w:cs="Arial"/>
          <w:sz w:val="20"/>
          <w:szCs w:val="20"/>
          <w:lang w:val="en-US"/>
        </w:rPr>
        <w:t>was extrapolated using the available BODIPY-GTP curve with the initial fluorescence value as the projected baseline</w:t>
      </w:r>
      <w:r w:rsidRPr="00600E94">
        <w:rPr>
          <w:rFonts w:ascii="Arial" w:hAnsi="Arial" w:cs="Arial"/>
          <w:sz w:val="20"/>
          <w:szCs w:val="20"/>
          <w:lang w:val="en-US"/>
        </w:rPr>
        <w:fldChar w:fldCharType="begin">
          <w:fldData xml:space="preserve">PEVuZE5vdGU+PENpdGU+PEF1dGhvcj5MYXJhc2F0aTwvQXV0aG9yPjxZZWFyPjIwMjI8L1llYXI+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</w:fldData>
        </w:fldChar>
      </w:r>
      <w:r w:rsidRPr="00600E94">
        <w:rPr>
          <w:rFonts w:ascii="Arial" w:hAnsi="Arial" w:cs="Arial"/>
          <w:sz w:val="20"/>
          <w:szCs w:val="20"/>
          <w:lang w:val="en-US"/>
        </w:rPr>
        <w:instrText xml:space="preserve"> ADDIN EN.CITE </w:instrText>
      </w:r>
      <w:r w:rsidRPr="00600E94">
        <w:rPr>
          <w:rFonts w:ascii="Arial" w:hAnsi="Arial" w:cs="Arial"/>
          <w:sz w:val="20"/>
          <w:szCs w:val="20"/>
          <w:lang w:val="en-US"/>
        </w:rPr>
        <w:fldChar w:fldCharType="begin">
          <w:fldData xml:space="preserve">PEVuZE5vdGU+PENpdGU+PEF1dGhvcj5MYXJhc2F0aTwvQXV0aG9yPjxZZWFyPjIwMjI8L1llYXI+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</w:fldData>
        </w:fldChar>
      </w:r>
      <w:r w:rsidRPr="00600E94">
        <w:rPr>
          <w:rFonts w:ascii="Arial" w:hAnsi="Arial" w:cs="Arial"/>
          <w:sz w:val="20"/>
          <w:szCs w:val="20"/>
          <w:lang w:val="en-US"/>
        </w:rPr>
        <w:instrText xml:space="preserve"> ADDIN EN.CITE.DATA </w:instrText>
      </w:r>
      <w:r w:rsidRPr="00600E94">
        <w:rPr>
          <w:rFonts w:ascii="Arial" w:hAnsi="Arial" w:cs="Arial"/>
          <w:sz w:val="20"/>
          <w:szCs w:val="20"/>
          <w:lang w:val="en-US"/>
        </w:rPr>
      </w:r>
      <w:r w:rsidRPr="00600E94">
        <w:rPr>
          <w:rFonts w:ascii="Arial" w:hAnsi="Arial" w:cs="Arial"/>
          <w:sz w:val="20"/>
          <w:szCs w:val="20"/>
          <w:lang w:val="en-US"/>
        </w:rPr>
        <w:fldChar w:fldCharType="end"/>
      </w:r>
      <w:r w:rsidRPr="00600E94">
        <w:rPr>
          <w:rFonts w:ascii="Arial" w:hAnsi="Arial" w:cs="Arial"/>
          <w:sz w:val="20"/>
          <w:szCs w:val="20"/>
          <w:lang w:val="en-US"/>
        </w:rPr>
      </w:r>
      <w:r w:rsidRPr="00600E94">
        <w:rPr>
          <w:rFonts w:ascii="Arial" w:hAnsi="Arial" w:cs="Arial"/>
          <w:sz w:val="20"/>
          <w:szCs w:val="20"/>
          <w:lang w:val="en-US"/>
        </w:rPr>
        <w:fldChar w:fldCharType="separate"/>
      </w:r>
      <w:r w:rsidRPr="00600E94">
        <w:rPr>
          <w:rFonts w:ascii="Arial" w:hAnsi="Arial" w:cs="Arial"/>
          <w:noProof/>
          <w:sz w:val="20"/>
          <w:szCs w:val="20"/>
          <w:vertAlign w:val="superscript"/>
          <w:lang w:val="en-US"/>
        </w:rPr>
        <w:t>12,14</w:t>
      </w:r>
      <w:r w:rsidRPr="00600E94">
        <w:rPr>
          <w:rFonts w:ascii="Arial" w:hAnsi="Arial" w:cs="Arial"/>
          <w:sz w:val="20"/>
          <w:szCs w:val="20"/>
          <w:lang w:val="en-US"/>
        </w:rPr>
        <w:fldChar w:fldCharType="end"/>
      </w:r>
      <w:r w:rsidRPr="00600E94">
        <w:rPr>
          <w:rFonts w:ascii="Arial" w:hAnsi="Arial" w:cs="Arial"/>
          <w:sz w:val="20"/>
          <w:szCs w:val="20"/>
          <w:lang w:val="en-US"/>
        </w:rPr>
        <w:t>.</w:t>
      </w:r>
    </w:p>
    <w:p w:rsidR="001170B6" w:rsidRPr="00600E94" w:rsidRDefault="001170B6" w:rsidP="001170B6">
      <w:pPr>
        <w:spacing w:after="120" w:line="360" w:lineRule="auto"/>
        <w:jc w:val="both"/>
        <w:rPr>
          <w:rFonts w:ascii="Arial" w:hAnsi="Arial" w:cs="Arial"/>
          <w:b/>
          <w:sz w:val="20"/>
          <w:szCs w:val="20"/>
          <w:vertAlign w:val="superscript"/>
          <w:lang w:val="en-US"/>
        </w:rPr>
      </w:pPr>
      <w:r w:rsidRPr="00600E94">
        <w:rPr>
          <w:rFonts w:ascii="Arial" w:hAnsi="Arial" w:cs="Arial"/>
          <w:b/>
          <w:sz w:val="20"/>
          <w:szCs w:val="20"/>
          <w:lang w:val="en-US"/>
        </w:rPr>
        <w:t>Determination of nucleotide affinity in the presence of Zn</w:t>
      </w:r>
      <w:r w:rsidRPr="00600E94">
        <w:rPr>
          <w:rFonts w:ascii="Arial" w:hAnsi="Arial" w:cs="Arial"/>
          <w:b/>
          <w:sz w:val="20"/>
          <w:szCs w:val="20"/>
          <w:vertAlign w:val="superscript"/>
          <w:lang w:val="en-US"/>
        </w:rPr>
        <w:t>2+</w:t>
      </w:r>
    </w:p>
    <w:p w:rsidR="001170B6" w:rsidRPr="00600E94" w:rsidRDefault="001170B6" w:rsidP="001170B6">
      <w:pPr>
        <w:spacing w:after="120" w:line="360" w:lineRule="auto"/>
        <w:jc w:val="both"/>
        <w:rPr>
          <w:rFonts w:ascii="Arial" w:hAnsi="Arial" w:cs="Arial"/>
          <w:sz w:val="20"/>
          <w:szCs w:val="20"/>
          <w:lang w:val="en-US"/>
        </w:rPr>
      </w:pPr>
      <w:r w:rsidRPr="00600E94">
        <w:rPr>
          <w:rFonts w:ascii="Arial" w:hAnsi="Arial" w:cs="Arial"/>
          <w:sz w:val="20"/>
          <w:szCs w:val="20"/>
          <w:lang w:val="en-US"/>
        </w:rPr>
        <w:t>Determination of BODIPY-</w:t>
      </w:r>
      <w:proofErr w:type="spellStart"/>
      <w:r w:rsidRPr="00600E94">
        <w:rPr>
          <w:rFonts w:ascii="Arial" w:hAnsi="Arial" w:cs="Arial"/>
          <w:sz w:val="20"/>
          <w:szCs w:val="20"/>
          <w:lang w:val="en-US"/>
        </w:rPr>
        <w:t>GTPγS</w:t>
      </w:r>
      <w:proofErr w:type="spellEnd"/>
      <w:r w:rsidRPr="00600E94">
        <w:rPr>
          <w:rFonts w:ascii="Arial" w:hAnsi="Arial" w:cs="Arial"/>
          <w:sz w:val="20"/>
          <w:szCs w:val="20"/>
          <w:lang w:val="en-US"/>
        </w:rPr>
        <w:t xml:space="preserve"> affinity for His</w:t>
      </w:r>
      <w:r w:rsidRPr="00600E94">
        <w:rPr>
          <w:rFonts w:ascii="Arial" w:hAnsi="Arial" w:cs="Arial"/>
          <w:sz w:val="20"/>
          <w:szCs w:val="20"/>
          <w:vertAlign w:val="subscript"/>
          <w:lang w:val="en-US"/>
        </w:rPr>
        <w:t>6</w:t>
      </w:r>
      <w:r w:rsidRPr="00600E94">
        <w:rPr>
          <w:rFonts w:ascii="Arial" w:hAnsi="Arial" w:cs="Arial"/>
          <w:sz w:val="20"/>
          <w:szCs w:val="20"/>
          <w:lang w:val="en-US"/>
        </w:rPr>
        <w:t>-Gαo[T182I] was performed by titrating BODIPY-</w:t>
      </w:r>
      <w:proofErr w:type="spellStart"/>
      <w:r w:rsidRPr="00600E94">
        <w:rPr>
          <w:rFonts w:ascii="Arial" w:hAnsi="Arial" w:cs="Arial"/>
          <w:sz w:val="20"/>
          <w:szCs w:val="20"/>
          <w:lang w:val="en-US"/>
        </w:rPr>
        <w:t>GTPγS</w:t>
      </w:r>
      <w:proofErr w:type="spellEnd"/>
      <w:r w:rsidRPr="00600E94">
        <w:rPr>
          <w:rFonts w:ascii="Arial" w:hAnsi="Arial" w:cs="Arial"/>
          <w:sz w:val="20"/>
          <w:szCs w:val="20"/>
          <w:lang w:val="en-US"/>
        </w:rPr>
        <w:t xml:space="preserve"> with increasing concentration of His</w:t>
      </w:r>
      <w:r w:rsidRPr="00600E94">
        <w:rPr>
          <w:rFonts w:ascii="Arial" w:hAnsi="Arial" w:cs="Arial"/>
          <w:sz w:val="20"/>
          <w:szCs w:val="20"/>
          <w:vertAlign w:val="subscript"/>
          <w:lang w:val="en-US"/>
        </w:rPr>
        <w:t>6</w:t>
      </w:r>
      <w:r w:rsidRPr="00600E94">
        <w:rPr>
          <w:rFonts w:ascii="Arial" w:hAnsi="Arial" w:cs="Arial"/>
          <w:sz w:val="20"/>
          <w:szCs w:val="20"/>
          <w:lang w:val="en-US"/>
        </w:rPr>
        <w:t>-Gαo[T182I] as previously described</w:t>
      </w:r>
      <w:r w:rsidRPr="00600E94">
        <w:rPr>
          <w:rFonts w:ascii="Arial" w:hAnsi="Arial" w:cs="Arial"/>
          <w:sz w:val="20"/>
          <w:szCs w:val="20"/>
          <w:lang w:val="en-US"/>
        </w:rPr>
        <w:fldChar w:fldCharType="begin">
          <w:fldData xml:space="preserve">PEVuZE5vdGU+PENpdGU+PEF1dGhvcj5MYXJhc2F0aTwvQXV0aG9yPjxZZWFyPjIwMjM8L1llYXI+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</w:fldData>
        </w:fldChar>
      </w:r>
      <w:r w:rsidRPr="00600E94">
        <w:rPr>
          <w:rFonts w:ascii="Arial" w:hAnsi="Arial" w:cs="Arial"/>
          <w:sz w:val="20"/>
          <w:szCs w:val="20"/>
          <w:lang w:val="en-US"/>
        </w:rPr>
        <w:instrText xml:space="preserve"> ADDIN EN.CITE </w:instrText>
      </w:r>
      <w:r w:rsidRPr="00600E94">
        <w:rPr>
          <w:rFonts w:ascii="Arial" w:hAnsi="Arial" w:cs="Arial"/>
          <w:sz w:val="20"/>
          <w:szCs w:val="20"/>
          <w:lang w:val="en-US"/>
        </w:rPr>
        <w:fldChar w:fldCharType="begin">
          <w:fldData xml:space="preserve">PEVuZE5vdGU+PENpdGU+PEF1dGhvcj5MYXJhc2F0aTwvQXV0aG9yPjxZZWFyPjIwMjM8L1llYXI+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</w:fldData>
        </w:fldChar>
      </w:r>
      <w:r w:rsidRPr="00600E94">
        <w:rPr>
          <w:rFonts w:ascii="Arial" w:hAnsi="Arial" w:cs="Arial"/>
          <w:sz w:val="20"/>
          <w:szCs w:val="20"/>
          <w:lang w:val="en-US"/>
        </w:rPr>
        <w:instrText xml:space="preserve"> ADDIN EN.CITE.DATA </w:instrText>
      </w:r>
      <w:r w:rsidRPr="00600E94">
        <w:rPr>
          <w:rFonts w:ascii="Arial" w:hAnsi="Arial" w:cs="Arial"/>
          <w:sz w:val="20"/>
          <w:szCs w:val="20"/>
          <w:lang w:val="en-US"/>
        </w:rPr>
      </w:r>
      <w:r w:rsidRPr="00600E94">
        <w:rPr>
          <w:rFonts w:ascii="Arial" w:hAnsi="Arial" w:cs="Arial"/>
          <w:sz w:val="20"/>
          <w:szCs w:val="20"/>
          <w:lang w:val="en-US"/>
        </w:rPr>
        <w:fldChar w:fldCharType="end"/>
      </w:r>
      <w:r w:rsidRPr="00600E94">
        <w:rPr>
          <w:rFonts w:ascii="Arial" w:hAnsi="Arial" w:cs="Arial"/>
          <w:sz w:val="20"/>
          <w:szCs w:val="20"/>
          <w:lang w:val="en-US"/>
        </w:rPr>
      </w:r>
      <w:r w:rsidRPr="00600E94">
        <w:rPr>
          <w:rFonts w:ascii="Arial" w:hAnsi="Arial" w:cs="Arial"/>
          <w:sz w:val="20"/>
          <w:szCs w:val="20"/>
          <w:lang w:val="en-US"/>
        </w:rPr>
        <w:fldChar w:fldCharType="separate"/>
      </w:r>
      <w:r w:rsidRPr="00600E94">
        <w:rPr>
          <w:rFonts w:ascii="Arial" w:hAnsi="Arial" w:cs="Arial"/>
          <w:noProof/>
          <w:sz w:val="20"/>
          <w:szCs w:val="20"/>
          <w:vertAlign w:val="superscript"/>
          <w:lang w:val="en-US"/>
        </w:rPr>
        <w:t>15</w:t>
      </w:r>
      <w:r w:rsidRPr="00600E94">
        <w:rPr>
          <w:rFonts w:ascii="Arial" w:hAnsi="Arial" w:cs="Arial"/>
          <w:sz w:val="20"/>
          <w:szCs w:val="20"/>
          <w:lang w:val="en-US"/>
        </w:rPr>
        <w:fldChar w:fldCharType="end"/>
      </w:r>
      <w:r w:rsidRPr="00600E94">
        <w:rPr>
          <w:rFonts w:ascii="Arial" w:hAnsi="Arial" w:cs="Arial"/>
          <w:sz w:val="20"/>
          <w:szCs w:val="20"/>
          <w:lang w:val="en-US"/>
        </w:rPr>
        <w:t>. His6-Gαo[T182I] (0.5-3.5μM) were preincubated with ZnCl</w:t>
      </w:r>
      <w:r w:rsidRPr="00600E94">
        <w:rPr>
          <w:rFonts w:ascii="Arial" w:hAnsi="Arial" w:cs="Arial"/>
          <w:sz w:val="20"/>
          <w:szCs w:val="20"/>
          <w:vertAlign w:val="subscript"/>
          <w:lang w:val="en-US"/>
        </w:rPr>
        <w:t>2</w:t>
      </w:r>
      <w:r w:rsidRPr="00600E94">
        <w:rPr>
          <w:rFonts w:ascii="Arial" w:hAnsi="Arial" w:cs="Arial"/>
          <w:sz w:val="20"/>
          <w:szCs w:val="20"/>
          <w:lang w:val="en-US"/>
        </w:rPr>
        <w:t xml:space="preserve"> (50μM) for 5min before the addition of BODIPY-</w:t>
      </w:r>
      <w:proofErr w:type="spellStart"/>
      <w:r w:rsidRPr="00600E94">
        <w:rPr>
          <w:rFonts w:ascii="Arial" w:hAnsi="Arial" w:cs="Arial"/>
          <w:sz w:val="20"/>
          <w:szCs w:val="20"/>
          <w:lang w:val="en-US"/>
        </w:rPr>
        <w:t>GTPγS</w:t>
      </w:r>
      <w:proofErr w:type="spellEnd"/>
      <w:r w:rsidRPr="00600E94">
        <w:rPr>
          <w:rFonts w:ascii="Arial" w:hAnsi="Arial" w:cs="Arial"/>
          <w:sz w:val="20"/>
          <w:szCs w:val="20"/>
          <w:lang w:val="en-US"/>
        </w:rPr>
        <w:t xml:space="preserve"> (1μM). The fluorescence increase was measured for 60sec (when equilibrium has been reached as in Supplementary Fig.S1B) and this fluorescence increase was plotted on the Y-axis as the specific complex formation of BODIPY-</w:t>
      </w:r>
      <w:proofErr w:type="spellStart"/>
      <w:r w:rsidRPr="00600E94">
        <w:rPr>
          <w:rFonts w:ascii="Arial" w:hAnsi="Arial" w:cs="Arial"/>
          <w:sz w:val="20"/>
          <w:szCs w:val="20"/>
          <w:lang w:val="en-US"/>
        </w:rPr>
        <w:t>GTPγS</w:t>
      </w:r>
      <w:proofErr w:type="spellEnd"/>
      <w:r w:rsidRPr="00600E94">
        <w:rPr>
          <w:rFonts w:ascii="Arial" w:hAnsi="Arial" w:cs="Arial"/>
          <w:sz w:val="20"/>
          <w:szCs w:val="20"/>
          <w:lang w:val="en-US"/>
        </w:rPr>
        <w:t xml:space="preserve"> and His6-Gαo[T182I]. These data were then fitted to the equation y = </w:t>
      </w:r>
      <w:proofErr w:type="spellStart"/>
      <w:r w:rsidRPr="00600E94">
        <w:rPr>
          <w:rFonts w:ascii="Arial" w:hAnsi="Arial" w:cs="Arial"/>
          <w:sz w:val="20"/>
          <w:szCs w:val="20"/>
          <w:lang w:val="en-US"/>
        </w:rPr>
        <w:t>Bmax</w:t>
      </w:r>
      <w:proofErr w:type="spellEnd"/>
      <w:r w:rsidRPr="00600E94">
        <w:rPr>
          <w:rFonts w:ascii="Arial" w:hAnsi="Arial" w:cs="Arial"/>
          <w:sz w:val="20"/>
          <w:szCs w:val="20"/>
          <w:lang w:val="en-US"/>
        </w:rPr>
        <w:t>*x</w:t>
      </w:r>
      <w:proofErr w:type="gramStart"/>
      <w:r w:rsidRPr="00600E94">
        <w:rPr>
          <w:rFonts w:ascii="Arial" w:hAnsi="Arial" w:cs="Arial"/>
          <w:sz w:val="20"/>
          <w:szCs w:val="20"/>
          <w:lang w:val="en-US"/>
        </w:rPr>
        <w:t>/(</w:t>
      </w:r>
      <w:proofErr w:type="spellStart"/>
      <w:proofErr w:type="gramEnd"/>
      <w:r w:rsidRPr="00600E94">
        <w:rPr>
          <w:rFonts w:ascii="Arial" w:hAnsi="Arial" w:cs="Arial"/>
          <w:i/>
          <w:sz w:val="20"/>
          <w:szCs w:val="20"/>
          <w:lang w:val="en-US"/>
        </w:rPr>
        <w:t>Kd</w:t>
      </w:r>
      <w:proofErr w:type="spellEnd"/>
      <w:r w:rsidRPr="00600E94">
        <w:rPr>
          <w:rFonts w:ascii="Arial" w:hAnsi="Arial" w:cs="Arial"/>
          <w:sz w:val="20"/>
          <w:szCs w:val="20"/>
          <w:lang w:val="en-US"/>
        </w:rPr>
        <w:t xml:space="preserve"> + x) to calculate the apparent </w:t>
      </w:r>
      <w:proofErr w:type="spellStart"/>
      <w:r w:rsidRPr="00600E94">
        <w:rPr>
          <w:rFonts w:ascii="Arial" w:hAnsi="Arial" w:cs="Arial"/>
          <w:i/>
          <w:sz w:val="20"/>
          <w:szCs w:val="20"/>
          <w:lang w:val="en-US"/>
        </w:rPr>
        <w:t>Kd</w:t>
      </w:r>
      <w:proofErr w:type="spellEnd"/>
      <w:r w:rsidRPr="00600E94">
        <w:rPr>
          <w:rFonts w:ascii="Arial" w:hAnsi="Arial" w:cs="Arial"/>
          <w:sz w:val="20"/>
          <w:szCs w:val="20"/>
          <w:lang w:val="en-US"/>
        </w:rPr>
        <w:t>.</w:t>
      </w:r>
    </w:p>
    <w:p w:rsidR="001170B6" w:rsidRPr="00600E94" w:rsidRDefault="001170B6" w:rsidP="001170B6">
      <w:pPr>
        <w:spacing w:after="120" w:line="360" w:lineRule="auto"/>
        <w:jc w:val="both"/>
        <w:rPr>
          <w:rFonts w:ascii="Arial" w:hAnsi="Arial" w:cs="Arial"/>
          <w:b/>
          <w:sz w:val="20"/>
          <w:szCs w:val="20"/>
          <w:lang w:val="en-US"/>
        </w:rPr>
      </w:pPr>
      <w:r w:rsidRPr="00600E94">
        <w:rPr>
          <w:rFonts w:ascii="Arial" w:hAnsi="Arial" w:cs="Arial"/>
          <w:b/>
          <w:sz w:val="20"/>
          <w:szCs w:val="20"/>
          <w:lang w:val="en-US"/>
        </w:rPr>
        <w:t>Animal experimentation</w:t>
      </w:r>
    </w:p>
    <w:p w:rsidR="001170B6" w:rsidRPr="00600E94" w:rsidRDefault="001170B6" w:rsidP="001170B6">
      <w:pPr>
        <w:spacing w:after="120" w:line="360" w:lineRule="auto"/>
        <w:jc w:val="both"/>
        <w:rPr>
          <w:rFonts w:ascii="Arial" w:hAnsi="Arial" w:cs="Arial"/>
          <w:sz w:val="20"/>
          <w:szCs w:val="20"/>
          <w:lang w:val="en-US"/>
        </w:rPr>
      </w:pPr>
      <w:r w:rsidRPr="00600E94">
        <w:rPr>
          <w:rFonts w:ascii="Arial" w:hAnsi="Arial" w:cs="Arial"/>
          <w:i/>
          <w:sz w:val="20"/>
          <w:szCs w:val="20"/>
          <w:lang w:val="en-US"/>
        </w:rPr>
        <w:lastRenderedPageBreak/>
        <w:t xml:space="preserve">In vivo </w:t>
      </w:r>
      <w:r w:rsidRPr="00600E94">
        <w:rPr>
          <w:rFonts w:ascii="Arial" w:hAnsi="Arial" w:cs="Arial"/>
          <w:sz w:val="20"/>
          <w:szCs w:val="20"/>
          <w:lang w:val="en-US"/>
        </w:rPr>
        <w:t xml:space="preserve">toxicity study was performed on C57BL/6 mice. Mice harboring </w:t>
      </w:r>
      <w:r w:rsidRPr="00600E94">
        <w:rPr>
          <w:rFonts w:ascii="Arial" w:hAnsi="Arial" w:cs="Arial"/>
          <w:i/>
          <w:sz w:val="20"/>
          <w:szCs w:val="20"/>
          <w:lang w:val="en-US"/>
        </w:rPr>
        <w:t>GNAO1</w:t>
      </w:r>
      <w:r w:rsidRPr="00600E94">
        <w:rPr>
          <w:rFonts w:ascii="Arial" w:hAnsi="Arial" w:cs="Arial"/>
          <w:sz w:val="20"/>
          <w:szCs w:val="20"/>
          <w:lang w:val="en-US"/>
        </w:rPr>
        <w:t xml:space="preserve"> variant C215Y (</w:t>
      </w:r>
      <w:r w:rsidRPr="00600E94">
        <w:rPr>
          <w:rFonts w:ascii="Arial" w:hAnsi="Arial" w:cs="Arial"/>
          <w:i/>
          <w:sz w:val="20"/>
          <w:szCs w:val="20"/>
          <w:lang w:val="en-US"/>
        </w:rPr>
        <w:t>C215Y/+</w:t>
      </w:r>
      <w:r w:rsidRPr="00600E94">
        <w:rPr>
          <w:rFonts w:ascii="Arial" w:hAnsi="Arial" w:cs="Arial"/>
          <w:sz w:val="20"/>
          <w:szCs w:val="20"/>
          <w:lang w:val="en-US"/>
        </w:rPr>
        <w:t xml:space="preserve">, </w:t>
      </w:r>
      <w:r w:rsidRPr="00600E94">
        <w:rPr>
          <w:rFonts w:ascii="Arial" w:hAnsi="Arial" w:cs="Arial"/>
          <w:i/>
          <w:sz w:val="20"/>
          <w:szCs w:val="20"/>
          <w:lang w:val="en-US"/>
        </w:rPr>
        <w:t>C215Y/C215Y, and +/+</w:t>
      </w:r>
      <w:r w:rsidRPr="00600E94">
        <w:rPr>
          <w:rFonts w:ascii="Arial" w:hAnsi="Arial" w:cs="Arial"/>
          <w:sz w:val="20"/>
          <w:szCs w:val="20"/>
          <w:lang w:val="en-US"/>
        </w:rPr>
        <w:t>) were previously reported</w:t>
      </w:r>
      <w:r w:rsidRPr="00600E94">
        <w:rPr>
          <w:rFonts w:ascii="Arial" w:hAnsi="Arial" w:cs="Arial"/>
          <w:sz w:val="20"/>
          <w:szCs w:val="20"/>
          <w:lang w:val="en-US"/>
        </w:rPr>
        <w:fldChar w:fldCharType="begin">
          <w:fldData xml:space="preserve">PEVuZE5vdGU+PENpdGU+PEF1dGhvcj5TaWxhY2hldjwvQXV0aG9yPjxZZWFyPjIwMjI8L1llYXI+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</w:fldData>
        </w:fldChar>
      </w:r>
      <w:r w:rsidRPr="00600E94">
        <w:rPr>
          <w:rFonts w:ascii="Arial" w:hAnsi="Arial" w:cs="Arial"/>
          <w:sz w:val="20"/>
          <w:szCs w:val="20"/>
          <w:lang w:val="en-US"/>
        </w:rPr>
        <w:instrText xml:space="preserve"> ADDIN EN.CITE </w:instrText>
      </w:r>
      <w:r w:rsidRPr="00600E94">
        <w:rPr>
          <w:rFonts w:ascii="Arial" w:hAnsi="Arial" w:cs="Arial"/>
          <w:sz w:val="20"/>
          <w:szCs w:val="20"/>
          <w:lang w:val="en-US"/>
        </w:rPr>
        <w:fldChar w:fldCharType="begin">
          <w:fldData xml:space="preserve">PEVuZE5vdGU+PENpdGU+PEF1dGhvcj5TaWxhY2hldjwvQXV0aG9yPjxZZWFyPjIwMjI8L1llYXI+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</w:fldData>
        </w:fldChar>
      </w:r>
      <w:r w:rsidRPr="00600E94">
        <w:rPr>
          <w:rFonts w:ascii="Arial" w:hAnsi="Arial" w:cs="Arial"/>
          <w:sz w:val="20"/>
          <w:szCs w:val="20"/>
          <w:lang w:val="en-US"/>
        </w:rPr>
        <w:instrText xml:space="preserve"> ADDIN EN.CITE.DATA </w:instrText>
      </w:r>
      <w:r w:rsidRPr="00600E94">
        <w:rPr>
          <w:rFonts w:ascii="Arial" w:hAnsi="Arial" w:cs="Arial"/>
          <w:sz w:val="20"/>
          <w:szCs w:val="20"/>
          <w:lang w:val="en-US"/>
        </w:rPr>
      </w:r>
      <w:r w:rsidRPr="00600E94">
        <w:rPr>
          <w:rFonts w:ascii="Arial" w:hAnsi="Arial" w:cs="Arial"/>
          <w:sz w:val="20"/>
          <w:szCs w:val="20"/>
          <w:lang w:val="en-US"/>
        </w:rPr>
        <w:fldChar w:fldCharType="end"/>
      </w:r>
      <w:r w:rsidRPr="00600E94">
        <w:rPr>
          <w:rFonts w:ascii="Arial" w:hAnsi="Arial" w:cs="Arial"/>
          <w:sz w:val="20"/>
          <w:szCs w:val="20"/>
          <w:lang w:val="en-US"/>
        </w:rPr>
      </w:r>
      <w:r w:rsidRPr="00600E94">
        <w:rPr>
          <w:rFonts w:ascii="Arial" w:hAnsi="Arial" w:cs="Arial"/>
          <w:sz w:val="20"/>
          <w:szCs w:val="20"/>
          <w:lang w:val="en-US"/>
        </w:rPr>
        <w:fldChar w:fldCharType="separate"/>
      </w:r>
      <w:r w:rsidRPr="00600E94">
        <w:rPr>
          <w:rFonts w:ascii="Arial" w:hAnsi="Arial" w:cs="Arial"/>
          <w:noProof/>
          <w:sz w:val="20"/>
          <w:szCs w:val="20"/>
          <w:vertAlign w:val="superscript"/>
          <w:lang w:val="en-US"/>
        </w:rPr>
        <w:t>24</w:t>
      </w:r>
      <w:r w:rsidRPr="00600E94">
        <w:rPr>
          <w:rFonts w:ascii="Arial" w:hAnsi="Arial" w:cs="Arial"/>
          <w:sz w:val="20"/>
          <w:szCs w:val="20"/>
          <w:lang w:val="en-US"/>
        </w:rPr>
        <w:fldChar w:fldCharType="end"/>
      </w:r>
      <w:r w:rsidRPr="00600E94">
        <w:rPr>
          <w:rFonts w:ascii="Arial" w:hAnsi="Arial" w:cs="Arial"/>
          <w:sz w:val="20"/>
          <w:szCs w:val="20"/>
          <w:lang w:val="en-US"/>
        </w:rPr>
        <w:t>. All animal experiments in this study were performed under authorization of Swiss Federal Veterinary office (GE157).</w:t>
      </w:r>
    </w:p>
    <w:p w:rsidR="001170B6" w:rsidRPr="00600E94" w:rsidRDefault="001170B6" w:rsidP="001170B6">
      <w:pPr>
        <w:spacing w:after="120" w:line="360" w:lineRule="auto"/>
        <w:jc w:val="both"/>
        <w:rPr>
          <w:rFonts w:ascii="Arial" w:hAnsi="Arial" w:cs="Arial"/>
          <w:b/>
          <w:i/>
          <w:sz w:val="20"/>
          <w:szCs w:val="20"/>
          <w:lang w:val="en-US"/>
        </w:rPr>
      </w:pPr>
      <w:r w:rsidRPr="00600E94">
        <w:rPr>
          <w:rFonts w:ascii="Arial" w:hAnsi="Arial" w:cs="Arial"/>
          <w:b/>
          <w:iCs/>
          <w:sz w:val="20"/>
          <w:szCs w:val="20"/>
          <w:lang w:val="en-US"/>
        </w:rPr>
        <w:t>Toxicity study on C57BL/6 mice</w:t>
      </w:r>
    </w:p>
    <w:p w:rsidR="001170B6" w:rsidRPr="00600E94" w:rsidRDefault="001170B6" w:rsidP="001170B6">
      <w:pPr>
        <w:spacing w:after="120" w:line="360" w:lineRule="auto"/>
        <w:jc w:val="both"/>
        <w:rPr>
          <w:rFonts w:ascii="Arial" w:hAnsi="Arial" w:cs="Arial"/>
          <w:bCs/>
          <w:iCs/>
          <w:sz w:val="20"/>
          <w:szCs w:val="20"/>
          <w:lang w:val="en-US"/>
        </w:rPr>
      </w:pPr>
      <w:r w:rsidRPr="00600E94">
        <w:rPr>
          <w:rFonts w:ascii="Arial" w:hAnsi="Arial" w:cs="Arial"/>
          <w:bCs/>
          <w:iCs/>
          <w:sz w:val="20"/>
          <w:szCs w:val="20"/>
          <w:lang w:val="en-US"/>
        </w:rPr>
        <w:t>ZnSO</w:t>
      </w:r>
      <w:r w:rsidRPr="00600E94">
        <w:rPr>
          <w:rFonts w:ascii="Arial" w:hAnsi="Arial" w:cs="Arial"/>
          <w:bCs/>
          <w:iCs/>
          <w:sz w:val="20"/>
          <w:szCs w:val="20"/>
          <w:vertAlign w:val="subscript"/>
          <w:lang w:val="en-US"/>
        </w:rPr>
        <w:t>4</w:t>
      </w:r>
      <w:r w:rsidRPr="00600E94">
        <w:rPr>
          <w:rFonts w:ascii="Arial" w:hAnsi="Arial" w:cs="Arial"/>
          <w:bCs/>
          <w:iCs/>
          <w:sz w:val="20"/>
          <w:szCs w:val="20"/>
          <w:lang w:val="en-US"/>
        </w:rPr>
        <w:t xml:space="preserve"> at the indicated concentrations was dissolved in normal autoclaved drinking water and administered to </w:t>
      </w:r>
      <w:r>
        <w:rPr>
          <w:rFonts w:ascii="Arial" w:hAnsi="Arial" w:cs="Arial"/>
          <w:bCs/>
          <w:iCs/>
          <w:sz w:val="20"/>
          <w:szCs w:val="20"/>
          <w:lang w:val="en-US"/>
        </w:rPr>
        <w:t>two</w:t>
      </w:r>
      <w:r w:rsidRPr="00600E94">
        <w:rPr>
          <w:rFonts w:ascii="Arial" w:hAnsi="Arial" w:cs="Arial"/>
          <w:bCs/>
          <w:iCs/>
          <w:sz w:val="20"/>
          <w:szCs w:val="20"/>
          <w:lang w:val="en-US"/>
        </w:rPr>
        <w:t xml:space="preserve"> li</w:t>
      </w:r>
      <w:r>
        <w:rPr>
          <w:rFonts w:ascii="Arial" w:hAnsi="Arial" w:cs="Arial"/>
          <w:bCs/>
          <w:iCs/>
          <w:sz w:val="20"/>
          <w:szCs w:val="20"/>
          <w:lang w:val="en-US"/>
        </w:rPr>
        <w:t>t</w:t>
      </w:r>
      <w:r w:rsidRPr="00600E94">
        <w:rPr>
          <w:rFonts w:ascii="Arial" w:hAnsi="Arial" w:cs="Arial"/>
          <w:bCs/>
          <w:iCs/>
          <w:sz w:val="20"/>
          <w:szCs w:val="20"/>
          <w:lang w:val="en-US"/>
        </w:rPr>
        <w:t xml:space="preserve">ters per dose of C57BL/6 mice immediately after birth and until 3 months of age. Weight and general appearance of the animals were monitored as described in </w:t>
      </w:r>
      <w:r>
        <w:rPr>
          <w:rFonts w:ascii="Arial" w:hAnsi="Arial" w:cs="Arial"/>
          <w:bCs/>
          <w:iCs/>
          <w:sz w:val="20"/>
          <w:szCs w:val="20"/>
          <w:lang w:val="en-US"/>
        </w:rPr>
        <w:t xml:space="preserve">Supplementary </w:t>
      </w:r>
      <w:r w:rsidRPr="00E27620">
        <w:rPr>
          <w:rFonts w:ascii="Arial" w:hAnsi="Arial" w:cs="Arial"/>
          <w:bCs/>
          <w:iCs/>
          <w:sz w:val="20"/>
          <w:szCs w:val="20"/>
          <w:lang w:val="en-US"/>
        </w:rPr>
        <w:t>Fig.S6.</w:t>
      </w:r>
      <w:r w:rsidRPr="00600E94">
        <w:rPr>
          <w:rFonts w:ascii="Arial" w:hAnsi="Arial" w:cs="Arial"/>
          <w:bCs/>
          <w:iCs/>
          <w:sz w:val="20"/>
          <w:szCs w:val="20"/>
          <w:lang w:val="en-US"/>
        </w:rPr>
        <w:t xml:space="preserve"> At sacrifice at the end of the study, animals were subjected to a limited necropsy and evaluation according to the guidelines</w:t>
      </w:r>
      <w:r w:rsidRPr="00600E94">
        <w:rPr>
          <w:rFonts w:ascii="Arial" w:hAnsi="Arial" w:cs="Arial"/>
          <w:sz w:val="20"/>
          <w:szCs w:val="20"/>
          <w:lang w:val="en-US"/>
        </w:rPr>
        <w:fldChar w:fldCharType="begin">
          <w:fldData xml:space="preserve">PEVuZE5vdGU+PENpdGU+PEF1dGhvcj5TaWxhY2hldjwvQXV0aG9yPjxZZWFyPjIwMjI8L1llYXI+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</w:fldData>
        </w:fldChar>
      </w:r>
      <w:r w:rsidRPr="00600E94">
        <w:rPr>
          <w:rFonts w:ascii="Arial" w:hAnsi="Arial" w:cs="Arial"/>
          <w:sz w:val="20"/>
          <w:szCs w:val="20"/>
          <w:lang w:val="en-US"/>
        </w:rPr>
        <w:instrText xml:space="preserve"> ADDIN EN.CITE </w:instrText>
      </w:r>
      <w:r w:rsidRPr="00600E94">
        <w:rPr>
          <w:rFonts w:ascii="Arial" w:hAnsi="Arial" w:cs="Arial"/>
          <w:sz w:val="20"/>
          <w:szCs w:val="20"/>
          <w:lang w:val="en-US"/>
        </w:rPr>
        <w:fldChar w:fldCharType="begin">
          <w:fldData xml:space="preserve">PEVuZE5vdGU+PENpdGU+PEF1dGhvcj5TaWxhY2hldjwvQXV0aG9yPjxZZWFyPjIwMjI8L1llYXI+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</w:fldData>
        </w:fldChar>
      </w:r>
      <w:r w:rsidRPr="00600E94">
        <w:rPr>
          <w:rFonts w:ascii="Arial" w:hAnsi="Arial" w:cs="Arial"/>
          <w:sz w:val="20"/>
          <w:szCs w:val="20"/>
          <w:lang w:val="en-US"/>
        </w:rPr>
        <w:instrText xml:space="preserve"> ADDIN EN.CITE.DATA </w:instrText>
      </w:r>
      <w:r w:rsidRPr="00600E94">
        <w:rPr>
          <w:rFonts w:ascii="Arial" w:hAnsi="Arial" w:cs="Arial"/>
          <w:sz w:val="20"/>
          <w:szCs w:val="20"/>
          <w:lang w:val="en-US"/>
        </w:rPr>
      </w:r>
      <w:r w:rsidRPr="00600E94">
        <w:rPr>
          <w:rFonts w:ascii="Arial" w:hAnsi="Arial" w:cs="Arial"/>
          <w:sz w:val="20"/>
          <w:szCs w:val="20"/>
          <w:lang w:val="en-US"/>
        </w:rPr>
        <w:fldChar w:fldCharType="end"/>
      </w:r>
      <w:r w:rsidRPr="00600E94">
        <w:rPr>
          <w:rFonts w:ascii="Arial" w:hAnsi="Arial" w:cs="Arial"/>
          <w:sz w:val="20"/>
          <w:szCs w:val="20"/>
          <w:lang w:val="en-US"/>
        </w:rPr>
      </w:r>
      <w:r w:rsidRPr="00600E94">
        <w:rPr>
          <w:rFonts w:ascii="Arial" w:hAnsi="Arial" w:cs="Arial"/>
          <w:sz w:val="20"/>
          <w:szCs w:val="20"/>
          <w:lang w:val="en-US"/>
        </w:rPr>
        <w:fldChar w:fldCharType="separate"/>
      </w:r>
      <w:r w:rsidRPr="00600E94">
        <w:rPr>
          <w:rFonts w:ascii="Arial" w:hAnsi="Arial" w:cs="Arial"/>
          <w:noProof/>
          <w:sz w:val="20"/>
          <w:szCs w:val="20"/>
          <w:vertAlign w:val="superscript"/>
          <w:lang w:val="en-US"/>
        </w:rPr>
        <w:t>24</w:t>
      </w:r>
      <w:r w:rsidRPr="00600E94">
        <w:rPr>
          <w:rFonts w:ascii="Arial" w:hAnsi="Arial" w:cs="Arial"/>
          <w:sz w:val="20"/>
          <w:szCs w:val="20"/>
          <w:lang w:val="en-US"/>
        </w:rPr>
        <w:fldChar w:fldCharType="end"/>
      </w:r>
      <w:r w:rsidRPr="00600E94">
        <w:rPr>
          <w:rFonts w:ascii="Arial" w:hAnsi="Arial" w:cs="Arial"/>
          <w:sz w:val="20"/>
          <w:szCs w:val="20"/>
          <w:lang w:val="en-US"/>
        </w:rPr>
        <w:t xml:space="preserve"> </w:t>
      </w:r>
      <w:r w:rsidRPr="00600E94">
        <w:rPr>
          <w:rFonts w:ascii="Arial" w:hAnsi="Arial" w:cs="Arial"/>
          <w:bCs/>
          <w:iCs/>
          <w:sz w:val="20"/>
          <w:szCs w:val="20"/>
          <w:lang w:val="en-US"/>
        </w:rPr>
        <w:t>(</w:t>
      </w:r>
      <w:r>
        <w:rPr>
          <w:rFonts w:ascii="Arial" w:hAnsi="Arial" w:cs="Arial"/>
          <w:bCs/>
          <w:iCs/>
          <w:sz w:val="20"/>
          <w:szCs w:val="20"/>
          <w:lang w:val="en-US"/>
        </w:rPr>
        <w:t xml:space="preserve">Supplementary </w:t>
      </w:r>
      <w:r w:rsidRPr="00E27620">
        <w:rPr>
          <w:rFonts w:ascii="Arial" w:hAnsi="Arial" w:cs="Arial"/>
          <w:bCs/>
          <w:iCs/>
          <w:sz w:val="20"/>
          <w:szCs w:val="20"/>
          <w:lang w:val="en-US"/>
        </w:rPr>
        <w:t>Fig.S</w:t>
      </w:r>
      <w:r>
        <w:rPr>
          <w:rFonts w:ascii="Arial" w:hAnsi="Arial" w:cs="Arial"/>
          <w:bCs/>
          <w:iCs/>
          <w:sz w:val="20"/>
          <w:szCs w:val="20"/>
          <w:lang w:val="en-US"/>
        </w:rPr>
        <w:t>7</w:t>
      </w:r>
      <w:r w:rsidRPr="00600E94">
        <w:rPr>
          <w:rFonts w:ascii="Arial" w:hAnsi="Arial" w:cs="Arial"/>
          <w:bCs/>
          <w:iCs/>
          <w:sz w:val="20"/>
          <w:szCs w:val="20"/>
          <w:lang w:val="en-US"/>
        </w:rPr>
        <w:t xml:space="preserve">). </w:t>
      </w:r>
      <w:r w:rsidRPr="00600E94">
        <w:rPr>
          <w:rFonts w:ascii="Arial" w:hAnsi="Arial" w:cs="Arial"/>
          <w:sz w:val="20"/>
          <w:szCs w:val="20"/>
          <w:lang w:val="en-US"/>
        </w:rPr>
        <w:t>We expect that higher doses of Zn</w:t>
      </w:r>
      <w:r w:rsidRPr="00600E94">
        <w:rPr>
          <w:rFonts w:ascii="Arial" w:hAnsi="Arial" w:cs="Arial"/>
          <w:sz w:val="20"/>
          <w:szCs w:val="20"/>
          <w:vertAlign w:val="superscript"/>
          <w:lang w:val="en-US"/>
        </w:rPr>
        <w:t>2+</w:t>
      </w:r>
      <w:r w:rsidRPr="00600E94">
        <w:rPr>
          <w:rFonts w:ascii="Arial" w:hAnsi="Arial" w:cs="Arial"/>
          <w:sz w:val="20"/>
          <w:szCs w:val="20"/>
          <w:lang w:val="en-US"/>
        </w:rPr>
        <w:t xml:space="preserve"> will be delivered to pups </w:t>
      </w:r>
      <w:r>
        <w:rPr>
          <w:rFonts w:ascii="Arial" w:hAnsi="Arial" w:cs="Arial"/>
          <w:sz w:val="20"/>
          <w:szCs w:val="20"/>
          <w:lang w:val="en-US"/>
        </w:rPr>
        <w:t>through</w:t>
      </w:r>
      <w:r w:rsidRPr="00600E94">
        <w:rPr>
          <w:rFonts w:ascii="Arial" w:hAnsi="Arial" w:cs="Arial"/>
          <w:sz w:val="20"/>
          <w:szCs w:val="20"/>
          <w:lang w:val="en-US"/>
        </w:rPr>
        <w:t xml:space="preserve"> breast milk until weaning, as it has been shown that maternal intake of Zn</w:t>
      </w:r>
      <w:r w:rsidRPr="00600E94">
        <w:rPr>
          <w:rFonts w:ascii="Arial" w:hAnsi="Arial" w:cs="Arial"/>
          <w:sz w:val="20"/>
          <w:szCs w:val="20"/>
          <w:vertAlign w:val="superscript"/>
          <w:lang w:val="en-US"/>
        </w:rPr>
        <w:t>2+</w:t>
      </w:r>
      <w:r w:rsidRPr="00600E94">
        <w:rPr>
          <w:rFonts w:ascii="Arial" w:hAnsi="Arial" w:cs="Arial"/>
          <w:sz w:val="20"/>
          <w:szCs w:val="20"/>
          <w:lang w:val="en-US"/>
        </w:rPr>
        <w:t xml:space="preserve"> correlates with its higher levels in milk, although it is difficult to assess more precise exposure dose due to high heterogeneity</w:t>
      </w:r>
      <w:r w:rsidRPr="00600E94">
        <w:rPr>
          <w:rFonts w:ascii="Arial" w:hAnsi="Arial" w:cs="Arial"/>
          <w:sz w:val="20"/>
          <w:szCs w:val="20"/>
          <w:lang w:val="en-US"/>
        </w:rPr>
        <w:fldChar w:fldCharType="begin">
          <w:fldData xml:space="preserve">PEVuZE5vdGU+PENpdGU+PEF1dGhvcj5EZW1wc2V5PC9BdXRob3I+PFllYXI+MjAxMjwvWWVhcj48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</w:fldData>
        </w:fldChar>
      </w:r>
      <w:r w:rsidRPr="00600E94">
        <w:rPr>
          <w:rFonts w:ascii="Arial" w:hAnsi="Arial" w:cs="Arial"/>
          <w:sz w:val="20"/>
          <w:szCs w:val="20"/>
          <w:lang w:val="en-US"/>
        </w:rPr>
        <w:instrText xml:space="preserve"> ADDIN EN.CITE </w:instrText>
      </w:r>
      <w:r w:rsidRPr="00600E94">
        <w:rPr>
          <w:rFonts w:ascii="Arial" w:hAnsi="Arial" w:cs="Arial"/>
          <w:sz w:val="20"/>
          <w:szCs w:val="20"/>
          <w:lang w:val="en-US"/>
        </w:rPr>
        <w:fldChar w:fldCharType="begin">
          <w:fldData xml:space="preserve">PEVuZE5vdGU+PENpdGU+PEF1dGhvcj5EZW1wc2V5PC9BdXRob3I+PFllYXI+MjAxMjwvWWVhcj48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</w:fldData>
        </w:fldChar>
      </w:r>
      <w:r w:rsidRPr="00600E94">
        <w:rPr>
          <w:rFonts w:ascii="Arial" w:hAnsi="Arial" w:cs="Arial"/>
          <w:sz w:val="20"/>
          <w:szCs w:val="20"/>
          <w:lang w:val="en-US"/>
        </w:rPr>
        <w:instrText xml:space="preserve"> ADDIN EN.CITE.DATA </w:instrText>
      </w:r>
      <w:r w:rsidRPr="00600E94">
        <w:rPr>
          <w:rFonts w:ascii="Arial" w:hAnsi="Arial" w:cs="Arial"/>
          <w:sz w:val="20"/>
          <w:szCs w:val="20"/>
          <w:lang w:val="en-US"/>
        </w:rPr>
      </w:r>
      <w:r w:rsidRPr="00600E94">
        <w:rPr>
          <w:rFonts w:ascii="Arial" w:hAnsi="Arial" w:cs="Arial"/>
          <w:sz w:val="20"/>
          <w:szCs w:val="20"/>
          <w:lang w:val="en-US"/>
        </w:rPr>
        <w:fldChar w:fldCharType="end"/>
      </w:r>
      <w:r w:rsidRPr="00600E94">
        <w:rPr>
          <w:rFonts w:ascii="Arial" w:hAnsi="Arial" w:cs="Arial"/>
          <w:sz w:val="20"/>
          <w:szCs w:val="20"/>
          <w:lang w:val="en-US"/>
        </w:rPr>
      </w:r>
      <w:r w:rsidRPr="00600E94">
        <w:rPr>
          <w:rFonts w:ascii="Arial" w:hAnsi="Arial" w:cs="Arial"/>
          <w:sz w:val="20"/>
          <w:szCs w:val="20"/>
          <w:lang w:val="en-US"/>
        </w:rPr>
        <w:fldChar w:fldCharType="separate"/>
      </w:r>
      <w:r w:rsidRPr="00600E94">
        <w:rPr>
          <w:rFonts w:ascii="Arial" w:hAnsi="Arial" w:cs="Arial"/>
          <w:noProof/>
          <w:sz w:val="20"/>
          <w:szCs w:val="20"/>
          <w:vertAlign w:val="superscript"/>
          <w:lang w:val="en-US"/>
        </w:rPr>
        <w:t>29,30</w:t>
      </w:r>
      <w:r w:rsidRPr="00600E94">
        <w:rPr>
          <w:rFonts w:ascii="Arial" w:hAnsi="Arial" w:cs="Arial"/>
          <w:sz w:val="20"/>
          <w:szCs w:val="20"/>
          <w:lang w:val="en-US"/>
        </w:rPr>
        <w:fldChar w:fldCharType="end"/>
      </w:r>
      <w:r w:rsidRPr="00600E94">
        <w:rPr>
          <w:rFonts w:ascii="Arial" w:hAnsi="Arial" w:cs="Arial"/>
          <w:sz w:val="20"/>
          <w:szCs w:val="20"/>
          <w:lang w:val="en-US"/>
        </w:rPr>
        <w:t>. However, since an average mouse of the CL57B/6J strain is expected to consume about 250ml/kg/day</w:t>
      </w:r>
      <w:r w:rsidRPr="00600E94">
        <w:rPr>
          <w:rFonts w:ascii="Arial" w:hAnsi="Arial" w:cs="Arial"/>
          <w:sz w:val="20"/>
          <w:szCs w:val="20"/>
          <w:lang w:val="en-US"/>
        </w:rPr>
        <w:fldChar w:fldCharType="begin"/>
      </w:r>
      <w:r w:rsidRPr="00600E94">
        <w:rPr>
          <w:rFonts w:ascii="Arial" w:hAnsi="Arial" w:cs="Arial"/>
          <w:sz w:val="20"/>
          <w:szCs w:val="20"/>
          <w:lang w:val="en-US"/>
        </w:rPr>
        <w:instrText xml:space="preserve"> ADDIN EN.CITE &lt;EndNote&gt;&lt;Cite&gt;&lt;Author&gt;Bachmanov&lt;/Author&gt;&lt;Year&gt;2002&lt;/Year&gt;&lt;RecNum&gt;4077&lt;/RecNum&gt;&lt;DisplayText&gt;&lt;style face="superscript"&gt;31&lt;/style&gt;&lt;/DisplayText&gt;&lt;record&gt;&lt;rec-number&gt;4077&lt;/rec-number&gt;&lt;foreign-keys&gt;&lt;key app="EN" db-id="2svwfaptsd595jes09sxvptjwa2v9dsdaawz" timestamp="1702045331"&gt;4077&lt;/key&gt;&lt;/foreign-keys&gt;&lt;ref-type name="Journal Article"&gt;17&lt;/ref-type&gt;&lt;contributors&gt;&lt;authors&gt;&lt;author&gt;Bachmanov, A. A.&lt;/author&gt;&lt;author&gt;Reed, D. R.&lt;/author&gt;&lt;author&gt;Beauchamp, G. K.&lt;/author&gt;&lt;author&gt;Tordoff, M. G.&lt;/author&gt;&lt;/authors&gt;&lt;/contributors&gt;&lt;auth-address&gt;Monell Chemical Senses Center, 3500 Market St., Philadelphia, Pennsylvania 19104, USA. bachmanov@monell.org&lt;/auth-address&gt;&lt;titles&gt;&lt;title&gt;Food intake, water intake, and drinking spout side preference of 28 mouse strains&lt;/title&gt;&lt;secondary-title&gt;Behav Genet&lt;/secondary-title&gt;&lt;/titles&gt;&lt;periodical&gt;&lt;full-title&gt;Behav Genet&lt;/full-title&gt;&lt;/periodical&gt;&lt;pages&gt;435-43&lt;/pages&gt;&lt;volume&gt;32&lt;/volume&gt;&lt;number&gt;6&lt;/number&gt;&lt;edition&gt;2002/12/07&lt;/edition&gt;&lt;keywords&gt;&lt;keyword&gt;Animals&lt;/keyword&gt;&lt;keyword&gt;Body Weight/genetics&lt;/keyword&gt;&lt;keyword&gt;Choice Behavior&lt;/keyword&gt;&lt;keyword&gt;Drinking/*genetics&lt;/keyword&gt;&lt;keyword&gt;Eating/*genetics&lt;/keyword&gt;&lt;keyword&gt;Functional Laterality/*genetics&lt;/keyword&gt;&lt;keyword&gt;Male&lt;/keyword&gt;&lt;keyword&gt;Mice&lt;/keyword&gt;&lt;keyword&gt;Mice, Inbred Strains/*genetics&lt;/keyword&gt;&lt;keyword&gt;Models, Genetic&lt;/keyword&gt;&lt;keyword&gt;Species Specificity&lt;/keyword&gt;&lt;/keywords&gt;&lt;dates&gt;&lt;year&gt;2002&lt;/year&gt;&lt;pub-dates&gt;&lt;date&gt;Nov&lt;/date&gt;&lt;/pub-dates&gt;&lt;/dates&gt;&lt;isbn&gt;0001-8244 (Print)&amp;#xD;0001-8244&lt;/isbn&gt;&lt;accession-num&gt;12467341&lt;/accession-num&gt;&lt;urls&gt;&lt;/urls&gt;&lt;custom2&gt;PMC1397713&lt;/custom2&gt;&lt;custom6&gt;NIHMS8766&lt;/custom6&gt;&lt;electronic-resource-num&gt;10.1023/a:1020884312053&lt;/electronic-resource-num&gt;&lt;remote-database-provider&gt;NLM&lt;/remote-database-provider&gt;&lt;language&gt;eng&lt;/language&gt;&lt;/record&gt;&lt;/Cite&gt;&lt;/EndNote&gt;</w:instrText>
      </w:r>
      <w:r w:rsidRPr="00600E94">
        <w:rPr>
          <w:rFonts w:ascii="Arial" w:hAnsi="Arial" w:cs="Arial"/>
          <w:sz w:val="20"/>
          <w:szCs w:val="20"/>
          <w:lang w:val="en-US"/>
        </w:rPr>
        <w:fldChar w:fldCharType="separate"/>
      </w:r>
      <w:r w:rsidRPr="00600E94">
        <w:rPr>
          <w:rFonts w:ascii="Arial" w:hAnsi="Arial" w:cs="Arial"/>
          <w:noProof/>
          <w:sz w:val="20"/>
          <w:szCs w:val="20"/>
          <w:vertAlign w:val="superscript"/>
          <w:lang w:val="en-US"/>
        </w:rPr>
        <w:t>31</w:t>
      </w:r>
      <w:r w:rsidRPr="00600E94">
        <w:rPr>
          <w:rFonts w:ascii="Arial" w:hAnsi="Arial" w:cs="Arial"/>
          <w:sz w:val="20"/>
          <w:szCs w:val="20"/>
          <w:lang w:val="en-US"/>
        </w:rPr>
        <w:fldChar w:fldCharType="end"/>
      </w:r>
      <w:r w:rsidRPr="00600E94">
        <w:rPr>
          <w:rFonts w:ascii="Arial" w:hAnsi="Arial" w:cs="Arial"/>
          <w:sz w:val="20"/>
          <w:szCs w:val="20"/>
          <w:lang w:val="en-US"/>
        </w:rPr>
        <w:t>, we can estimate that these doses can be approximately converted to 1, 1.5 and 2g/kg/day of ZnSO</w:t>
      </w:r>
      <w:r w:rsidRPr="00600E94">
        <w:rPr>
          <w:rFonts w:ascii="Arial" w:hAnsi="Arial" w:cs="Arial"/>
          <w:sz w:val="20"/>
          <w:szCs w:val="20"/>
          <w:vertAlign w:val="subscript"/>
          <w:lang w:val="en-US"/>
        </w:rPr>
        <w:t>4</w:t>
      </w:r>
      <w:r w:rsidRPr="00600E94">
        <w:rPr>
          <w:rFonts w:ascii="Arial" w:hAnsi="Arial" w:cs="Arial"/>
          <w:sz w:val="20"/>
          <w:szCs w:val="20"/>
          <w:lang w:val="en-US"/>
        </w:rPr>
        <w:t>.</w:t>
      </w:r>
    </w:p>
    <w:p w:rsidR="001170B6" w:rsidRPr="00600E94" w:rsidRDefault="001170B6" w:rsidP="001170B6">
      <w:pPr>
        <w:spacing w:after="120" w:line="360" w:lineRule="auto"/>
        <w:jc w:val="both"/>
        <w:rPr>
          <w:rFonts w:ascii="Arial" w:hAnsi="Arial" w:cs="Arial"/>
          <w:b/>
          <w:sz w:val="20"/>
          <w:szCs w:val="20"/>
          <w:vertAlign w:val="subscript"/>
          <w:lang w:val="en-US"/>
        </w:rPr>
      </w:pPr>
      <w:r w:rsidRPr="00600E94">
        <w:rPr>
          <w:rFonts w:ascii="Arial" w:hAnsi="Arial" w:cs="Arial"/>
          <w:b/>
          <w:sz w:val="20"/>
          <w:szCs w:val="20"/>
          <w:lang w:val="en-US"/>
        </w:rPr>
        <w:t>Chronic treatment of the mice harboring the C215Y variant with ZnSO</w:t>
      </w:r>
      <w:r w:rsidRPr="00600E94">
        <w:rPr>
          <w:rFonts w:ascii="Arial" w:hAnsi="Arial" w:cs="Arial"/>
          <w:b/>
          <w:sz w:val="20"/>
          <w:szCs w:val="20"/>
          <w:vertAlign w:val="subscript"/>
          <w:lang w:val="en-US"/>
        </w:rPr>
        <w:t xml:space="preserve">4 </w:t>
      </w:r>
    </w:p>
    <w:p w:rsidR="001170B6" w:rsidRPr="00600E94" w:rsidRDefault="001170B6" w:rsidP="001170B6">
      <w:pPr>
        <w:spacing w:after="120" w:line="360" w:lineRule="auto"/>
        <w:jc w:val="both"/>
        <w:rPr>
          <w:rFonts w:ascii="Arial" w:hAnsi="Arial" w:cs="Arial"/>
          <w:sz w:val="20"/>
          <w:szCs w:val="20"/>
          <w:lang w:val="en-US"/>
        </w:rPr>
      </w:pPr>
      <w:r w:rsidRPr="00600E94">
        <w:rPr>
          <w:rFonts w:ascii="Arial" w:hAnsi="Arial" w:cs="Arial"/>
          <w:sz w:val="20"/>
          <w:szCs w:val="20"/>
          <w:lang w:val="en-US"/>
        </w:rPr>
        <w:t>The males were kept in the breeding cages for exactly 24h in order to synchronize the ages of the pups. When the male was removed from the breeding cage for the treatment groups, the drinking water bottles were swapped for ones containing 4g/L ZnSO</w:t>
      </w:r>
      <w:r w:rsidRPr="00600E94">
        <w:rPr>
          <w:rFonts w:ascii="Arial" w:hAnsi="Arial" w:cs="Arial"/>
          <w:sz w:val="20"/>
          <w:szCs w:val="20"/>
          <w:vertAlign w:val="subscript"/>
          <w:lang w:val="en-US"/>
        </w:rPr>
        <w:t>4</w:t>
      </w:r>
      <w:r w:rsidRPr="00600E94">
        <w:rPr>
          <w:rFonts w:ascii="Arial" w:hAnsi="Arial" w:cs="Arial"/>
          <w:sz w:val="20"/>
          <w:szCs w:val="20"/>
          <w:lang w:val="en-US"/>
        </w:rPr>
        <w:t xml:space="preserve"> to start the treatment shortly after conception. About two weeks later, non-pregnant females were identified and removed from the breeding cages. </w:t>
      </w:r>
      <w:r>
        <w:rPr>
          <w:rFonts w:ascii="Arial" w:hAnsi="Arial" w:cs="Arial"/>
          <w:sz w:val="20"/>
          <w:szCs w:val="20"/>
          <w:lang w:val="en-US"/>
        </w:rPr>
        <w:t xml:space="preserve">The dose of </w:t>
      </w:r>
      <w:r w:rsidRPr="00346D3E">
        <w:rPr>
          <w:rFonts w:ascii="Arial" w:hAnsi="Arial" w:cs="Arial"/>
          <w:bCs/>
          <w:iCs/>
          <w:sz w:val="20"/>
          <w:szCs w:val="20"/>
          <w:lang w:val="en-US"/>
        </w:rPr>
        <w:t>ZnSO</w:t>
      </w:r>
      <w:r w:rsidRPr="00346D3E">
        <w:rPr>
          <w:rFonts w:ascii="Arial" w:hAnsi="Arial" w:cs="Arial"/>
          <w:bCs/>
          <w:iCs/>
          <w:sz w:val="20"/>
          <w:szCs w:val="20"/>
          <w:vertAlign w:val="subscript"/>
          <w:lang w:val="en-US"/>
        </w:rPr>
        <w:t xml:space="preserve">4 </w:t>
      </w:r>
      <w:r w:rsidRPr="00346D3E">
        <w:rPr>
          <w:rFonts w:ascii="Arial" w:hAnsi="Arial" w:cs="Arial"/>
          <w:sz w:val="20"/>
          <w:szCs w:val="20"/>
          <w:lang w:val="en-US"/>
        </w:rPr>
        <w:t xml:space="preserve">was decreased to 2g/L at postnatal day 5 and was maintained at this level </w:t>
      </w:r>
      <w:r>
        <w:rPr>
          <w:rFonts w:ascii="Arial" w:hAnsi="Arial" w:cs="Arial"/>
          <w:sz w:val="20"/>
          <w:szCs w:val="20"/>
          <w:lang w:val="en-US"/>
        </w:rPr>
        <w:t xml:space="preserve">throughout </w:t>
      </w:r>
      <w:r w:rsidRPr="00346D3E">
        <w:rPr>
          <w:rFonts w:ascii="Arial" w:hAnsi="Arial" w:cs="Arial"/>
          <w:sz w:val="20"/>
          <w:szCs w:val="20"/>
          <w:lang w:val="en-US"/>
        </w:rPr>
        <w:t>the experimentation period.</w:t>
      </w:r>
    </w:p>
    <w:p w:rsidR="001170B6" w:rsidRPr="00600E94" w:rsidRDefault="001170B6" w:rsidP="001170B6">
      <w:pPr>
        <w:spacing w:after="120" w:line="360" w:lineRule="auto"/>
        <w:jc w:val="both"/>
        <w:rPr>
          <w:rFonts w:ascii="Arial" w:hAnsi="Arial" w:cs="Arial"/>
          <w:b/>
          <w:bCs/>
          <w:sz w:val="20"/>
          <w:szCs w:val="20"/>
          <w:lang w:val="en-US"/>
        </w:rPr>
      </w:pPr>
      <w:r w:rsidRPr="00600E94">
        <w:rPr>
          <w:rFonts w:ascii="Arial" w:hAnsi="Arial" w:cs="Arial"/>
          <w:b/>
          <w:bCs/>
          <w:sz w:val="20"/>
          <w:szCs w:val="20"/>
          <w:lang w:val="en-US"/>
        </w:rPr>
        <w:t>Behavior test</w:t>
      </w:r>
      <w:r>
        <w:rPr>
          <w:rFonts w:ascii="Arial" w:hAnsi="Arial" w:cs="Arial"/>
          <w:b/>
          <w:bCs/>
          <w:sz w:val="20"/>
          <w:szCs w:val="20"/>
          <w:lang w:val="en-US"/>
        </w:rPr>
        <w:t>s</w:t>
      </w:r>
    </w:p>
    <w:p w:rsidR="001170B6" w:rsidRPr="00600E94" w:rsidRDefault="001170B6" w:rsidP="001170B6">
      <w:pPr>
        <w:spacing w:after="120" w:line="360" w:lineRule="auto"/>
        <w:jc w:val="both"/>
        <w:rPr>
          <w:rFonts w:ascii="Arial" w:hAnsi="Arial" w:cs="Arial"/>
          <w:sz w:val="20"/>
          <w:szCs w:val="20"/>
          <w:lang w:val="en-US"/>
        </w:rPr>
      </w:pPr>
      <w:r w:rsidRPr="00600E94">
        <w:rPr>
          <w:rFonts w:ascii="Arial" w:hAnsi="Arial" w:cs="Arial"/>
          <w:sz w:val="20"/>
          <w:szCs w:val="20"/>
          <w:lang w:val="en-US"/>
        </w:rPr>
        <w:t>Behavior test</w:t>
      </w:r>
      <w:r>
        <w:rPr>
          <w:rFonts w:ascii="Arial" w:hAnsi="Arial" w:cs="Arial"/>
          <w:sz w:val="20"/>
          <w:szCs w:val="20"/>
          <w:lang w:val="en-US"/>
        </w:rPr>
        <w:t>s</w:t>
      </w:r>
      <w:r w:rsidRPr="00600E94">
        <w:rPr>
          <w:rFonts w:ascii="Arial" w:hAnsi="Arial" w:cs="Arial"/>
          <w:sz w:val="20"/>
          <w:szCs w:val="20"/>
          <w:lang w:val="en-US"/>
        </w:rPr>
        <w:t xml:space="preserve"> </w:t>
      </w:r>
      <w:r>
        <w:rPr>
          <w:rFonts w:ascii="Arial" w:hAnsi="Arial" w:cs="Arial"/>
          <w:sz w:val="20"/>
          <w:szCs w:val="20"/>
          <w:lang w:val="en-US"/>
        </w:rPr>
        <w:t xml:space="preserve">with </w:t>
      </w:r>
      <w:r w:rsidRPr="00600E94">
        <w:rPr>
          <w:rFonts w:ascii="Arial" w:hAnsi="Arial" w:cs="Arial"/>
          <w:sz w:val="20"/>
          <w:szCs w:val="20"/>
          <w:lang w:val="en-US"/>
        </w:rPr>
        <w:t>mice harboring the C215Y variant w</w:t>
      </w:r>
      <w:r>
        <w:rPr>
          <w:rFonts w:ascii="Arial" w:hAnsi="Arial" w:cs="Arial"/>
          <w:sz w:val="20"/>
          <w:szCs w:val="20"/>
          <w:lang w:val="en-US"/>
        </w:rPr>
        <w:t>ere</w:t>
      </w:r>
      <w:r w:rsidRPr="00600E94">
        <w:rPr>
          <w:rFonts w:ascii="Arial" w:hAnsi="Arial" w:cs="Arial"/>
          <w:sz w:val="20"/>
          <w:szCs w:val="20"/>
          <w:lang w:val="en-US"/>
        </w:rPr>
        <w:t xml:space="preserve"> performed as previously described</w:t>
      </w:r>
      <w:r w:rsidRPr="00600E94">
        <w:rPr>
          <w:rFonts w:ascii="Arial" w:hAnsi="Arial" w:cs="Arial"/>
          <w:sz w:val="20"/>
          <w:szCs w:val="20"/>
          <w:lang w:val="en-US"/>
        </w:rPr>
        <w:fldChar w:fldCharType="begin">
          <w:fldData xml:space="preserve">PEVuZE5vdGU+PENpdGU+PEF1dGhvcj5TaWxhY2hldjwvQXV0aG9yPjxZZWFyPjIwMjI8L1llYXI+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</w:fldData>
        </w:fldChar>
      </w:r>
      <w:r w:rsidRPr="00600E94">
        <w:rPr>
          <w:rFonts w:ascii="Arial" w:hAnsi="Arial" w:cs="Arial"/>
          <w:sz w:val="20"/>
          <w:szCs w:val="20"/>
          <w:lang w:val="en-US"/>
        </w:rPr>
        <w:instrText xml:space="preserve"> ADDIN EN.CITE </w:instrText>
      </w:r>
      <w:r w:rsidRPr="00600E94">
        <w:rPr>
          <w:rFonts w:ascii="Arial" w:hAnsi="Arial" w:cs="Arial"/>
          <w:sz w:val="20"/>
          <w:szCs w:val="20"/>
          <w:lang w:val="en-US"/>
        </w:rPr>
        <w:fldChar w:fldCharType="begin">
          <w:fldData xml:space="preserve">PEVuZE5vdGU+PENpdGU+PEF1dGhvcj5TaWxhY2hldjwvQXV0aG9yPjxZZWFyPjIwMjI8L1llYXI+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</w:fldData>
        </w:fldChar>
      </w:r>
      <w:r w:rsidRPr="00600E94">
        <w:rPr>
          <w:rFonts w:ascii="Arial" w:hAnsi="Arial" w:cs="Arial"/>
          <w:sz w:val="20"/>
          <w:szCs w:val="20"/>
          <w:lang w:val="en-US"/>
        </w:rPr>
        <w:instrText xml:space="preserve"> ADDIN EN.CITE.DATA </w:instrText>
      </w:r>
      <w:r w:rsidRPr="00600E94">
        <w:rPr>
          <w:rFonts w:ascii="Arial" w:hAnsi="Arial" w:cs="Arial"/>
          <w:sz w:val="20"/>
          <w:szCs w:val="20"/>
          <w:lang w:val="en-US"/>
        </w:rPr>
      </w:r>
      <w:r w:rsidRPr="00600E94">
        <w:rPr>
          <w:rFonts w:ascii="Arial" w:hAnsi="Arial" w:cs="Arial"/>
          <w:sz w:val="20"/>
          <w:szCs w:val="20"/>
          <w:lang w:val="en-US"/>
        </w:rPr>
        <w:fldChar w:fldCharType="end"/>
      </w:r>
      <w:r w:rsidRPr="00600E94">
        <w:rPr>
          <w:rFonts w:ascii="Arial" w:hAnsi="Arial" w:cs="Arial"/>
          <w:sz w:val="20"/>
          <w:szCs w:val="20"/>
          <w:lang w:val="en-US"/>
        </w:rPr>
      </w:r>
      <w:r w:rsidRPr="00600E94">
        <w:rPr>
          <w:rFonts w:ascii="Arial" w:hAnsi="Arial" w:cs="Arial"/>
          <w:sz w:val="20"/>
          <w:szCs w:val="20"/>
          <w:lang w:val="en-US"/>
        </w:rPr>
        <w:fldChar w:fldCharType="separate"/>
      </w:r>
      <w:r w:rsidRPr="00600E94">
        <w:rPr>
          <w:rFonts w:ascii="Arial" w:hAnsi="Arial" w:cs="Arial"/>
          <w:noProof/>
          <w:sz w:val="20"/>
          <w:szCs w:val="20"/>
          <w:vertAlign w:val="superscript"/>
          <w:lang w:val="en-US"/>
        </w:rPr>
        <w:t>24</w:t>
      </w:r>
      <w:r w:rsidRPr="00600E94">
        <w:rPr>
          <w:rFonts w:ascii="Arial" w:hAnsi="Arial" w:cs="Arial"/>
          <w:sz w:val="20"/>
          <w:szCs w:val="20"/>
          <w:lang w:val="en-US"/>
        </w:rPr>
        <w:fldChar w:fldCharType="end"/>
      </w:r>
      <w:r w:rsidRPr="00600E94">
        <w:rPr>
          <w:rFonts w:ascii="Arial" w:hAnsi="Arial" w:cs="Arial"/>
          <w:sz w:val="20"/>
          <w:szCs w:val="20"/>
          <w:lang w:val="en-US"/>
        </w:rPr>
        <w:t xml:space="preserve">. Mice with </w:t>
      </w:r>
      <w:r>
        <w:rPr>
          <w:rFonts w:ascii="Arial" w:hAnsi="Arial" w:cs="Arial"/>
          <w:sz w:val="20"/>
          <w:szCs w:val="20"/>
          <w:lang w:val="en-US"/>
        </w:rPr>
        <w:t xml:space="preserve">the following </w:t>
      </w:r>
      <w:r w:rsidRPr="00600E94">
        <w:rPr>
          <w:rFonts w:ascii="Arial" w:hAnsi="Arial" w:cs="Arial"/>
          <w:sz w:val="20"/>
          <w:szCs w:val="20"/>
          <w:lang w:val="en-US"/>
        </w:rPr>
        <w:t xml:space="preserve">genotypes </w:t>
      </w:r>
      <w:r>
        <w:rPr>
          <w:rFonts w:ascii="Arial" w:hAnsi="Arial" w:cs="Arial"/>
          <w:sz w:val="20"/>
          <w:szCs w:val="20"/>
          <w:lang w:val="en-US"/>
        </w:rPr>
        <w:t>were included</w:t>
      </w:r>
      <w:r w:rsidRPr="00600E94">
        <w:rPr>
          <w:rFonts w:ascii="Arial" w:hAnsi="Arial" w:cs="Arial"/>
          <w:sz w:val="20"/>
          <w:szCs w:val="20"/>
          <w:lang w:val="en-US"/>
        </w:rPr>
        <w:t xml:space="preserve"> in the experiment: </w:t>
      </w:r>
      <w:r w:rsidRPr="00600E94">
        <w:rPr>
          <w:rFonts w:ascii="Arial" w:hAnsi="Arial" w:cs="Arial"/>
          <w:i/>
          <w:sz w:val="20"/>
          <w:szCs w:val="20"/>
          <w:lang w:val="en-US"/>
        </w:rPr>
        <w:t xml:space="preserve">C215Y/+ </w:t>
      </w:r>
      <w:r w:rsidRPr="00600E94">
        <w:rPr>
          <w:rFonts w:ascii="Arial" w:hAnsi="Arial" w:cs="Arial"/>
          <w:sz w:val="20"/>
          <w:szCs w:val="20"/>
          <w:lang w:val="en-US"/>
        </w:rPr>
        <w:t xml:space="preserve">(n=7), </w:t>
      </w:r>
      <w:r w:rsidRPr="00600E94">
        <w:rPr>
          <w:rFonts w:ascii="Arial" w:hAnsi="Arial" w:cs="Arial"/>
          <w:i/>
          <w:sz w:val="20"/>
          <w:szCs w:val="20"/>
          <w:lang w:val="en-US"/>
        </w:rPr>
        <w:t>C215Y/C215Y</w:t>
      </w:r>
      <w:r w:rsidRPr="00600E94">
        <w:rPr>
          <w:rFonts w:ascii="Arial" w:hAnsi="Arial" w:cs="Arial"/>
          <w:sz w:val="20"/>
          <w:szCs w:val="20"/>
          <w:lang w:val="en-US"/>
        </w:rPr>
        <w:t xml:space="preserve"> (n=9), and their +/+ (wild-type) littermates (n=8) that received normal drinking water. ZnSO</w:t>
      </w:r>
      <w:r w:rsidRPr="00600E94">
        <w:rPr>
          <w:rFonts w:ascii="Arial" w:hAnsi="Arial" w:cs="Arial"/>
          <w:sz w:val="20"/>
          <w:szCs w:val="20"/>
          <w:vertAlign w:val="subscript"/>
          <w:lang w:val="en-US"/>
        </w:rPr>
        <w:t>4</w:t>
      </w:r>
      <w:r>
        <w:rPr>
          <w:rFonts w:ascii="Arial" w:hAnsi="Arial" w:cs="Arial"/>
          <w:sz w:val="20"/>
          <w:szCs w:val="20"/>
          <w:lang w:val="en-US"/>
        </w:rPr>
        <w:t>-treated groups were:</w:t>
      </w:r>
      <w:r w:rsidRPr="00600E94">
        <w:rPr>
          <w:rFonts w:ascii="Arial" w:hAnsi="Arial" w:cs="Arial"/>
          <w:sz w:val="20"/>
          <w:szCs w:val="20"/>
          <w:lang w:val="en-US"/>
        </w:rPr>
        <w:t xml:space="preserve"> </w:t>
      </w:r>
      <w:r w:rsidRPr="00600E94">
        <w:rPr>
          <w:rFonts w:ascii="Arial" w:hAnsi="Arial" w:cs="Arial"/>
          <w:i/>
          <w:sz w:val="20"/>
          <w:szCs w:val="20"/>
          <w:lang w:val="en-US"/>
        </w:rPr>
        <w:t>C215Y/+</w:t>
      </w:r>
      <w:r w:rsidRPr="00600E94">
        <w:rPr>
          <w:rFonts w:ascii="Arial" w:hAnsi="Arial" w:cs="Arial"/>
          <w:sz w:val="20"/>
          <w:szCs w:val="20"/>
          <w:lang w:val="en-US"/>
        </w:rPr>
        <w:t xml:space="preserve"> (n=3), </w:t>
      </w:r>
      <w:r w:rsidRPr="00600E94">
        <w:rPr>
          <w:rFonts w:ascii="Arial" w:hAnsi="Arial" w:cs="Arial"/>
          <w:i/>
          <w:sz w:val="20"/>
          <w:szCs w:val="20"/>
          <w:lang w:val="en-US"/>
        </w:rPr>
        <w:t>C215Y/C215Y</w:t>
      </w:r>
      <w:r w:rsidRPr="00600E94">
        <w:rPr>
          <w:rFonts w:ascii="Arial" w:hAnsi="Arial" w:cs="Arial"/>
          <w:sz w:val="20"/>
          <w:szCs w:val="20"/>
          <w:lang w:val="en-US"/>
        </w:rPr>
        <w:t xml:space="preserve"> (n=10), and their </w:t>
      </w:r>
      <w:r w:rsidRPr="00600E94">
        <w:rPr>
          <w:rFonts w:ascii="Arial" w:hAnsi="Arial" w:cs="Arial"/>
          <w:i/>
          <w:sz w:val="20"/>
          <w:szCs w:val="20"/>
          <w:lang w:val="en-US"/>
        </w:rPr>
        <w:t>+/+</w:t>
      </w:r>
      <w:r w:rsidRPr="00600E94">
        <w:rPr>
          <w:rFonts w:ascii="Arial" w:hAnsi="Arial" w:cs="Arial"/>
          <w:sz w:val="20"/>
          <w:szCs w:val="20"/>
          <w:lang w:val="en-US"/>
        </w:rPr>
        <w:t xml:space="preserve"> </w:t>
      </w:r>
      <w:r>
        <w:rPr>
          <w:rFonts w:ascii="Arial" w:hAnsi="Arial" w:cs="Arial"/>
          <w:sz w:val="20"/>
          <w:szCs w:val="20"/>
          <w:lang w:val="en-US"/>
        </w:rPr>
        <w:t xml:space="preserve">littermates </w:t>
      </w:r>
      <w:r w:rsidRPr="00600E94">
        <w:rPr>
          <w:rFonts w:ascii="Arial" w:hAnsi="Arial" w:cs="Arial"/>
          <w:sz w:val="20"/>
          <w:szCs w:val="20"/>
          <w:lang w:val="en-US"/>
        </w:rPr>
        <w:t xml:space="preserve">(n=10). Both male and female mice were included in the study. The </w:t>
      </w:r>
      <w:r>
        <w:rPr>
          <w:rFonts w:ascii="Arial" w:hAnsi="Arial" w:cs="Arial"/>
          <w:sz w:val="20"/>
          <w:szCs w:val="20"/>
          <w:lang w:val="en-US"/>
        </w:rPr>
        <w:t xml:space="preserve">tests were performed when the mice were </w:t>
      </w:r>
      <w:r w:rsidRPr="00600E94">
        <w:rPr>
          <w:rFonts w:ascii="Arial" w:hAnsi="Arial" w:cs="Arial"/>
          <w:sz w:val="20"/>
          <w:szCs w:val="20"/>
          <w:lang w:val="en-US"/>
        </w:rPr>
        <w:t xml:space="preserve">8 </w:t>
      </w:r>
      <w:r>
        <w:rPr>
          <w:rFonts w:ascii="Arial" w:hAnsi="Arial" w:cs="Arial"/>
          <w:sz w:val="20"/>
          <w:szCs w:val="20"/>
          <w:lang w:val="en-US"/>
        </w:rPr>
        <w:t xml:space="preserve">to </w:t>
      </w:r>
      <w:r w:rsidRPr="00600E94">
        <w:rPr>
          <w:rFonts w:ascii="Arial" w:hAnsi="Arial" w:cs="Arial"/>
          <w:sz w:val="20"/>
          <w:szCs w:val="20"/>
          <w:lang w:val="en-US"/>
        </w:rPr>
        <w:t>12 weeks</w:t>
      </w:r>
      <w:r>
        <w:rPr>
          <w:rFonts w:ascii="Arial" w:hAnsi="Arial" w:cs="Arial"/>
          <w:sz w:val="20"/>
          <w:szCs w:val="20"/>
          <w:lang w:val="en-US"/>
        </w:rPr>
        <w:t xml:space="preserve">-old. </w:t>
      </w:r>
      <w:r w:rsidRPr="00600E94">
        <w:rPr>
          <w:rFonts w:ascii="Arial" w:hAnsi="Arial" w:cs="Arial"/>
          <w:sz w:val="20"/>
          <w:szCs w:val="20"/>
          <w:lang w:val="en-US"/>
        </w:rPr>
        <w:t xml:space="preserve">To ensure that the mice were accustomed to their </w:t>
      </w:r>
      <w:r>
        <w:rPr>
          <w:rFonts w:ascii="Arial" w:hAnsi="Arial" w:cs="Arial"/>
          <w:sz w:val="20"/>
          <w:szCs w:val="20"/>
          <w:lang w:val="en-US"/>
        </w:rPr>
        <w:t>environment</w:t>
      </w:r>
      <w:r w:rsidRPr="00600E94">
        <w:rPr>
          <w:rFonts w:ascii="Arial" w:hAnsi="Arial" w:cs="Arial"/>
          <w:sz w:val="20"/>
          <w:szCs w:val="20"/>
          <w:lang w:val="en-US"/>
        </w:rPr>
        <w:t xml:space="preserve">, a 30min acclimatization period was provided in the experimental room prior to </w:t>
      </w:r>
      <w:r>
        <w:rPr>
          <w:rFonts w:ascii="Arial" w:hAnsi="Arial" w:cs="Arial"/>
          <w:sz w:val="20"/>
          <w:szCs w:val="20"/>
          <w:lang w:val="en-US"/>
        </w:rPr>
        <w:t>starting</w:t>
      </w:r>
      <w:r w:rsidRPr="00600E94">
        <w:rPr>
          <w:rFonts w:ascii="Arial" w:hAnsi="Arial" w:cs="Arial"/>
          <w:sz w:val="20"/>
          <w:szCs w:val="20"/>
          <w:lang w:val="en-US"/>
        </w:rPr>
        <w:t xml:space="preserve"> the actual experiment.</w:t>
      </w:r>
    </w:p>
    <w:p w:rsidR="001170B6" w:rsidRPr="00600E94" w:rsidRDefault="001170B6" w:rsidP="001170B6">
      <w:pPr>
        <w:spacing w:after="120" w:line="360" w:lineRule="auto"/>
        <w:jc w:val="both"/>
        <w:rPr>
          <w:rFonts w:ascii="Arial" w:hAnsi="Arial" w:cs="Arial"/>
          <w:b/>
          <w:bCs/>
          <w:sz w:val="20"/>
          <w:szCs w:val="20"/>
          <w:lang w:val="en-US"/>
        </w:rPr>
      </w:pPr>
      <w:r w:rsidRPr="00600E94">
        <w:rPr>
          <w:rFonts w:ascii="Arial" w:hAnsi="Arial" w:cs="Arial"/>
          <w:b/>
          <w:bCs/>
          <w:sz w:val="20"/>
          <w:szCs w:val="20"/>
          <w:lang w:val="en-US"/>
        </w:rPr>
        <w:t>Rotarod test</w:t>
      </w:r>
    </w:p>
    <w:p w:rsidR="001170B6" w:rsidRPr="00600E94" w:rsidRDefault="001170B6" w:rsidP="001170B6">
      <w:pPr>
        <w:spacing w:after="120" w:line="360" w:lineRule="auto"/>
        <w:jc w:val="both"/>
        <w:rPr>
          <w:rFonts w:ascii="Arial" w:hAnsi="Arial" w:cs="Arial"/>
          <w:sz w:val="20"/>
          <w:szCs w:val="20"/>
          <w:lang w:val="en-US"/>
        </w:rPr>
      </w:pPr>
      <w:r w:rsidRPr="00600E94">
        <w:rPr>
          <w:rFonts w:ascii="Arial" w:hAnsi="Arial" w:cs="Arial"/>
          <w:sz w:val="20"/>
          <w:szCs w:val="20"/>
          <w:lang w:val="en-US"/>
        </w:rPr>
        <w:t xml:space="preserve">Rotarod apparatus (Ugo Basile, Biological Research Apparatus) was used to evaluate the motor skills of mice harboring the C215Y variant. This apparatus </w:t>
      </w:r>
      <w:r>
        <w:rPr>
          <w:rFonts w:ascii="Arial" w:hAnsi="Arial" w:cs="Arial"/>
          <w:sz w:val="20"/>
          <w:szCs w:val="20"/>
          <w:lang w:val="en-US"/>
        </w:rPr>
        <w:t xml:space="preserve">is composed </w:t>
      </w:r>
      <w:r w:rsidRPr="00600E94">
        <w:rPr>
          <w:rFonts w:ascii="Arial" w:hAnsi="Arial" w:cs="Arial"/>
          <w:sz w:val="20"/>
          <w:szCs w:val="20"/>
          <w:lang w:val="en-US"/>
        </w:rPr>
        <w:t>of a plastic roller with small grooves along its axis of rotation. The mice completed two trials per day for four consecutive days, with a 20min interval between each trial. The experimental design followed a classic accelerated rotarod sequence</w:t>
      </w:r>
      <w:r w:rsidRPr="00600E94">
        <w:rPr>
          <w:rFonts w:ascii="Arial" w:hAnsi="Arial" w:cs="Arial"/>
          <w:sz w:val="20"/>
          <w:szCs w:val="20"/>
          <w:lang w:val="en-US"/>
        </w:rPr>
        <w:fldChar w:fldCharType="begin">
          <w:fldData xml:space="preserve">PEVuZE5vdGU+PENpdGU+PEF1dGhvcj5Tb3V0aHdlbGw8L0F1dGhvcj48WWVhcj4yMDA5PC9ZZWFy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</w:fldData>
        </w:fldChar>
      </w:r>
      <w:r w:rsidRPr="00600E94">
        <w:rPr>
          <w:rFonts w:ascii="Arial" w:hAnsi="Arial" w:cs="Arial"/>
          <w:sz w:val="20"/>
          <w:szCs w:val="20"/>
          <w:lang w:val="en-US"/>
        </w:rPr>
        <w:instrText xml:space="preserve"> ADDIN EN.CITE </w:instrText>
      </w:r>
      <w:r w:rsidRPr="00600E94">
        <w:rPr>
          <w:rFonts w:ascii="Arial" w:hAnsi="Arial" w:cs="Arial"/>
          <w:sz w:val="20"/>
          <w:szCs w:val="20"/>
          <w:lang w:val="en-US"/>
        </w:rPr>
        <w:fldChar w:fldCharType="begin">
          <w:fldData xml:space="preserve">PEVuZE5vdGU+PENpdGU+PEF1dGhvcj5Tb3V0aHdlbGw8L0F1dGhvcj48WWVhcj4yMDA5PC9ZZWFy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</w:fldData>
        </w:fldChar>
      </w:r>
      <w:r w:rsidRPr="00600E94">
        <w:rPr>
          <w:rFonts w:ascii="Arial" w:hAnsi="Arial" w:cs="Arial"/>
          <w:sz w:val="20"/>
          <w:szCs w:val="20"/>
          <w:lang w:val="en-US"/>
        </w:rPr>
        <w:instrText xml:space="preserve"> ADDIN EN.CITE.DATA </w:instrText>
      </w:r>
      <w:r w:rsidRPr="00600E94">
        <w:rPr>
          <w:rFonts w:ascii="Arial" w:hAnsi="Arial" w:cs="Arial"/>
          <w:sz w:val="20"/>
          <w:szCs w:val="20"/>
          <w:lang w:val="en-US"/>
        </w:rPr>
      </w:r>
      <w:r w:rsidRPr="00600E94">
        <w:rPr>
          <w:rFonts w:ascii="Arial" w:hAnsi="Arial" w:cs="Arial"/>
          <w:sz w:val="20"/>
          <w:szCs w:val="20"/>
          <w:lang w:val="en-US"/>
        </w:rPr>
        <w:fldChar w:fldCharType="end"/>
      </w:r>
      <w:r w:rsidRPr="00600E94">
        <w:rPr>
          <w:rFonts w:ascii="Arial" w:hAnsi="Arial" w:cs="Arial"/>
          <w:sz w:val="20"/>
          <w:szCs w:val="20"/>
          <w:lang w:val="en-US"/>
        </w:rPr>
      </w:r>
      <w:r w:rsidRPr="00600E94">
        <w:rPr>
          <w:rFonts w:ascii="Arial" w:hAnsi="Arial" w:cs="Arial"/>
          <w:sz w:val="20"/>
          <w:szCs w:val="20"/>
          <w:lang w:val="en-US"/>
        </w:rPr>
        <w:fldChar w:fldCharType="separate"/>
      </w:r>
      <w:r w:rsidRPr="00600E94">
        <w:rPr>
          <w:rFonts w:ascii="Arial" w:hAnsi="Arial" w:cs="Arial"/>
          <w:noProof/>
          <w:sz w:val="20"/>
          <w:szCs w:val="20"/>
          <w:vertAlign w:val="superscript"/>
          <w:lang w:val="en-US"/>
        </w:rPr>
        <w:t>32</w:t>
      </w:r>
      <w:r w:rsidRPr="00600E94">
        <w:rPr>
          <w:rFonts w:ascii="Arial" w:hAnsi="Arial" w:cs="Arial"/>
          <w:sz w:val="20"/>
          <w:szCs w:val="20"/>
          <w:lang w:val="en-US"/>
        </w:rPr>
        <w:fldChar w:fldCharType="end"/>
      </w:r>
      <w:r w:rsidRPr="00600E94">
        <w:rPr>
          <w:rFonts w:ascii="Arial" w:hAnsi="Arial" w:cs="Arial"/>
          <w:sz w:val="20"/>
          <w:szCs w:val="20"/>
          <w:lang w:val="en-US"/>
        </w:rPr>
        <w:t xml:space="preserve">, starting at five rotations per minute (RPM) and gradually increasing to 40RPM over a period of 240sec, with a maximum duration of 300sec. </w:t>
      </w:r>
      <w:r>
        <w:rPr>
          <w:rFonts w:ascii="Arial" w:hAnsi="Arial" w:cs="Arial"/>
          <w:sz w:val="20"/>
          <w:szCs w:val="20"/>
          <w:lang w:val="en-US"/>
        </w:rPr>
        <w:t>The latency for</w:t>
      </w:r>
      <w:r w:rsidRPr="00600E94">
        <w:rPr>
          <w:rFonts w:ascii="Arial" w:hAnsi="Arial" w:cs="Arial"/>
          <w:sz w:val="20"/>
          <w:szCs w:val="20"/>
          <w:lang w:val="en-US"/>
        </w:rPr>
        <w:t xml:space="preserve"> each mouse to fall off the rotarod during the last experimental session of each day </w:t>
      </w:r>
      <w:r>
        <w:rPr>
          <w:rFonts w:ascii="Arial" w:hAnsi="Arial" w:cs="Arial"/>
          <w:sz w:val="20"/>
          <w:szCs w:val="20"/>
          <w:lang w:val="en-US"/>
        </w:rPr>
        <w:t>was</w:t>
      </w:r>
      <w:r w:rsidRPr="00600E94">
        <w:rPr>
          <w:rFonts w:ascii="Arial" w:hAnsi="Arial" w:cs="Arial"/>
          <w:sz w:val="20"/>
          <w:szCs w:val="20"/>
          <w:lang w:val="en-US"/>
        </w:rPr>
        <w:t xml:space="preserve"> recorded. A maximum time of 300sec was applied to mice that did not fall during the experiment. Data are presented as an average for 4 days of testing.</w:t>
      </w:r>
    </w:p>
    <w:p w:rsidR="001170B6" w:rsidRPr="00600E94" w:rsidRDefault="001170B6" w:rsidP="001170B6">
      <w:pPr>
        <w:spacing w:after="120" w:line="360" w:lineRule="auto"/>
        <w:jc w:val="both"/>
        <w:rPr>
          <w:rFonts w:ascii="Arial" w:hAnsi="Arial" w:cs="Arial"/>
          <w:b/>
          <w:bCs/>
          <w:sz w:val="20"/>
          <w:szCs w:val="20"/>
          <w:lang w:val="en-US"/>
        </w:rPr>
      </w:pPr>
      <w:r w:rsidRPr="00600E94">
        <w:rPr>
          <w:rFonts w:ascii="Arial" w:hAnsi="Arial" w:cs="Arial"/>
          <w:b/>
          <w:bCs/>
          <w:sz w:val="20"/>
          <w:szCs w:val="20"/>
          <w:lang w:val="en-US"/>
        </w:rPr>
        <w:lastRenderedPageBreak/>
        <w:t>Open field</w:t>
      </w:r>
    </w:p>
    <w:p w:rsidR="001170B6" w:rsidRPr="00600E94" w:rsidRDefault="001170B6" w:rsidP="001170B6">
      <w:pPr>
        <w:spacing w:after="120" w:line="360" w:lineRule="auto"/>
        <w:jc w:val="both"/>
        <w:rPr>
          <w:rFonts w:ascii="Arial" w:hAnsi="Arial" w:cs="Arial"/>
          <w:sz w:val="20"/>
          <w:szCs w:val="20"/>
          <w:lang w:val="en-US"/>
        </w:rPr>
      </w:pPr>
      <w:r w:rsidRPr="00600E94">
        <w:rPr>
          <w:rFonts w:ascii="Arial" w:hAnsi="Arial" w:cs="Arial"/>
          <w:sz w:val="20"/>
          <w:szCs w:val="20"/>
          <w:lang w:val="en-US"/>
        </w:rPr>
        <w:t xml:space="preserve">Mice harboring the C215Y variant were carefully placed in a 42×42cm square open field, allowing them to explore the area </w:t>
      </w:r>
      <w:r>
        <w:rPr>
          <w:rFonts w:ascii="Arial" w:hAnsi="Arial" w:cs="Arial"/>
          <w:sz w:val="20"/>
          <w:szCs w:val="20"/>
          <w:lang w:val="en-US"/>
        </w:rPr>
        <w:t xml:space="preserve">freely </w:t>
      </w:r>
      <w:r w:rsidRPr="00600E94">
        <w:rPr>
          <w:rFonts w:ascii="Arial" w:hAnsi="Arial" w:cs="Arial"/>
          <w:sz w:val="20"/>
          <w:szCs w:val="20"/>
          <w:lang w:val="en-US"/>
        </w:rPr>
        <w:t xml:space="preserve">for 10min. </w:t>
      </w:r>
      <w:r>
        <w:rPr>
          <w:rFonts w:ascii="Arial" w:hAnsi="Arial" w:cs="Arial"/>
          <w:sz w:val="20"/>
          <w:szCs w:val="20"/>
          <w:lang w:val="en-US"/>
        </w:rPr>
        <w:t xml:space="preserve">The </w:t>
      </w:r>
      <w:r w:rsidRPr="00600E94">
        <w:rPr>
          <w:rFonts w:ascii="Arial" w:hAnsi="Arial" w:cs="Arial"/>
          <w:sz w:val="20"/>
          <w:szCs w:val="20"/>
          <w:lang w:val="en-US"/>
        </w:rPr>
        <w:t xml:space="preserve">ambient lighting in the open field was maintained at a constant level of 11lux. Total distance traveled and velocity were automatically analyzed using </w:t>
      </w:r>
      <w:proofErr w:type="spellStart"/>
      <w:r w:rsidRPr="00600E94">
        <w:rPr>
          <w:rFonts w:ascii="Arial" w:hAnsi="Arial" w:cs="Arial"/>
          <w:sz w:val="20"/>
          <w:szCs w:val="20"/>
          <w:lang w:val="en-US"/>
        </w:rPr>
        <w:t>Ethovision</w:t>
      </w:r>
      <w:proofErr w:type="spellEnd"/>
      <w:r w:rsidRPr="00600E94">
        <w:rPr>
          <w:rFonts w:ascii="Arial" w:hAnsi="Arial" w:cs="Arial"/>
          <w:sz w:val="20"/>
          <w:szCs w:val="20"/>
          <w:lang w:val="en-US"/>
        </w:rPr>
        <w:t xml:space="preserve"> software (</w:t>
      </w:r>
      <w:proofErr w:type="spellStart"/>
      <w:r w:rsidRPr="00600E94">
        <w:rPr>
          <w:rFonts w:ascii="Arial" w:hAnsi="Arial" w:cs="Arial"/>
          <w:sz w:val="20"/>
          <w:szCs w:val="20"/>
          <w:lang w:val="en-US"/>
        </w:rPr>
        <w:t>Noldus</w:t>
      </w:r>
      <w:proofErr w:type="spellEnd"/>
      <w:r w:rsidRPr="00600E94">
        <w:rPr>
          <w:rFonts w:ascii="Arial" w:hAnsi="Arial" w:cs="Arial"/>
          <w:sz w:val="20"/>
          <w:szCs w:val="20"/>
          <w:lang w:val="en-US"/>
        </w:rPr>
        <w:t xml:space="preserve">, Wageningen, The Netherlands). To eliminate traces of odor and clean the arena, it was treated with 70% </w:t>
      </w:r>
      <w:r>
        <w:rPr>
          <w:rFonts w:ascii="Arial" w:hAnsi="Arial" w:cs="Arial"/>
          <w:sz w:val="20"/>
          <w:szCs w:val="20"/>
          <w:lang w:val="en-US"/>
        </w:rPr>
        <w:t>EtOH</w:t>
      </w:r>
      <w:r w:rsidRPr="00600E94">
        <w:rPr>
          <w:rFonts w:ascii="Arial" w:hAnsi="Arial" w:cs="Arial"/>
          <w:sz w:val="20"/>
          <w:szCs w:val="20"/>
          <w:lang w:val="en-US"/>
        </w:rPr>
        <w:t xml:space="preserve"> and thoroughly dried after testing each mouse.</w:t>
      </w:r>
    </w:p>
    <w:p w:rsidR="001170B6" w:rsidRPr="00600E94" w:rsidRDefault="001170B6" w:rsidP="001170B6">
      <w:pPr>
        <w:spacing w:after="120" w:line="360" w:lineRule="auto"/>
        <w:jc w:val="both"/>
        <w:rPr>
          <w:rFonts w:ascii="Arial" w:hAnsi="Arial" w:cs="Arial"/>
          <w:b/>
          <w:bCs/>
          <w:sz w:val="20"/>
          <w:szCs w:val="20"/>
          <w:lang w:val="en-US"/>
        </w:rPr>
      </w:pPr>
      <w:r w:rsidRPr="00600E94">
        <w:rPr>
          <w:rFonts w:ascii="Arial" w:hAnsi="Arial" w:cs="Arial"/>
          <w:b/>
          <w:bCs/>
          <w:sz w:val="20"/>
          <w:szCs w:val="20"/>
          <w:lang w:val="en-US"/>
        </w:rPr>
        <w:t>Novel Object Recognition Test</w:t>
      </w:r>
    </w:p>
    <w:p w:rsidR="001170B6" w:rsidRDefault="001170B6" w:rsidP="001170B6">
      <w:pPr>
        <w:spacing w:after="120" w:line="360" w:lineRule="auto"/>
        <w:jc w:val="both"/>
        <w:rPr>
          <w:rFonts w:ascii="Arial" w:hAnsi="Arial" w:cs="Arial"/>
          <w:sz w:val="20"/>
          <w:szCs w:val="20"/>
          <w:lang w:val="en-US"/>
        </w:rPr>
      </w:pPr>
      <w:r w:rsidRPr="00600E94">
        <w:rPr>
          <w:rFonts w:ascii="Arial" w:hAnsi="Arial" w:cs="Arial"/>
          <w:sz w:val="20"/>
          <w:szCs w:val="20"/>
          <w:lang w:val="en-US"/>
        </w:rPr>
        <w:t>The object recognition test is a commonly used long-term memory behavioral assay. The experiment was conducted using a 42×42cm</w:t>
      </w:r>
      <w:r w:rsidRPr="00600E94">
        <w:rPr>
          <w:rFonts w:ascii="Arial" w:hAnsi="Arial" w:cs="Arial"/>
          <w:sz w:val="20"/>
          <w:szCs w:val="20"/>
          <w:vertAlign w:val="superscript"/>
          <w:lang w:val="en-US"/>
        </w:rPr>
        <w:t>2</w:t>
      </w:r>
      <w:r w:rsidRPr="00600E94">
        <w:rPr>
          <w:rFonts w:ascii="Arial" w:hAnsi="Arial" w:cs="Arial"/>
          <w:sz w:val="20"/>
          <w:szCs w:val="20"/>
          <w:lang w:val="en-US"/>
        </w:rPr>
        <w:t xml:space="preserve"> open-field apparatus. In the first training day, mice were presented with two identical objects that they were allowed to explore freely for 10min. Following a 24h interval, on the second day, one of the familiar objects was substituted with a novel object. The mice were then brought back into the chamber and allowed to explore the objects again for 10min. The entire experiment was recorded using </w:t>
      </w:r>
      <w:proofErr w:type="spellStart"/>
      <w:r w:rsidRPr="00600E94">
        <w:rPr>
          <w:rFonts w:ascii="Arial" w:hAnsi="Arial" w:cs="Arial"/>
          <w:sz w:val="20"/>
          <w:szCs w:val="20"/>
          <w:lang w:val="en-US"/>
        </w:rPr>
        <w:t>Ethovision</w:t>
      </w:r>
      <w:proofErr w:type="spellEnd"/>
      <w:r w:rsidRPr="00600E94">
        <w:rPr>
          <w:rFonts w:ascii="Arial" w:hAnsi="Arial" w:cs="Arial"/>
          <w:sz w:val="20"/>
          <w:szCs w:val="20"/>
          <w:lang w:val="en-US"/>
        </w:rPr>
        <w:t xml:space="preserve"> video tracking software </w:t>
      </w:r>
      <w:r>
        <w:rPr>
          <w:rFonts w:ascii="Arial" w:hAnsi="Arial" w:cs="Arial"/>
          <w:sz w:val="20"/>
          <w:szCs w:val="20"/>
          <w:lang w:val="en-US"/>
        </w:rPr>
        <w:t xml:space="preserve">to analyze </w:t>
      </w:r>
      <w:r w:rsidRPr="00600E94">
        <w:rPr>
          <w:rFonts w:ascii="Arial" w:hAnsi="Arial" w:cs="Arial"/>
          <w:sz w:val="20"/>
          <w:szCs w:val="20"/>
          <w:lang w:val="en-US"/>
        </w:rPr>
        <w:t xml:space="preserve">the time spent by the mice exploring each object. Data are presented </w:t>
      </w:r>
      <w:r>
        <w:rPr>
          <w:rFonts w:ascii="Arial" w:hAnsi="Arial" w:cs="Arial"/>
          <w:sz w:val="20"/>
          <w:szCs w:val="20"/>
          <w:lang w:val="en-US"/>
        </w:rPr>
        <w:t xml:space="preserve">as the </w:t>
      </w:r>
      <w:r w:rsidRPr="00600E94">
        <w:rPr>
          <w:rFonts w:ascii="Arial" w:hAnsi="Arial" w:cs="Arial"/>
          <w:sz w:val="20"/>
          <w:szCs w:val="20"/>
          <w:lang w:val="en-US"/>
        </w:rPr>
        <w:t>time spent studying two objects</w:t>
      </w:r>
      <w:r>
        <w:rPr>
          <w:rFonts w:ascii="Arial" w:hAnsi="Arial" w:cs="Arial"/>
          <w:sz w:val="20"/>
          <w:szCs w:val="20"/>
          <w:lang w:val="en-US"/>
        </w:rPr>
        <w:t xml:space="preserve">, separately for </w:t>
      </w:r>
      <w:r w:rsidRPr="00600E94">
        <w:rPr>
          <w:rFonts w:ascii="Arial" w:hAnsi="Arial" w:cs="Arial"/>
          <w:sz w:val="20"/>
          <w:szCs w:val="20"/>
          <w:lang w:val="en-US"/>
        </w:rPr>
        <w:t>day 1 and 2.</w:t>
      </w:r>
    </w:p>
    <w:p w:rsidR="001170B6" w:rsidRPr="00DA0107" w:rsidRDefault="001170B6" w:rsidP="001170B6">
      <w:pPr>
        <w:spacing w:after="120" w:line="360" w:lineRule="auto"/>
        <w:jc w:val="both"/>
        <w:rPr>
          <w:rFonts w:ascii="Arial" w:hAnsi="Arial" w:cs="Arial"/>
          <w:b/>
          <w:bCs/>
          <w:sz w:val="20"/>
          <w:szCs w:val="20"/>
          <w:lang w:val="en-US"/>
        </w:rPr>
      </w:pPr>
      <w:r w:rsidRPr="00DA0107">
        <w:rPr>
          <w:rFonts w:ascii="Arial" w:hAnsi="Arial" w:cs="Arial"/>
          <w:b/>
          <w:bCs/>
          <w:sz w:val="20"/>
          <w:szCs w:val="20"/>
          <w:lang w:val="en-US"/>
        </w:rPr>
        <w:t>Elevated Plus Maze</w:t>
      </w:r>
    </w:p>
    <w:p w:rsidR="001170B6" w:rsidRPr="00DA0107" w:rsidRDefault="001170B6" w:rsidP="001170B6">
      <w:pPr>
        <w:spacing w:after="120" w:line="360" w:lineRule="auto"/>
        <w:jc w:val="both"/>
        <w:rPr>
          <w:rFonts w:ascii="Arial" w:hAnsi="Arial" w:cs="Arial"/>
          <w:sz w:val="20"/>
          <w:szCs w:val="20"/>
          <w:lang w:val="en-US"/>
        </w:rPr>
      </w:pPr>
      <w:r w:rsidRPr="00DA0107">
        <w:rPr>
          <w:rFonts w:ascii="Arial" w:hAnsi="Arial" w:cs="Arial"/>
          <w:sz w:val="20"/>
          <w:szCs w:val="20"/>
          <w:lang w:val="en-US"/>
        </w:rPr>
        <w:t>The apparatus for the elevated plus maze consisted of an elevated platform with four extendable arms, each 40cm</w:t>
      </w:r>
      <w:r>
        <w:rPr>
          <w:rFonts w:ascii="Arial" w:hAnsi="Arial" w:cs="Arial"/>
          <w:sz w:val="20"/>
          <w:szCs w:val="20"/>
          <w:lang w:val="en-US"/>
        </w:rPr>
        <w:t>-</w:t>
      </w:r>
      <w:r w:rsidRPr="00DA0107">
        <w:rPr>
          <w:rFonts w:ascii="Arial" w:hAnsi="Arial" w:cs="Arial"/>
          <w:sz w:val="20"/>
          <w:szCs w:val="20"/>
          <w:lang w:val="en-US"/>
        </w:rPr>
        <w:t>long. Two of these arms were surrounded by 15cm</w:t>
      </w:r>
      <w:r>
        <w:rPr>
          <w:rFonts w:ascii="Arial" w:hAnsi="Arial" w:cs="Arial"/>
          <w:sz w:val="20"/>
          <w:szCs w:val="20"/>
          <w:lang w:val="en-US"/>
        </w:rPr>
        <w:t>-</w:t>
      </w:r>
      <w:r w:rsidRPr="00DA0107">
        <w:rPr>
          <w:rFonts w:ascii="Arial" w:hAnsi="Arial" w:cs="Arial"/>
          <w:sz w:val="20"/>
          <w:szCs w:val="20"/>
          <w:lang w:val="en-US"/>
        </w:rPr>
        <w:t>high walls</w:t>
      </w:r>
      <w:r>
        <w:rPr>
          <w:rFonts w:ascii="Arial" w:hAnsi="Arial" w:cs="Arial"/>
          <w:sz w:val="20"/>
          <w:szCs w:val="20"/>
          <w:lang w:val="en-US"/>
        </w:rPr>
        <w:t xml:space="preserve">, </w:t>
      </w:r>
      <w:r w:rsidRPr="00DA0107">
        <w:rPr>
          <w:rFonts w:ascii="Arial" w:hAnsi="Arial" w:cs="Arial"/>
          <w:sz w:val="20"/>
          <w:szCs w:val="20"/>
          <w:lang w:val="en-US"/>
        </w:rPr>
        <w:t>the two other</w:t>
      </w:r>
      <w:r>
        <w:rPr>
          <w:rFonts w:ascii="Arial" w:hAnsi="Arial" w:cs="Arial"/>
          <w:sz w:val="20"/>
          <w:szCs w:val="20"/>
          <w:lang w:val="en-US"/>
        </w:rPr>
        <w:t>s</w:t>
      </w:r>
      <w:r w:rsidRPr="00DA0107">
        <w:rPr>
          <w:rFonts w:ascii="Arial" w:hAnsi="Arial" w:cs="Arial"/>
          <w:sz w:val="20"/>
          <w:szCs w:val="20"/>
          <w:lang w:val="en-US"/>
        </w:rPr>
        <w:t xml:space="preserve"> were open. The entire structure was 55cm above the ground. The task was recorded and analyzed using </w:t>
      </w:r>
      <w:proofErr w:type="spellStart"/>
      <w:r w:rsidRPr="00DA0107">
        <w:rPr>
          <w:rFonts w:ascii="Arial" w:hAnsi="Arial" w:cs="Arial"/>
          <w:sz w:val="20"/>
          <w:szCs w:val="20"/>
          <w:lang w:val="en-US"/>
        </w:rPr>
        <w:t>Ethovision</w:t>
      </w:r>
      <w:proofErr w:type="spellEnd"/>
      <w:r w:rsidRPr="00DA0107">
        <w:rPr>
          <w:rFonts w:ascii="Arial" w:hAnsi="Arial" w:cs="Arial"/>
          <w:sz w:val="20"/>
          <w:szCs w:val="20"/>
          <w:lang w:val="en-US"/>
        </w:rPr>
        <w:t xml:space="preserve"> (</w:t>
      </w:r>
      <w:proofErr w:type="spellStart"/>
      <w:r w:rsidRPr="00DA0107">
        <w:rPr>
          <w:rFonts w:ascii="Arial" w:hAnsi="Arial" w:cs="Arial"/>
          <w:sz w:val="20"/>
          <w:szCs w:val="20"/>
          <w:lang w:val="en-US"/>
        </w:rPr>
        <w:t>Noldus</w:t>
      </w:r>
      <w:proofErr w:type="spellEnd"/>
      <w:r w:rsidRPr="00DA0107">
        <w:rPr>
          <w:rFonts w:ascii="Arial" w:hAnsi="Arial" w:cs="Arial"/>
          <w:sz w:val="20"/>
          <w:szCs w:val="20"/>
          <w:lang w:val="en-US"/>
        </w:rPr>
        <w:t>) software. We measured the time spent in each arm in trial of 10min. The brightness in the room was 11l</w:t>
      </w:r>
      <w:r>
        <w:rPr>
          <w:rFonts w:ascii="Arial" w:hAnsi="Arial" w:cs="Arial"/>
          <w:sz w:val="20"/>
          <w:szCs w:val="20"/>
          <w:lang w:val="en-US"/>
        </w:rPr>
        <w:t>u</w:t>
      </w:r>
      <w:r w:rsidRPr="00DA0107">
        <w:rPr>
          <w:rFonts w:ascii="Arial" w:hAnsi="Arial" w:cs="Arial"/>
          <w:sz w:val="20"/>
          <w:szCs w:val="20"/>
          <w:lang w:val="en-US"/>
        </w:rPr>
        <w:t>x.</w:t>
      </w:r>
    </w:p>
    <w:p w:rsidR="001170B6" w:rsidRPr="00600E94" w:rsidRDefault="001170B6" w:rsidP="001170B6">
      <w:pPr>
        <w:pStyle w:val="Heading2"/>
        <w:spacing w:line="360" w:lineRule="auto"/>
        <w:jc w:val="both"/>
        <w:rPr>
          <w:sz w:val="20"/>
          <w:szCs w:val="20"/>
        </w:rPr>
      </w:pPr>
      <w:r w:rsidRPr="00600E94">
        <w:rPr>
          <w:sz w:val="20"/>
          <w:szCs w:val="20"/>
        </w:rPr>
        <w:t>Patient</w:t>
      </w:r>
    </w:p>
    <w:p w:rsidR="001170B6" w:rsidRPr="00600E94" w:rsidRDefault="001170B6" w:rsidP="001170B6">
      <w:pPr>
        <w:spacing w:after="120" w:line="360" w:lineRule="auto"/>
        <w:jc w:val="both"/>
        <w:rPr>
          <w:rFonts w:ascii="Arial" w:hAnsi="Arial" w:cs="Arial"/>
          <w:b/>
          <w:bCs/>
          <w:sz w:val="20"/>
          <w:szCs w:val="20"/>
          <w:lang w:val="en-US"/>
        </w:rPr>
      </w:pPr>
      <w:r w:rsidRPr="00600E94">
        <w:rPr>
          <w:rFonts w:ascii="Arial" w:hAnsi="Arial" w:cs="Arial"/>
          <w:sz w:val="20"/>
          <w:szCs w:val="20"/>
          <w:lang w:val="en-US"/>
        </w:rPr>
        <w:t xml:space="preserve">The clinical and genetic information of the patient reported was generated by the prospective cohort study over three years entitled “Natural History of GNAO1-associated disorders,” approved by the Ethics Committee of the Medical Faculty of the University of Cologne, Germany under the identification number 21-1579, respectively. The patient was already published in 2023 together with the German </w:t>
      </w:r>
      <w:r w:rsidRPr="00B05409">
        <w:rPr>
          <w:rFonts w:ascii="Arial" w:hAnsi="Arial" w:cs="Arial"/>
          <w:i/>
          <w:iCs/>
          <w:sz w:val="20"/>
          <w:szCs w:val="20"/>
          <w:lang w:val="en-US"/>
        </w:rPr>
        <w:t>GNAO1</w:t>
      </w:r>
      <w:r w:rsidRPr="00600E94">
        <w:rPr>
          <w:rFonts w:ascii="Arial" w:hAnsi="Arial" w:cs="Arial"/>
          <w:sz w:val="20"/>
          <w:szCs w:val="20"/>
          <w:lang w:val="en-US"/>
        </w:rPr>
        <w:t xml:space="preserve"> cohort</w:t>
      </w:r>
      <w:r w:rsidRPr="00600E94">
        <w:rPr>
          <w:rFonts w:ascii="Arial" w:hAnsi="Arial" w:cs="Arial"/>
          <w:sz w:val="20"/>
          <w:szCs w:val="20"/>
          <w:lang w:val="en-US"/>
        </w:rPr>
        <w:fldChar w:fldCharType="begin">
          <w:fldData xml:space="preserve">PEVuZE5vdGU+PENpdGU+PEF1dGhvcj5UaGllbDwvQXV0aG9yPjxZZWFyPjIwMjM8L1llYXI+PFJl
Y051bT4zMzUzPC9SZWNOdW0+PERpc3BsYXlUZXh0PjxzdHlsZSBmYWNlPSJzdXBlcnNjcmlwdCI+
MzM8L3N0eWxlPjwvRGlzcGxheVRleHQ+PHJlY29yZD48cmVjLW51bWJlcj4zMzUzPC9yZWMtbnVt
YmVyPjxmb3JlaWduLWtleXM+PGtleSBhcHA9IkVOIiBkYi1pZD0icnJ4Zng5d3NyOXZ6ZTJlOXc5
dXYyNXNyc3h3ZnByZmZ3cnB4IiB0aW1lc3RhbXA9IjE2ODYxMjYwNTciPjMzNTM8L2tleT48L2Zv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UHN5Y2hpYXRyeTwvZnVsbC10aXRsZT48L3BlcmlvZGljYWw+PGVkaXRpb24+MjAyMy8wNS8yNTwv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</w:fldData>
        </w:fldChar>
      </w:r>
      <w:r w:rsidRPr="00600E94">
        <w:rPr>
          <w:rFonts w:ascii="Arial" w:hAnsi="Arial" w:cs="Arial"/>
          <w:sz w:val="20"/>
          <w:szCs w:val="20"/>
          <w:lang w:val="en-US"/>
        </w:rPr>
        <w:instrText xml:space="preserve"> ADDIN EN.CITE </w:instrText>
      </w:r>
      <w:r w:rsidRPr="00600E94">
        <w:rPr>
          <w:rFonts w:ascii="Arial" w:hAnsi="Arial" w:cs="Arial"/>
          <w:sz w:val="20"/>
          <w:szCs w:val="20"/>
          <w:lang w:val="en-US"/>
        </w:rPr>
        <w:fldChar w:fldCharType="begin">
          <w:fldData xml:space="preserve">PEVuZE5vdGU+PENpdGU+PEF1dGhvcj5UaGllbDwvQXV0aG9yPjxZZWFyPjIwMjM8L1llYXI+PFJl
Y051bT4zMzUzPC9SZWNOdW0+PERpc3BsYXlUZXh0PjxzdHlsZSBmYWNlPSJzdXBlcnNjcmlwdCI+
MzM8L3N0eWxlPjwvRGlzcGxheVRleHQ+PHJlY29yZD48cmVjLW51bWJlcj4zMzUzPC9yZWMtbnVt
YmVyPjxmb3JlaWduLWtleXM+PGtleSBhcHA9IkVOIiBkYi1pZD0icnJ4Zng5d3NyOXZ6ZTJlOXc5
dXYyNXNyc3h3ZnByZmZ3cnB4IiB0aW1lc3RhbXA9IjE2ODYxMjYwNTciPjMzNTM8L2tleT48L2Zv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UHN5Y2hpYXRyeTwvZnVsbC10aXRsZT48L3BlcmlvZGljYWw+PGVkaXRpb24+MjAyMy8wNS8yNTwv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</w:fldData>
        </w:fldChar>
      </w:r>
      <w:r w:rsidRPr="00600E94">
        <w:rPr>
          <w:rFonts w:ascii="Arial" w:hAnsi="Arial" w:cs="Arial"/>
          <w:sz w:val="20"/>
          <w:szCs w:val="20"/>
          <w:lang w:val="en-US"/>
        </w:rPr>
        <w:instrText xml:space="preserve"> ADDIN EN.CITE.DATA </w:instrText>
      </w:r>
      <w:r w:rsidRPr="00600E94">
        <w:rPr>
          <w:rFonts w:ascii="Arial" w:hAnsi="Arial" w:cs="Arial"/>
          <w:sz w:val="20"/>
          <w:szCs w:val="20"/>
          <w:lang w:val="en-US"/>
        </w:rPr>
      </w:r>
      <w:r w:rsidRPr="00600E94">
        <w:rPr>
          <w:rFonts w:ascii="Arial" w:hAnsi="Arial" w:cs="Arial"/>
          <w:sz w:val="20"/>
          <w:szCs w:val="20"/>
          <w:lang w:val="en-US"/>
        </w:rPr>
        <w:fldChar w:fldCharType="end"/>
      </w:r>
      <w:r w:rsidRPr="00600E94">
        <w:rPr>
          <w:rFonts w:ascii="Arial" w:hAnsi="Arial" w:cs="Arial"/>
          <w:sz w:val="20"/>
          <w:szCs w:val="20"/>
          <w:lang w:val="en-US"/>
        </w:rPr>
      </w:r>
      <w:r w:rsidRPr="00600E94">
        <w:rPr>
          <w:rFonts w:ascii="Arial" w:hAnsi="Arial" w:cs="Arial"/>
          <w:sz w:val="20"/>
          <w:szCs w:val="20"/>
          <w:lang w:val="en-US"/>
        </w:rPr>
        <w:fldChar w:fldCharType="separate"/>
      </w:r>
      <w:r w:rsidRPr="00600E94">
        <w:rPr>
          <w:rFonts w:ascii="Arial" w:hAnsi="Arial" w:cs="Arial"/>
          <w:noProof/>
          <w:sz w:val="20"/>
          <w:szCs w:val="20"/>
          <w:vertAlign w:val="superscript"/>
          <w:lang w:val="en-US"/>
        </w:rPr>
        <w:t>33</w:t>
      </w:r>
      <w:r w:rsidRPr="00600E94">
        <w:rPr>
          <w:rFonts w:ascii="Arial" w:hAnsi="Arial" w:cs="Arial"/>
          <w:sz w:val="20"/>
          <w:szCs w:val="20"/>
          <w:lang w:val="en-US"/>
        </w:rPr>
        <w:fldChar w:fldCharType="end"/>
      </w:r>
      <w:r w:rsidRPr="00600E94">
        <w:rPr>
          <w:rFonts w:ascii="Arial" w:hAnsi="Arial" w:cs="Arial"/>
          <w:sz w:val="20"/>
          <w:szCs w:val="20"/>
          <w:lang w:val="en-US"/>
        </w:rPr>
        <w:t>.</w:t>
      </w:r>
    </w:p>
    <w:p w:rsidR="001170B6" w:rsidRPr="00600E94" w:rsidRDefault="001170B6" w:rsidP="001170B6">
      <w:pPr>
        <w:spacing w:after="120" w:line="360" w:lineRule="auto"/>
        <w:jc w:val="both"/>
        <w:rPr>
          <w:rFonts w:ascii="Arial" w:hAnsi="Arial" w:cs="Arial"/>
          <w:sz w:val="20"/>
          <w:szCs w:val="20"/>
          <w:lang w:val="en-US"/>
        </w:rPr>
      </w:pPr>
      <w:r w:rsidRPr="00600E94">
        <w:rPr>
          <w:rFonts w:ascii="Arial" w:hAnsi="Arial" w:cs="Arial"/>
          <w:sz w:val="20"/>
          <w:szCs w:val="20"/>
          <w:lang w:val="en-US"/>
        </w:rPr>
        <w:t xml:space="preserve">The male patient was born premature as third child of non-consanguineous healthy parents at 32th week of gestation via cesarian section due to repetitive vaginal bleeding. After four weeks he manifested by a first focal seizures starting with an initial tonic phase followed by </w:t>
      </w:r>
      <w:proofErr w:type="spellStart"/>
      <w:r w:rsidRPr="00600E94">
        <w:rPr>
          <w:rFonts w:ascii="Arial" w:hAnsi="Arial" w:cs="Arial"/>
          <w:sz w:val="20"/>
          <w:szCs w:val="20"/>
          <w:lang w:val="en-US"/>
        </w:rPr>
        <w:t>clonic</w:t>
      </w:r>
      <w:proofErr w:type="spellEnd"/>
      <w:r w:rsidRPr="00600E94">
        <w:rPr>
          <w:rFonts w:ascii="Arial" w:hAnsi="Arial" w:cs="Arial"/>
          <w:sz w:val="20"/>
          <w:szCs w:val="20"/>
          <w:lang w:val="en-US"/>
        </w:rPr>
        <w:t xml:space="preserve"> movements of the right upper and lower limbs and apnea. In the following days generalized motor onset seizures occurred as well. The initial treatment comprised vitamin B6, levetiracetam and phenobarbitone, but without any effects. In the following months, the frequency of the seizures increased, and the EEG showed a burst suppression pattern leading to the diagnose of early infantile epileptic encephalopathy (EIEE). In the first year the antiseizure drugs (ASD) comprised: oxcarbazepine, topiramate and valproate in different combinations and with only partial remission of the seizure frequency. Brain MRI and further metabolic investigations did not reveal any pathologic findings. During infancy</w:t>
      </w:r>
      <w:r>
        <w:rPr>
          <w:rFonts w:ascii="Arial" w:hAnsi="Arial" w:cs="Arial"/>
          <w:sz w:val="20"/>
          <w:szCs w:val="20"/>
          <w:lang w:val="en-US"/>
        </w:rPr>
        <w:t>,</w:t>
      </w:r>
      <w:r w:rsidRPr="00600E94">
        <w:rPr>
          <w:rFonts w:ascii="Arial" w:hAnsi="Arial" w:cs="Arial"/>
          <w:sz w:val="20"/>
          <w:szCs w:val="20"/>
          <w:lang w:val="en-US"/>
        </w:rPr>
        <w:t xml:space="preserve"> the boy suffered of severe hyperkinetic cris</w:t>
      </w:r>
      <w:r>
        <w:rPr>
          <w:rFonts w:ascii="Arial" w:hAnsi="Arial" w:cs="Arial"/>
          <w:sz w:val="20"/>
          <w:szCs w:val="20"/>
          <w:lang w:val="en-US"/>
        </w:rPr>
        <w:t>e</w:t>
      </w:r>
      <w:r w:rsidRPr="00600E94">
        <w:rPr>
          <w:rFonts w:ascii="Arial" w:hAnsi="Arial" w:cs="Arial"/>
          <w:sz w:val="20"/>
          <w:szCs w:val="20"/>
          <w:lang w:val="en-US"/>
        </w:rPr>
        <w:t xml:space="preserve">s every day, therefore deep brain stimulation was considered at the age of 3.2 years. </w:t>
      </w:r>
      <w:r w:rsidRPr="00600E94">
        <w:rPr>
          <w:rFonts w:ascii="Arial" w:hAnsi="Arial" w:cs="Arial"/>
          <w:sz w:val="20"/>
          <w:szCs w:val="20"/>
          <w:lang w:val="en-US"/>
        </w:rPr>
        <w:lastRenderedPageBreak/>
        <w:t>The parents decided against it and preferred palliative care.</w:t>
      </w:r>
      <w:r>
        <w:rPr>
          <w:rFonts w:ascii="Arial" w:hAnsi="Arial" w:cs="Arial"/>
          <w:sz w:val="20"/>
          <w:szCs w:val="20"/>
          <w:lang w:val="en-US"/>
        </w:rPr>
        <w:t xml:space="preserve"> </w:t>
      </w:r>
      <w:r w:rsidRPr="00600E94">
        <w:rPr>
          <w:rFonts w:ascii="Arial" w:hAnsi="Arial" w:cs="Arial"/>
          <w:sz w:val="20"/>
          <w:szCs w:val="20"/>
          <w:lang w:val="en-US"/>
        </w:rPr>
        <w:t>A panel diagnostic for EIEE identified the known heterozygous pathogenic variant of NM_020988.3</w:t>
      </w:r>
      <w:r>
        <w:rPr>
          <w:rFonts w:ascii="Arial" w:hAnsi="Arial" w:cs="Arial"/>
          <w:sz w:val="20"/>
          <w:szCs w:val="20"/>
          <w:lang w:val="en-US"/>
        </w:rPr>
        <w:t>:</w:t>
      </w:r>
      <w:r w:rsidRPr="00600E94">
        <w:rPr>
          <w:rFonts w:ascii="Arial" w:hAnsi="Arial" w:cs="Arial"/>
          <w:sz w:val="20"/>
          <w:szCs w:val="20"/>
          <w:lang w:val="en-US"/>
        </w:rPr>
        <w:t xml:space="preserve">c607G&gt;A, </w:t>
      </w:r>
      <w:proofErr w:type="gramStart"/>
      <w:r w:rsidRPr="00600E94">
        <w:rPr>
          <w:rFonts w:ascii="Arial" w:hAnsi="Arial" w:cs="Arial"/>
          <w:sz w:val="20"/>
          <w:szCs w:val="20"/>
          <w:lang w:val="en-US"/>
        </w:rPr>
        <w:t>p.Gly</w:t>
      </w:r>
      <w:proofErr w:type="gramEnd"/>
      <w:r w:rsidRPr="00600E94">
        <w:rPr>
          <w:rFonts w:ascii="Arial" w:hAnsi="Arial" w:cs="Arial"/>
          <w:sz w:val="20"/>
          <w:szCs w:val="20"/>
          <w:lang w:val="en-US"/>
        </w:rPr>
        <w:t xml:space="preserve">203Arg in </w:t>
      </w:r>
      <w:r w:rsidRPr="00600E94">
        <w:rPr>
          <w:rFonts w:ascii="Arial" w:hAnsi="Arial" w:cs="Arial"/>
          <w:i/>
          <w:sz w:val="20"/>
          <w:szCs w:val="20"/>
          <w:lang w:val="en-US"/>
        </w:rPr>
        <w:t>GNAO1.</w:t>
      </w:r>
      <w:r>
        <w:rPr>
          <w:rFonts w:ascii="Arial" w:hAnsi="Arial" w:cs="Arial"/>
          <w:i/>
          <w:sz w:val="20"/>
          <w:szCs w:val="20"/>
          <w:lang w:val="en-US"/>
        </w:rPr>
        <w:t xml:space="preserve"> </w:t>
      </w:r>
      <w:r w:rsidRPr="00600E94">
        <w:rPr>
          <w:rFonts w:ascii="Arial" w:hAnsi="Arial" w:cs="Arial"/>
          <w:sz w:val="20"/>
          <w:szCs w:val="20"/>
          <w:lang w:val="en-US"/>
        </w:rPr>
        <w:t>Th</w:t>
      </w:r>
      <w:r>
        <w:rPr>
          <w:rFonts w:ascii="Arial" w:hAnsi="Arial" w:cs="Arial"/>
          <w:sz w:val="20"/>
          <w:szCs w:val="20"/>
          <w:lang w:val="en-US"/>
        </w:rPr>
        <w:t xml:space="preserve">is </w:t>
      </w:r>
      <w:r w:rsidRPr="00600E94">
        <w:rPr>
          <w:rFonts w:ascii="Arial" w:hAnsi="Arial" w:cs="Arial"/>
          <w:sz w:val="20"/>
          <w:szCs w:val="20"/>
          <w:lang w:val="en-US"/>
        </w:rPr>
        <w:t xml:space="preserve">variant is one of the most frequently reported variants in </w:t>
      </w:r>
      <w:r w:rsidRPr="00B05409">
        <w:rPr>
          <w:rFonts w:ascii="Arial" w:hAnsi="Arial" w:cs="Arial"/>
          <w:i/>
          <w:iCs/>
          <w:sz w:val="20"/>
          <w:szCs w:val="20"/>
          <w:lang w:val="en-US"/>
        </w:rPr>
        <w:t>GNAO1</w:t>
      </w:r>
      <w:r w:rsidRPr="00600E94">
        <w:rPr>
          <w:rFonts w:ascii="Arial" w:hAnsi="Arial" w:cs="Arial"/>
          <w:sz w:val="20"/>
          <w:szCs w:val="20"/>
          <w:lang w:val="en-US"/>
        </w:rPr>
        <w:t>-associated disorders, with 25 known patients</w:t>
      </w:r>
      <w:r w:rsidRPr="00600E94">
        <w:rPr>
          <w:rFonts w:ascii="Arial" w:hAnsi="Arial" w:cs="Arial"/>
          <w:sz w:val="20"/>
          <w:szCs w:val="20"/>
          <w:lang w:val="en-US"/>
        </w:rPr>
        <w:fldChar w:fldCharType="begin"/>
      </w:r>
      <w:r w:rsidRPr="00600E94">
        <w:rPr>
          <w:rFonts w:ascii="Arial" w:hAnsi="Arial" w:cs="Arial"/>
          <w:sz w:val="20"/>
          <w:szCs w:val="20"/>
          <w:lang w:val="en-US"/>
        </w:rPr>
        <w:instrText xml:space="preserve"> ADDIN EN.CITE &lt;EndNote&gt;&lt;Cite&gt;&lt;Author&gt;Briere&lt;/Author&gt;&lt;Year&gt;2023&lt;/Year&gt;&lt;RecNum&gt;3444&lt;/RecNum&gt;&lt;DisplayText&gt;&lt;style face="superscript"&gt;5&lt;/style&gt;&lt;/DisplayText&gt;&lt;record&gt;&lt;rec-number&gt;3444&lt;/rec-number&gt;&lt;foreign-keys&gt;&lt;key app="EN" db-id="rrxfx9wsr9vze2e9w9uv25srsxwfprffwrpx" timestamp="1702466128"&gt;3444&lt;/key&gt;&lt;/foreign-keys&gt;&lt;ref-type name="Journal Article"&gt;17&lt;/ref-type&gt;&lt;contributors&gt;&lt;authors&gt;&lt;author&gt;Briere, L.&lt;/author&gt;&lt;author&gt;Thiel, M.&lt;/author&gt;&lt;author&gt;Sweetser, D. A.&lt;/author&gt;&lt;author&gt;Koy, A.&lt;/author&gt;&lt;author&gt;Axeen, E.&lt;/author&gt;&lt;/authors&gt;&lt;secondary-authors&gt;&lt;author&gt;Adam, M. P.&lt;/author&gt;&lt;author&gt;Feldman, J.&lt;/author&gt;&lt;author&gt;Mirzaa, G. M.&lt;/author&gt;&lt;author&gt;Pagon, R. A.&lt;/author&gt;&lt;author&gt;Wallace, S. E.&lt;/author&gt;&lt;author&gt;Bean, L. J. H.&lt;/author&gt;&lt;author&gt;Gripp, K. W.&lt;/author&gt;&lt;author&gt;Amemiya, A.&lt;/author&gt;&lt;/secondary-authors&gt;&lt;/contributors&gt;&lt;auth-address&gt;Center for Genomic Medicine, Massachusetts General Hospital, Boston, Massachusetts&amp;#xD;Department of Pediatrics, Faculty of Medicine; and University Hospital Cologne, University of Cologne, Cologne, Germany&amp;#xD;Division of Medical Genetics and Metabolism, Department of Pediatrics; and Center for Genomic Medicine, Massachusetts General Hospital, Boston, Massachusetts&amp;#xD;Department of Neurology, University of Virginia, Charlottesville, Virginia&lt;/auth-address&gt;&lt;titles&gt;&lt;title&gt;GNAO1-Related Disorder&lt;/title&gt;&lt;secondary-title&gt;GeneReviews&lt;/secondary-title&gt;&lt;/titles&gt;&lt;periodical&gt;&lt;full-title&gt;GeneReviews&lt;/full-title&gt;&lt;/periodical&gt;&lt;dates&gt;&lt;year&gt;2023&lt;/year&gt;&lt;/dates&gt;&lt;pub-location&gt;Seattle (WA)&lt;/pub-location&gt;&lt;publisher&gt;University of Washington, Seattle&lt;/publisher&gt;&lt;accession-num&gt;37956232&lt;/accession-num&gt;&lt;urls&gt;&lt;/urls&gt;&lt;language&gt;eng&lt;/language&gt;&lt;/record&gt;&lt;/Cite&gt;&lt;/EndNote&gt;</w:instrText>
      </w:r>
      <w:r w:rsidRPr="00600E94">
        <w:rPr>
          <w:rFonts w:ascii="Arial" w:hAnsi="Arial" w:cs="Arial"/>
          <w:sz w:val="20"/>
          <w:szCs w:val="20"/>
          <w:lang w:val="en-US"/>
        </w:rPr>
        <w:fldChar w:fldCharType="separate"/>
      </w:r>
      <w:r w:rsidRPr="00600E94">
        <w:rPr>
          <w:rFonts w:ascii="Arial" w:hAnsi="Arial" w:cs="Arial"/>
          <w:noProof/>
          <w:sz w:val="20"/>
          <w:szCs w:val="20"/>
          <w:vertAlign w:val="superscript"/>
          <w:lang w:val="en-US"/>
        </w:rPr>
        <w:t>5</w:t>
      </w:r>
      <w:r w:rsidRPr="00600E94">
        <w:rPr>
          <w:rFonts w:ascii="Arial" w:hAnsi="Arial" w:cs="Arial"/>
          <w:sz w:val="20"/>
          <w:szCs w:val="20"/>
          <w:lang w:val="en-US"/>
        </w:rPr>
        <w:fldChar w:fldCharType="end"/>
      </w:r>
      <w:r w:rsidRPr="00600E94">
        <w:rPr>
          <w:rFonts w:ascii="Arial" w:hAnsi="Arial" w:cs="Arial"/>
          <w:sz w:val="20"/>
          <w:szCs w:val="20"/>
          <w:lang w:val="en-US"/>
        </w:rPr>
        <w:t xml:space="preserve">. All of these patients showed a Developmental and epileptic encephalopathy (DEE), and nearly all patients presented a movement disorder, leading to the most severe phenotype reported in </w:t>
      </w:r>
      <w:r w:rsidRPr="00600E94">
        <w:rPr>
          <w:rFonts w:ascii="Arial" w:hAnsi="Arial" w:cs="Arial"/>
          <w:i/>
          <w:iCs/>
          <w:sz w:val="20"/>
          <w:szCs w:val="20"/>
          <w:lang w:val="en-US"/>
        </w:rPr>
        <w:t>GNAO1</w:t>
      </w:r>
      <w:r w:rsidRPr="00600E94">
        <w:rPr>
          <w:rFonts w:ascii="Arial" w:hAnsi="Arial" w:cs="Arial"/>
          <w:sz w:val="20"/>
          <w:szCs w:val="20"/>
          <w:lang w:val="en-US"/>
        </w:rPr>
        <w:t>.</w:t>
      </w:r>
    </w:p>
    <w:p w:rsidR="001170B6" w:rsidRPr="00600E94" w:rsidRDefault="001170B6" w:rsidP="001170B6">
      <w:pPr>
        <w:spacing w:after="120" w:line="360" w:lineRule="auto"/>
        <w:jc w:val="both"/>
        <w:rPr>
          <w:rFonts w:ascii="Arial" w:hAnsi="Arial" w:cs="Arial"/>
          <w:b/>
          <w:sz w:val="20"/>
          <w:szCs w:val="20"/>
          <w:lang w:val="en-US"/>
        </w:rPr>
      </w:pPr>
    </w:p>
    <w:p w:rsidR="001170B6" w:rsidRPr="00600E94" w:rsidRDefault="001170B6" w:rsidP="001170B6">
      <w:pPr>
        <w:spacing w:after="120" w:line="360" w:lineRule="auto"/>
        <w:jc w:val="both"/>
        <w:rPr>
          <w:rFonts w:ascii="Arial" w:hAnsi="Arial" w:cs="Arial"/>
          <w:b/>
          <w:sz w:val="20"/>
          <w:szCs w:val="20"/>
          <w:lang w:val="en-US"/>
        </w:rPr>
      </w:pPr>
    </w:p>
    <w:p w:rsidR="001170B6" w:rsidRPr="00600E94" w:rsidRDefault="001170B6" w:rsidP="001170B6">
      <w:pPr>
        <w:rPr>
          <w:rFonts w:ascii="Arial" w:hAnsi="Arial" w:cs="Arial"/>
          <w:b/>
          <w:sz w:val="20"/>
          <w:szCs w:val="20"/>
          <w:lang w:val="en-US"/>
        </w:rPr>
      </w:pPr>
      <w:r w:rsidRPr="00600E94">
        <w:rPr>
          <w:rFonts w:ascii="Arial" w:hAnsi="Arial" w:cs="Arial"/>
          <w:b/>
          <w:sz w:val="20"/>
          <w:szCs w:val="20"/>
          <w:lang w:val="en-US"/>
        </w:rPr>
        <w:br w:type="page"/>
      </w:r>
    </w:p>
    <w:p w:rsidR="001170B6" w:rsidRPr="00600E94" w:rsidRDefault="001170B6" w:rsidP="001170B6">
      <w:pPr>
        <w:spacing w:after="120" w:line="360" w:lineRule="auto"/>
        <w:jc w:val="both"/>
        <w:rPr>
          <w:rFonts w:ascii="Arial" w:hAnsi="Arial" w:cs="Arial"/>
          <w:b/>
          <w:sz w:val="20"/>
          <w:szCs w:val="20"/>
          <w:lang w:val="en-US"/>
        </w:rPr>
      </w:pPr>
      <w:r w:rsidRPr="001A1B71">
        <w:rPr>
          <w:rFonts w:ascii="Arial" w:hAnsi="Arial" w:cs="Arial"/>
          <w:b/>
          <w:sz w:val="20"/>
          <w:szCs w:val="20"/>
          <w:lang w:val="en-US"/>
        </w:rPr>
        <w:lastRenderedPageBreak/>
        <w:t>Supplementary Figure legends</w:t>
      </w:r>
    </w:p>
    <w:p w:rsidR="001170B6" w:rsidRPr="00600E94" w:rsidRDefault="001170B6" w:rsidP="001170B6">
      <w:pPr>
        <w:spacing w:after="120" w:line="360" w:lineRule="auto"/>
        <w:jc w:val="both"/>
        <w:rPr>
          <w:rFonts w:ascii="Arial" w:hAnsi="Arial" w:cs="Arial"/>
          <w:b/>
          <w:bCs/>
          <w:sz w:val="20"/>
          <w:szCs w:val="20"/>
          <w:lang w:val="en-US"/>
        </w:rPr>
      </w:pPr>
      <w:r w:rsidRPr="00600E94">
        <w:rPr>
          <w:rFonts w:ascii="Arial" w:hAnsi="Arial" w:cs="Arial"/>
          <w:b/>
          <w:sz w:val="20"/>
          <w:szCs w:val="20"/>
          <w:lang w:val="en-US"/>
        </w:rPr>
        <w:t>Supplementary</w:t>
      </w:r>
      <w:r w:rsidRPr="00600E94">
        <w:rPr>
          <w:rFonts w:ascii="Arial" w:hAnsi="Arial" w:cs="Arial"/>
          <w:b/>
          <w:bCs/>
          <w:sz w:val="20"/>
          <w:szCs w:val="20"/>
          <w:lang w:val="en-US"/>
        </w:rPr>
        <w:t xml:space="preserve"> Figure S1. GTP binding and hydrolysis by pathogenic Gαo variants. </w:t>
      </w:r>
      <w:r w:rsidRPr="00600E94">
        <w:rPr>
          <w:rFonts w:ascii="Arial" w:hAnsi="Arial" w:cs="Arial"/>
          <w:sz w:val="20"/>
          <w:szCs w:val="20"/>
          <w:lang w:val="en-US"/>
        </w:rPr>
        <w:t>(</w:t>
      </w:r>
      <w:r w:rsidRPr="00600E94">
        <w:rPr>
          <w:rFonts w:ascii="Arial" w:hAnsi="Arial" w:cs="Arial"/>
          <w:b/>
          <w:bCs/>
          <w:sz w:val="20"/>
          <w:szCs w:val="20"/>
          <w:lang w:val="en-US"/>
        </w:rPr>
        <w:t>A</w:t>
      </w:r>
      <w:r w:rsidRPr="00600E94">
        <w:rPr>
          <w:rFonts w:ascii="Arial" w:hAnsi="Arial" w:cs="Arial"/>
          <w:sz w:val="20"/>
          <w:szCs w:val="20"/>
          <w:lang w:val="en-US"/>
        </w:rPr>
        <w:t xml:space="preserve">, </w:t>
      </w:r>
      <w:r w:rsidRPr="00600E94">
        <w:rPr>
          <w:rFonts w:ascii="Arial" w:hAnsi="Arial" w:cs="Arial"/>
          <w:b/>
          <w:bCs/>
          <w:sz w:val="20"/>
          <w:szCs w:val="20"/>
          <w:lang w:val="en-US"/>
        </w:rPr>
        <w:t>B</w:t>
      </w:r>
      <w:r w:rsidRPr="00600E94">
        <w:rPr>
          <w:rFonts w:ascii="Arial" w:hAnsi="Arial" w:cs="Arial"/>
          <w:sz w:val="20"/>
          <w:szCs w:val="20"/>
          <w:lang w:val="en-US"/>
        </w:rPr>
        <w:t>) Recombinant Gαo (1μM), wild-type and pathogenic variants, was probed in the BODIPY-</w:t>
      </w:r>
      <w:proofErr w:type="spellStart"/>
      <w:r w:rsidRPr="00600E94">
        <w:rPr>
          <w:rFonts w:ascii="Arial" w:hAnsi="Arial" w:cs="Arial"/>
          <w:sz w:val="20"/>
          <w:szCs w:val="20"/>
          <w:lang w:val="en-US"/>
        </w:rPr>
        <w:t>GTPγS</w:t>
      </w:r>
      <w:proofErr w:type="spellEnd"/>
      <w:r w:rsidRPr="00600E94">
        <w:rPr>
          <w:rFonts w:ascii="Arial" w:hAnsi="Arial" w:cs="Arial"/>
          <w:sz w:val="20"/>
          <w:szCs w:val="20"/>
          <w:lang w:val="en-US"/>
        </w:rPr>
        <w:t xml:space="preserve"> binding assay. While some pathogenic variants exhibit the GTP binding kinetics comparable to wild-type Gαo (A), others display much faster BODIPY-</w:t>
      </w:r>
      <w:proofErr w:type="spellStart"/>
      <w:r w:rsidRPr="00600E94">
        <w:rPr>
          <w:rFonts w:ascii="Arial" w:hAnsi="Arial" w:cs="Arial"/>
          <w:sz w:val="20"/>
          <w:szCs w:val="20"/>
          <w:lang w:val="en-US"/>
        </w:rPr>
        <w:t>GTPγS</w:t>
      </w:r>
      <w:proofErr w:type="spellEnd"/>
      <w:r w:rsidRPr="00600E94">
        <w:rPr>
          <w:rFonts w:ascii="Arial" w:hAnsi="Arial" w:cs="Arial"/>
          <w:sz w:val="20"/>
          <w:szCs w:val="20"/>
          <w:lang w:val="en-US"/>
        </w:rPr>
        <w:t xml:space="preserve"> uptake (B). (</w:t>
      </w:r>
      <w:r w:rsidRPr="00600E94">
        <w:rPr>
          <w:rFonts w:ascii="Arial" w:hAnsi="Arial" w:cs="Arial"/>
          <w:b/>
          <w:bCs/>
          <w:sz w:val="20"/>
          <w:szCs w:val="20"/>
          <w:lang w:val="en-US"/>
        </w:rPr>
        <w:t>B</w:t>
      </w:r>
      <w:r w:rsidRPr="00600E94">
        <w:rPr>
          <w:rFonts w:ascii="Arial" w:hAnsi="Arial" w:cs="Arial"/>
          <w:sz w:val="20"/>
          <w:szCs w:val="20"/>
          <w:lang w:val="en-US"/>
        </w:rPr>
        <w:t xml:space="preserve">, </w:t>
      </w:r>
      <w:r w:rsidRPr="00600E94">
        <w:rPr>
          <w:rFonts w:ascii="Arial" w:hAnsi="Arial" w:cs="Arial"/>
          <w:b/>
          <w:bCs/>
          <w:sz w:val="20"/>
          <w:szCs w:val="20"/>
          <w:lang w:val="en-US"/>
        </w:rPr>
        <w:t>C</w:t>
      </w:r>
      <w:r w:rsidRPr="00600E94">
        <w:rPr>
          <w:rFonts w:ascii="Arial" w:hAnsi="Arial" w:cs="Arial"/>
          <w:sz w:val="20"/>
          <w:szCs w:val="20"/>
          <w:lang w:val="en-US"/>
        </w:rPr>
        <w:t xml:space="preserve">) Gαo variants were probed in the GTP binding/hydrolysis assay using BODIPY-GTP. While Gαo wild-type and several mutants demonstrate the ability to completely hydrolyze GTP (B), other variants fail to complete BODIPY-GTP hydrolysis within the assay time (1800sec). Data are representative curves from at least 3 independent experiments. </w:t>
      </w:r>
    </w:p>
    <w:p w:rsidR="001170B6" w:rsidRPr="00600E94" w:rsidRDefault="001170B6" w:rsidP="001170B6">
      <w:pPr>
        <w:spacing w:after="120" w:line="360" w:lineRule="auto"/>
        <w:jc w:val="both"/>
        <w:rPr>
          <w:rFonts w:ascii="Arial" w:hAnsi="Arial" w:cs="Arial"/>
          <w:b/>
          <w:bCs/>
          <w:sz w:val="20"/>
          <w:szCs w:val="20"/>
          <w:lang w:val="en-US"/>
        </w:rPr>
      </w:pPr>
      <w:r w:rsidRPr="00600E94">
        <w:rPr>
          <w:rFonts w:ascii="Arial" w:hAnsi="Arial" w:cs="Arial"/>
          <w:b/>
          <w:sz w:val="20"/>
          <w:szCs w:val="20"/>
          <w:lang w:val="en-US"/>
        </w:rPr>
        <w:t>Supplementary</w:t>
      </w:r>
      <w:r w:rsidRPr="00600E94">
        <w:rPr>
          <w:rFonts w:ascii="Arial" w:hAnsi="Arial" w:cs="Arial"/>
          <w:b/>
          <w:bCs/>
          <w:sz w:val="20"/>
          <w:szCs w:val="20"/>
          <w:lang w:val="en-US"/>
        </w:rPr>
        <w:t xml:space="preserve"> Figure S2. Class I pathogenic variants do not respond to zinc. </w:t>
      </w:r>
      <w:r w:rsidRPr="00600E94">
        <w:rPr>
          <w:rFonts w:ascii="Arial" w:hAnsi="Arial" w:cs="Arial"/>
          <w:sz w:val="20"/>
          <w:szCs w:val="20"/>
          <w:lang w:val="en-US"/>
        </w:rPr>
        <w:t>Gαo wild-type and the pathogenic variants L23P, C215Y, and I344del were treated with 25-100</w:t>
      </w:r>
      <w:r w:rsidRPr="00600E94">
        <w:rPr>
          <w:rFonts w:ascii="Calibri" w:hAnsi="Calibri" w:cs="Calibri"/>
          <w:sz w:val="20"/>
          <w:szCs w:val="20"/>
          <w:lang w:val="en-US"/>
        </w:rPr>
        <w:t>μ</w:t>
      </w:r>
      <w:r w:rsidRPr="00600E94">
        <w:rPr>
          <w:rFonts w:ascii="Arial" w:hAnsi="Arial" w:cs="Arial"/>
          <w:sz w:val="20"/>
          <w:szCs w:val="20"/>
          <w:lang w:val="en-US"/>
        </w:rPr>
        <w:t>M ZnCl</w:t>
      </w:r>
      <w:r w:rsidRPr="00600E94">
        <w:rPr>
          <w:rFonts w:ascii="Arial" w:hAnsi="Arial" w:cs="Arial"/>
          <w:sz w:val="20"/>
          <w:szCs w:val="20"/>
          <w:vertAlign w:val="subscript"/>
          <w:lang w:val="en-US"/>
        </w:rPr>
        <w:t>2</w:t>
      </w:r>
      <w:r w:rsidRPr="00600E94">
        <w:rPr>
          <w:rFonts w:ascii="Arial" w:hAnsi="Arial" w:cs="Arial"/>
          <w:sz w:val="20"/>
          <w:szCs w:val="20"/>
          <w:lang w:val="en-US"/>
        </w:rPr>
        <w:t xml:space="preserve"> prior to the BODIPY-</w:t>
      </w:r>
      <w:proofErr w:type="spellStart"/>
      <w:r w:rsidRPr="00600E94">
        <w:rPr>
          <w:rFonts w:ascii="Arial" w:hAnsi="Arial" w:cs="Arial"/>
          <w:sz w:val="20"/>
          <w:szCs w:val="20"/>
          <w:lang w:val="en-US"/>
        </w:rPr>
        <w:t>GTPγS</w:t>
      </w:r>
      <w:proofErr w:type="spellEnd"/>
      <w:r w:rsidRPr="00600E94">
        <w:rPr>
          <w:rFonts w:ascii="Arial" w:hAnsi="Arial" w:cs="Arial"/>
          <w:sz w:val="20"/>
          <w:szCs w:val="20"/>
          <w:lang w:val="en-US"/>
        </w:rPr>
        <w:t xml:space="preserve"> (left panels) </w:t>
      </w:r>
      <w:r w:rsidRPr="00600E94">
        <w:rPr>
          <w:rFonts w:ascii="Arial" w:hAnsi="Arial" w:cs="Arial"/>
          <w:bCs/>
          <w:sz w:val="20"/>
          <w:szCs w:val="20"/>
          <w:lang w:val="en-US"/>
        </w:rPr>
        <w:t>and BODIPY-GTP</w:t>
      </w:r>
      <w:r w:rsidRPr="00600E94">
        <w:rPr>
          <w:rFonts w:ascii="Arial" w:hAnsi="Arial" w:cs="Arial"/>
          <w:sz w:val="20"/>
          <w:szCs w:val="20"/>
          <w:lang w:val="en-US"/>
        </w:rPr>
        <w:t xml:space="preserve"> (right panels) assays.</w:t>
      </w:r>
    </w:p>
    <w:p w:rsidR="001170B6" w:rsidRPr="00600E94" w:rsidRDefault="001170B6" w:rsidP="001170B6">
      <w:pPr>
        <w:spacing w:after="120" w:line="360" w:lineRule="auto"/>
        <w:jc w:val="both"/>
        <w:rPr>
          <w:rFonts w:ascii="Arial" w:hAnsi="Arial" w:cs="Arial"/>
          <w:sz w:val="20"/>
          <w:szCs w:val="20"/>
          <w:lang w:val="en-US"/>
        </w:rPr>
      </w:pPr>
      <w:r w:rsidRPr="00600E94">
        <w:rPr>
          <w:rFonts w:ascii="Arial" w:hAnsi="Arial" w:cs="Arial"/>
          <w:b/>
          <w:sz w:val="20"/>
          <w:szCs w:val="20"/>
          <w:lang w:val="en-US"/>
        </w:rPr>
        <w:t>Supplementary</w:t>
      </w:r>
      <w:r w:rsidRPr="00600E94">
        <w:rPr>
          <w:rFonts w:ascii="Arial" w:hAnsi="Arial" w:cs="Arial"/>
          <w:b/>
          <w:bCs/>
          <w:sz w:val="20"/>
          <w:szCs w:val="20"/>
          <w:lang w:val="en-US"/>
        </w:rPr>
        <w:t xml:space="preserve"> Figure S3. Class II pathogenic variants respond to zinc by the restored GTPase activity. </w:t>
      </w:r>
      <w:r w:rsidRPr="00600E94">
        <w:rPr>
          <w:rFonts w:ascii="Arial" w:hAnsi="Arial" w:cs="Arial"/>
          <w:sz w:val="20"/>
          <w:szCs w:val="20"/>
          <w:lang w:val="en-US"/>
        </w:rPr>
        <w:t>Gαo variants K46R, G203R, R209C, and E246K were treated with 25-100</w:t>
      </w:r>
      <w:r w:rsidRPr="00600E94">
        <w:rPr>
          <w:rFonts w:ascii="Calibri" w:hAnsi="Calibri" w:cs="Calibri"/>
          <w:sz w:val="20"/>
          <w:szCs w:val="20"/>
          <w:lang w:val="en-US"/>
        </w:rPr>
        <w:t>μ</w:t>
      </w:r>
      <w:r w:rsidRPr="00600E94">
        <w:rPr>
          <w:rFonts w:ascii="Arial" w:hAnsi="Arial" w:cs="Arial"/>
          <w:sz w:val="20"/>
          <w:szCs w:val="20"/>
          <w:lang w:val="en-US"/>
        </w:rPr>
        <w:t>M ZnCl</w:t>
      </w:r>
      <w:r w:rsidRPr="00600E94">
        <w:rPr>
          <w:rFonts w:ascii="Arial" w:hAnsi="Arial" w:cs="Arial"/>
          <w:sz w:val="20"/>
          <w:szCs w:val="20"/>
          <w:vertAlign w:val="subscript"/>
          <w:lang w:val="en-US"/>
        </w:rPr>
        <w:t>2</w:t>
      </w:r>
      <w:r w:rsidRPr="00600E94">
        <w:rPr>
          <w:rFonts w:ascii="Arial" w:hAnsi="Arial" w:cs="Arial"/>
          <w:sz w:val="20"/>
          <w:szCs w:val="20"/>
          <w:lang w:val="en-US"/>
        </w:rPr>
        <w:t xml:space="preserve"> prior to the BODIPY-</w:t>
      </w:r>
      <w:proofErr w:type="spellStart"/>
      <w:r w:rsidRPr="00600E94">
        <w:rPr>
          <w:rFonts w:ascii="Arial" w:hAnsi="Arial" w:cs="Arial"/>
          <w:sz w:val="20"/>
          <w:szCs w:val="20"/>
          <w:lang w:val="en-US"/>
        </w:rPr>
        <w:t>GTPγS</w:t>
      </w:r>
      <w:proofErr w:type="spellEnd"/>
      <w:r w:rsidRPr="00600E94">
        <w:rPr>
          <w:rFonts w:ascii="Arial" w:hAnsi="Arial" w:cs="Arial"/>
          <w:sz w:val="20"/>
          <w:szCs w:val="20"/>
          <w:lang w:val="en-US"/>
        </w:rPr>
        <w:t xml:space="preserve"> (left panels) </w:t>
      </w:r>
      <w:r w:rsidRPr="00600E94">
        <w:rPr>
          <w:rFonts w:ascii="Arial" w:hAnsi="Arial" w:cs="Arial"/>
          <w:bCs/>
          <w:sz w:val="20"/>
          <w:szCs w:val="20"/>
          <w:lang w:val="en-US"/>
        </w:rPr>
        <w:t>and BODIPY-GTP</w:t>
      </w:r>
      <w:r w:rsidRPr="00600E94">
        <w:rPr>
          <w:rFonts w:ascii="Arial" w:hAnsi="Arial" w:cs="Arial"/>
          <w:sz w:val="20"/>
          <w:szCs w:val="20"/>
          <w:lang w:val="en-US"/>
        </w:rPr>
        <w:t xml:space="preserve"> (right panels) assays. Dose-dependent effects were seen in the BODIPY-GTP hydrolysis, but not in the BODIPY-</w:t>
      </w:r>
      <w:proofErr w:type="spellStart"/>
      <w:r w:rsidRPr="00600E94">
        <w:rPr>
          <w:rFonts w:ascii="Arial" w:hAnsi="Arial" w:cs="Arial"/>
          <w:sz w:val="20"/>
          <w:szCs w:val="20"/>
          <w:lang w:val="en-US"/>
        </w:rPr>
        <w:t>GTPγS</w:t>
      </w:r>
      <w:proofErr w:type="spellEnd"/>
      <w:r w:rsidRPr="00600E94">
        <w:rPr>
          <w:rFonts w:ascii="Arial" w:hAnsi="Arial" w:cs="Arial"/>
          <w:sz w:val="20"/>
          <w:szCs w:val="20"/>
          <w:lang w:val="en-US"/>
        </w:rPr>
        <w:t xml:space="preserve"> binding assay.</w:t>
      </w:r>
    </w:p>
    <w:p w:rsidR="001170B6" w:rsidRPr="00600E94" w:rsidRDefault="001170B6" w:rsidP="001170B6">
      <w:pPr>
        <w:spacing w:after="120" w:line="360" w:lineRule="auto"/>
        <w:jc w:val="both"/>
        <w:rPr>
          <w:rFonts w:ascii="Arial" w:hAnsi="Arial" w:cs="Arial"/>
          <w:sz w:val="20"/>
          <w:szCs w:val="20"/>
          <w:lang w:val="en-US"/>
        </w:rPr>
      </w:pPr>
      <w:r w:rsidRPr="00600E94">
        <w:rPr>
          <w:rFonts w:ascii="Arial" w:hAnsi="Arial" w:cs="Arial"/>
          <w:b/>
          <w:sz w:val="20"/>
          <w:szCs w:val="20"/>
          <w:lang w:val="en-US"/>
        </w:rPr>
        <w:t>Supplementary</w:t>
      </w:r>
      <w:r w:rsidRPr="00600E94">
        <w:rPr>
          <w:rFonts w:ascii="Arial" w:hAnsi="Arial" w:cs="Arial"/>
          <w:b/>
          <w:bCs/>
          <w:sz w:val="20"/>
          <w:szCs w:val="20"/>
          <w:lang w:val="en-US"/>
        </w:rPr>
        <w:t xml:space="preserve"> Figure S4. Class II</w:t>
      </w:r>
      <w:r>
        <w:rPr>
          <w:rFonts w:ascii="Arial" w:hAnsi="Arial" w:cs="Arial"/>
          <w:b/>
          <w:bCs/>
          <w:sz w:val="20"/>
          <w:szCs w:val="20"/>
          <w:lang w:val="en-US"/>
        </w:rPr>
        <w:t>I</w:t>
      </w:r>
      <w:r w:rsidRPr="00600E94">
        <w:rPr>
          <w:rFonts w:ascii="Arial" w:hAnsi="Arial" w:cs="Arial"/>
          <w:b/>
          <w:bCs/>
          <w:sz w:val="20"/>
          <w:szCs w:val="20"/>
          <w:lang w:val="en-US"/>
        </w:rPr>
        <w:t xml:space="preserve"> pathogenic variants respond to zinc in both BODIPY-</w:t>
      </w:r>
      <w:proofErr w:type="spellStart"/>
      <w:r w:rsidRPr="00600E94">
        <w:rPr>
          <w:rFonts w:ascii="Arial" w:hAnsi="Arial" w:cs="Arial"/>
          <w:b/>
          <w:bCs/>
          <w:sz w:val="20"/>
          <w:szCs w:val="20"/>
          <w:lang w:val="en-US"/>
        </w:rPr>
        <w:t>GTPγS</w:t>
      </w:r>
      <w:proofErr w:type="spellEnd"/>
      <w:r w:rsidRPr="00600E94">
        <w:rPr>
          <w:rFonts w:ascii="Arial" w:hAnsi="Arial" w:cs="Arial"/>
          <w:b/>
          <w:bCs/>
          <w:sz w:val="20"/>
          <w:szCs w:val="20"/>
          <w:lang w:val="en-US"/>
        </w:rPr>
        <w:t xml:space="preserve"> binding and BODIPY-GTP hydrolysis assays. </w:t>
      </w:r>
      <w:r w:rsidRPr="00600E94">
        <w:rPr>
          <w:rFonts w:ascii="Arial" w:hAnsi="Arial" w:cs="Arial"/>
          <w:sz w:val="20"/>
          <w:szCs w:val="20"/>
          <w:lang w:val="en-US"/>
        </w:rPr>
        <w:t>Gαo variants K46N, H57P, T182I, R209H, Y231C, E237K, and Y291N were treated with 25-100</w:t>
      </w:r>
      <w:r w:rsidRPr="00600E94">
        <w:rPr>
          <w:rFonts w:ascii="Calibri" w:hAnsi="Calibri" w:cs="Calibri"/>
          <w:sz w:val="20"/>
          <w:szCs w:val="20"/>
          <w:lang w:val="en-US"/>
        </w:rPr>
        <w:t>μ</w:t>
      </w:r>
      <w:r w:rsidRPr="00600E94">
        <w:rPr>
          <w:rFonts w:ascii="Arial" w:hAnsi="Arial" w:cs="Arial"/>
          <w:sz w:val="20"/>
          <w:szCs w:val="20"/>
          <w:lang w:val="en-US"/>
        </w:rPr>
        <w:t>M ZnCl</w:t>
      </w:r>
      <w:r w:rsidRPr="00600E94">
        <w:rPr>
          <w:rFonts w:ascii="Arial" w:hAnsi="Arial" w:cs="Arial"/>
          <w:sz w:val="20"/>
          <w:szCs w:val="20"/>
          <w:vertAlign w:val="subscript"/>
          <w:lang w:val="en-US"/>
        </w:rPr>
        <w:t>2</w:t>
      </w:r>
      <w:r w:rsidRPr="00600E94">
        <w:rPr>
          <w:rFonts w:ascii="Arial" w:hAnsi="Arial" w:cs="Arial"/>
          <w:sz w:val="20"/>
          <w:szCs w:val="20"/>
          <w:lang w:val="en-US"/>
        </w:rPr>
        <w:t xml:space="preserve"> prior to the BODIPY-</w:t>
      </w:r>
      <w:proofErr w:type="spellStart"/>
      <w:r w:rsidRPr="00600E94">
        <w:rPr>
          <w:rFonts w:ascii="Arial" w:hAnsi="Arial" w:cs="Arial"/>
          <w:sz w:val="20"/>
          <w:szCs w:val="20"/>
          <w:lang w:val="en-US"/>
        </w:rPr>
        <w:t>GTPγS</w:t>
      </w:r>
      <w:proofErr w:type="spellEnd"/>
      <w:r w:rsidRPr="00600E94">
        <w:rPr>
          <w:rFonts w:ascii="Arial" w:hAnsi="Arial" w:cs="Arial"/>
          <w:sz w:val="20"/>
          <w:szCs w:val="20"/>
          <w:lang w:val="en-US"/>
        </w:rPr>
        <w:t xml:space="preserve"> (left panels) </w:t>
      </w:r>
      <w:r w:rsidRPr="00600E94">
        <w:rPr>
          <w:rFonts w:ascii="Arial" w:hAnsi="Arial" w:cs="Arial"/>
          <w:bCs/>
          <w:sz w:val="20"/>
          <w:szCs w:val="20"/>
          <w:lang w:val="en-US"/>
        </w:rPr>
        <w:t>and BODIPY-GTP</w:t>
      </w:r>
      <w:r w:rsidRPr="00600E94">
        <w:rPr>
          <w:rFonts w:ascii="Arial" w:hAnsi="Arial" w:cs="Arial"/>
          <w:sz w:val="20"/>
          <w:szCs w:val="20"/>
          <w:lang w:val="en-US"/>
        </w:rPr>
        <w:t xml:space="preserve"> (right panels) assays. Dose-dependent effects were observed in both assays, due to the effect of Zn</w:t>
      </w:r>
      <w:r w:rsidRPr="00600E94">
        <w:rPr>
          <w:rFonts w:ascii="Arial" w:hAnsi="Arial" w:cs="Arial"/>
          <w:sz w:val="20"/>
          <w:szCs w:val="20"/>
          <w:vertAlign w:val="superscript"/>
          <w:lang w:val="en-US"/>
        </w:rPr>
        <w:t>2+</w:t>
      </w:r>
      <w:r w:rsidRPr="00600E94">
        <w:rPr>
          <w:rFonts w:ascii="Arial" w:hAnsi="Arial" w:cs="Arial"/>
          <w:sz w:val="20"/>
          <w:szCs w:val="20"/>
          <w:lang w:val="en-US"/>
        </w:rPr>
        <w:t xml:space="preserve"> on the affinity of the pathogenic variants </w:t>
      </w:r>
      <w:r>
        <w:rPr>
          <w:rFonts w:ascii="Arial" w:hAnsi="Arial" w:cs="Arial"/>
          <w:sz w:val="20"/>
          <w:szCs w:val="20"/>
          <w:lang w:val="en-US"/>
        </w:rPr>
        <w:t>for</w:t>
      </w:r>
      <w:r w:rsidRPr="00600E94">
        <w:rPr>
          <w:rFonts w:ascii="Arial" w:hAnsi="Arial" w:cs="Arial"/>
          <w:sz w:val="20"/>
          <w:szCs w:val="20"/>
          <w:lang w:val="en-US"/>
        </w:rPr>
        <w:t xml:space="preserve"> GTP (Fig.1E).</w:t>
      </w:r>
    </w:p>
    <w:p w:rsidR="001170B6" w:rsidRDefault="001170B6" w:rsidP="001170B6">
      <w:pPr>
        <w:spacing w:after="120" w:line="360" w:lineRule="auto"/>
        <w:jc w:val="both"/>
        <w:rPr>
          <w:rFonts w:ascii="Arial" w:hAnsi="Arial" w:cs="Arial"/>
          <w:sz w:val="20"/>
          <w:szCs w:val="20"/>
          <w:lang w:val="en-US"/>
        </w:rPr>
      </w:pPr>
      <w:r w:rsidRPr="00600E94">
        <w:rPr>
          <w:rFonts w:ascii="Arial" w:hAnsi="Arial" w:cs="Arial"/>
          <w:b/>
          <w:sz w:val="20"/>
          <w:szCs w:val="20"/>
          <w:lang w:val="en-US"/>
        </w:rPr>
        <w:t>Supplementary</w:t>
      </w:r>
      <w:r w:rsidRPr="00600E94">
        <w:rPr>
          <w:rFonts w:ascii="Arial" w:hAnsi="Arial" w:cs="Arial"/>
          <w:b/>
          <w:bCs/>
          <w:sz w:val="20"/>
          <w:szCs w:val="20"/>
          <w:lang w:val="en-US"/>
        </w:rPr>
        <w:t xml:space="preserve"> Figure S</w:t>
      </w:r>
      <w:r>
        <w:rPr>
          <w:rFonts w:ascii="Arial" w:hAnsi="Arial" w:cs="Arial"/>
          <w:b/>
          <w:bCs/>
          <w:sz w:val="20"/>
          <w:szCs w:val="20"/>
          <w:lang w:val="en-US"/>
        </w:rPr>
        <w:t>5</w:t>
      </w:r>
      <w:r w:rsidRPr="00600E94">
        <w:rPr>
          <w:rFonts w:ascii="Arial" w:hAnsi="Arial" w:cs="Arial"/>
          <w:b/>
          <w:bCs/>
          <w:sz w:val="20"/>
          <w:szCs w:val="20"/>
          <w:lang w:val="en-US"/>
        </w:rPr>
        <w:t>.</w:t>
      </w:r>
      <w:r>
        <w:rPr>
          <w:rFonts w:ascii="Arial" w:hAnsi="Arial" w:cs="Arial"/>
          <w:b/>
          <w:bCs/>
          <w:sz w:val="20"/>
          <w:szCs w:val="20"/>
          <w:lang w:val="en-US"/>
        </w:rPr>
        <w:t xml:space="preserve"> </w:t>
      </w:r>
      <w:r w:rsidRPr="00600E94">
        <w:rPr>
          <w:rFonts w:ascii="Arial" w:hAnsi="Arial" w:cs="Arial"/>
          <w:b/>
          <w:bCs/>
          <w:sz w:val="20"/>
          <w:szCs w:val="20"/>
          <w:lang w:val="en-US"/>
        </w:rPr>
        <w:t>Continuous administration of high ZnSO</w:t>
      </w:r>
      <w:r w:rsidRPr="00600E94">
        <w:rPr>
          <w:rFonts w:ascii="Arial" w:hAnsi="Arial" w:cs="Arial"/>
          <w:b/>
          <w:bCs/>
          <w:sz w:val="20"/>
          <w:szCs w:val="20"/>
          <w:vertAlign w:val="subscript"/>
          <w:lang w:val="en-US"/>
        </w:rPr>
        <w:t>4</w:t>
      </w:r>
      <w:r w:rsidRPr="00600E94">
        <w:rPr>
          <w:rFonts w:ascii="Arial" w:hAnsi="Arial" w:cs="Arial"/>
          <w:b/>
          <w:bCs/>
          <w:sz w:val="20"/>
          <w:szCs w:val="20"/>
          <w:lang w:val="en-US"/>
        </w:rPr>
        <w:t xml:space="preserve"> doses results in a transient slowing of postnatal weight gain with no toxic effects in adults.</w:t>
      </w:r>
      <w:r w:rsidRPr="00600E94">
        <w:rPr>
          <w:rFonts w:ascii="Arial" w:hAnsi="Arial" w:cs="Arial"/>
          <w:sz w:val="20"/>
          <w:szCs w:val="20"/>
          <w:lang w:val="en-US"/>
        </w:rPr>
        <w:t xml:space="preserve"> (</w:t>
      </w:r>
      <w:r w:rsidRPr="00223539">
        <w:rPr>
          <w:rFonts w:ascii="Arial" w:hAnsi="Arial" w:cs="Arial"/>
          <w:b/>
          <w:bCs/>
          <w:sz w:val="20"/>
          <w:szCs w:val="20"/>
          <w:lang w:val="en-US"/>
        </w:rPr>
        <w:t>A</w:t>
      </w:r>
      <w:r w:rsidRPr="00600E94">
        <w:rPr>
          <w:rFonts w:ascii="Arial" w:hAnsi="Arial" w:cs="Arial"/>
          <w:sz w:val="20"/>
          <w:szCs w:val="20"/>
          <w:lang w:val="en-US"/>
        </w:rPr>
        <w:t xml:space="preserve">) Body weight plot from PND3 to weaning (PND21) shows </w:t>
      </w:r>
      <w:r>
        <w:rPr>
          <w:rFonts w:ascii="Arial" w:hAnsi="Arial" w:cs="Arial"/>
          <w:sz w:val="20"/>
          <w:szCs w:val="20"/>
          <w:lang w:val="en-US"/>
        </w:rPr>
        <w:t xml:space="preserve">the </w:t>
      </w:r>
      <w:r w:rsidRPr="00600E94">
        <w:rPr>
          <w:rFonts w:ascii="Arial" w:hAnsi="Arial" w:cs="Arial"/>
          <w:sz w:val="20"/>
          <w:szCs w:val="20"/>
          <w:lang w:val="en-US"/>
        </w:rPr>
        <w:t>systematic underweight of pups in the ZnSO</w:t>
      </w:r>
      <w:r w:rsidRPr="00600E94">
        <w:rPr>
          <w:rFonts w:ascii="Arial" w:hAnsi="Arial" w:cs="Arial"/>
          <w:sz w:val="20"/>
          <w:szCs w:val="20"/>
          <w:vertAlign w:val="subscript"/>
          <w:lang w:val="en-US"/>
        </w:rPr>
        <w:t>4</w:t>
      </w:r>
      <w:r w:rsidRPr="00600E94">
        <w:rPr>
          <w:rFonts w:ascii="Arial" w:hAnsi="Arial" w:cs="Arial"/>
          <w:sz w:val="20"/>
          <w:szCs w:val="20"/>
          <w:lang w:val="en-US"/>
        </w:rPr>
        <w:t>-treated cages starting around PND7</w:t>
      </w:r>
      <w:r>
        <w:rPr>
          <w:rFonts w:ascii="Arial" w:hAnsi="Arial" w:cs="Arial"/>
          <w:sz w:val="20"/>
          <w:szCs w:val="20"/>
          <w:lang w:val="en-US"/>
        </w:rPr>
        <w:t xml:space="preserve">, </w:t>
      </w:r>
      <w:r w:rsidRPr="00600E94">
        <w:rPr>
          <w:rFonts w:ascii="Arial" w:hAnsi="Arial" w:cs="Arial"/>
          <w:sz w:val="20"/>
          <w:szCs w:val="20"/>
          <w:lang w:val="en-US"/>
        </w:rPr>
        <w:t>disappearing by PND17. Data for this graph are pooled for males and females. Statistical test</w:t>
      </w:r>
      <w:r>
        <w:rPr>
          <w:rFonts w:ascii="Arial" w:hAnsi="Arial" w:cs="Arial"/>
          <w:sz w:val="20"/>
          <w:szCs w:val="20"/>
          <w:lang w:val="en-US"/>
        </w:rPr>
        <w:t>s</w:t>
      </w:r>
      <w:r w:rsidRPr="00600E94">
        <w:rPr>
          <w:rFonts w:ascii="Arial" w:hAnsi="Arial" w:cs="Arial"/>
          <w:sz w:val="20"/>
          <w:szCs w:val="20"/>
          <w:lang w:val="en-US"/>
        </w:rPr>
        <w:t xml:space="preserve"> (2-way ANOVA in all cases) w</w:t>
      </w:r>
      <w:r>
        <w:rPr>
          <w:rFonts w:ascii="Arial" w:hAnsi="Arial" w:cs="Arial"/>
          <w:sz w:val="20"/>
          <w:szCs w:val="20"/>
          <w:lang w:val="en-US"/>
        </w:rPr>
        <w:t>ere</w:t>
      </w:r>
      <w:r w:rsidRPr="00600E94">
        <w:rPr>
          <w:rFonts w:ascii="Arial" w:hAnsi="Arial" w:cs="Arial"/>
          <w:sz w:val="20"/>
          <w:szCs w:val="20"/>
          <w:lang w:val="en-US"/>
        </w:rPr>
        <w:t xml:space="preserve"> performed with multiple comparisons to the control group. Significance is indicated as * p&lt;0.05, ** p&lt;0.01 and *** p&lt;0.001, colors of stars correspond to the compared group. (</w:t>
      </w:r>
      <w:r w:rsidRPr="00223539">
        <w:rPr>
          <w:rFonts w:ascii="Arial" w:hAnsi="Arial" w:cs="Arial"/>
          <w:b/>
          <w:bCs/>
          <w:sz w:val="20"/>
          <w:szCs w:val="20"/>
          <w:lang w:val="en-US"/>
        </w:rPr>
        <w:t>B</w:t>
      </w:r>
      <w:r w:rsidRPr="00600E94">
        <w:rPr>
          <w:rFonts w:ascii="Arial" w:hAnsi="Arial" w:cs="Arial"/>
          <w:sz w:val="20"/>
          <w:szCs w:val="20"/>
          <w:lang w:val="en-US"/>
        </w:rPr>
        <w:t xml:space="preserve">) Comparison of organ weights for females in the control and </w:t>
      </w:r>
      <w:r>
        <w:rPr>
          <w:rFonts w:ascii="Arial" w:hAnsi="Arial" w:cs="Arial"/>
          <w:sz w:val="20"/>
          <w:szCs w:val="20"/>
          <w:lang w:val="en-US"/>
        </w:rPr>
        <w:t xml:space="preserve">the </w:t>
      </w:r>
      <w:r w:rsidRPr="00600E94">
        <w:rPr>
          <w:rFonts w:ascii="Arial" w:hAnsi="Arial" w:cs="Arial"/>
          <w:sz w:val="20"/>
          <w:szCs w:val="20"/>
          <w:lang w:val="en-US"/>
        </w:rPr>
        <w:t>highest ZnSO</w:t>
      </w:r>
      <w:r w:rsidRPr="00600E94">
        <w:rPr>
          <w:rFonts w:ascii="Arial" w:hAnsi="Arial" w:cs="Arial"/>
          <w:sz w:val="20"/>
          <w:szCs w:val="20"/>
          <w:vertAlign w:val="subscript"/>
          <w:lang w:val="en-US"/>
        </w:rPr>
        <w:t>4</w:t>
      </w:r>
      <w:r w:rsidRPr="00600E94">
        <w:rPr>
          <w:rFonts w:ascii="Arial" w:hAnsi="Arial" w:cs="Arial"/>
          <w:sz w:val="20"/>
          <w:szCs w:val="20"/>
          <w:lang w:val="en-US"/>
        </w:rPr>
        <w:t xml:space="preserve"> dose (8g/L) groups at necropsy.</w:t>
      </w:r>
    </w:p>
    <w:p w:rsidR="001170B6" w:rsidRPr="003162BF" w:rsidRDefault="001170B6" w:rsidP="001170B6">
      <w:pPr>
        <w:spacing w:after="120" w:line="360" w:lineRule="auto"/>
        <w:jc w:val="both"/>
        <w:rPr>
          <w:rFonts w:ascii="Arial" w:hAnsi="Arial" w:cs="Arial"/>
          <w:b/>
          <w:bCs/>
          <w:sz w:val="20"/>
          <w:szCs w:val="20"/>
          <w:lang w:val="en-US"/>
        </w:rPr>
      </w:pPr>
      <w:r w:rsidRPr="00600E94">
        <w:rPr>
          <w:rFonts w:ascii="Arial" w:hAnsi="Arial" w:cs="Arial"/>
          <w:b/>
          <w:sz w:val="20"/>
          <w:szCs w:val="20"/>
          <w:lang w:val="en-US"/>
        </w:rPr>
        <w:t>Supplementary</w:t>
      </w:r>
      <w:r w:rsidRPr="00600E94">
        <w:rPr>
          <w:rFonts w:ascii="Arial" w:hAnsi="Arial" w:cs="Arial"/>
          <w:b/>
          <w:bCs/>
          <w:sz w:val="20"/>
          <w:szCs w:val="20"/>
          <w:lang w:val="en-US"/>
        </w:rPr>
        <w:t xml:space="preserve"> Figure S</w:t>
      </w:r>
      <w:r>
        <w:rPr>
          <w:rFonts w:ascii="Arial" w:hAnsi="Arial" w:cs="Arial"/>
          <w:b/>
          <w:bCs/>
          <w:sz w:val="20"/>
          <w:szCs w:val="20"/>
          <w:lang w:val="en-US"/>
        </w:rPr>
        <w:t>6</w:t>
      </w:r>
      <w:r w:rsidRPr="00600E94">
        <w:rPr>
          <w:rFonts w:ascii="Arial" w:hAnsi="Arial" w:cs="Arial"/>
          <w:b/>
          <w:bCs/>
          <w:sz w:val="20"/>
          <w:szCs w:val="20"/>
          <w:lang w:val="en-US"/>
        </w:rPr>
        <w:t>.</w:t>
      </w:r>
      <w:r>
        <w:rPr>
          <w:rFonts w:ascii="Arial" w:hAnsi="Arial" w:cs="Arial"/>
          <w:b/>
          <w:bCs/>
          <w:sz w:val="20"/>
          <w:szCs w:val="20"/>
          <w:lang w:val="en-US"/>
        </w:rPr>
        <w:t xml:space="preserve"> </w:t>
      </w:r>
      <w:r w:rsidRPr="00600E94">
        <w:rPr>
          <w:rFonts w:ascii="Arial" w:hAnsi="Arial" w:cs="Arial"/>
          <w:sz w:val="20"/>
          <w:szCs w:val="20"/>
          <w:lang w:val="en-US"/>
        </w:rPr>
        <w:t>Results and criteria of scoring for signs of overt toxicity in animals treated with the highest dose of ZnSO</w:t>
      </w:r>
      <w:r w:rsidRPr="00600E94">
        <w:rPr>
          <w:rFonts w:ascii="Arial" w:hAnsi="Arial" w:cs="Arial"/>
          <w:sz w:val="20"/>
          <w:szCs w:val="20"/>
          <w:vertAlign w:val="subscript"/>
          <w:lang w:val="en-US"/>
        </w:rPr>
        <w:t>4</w:t>
      </w:r>
      <w:r w:rsidRPr="00600E94">
        <w:rPr>
          <w:rFonts w:ascii="Arial" w:hAnsi="Arial" w:cs="Arial"/>
          <w:sz w:val="20"/>
          <w:szCs w:val="20"/>
          <w:lang w:val="en-US"/>
        </w:rPr>
        <w:t xml:space="preserve"> from weaning </w:t>
      </w:r>
      <w:r>
        <w:rPr>
          <w:rFonts w:ascii="Arial" w:hAnsi="Arial" w:cs="Arial"/>
          <w:sz w:val="20"/>
          <w:szCs w:val="20"/>
          <w:lang w:val="en-US"/>
        </w:rPr>
        <w:t>until</w:t>
      </w:r>
      <w:r w:rsidRPr="00600E94">
        <w:rPr>
          <w:rFonts w:ascii="Arial" w:hAnsi="Arial" w:cs="Arial"/>
          <w:sz w:val="20"/>
          <w:szCs w:val="20"/>
          <w:lang w:val="en-US"/>
        </w:rPr>
        <w:t xml:space="preserve"> necropsy at month 3. No differences were observed between groups. </w:t>
      </w:r>
    </w:p>
    <w:p w:rsidR="001170B6" w:rsidRPr="00600E94" w:rsidRDefault="001170B6" w:rsidP="001170B6">
      <w:pPr>
        <w:spacing w:after="120" w:line="360" w:lineRule="auto"/>
        <w:jc w:val="both"/>
        <w:rPr>
          <w:rFonts w:ascii="Arial" w:hAnsi="Arial" w:cs="Arial"/>
          <w:sz w:val="20"/>
          <w:szCs w:val="20"/>
          <w:lang w:val="en-US"/>
        </w:rPr>
      </w:pPr>
      <w:r w:rsidRPr="00600E94">
        <w:rPr>
          <w:rFonts w:ascii="Arial" w:hAnsi="Arial" w:cs="Arial"/>
          <w:b/>
          <w:sz w:val="20"/>
          <w:szCs w:val="20"/>
          <w:lang w:val="en-US"/>
        </w:rPr>
        <w:t>Supplementary</w:t>
      </w:r>
      <w:r w:rsidRPr="00600E94">
        <w:rPr>
          <w:rFonts w:ascii="Arial" w:hAnsi="Arial" w:cs="Arial"/>
          <w:b/>
          <w:bCs/>
          <w:sz w:val="20"/>
          <w:szCs w:val="20"/>
          <w:lang w:val="en-US"/>
        </w:rPr>
        <w:t xml:space="preserve"> Figure S</w:t>
      </w:r>
      <w:r>
        <w:rPr>
          <w:rFonts w:ascii="Arial" w:hAnsi="Arial" w:cs="Arial"/>
          <w:b/>
          <w:bCs/>
          <w:sz w:val="20"/>
          <w:szCs w:val="20"/>
          <w:lang w:val="en-US"/>
        </w:rPr>
        <w:t>7</w:t>
      </w:r>
      <w:r w:rsidRPr="00600E94">
        <w:rPr>
          <w:rFonts w:ascii="Arial" w:hAnsi="Arial" w:cs="Arial"/>
          <w:b/>
          <w:bCs/>
          <w:sz w:val="20"/>
          <w:szCs w:val="20"/>
          <w:lang w:val="en-US"/>
        </w:rPr>
        <w:t>.</w:t>
      </w:r>
      <w:r w:rsidRPr="00600E94">
        <w:rPr>
          <w:rFonts w:ascii="Arial" w:hAnsi="Arial" w:cs="Arial"/>
          <w:sz w:val="20"/>
          <w:szCs w:val="20"/>
          <w:lang w:val="en-US"/>
        </w:rPr>
        <w:t xml:space="preserve"> Summary of organ inspection at necropsy according to the presented criteria. No changes were observed between control and 8g/L ZnSO</w:t>
      </w:r>
      <w:r w:rsidRPr="00600E94">
        <w:rPr>
          <w:rFonts w:ascii="Arial" w:hAnsi="Arial" w:cs="Arial"/>
          <w:sz w:val="20"/>
          <w:szCs w:val="20"/>
          <w:vertAlign w:val="subscript"/>
          <w:lang w:val="en-US"/>
        </w:rPr>
        <w:t>4</w:t>
      </w:r>
      <w:r w:rsidRPr="00600E94">
        <w:rPr>
          <w:rFonts w:ascii="Arial" w:hAnsi="Arial" w:cs="Arial"/>
          <w:sz w:val="20"/>
          <w:szCs w:val="20"/>
          <w:lang w:val="en-US"/>
        </w:rPr>
        <w:t xml:space="preserve"> groups.</w:t>
      </w:r>
    </w:p>
    <w:p w:rsidR="001170B6" w:rsidRPr="001A1B71" w:rsidRDefault="001170B6" w:rsidP="001170B6">
      <w:pPr>
        <w:spacing w:after="120" w:line="360" w:lineRule="auto"/>
        <w:jc w:val="both"/>
        <w:rPr>
          <w:rFonts w:ascii="Arial" w:hAnsi="Arial" w:cs="Arial"/>
          <w:sz w:val="20"/>
          <w:szCs w:val="20"/>
          <w:lang w:val="en-US"/>
        </w:rPr>
      </w:pPr>
      <w:r w:rsidRPr="00600E94">
        <w:rPr>
          <w:rFonts w:ascii="Arial" w:hAnsi="Arial" w:cs="Arial"/>
          <w:b/>
          <w:sz w:val="20"/>
          <w:szCs w:val="20"/>
          <w:lang w:val="en-US"/>
        </w:rPr>
        <w:t>Supplementary</w:t>
      </w:r>
      <w:r w:rsidRPr="00600E94">
        <w:rPr>
          <w:rFonts w:ascii="Arial" w:hAnsi="Arial" w:cs="Arial"/>
          <w:b/>
          <w:bCs/>
          <w:sz w:val="20"/>
          <w:szCs w:val="20"/>
          <w:lang w:val="en-US"/>
        </w:rPr>
        <w:t xml:space="preserve"> Figure S</w:t>
      </w:r>
      <w:r>
        <w:rPr>
          <w:rFonts w:ascii="Arial" w:hAnsi="Arial" w:cs="Arial"/>
          <w:b/>
          <w:bCs/>
          <w:sz w:val="20"/>
          <w:szCs w:val="20"/>
          <w:lang w:val="en-US"/>
        </w:rPr>
        <w:t>8</w:t>
      </w:r>
      <w:r w:rsidRPr="00600E94">
        <w:rPr>
          <w:rFonts w:ascii="Arial" w:hAnsi="Arial" w:cs="Arial"/>
          <w:b/>
          <w:bCs/>
          <w:sz w:val="20"/>
          <w:szCs w:val="20"/>
          <w:lang w:val="en-US"/>
        </w:rPr>
        <w:t>.</w:t>
      </w:r>
      <w:r>
        <w:rPr>
          <w:rFonts w:ascii="Arial" w:hAnsi="Arial" w:cs="Arial"/>
          <w:sz w:val="20"/>
          <w:szCs w:val="20"/>
          <w:lang w:val="en-US"/>
        </w:rPr>
        <w:t xml:space="preserve"> </w:t>
      </w:r>
      <w:r w:rsidRPr="00600E94">
        <w:rPr>
          <w:rFonts w:ascii="Arial" w:hAnsi="Arial" w:cs="Arial"/>
          <w:b/>
          <w:bCs/>
          <w:sz w:val="20"/>
          <w:szCs w:val="20"/>
          <w:lang w:val="en-US"/>
        </w:rPr>
        <w:t>Effect</w:t>
      </w:r>
      <w:r>
        <w:rPr>
          <w:rFonts w:ascii="Arial" w:hAnsi="Arial" w:cs="Arial"/>
          <w:b/>
          <w:bCs/>
          <w:sz w:val="20"/>
          <w:szCs w:val="20"/>
          <w:lang w:val="en-US"/>
        </w:rPr>
        <w:t>s</w:t>
      </w:r>
      <w:r w:rsidRPr="00600E94">
        <w:rPr>
          <w:rFonts w:ascii="Arial" w:hAnsi="Arial" w:cs="Arial"/>
          <w:b/>
          <w:bCs/>
          <w:sz w:val="20"/>
          <w:szCs w:val="20"/>
          <w:lang w:val="en-US"/>
        </w:rPr>
        <w:t xml:space="preserve"> of ZnSO</w:t>
      </w:r>
      <w:r w:rsidRPr="00600E94">
        <w:rPr>
          <w:rFonts w:ascii="Arial" w:hAnsi="Arial" w:cs="Arial"/>
          <w:b/>
          <w:bCs/>
          <w:sz w:val="20"/>
          <w:szCs w:val="20"/>
          <w:vertAlign w:val="subscript"/>
          <w:lang w:val="en-US"/>
        </w:rPr>
        <w:t>4</w:t>
      </w:r>
      <w:r w:rsidRPr="00600E94">
        <w:rPr>
          <w:rFonts w:ascii="Arial" w:hAnsi="Arial" w:cs="Arial"/>
          <w:b/>
          <w:bCs/>
          <w:sz w:val="20"/>
          <w:szCs w:val="20"/>
          <w:lang w:val="en-US"/>
        </w:rPr>
        <w:t xml:space="preserve"> on behavior</w:t>
      </w:r>
      <w:r>
        <w:rPr>
          <w:rFonts w:ascii="Arial" w:hAnsi="Arial" w:cs="Arial"/>
          <w:b/>
          <w:bCs/>
          <w:sz w:val="20"/>
          <w:szCs w:val="20"/>
          <w:lang w:val="en-US"/>
        </w:rPr>
        <w:t xml:space="preserve"> </w:t>
      </w:r>
      <w:r w:rsidRPr="00600E94">
        <w:rPr>
          <w:rFonts w:ascii="Arial" w:hAnsi="Arial" w:cs="Arial"/>
          <w:b/>
          <w:bCs/>
          <w:sz w:val="20"/>
          <w:szCs w:val="20"/>
          <w:lang w:val="en-US"/>
        </w:rPr>
        <w:t>in mice with the C215Y mutation.</w:t>
      </w:r>
      <w:r w:rsidRPr="00600E94">
        <w:rPr>
          <w:rFonts w:ascii="Arial" w:hAnsi="Arial" w:cs="Arial"/>
          <w:bCs/>
          <w:sz w:val="20"/>
          <w:szCs w:val="20"/>
          <w:lang w:val="en-US"/>
        </w:rPr>
        <w:t xml:space="preserve"> (</w:t>
      </w:r>
      <w:r w:rsidRPr="003162BF">
        <w:rPr>
          <w:rFonts w:ascii="Arial" w:hAnsi="Arial" w:cs="Arial"/>
          <w:b/>
          <w:sz w:val="20"/>
          <w:szCs w:val="20"/>
          <w:lang w:val="en-US"/>
        </w:rPr>
        <w:t>A</w:t>
      </w:r>
      <w:r w:rsidRPr="00600E94">
        <w:rPr>
          <w:rFonts w:ascii="Arial" w:hAnsi="Arial" w:cs="Arial"/>
          <w:bCs/>
          <w:sz w:val="20"/>
          <w:szCs w:val="20"/>
          <w:lang w:val="en-US"/>
        </w:rPr>
        <w:t xml:space="preserve">) Treatment with </w:t>
      </w:r>
      <w:r w:rsidRPr="003162BF">
        <w:rPr>
          <w:rFonts w:ascii="Arial" w:hAnsi="Arial" w:cs="Arial"/>
          <w:sz w:val="20"/>
          <w:szCs w:val="20"/>
          <w:lang w:val="en-US"/>
        </w:rPr>
        <w:t>ZnSO</w:t>
      </w:r>
      <w:r w:rsidRPr="003162BF">
        <w:rPr>
          <w:rFonts w:ascii="Arial" w:hAnsi="Arial" w:cs="Arial"/>
          <w:sz w:val="20"/>
          <w:szCs w:val="20"/>
          <w:vertAlign w:val="subscript"/>
          <w:lang w:val="en-US"/>
        </w:rPr>
        <w:t>4</w:t>
      </w:r>
      <w:r w:rsidRPr="003162BF">
        <w:rPr>
          <w:rFonts w:ascii="Arial" w:hAnsi="Arial" w:cs="Arial"/>
          <w:sz w:val="20"/>
          <w:szCs w:val="20"/>
          <w:lang w:val="en-US"/>
        </w:rPr>
        <w:t xml:space="preserve"> </w:t>
      </w:r>
      <w:r w:rsidRPr="00600E94">
        <w:rPr>
          <w:rFonts w:ascii="Arial" w:hAnsi="Arial" w:cs="Arial"/>
          <w:bCs/>
          <w:sz w:val="20"/>
          <w:szCs w:val="20"/>
          <w:lang w:val="en-US"/>
        </w:rPr>
        <w:t>increased the exploratory activity of mice, regardless of genotype, in the recognition task test.</w:t>
      </w:r>
      <w:r>
        <w:rPr>
          <w:rFonts w:ascii="Arial" w:hAnsi="Arial" w:cs="Arial"/>
          <w:bCs/>
          <w:sz w:val="20"/>
          <w:szCs w:val="20"/>
          <w:lang w:val="en-US"/>
        </w:rPr>
        <w:t xml:space="preserve"> </w:t>
      </w:r>
      <w:r w:rsidRPr="00600E94">
        <w:rPr>
          <w:rFonts w:ascii="Arial" w:hAnsi="Arial" w:cs="Arial"/>
          <w:bCs/>
          <w:sz w:val="20"/>
          <w:szCs w:val="20"/>
          <w:lang w:val="en-US"/>
        </w:rPr>
        <w:t xml:space="preserve">Day </w:t>
      </w:r>
      <w:r>
        <w:rPr>
          <w:rFonts w:ascii="Arial" w:hAnsi="Arial" w:cs="Arial"/>
          <w:bCs/>
          <w:sz w:val="20"/>
          <w:szCs w:val="20"/>
          <w:lang w:val="en-US"/>
        </w:rPr>
        <w:t>1</w:t>
      </w:r>
      <w:r w:rsidRPr="00600E94">
        <w:rPr>
          <w:rFonts w:ascii="Arial" w:hAnsi="Arial" w:cs="Arial"/>
          <w:bCs/>
          <w:sz w:val="20"/>
          <w:szCs w:val="20"/>
          <w:lang w:val="en-US"/>
        </w:rPr>
        <w:t xml:space="preserve"> performance is shown; data for day </w:t>
      </w:r>
      <w:r>
        <w:rPr>
          <w:rFonts w:ascii="Arial" w:hAnsi="Arial" w:cs="Arial"/>
          <w:bCs/>
          <w:sz w:val="20"/>
          <w:szCs w:val="20"/>
          <w:lang w:val="en-US"/>
        </w:rPr>
        <w:t>2</w:t>
      </w:r>
      <w:r w:rsidRPr="009F0EFA">
        <w:rPr>
          <w:rFonts w:ascii="Arial" w:hAnsi="Arial" w:cs="Arial"/>
          <w:bCs/>
          <w:sz w:val="20"/>
          <w:szCs w:val="20"/>
          <w:lang w:val="en-US"/>
        </w:rPr>
        <w:t xml:space="preserve"> are provided in Fig.</w:t>
      </w:r>
      <w:r>
        <w:rPr>
          <w:rFonts w:ascii="Arial" w:hAnsi="Arial" w:cs="Arial"/>
          <w:bCs/>
          <w:sz w:val="20"/>
          <w:szCs w:val="20"/>
          <w:lang w:val="en-US"/>
        </w:rPr>
        <w:t>2D</w:t>
      </w:r>
      <w:r w:rsidRPr="009F0EFA">
        <w:rPr>
          <w:rFonts w:ascii="Arial" w:hAnsi="Arial" w:cs="Arial"/>
          <w:bCs/>
          <w:sz w:val="20"/>
          <w:szCs w:val="20"/>
          <w:lang w:val="en-US"/>
        </w:rPr>
        <w:t>.</w:t>
      </w:r>
      <w:r>
        <w:rPr>
          <w:rFonts w:ascii="Arial" w:hAnsi="Arial" w:cs="Arial"/>
          <w:bCs/>
          <w:sz w:val="20"/>
          <w:szCs w:val="20"/>
          <w:lang w:val="en-US"/>
        </w:rPr>
        <w:t xml:space="preserve"> </w:t>
      </w:r>
      <w:r w:rsidRPr="00600E94">
        <w:rPr>
          <w:rFonts w:ascii="Arial" w:hAnsi="Arial" w:cs="Arial"/>
          <w:bCs/>
          <w:sz w:val="20"/>
          <w:szCs w:val="20"/>
          <w:lang w:val="en-US"/>
        </w:rPr>
        <w:t>(</w:t>
      </w:r>
      <w:r w:rsidRPr="001A1B71">
        <w:rPr>
          <w:rFonts w:ascii="Arial" w:hAnsi="Arial" w:cs="Arial"/>
          <w:b/>
          <w:sz w:val="20"/>
          <w:szCs w:val="20"/>
          <w:lang w:val="en-US"/>
        </w:rPr>
        <w:t>B</w:t>
      </w:r>
      <w:r w:rsidRPr="00600E94">
        <w:rPr>
          <w:rFonts w:ascii="Arial" w:hAnsi="Arial" w:cs="Arial"/>
          <w:bCs/>
          <w:sz w:val="20"/>
          <w:szCs w:val="20"/>
          <w:lang w:val="en-US"/>
        </w:rPr>
        <w:t xml:space="preserve">) Behavior </w:t>
      </w:r>
      <w:r w:rsidRPr="00600E94">
        <w:rPr>
          <w:rFonts w:ascii="Arial" w:hAnsi="Arial" w:cs="Arial"/>
          <w:bCs/>
          <w:sz w:val="20"/>
          <w:szCs w:val="20"/>
          <w:lang w:val="en-US"/>
        </w:rPr>
        <w:lastRenderedPageBreak/>
        <w:t>of mice in open arms of the elevated plus maze.</w:t>
      </w:r>
      <w:r>
        <w:rPr>
          <w:rFonts w:ascii="Arial" w:hAnsi="Arial" w:cs="Arial"/>
          <w:bCs/>
          <w:sz w:val="20"/>
          <w:szCs w:val="20"/>
          <w:lang w:val="en-US"/>
        </w:rPr>
        <w:t xml:space="preserve"> </w:t>
      </w:r>
      <w:r w:rsidRPr="00600E94">
        <w:rPr>
          <w:rFonts w:ascii="Arial" w:hAnsi="Arial" w:cs="Arial"/>
          <w:bCs/>
          <w:sz w:val="20"/>
          <w:szCs w:val="20"/>
          <w:lang w:val="en-US"/>
        </w:rPr>
        <w:t>(</w:t>
      </w:r>
      <w:r w:rsidRPr="001A1B71">
        <w:rPr>
          <w:rFonts w:ascii="Arial" w:hAnsi="Arial" w:cs="Arial"/>
          <w:b/>
          <w:sz w:val="20"/>
          <w:szCs w:val="20"/>
          <w:lang w:val="en-US"/>
        </w:rPr>
        <w:t>C</w:t>
      </w:r>
      <w:r w:rsidRPr="00600E94">
        <w:rPr>
          <w:rFonts w:ascii="Arial" w:hAnsi="Arial" w:cs="Arial"/>
          <w:bCs/>
          <w:sz w:val="20"/>
          <w:szCs w:val="20"/>
          <w:lang w:val="en-US"/>
        </w:rPr>
        <w:t xml:space="preserve">, </w:t>
      </w:r>
      <w:r w:rsidRPr="001A1B71">
        <w:rPr>
          <w:rFonts w:ascii="Arial" w:hAnsi="Arial" w:cs="Arial"/>
          <w:b/>
          <w:sz w:val="20"/>
          <w:szCs w:val="20"/>
          <w:lang w:val="en-US"/>
        </w:rPr>
        <w:t>D</w:t>
      </w:r>
      <w:r w:rsidRPr="00600E94">
        <w:rPr>
          <w:rFonts w:ascii="Arial" w:hAnsi="Arial" w:cs="Arial"/>
          <w:bCs/>
          <w:sz w:val="20"/>
          <w:szCs w:val="20"/>
          <w:lang w:val="en-US"/>
        </w:rPr>
        <w:t xml:space="preserve">) Treatment with </w:t>
      </w:r>
      <w:r w:rsidRPr="003162BF">
        <w:rPr>
          <w:rFonts w:ascii="Arial" w:hAnsi="Arial" w:cs="Arial"/>
          <w:sz w:val="20"/>
          <w:szCs w:val="20"/>
          <w:lang w:val="en-US"/>
        </w:rPr>
        <w:t>ZnSO</w:t>
      </w:r>
      <w:r w:rsidRPr="003162BF">
        <w:rPr>
          <w:rFonts w:ascii="Arial" w:hAnsi="Arial" w:cs="Arial"/>
          <w:sz w:val="20"/>
          <w:szCs w:val="20"/>
          <w:vertAlign w:val="subscript"/>
          <w:lang w:val="en-US"/>
        </w:rPr>
        <w:t>4</w:t>
      </w:r>
      <w:r w:rsidRPr="003162BF">
        <w:rPr>
          <w:rFonts w:ascii="Arial" w:hAnsi="Arial" w:cs="Arial"/>
          <w:sz w:val="20"/>
          <w:szCs w:val="20"/>
          <w:lang w:val="en-US"/>
        </w:rPr>
        <w:t xml:space="preserve"> </w:t>
      </w:r>
      <w:r w:rsidRPr="00600E94">
        <w:rPr>
          <w:rFonts w:ascii="Arial" w:hAnsi="Arial" w:cs="Arial"/>
          <w:bCs/>
          <w:sz w:val="20"/>
          <w:szCs w:val="20"/>
          <w:lang w:val="en-US"/>
        </w:rPr>
        <w:t xml:space="preserve">had no effect on </w:t>
      </w:r>
      <w:r>
        <w:rPr>
          <w:rFonts w:ascii="Arial" w:hAnsi="Arial" w:cs="Arial"/>
          <w:bCs/>
          <w:sz w:val="20"/>
          <w:szCs w:val="20"/>
          <w:lang w:val="en-US"/>
        </w:rPr>
        <w:t xml:space="preserve">mouse </w:t>
      </w:r>
      <w:r w:rsidRPr="00600E94">
        <w:rPr>
          <w:rFonts w:ascii="Arial" w:hAnsi="Arial" w:cs="Arial"/>
          <w:bCs/>
          <w:sz w:val="20"/>
          <w:szCs w:val="20"/>
          <w:lang w:val="en-US"/>
        </w:rPr>
        <w:t xml:space="preserve">behavior in the open field test. In all panels data </w:t>
      </w:r>
      <w:r>
        <w:rPr>
          <w:rFonts w:ascii="Arial" w:hAnsi="Arial" w:cs="Arial"/>
          <w:bCs/>
          <w:sz w:val="20"/>
          <w:szCs w:val="20"/>
          <w:lang w:val="en-US"/>
        </w:rPr>
        <w:t xml:space="preserve">are shown </w:t>
      </w:r>
      <w:r w:rsidRPr="00600E94">
        <w:rPr>
          <w:rFonts w:ascii="Arial" w:hAnsi="Arial" w:cs="Arial"/>
          <w:bCs/>
          <w:sz w:val="20"/>
          <w:szCs w:val="20"/>
          <w:lang w:val="en-US"/>
        </w:rPr>
        <w:t xml:space="preserve">as mean ± SD. #p &lt; 0.05, ##p &lt; 0.01 and *p &lt; 0.05 as determined by two-way ANOVA with </w:t>
      </w:r>
      <w:proofErr w:type="spellStart"/>
      <w:r w:rsidRPr="00600E94">
        <w:rPr>
          <w:rFonts w:ascii="Arial" w:hAnsi="Arial" w:cs="Arial"/>
          <w:bCs/>
          <w:sz w:val="20"/>
          <w:szCs w:val="20"/>
          <w:lang w:val="en-US"/>
        </w:rPr>
        <w:t>Sidak's</w:t>
      </w:r>
      <w:proofErr w:type="spellEnd"/>
      <w:r w:rsidRPr="00600E94">
        <w:rPr>
          <w:rFonts w:ascii="Arial" w:hAnsi="Arial" w:cs="Arial"/>
          <w:bCs/>
          <w:sz w:val="20"/>
          <w:szCs w:val="20"/>
          <w:lang w:val="en-US"/>
        </w:rPr>
        <w:t xml:space="preserve"> multiple comparisons test. The number of animals </w:t>
      </w:r>
      <w:r>
        <w:rPr>
          <w:rFonts w:ascii="Arial" w:hAnsi="Arial" w:cs="Arial"/>
          <w:bCs/>
          <w:sz w:val="20"/>
          <w:szCs w:val="20"/>
          <w:lang w:val="en-US"/>
        </w:rPr>
        <w:t xml:space="preserve">in each experimental group </w:t>
      </w:r>
      <w:r w:rsidRPr="00600E94">
        <w:rPr>
          <w:rFonts w:ascii="Arial" w:hAnsi="Arial" w:cs="Arial"/>
          <w:bCs/>
          <w:sz w:val="20"/>
          <w:szCs w:val="20"/>
          <w:lang w:val="en-US"/>
        </w:rPr>
        <w:t xml:space="preserve">is </w:t>
      </w:r>
      <w:r>
        <w:rPr>
          <w:rFonts w:ascii="Arial" w:hAnsi="Arial" w:cs="Arial"/>
          <w:bCs/>
          <w:sz w:val="20"/>
          <w:szCs w:val="20"/>
          <w:lang w:val="en-US"/>
        </w:rPr>
        <w:t>provided in Fig.2A.</w:t>
      </w:r>
    </w:p>
    <w:p w:rsidR="001170B6" w:rsidRPr="00600E94" w:rsidRDefault="001170B6" w:rsidP="001170B6">
      <w:pPr>
        <w:spacing w:after="120" w:line="360" w:lineRule="auto"/>
        <w:jc w:val="both"/>
        <w:rPr>
          <w:rFonts w:ascii="Arial" w:hAnsi="Arial" w:cs="Arial"/>
          <w:sz w:val="20"/>
          <w:szCs w:val="20"/>
          <w:lang w:val="en-US"/>
        </w:rPr>
      </w:pPr>
    </w:p>
    <w:p w:rsidR="001170B6" w:rsidRPr="00600E94" w:rsidRDefault="001170B6" w:rsidP="001170B6">
      <w:pPr>
        <w:spacing w:after="120" w:line="360" w:lineRule="auto"/>
        <w:jc w:val="both"/>
        <w:rPr>
          <w:rFonts w:ascii="Arial" w:hAnsi="Arial" w:cs="Arial"/>
          <w:sz w:val="20"/>
          <w:szCs w:val="20"/>
          <w:lang w:val="en-US"/>
        </w:rPr>
      </w:pPr>
    </w:p>
    <w:p w:rsidR="001170B6" w:rsidRPr="00600E94" w:rsidRDefault="001170B6" w:rsidP="001170B6">
      <w:pPr>
        <w:rPr>
          <w:rFonts w:ascii="Arial" w:hAnsi="Arial" w:cs="Arial"/>
          <w:sz w:val="20"/>
          <w:szCs w:val="20"/>
          <w:lang w:val="en-US"/>
        </w:rPr>
      </w:pPr>
      <w:r w:rsidRPr="00600E94">
        <w:rPr>
          <w:rFonts w:ascii="Arial" w:hAnsi="Arial" w:cs="Arial"/>
          <w:sz w:val="20"/>
          <w:szCs w:val="20"/>
          <w:lang w:val="en-US"/>
        </w:rPr>
        <w:br w:type="page"/>
      </w:r>
    </w:p>
    <w:p w:rsidR="001170B6" w:rsidRPr="00600E94" w:rsidRDefault="001170B6" w:rsidP="001170B6">
      <w:pPr>
        <w:pStyle w:val="Heading1"/>
        <w:spacing w:line="360" w:lineRule="auto"/>
        <w:rPr>
          <w:rFonts w:ascii="Arial" w:hAnsi="Arial" w:cs="Arial"/>
          <w:b/>
          <w:bCs/>
          <w:color w:val="000000" w:themeColor="text1"/>
          <w:sz w:val="20"/>
          <w:szCs w:val="20"/>
          <w:lang w:val="en-US"/>
        </w:rPr>
        <w:sectPr w:rsidR="001170B6" w:rsidRPr="00600E94">
          <w:footerReference w:type="default" r:id="rId6"/>
          <w:pgSz w:w="11906" w:h="16838"/>
          <w:pgMar w:top="1440" w:right="1440" w:bottom="1440" w:left="1440" w:header="708" w:footer="708" w:gutter="0"/>
          <w:cols w:space="708"/>
          <w:docGrid w:linePitch="360"/>
        </w:sectPr>
      </w:pPr>
    </w:p>
    <w:p w:rsidR="001170B6" w:rsidRPr="00600E94" w:rsidRDefault="001170B6" w:rsidP="001170B6">
      <w:pPr>
        <w:pStyle w:val="Heading1"/>
        <w:spacing w:before="0" w:line="360" w:lineRule="auto"/>
        <w:rPr>
          <w:rFonts w:ascii="Arial" w:hAnsi="Arial" w:cs="Arial"/>
          <w:b/>
          <w:bCs/>
          <w:color w:val="000000" w:themeColor="text1"/>
          <w:sz w:val="20"/>
          <w:szCs w:val="20"/>
          <w:lang w:val="en-US"/>
        </w:rPr>
      </w:pPr>
      <w:r w:rsidRPr="00600E94">
        <w:rPr>
          <w:rFonts w:ascii="Arial" w:hAnsi="Arial" w:cs="Arial"/>
          <w:b/>
          <w:bCs/>
          <w:color w:val="000000" w:themeColor="text1"/>
          <w:sz w:val="20"/>
          <w:szCs w:val="20"/>
          <w:lang w:val="en-US"/>
        </w:rPr>
        <w:lastRenderedPageBreak/>
        <w:t xml:space="preserve">Supplementary TableS1. Clinical manifestations of </w:t>
      </w:r>
      <w:r w:rsidRPr="00600E94">
        <w:rPr>
          <w:rFonts w:ascii="Arial" w:hAnsi="Arial" w:cs="Arial"/>
          <w:b/>
          <w:bCs/>
          <w:i/>
          <w:color w:val="000000" w:themeColor="text1"/>
          <w:sz w:val="20"/>
          <w:szCs w:val="20"/>
          <w:lang w:val="en-US"/>
        </w:rPr>
        <w:t>GNAO1</w:t>
      </w:r>
      <w:r w:rsidRPr="00600E94">
        <w:rPr>
          <w:rFonts w:ascii="Arial" w:hAnsi="Arial" w:cs="Arial"/>
          <w:b/>
          <w:bCs/>
          <w:color w:val="000000" w:themeColor="text1"/>
          <w:sz w:val="20"/>
          <w:szCs w:val="20"/>
          <w:lang w:val="en-US"/>
        </w:rPr>
        <w:t xml:space="preserve"> variants.</w:t>
      </w:r>
    </w:p>
    <w:tbl>
      <w:tblPr>
        <w:tblStyle w:val="TableGrid"/>
        <w:tblW w:w="11766" w:type="dxa"/>
        <w:tblInd w:w="-431" w:type="dxa"/>
        <w:tblLayout w:type="fixed"/>
        <w:tblLook w:val="04A0" w:firstRow="1" w:lastRow="0" w:firstColumn="1" w:lastColumn="0" w:noHBand="0" w:noVBand="1"/>
      </w:tblPr>
      <w:tblGrid>
        <w:gridCol w:w="1135"/>
        <w:gridCol w:w="1559"/>
        <w:gridCol w:w="1276"/>
        <w:gridCol w:w="851"/>
        <w:gridCol w:w="850"/>
        <w:gridCol w:w="851"/>
        <w:gridCol w:w="992"/>
        <w:gridCol w:w="1276"/>
        <w:gridCol w:w="1084"/>
        <w:gridCol w:w="567"/>
        <w:gridCol w:w="1325"/>
      </w:tblGrid>
      <w:tr w:rsidR="001170B6" w:rsidRPr="00605D1A" w:rsidTr="00E57C41">
        <w:tc>
          <w:tcPr>
            <w:tcW w:w="1135" w:type="dxa"/>
            <w:tcBorders>
              <w:bottom w:val="single" w:sz="4" w:space="0" w:color="auto"/>
            </w:tcBorders>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Zn</w:t>
            </w:r>
            <w:r w:rsidRPr="00600E94">
              <w:rPr>
                <w:rFonts w:ascii="Arial" w:hAnsi="Arial" w:cs="Arial"/>
                <w:sz w:val="16"/>
                <w:szCs w:val="16"/>
                <w:vertAlign w:val="superscript"/>
                <w:lang w:val="en-US"/>
              </w:rPr>
              <w:t>2+</w:t>
            </w:r>
            <w:r w:rsidRPr="00600E94">
              <w:rPr>
                <w:rFonts w:ascii="Arial" w:hAnsi="Arial" w:cs="Arial"/>
                <w:sz w:val="16"/>
                <w:szCs w:val="16"/>
                <w:lang w:val="en-US"/>
              </w:rPr>
              <w:t xml:space="preserve"> response class</w:t>
            </w:r>
          </w:p>
        </w:tc>
        <w:tc>
          <w:tcPr>
            <w:tcW w:w="1559"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Amino acid change</w:t>
            </w: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Nucleotide change</w:t>
            </w:r>
          </w:p>
        </w:tc>
        <w:tc>
          <w:tcPr>
            <w:tcW w:w="851" w:type="dxa"/>
          </w:tcPr>
          <w:p w:rsidR="001170B6" w:rsidRPr="00600E94" w:rsidRDefault="001170B6" w:rsidP="00E57C41">
            <w:pPr>
              <w:pStyle w:val="Heading3"/>
              <w:rPr>
                <w:rFonts w:ascii="Arial" w:hAnsi="Arial" w:cs="Arial"/>
                <w:sz w:val="16"/>
                <w:szCs w:val="16"/>
                <w:lang w:val="en-US"/>
              </w:rPr>
            </w:pPr>
            <w:r w:rsidRPr="00600E94">
              <w:rPr>
                <w:rFonts w:ascii="Arial" w:hAnsi="Arial" w:cs="Arial"/>
                <w:color w:val="auto"/>
                <w:sz w:val="16"/>
                <w:szCs w:val="16"/>
                <w:lang w:val="en-US"/>
              </w:rPr>
              <w:t># of patients described</w:t>
            </w:r>
          </w:p>
        </w:tc>
        <w:tc>
          <w:tcPr>
            <w:tcW w:w="850"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Age of onset</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Epilepsy</w:t>
            </w:r>
          </w:p>
        </w:tc>
        <w:tc>
          <w:tcPr>
            <w:tcW w:w="992"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Movement disorder</w:t>
            </w: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Developmental delay</w:t>
            </w:r>
          </w:p>
        </w:tc>
        <w:tc>
          <w:tcPr>
            <w:tcW w:w="1084"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Brain alterations (MRI)</w:t>
            </w:r>
          </w:p>
        </w:tc>
        <w:tc>
          <w:tcPr>
            <w:tcW w:w="567"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Ref.</w:t>
            </w:r>
          </w:p>
        </w:tc>
        <w:tc>
          <w:tcPr>
            <w:tcW w:w="1325"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 xml:space="preserve">days of onset, mean ± </w:t>
            </w:r>
            <w:proofErr w:type="spellStart"/>
            <w:r w:rsidRPr="00600E94">
              <w:rPr>
                <w:rFonts w:ascii="Arial" w:hAnsi="Arial" w:cs="Arial"/>
                <w:sz w:val="16"/>
                <w:szCs w:val="16"/>
                <w:lang w:val="en-US"/>
              </w:rPr>
              <w:t>sem</w:t>
            </w:r>
            <w:proofErr w:type="spellEnd"/>
          </w:p>
        </w:tc>
      </w:tr>
      <w:tr w:rsidR="001170B6" w:rsidRPr="00600E94" w:rsidTr="00E57C41">
        <w:tc>
          <w:tcPr>
            <w:tcW w:w="1135" w:type="dxa"/>
            <w:tcBorders>
              <w:bottom w:val="nil"/>
            </w:tcBorders>
          </w:tcPr>
          <w:p w:rsidR="001170B6" w:rsidRPr="00600E94" w:rsidRDefault="001170B6" w:rsidP="00E57C41">
            <w:pPr>
              <w:rPr>
                <w:rFonts w:ascii="Arial" w:hAnsi="Arial" w:cs="Arial"/>
                <w:sz w:val="16"/>
                <w:szCs w:val="16"/>
                <w:lang w:val="en-US"/>
              </w:rPr>
            </w:pPr>
          </w:p>
        </w:tc>
        <w:tc>
          <w:tcPr>
            <w:tcW w:w="1559"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wild-type</w:t>
            </w: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tc>
        <w:tc>
          <w:tcPr>
            <w:tcW w:w="850"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tc>
        <w:tc>
          <w:tcPr>
            <w:tcW w:w="992"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tc>
        <w:tc>
          <w:tcPr>
            <w:tcW w:w="1084"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tc>
        <w:tc>
          <w:tcPr>
            <w:tcW w:w="567"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tc>
        <w:tc>
          <w:tcPr>
            <w:tcW w:w="1325"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tc>
      </w:tr>
      <w:tr w:rsidR="001170B6" w:rsidRPr="00600E94" w:rsidTr="00E57C41">
        <w:tc>
          <w:tcPr>
            <w:tcW w:w="1135" w:type="dxa"/>
            <w:tcBorders>
              <w:top w:val="nil"/>
              <w:bottom w:val="nil"/>
            </w:tcBorders>
          </w:tcPr>
          <w:p w:rsidR="001170B6" w:rsidRPr="00600E94" w:rsidRDefault="001170B6" w:rsidP="00E57C41">
            <w:pPr>
              <w:rPr>
                <w:rFonts w:ascii="Arial" w:hAnsi="Arial" w:cs="Arial"/>
                <w:sz w:val="16"/>
                <w:szCs w:val="16"/>
                <w:lang w:val="en-US"/>
              </w:rPr>
            </w:pPr>
          </w:p>
        </w:tc>
        <w:tc>
          <w:tcPr>
            <w:tcW w:w="1559"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L23P</w:t>
            </w:r>
          </w:p>
        </w:tc>
        <w:tc>
          <w:tcPr>
            <w:tcW w:w="1276" w:type="dxa"/>
          </w:tcPr>
          <w:p w:rsidR="001170B6" w:rsidRPr="00600E94" w:rsidRDefault="001170B6" w:rsidP="00E57C41">
            <w:pPr>
              <w:rPr>
                <w:rFonts w:ascii="Arial" w:hAnsi="Arial" w:cs="Arial"/>
                <w:sz w:val="16"/>
                <w:szCs w:val="16"/>
                <w:highlight w:val="yellow"/>
                <w:lang w:val="en-US"/>
              </w:rPr>
            </w:pPr>
            <w:r w:rsidRPr="00600E94">
              <w:rPr>
                <w:rFonts w:ascii="Arial" w:hAnsi="Arial" w:cs="Arial"/>
                <w:sz w:val="16"/>
                <w:szCs w:val="16"/>
                <w:lang w:val="en-US"/>
              </w:rPr>
              <w:t>c.68T&gt;C</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w:t>
            </w:r>
          </w:p>
        </w:tc>
        <w:tc>
          <w:tcPr>
            <w:tcW w:w="850"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4y</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992"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084"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tc>
        <w:tc>
          <w:tcPr>
            <w:tcW w:w="567"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7</w:t>
            </w:r>
            <w:r w:rsidRPr="00600E94">
              <w:rPr>
                <w:rFonts w:ascii="Arial" w:hAnsi="Arial" w:cs="Arial"/>
                <w:sz w:val="16"/>
                <w:szCs w:val="16"/>
                <w:lang w:val="en-US"/>
              </w:rPr>
              <w:fldChar w:fldCharType="end"/>
            </w:r>
          </w:p>
        </w:tc>
        <w:tc>
          <w:tcPr>
            <w:tcW w:w="1325"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1460 (n=1)</w:t>
            </w:r>
          </w:p>
        </w:tc>
      </w:tr>
      <w:tr w:rsidR="001170B6" w:rsidRPr="00600E94" w:rsidTr="00E57C41">
        <w:tc>
          <w:tcPr>
            <w:tcW w:w="1135" w:type="dxa"/>
            <w:tcBorders>
              <w:top w:val="nil"/>
              <w:bottom w:val="nil"/>
            </w:tcBorders>
          </w:tcPr>
          <w:p w:rsidR="001170B6" w:rsidRPr="00600E94" w:rsidRDefault="001170B6" w:rsidP="00E57C41">
            <w:pPr>
              <w:rPr>
                <w:rFonts w:ascii="Arial" w:hAnsi="Arial" w:cs="Arial"/>
                <w:b/>
                <w:sz w:val="20"/>
                <w:szCs w:val="20"/>
                <w:lang w:val="en-US"/>
              </w:rPr>
            </w:pPr>
            <w:r w:rsidRPr="00600E94">
              <w:rPr>
                <w:rFonts w:ascii="Arial" w:hAnsi="Arial" w:cs="Arial"/>
                <w:b/>
                <w:sz w:val="20"/>
                <w:szCs w:val="20"/>
                <w:lang w:val="en-US"/>
              </w:rPr>
              <w:t>I.</w:t>
            </w:r>
          </w:p>
        </w:tc>
        <w:tc>
          <w:tcPr>
            <w:tcW w:w="1559" w:type="dxa"/>
          </w:tcPr>
          <w:p w:rsidR="001170B6" w:rsidRPr="00600E94" w:rsidRDefault="001170B6" w:rsidP="00E57C41">
            <w:pPr>
              <w:rPr>
                <w:rFonts w:ascii="Arial" w:hAnsi="Arial" w:cs="Arial"/>
                <w:sz w:val="16"/>
                <w:szCs w:val="16"/>
                <w:lang w:val="en-US"/>
              </w:rPr>
            </w:pPr>
            <w:bookmarkStart w:id="0" w:name="_Hlk129077524"/>
            <w:r w:rsidRPr="00600E94">
              <w:rPr>
                <w:rFonts w:ascii="Arial" w:hAnsi="Arial" w:cs="Arial"/>
                <w:sz w:val="16"/>
                <w:szCs w:val="16"/>
                <w:lang w:val="en-US"/>
              </w:rPr>
              <w:t>C215Y</w:t>
            </w:r>
            <w:bookmarkEnd w:id="0"/>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c.644G&gt;A</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5</w:t>
            </w:r>
          </w:p>
        </w:tc>
        <w:tc>
          <w:tcPr>
            <w:tcW w:w="850"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12y</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5y</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3y</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6y</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6y</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992"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276" w:type="dxa"/>
          </w:tcPr>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yes</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yes</w:t>
            </w:r>
          </w:p>
        </w:tc>
        <w:tc>
          <w:tcPr>
            <w:tcW w:w="1084" w:type="dxa"/>
          </w:tcPr>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N/A</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N/A</w:t>
            </w:r>
          </w:p>
        </w:tc>
        <w:tc>
          <w:tcPr>
            <w:tcW w:w="567"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&lt;EndNote&gt;&lt;Cite&gt;&lt;Author&gt;Carecchio&lt;/Author&gt;&lt;Year&gt;2019&lt;/Year&gt;&lt;RecNum&gt;2858&lt;/RecNum&gt;&lt;DisplayText&gt;&lt;style face="superscript"&gt;34&lt;/style&gt;&lt;/DisplayText&gt;&lt;record&gt;&lt;rec-number&gt;2858&lt;/rec-number&gt;&lt;foreign-keys&gt;&lt;key app="EN" db-id="2svwfaptsd595jes09sxvptjwa2v9dsdaawz" timestamp="1603106263"&gt;2858&lt;/key&gt;&lt;/foreign-keys&gt;&lt;ref-type name="Journal Article"&gt;17&lt;/ref-type&gt;&lt;contributors&gt;&lt;authors&gt;&lt;author&gt;Carecchio, Miryam&lt;/author&gt;&lt;author&gt;Invernizzi, Federica&lt;/author&gt;&lt;author&gt;Gonzàlez-Latapi, Paulina&lt;/author&gt;&lt;author&gt;Panteghini, Celeste&lt;/author&gt;&lt;author&gt;Zorzi, Giovanna&lt;/author&gt;&lt;author&gt;Romito, Luigi&lt;/author&gt;&lt;author&gt;Leuzzi, Vincenzo&lt;/author&gt;&lt;author&gt;Galosi, Serena&lt;/author&gt;&lt;author&gt;Reale, Chiara&lt;/author&gt;&lt;author&gt;Zibordi, Federica&lt;/author&gt;&lt;author&gt;Joseph, Agnel P.&lt;/author&gt;&lt;author&gt;Topf, Maya&lt;/author&gt;&lt;author&gt;Piano, Carla&lt;/author&gt;&lt;author&gt;Bentivoglio, Anna Rita&lt;/author&gt;&lt;author&gt;Girotti, Floriano&lt;/author&gt;&lt;author&gt;Morana, Paolo&lt;/author&gt;&lt;author&gt;Morana, Benedetto&lt;/author&gt;&lt;author&gt;Kurian, Manju A.&lt;/author&gt;&lt;author&gt;Garavaglia, Barbara&lt;/author&gt;&lt;author&gt;Mencacci, Niccolò E.&lt;/author&gt;&lt;author&gt;Lubbe, Steven J.&lt;/author&gt;&lt;author&gt;Nardocci, Nardo&lt;/author&gt;&lt;/authors&gt;&lt;/contributors&gt;&lt;titles&gt;&lt;title&gt;Frequency and phenotypic spectrum of KMT2B dystonia in childhood: A single-center cohort study&lt;/title&gt;&lt;secondary-title&gt;Movement Disorders&lt;/secondary-title&gt;&lt;/titles&gt;&lt;periodical&gt;&lt;full-title&gt;Movement Disorders&lt;/full-title&gt;&lt;/periodical&gt;&lt;pages&gt;1516-1527&lt;/pages&gt;&lt;volume&gt;34&lt;/volume&gt;&lt;number&gt;10&lt;/number&gt;&lt;dates&gt;&lt;year&gt;2019&lt;/year&gt;&lt;/dates&gt;&lt;isbn&gt;0885-3185&lt;/isbn&gt;&lt;urls&gt;&lt;related-urls&gt;&lt;url&gt;https://onlinelibrary.wiley.com/doi/abs/10.1002/mds.27771&lt;/url&gt;&lt;/related-urls&gt;&lt;/urls&gt;&lt;electronic-resource-num&gt;10.1002/mds.27771&lt;/electronic-resource-num&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34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7</w:t>
            </w:r>
            <w:r w:rsidRPr="00600E94">
              <w:rPr>
                <w:rFonts w:ascii="Arial" w:hAnsi="Arial" w:cs="Arial"/>
                <w:sz w:val="16"/>
                <w:szCs w:val="16"/>
                <w:lang w:val="en-US"/>
              </w:rPr>
              <w:fldChar w:fldCharType="end"/>
            </w:r>
          </w:p>
        </w:tc>
        <w:tc>
          <w:tcPr>
            <w:tcW w:w="1325"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2336 ± 549</w:t>
            </w:r>
          </w:p>
        </w:tc>
      </w:tr>
      <w:tr w:rsidR="001170B6" w:rsidRPr="00600E94" w:rsidTr="00E57C41">
        <w:tc>
          <w:tcPr>
            <w:tcW w:w="1135" w:type="dxa"/>
            <w:tcBorders>
              <w:top w:val="nil"/>
              <w:bottom w:val="nil"/>
            </w:tcBorders>
          </w:tcPr>
          <w:p w:rsidR="001170B6" w:rsidRPr="00600E94" w:rsidRDefault="001170B6" w:rsidP="00E57C41">
            <w:pPr>
              <w:rPr>
                <w:rFonts w:ascii="Arial" w:hAnsi="Arial" w:cs="Arial"/>
                <w:sz w:val="16"/>
                <w:szCs w:val="16"/>
                <w:lang w:val="en-US"/>
              </w:rPr>
            </w:pPr>
          </w:p>
        </w:tc>
        <w:tc>
          <w:tcPr>
            <w:tcW w:w="1559"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T241_N242insPQ</w:t>
            </w:r>
          </w:p>
        </w:tc>
        <w:tc>
          <w:tcPr>
            <w:tcW w:w="1276" w:type="dxa"/>
          </w:tcPr>
          <w:p w:rsidR="001170B6" w:rsidRPr="00600E94" w:rsidRDefault="001170B6" w:rsidP="00E57C41">
            <w:pPr>
              <w:rPr>
                <w:rFonts w:ascii="Arial" w:eastAsia="Times New Roman" w:hAnsi="Arial" w:cs="Arial"/>
                <w:sz w:val="16"/>
                <w:szCs w:val="16"/>
                <w:lang w:val="en-US" w:eastAsia="it-IT"/>
              </w:rPr>
            </w:pPr>
            <w:r w:rsidRPr="00600E94">
              <w:rPr>
                <w:rFonts w:ascii="Arial" w:eastAsia="Times New Roman" w:hAnsi="Arial" w:cs="Arial"/>
                <w:sz w:val="16"/>
                <w:szCs w:val="16"/>
                <w:lang w:val="en-US" w:eastAsia="it-IT"/>
              </w:rPr>
              <w:t>c.724-8G&gt;A</w:t>
            </w: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18</w:t>
            </w:r>
          </w:p>
        </w:tc>
        <w:tc>
          <w:tcPr>
            <w:tcW w:w="850" w:type="dxa"/>
          </w:tcPr>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16y</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7y3m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12y</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4y</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5m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5m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4m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7m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1y</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1y</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1y</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3y</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10m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3m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2y</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6m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14y</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1y</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992"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084" w:type="dxa"/>
          </w:tcPr>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N/A</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N/A</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N/A</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N/A</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N/A</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N/A</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567"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&lt;EndNote&gt;&lt;Cite&gt;&lt;Author&gt;Yang&lt;/Author&gt;&lt;Year&gt;2021&lt;/Year&gt;&lt;RecNum&gt;3063&lt;/RecNum&gt;&lt;DisplayText&gt;&lt;style face="superscript"&gt;35&lt;/style&gt;&lt;/DisplayText&gt;&lt;record&gt;&lt;rec-number&gt;3063&lt;/rec-number&gt;&lt;foreign-keys&gt;&lt;key app="EN" db-id="2svwfaptsd595jes09sxvptjwa2v9dsdaawz" timestamp="1635941285"&gt;3063&lt;/key&gt;&lt;/foreign-keys&gt;&lt;ref-type name="Journal Article"&gt;17&lt;/ref-type&gt;&lt;contributors&gt;&lt;authors&gt;&lt;author&gt;Yang,Xiaoling&lt;/author&gt;&lt;author&gt;Niu,Xueyang&lt;/author&gt;&lt;author&gt;Yang,Ying&lt;/author&gt;&lt;author&gt;Cheng,Miaomiao&lt;/author&gt;&lt;author&gt;Zhang,Jing&lt;/author&gt;&lt;author&gt;Chen,Jiaoyang&lt;/author&gt;&lt;author&gt;Yang,Zhixian&lt;/author&gt;&lt;author&gt;Zhang,Yuehua&lt;/author&gt;&lt;/authors&gt;&lt;/contributors&gt;&lt;titles&gt;&lt;title&gt;Phenotypes of GNAO1 Variants in a Chinese Cohort&lt;/title&gt;&lt;secondary-title&gt;Frontiers in Neurology&lt;/secondary-title&gt;&lt;short-title&gt;GNAO1 associated neurodevelopmental disorders&lt;/short-title&gt;&lt;/titles&gt;&lt;periodical&gt;&lt;full-title&gt;Frontiers in Neurology&lt;/full-title&gt;&lt;/periodical&gt;&lt;volume&gt;12&lt;/volume&gt;&lt;number&gt;637&lt;/number&gt;&lt;keywords&gt;&lt;keyword&gt;GNAO1,variant,Epilepsy,movement disorder,developmental delay&lt;/keyword&gt;&lt;/keywords&gt;&lt;dates&gt;&lt;year&gt;2021&lt;/year&gt;&lt;pub-dates&gt;&lt;date&gt;2021-May-28&lt;/date&gt;&lt;/pub-dates&gt;&lt;/dates&gt;&lt;isbn&gt;1664-2295&lt;/isbn&gt;&lt;work-type&gt;Brief Research Report&lt;/work-type&gt;&lt;urls&gt;&lt;related-urls&gt;&lt;url&gt;https://www.frontiersin.org/article/10.3389/fneur.2021.662162&lt;/url&gt;&lt;/related-urls&gt;&lt;/urls&gt;&lt;electronic-resource-num&gt;10.3389/fneur.2021.662162&lt;/electronic-resource-num&gt;&lt;language&gt;English&lt;/language&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35</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&lt;EndNote&gt;&lt;Cite&gt;&lt;Author&gt;Yang&lt;/Author&gt;&lt;Year&gt;2021&lt;/Year&gt;&lt;RecNum&gt;3063&lt;/RecNum&gt;&lt;DisplayText&gt;&lt;style face="superscript"&gt;35&lt;/style&gt;&lt;/DisplayText&gt;&lt;record&gt;&lt;rec-number&gt;3063&lt;/rec-number&gt;&lt;foreign-keys&gt;&lt;key app="EN" db-id="2svwfaptsd595jes09sxvptjwa2v9dsdaawz" timestamp="1635941285"&gt;3063&lt;/key&gt;&lt;/foreign-keys&gt;&lt;ref-type name="Journal Article"&gt;17&lt;/ref-type&gt;&lt;contributors&gt;&lt;authors&gt;&lt;author&gt;Yang,Xiaoling&lt;/author&gt;&lt;author&gt;Niu,Xueyang&lt;/author&gt;&lt;author&gt;Yang,Ying&lt;/author&gt;&lt;author&gt;Cheng,Miaomiao&lt;/author&gt;&lt;author&gt;Zhang,Jing&lt;/author&gt;&lt;author&gt;Chen,Jiaoyang&lt;/author&gt;&lt;author&gt;Yang,Zhixian&lt;/author&gt;&lt;author&gt;Zhang,Yuehua&lt;/author&gt;&lt;/authors&gt;&lt;/contributors&gt;&lt;titles&gt;&lt;title&gt;Phenotypes of GNAO1 Variants in a Chinese Cohort&lt;/title&gt;&lt;secondary-title&gt;Frontiers in Neurology&lt;/secondary-title&gt;&lt;short-title&gt;GNAO1 associated neurodevelopmental disorders&lt;/short-title&gt;&lt;/titles&gt;&lt;periodical&gt;&lt;full-title&gt;Frontiers in Neurology&lt;/full-title&gt;&lt;/periodical&gt;&lt;volume&gt;12&lt;/volume&gt;&lt;number&gt;637&lt;/number&gt;&lt;keywords&gt;&lt;keyword&gt;GNAO1,variant,Epilepsy,movement disorder,developmental delay&lt;/keyword&gt;&lt;/keywords&gt;&lt;dates&gt;&lt;year&gt;2021&lt;/year&gt;&lt;pub-dates&gt;&lt;date&gt;2021-May-28&lt;/date&gt;&lt;/pub-dates&gt;&lt;/dates&gt;&lt;isbn&gt;1664-2295&lt;/isbn&gt;&lt;work-type&gt;Brief Research Report&lt;/work-type&gt;&lt;urls&gt;&lt;related-urls&gt;&lt;url&gt;https://www.frontiersin.org/article/10.3389/fneur.2021.662162&lt;/url&gt;&lt;/related-urls&gt;&lt;/urls&gt;&lt;electronic-resource-num&gt;10.3389/fneur.2021.662162&lt;/electronic-resource-num&gt;&lt;language&gt;English&lt;/language&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35</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&lt;EndNote&gt;&lt;Cite&gt;&lt;Author&gt;Guduru&lt;/Author&gt;&lt;Year&gt;2019&lt;/Year&gt;&lt;RecNum&gt;3690&lt;/RecNum&gt;&lt;DisplayText&gt;&lt;style face="superscript"&gt;36&lt;/style&gt;&lt;/DisplayText&gt;&lt;record&gt;&lt;rec-number&gt;3690&lt;/rec-number&gt;&lt;foreign-keys&gt;&lt;key app="EN" db-id="2svwfaptsd595jes09sxvptjwa2v9dsdaawz" timestamp="1664795045"&gt;3690&lt;/key&gt;&lt;/foreign-keys&gt;&lt;ref-type name="Journal Article"&gt;17&lt;/ref-type&gt;&lt;contributors&gt;&lt;authors&gt;&lt;author&gt;Guduru, Z.&lt;/author&gt;&lt;author&gt;Ali, T.&lt;/author&gt;&lt;author&gt;Gurwell, J.&lt;/author&gt;&lt;author&gt;Ginjupally, D.&lt;/author&gt;&lt;/authors&gt;&lt;/contributors&gt;&lt;titles&gt;&lt;title&gt;GNAO1 gene mutation: generalized dystonia without epilepsy&lt;/title&gt;&lt;secondary-title&gt;Mov Disord&lt;/secondary-title&gt;&lt;/titles&gt;&lt;periodical&gt;&lt;full-title&gt;Mov Disord&lt;/full-title&gt;&lt;/periodical&gt;&lt;volume&gt;34&lt;/volume&gt;&lt;num-vols&gt;suppl 2&lt;/num-vols&gt;&lt;dates&gt;&lt;year&gt;2019&lt;/year&gt;&lt;/dates&gt;&lt;work-type&gt;abstract&lt;/work-type&gt;&lt;urls&gt;&lt;related-urls&gt;&lt;url&gt;https://www.mdsabstracts.org/abstract/gnao1-gene-mutation-generalized-dystonia-without-epilepsy/&lt;/url&gt;&lt;/related-urls&gt;&lt;/urls&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36</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&lt;EndNote&gt;&lt;Cite&gt;&lt;Author&gt;Miyamoto&lt;/Author&gt;&lt;Year&gt;2022&lt;/Year&gt;&lt;RecNum&gt;3339&lt;/RecNum&gt;&lt;DisplayText&gt;&lt;style face="superscript"&gt;37&lt;/style&gt;&lt;/DisplayText&gt;&lt;record&gt;&lt;rec-number&gt;3339&lt;/rec-number&gt;&lt;foreign-keys&gt;&lt;key app="EN" db-id="rrxfx9wsr9vze2e9w9uv25srsxwfprffwrpx" timestamp="1685533300"&gt;3339&lt;/key&gt;&lt;/foreign-keys&gt;&lt;ref-type name="Journal Article"&gt;17&lt;/ref-type&gt;&lt;contributors&gt;&lt;authors&gt;&lt;author&gt;Miyamoto, Sachiko&lt;/author&gt;&lt;author&gt;Nakashima, Mitsuko&lt;/author&gt;&lt;author&gt;Fukumura, Shinobu&lt;/author&gt;&lt;author&gt;Kumada, Satoko&lt;/author&gt;&lt;author&gt;Saitsu, Hirotomo&lt;/author&gt;&lt;/authors&gt;&lt;/contributors&gt;&lt;titles&gt;&lt;title&gt;An intronic GNAO1 variant leading to in-frame insertion cause movement disorder controlled by deep brain stimulation&lt;/title&gt;&lt;secondary-title&gt;neurogenetics&lt;/secondary-title&gt;&lt;/titles&gt;&lt;periodical&gt;&lt;full-title&gt;neurogenetics&lt;/full-title&gt;&lt;/periodical&gt;&lt;pages&gt;129-135&lt;/pages&gt;&lt;volume&gt;23&lt;/volume&gt;&lt;number&gt;2&lt;/number&gt;&lt;dates&gt;&lt;year&gt;2022&lt;/year&gt;&lt;pub-dates&gt;&lt;date&gt;2022/04/01&lt;/date&gt;&lt;/pub-dates&gt;&lt;/dates&gt;&lt;isbn&gt;1364-6753&lt;/isbn&gt;&lt;urls&gt;&lt;related-urls&gt;&lt;url&gt;https://doi.org/10.1007/s10048-022-00686-5&lt;/url&gt;&lt;/related-urls&gt;&lt;/urls&gt;&lt;electronic-resource-num&gt;10.1007/s10048-022-00686-5&lt;/electronic-resource-num&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37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&lt;EndNote&gt;&lt;Cite&gt;&lt;Author&gt;Al Masseri&lt;/Author&gt;&lt;Year&gt;2022&lt;/Year&gt;&lt;RecNum&gt;3212&lt;/RecNum&gt;&lt;DisplayText&gt;&lt;style face="superscript"&gt;38&lt;/style&gt;&lt;/DisplayText&gt;&lt;record&gt;&lt;rec-number&gt;3212&lt;/rec-number&gt;&lt;foreign-keys&gt;&lt;key app="EN" db-id="2svwfaptsd595jes09sxvptjwa2v9dsdaawz" timestamp="1658491612"&gt;3212&lt;/key&gt;&lt;/foreign-keys&gt;&lt;ref-type name="Journal Article"&gt;17&lt;/ref-type&gt;&lt;contributors&gt;&lt;authors&gt;&lt;author&gt;Al Masseri, Zainab&lt;/author&gt;&lt;author&gt;AlSayed, Moeenaldeen&lt;/author&gt;&lt;/authors&gt;&lt;/contributors&gt;&lt;titles&gt;&lt;title&gt;Gonadal mosaicism in GNAO1 causing neurodevelopmental disorder with involuntary movements; two additional variants&lt;/title&gt;&lt;secondary-title&gt;Molecular Genetics and Metabolism Reports&lt;/secondary-title&gt;&lt;/titles&gt;&lt;periodical&gt;&lt;full-title&gt;Molecular Genetics and Metabolism Reports&lt;/full-title&gt;&lt;/periodical&gt;&lt;pages&gt;100864&lt;/pages&gt;&lt;volume&gt;31&lt;/volume&gt;&lt;keywords&gt;&lt;keyword&gt;Gonadal&lt;/keyword&gt;&lt;keyword&gt;Mosaicism&lt;/keyword&gt;&lt;keyword&gt;Neurodevelopmental&lt;/keyword&gt;&lt;keyword&gt;Involuntary&lt;/keyword&gt;&lt;keyword&gt;Movements&lt;/keyword&gt;&lt;keyword&gt;Dystonia&lt;/keyword&gt;&lt;keyword&gt;Chorea&lt;/keyword&gt;&lt;keyword&gt;NEDIM&lt;/keyword&gt;&lt;keyword&gt;EEIE17&lt;/keyword&gt;&lt;/keywords&gt;&lt;dates&gt;&lt;year&gt;2022&lt;/year&gt;&lt;pub-dates&gt;&lt;date&gt;2022/06/01/&lt;/date&gt;&lt;/pub-dates&gt;&lt;/dates&gt;&lt;isbn&gt;2214-4269&lt;/isbn&gt;&lt;urls&gt;&lt;related-urls&gt;&lt;url&gt;https://www.sciencedirect.com/science/article/pii/S2214426922000246&lt;/url&gt;&lt;/related-urls&gt;&lt;/urls&gt;&lt;electronic-resource-num&gt;https://doi.org/10.1016/j.ymgmr.2022.100864&lt;/electronic-resource-num&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38</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&lt;EndNote&gt;&lt;Cite&gt;&lt;Author&gt;Al Masseri&lt;/Author&gt;&lt;Year&gt;2022&lt;/Year&gt;&lt;RecNum&gt;3212&lt;/RecNum&gt;&lt;DisplayText&gt;&lt;style face="superscript"&gt;38&lt;/style&gt;&lt;/DisplayText&gt;&lt;record&gt;&lt;rec-number&gt;3212&lt;/rec-number&gt;&lt;foreign-keys&gt;&lt;key app="EN" db-id="2svwfaptsd595jes09sxvptjwa2v9dsdaawz" timestamp="1658491612"&gt;3212&lt;/key&gt;&lt;/foreign-keys&gt;&lt;ref-type name="Journal Article"&gt;17&lt;/ref-type&gt;&lt;contributors&gt;&lt;authors&gt;&lt;author&gt;Al Masseri, Zainab&lt;/author&gt;&lt;author&gt;AlSayed, Moeenaldeen&lt;/author&gt;&lt;/authors&gt;&lt;/contributors&gt;&lt;titles&gt;&lt;title&gt;Gonadal mosaicism in GNAO1 causing neurodevelopmental disorder with involuntary movements; two additional variants&lt;/title&gt;&lt;secondary-title&gt;Molecular Genetics and Metabolism Reports&lt;/secondary-title&gt;&lt;/titles&gt;&lt;periodical&gt;&lt;full-title&gt;Molecular Genetics and Metabolism Reports&lt;/full-title&gt;&lt;/periodical&gt;&lt;pages&gt;100864&lt;/pages&gt;&lt;volume&gt;31&lt;/volume&gt;&lt;keywords&gt;&lt;keyword&gt;Gonadal&lt;/keyword&gt;&lt;keyword&gt;Mosaicism&lt;/keyword&gt;&lt;keyword&gt;Neurodevelopmental&lt;/keyword&gt;&lt;keyword&gt;Involuntary&lt;/keyword&gt;&lt;keyword&gt;Movements&lt;/keyword&gt;&lt;keyword&gt;Dystonia&lt;/keyword&gt;&lt;keyword&gt;Chorea&lt;/keyword&gt;&lt;keyword&gt;NEDIM&lt;/keyword&gt;&lt;keyword&gt;EEIE17&lt;/keyword&gt;&lt;/keywords&gt;&lt;dates&gt;&lt;year&gt;2022&lt;/year&gt;&lt;pub-dates&gt;&lt;date&gt;2022/06/01/&lt;/date&gt;&lt;/pub-dates&gt;&lt;/dates&gt;&lt;isbn&gt;2214-4269&lt;/isbn&gt;&lt;urls&gt;&lt;related-urls&gt;&lt;url&gt;https://www.sciencedirect.com/science/article/pii/S2214426922000246&lt;/url&gt;&lt;/related-urls&gt;&lt;/urls&gt;&lt;electronic-resource-num&gt;https://doi.org/10.1016/j.ymgmr.2022.100864&lt;/electronic-resource-num&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38</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&lt;EndNote&gt;&lt;Cite&gt;&lt;Author&gt;Al Masseri&lt;/Author&gt;&lt;Year&gt;2022&lt;/Year&gt;&lt;RecNum&gt;3212&lt;/RecNum&gt;&lt;DisplayText&gt;&lt;style face="superscript"&gt;38&lt;/style&gt;&lt;/DisplayText&gt;&lt;record&gt;&lt;rec-number&gt;3212&lt;/rec-number&gt;&lt;foreign-keys&gt;&lt;key app="EN" db-id="2svwfaptsd595jes09sxvptjwa2v9dsdaawz" timestamp="1658491612"&gt;3212&lt;/key&gt;&lt;/foreign-keys&gt;&lt;ref-type name="Journal Article"&gt;17&lt;/ref-type&gt;&lt;contributors&gt;&lt;authors&gt;&lt;author&gt;Al Masseri, Zainab&lt;/author&gt;&lt;author&gt;AlSayed, Moeenaldeen&lt;/author&gt;&lt;/authors&gt;&lt;/contributors&gt;&lt;titles&gt;&lt;title&gt;Gonadal mosaicism in GNAO1 causing neurodevelopmental disorder with involuntary movements; two additional variants&lt;/title&gt;&lt;secondary-title&gt;Molecular Genetics and Metabolism Reports&lt;/secondary-title&gt;&lt;/titles&gt;&lt;periodical&gt;&lt;full-title&gt;Molecular Genetics and Metabolism Reports&lt;/full-title&gt;&lt;/periodical&gt;&lt;pages&gt;100864&lt;/pages&gt;&lt;volume&gt;31&lt;/volume&gt;&lt;keywords&gt;&lt;keyword&gt;Gonadal&lt;/keyword&gt;&lt;keyword&gt;Mosaicism&lt;/keyword&gt;&lt;keyword&gt;Neurodevelopmental&lt;/keyword&gt;&lt;keyword&gt;Involuntary&lt;/keyword&gt;&lt;keyword&gt;Movements&lt;/keyword&gt;&lt;keyword&gt;Dystonia&lt;/keyword&gt;&lt;keyword&gt;Chorea&lt;/keyword&gt;&lt;keyword&gt;NEDIM&lt;/keyword&gt;&lt;keyword&gt;EEIE17&lt;/keyword&gt;&lt;/keywords&gt;&lt;dates&gt;&lt;year&gt;2022&lt;/year&gt;&lt;pub-dates&gt;&lt;date&gt;2022/06/01/&lt;/date&gt;&lt;/pub-dates&gt;&lt;/dates&gt;&lt;isbn&gt;2214-4269&lt;/isbn&gt;&lt;urls&gt;&lt;related-urls&gt;&lt;url&gt;https://www.sciencedirect.com/science/article/pii/S2214426922000246&lt;/url&gt;&lt;/related-urls&gt;&lt;/urls&gt;&lt;electronic-resource-num&gt;https://doi.org/10.1016/j.ymgmr.2022.100864&lt;/electronic-resource-num&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38</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PEVuZE5vdGU+PENpdGU+PEF1dGhvcj5MaXU8L0F1dGhvcj48WWVhcj4yMDIyPC9ZZWFyPjxSZWNO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PEVuZE5vdGU+PENpdGU+PEF1dGhvcj5MaXU8L0F1dGhvcj48WWVhcj4yMDIyPC9ZZWFyPjxSZWNO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39</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PEVuZE5vdGU+PENpdGU+PEF1dGhvcj5MaXU8L0F1dGhvcj48WWVhcj4yMDIyPC9ZZWFyPjxSZWNO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PEVuZE5vdGU+PENpdGU+PEF1dGhvcj5MaXU8L0F1dGhvcj48WWVhcj4yMDIyPC9ZZWFyPjxSZWNO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39</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&lt;EndNote&gt;&lt;Cite&gt;&lt;Author&gt;Vasconcellos&lt;/Author&gt;&lt;Year&gt;2023&lt;/Year&gt;&lt;RecNum&gt;4079&lt;/RecNum&gt;&lt;DisplayText&gt;&lt;style face="superscript"&gt;40&lt;/style&gt;&lt;/DisplayText&gt;&lt;record&gt;&lt;rec-number&gt;4079&lt;/rec-number&gt;&lt;foreign-keys&gt;&lt;key app="EN" db-id="2svwfaptsd595jes09sxvptjwa2v9dsdaawz" timestamp="1702307468"&gt;4079&lt;/key&gt;&lt;/foreign-keys&gt;&lt;ref-type name="Journal Article"&gt;17&lt;/ref-type&gt;&lt;contributors&gt;&lt;authors&gt;&lt;author&gt;Vasconcellos, L. F.&lt;/author&gt;&lt;author&gt;Soares, V. P.&lt;/author&gt;&lt;author&gt;de Ricchezza, L. L.&lt;/author&gt;&lt;/authors&gt;&lt;/contributors&gt;&lt;auth-address&gt;Institute of Neurology Deolindo Couto -Federal University of Rio de Janeiro, BR.&lt;/auth-address&gt;&lt;titles&gt;&lt;title&gt;Dystonic Cerebral Palsy Phenotype Due to GNAO1 Variant Responsive to Levodopa&lt;/title&gt;&lt;secondary-title&gt;Tremor Other Hyperkinet Mov (N Y)&lt;/secondary-title&gt;&lt;/titles&gt;&lt;periodical&gt;&lt;full-title&gt;Tremor Other Hyperkinet Mov (N Y)&lt;/full-title&gt;&lt;/periodical&gt;&lt;pages&gt;11&lt;/pages&gt;&lt;volume&gt;13&lt;/volume&gt;&lt;edition&gt;2023/04/11&lt;/edition&gt;&lt;keywords&gt;&lt;keyword&gt;Humans&lt;/keyword&gt;&lt;keyword&gt;*Cerebral Palsy/drug therapy/genetics&lt;/keyword&gt;&lt;keyword&gt;*Dopamine Agents/therapeutic use&lt;/keyword&gt;&lt;keyword&gt;Dystonia/drug therapy/genetics&lt;/keyword&gt;&lt;keyword&gt;*GTP-Binding Protein alpha Subunits, Gi-Go/genetics&lt;/keyword&gt;&lt;keyword&gt;Heterozygote&lt;/keyword&gt;&lt;keyword&gt;*Levodopa/therapeutic use&lt;/keyword&gt;&lt;keyword&gt;Phenotype&lt;/keyword&gt;&lt;keyword&gt;Male&lt;/keyword&gt;&lt;keyword&gt;Young Adult&lt;/keyword&gt;&lt;keyword&gt;Gnao&lt;/keyword&gt;&lt;keyword&gt;cerebral palsy&lt;/keyword&gt;&lt;keyword&gt;dystonia&lt;/keyword&gt;&lt;keyword&gt;genetic&lt;/keyword&gt;&lt;/keywords&gt;&lt;dates&gt;&lt;year&gt;2023&lt;/year&gt;&lt;/dates&gt;&lt;isbn&gt;2160-8288&lt;/isbn&gt;&lt;accession-num&gt;37034444&lt;/accession-num&gt;&lt;urls&gt;&lt;/urls&gt;&lt;custom2&gt;PMC10077974&lt;/custom2&gt;&lt;electronic-resource-num&gt;10.5334/tohm.746&lt;/electronic-resource-num&gt;&lt;remote-database-provider&gt;NLM&lt;/remote-database-provider&gt;&lt;language&gt;eng&lt;/language&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40</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highlight w:val="yellow"/>
                <w:lang w:val="en-US"/>
              </w:rPr>
            </w:pPr>
            <w:r w:rsidRPr="00600E94">
              <w:rPr>
                <w:rFonts w:ascii="Arial" w:hAnsi="Arial" w:cs="Arial"/>
                <w:sz w:val="16"/>
                <w:szCs w:val="16"/>
                <w:lang w:val="en-US"/>
              </w:rPr>
              <w:fldChar w:fldCharType="begin">
                <w:fldData xml:space="preserve">PEVuZE5vdGU+PENpdGU+PEF1dGhvcj5Lb3ZhbDwvQXV0aG9yPjxZZWFyPjIwMjM8L1llYXI+PFJl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PEVuZE5vdGU+PENpdGU+PEF1dGhvcj5Lb3ZhbDwvQXV0aG9yPjxZZWFyPjIwMjM8L1llYXI+PFJl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13</w:t>
            </w:r>
            <w:r w:rsidRPr="00600E94">
              <w:rPr>
                <w:rFonts w:ascii="Arial" w:hAnsi="Arial" w:cs="Arial"/>
                <w:sz w:val="16"/>
                <w:szCs w:val="16"/>
                <w:lang w:val="en-US"/>
              </w:rPr>
              <w:fldChar w:fldCharType="end"/>
            </w:r>
          </w:p>
        </w:tc>
        <w:tc>
          <w:tcPr>
            <w:tcW w:w="1325"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1258 ± 440</w:t>
            </w:r>
          </w:p>
        </w:tc>
      </w:tr>
      <w:tr w:rsidR="001170B6" w:rsidRPr="00600E94" w:rsidTr="00E57C41">
        <w:tc>
          <w:tcPr>
            <w:tcW w:w="1135" w:type="dxa"/>
            <w:tcBorders>
              <w:top w:val="nil"/>
              <w:bottom w:val="single" w:sz="4" w:space="0" w:color="auto"/>
            </w:tcBorders>
          </w:tcPr>
          <w:p w:rsidR="001170B6" w:rsidRPr="00600E94" w:rsidRDefault="001170B6" w:rsidP="00E57C41">
            <w:pPr>
              <w:rPr>
                <w:rFonts w:ascii="Arial" w:hAnsi="Arial" w:cs="Arial"/>
                <w:sz w:val="16"/>
                <w:szCs w:val="16"/>
                <w:lang w:val="en-US"/>
              </w:rPr>
            </w:pPr>
          </w:p>
        </w:tc>
        <w:tc>
          <w:tcPr>
            <w:tcW w:w="1559" w:type="dxa"/>
            <w:tcBorders>
              <w:bottom w:val="single" w:sz="4" w:space="0" w:color="auto"/>
            </w:tcBorders>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I344del</w:t>
            </w:r>
          </w:p>
        </w:tc>
        <w:tc>
          <w:tcPr>
            <w:tcW w:w="1276" w:type="dxa"/>
            <w:tcBorders>
              <w:bottom w:val="single" w:sz="4" w:space="0" w:color="auto"/>
            </w:tcBorders>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c.1030_ 1032delATT</w:t>
            </w:r>
          </w:p>
        </w:tc>
        <w:tc>
          <w:tcPr>
            <w:tcW w:w="851" w:type="dxa"/>
            <w:tcBorders>
              <w:bottom w:val="single" w:sz="4" w:space="0" w:color="auto"/>
            </w:tcBorders>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2</w:t>
            </w:r>
          </w:p>
        </w:tc>
        <w:tc>
          <w:tcPr>
            <w:tcW w:w="850" w:type="dxa"/>
            <w:tcBorders>
              <w:bottom w:val="single" w:sz="4" w:space="0" w:color="auto"/>
            </w:tcBorders>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1y</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8y</w:t>
            </w:r>
          </w:p>
        </w:tc>
        <w:tc>
          <w:tcPr>
            <w:tcW w:w="851" w:type="dxa"/>
            <w:tcBorders>
              <w:bottom w:val="single" w:sz="4" w:space="0" w:color="auto"/>
            </w:tcBorders>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992" w:type="dxa"/>
            <w:tcBorders>
              <w:bottom w:val="single" w:sz="4" w:space="0" w:color="auto"/>
            </w:tcBorders>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276" w:type="dxa"/>
            <w:tcBorders>
              <w:bottom w:val="single" w:sz="4" w:space="0" w:color="auto"/>
            </w:tcBorders>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1084" w:type="dxa"/>
            <w:tcBorders>
              <w:bottom w:val="single" w:sz="4" w:space="0" w:color="auto"/>
            </w:tcBorders>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567" w:type="dxa"/>
            <w:tcBorders>
              <w:bottom w:val="single" w:sz="4" w:space="0" w:color="auto"/>
            </w:tcBorders>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PEVuZE5vdGU+PENpdGU+PEF1dGhvcj5LZWxseTwvQXV0aG9yPjxZZWFyPjIwMTk8L1llYXI+PFJl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=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PEVuZE5vdGU+PENpdGU+PEF1dGhvcj5LZWxseTwvQXV0aG9yPjxZZWFyPjIwMTk8L1llYXI+PFJl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=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41</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&lt;EndNote&gt;&lt;Cite&gt;&lt;Author&gt;Lasa-Aranzasti&lt;/Author&gt;&lt;Year&gt;2023&lt;/Year&gt;&lt;RecNum&gt;4080&lt;/RecNum&gt;&lt;DisplayText&gt;&lt;style face="superscript"&gt;28&lt;/style&gt;&lt;/DisplayText&gt;&lt;record&gt;&lt;rec-number&gt;4080&lt;/rec-number&gt;&lt;foreign-keys&gt;&lt;key app="EN" db-id="2svwfaptsd595jes09sxvptjwa2v9dsdaawz" timestamp="1702307933"&gt;4080&lt;/key&gt;&lt;/foreign-keys&gt;&lt;ref-type name="Manuscript"&gt;36&lt;/ref-type&gt;&lt;contributors&gt;&lt;authors&gt;&lt;author&gt;Lasa-Aranzasti, A.&lt;/author&gt;&lt;author&gt;Larasati, Y.&lt;/author&gt;&lt;author&gt;da Silva Cardoso, J.&lt;/author&gt;&lt;author&gt;Solis, G.P.&lt;/author&gt;&lt;author&gt;Koval, A.&lt;/author&gt;&lt;author&gt;Cazurro, A.&lt;/author&gt;&lt;author&gt;Ortigoza-Escobar, J. D.&lt;/author&gt;&lt;author&gt;Miranda, M.C.&lt;/author&gt;&lt;author&gt;De la Casa, B.&lt;/author&gt;&lt;author&gt;Moreno-Galdó, A.&lt;/author&gt;&lt;author&gt;Tizzano, E.F.&lt;/author&gt;&lt;author&gt;Macaya, A.&lt;/author&gt;&lt;author&gt;Verdura, E.&lt;/author&gt;&lt;author&gt;Katanaev, V.L.&lt;/author&gt;&lt;author&gt;Pérez-Dueñas, B.&lt;/author&gt;&lt;/authors&gt;&lt;/contributors&gt;&lt;titles&gt;&lt;title&gt;Clinical and molecular characterization of GNAO1 related disorders&lt;/title&gt;&lt;/titles&gt;&lt;dates&gt;&lt;year&gt;2023&lt;/year&gt;&lt;/dates&gt;&lt;urls&gt;&lt;/urls&gt;&lt;/record&gt;&lt;/Cite&gt;&lt;/EndNote&gt;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28</w:t>
            </w:r>
            <w:r w:rsidRPr="00600E94">
              <w:rPr>
                <w:rFonts w:ascii="Arial" w:hAnsi="Arial" w:cs="Arial"/>
                <w:sz w:val="16"/>
                <w:szCs w:val="16"/>
                <w:lang w:val="en-US"/>
              </w:rPr>
              <w:fldChar w:fldCharType="end"/>
            </w:r>
          </w:p>
        </w:tc>
        <w:tc>
          <w:tcPr>
            <w:tcW w:w="1325" w:type="dxa"/>
            <w:tcBorders>
              <w:bottom w:val="single" w:sz="4" w:space="0" w:color="auto"/>
            </w:tcBorders>
          </w:tcPr>
          <w:p w:rsidR="001170B6" w:rsidRPr="00600E94" w:rsidRDefault="001170B6" w:rsidP="00E57C41">
            <w:pPr>
              <w:rPr>
                <w:rFonts w:ascii="Arial" w:hAnsi="Arial" w:cs="Arial"/>
                <w:sz w:val="16"/>
                <w:szCs w:val="16"/>
                <w:highlight w:val="yellow"/>
                <w:lang w:val="en-US"/>
              </w:rPr>
            </w:pPr>
            <w:r w:rsidRPr="00600E94">
              <w:rPr>
                <w:rFonts w:ascii="Arial" w:hAnsi="Arial" w:cs="Arial"/>
                <w:sz w:val="16"/>
                <w:szCs w:val="16"/>
                <w:lang w:val="en-US"/>
              </w:rPr>
              <w:t>1642 ± 1277</w:t>
            </w:r>
          </w:p>
        </w:tc>
      </w:tr>
      <w:tr w:rsidR="001170B6" w:rsidRPr="00600E94" w:rsidTr="00E57C41">
        <w:tc>
          <w:tcPr>
            <w:tcW w:w="1135" w:type="dxa"/>
            <w:tcBorders>
              <w:left w:val="nil"/>
              <w:bottom w:val="single" w:sz="4" w:space="0" w:color="auto"/>
              <w:right w:val="nil"/>
            </w:tcBorders>
          </w:tcPr>
          <w:p w:rsidR="001170B6" w:rsidRPr="00600E94" w:rsidRDefault="001170B6" w:rsidP="00E57C41">
            <w:pPr>
              <w:rPr>
                <w:rFonts w:ascii="Arial" w:hAnsi="Arial" w:cs="Arial"/>
                <w:sz w:val="16"/>
                <w:szCs w:val="16"/>
                <w:lang w:val="en-US"/>
              </w:rPr>
            </w:pPr>
          </w:p>
        </w:tc>
        <w:tc>
          <w:tcPr>
            <w:tcW w:w="1559" w:type="dxa"/>
            <w:tcBorders>
              <w:left w:val="nil"/>
              <w:right w:val="nil"/>
            </w:tcBorders>
          </w:tcPr>
          <w:p w:rsidR="001170B6" w:rsidRPr="00600E94" w:rsidRDefault="001170B6" w:rsidP="00E57C41">
            <w:pPr>
              <w:rPr>
                <w:rFonts w:ascii="Arial" w:hAnsi="Arial" w:cs="Arial"/>
                <w:sz w:val="16"/>
                <w:szCs w:val="16"/>
                <w:lang w:val="en-US"/>
              </w:rPr>
            </w:pPr>
          </w:p>
        </w:tc>
        <w:tc>
          <w:tcPr>
            <w:tcW w:w="1276" w:type="dxa"/>
            <w:tcBorders>
              <w:left w:val="nil"/>
            </w:tcBorders>
          </w:tcPr>
          <w:p w:rsidR="001170B6" w:rsidRPr="00600E94" w:rsidRDefault="001170B6" w:rsidP="00E57C41">
            <w:pPr>
              <w:rPr>
                <w:rFonts w:ascii="Arial" w:eastAsia="Times New Roman" w:hAnsi="Arial" w:cs="Arial"/>
                <w:sz w:val="16"/>
                <w:szCs w:val="16"/>
                <w:lang w:val="en-US" w:eastAsia="it-IT"/>
              </w:rPr>
            </w:pPr>
          </w:p>
        </w:tc>
        <w:tc>
          <w:tcPr>
            <w:tcW w:w="851" w:type="dxa"/>
            <w:tcBorders>
              <w:right w:val="nil"/>
            </w:tcBorders>
          </w:tcPr>
          <w:p w:rsidR="001170B6" w:rsidRPr="00600E94" w:rsidRDefault="001170B6" w:rsidP="00E57C41">
            <w:pPr>
              <w:rPr>
                <w:rFonts w:ascii="Arial" w:hAnsi="Arial" w:cs="Arial"/>
                <w:sz w:val="16"/>
                <w:szCs w:val="16"/>
                <w:lang w:val="en-US"/>
              </w:rPr>
            </w:pPr>
          </w:p>
        </w:tc>
        <w:tc>
          <w:tcPr>
            <w:tcW w:w="850" w:type="dxa"/>
            <w:tcBorders>
              <w:left w:val="nil"/>
              <w:right w:val="nil"/>
            </w:tcBorders>
          </w:tcPr>
          <w:p w:rsidR="001170B6" w:rsidRPr="00600E94" w:rsidRDefault="001170B6" w:rsidP="00E57C41">
            <w:pPr>
              <w:rPr>
                <w:rFonts w:ascii="Arial" w:hAnsi="Arial" w:cs="Arial"/>
                <w:sz w:val="16"/>
                <w:szCs w:val="16"/>
                <w:lang w:val="en-US"/>
              </w:rPr>
            </w:pPr>
          </w:p>
        </w:tc>
        <w:tc>
          <w:tcPr>
            <w:tcW w:w="851" w:type="dxa"/>
            <w:tcBorders>
              <w:left w:val="nil"/>
              <w:right w:val="nil"/>
            </w:tcBorders>
          </w:tcPr>
          <w:p w:rsidR="001170B6" w:rsidRPr="00600E94" w:rsidRDefault="001170B6" w:rsidP="00E57C41">
            <w:pPr>
              <w:rPr>
                <w:rFonts w:ascii="Arial" w:hAnsi="Arial" w:cs="Arial"/>
                <w:sz w:val="16"/>
                <w:szCs w:val="16"/>
                <w:highlight w:val="yellow"/>
                <w:lang w:val="en-US"/>
              </w:rPr>
            </w:pPr>
          </w:p>
        </w:tc>
        <w:tc>
          <w:tcPr>
            <w:tcW w:w="992" w:type="dxa"/>
            <w:tcBorders>
              <w:left w:val="nil"/>
              <w:right w:val="nil"/>
            </w:tcBorders>
          </w:tcPr>
          <w:p w:rsidR="001170B6" w:rsidRPr="00600E94" w:rsidRDefault="001170B6" w:rsidP="00E57C41">
            <w:pPr>
              <w:rPr>
                <w:rFonts w:ascii="Arial" w:hAnsi="Arial" w:cs="Arial"/>
                <w:sz w:val="16"/>
                <w:szCs w:val="16"/>
                <w:highlight w:val="yellow"/>
                <w:lang w:val="en-US"/>
              </w:rPr>
            </w:pPr>
          </w:p>
        </w:tc>
        <w:tc>
          <w:tcPr>
            <w:tcW w:w="1276" w:type="dxa"/>
            <w:tcBorders>
              <w:left w:val="nil"/>
              <w:right w:val="nil"/>
            </w:tcBorders>
          </w:tcPr>
          <w:p w:rsidR="001170B6" w:rsidRPr="00600E94" w:rsidRDefault="001170B6" w:rsidP="00E57C41">
            <w:pPr>
              <w:rPr>
                <w:rFonts w:ascii="Arial" w:hAnsi="Arial" w:cs="Arial"/>
                <w:sz w:val="16"/>
                <w:szCs w:val="16"/>
                <w:highlight w:val="yellow"/>
                <w:lang w:val="en-US"/>
              </w:rPr>
            </w:pPr>
          </w:p>
        </w:tc>
        <w:tc>
          <w:tcPr>
            <w:tcW w:w="1084" w:type="dxa"/>
            <w:tcBorders>
              <w:left w:val="nil"/>
              <w:right w:val="nil"/>
            </w:tcBorders>
          </w:tcPr>
          <w:p w:rsidR="001170B6" w:rsidRPr="00600E94" w:rsidRDefault="001170B6" w:rsidP="00E57C41">
            <w:pPr>
              <w:rPr>
                <w:rFonts w:ascii="Arial" w:hAnsi="Arial" w:cs="Arial"/>
                <w:sz w:val="16"/>
                <w:szCs w:val="16"/>
                <w:highlight w:val="yellow"/>
                <w:lang w:val="en-US"/>
              </w:rPr>
            </w:pPr>
          </w:p>
        </w:tc>
        <w:tc>
          <w:tcPr>
            <w:tcW w:w="567" w:type="dxa"/>
            <w:tcBorders>
              <w:left w:val="nil"/>
              <w:right w:val="nil"/>
            </w:tcBorders>
          </w:tcPr>
          <w:p w:rsidR="001170B6" w:rsidRPr="00600E94" w:rsidRDefault="001170B6" w:rsidP="00E57C41">
            <w:pPr>
              <w:rPr>
                <w:rFonts w:ascii="Arial" w:hAnsi="Arial" w:cs="Arial"/>
                <w:sz w:val="16"/>
                <w:szCs w:val="16"/>
                <w:highlight w:val="yellow"/>
                <w:lang w:val="en-US"/>
              </w:rPr>
            </w:pPr>
          </w:p>
        </w:tc>
        <w:tc>
          <w:tcPr>
            <w:tcW w:w="1325" w:type="dxa"/>
            <w:tcBorders>
              <w:left w:val="nil"/>
              <w:right w:val="nil"/>
            </w:tcBorders>
          </w:tcPr>
          <w:p w:rsidR="001170B6" w:rsidRPr="00600E94" w:rsidRDefault="001170B6" w:rsidP="00E57C41">
            <w:pPr>
              <w:rPr>
                <w:rFonts w:ascii="Arial" w:hAnsi="Arial" w:cs="Arial"/>
                <w:sz w:val="16"/>
                <w:szCs w:val="16"/>
                <w:highlight w:val="yellow"/>
                <w:lang w:val="en-US"/>
              </w:rPr>
            </w:pPr>
          </w:p>
        </w:tc>
      </w:tr>
      <w:tr w:rsidR="001170B6" w:rsidRPr="00600E94" w:rsidTr="00E57C41">
        <w:tc>
          <w:tcPr>
            <w:tcW w:w="1135" w:type="dxa"/>
            <w:tcBorders>
              <w:bottom w:val="nil"/>
            </w:tcBorders>
          </w:tcPr>
          <w:p w:rsidR="001170B6" w:rsidRPr="00600E94" w:rsidRDefault="001170B6" w:rsidP="00E57C41">
            <w:pPr>
              <w:rPr>
                <w:rFonts w:ascii="Arial" w:hAnsi="Arial" w:cs="Arial"/>
                <w:sz w:val="16"/>
                <w:szCs w:val="16"/>
                <w:lang w:val="en-US"/>
              </w:rPr>
            </w:pPr>
          </w:p>
        </w:tc>
        <w:tc>
          <w:tcPr>
            <w:tcW w:w="1559"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K46R</w:t>
            </w: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c.137A&gt;G</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3</w:t>
            </w:r>
          </w:p>
        </w:tc>
        <w:tc>
          <w:tcPr>
            <w:tcW w:w="850"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1y</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18m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1y</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992"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084"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567"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PEVuZE5vdGU+PENpdGU+PEF1dGhvcj5XaXJ0aDwvQXV0aG9yPjxZZWFyPjIwMjI8L1llYXI+PFJl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17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highlight w:val="yellow"/>
                <w:lang w:val="en-US"/>
              </w:rPr>
            </w:pP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42</w:t>
            </w:r>
            <w:r w:rsidRPr="00600E94">
              <w:rPr>
                <w:rFonts w:ascii="Arial" w:hAnsi="Arial" w:cs="Arial"/>
                <w:sz w:val="16"/>
                <w:szCs w:val="16"/>
                <w:lang w:val="en-US"/>
              </w:rPr>
              <w:fldChar w:fldCharType="end"/>
            </w:r>
          </w:p>
        </w:tc>
        <w:tc>
          <w:tcPr>
            <w:tcW w:w="1325" w:type="dxa"/>
            <w:shd w:val="clear" w:color="auto" w:fill="auto"/>
          </w:tcPr>
          <w:p w:rsidR="001170B6" w:rsidRPr="00600E94" w:rsidRDefault="001170B6" w:rsidP="00E57C41">
            <w:pPr>
              <w:rPr>
                <w:rFonts w:ascii="Arial" w:hAnsi="Arial" w:cs="Arial"/>
                <w:sz w:val="16"/>
                <w:szCs w:val="16"/>
                <w:highlight w:val="yellow"/>
                <w:lang w:val="en-US"/>
              </w:rPr>
            </w:pPr>
            <w:r w:rsidRPr="00600E94">
              <w:rPr>
                <w:rFonts w:ascii="Arial" w:hAnsi="Arial" w:cs="Arial"/>
                <w:sz w:val="16"/>
                <w:szCs w:val="16"/>
                <w:lang w:val="en-US"/>
              </w:rPr>
              <w:t>423 ± 58 (n=3)</w:t>
            </w:r>
          </w:p>
        </w:tc>
      </w:tr>
      <w:tr w:rsidR="001170B6" w:rsidRPr="00600E94" w:rsidTr="00E57C41">
        <w:tc>
          <w:tcPr>
            <w:tcW w:w="1135" w:type="dxa"/>
            <w:tcBorders>
              <w:top w:val="nil"/>
              <w:bottom w:val="nil"/>
            </w:tcBorders>
          </w:tcPr>
          <w:p w:rsidR="001170B6" w:rsidRPr="00600E94" w:rsidRDefault="001170B6" w:rsidP="00E57C41">
            <w:pPr>
              <w:rPr>
                <w:rFonts w:ascii="Arial" w:hAnsi="Arial" w:cs="Arial"/>
                <w:b/>
                <w:sz w:val="20"/>
                <w:szCs w:val="20"/>
                <w:lang w:val="en-US"/>
              </w:rPr>
            </w:pPr>
            <w:r w:rsidRPr="00600E94">
              <w:rPr>
                <w:rFonts w:ascii="Arial" w:hAnsi="Arial" w:cs="Arial"/>
                <w:b/>
                <w:sz w:val="20"/>
                <w:szCs w:val="20"/>
                <w:lang w:val="en-US"/>
              </w:rPr>
              <w:t>II.</w:t>
            </w:r>
          </w:p>
        </w:tc>
        <w:tc>
          <w:tcPr>
            <w:tcW w:w="1559"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G203R</w:t>
            </w: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c.607G&gt;A</w:t>
            </w: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29</w:t>
            </w:r>
          </w:p>
        </w:tc>
        <w:tc>
          <w:tcPr>
            <w:tcW w:w="850"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7m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1d</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12d</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7m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7d</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3m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9d</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12d</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7d</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2d</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lastRenderedPageBreak/>
              <w:t>9d</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1m</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1m</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neonatal</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2m</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1m</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1m</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1m</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1m</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1.5m</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12h</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1y</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5h</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3d</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6w</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neonatal</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neonatal</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2m</w:t>
            </w:r>
          </w:p>
        </w:tc>
        <w:tc>
          <w:tcPr>
            <w:tcW w:w="851" w:type="dxa"/>
          </w:tcPr>
          <w:p w:rsidR="001170B6" w:rsidRPr="00600E94" w:rsidRDefault="001170B6" w:rsidP="00E57C41">
            <w:pPr>
              <w:rPr>
                <w:rFonts w:ascii="Arial" w:hAnsi="Arial" w:cs="Arial"/>
                <w:sz w:val="16"/>
                <w:szCs w:val="16"/>
                <w:lang w:val="en-US"/>
              </w:rPr>
            </w:pPr>
            <w:r>
              <w:rPr>
                <w:rFonts w:ascii="Arial" w:hAnsi="Arial" w:cs="Arial"/>
                <w:sz w:val="16"/>
                <w:szCs w:val="16"/>
                <w:lang w:val="en-US"/>
              </w:rPr>
              <w:lastRenderedPageBreak/>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lastRenderedPageBreak/>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992"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lastRenderedPageBreak/>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lastRenderedPageBreak/>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276" w:type="dxa"/>
          </w:tcPr>
          <w:p w:rsidR="001170B6" w:rsidRPr="00600E94" w:rsidRDefault="001170B6" w:rsidP="00E57C41">
            <w:pPr>
              <w:rPr>
                <w:rFonts w:ascii="Arial" w:hAnsi="Arial" w:cs="Arial"/>
                <w:sz w:val="16"/>
                <w:szCs w:val="16"/>
                <w:lang w:val="en-US"/>
              </w:rPr>
            </w:pPr>
            <w:r>
              <w:rPr>
                <w:rFonts w:ascii="Arial" w:hAnsi="Arial" w:cs="Arial"/>
                <w:sz w:val="16"/>
                <w:szCs w:val="16"/>
                <w:lang w:val="en-US"/>
              </w:rPr>
              <w:lastRenderedPageBreak/>
              <w:t>y</w:t>
            </w:r>
            <w:r w:rsidRPr="00600E94">
              <w:rPr>
                <w:rFonts w:ascii="Arial" w:hAnsi="Arial" w:cs="Arial"/>
                <w:sz w:val="16"/>
                <w:szCs w:val="16"/>
                <w:lang w:val="en-US"/>
              </w:rPr>
              <w:t>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lastRenderedPageBreak/>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084"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lastRenderedPageBreak/>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yes</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yes</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yes</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lastRenderedPageBreak/>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yes</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yes</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N/A</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N/A</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N/A</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N/A</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N/A</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N/A</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N/A</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tc>
        <w:tc>
          <w:tcPr>
            <w:tcW w:w="567"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lastRenderedPageBreak/>
              <w:fldChar w:fldCharType="begin">
                <w:fldData xml:space="preserve">PEVuZE5vdGU+PENpdGU+PEF1dGhvcj5Eemlub3ZpYzwvQXV0aG9yPjxZZWFyPjIwMjE8L1llYXI+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PEVuZE5vdGU+PENpdGU+PEF1dGhvcj5Eemlub3ZpYzwvQXV0aG9yPjxZZWFyPjIwMjE8L1llYXI+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43</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PEVuZE5vdGU+PENpdGU+PEF1dGhvcj5EYW5ob2ZlcjwvQXV0aG9yPjxZZWFyPjIwMjE8L1llYXI+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PEVuZE5vdGU+PENpdGU+PEF1dGhvcj5EYW5ob2ZlcjwvQXV0aG9yPjxZZWFyPjIwMjE8L1llYXI+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PEVuZE5vdGU+PENpdGU+PEF1dGhvcj5DaG9wcmE8L0F1dGhvcj48WWVhcj4yMDIyPC9ZZWFyPjxS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PEVuZE5vdGU+PENpdGU+PEF1dGhvcj5DaG9wcmE8L0F1dGhvcj48WWVhcj4yMDIyPC9ZZWFyPjxS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45</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PEVuZE5vdGU+PENpdGU+PEF1dGhvcj5Lb3k8L0F1dGhvcj48WWVhcj4yMDE4PC9ZZWFyPjxSZWNO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PEVuZE5vdGU+PENpdGU+PEF1dGhvcj5Lb3k8L0F1dGhvcj48WWVhcj4yMDE4PC9ZZWFyPjxSZWNO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46</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PEVuZE5vdGU+PENpdGU+PEF1dGhvcj5LZWxseTwvQXV0aG9yPjxZZWFyPjIwMTk8L1llYXI+PFJl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=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PEVuZE5vdGU+PENpdGU+PEF1dGhvcj5LZWxseTwvQXV0aG9yPjxZZWFyPjIwMTk8L1llYXI+PFJl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=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41</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PEVuZE5vdGU+PENpdGU+PEF1dGhvcj5LZWxseTwvQXV0aG9yPjxZZWFyPjIwMTk8L1llYXI+PFJl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=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PEVuZE5vdGU+PENpdGU+PEF1dGhvcj5LZWxseTwvQXV0aG9yPjxZZWFyPjIwMTk8L1llYXI+PFJl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=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41</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PEVuZE5vdGU+PENpdGU+PEF1dGhvcj5EYW50aTwvQXV0aG9yPjxZZWFyPjIwMTc8L1llYXI+PFJl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PEVuZE5vdGU+PENpdGU+PEF1dGhvcj5EYW50aTwvQXV0aG9yPjxZZWFyPjIwMTc8L1llYXI+PFJl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PEVuZE5vdGU+PENpdGU+PEF1dGhvcj5EYW50aTwvQXV0aG9yPjxZZWFyPjIwMTc8L1llYXI+PFJl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PEVuZE5vdGU+PENpdGU+PEF1dGhvcj5EYW50aTwvQXV0aG9yPjxZZWFyPjIwMTc8L1llYXI+PFJl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&lt;EndNote&gt;&lt;Cite&gt;&lt;Author&gt;Yang&lt;/Author&gt;&lt;Year&gt;2021&lt;/Year&gt;&lt;RecNum&gt;3063&lt;/RecNum&gt;&lt;DisplayText&gt;&lt;style face="superscript"&gt;35&lt;/style&gt;&lt;/DisplayText&gt;&lt;record&gt;&lt;rec-number&gt;3063&lt;/rec-number&gt;&lt;foreign-keys&gt;&lt;key app="EN" db-id="2svwfaptsd595jes09sxvptjwa2v9dsdaawz" timestamp="1635941285"&gt;3063&lt;/key&gt;&lt;/foreign-keys&gt;&lt;ref-type name="Journal Article"&gt;17&lt;/ref-type&gt;&lt;contributors&gt;&lt;authors&gt;&lt;author&gt;Yang,Xiaoling&lt;/author&gt;&lt;author&gt;Niu,Xueyang&lt;/author&gt;&lt;author&gt;Yang,Ying&lt;/author&gt;&lt;author&gt;Cheng,Miaomiao&lt;/author&gt;&lt;author&gt;Zhang,Jing&lt;/author&gt;&lt;author&gt;Chen,Jiaoyang&lt;/author&gt;&lt;author&gt;Yang,Zhixian&lt;/author&gt;&lt;author&gt;Zhang,Yuehua&lt;/author&gt;&lt;/authors&gt;&lt;/contributors&gt;&lt;titles&gt;&lt;title&gt;Phenotypes of GNAO1 Variants in a Chinese Cohort&lt;/title&gt;&lt;secondary-title&gt;Frontiers in Neurology&lt;/secondary-title&gt;&lt;short-title&gt;GNAO1 associated neurodevelopmental disorders&lt;/short-title&gt;&lt;/titles&gt;&lt;periodical&gt;&lt;full-title&gt;Frontiers in Neurology&lt;/full-title&gt;&lt;/periodical&gt;&lt;volume&gt;12&lt;/volume&gt;&lt;number&gt;637&lt;/number&gt;&lt;keywords&gt;&lt;keyword&gt;GNAO1,variant,Epilepsy,movement disorder,developmental delay&lt;/keyword&gt;&lt;/keywords&gt;&lt;dates&gt;&lt;year&gt;2021&lt;/year&gt;&lt;pub-dates&gt;&lt;date&gt;2021-May-28&lt;/date&gt;&lt;/pub-dates&gt;&lt;/dates&gt;&lt;isbn&gt;1664-2295&lt;/isbn&gt;&lt;work-type&gt;Brief Research Report&lt;/work-type&gt;&lt;urls&gt;&lt;related-urls&gt;&lt;url&gt;https://www.frontiersin.org/article/10.3389/fneur.2021.662162&lt;/url&gt;&lt;/related-urls&gt;&lt;/urls&gt;&lt;electronic-resource-num&gt;10.3389/fneur.2021.662162&lt;/electronic-resource-num&gt;&lt;language&gt;English&lt;/language&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35</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&lt;EndNote&gt;&lt;Cite&gt;&lt;Author&gt;Lasa-Aranzasti&lt;/Author&gt;&lt;Year&gt;2023&lt;/Year&gt;&lt;RecNum&gt;4080&lt;/RecNum&gt;&lt;DisplayText&gt;&lt;style face="superscript"&gt;28&lt;/style&gt;&lt;/DisplayText&gt;&lt;record&gt;&lt;rec-number&gt;4080&lt;/rec-number&gt;&lt;foreign-keys&gt;&lt;key app="EN" db-id="2svwfaptsd595jes09sxvptjwa2v9dsdaawz" timestamp="1702307933"&gt;4080&lt;/key&gt;&lt;/foreign-keys&gt;&lt;ref-type name="Manuscript"&gt;36&lt;/ref-type&gt;&lt;contributors&gt;&lt;authors&gt;&lt;author&gt;Lasa-Aranzasti, A.&lt;/author&gt;&lt;author&gt;Larasati, Y.&lt;/author&gt;&lt;author&gt;da Silva Cardoso, J.&lt;/author&gt;&lt;author&gt;Solis, G.P.&lt;/author&gt;&lt;author&gt;Koval, A.&lt;/author&gt;&lt;author&gt;Cazurro, A.&lt;/author&gt;&lt;author&gt;Ortigoza-Escobar, J. D.&lt;/author&gt;&lt;author&gt;Miranda, M.C.&lt;/author&gt;&lt;author&gt;De la Casa, B.&lt;/author&gt;&lt;author&gt;Moreno-Galdó, A.&lt;/author&gt;&lt;author&gt;Tizzano, E.F.&lt;/author&gt;&lt;author&gt;Macaya, A.&lt;/author&gt;&lt;author&gt;Verdura, E.&lt;/author&gt;&lt;author&gt;Katanaev, V.L.&lt;/author&gt;&lt;author&gt;Pérez-Dueñas, B.&lt;/author&gt;&lt;/authors&gt;&lt;/contributors&gt;&lt;titles&gt;&lt;title&gt;Clinical and molecular characterization of GNAO1 related disorders&lt;/title&gt;&lt;/titles&gt;&lt;dates&gt;&lt;year&gt;2023&lt;/year&gt;&lt;/dates&gt;&lt;urls&gt;&lt;/urls&gt;&lt;/record&gt;&lt;/Cite&gt;&lt;/EndNote&gt;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28</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&lt;EndNote&gt;&lt;Cite&gt;&lt;Author&gt;Lasa-Aranzasti&lt;/Author&gt;&lt;Year&gt;2023&lt;/Year&gt;&lt;RecNum&gt;4080&lt;/RecNum&gt;&lt;DisplayText&gt;&lt;style face="superscript"&gt;28&lt;/style&gt;&lt;/DisplayText&gt;&lt;record&gt;&lt;rec-number&gt;4080&lt;/rec-number&gt;&lt;foreign-keys&gt;&lt;key app="EN" db-id="2svwfaptsd595jes09sxvptjwa2v9dsdaawz" timestamp="1702307933"&gt;4080&lt;/key&gt;&lt;/foreign-keys&gt;&lt;ref-type name="Manuscript"&gt;36&lt;/ref-type&gt;&lt;contributors&gt;&lt;authors&gt;&lt;author&gt;Lasa-Aranzasti, A.&lt;/author&gt;&lt;author&gt;Larasati, Y.&lt;/author&gt;&lt;author&gt;da Silva Cardoso, J.&lt;/author&gt;&lt;author&gt;Solis, G.P.&lt;/author&gt;&lt;author&gt;Koval, A.&lt;/author&gt;&lt;author&gt;Cazurro, A.&lt;/author&gt;&lt;author&gt;Ortigoza-Escobar, J. D.&lt;/author&gt;&lt;author&gt;Miranda, M.C.&lt;/author&gt;&lt;author&gt;De la Casa, B.&lt;/author&gt;&lt;author&gt;Moreno-Galdó, A.&lt;/author&gt;&lt;author&gt;Tizzano, E.F.&lt;/author&gt;&lt;author&gt;Macaya, A.&lt;/author&gt;&lt;author&gt;Verdura, E.&lt;/author&gt;&lt;author&gt;Katanaev, V.L.&lt;/author&gt;&lt;author&gt;Pérez-Dueñas, B.&lt;/author&gt;&lt;/authors&gt;&lt;/contributors&gt;&lt;titles&gt;&lt;title&gt;Clinical and molecular characterization of GNAO1 related disorders&lt;/title&gt;&lt;/titles&gt;&lt;dates&gt;&lt;year&gt;2023&lt;/year&gt;&lt;/dates&gt;&lt;urls&gt;&lt;/urls&gt;&lt;/record&gt;&lt;/Cite&gt;&lt;/EndNote&gt;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28</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lastRenderedPageBreak/>
              <w:fldChar w:fldCharType="begin"/>
            </w:r>
            <w:r w:rsidRPr="00600E94">
              <w:rPr>
                <w:rFonts w:ascii="Arial" w:hAnsi="Arial" w:cs="Arial"/>
                <w:sz w:val="16"/>
                <w:szCs w:val="16"/>
                <w:lang w:val="en-US"/>
              </w:rPr>
              <w:instrText xml:space="preserve"> ADDIN EN.CITE &lt;EndNote&gt;&lt;Cite&gt;&lt;Author&gt;Lasa-Aranzasti&lt;/Author&gt;&lt;Year&gt;2023&lt;/Year&gt;&lt;RecNum&gt;4080&lt;/RecNum&gt;&lt;DisplayText&gt;&lt;style face="superscript"&gt;28&lt;/style&gt;&lt;/DisplayText&gt;&lt;record&gt;&lt;rec-number&gt;4080&lt;/rec-number&gt;&lt;foreign-keys&gt;&lt;key app="EN" db-id="2svwfaptsd595jes09sxvptjwa2v9dsdaawz" timestamp="1702307933"&gt;4080&lt;/key&gt;&lt;/foreign-keys&gt;&lt;ref-type name="Manuscript"&gt;36&lt;/ref-type&gt;&lt;contributors&gt;&lt;authors&gt;&lt;author&gt;Lasa-Aranzasti, A.&lt;/author&gt;&lt;author&gt;Larasati, Y.&lt;/author&gt;&lt;author&gt;da Silva Cardoso, J.&lt;/author&gt;&lt;author&gt;Solis, G.P.&lt;/author&gt;&lt;author&gt;Koval, A.&lt;/author&gt;&lt;author&gt;Cazurro, A.&lt;/author&gt;&lt;author&gt;Ortigoza-Escobar, J. D.&lt;/author&gt;&lt;author&gt;Miranda, M.C.&lt;/author&gt;&lt;author&gt;De la Casa, B.&lt;/author&gt;&lt;author&gt;Moreno-Galdó, A.&lt;/author&gt;&lt;author&gt;Tizzano, E.F.&lt;/author&gt;&lt;author&gt;Macaya, A.&lt;/author&gt;&lt;author&gt;Verdura, E.&lt;/author&gt;&lt;author&gt;Katanaev, V.L.&lt;/author&gt;&lt;author&gt;Pérez-Dueñas, B.&lt;/author&gt;&lt;/authors&gt;&lt;/contributors&gt;&lt;titles&gt;&lt;title&gt;Clinical and molecular characterization of GNAO1 related disorders&lt;/title&gt;&lt;/titles&gt;&lt;dates&gt;&lt;year&gt;2023&lt;/year&gt;&lt;/dates&gt;&lt;urls&gt;&lt;/urls&gt;&lt;/record&gt;&lt;/Cite&gt;&lt;/EndNote&gt;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28</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&lt;EndNote&gt;&lt;Cite&gt;&lt;Author&gt;Lasa-Aranzasti&lt;/Author&gt;&lt;Year&gt;2023&lt;/Year&gt;&lt;RecNum&gt;4080&lt;/RecNum&gt;&lt;DisplayText&gt;&lt;style face="superscript"&gt;28&lt;/style&gt;&lt;/DisplayText&gt;&lt;record&gt;&lt;rec-number&gt;4080&lt;/rec-number&gt;&lt;foreign-keys&gt;&lt;key app="EN" db-id="2svwfaptsd595jes09sxvptjwa2v9dsdaawz" timestamp="1702307933"&gt;4080&lt;/key&gt;&lt;/foreign-keys&gt;&lt;ref-type name="Manuscript"&gt;36&lt;/ref-type&gt;&lt;contributors&gt;&lt;authors&gt;&lt;author&gt;Lasa-Aranzasti, A.&lt;/author&gt;&lt;author&gt;Larasati, Y.&lt;/author&gt;&lt;author&gt;da Silva Cardoso, J.&lt;/author&gt;&lt;author&gt;Solis, G.P.&lt;/author&gt;&lt;author&gt;Koval, A.&lt;/author&gt;&lt;author&gt;Cazurro, A.&lt;/author&gt;&lt;author&gt;Ortigoza-Escobar, J. D.&lt;/author&gt;&lt;author&gt;Miranda, M.C.&lt;/author&gt;&lt;author&gt;De la Casa, B.&lt;/author&gt;&lt;author&gt;Moreno-Galdó, A.&lt;/author&gt;&lt;author&gt;Tizzano, E.F.&lt;/author&gt;&lt;author&gt;Macaya, A.&lt;/author&gt;&lt;author&gt;Verdura, E.&lt;/author&gt;&lt;author&gt;Katanaev, V.L.&lt;/author&gt;&lt;author&gt;Pérez-Dueñas, B.&lt;/author&gt;&lt;/authors&gt;&lt;/contributors&gt;&lt;titles&gt;&lt;title&gt;Clinical and molecular characterization of GNAO1 related disorders&lt;/title&gt;&lt;/titles&gt;&lt;dates&gt;&lt;year&gt;2023&lt;/year&gt;&lt;/dates&gt;&lt;urls&gt;&lt;/urls&gt;&lt;/record&gt;&lt;/Cite&gt;&lt;/EndNote&gt;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28</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42</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42</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42</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42</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42</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42</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PEVuZE5vdGU+PENpdGU+PEF1dGhvcj5GZXJuw6FuZGV6LU1hcm1pZXNzZTwvQXV0aG9yPjxZZWFy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PEVuZE5vdGU+PENpdGU+PEF1dGhvcj5GZXJuw6FuZGV6LU1hcm1pZXNzZTwvQXV0aG9yPjxZZWFy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48</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&lt;EndNote&gt;&lt;Cite&gt;&lt;Author&gt;González&lt;/Author&gt;&lt;Year&gt;2023&lt;/Year&gt;&lt;RecNum&gt;4083&lt;/RecNum&gt;&lt;DisplayText&gt;&lt;style face="superscript"&gt;4&lt;/style&gt;&lt;/DisplayText&gt;&lt;record&gt;&lt;rec-number&gt;4083&lt;/rec-number&gt;&lt;foreign-keys&gt;&lt;key app="EN" db-id="2svwfaptsd595jes09sxvptjwa2v9dsdaawz" timestamp="1702309183"&gt;4083&lt;/key&gt;&lt;/foreign-keys&gt;&lt;ref-type name="Journal Article"&gt;17&lt;/ref-type&gt;&lt;contributors&gt;&lt;authors&gt;&lt;author&gt;González, Maria&lt;/author&gt;&lt;author&gt;Kloosterhuis, Kes&lt;/author&gt;&lt;author&gt;Pol, Laura&lt;/author&gt;&lt;author&gt;Baas, Frank&lt;/author&gt;&lt;author&gt;Mikkers, Harald&lt;/author&gt;&lt;/authors&gt;&lt;/contributors&gt;&lt;titles&gt;&lt;title&gt;Phenotypic Diversity in GNAO1 Patients: A Comprehensive Overview of Variants and Phenotypes&lt;/title&gt;&lt;secondary-title&gt;Human Mutation&lt;/secondary-title&gt;&lt;/titles&gt;&lt;periodical&gt;&lt;full-title&gt;Human Mutation&lt;/full-title&gt;&lt;/periodical&gt;&lt;pages&gt;1-16&lt;/pages&gt;&lt;volume&gt;2023&lt;/volume&gt;&lt;dates&gt;&lt;year&gt;2023&lt;/year&gt;&lt;pub-dates&gt;&lt;date&gt;08/07&lt;/date&gt;&lt;/pub-dates&gt;&lt;/dates&gt;&lt;urls&gt;&lt;/urls&gt;&lt;electronic-resource-num&gt;10.1155/2023/6628283&lt;/electronic-resource-num&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&lt;EndNote&gt;&lt;Cite&gt;&lt;Author&gt;González&lt;/Author&gt;&lt;Year&gt;2023&lt;/Year&gt;&lt;RecNum&gt;4083&lt;/RecNum&gt;&lt;DisplayText&gt;&lt;style face="superscript"&gt;4&lt;/style&gt;&lt;/DisplayText&gt;&lt;record&gt;&lt;rec-number&gt;4083&lt;/rec-number&gt;&lt;foreign-keys&gt;&lt;key app="EN" db-id="2svwfaptsd595jes09sxvptjwa2v9dsdaawz" timestamp="1702309183"&gt;4083&lt;/key&gt;&lt;/foreign-keys&gt;&lt;ref-type name="Journal Article"&gt;17&lt;/ref-type&gt;&lt;contributors&gt;&lt;authors&gt;&lt;author&gt;González, Maria&lt;/author&gt;&lt;author&gt;Kloosterhuis, Kes&lt;/author&gt;&lt;author&gt;Pol, Laura&lt;/author&gt;&lt;author&gt;Baas, Frank&lt;/author&gt;&lt;author&gt;Mikkers, Harald&lt;/author&gt;&lt;/authors&gt;&lt;/contributors&gt;&lt;titles&gt;&lt;title&gt;Phenotypic Diversity in GNAO1 Patients: A Comprehensive Overview of Variants and Phenotypes&lt;/title&gt;&lt;secondary-title&gt;Human Mutation&lt;/secondary-title&gt;&lt;/titles&gt;&lt;periodical&gt;&lt;full-title&gt;Human Mutation&lt;/full-title&gt;&lt;/periodical&gt;&lt;pages&gt;1-16&lt;/pages&gt;&lt;volume&gt;2023&lt;/volume&gt;&lt;dates&gt;&lt;year&gt;2023&lt;/year&gt;&lt;pub-dates&gt;&lt;date&gt;08/07&lt;/date&gt;&lt;/pub-dates&gt;&lt;/dates&gt;&lt;urls&gt;&lt;/urls&gt;&lt;electronic-resource-num&gt;10.1155/2023/6628283&lt;/electronic-resource-num&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&lt;EndNote&gt;&lt;Cite&gt;&lt;Author&gt;González&lt;/Author&gt;&lt;Year&gt;2023&lt;/Year&gt;&lt;RecNum&gt;4083&lt;/RecNum&gt;&lt;DisplayText&gt;&lt;style face="superscript"&gt;4&lt;/style&gt;&lt;/DisplayText&gt;&lt;record&gt;&lt;rec-number&gt;4083&lt;/rec-number&gt;&lt;foreign-keys&gt;&lt;key app="EN" db-id="2svwfaptsd595jes09sxvptjwa2v9dsdaawz" timestamp="1702309183"&gt;4083&lt;/key&gt;&lt;/foreign-keys&gt;&lt;ref-type name="Journal Article"&gt;17&lt;/ref-type&gt;&lt;contributors&gt;&lt;authors&gt;&lt;author&gt;González, Maria&lt;/author&gt;&lt;author&gt;Kloosterhuis, Kes&lt;/author&gt;&lt;author&gt;Pol, Laura&lt;/author&gt;&lt;author&gt;Baas, Frank&lt;/author&gt;&lt;author&gt;Mikkers, Harald&lt;/author&gt;&lt;/authors&gt;&lt;/contributors&gt;&lt;titles&gt;&lt;title&gt;Phenotypic Diversity in GNAO1 Patients: A Comprehensive Overview of Variants and Phenotypes&lt;/title&gt;&lt;secondary-title&gt;Human Mutation&lt;/secondary-title&gt;&lt;/titles&gt;&lt;periodical&gt;&lt;full-title&gt;Human Mutation&lt;/full-title&gt;&lt;/periodical&gt;&lt;pages&gt;1-16&lt;/pages&gt;&lt;volume&gt;2023&lt;/volume&gt;&lt;dates&gt;&lt;year&gt;2023&lt;/year&gt;&lt;pub-dates&gt;&lt;date&gt;08/07&lt;/date&gt;&lt;/pub-dates&gt;&lt;/dates&gt;&lt;urls&gt;&lt;/urls&gt;&lt;electronic-resource-num&gt;10.1155/2023/6628283&lt;/electronic-resource-num&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&lt;EndNote&gt;&lt;Cite&gt;&lt;Author&gt;González&lt;/Author&gt;&lt;Year&gt;2023&lt;/Year&gt;&lt;RecNum&gt;4083&lt;/RecNum&gt;&lt;DisplayText&gt;&lt;style face="superscript"&gt;4&lt;/style&gt;&lt;/DisplayText&gt;&lt;record&gt;&lt;rec-number&gt;4083&lt;/rec-number&gt;&lt;foreign-keys&gt;&lt;key app="EN" db-id="2svwfaptsd595jes09sxvptjwa2v9dsdaawz" timestamp="1702309183"&gt;4083&lt;/key&gt;&lt;/foreign-keys&gt;&lt;ref-type name="Journal Article"&gt;17&lt;/ref-type&gt;&lt;contributors&gt;&lt;authors&gt;&lt;author&gt;González, Maria&lt;/author&gt;&lt;author&gt;Kloosterhuis, Kes&lt;/author&gt;&lt;author&gt;Pol, Laura&lt;/author&gt;&lt;author&gt;Baas, Frank&lt;/author&gt;&lt;author&gt;Mikkers, Harald&lt;/author&gt;&lt;/authors&gt;&lt;/contributors&gt;&lt;titles&gt;&lt;title&gt;Phenotypic Diversity in GNAO1 Patients: A Comprehensive Overview of Variants and Phenotypes&lt;/title&gt;&lt;secondary-title&gt;Human Mutation&lt;/secondary-title&gt;&lt;/titles&gt;&lt;periodical&gt;&lt;full-title&gt;Human Mutation&lt;/full-title&gt;&lt;/periodical&gt;&lt;pages&gt;1-16&lt;/pages&gt;&lt;volume&gt;2023&lt;/volume&gt;&lt;dates&gt;&lt;year&gt;2023&lt;/year&gt;&lt;pub-dates&gt;&lt;date&gt;08/07&lt;/date&gt;&lt;/pub-dates&gt;&lt;/dates&gt;&lt;urls&gt;&lt;/urls&gt;&lt;electronic-resource-num&gt;10.1155/2023/6628283&lt;/electronic-resource-num&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&lt;EndNote&gt;&lt;Cite&gt;&lt;Author&gt;González&lt;/Author&gt;&lt;Year&gt;2023&lt;/Year&gt;&lt;RecNum&gt;4083&lt;/RecNum&gt;&lt;DisplayText&gt;&lt;style face="superscript"&gt;4&lt;/style&gt;&lt;/DisplayText&gt;&lt;record&gt;&lt;rec-number&gt;4083&lt;/rec-number&gt;&lt;foreign-keys&gt;&lt;key app="EN" db-id="2svwfaptsd595jes09sxvptjwa2v9dsdaawz" timestamp="1702309183"&gt;4083&lt;/key&gt;&lt;/foreign-keys&gt;&lt;ref-type name="Journal Article"&gt;17&lt;/ref-type&gt;&lt;contributors&gt;&lt;authors&gt;&lt;author&gt;González, Maria&lt;/author&gt;&lt;author&gt;Kloosterhuis, Kes&lt;/author&gt;&lt;author&gt;Pol, Laura&lt;/author&gt;&lt;author&gt;Baas, Frank&lt;/author&gt;&lt;author&gt;Mikkers, Harald&lt;/author&gt;&lt;/authors&gt;&lt;/contributors&gt;&lt;titles&gt;&lt;title&gt;Phenotypic Diversity in GNAO1 Patients: A Comprehensive Overview of Variants and Phenotypes&lt;/title&gt;&lt;secondary-title&gt;Human Mutation&lt;/secondary-title&gt;&lt;/titles&gt;&lt;periodical&gt;&lt;full-title&gt;Human Mutation&lt;/full-title&gt;&lt;/periodical&gt;&lt;pages&gt;1-16&lt;/pages&gt;&lt;volume&gt;2023&lt;/volume&gt;&lt;dates&gt;&lt;year&gt;2023&lt;/year&gt;&lt;pub-dates&gt;&lt;date&gt;08/07&lt;/date&gt;&lt;/pub-dates&gt;&lt;/dates&gt;&lt;urls&gt;&lt;/urls&gt;&lt;electronic-resource-num&gt;10.1155/2023/6628283&lt;/electronic-resource-num&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&lt;EndNote&gt;&lt;Cite&gt;&lt;Author&gt;González&lt;/Author&gt;&lt;Year&gt;2023&lt;/Year&gt;&lt;RecNum&gt;4083&lt;/RecNum&gt;&lt;DisplayText&gt;&lt;style face="superscript"&gt;4&lt;/style&gt;&lt;/DisplayText&gt;&lt;record&gt;&lt;rec-number&gt;4083&lt;/rec-number&gt;&lt;foreign-keys&gt;&lt;key app="EN" db-id="2svwfaptsd595jes09sxvptjwa2v9dsdaawz" timestamp="1702309183"&gt;4083&lt;/key&gt;&lt;/foreign-keys&gt;&lt;ref-type name="Journal Article"&gt;17&lt;/ref-type&gt;&lt;contributors&gt;&lt;authors&gt;&lt;author&gt;González, Maria&lt;/author&gt;&lt;author&gt;Kloosterhuis, Kes&lt;/author&gt;&lt;author&gt;Pol, Laura&lt;/author&gt;&lt;author&gt;Baas, Frank&lt;/author&gt;&lt;author&gt;Mikkers, Harald&lt;/author&gt;&lt;/authors&gt;&lt;/contributors&gt;&lt;titles&gt;&lt;title&gt;Phenotypic Diversity in GNAO1 Patients: A Comprehensive Overview of Variants and Phenotypes&lt;/title&gt;&lt;secondary-title&gt;Human Mutation&lt;/secondary-title&gt;&lt;/titles&gt;&lt;periodical&gt;&lt;full-title&gt;Human Mutation&lt;/full-title&gt;&lt;/periodical&gt;&lt;pages&gt;1-16&lt;/pages&gt;&lt;volume&gt;2023&lt;/volume&gt;&lt;dates&gt;&lt;year&gt;2023&lt;/year&gt;&lt;pub-dates&gt;&lt;date&gt;08/07&lt;/date&gt;&lt;/pub-dates&gt;&lt;/dates&gt;&lt;urls&gt;&lt;/urls&gt;&lt;electronic-resource-num&gt;10.1155/2023/6628283&lt;/electronic-resource-num&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17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17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17</w:t>
            </w:r>
            <w:r w:rsidRPr="00600E94">
              <w:rPr>
                <w:rFonts w:ascii="Arial" w:hAnsi="Arial" w:cs="Arial"/>
                <w:sz w:val="16"/>
                <w:szCs w:val="16"/>
                <w:lang w:val="en-US"/>
              </w:rPr>
              <w:fldChar w:fldCharType="end"/>
            </w:r>
          </w:p>
        </w:tc>
        <w:tc>
          <w:tcPr>
            <w:tcW w:w="1325" w:type="dxa"/>
          </w:tcPr>
          <w:p w:rsidR="001170B6" w:rsidRPr="00600E94" w:rsidRDefault="001170B6" w:rsidP="00E57C41">
            <w:pPr>
              <w:rPr>
                <w:rFonts w:ascii="Arial" w:hAnsi="Arial" w:cs="Arial"/>
                <w:sz w:val="16"/>
                <w:szCs w:val="16"/>
                <w:highlight w:val="yellow"/>
                <w:lang w:val="en-US"/>
              </w:rPr>
            </w:pPr>
            <w:r w:rsidRPr="00600E94">
              <w:rPr>
                <w:rFonts w:ascii="Arial" w:hAnsi="Arial" w:cs="Arial"/>
                <w:sz w:val="16"/>
                <w:szCs w:val="16"/>
                <w:lang w:val="en-US"/>
              </w:rPr>
              <w:lastRenderedPageBreak/>
              <w:t>47 ± 15</w:t>
            </w:r>
          </w:p>
        </w:tc>
      </w:tr>
      <w:tr w:rsidR="001170B6" w:rsidRPr="00600E94" w:rsidTr="00E57C41">
        <w:trPr>
          <w:trHeight w:val="2923"/>
        </w:trPr>
        <w:tc>
          <w:tcPr>
            <w:tcW w:w="1135" w:type="dxa"/>
            <w:tcBorders>
              <w:top w:val="nil"/>
              <w:bottom w:val="nil"/>
            </w:tcBorders>
          </w:tcPr>
          <w:p w:rsidR="001170B6" w:rsidRPr="00600E94" w:rsidRDefault="001170B6" w:rsidP="00E57C41">
            <w:pPr>
              <w:rPr>
                <w:rFonts w:ascii="Arial" w:hAnsi="Arial" w:cs="Arial"/>
                <w:sz w:val="16"/>
                <w:szCs w:val="16"/>
                <w:lang w:val="en-US"/>
              </w:rPr>
            </w:pPr>
          </w:p>
        </w:tc>
        <w:tc>
          <w:tcPr>
            <w:tcW w:w="1559"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R209C</w:t>
            </w:r>
          </w:p>
          <w:p w:rsidR="001170B6" w:rsidRPr="00600E94" w:rsidRDefault="001170B6" w:rsidP="00E57C41">
            <w:pPr>
              <w:rPr>
                <w:rFonts w:ascii="Arial" w:hAnsi="Arial" w:cs="Arial"/>
                <w:sz w:val="16"/>
                <w:szCs w:val="16"/>
                <w:lang w:val="en-US"/>
              </w:rPr>
            </w:pP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c.625C&gt;T</w:t>
            </w: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16</w:t>
            </w:r>
          </w:p>
        </w:tc>
        <w:tc>
          <w:tcPr>
            <w:tcW w:w="850" w:type="dxa"/>
          </w:tcPr>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6m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6m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3-4m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2y</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7m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1.5y</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6m</w:t>
            </w:r>
          </w:p>
          <w:p w:rsidR="001170B6" w:rsidRPr="00605D1A" w:rsidRDefault="001170B6" w:rsidP="00E57C41">
            <w:pPr>
              <w:rPr>
                <w:rFonts w:ascii="Arial" w:hAnsi="Arial" w:cs="Arial"/>
                <w:sz w:val="16"/>
                <w:szCs w:val="16"/>
                <w:lang w:val="fr-CH"/>
              </w:rPr>
            </w:pPr>
            <w:proofErr w:type="spellStart"/>
            <w:proofErr w:type="gramStart"/>
            <w:r w:rsidRPr="00605D1A">
              <w:rPr>
                <w:rFonts w:ascii="Arial" w:hAnsi="Arial" w:cs="Arial"/>
                <w:sz w:val="16"/>
                <w:szCs w:val="16"/>
                <w:lang w:val="fr-CH"/>
              </w:rPr>
              <w:t>birth</w:t>
            </w:r>
            <w:proofErr w:type="spellEnd"/>
            <w:proofErr w:type="gramEnd"/>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7m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20m</w:t>
            </w:r>
          </w:p>
          <w:p w:rsidR="001170B6" w:rsidRPr="00605D1A" w:rsidRDefault="001170B6" w:rsidP="00E57C41">
            <w:pPr>
              <w:rPr>
                <w:rFonts w:ascii="Arial" w:hAnsi="Arial" w:cs="Arial"/>
                <w:sz w:val="16"/>
                <w:szCs w:val="16"/>
                <w:lang w:val="fr-CH"/>
              </w:rPr>
            </w:pPr>
            <w:proofErr w:type="spellStart"/>
            <w:proofErr w:type="gramStart"/>
            <w:r w:rsidRPr="00605D1A">
              <w:rPr>
                <w:rFonts w:ascii="Arial" w:hAnsi="Arial" w:cs="Arial"/>
                <w:sz w:val="16"/>
                <w:szCs w:val="16"/>
                <w:lang w:val="fr-CH"/>
              </w:rPr>
              <w:t>neonatal</w:t>
            </w:r>
            <w:proofErr w:type="spellEnd"/>
            <w:proofErr w:type="gramEnd"/>
          </w:p>
          <w:p w:rsidR="001170B6" w:rsidRPr="00605D1A" w:rsidRDefault="001170B6" w:rsidP="00E57C41">
            <w:pPr>
              <w:rPr>
                <w:rFonts w:ascii="Arial" w:hAnsi="Arial" w:cs="Arial"/>
                <w:sz w:val="16"/>
                <w:szCs w:val="16"/>
                <w:lang w:val="fr-CH"/>
              </w:rPr>
            </w:pPr>
            <w:proofErr w:type="spellStart"/>
            <w:proofErr w:type="gramStart"/>
            <w:r w:rsidRPr="00605D1A">
              <w:rPr>
                <w:rFonts w:ascii="Arial" w:hAnsi="Arial" w:cs="Arial"/>
                <w:sz w:val="16"/>
                <w:szCs w:val="16"/>
                <w:lang w:val="fr-CH"/>
              </w:rPr>
              <w:t>neonatal</w:t>
            </w:r>
            <w:proofErr w:type="spellEnd"/>
            <w:proofErr w:type="gramEnd"/>
          </w:p>
          <w:p w:rsidR="001170B6" w:rsidRPr="00605D1A" w:rsidRDefault="001170B6" w:rsidP="00E57C41">
            <w:pPr>
              <w:rPr>
                <w:rFonts w:ascii="Arial" w:hAnsi="Arial" w:cs="Arial"/>
                <w:sz w:val="16"/>
                <w:szCs w:val="16"/>
                <w:lang w:val="fr-CH"/>
              </w:rPr>
            </w:pPr>
            <w:proofErr w:type="spellStart"/>
            <w:proofErr w:type="gramStart"/>
            <w:r w:rsidRPr="00605D1A">
              <w:rPr>
                <w:rFonts w:ascii="Arial" w:hAnsi="Arial" w:cs="Arial"/>
                <w:sz w:val="16"/>
                <w:szCs w:val="16"/>
                <w:lang w:val="fr-CH"/>
              </w:rPr>
              <w:t>neonatal</w:t>
            </w:r>
            <w:proofErr w:type="spellEnd"/>
            <w:proofErr w:type="gramEnd"/>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8y</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9m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1y</w:t>
            </w:r>
          </w:p>
        </w:tc>
        <w:tc>
          <w:tcPr>
            <w:tcW w:w="851" w:type="dxa"/>
          </w:tcPr>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yes</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yes</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yes</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992"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084" w:type="dxa"/>
          </w:tcPr>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yes</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N/A</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567"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PEVuZE5vdGU+PENpdGU+PEF1dGhvcj5NYWxhcXVpYXM8L0F1dGhvcj48WWVhcj4yMDE5PC9ZZWFy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PEVuZE5vdGU+PENpdGU+PEF1dGhvcj5NYWxhcXVpYXM8L0F1dGhvcj48WWVhcj4yMDE5PC9ZZWFy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49</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PEVuZE5vdGU+PENpdGU+PEF1dGhvcj5XYWFrPC9BdXRob3I+PFllYXI+MjAxODwvWWVhcj48UmVj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PEVuZE5vdGU+PENpdGU+PEF1dGhvcj5XYWFrPC9BdXRob3I+PFllYXI+MjAxODwvWWVhcj48UmVj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50</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PEVuZE5vdGU+PENpdGU+PEF1dGhvcj5Eemlub3ZpYzwvQXV0aG9yPjxZZWFyPjIwMjE8L1llYXI+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PEVuZE5vdGU+PENpdGU+PEF1dGhvcj5Eemlub3ZpYzwvQXV0aG9yPjxZZWFyPjIwMjE8L1llYXI+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43</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PEVuZE5vdGU+PENpdGU+PEF1dGhvcj5EYW5ob2ZlcjwvQXV0aG9yPjxZZWFyPjIwMjE8L1llYXI+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PEVuZE5vdGU+PENpdGU+PEF1dGhvcj5EYW5ob2ZlcjwvQXV0aG9yPjxZZWFyPjIwMjE8L1llYXI+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PEVuZE5vdGU+PENpdGU+PEF1dGhvcj5TYWl0c3U8L0F1dGhvcj48WWVhcj4yMDE2PC9ZZWFyPjxS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PEVuZE5vdGU+PENpdGU+PEF1dGhvcj5TYWl0c3U8L0F1dGhvcj48WWVhcj4yMDE2PC9ZZWFyPjxS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51</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PEVuZE5vdGU+PENpdGU+PEF1dGhvcj5TY2hpcmluemk8L0F1dGhvcj48WWVhcj4yMDE5PC9ZZWFy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PEVuZE5vdGU+PENpdGU+PEF1dGhvcj5TY2hpcmluemk8L0F1dGhvcj48WWVhcj4yMDE5PC9ZZWFy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6</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PEVuZE5vdGU+PENpdGU+PEF1dGhvcj5LZWxseTwvQXV0aG9yPjxZZWFyPjIwMTk8L1llYXI+PFJl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=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PEVuZE5vdGU+PENpdGU+PEF1dGhvcj5LZWxseTwvQXV0aG9yPjxZZWFyPjIwMTk8L1llYXI+PFJl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=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41</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PEVuZE5vdGU+PENpdGU+PEF1dGhvcj5EYW50aTwvQXV0aG9yPjxZZWFyPjIwMTc8L1llYXI+PFJl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PEVuZE5vdGU+PENpdGU+PEF1dGhvcj5EYW50aTwvQXV0aG9yPjxZZWFyPjIwMTc8L1llYXI+PFJl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PEVuZE5vdGU+PENpdGU+PEF1dGhvcj5EYW50aTwvQXV0aG9yPjxZZWFyPjIwMTc8L1llYXI+PFJl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PEVuZE5vdGU+PENpdGU+PEF1dGhvcj5EYW50aTwvQXV0aG9yPjxZZWFyPjIwMTc8L1llYXI+PFJl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&lt;EndNote&gt;&lt;Cite&gt;&lt;Author&gt;Lasa-Aranzasti&lt;/Author&gt;&lt;Year&gt;2023&lt;/Year&gt;&lt;RecNum&gt;4080&lt;/RecNum&gt;&lt;DisplayText&gt;&lt;style face="superscript"&gt;28&lt;/style&gt;&lt;/DisplayText&gt;&lt;record&gt;&lt;rec-number&gt;4080&lt;/rec-number&gt;&lt;foreign-keys&gt;&lt;key app="EN" db-id="2svwfaptsd595jes09sxvptjwa2v9dsdaawz" timestamp="1702307933"&gt;4080&lt;/key&gt;&lt;/foreign-keys&gt;&lt;ref-type name="Manuscript"&gt;36&lt;/ref-type&gt;&lt;contributors&gt;&lt;authors&gt;&lt;author&gt;Lasa-Aranzasti, A.&lt;/author&gt;&lt;author&gt;Larasati, Y.&lt;/author&gt;&lt;author&gt;da Silva Cardoso, J.&lt;/author&gt;&lt;author&gt;Solis, G.P.&lt;/author&gt;&lt;author&gt;Koval, A.&lt;/author&gt;&lt;author&gt;Cazurro, A.&lt;/author&gt;&lt;author&gt;Ortigoza-Escobar, J. D.&lt;/author&gt;&lt;author&gt;Miranda, M.C.&lt;/author&gt;&lt;author&gt;De la Casa, B.&lt;/author&gt;&lt;author&gt;Moreno-Galdó, A.&lt;/author&gt;&lt;author&gt;Tizzano, E.F.&lt;/author&gt;&lt;author&gt;Macaya, A.&lt;/author&gt;&lt;author&gt;Verdura, E.&lt;/author&gt;&lt;author&gt;Katanaev, V.L.&lt;/author&gt;&lt;author&gt;Pérez-Dueñas, B.&lt;/author&gt;&lt;/authors&gt;&lt;/contributors&gt;&lt;titles&gt;&lt;title&gt;Clinical and molecular characterization of GNAO1 related disorders&lt;/title&gt;&lt;/titles&gt;&lt;dates&gt;&lt;year&gt;2023&lt;/year&gt;&lt;/dates&gt;&lt;urls&gt;&lt;/urls&gt;&lt;/record&gt;&lt;/Cite&gt;&lt;/EndNote&gt;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28</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42</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42</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42</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&lt;EndNote&gt;&lt;Cite&gt;&lt;Author&gt;González&lt;/Author&gt;&lt;Year&gt;2023&lt;/Year&gt;&lt;RecNum&gt;4083&lt;/RecNum&gt;&lt;DisplayText&gt;&lt;style face="superscript"&gt;4&lt;/style&gt;&lt;/DisplayText&gt;&lt;record&gt;&lt;rec-number&gt;4083&lt;/rec-number&gt;&lt;foreign-keys&gt;&lt;key app="EN" db-id="2svwfaptsd595jes09sxvptjwa2v9dsdaawz" timestamp="1702309183"&gt;4083&lt;/key&gt;&lt;/foreign-keys&gt;&lt;ref-type name="Journal Article"&gt;17&lt;/ref-type&gt;&lt;contributors&gt;&lt;authors&gt;&lt;author&gt;González, Maria&lt;/author&gt;&lt;author&gt;Kloosterhuis, Kes&lt;/author&gt;&lt;author&gt;Pol, Laura&lt;/author&gt;&lt;author&gt;Baas, Frank&lt;/author&gt;&lt;author&gt;Mikkers, Harald&lt;/author&gt;&lt;/authors&gt;&lt;/contributors&gt;&lt;titles&gt;&lt;title&gt;Phenotypic Diversity in GNAO1 Patients: A Comprehensive Overview of Variants and Phenotypes&lt;/title&gt;&lt;secondary-title&gt;Human Mutation&lt;/secondary-title&gt;&lt;/titles&gt;&lt;periodical&gt;&lt;full-title&gt;Human Mutation&lt;/full-title&gt;&lt;/periodical&gt;&lt;pages&gt;1-16&lt;/pages&gt;&lt;volume&gt;2023&lt;/volume&gt;&lt;dates&gt;&lt;year&gt;2023&lt;/year&gt;&lt;pub-dates&gt;&lt;date&gt;08/07&lt;/date&gt;&lt;/pub-dates&gt;&lt;/dates&gt;&lt;urls&gt;&lt;/urls&gt;&lt;electronic-resource-num&gt;10.1155/2023/6628283&lt;/electronic-resource-num&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17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17</w:t>
            </w:r>
            <w:r w:rsidRPr="00600E94">
              <w:rPr>
                <w:rFonts w:ascii="Arial" w:hAnsi="Arial" w:cs="Arial"/>
                <w:sz w:val="16"/>
                <w:szCs w:val="16"/>
                <w:lang w:val="en-US"/>
              </w:rPr>
              <w:fldChar w:fldCharType="end"/>
            </w:r>
          </w:p>
        </w:tc>
        <w:tc>
          <w:tcPr>
            <w:tcW w:w="1325"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405 ± 177</w:t>
            </w:r>
          </w:p>
        </w:tc>
      </w:tr>
      <w:tr w:rsidR="001170B6" w:rsidRPr="00600E94" w:rsidTr="00E57C41">
        <w:tc>
          <w:tcPr>
            <w:tcW w:w="1135" w:type="dxa"/>
            <w:tcBorders>
              <w:top w:val="nil"/>
              <w:bottom w:val="single" w:sz="4" w:space="0" w:color="auto"/>
            </w:tcBorders>
          </w:tcPr>
          <w:p w:rsidR="001170B6" w:rsidRPr="00600E94" w:rsidRDefault="001170B6" w:rsidP="00E57C41">
            <w:pPr>
              <w:rPr>
                <w:rFonts w:ascii="Arial" w:hAnsi="Arial" w:cs="Arial"/>
                <w:sz w:val="16"/>
                <w:szCs w:val="16"/>
                <w:lang w:val="en-US"/>
              </w:rPr>
            </w:pPr>
          </w:p>
        </w:tc>
        <w:tc>
          <w:tcPr>
            <w:tcW w:w="1559" w:type="dxa"/>
          </w:tcPr>
          <w:p w:rsidR="001170B6" w:rsidRPr="00600E94" w:rsidRDefault="001170B6" w:rsidP="00E57C41">
            <w:pPr>
              <w:rPr>
                <w:rFonts w:ascii="Arial" w:hAnsi="Arial" w:cs="Arial"/>
                <w:sz w:val="16"/>
                <w:szCs w:val="16"/>
                <w:lang w:val="en-US"/>
              </w:rPr>
            </w:pPr>
            <w:bookmarkStart w:id="1" w:name="_Hlk129077580"/>
            <w:r w:rsidRPr="00600E94">
              <w:rPr>
                <w:rFonts w:ascii="Arial" w:hAnsi="Arial" w:cs="Arial"/>
                <w:sz w:val="16"/>
                <w:szCs w:val="16"/>
                <w:lang w:val="en-US"/>
              </w:rPr>
              <w:t>E246K</w:t>
            </w:r>
            <w:bookmarkEnd w:id="1"/>
          </w:p>
        </w:tc>
        <w:tc>
          <w:tcPr>
            <w:tcW w:w="1276" w:type="dxa"/>
            <w:tcBorders>
              <w:bottom w:val="single" w:sz="4" w:space="0" w:color="auto"/>
            </w:tcBorders>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c.736G&gt;A</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15</w:t>
            </w:r>
          </w:p>
        </w:tc>
        <w:tc>
          <w:tcPr>
            <w:tcW w:w="850" w:type="dxa"/>
            <w:tcBorders>
              <w:bottom w:val="single" w:sz="4" w:space="0" w:color="auto"/>
            </w:tcBorders>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4m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11m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5m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3m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3m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3m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3m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6m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5m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9m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11m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4y</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5m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lastRenderedPageBreak/>
              <w:t>4m</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lastRenderedPageBreak/>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lastRenderedPageBreak/>
              <w:t>no</w:t>
            </w:r>
          </w:p>
        </w:tc>
        <w:tc>
          <w:tcPr>
            <w:tcW w:w="992" w:type="dxa"/>
            <w:tcBorders>
              <w:bottom w:val="single" w:sz="4" w:space="0" w:color="auto"/>
            </w:tcBorders>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lastRenderedPageBreak/>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lastRenderedPageBreak/>
              <w:t>yes</w:t>
            </w: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lastRenderedPageBreak/>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lastRenderedPageBreak/>
              <w:t>yes</w:t>
            </w:r>
          </w:p>
        </w:tc>
        <w:tc>
          <w:tcPr>
            <w:tcW w:w="1084" w:type="dxa"/>
            <w:tcBorders>
              <w:bottom w:val="single" w:sz="4" w:space="0" w:color="auto"/>
            </w:tcBorders>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lastRenderedPageBreak/>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lastRenderedPageBreak/>
              <w:t>yes</w:t>
            </w:r>
          </w:p>
        </w:tc>
        <w:tc>
          <w:tcPr>
            <w:tcW w:w="567"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lastRenderedPageBreak/>
              <w:fldChar w:fldCharType="begin">
                <w:fldData xml:space="preserve">PEVuZE5vdGU+PENpdGU+PEF1dGhvcj5TYWl0c3U8L0F1dGhvcj48WWVhcj4yMDE2PC9ZZWFyPjxS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PEVuZE5vdGU+PENpdGU+PEF1dGhvcj5TYWl0c3U8L0F1dGhvcj48WWVhcj4yMDE2PC9ZZWFyPjxS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51</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PEVuZE5vdGU+PENpdGU+PEF1dGhvcj5TY2hvcmxpbmc8L0F1dGhvcj48WWVhcj4yMDE3PC9ZZWFy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PEVuZE5vdGU+PENpdGU+PEF1dGhvcj5TY2hvcmxpbmc8L0F1dGhvcj48WWVhcj4yMDE3PC9ZZWFy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52</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PEVuZE5vdGU+PENpdGU+PEF1dGhvcj5TY2hvcmxpbmc8L0F1dGhvcj48WWVhcj4yMDE3PC9ZZWFy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PEVuZE5vdGU+PENpdGU+PEF1dGhvcj5TY2hvcmxpbmc8L0F1dGhvcj48WWVhcj4yMDE3PC9ZZWFy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52</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PEVuZE5vdGU+PENpdGU+PEF1dGhvcj5XYWFrPC9BdXRob3I+PFllYXI+MjAxODwvWWVhcj48UmVj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PEVuZE5vdGU+PENpdGU+PEF1dGhvcj5XYWFrPC9BdXRob3I+PFllYXI+MjAxODwvWWVhcj48UmVj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50</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PEVuZE5vdGU+PENpdGU+PEF1dGhvcj5LaW08L0F1dGhvcj48WWVhcj4yMDIwPC9ZZWFyPjxSZWNO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PEVuZE5vdGU+PENpdGU+PEF1dGhvcj5LaW08L0F1dGhvcj48WWVhcj4yMDIwPC9ZZWFyPjxSZWNO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53</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PEVuZE5vdGU+PENpdGU+PEF1dGhvcj5BbmFudGg8L0F1dGhvcj48WWVhcj4yMDE2PC9ZZWFyPjxS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PEVuZE5vdGU+PENpdGU+PEF1dGhvcj5BbmFudGg8L0F1dGhvcj48WWVhcj4yMDE2PC9ZZWFyPjxS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PEVuZE5vdGU+PENpdGU+PEF1dGhvcj5BbmFudGg8L0F1dGhvcj48WWVhcj4yMDE2PC9ZZWFyPjxS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PEVuZE5vdGU+PENpdGU+PEF1dGhvcj5BbmFudGg8L0F1dGhvcj48WWVhcj4yMDE2PC9ZZWFyPjxS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PEVuZE5vdGU+PENpdGU+PEF1dGhvcj5BbmFudGg8L0F1dGhvcj48WWVhcj4yMDE2PC9ZZWFyPjxS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PEVuZE5vdGU+PENpdGU+PEF1dGhvcj5BbmFudGg8L0F1dGhvcj48WWVhcj4yMDE2PC9ZZWFyPjxS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PEVuZE5vdGU+PENpdGU+PEF1dGhvcj5BbmFudGg8L0F1dGhvcj48WWVhcj4yMDE2PC9ZZWFyPjxS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PEVuZE5vdGU+PENpdGU+PEF1dGhvcj5BbmFudGg8L0F1dGhvcj48WWVhcj4yMDE2PC9ZZWFyPjxS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PEVuZE5vdGU+PENpdGU+PEF1dGhvcj5UYWtlemF3YTwvQXV0aG9yPjxZZWFyPjIwMTg8L1llYXI+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=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PEVuZE5vdGU+PENpdGU+PEF1dGhvcj5UYWtlemF3YTwvQXV0aG9yPjxZZWFyPjIwMTg8L1llYXI+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=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55</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PEVuZE5vdGU+PENpdGU+PEF1dGhvcj5CZW5hdG88L0F1dGhvcj48WWVhcj4yMDE5PC9ZZWFyPjxS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PEVuZE5vdGU+PENpdGU+PEF1dGhvcj5CZW5hdG88L0F1dGhvcj48WWVhcj4yMDE5PC9ZZWFyPjxS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56</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PEVuZE5vdGU+PENpdGU+PEF1dGhvcj5CZW5hdG88L0F1dGhvcj48WWVhcj4yMDE5PC9ZZWFyPjxS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PEVuZE5vdGU+PENpdGU+PEF1dGhvcj5CZW5hdG88L0F1dGhvcj48WWVhcj4yMDE5PC9ZZWFyPjxS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56</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42</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42</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lastRenderedPageBreak/>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42</w:t>
            </w:r>
            <w:r w:rsidRPr="00600E94">
              <w:rPr>
                <w:rFonts w:ascii="Arial" w:hAnsi="Arial" w:cs="Arial"/>
                <w:sz w:val="16"/>
                <w:szCs w:val="16"/>
                <w:lang w:val="en-US"/>
              </w:rPr>
              <w:fldChar w:fldCharType="end"/>
            </w:r>
          </w:p>
        </w:tc>
        <w:tc>
          <w:tcPr>
            <w:tcW w:w="1325" w:type="dxa"/>
            <w:tcBorders>
              <w:bottom w:val="single" w:sz="4" w:space="0" w:color="auto"/>
            </w:tcBorders>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lastRenderedPageBreak/>
              <w:t>243 ± 89</w:t>
            </w:r>
          </w:p>
        </w:tc>
      </w:tr>
      <w:tr w:rsidR="001170B6" w:rsidRPr="00600E94" w:rsidTr="00E57C41">
        <w:tc>
          <w:tcPr>
            <w:tcW w:w="1135" w:type="dxa"/>
            <w:tcBorders>
              <w:left w:val="nil"/>
              <w:bottom w:val="single" w:sz="4" w:space="0" w:color="auto"/>
              <w:right w:val="nil"/>
            </w:tcBorders>
          </w:tcPr>
          <w:p w:rsidR="001170B6" w:rsidRPr="00600E94" w:rsidRDefault="001170B6" w:rsidP="00E57C41">
            <w:pPr>
              <w:rPr>
                <w:rFonts w:ascii="Arial" w:hAnsi="Arial" w:cs="Arial"/>
                <w:sz w:val="16"/>
                <w:szCs w:val="16"/>
                <w:lang w:val="en-US"/>
              </w:rPr>
            </w:pPr>
          </w:p>
        </w:tc>
        <w:tc>
          <w:tcPr>
            <w:tcW w:w="1559" w:type="dxa"/>
            <w:tcBorders>
              <w:left w:val="nil"/>
              <w:right w:val="nil"/>
            </w:tcBorders>
          </w:tcPr>
          <w:p w:rsidR="001170B6" w:rsidRPr="00600E94" w:rsidRDefault="001170B6" w:rsidP="00E57C41">
            <w:pPr>
              <w:rPr>
                <w:rFonts w:ascii="Arial" w:hAnsi="Arial" w:cs="Arial"/>
                <w:sz w:val="16"/>
                <w:szCs w:val="16"/>
                <w:lang w:val="en-US"/>
              </w:rPr>
            </w:pPr>
          </w:p>
        </w:tc>
        <w:tc>
          <w:tcPr>
            <w:tcW w:w="1276" w:type="dxa"/>
            <w:tcBorders>
              <w:left w:val="nil"/>
              <w:right w:val="nil"/>
            </w:tcBorders>
          </w:tcPr>
          <w:p w:rsidR="001170B6" w:rsidRPr="00600E94" w:rsidRDefault="001170B6" w:rsidP="00E57C41">
            <w:pPr>
              <w:rPr>
                <w:rFonts w:ascii="Arial" w:hAnsi="Arial" w:cs="Arial"/>
                <w:sz w:val="16"/>
                <w:szCs w:val="16"/>
                <w:lang w:val="en-US"/>
              </w:rPr>
            </w:pPr>
          </w:p>
        </w:tc>
        <w:tc>
          <w:tcPr>
            <w:tcW w:w="851" w:type="dxa"/>
            <w:tcBorders>
              <w:left w:val="nil"/>
              <w:right w:val="nil"/>
            </w:tcBorders>
          </w:tcPr>
          <w:p w:rsidR="001170B6" w:rsidRPr="00600E94" w:rsidRDefault="001170B6" w:rsidP="00E57C41">
            <w:pPr>
              <w:rPr>
                <w:rFonts w:ascii="Arial" w:hAnsi="Arial" w:cs="Arial"/>
                <w:sz w:val="16"/>
                <w:szCs w:val="16"/>
                <w:lang w:val="en-US"/>
              </w:rPr>
            </w:pPr>
          </w:p>
        </w:tc>
        <w:tc>
          <w:tcPr>
            <w:tcW w:w="850" w:type="dxa"/>
            <w:tcBorders>
              <w:left w:val="nil"/>
              <w:right w:val="nil"/>
            </w:tcBorders>
          </w:tcPr>
          <w:p w:rsidR="001170B6" w:rsidRPr="00600E94" w:rsidRDefault="001170B6" w:rsidP="00E57C41">
            <w:pPr>
              <w:rPr>
                <w:rFonts w:ascii="Arial" w:hAnsi="Arial" w:cs="Arial"/>
                <w:sz w:val="16"/>
                <w:szCs w:val="16"/>
                <w:lang w:val="en-US"/>
              </w:rPr>
            </w:pPr>
          </w:p>
        </w:tc>
        <w:tc>
          <w:tcPr>
            <w:tcW w:w="851" w:type="dxa"/>
            <w:tcBorders>
              <w:left w:val="nil"/>
              <w:right w:val="nil"/>
            </w:tcBorders>
          </w:tcPr>
          <w:p w:rsidR="001170B6" w:rsidRPr="00600E94" w:rsidRDefault="001170B6" w:rsidP="00E57C41">
            <w:pPr>
              <w:rPr>
                <w:rFonts w:ascii="Arial" w:hAnsi="Arial" w:cs="Arial"/>
                <w:sz w:val="16"/>
                <w:szCs w:val="16"/>
                <w:lang w:val="en-US"/>
              </w:rPr>
            </w:pPr>
          </w:p>
        </w:tc>
        <w:tc>
          <w:tcPr>
            <w:tcW w:w="992" w:type="dxa"/>
            <w:tcBorders>
              <w:left w:val="nil"/>
              <w:right w:val="nil"/>
            </w:tcBorders>
          </w:tcPr>
          <w:p w:rsidR="001170B6" w:rsidRPr="00600E94" w:rsidRDefault="001170B6" w:rsidP="00E57C41">
            <w:pPr>
              <w:rPr>
                <w:rFonts w:ascii="Arial" w:hAnsi="Arial" w:cs="Arial"/>
                <w:sz w:val="16"/>
                <w:szCs w:val="16"/>
                <w:lang w:val="en-US"/>
              </w:rPr>
            </w:pPr>
          </w:p>
        </w:tc>
        <w:tc>
          <w:tcPr>
            <w:tcW w:w="1276" w:type="dxa"/>
            <w:tcBorders>
              <w:left w:val="nil"/>
              <w:right w:val="nil"/>
            </w:tcBorders>
          </w:tcPr>
          <w:p w:rsidR="001170B6" w:rsidRPr="00600E94" w:rsidRDefault="001170B6" w:rsidP="00E57C41">
            <w:pPr>
              <w:rPr>
                <w:rFonts w:ascii="Arial" w:hAnsi="Arial" w:cs="Arial"/>
                <w:sz w:val="16"/>
                <w:szCs w:val="16"/>
                <w:lang w:val="en-US"/>
              </w:rPr>
            </w:pPr>
          </w:p>
        </w:tc>
        <w:tc>
          <w:tcPr>
            <w:tcW w:w="1084" w:type="dxa"/>
            <w:tcBorders>
              <w:left w:val="nil"/>
              <w:right w:val="nil"/>
            </w:tcBorders>
          </w:tcPr>
          <w:p w:rsidR="001170B6" w:rsidRPr="00600E94" w:rsidRDefault="001170B6" w:rsidP="00E57C41">
            <w:pPr>
              <w:rPr>
                <w:rFonts w:ascii="Arial" w:hAnsi="Arial" w:cs="Arial"/>
                <w:sz w:val="16"/>
                <w:szCs w:val="16"/>
                <w:lang w:val="en-US"/>
              </w:rPr>
            </w:pPr>
          </w:p>
        </w:tc>
        <w:tc>
          <w:tcPr>
            <w:tcW w:w="567" w:type="dxa"/>
            <w:tcBorders>
              <w:left w:val="nil"/>
              <w:right w:val="nil"/>
            </w:tcBorders>
          </w:tcPr>
          <w:p w:rsidR="001170B6" w:rsidRPr="00600E94" w:rsidRDefault="001170B6" w:rsidP="00E57C41">
            <w:pPr>
              <w:rPr>
                <w:rFonts w:ascii="Arial" w:hAnsi="Arial" w:cs="Arial"/>
                <w:sz w:val="16"/>
                <w:szCs w:val="16"/>
                <w:lang w:val="en-US"/>
              </w:rPr>
            </w:pPr>
          </w:p>
        </w:tc>
        <w:tc>
          <w:tcPr>
            <w:tcW w:w="1325" w:type="dxa"/>
            <w:tcBorders>
              <w:left w:val="nil"/>
              <w:right w:val="nil"/>
            </w:tcBorders>
          </w:tcPr>
          <w:p w:rsidR="001170B6" w:rsidRPr="00600E94" w:rsidRDefault="001170B6" w:rsidP="00E57C41">
            <w:pPr>
              <w:rPr>
                <w:rFonts w:ascii="Arial" w:hAnsi="Arial" w:cs="Arial"/>
                <w:color w:val="000000" w:themeColor="text1"/>
                <w:sz w:val="16"/>
                <w:szCs w:val="16"/>
                <w:lang w:val="en-US"/>
              </w:rPr>
            </w:pPr>
          </w:p>
        </w:tc>
      </w:tr>
      <w:tr w:rsidR="001170B6" w:rsidRPr="00600E94" w:rsidTr="00E57C41">
        <w:tc>
          <w:tcPr>
            <w:tcW w:w="1135" w:type="dxa"/>
            <w:tcBorders>
              <w:bottom w:val="nil"/>
            </w:tcBorders>
          </w:tcPr>
          <w:p w:rsidR="001170B6" w:rsidRPr="00600E94" w:rsidRDefault="001170B6" w:rsidP="00E57C41">
            <w:pPr>
              <w:rPr>
                <w:rFonts w:ascii="Arial" w:hAnsi="Arial" w:cs="Arial"/>
                <w:sz w:val="16"/>
                <w:szCs w:val="16"/>
                <w:lang w:val="en-US"/>
              </w:rPr>
            </w:pPr>
          </w:p>
        </w:tc>
        <w:tc>
          <w:tcPr>
            <w:tcW w:w="1559"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K46N</w:t>
            </w:r>
          </w:p>
        </w:tc>
        <w:tc>
          <w:tcPr>
            <w:tcW w:w="1276" w:type="dxa"/>
            <w:shd w:val="clear" w:color="auto" w:fill="auto"/>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c.138A&gt;T</w:t>
            </w:r>
          </w:p>
        </w:tc>
        <w:tc>
          <w:tcPr>
            <w:tcW w:w="851" w:type="dxa"/>
            <w:shd w:val="clear" w:color="auto" w:fill="auto"/>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w:t>
            </w:r>
          </w:p>
        </w:tc>
        <w:tc>
          <w:tcPr>
            <w:tcW w:w="850" w:type="dxa"/>
            <w:shd w:val="clear" w:color="auto" w:fill="auto"/>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4m</w:t>
            </w:r>
          </w:p>
        </w:tc>
        <w:tc>
          <w:tcPr>
            <w:tcW w:w="851" w:type="dxa"/>
            <w:shd w:val="clear" w:color="auto" w:fill="auto"/>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992" w:type="dxa"/>
            <w:shd w:val="clear" w:color="auto" w:fill="auto"/>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276" w:type="dxa"/>
            <w:shd w:val="clear" w:color="auto" w:fill="auto"/>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084" w:type="dxa"/>
            <w:shd w:val="clear" w:color="auto" w:fill="auto"/>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567" w:type="dxa"/>
            <w:shd w:val="clear" w:color="auto" w:fill="auto"/>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42</w:t>
            </w:r>
            <w:r w:rsidRPr="00600E94">
              <w:rPr>
                <w:rFonts w:ascii="Arial" w:hAnsi="Arial" w:cs="Arial"/>
                <w:sz w:val="16"/>
                <w:szCs w:val="16"/>
                <w:lang w:val="en-US"/>
              </w:rPr>
              <w:fldChar w:fldCharType="end"/>
            </w:r>
          </w:p>
        </w:tc>
        <w:tc>
          <w:tcPr>
            <w:tcW w:w="1325" w:type="dxa"/>
            <w:shd w:val="clear" w:color="auto" w:fill="auto"/>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120 (n=1)</w:t>
            </w:r>
          </w:p>
        </w:tc>
      </w:tr>
      <w:tr w:rsidR="001170B6" w:rsidRPr="00600E94" w:rsidTr="00E57C41">
        <w:tc>
          <w:tcPr>
            <w:tcW w:w="1135" w:type="dxa"/>
            <w:tcBorders>
              <w:top w:val="nil"/>
              <w:bottom w:val="nil"/>
            </w:tcBorders>
          </w:tcPr>
          <w:p w:rsidR="001170B6" w:rsidRPr="00600E94" w:rsidRDefault="001170B6" w:rsidP="00E57C41">
            <w:pPr>
              <w:rPr>
                <w:rFonts w:ascii="Arial" w:hAnsi="Arial" w:cs="Arial"/>
                <w:sz w:val="16"/>
                <w:szCs w:val="16"/>
                <w:lang w:val="en-US"/>
              </w:rPr>
            </w:pPr>
          </w:p>
        </w:tc>
        <w:tc>
          <w:tcPr>
            <w:tcW w:w="1559"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H57P</w:t>
            </w:r>
          </w:p>
        </w:tc>
        <w:tc>
          <w:tcPr>
            <w:tcW w:w="1276" w:type="dxa"/>
          </w:tcPr>
          <w:p w:rsidR="001170B6" w:rsidRPr="00600E94" w:rsidRDefault="001170B6" w:rsidP="00E57C41">
            <w:pPr>
              <w:tabs>
                <w:tab w:val="left" w:pos="720"/>
              </w:tabs>
              <w:rPr>
                <w:rFonts w:ascii="Arial" w:hAnsi="Arial" w:cs="Arial"/>
                <w:sz w:val="16"/>
                <w:szCs w:val="16"/>
                <w:highlight w:val="yellow"/>
                <w:lang w:val="en-US"/>
              </w:rPr>
            </w:pPr>
            <w:r w:rsidRPr="00600E94">
              <w:rPr>
                <w:rFonts w:ascii="Arial" w:hAnsi="Arial" w:cs="Arial"/>
                <w:sz w:val="16"/>
                <w:szCs w:val="16"/>
                <w:lang w:val="en-US"/>
              </w:rPr>
              <w:t>c.170A&gt;C</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w:t>
            </w:r>
          </w:p>
        </w:tc>
        <w:tc>
          <w:tcPr>
            <w:tcW w:w="850"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neonatal</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992"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084"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567" w:type="dxa"/>
          </w:tcPr>
          <w:p w:rsidR="001170B6" w:rsidRPr="00600E94" w:rsidRDefault="001170B6" w:rsidP="00E57C41">
            <w:pPr>
              <w:rPr>
                <w:rFonts w:ascii="Arial" w:hAnsi="Arial" w:cs="Arial"/>
                <w:sz w:val="16"/>
                <w:szCs w:val="16"/>
                <w:highlight w:val="yellow"/>
                <w:lang w:val="en-US"/>
              </w:rPr>
            </w:pP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42</w:t>
            </w:r>
            <w:r w:rsidRPr="00600E94">
              <w:rPr>
                <w:rFonts w:ascii="Arial" w:hAnsi="Arial" w:cs="Arial"/>
                <w:sz w:val="16"/>
                <w:szCs w:val="16"/>
                <w:lang w:val="en-US"/>
              </w:rPr>
              <w:fldChar w:fldCharType="end"/>
            </w:r>
          </w:p>
        </w:tc>
        <w:tc>
          <w:tcPr>
            <w:tcW w:w="1325" w:type="dxa"/>
          </w:tcPr>
          <w:p w:rsidR="001170B6" w:rsidRPr="00600E94" w:rsidRDefault="001170B6" w:rsidP="00E57C41">
            <w:pPr>
              <w:rPr>
                <w:rFonts w:ascii="Arial" w:hAnsi="Arial" w:cs="Arial"/>
                <w:color w:val="FF0000"/>
                <w:sz w:val="16"/>
                <w:szCs w:val="16"/>
                <w:highlight w:val="yellow"/>
                <w:lang w:val="en-US"/>
              </w:rPr>
            </w:pPr>
            <w:r w:rsidRPr="00600E94">
              <w:rPr>
                <w:rFonts w:ascii="Arial" w:hAnsi="Arial" w:cs="Arial"/>
                <w:sz w:val="16"/>
                <w:szCs w:val="16"/>
                <w:lang w:val="en-US"/>
              </w:rPr>
              <w:t>1 (n=1)</w:t>
            </w:r>
          </w:p>
        </w:tc>
      </w:tr>
      <w:tr w:rsidR="001170B6" w:rsidRPr="00600E94" w:rsidTr="00E57C41">
        <w:tc>
          <w:tcPr>
            <w:tcW w:w="1135" w:type="dxa"/>
            <w:tcBorders>
              <w:top w:val="nil"/>
              <w:bottom w:val="nil"/>
            </w:tcBorders>
          </w:tcPr>
          <w:p w:rsidR="001170B6" w:rsidRPr="00600E94" w:rsidRDefault="001170B6" w:rsidP="00E57C41">
            <w:pPr>
              <w:rPr>
                <w:rFonts w:ascii="Arial" w:hAnsi="Arial" w:cs="Arial"/>
                <w:sz w:val="16"/>
                <w:szCs w:val="16"/>
                <w:lang w:val="en-US"/>
              </w:rPr>
            </w:pPr>
          </w:p>
        </w:tc>
        <w:tc>
          <w:tcPr>
            <w:tcW w:w="1559"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P170R</w:t>
            </w:r>
          </w:p>
        </w:tc>
        <w:tc>
          <w:tcPr>
            <w:tcW w:w="1276" w:type="dxa"/>
          </w:tcPr>
          <w:p w:rsidR="001170B6" w:rsidRPr="00600E94" w:rsidRDefault="001170B6" w:rsidP="00E57C41">
            <w:pPr>
              <w:tabs>
                <w:tab w:val="left" w:pos="680"/>
              </w:tabs>
              <w:rPr>
                <w:rFonts w:ascii="Arial" w:hAnsi="Arial" w:cs="Arial"/>
                <w:sz w:val="16"/>
                <w:szCs w:val="16"/>
                <w:lang w:val="en-US"/>
              </w:rPr>
            </w:pPr>
            <w:r w:rsidRPr="00600E94">
              <w:rPr>
                <w:rFonts w:ascii="Arial" w:hAnsi="Arial" w:cs="Arial"/>
                <w:sz w:val="16"/>
                <w:szCs w:val="16"/>
                <w:lang w:val="en-US"/>
              </w:rPr>
              <w:t>c.596T&gt;C</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2</w:t>
            </w:r>
          </w:p>
        </w:tc>
        <w:tc>
          <w:tcPr>
            <w:tcW w:w="850"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10w</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2d</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992"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084"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567"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PEVuZE5vdGU+PENpdGU+PEF1dGhvcj5MYXJhc2F0aTwvQXV0aG9yPjxZZWFyPjIwMjM8L1llYXI+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PEVuZE5vdGU+PENpdGU+PEF1dGhvcj5MYXJhc2F0aTwvQXV0aG9yPjxZZWFyPjIwMjM8L1llYXI+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15</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PEVuZE5vdGU+PENpdGU+PEF1dGhvcj5MYXJhc2F0aTwvQXV0aG9yPjxZZWFyPjIwMjM8L1llYXI+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PEVuZE5vdGU+PENpdGU+PEF1dGhvcj5MYXJhc2F0aTwvQXV0aG9yPjxZZWFyPjIwMjM8L1llYXI+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15</w:t>
            </w:r>
            <w:r w:rsidRPr="00600E94">
              <w:rPr>
                <w:rFonts w:ascii="Arial" w:hAnsi="Arial" w:cs="Arial"/>
                <w:sz w:val="16"/>
                <w:szCs w:val="16"/>
                <w:lang w:val="en-US"/>
              </w:rPr>
              <w:fldChar w:fldCharType="end"/>
            </w:r>
          </w:p>
        </w:tc>
        <w:tc>
          <w:tcPr>
            <w:tcW w:w="1325"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36 ± 34</w:t>
            </w:r>
          </w:p>
        </w:tc>
      </w:tr>
      <w:tr w:rsidR="001170B6" w:rsidRPr="00600E94" w:rsidTr="00E57C41">
        <w:tc>
          <w:tcPr>
            <w:tcW w:w="1135" w:type="dxa"/>
            <w:tcBorders>
              <w:top w:val="nil"/>
              <w:bottom w:val="nil"/>
            </w:tcBorders>
          </w:tcPr>
          <w:p w:rsidR="001170B6" w:rsidRPr="00600E94" w:rsidRDefault="001170B6" w:rsidP="00E57C41">
            <w:pPr>
              <w:rPr>
                <w:rFonts w:ascii="Arial" w:hAnsi="Arial" w:cs="Arial"/>
                <w:sz w:val="16"/>
                <w:szCs w:val="16"/>
                <w:lang w:val="en-US"/>
              </w:rPr>
            </w:pPr>
          </w:p>
        </w:tc>
        <w:tc>
          <w:tcPr>
            <w:tcW w:w="1559"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T182I</w:t>
            </w:r>
          </w:p>
        </w:tc>
        <w:tc>
          <w:tcPr>
            <w:tcW w:w="1276" w:type="dxa"/>
          </w:tcPr>
          <w:p w:rsidR="001170B6" w:rsidRPr="00600E94" w:rsidRDefault="001170B6" w:rsidP="00E57C41">
            <w:pPr>
              <w:tabs>
                <w:tab w:val="left" w:pos="680"/>
              </w:tabs>
              <w:rPr>
                <w:rFonts w:ascii="Arial" w:hAnsi="Arial" w:cs="Arial"/>
                <w:sz w:val="16"/>
                <w:szCs w:val="16"/>
                <w:lang w:val="en-US"/>
              </w:rPr>
            </w:pPr>
            <w:r w:rsidRPr="00600E94">
              <w:rPr>
                <w:rFonts w:ascii="Arial" w:hAnsi="Arial" w:cs="Arial"/>
                <w:sz w:val="16"/>
                <w:szCs w:val="16"/>
                <w:lang w:val="en-US"/>
              </w:rPr>
              <w:t>c.545C&gt;T</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4</w:t>
            </w:r>
          </w:p>
        </w:tc>
        <w:tc>
          <w:tcPr>
            <w:tcW w:w="850"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3m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3m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prenatal</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prenatal</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992"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084"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567"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&lt;EndNote&gt;&lt;Cite&gt;&lt;Author&gt;González&lt;/Author&gt;&lt;Year&gt;2023&lt;/Year&gt;&lt;RecNum&gt;4083&lt;/RecNum&gt;&lt;DisplayText&gt;&lt;style face="superscript"&gt;4&lt;/style&gt;&lt;/DisplayText&gt;&lt;record&gt;&lt;rec-number&gt;4083&lt;/rec-number&gt;&lt;foreign-keys&gt;&lt;key app="EN" db-id="2svwfaptsd595jes09sxvptjwa2v9dsdaawz" timestamp="1702309183"&gt;4083&lt;/key&gt;&lt;/foreign-keys&gt;&lt;ref-type name="Journal Article"&gt;17&lt;/ref-type&gt;&lt;contributors&gt;&lt;authors&gt;&lt;author&gt;González, Maria&lt;/author&gt;&lt;author&gt;Kloosterhuis, Kes&lt;/author&gt;&lt;author&gt;Pol, Laura&lt;/author&gt;&lt;author&gt;Baas, Frank&lt;/author&gt;&lt;author&gt;Mikkers, Harald&lt;/author&gt;&lt;/authors&gt;&lt;/contributors&gt;&lt;titles&gt;&lt;title&gt;Phenotypic Diversity in GNAO1 Patients: A Comprehensive Overview of Variants and Phenotypes&lt;/title&gt;&lt;secondary-title&gt;Human Mutation&lt;/secondary-title&gt;&lt;/titles&gt;&lt;periodical&gt;&lt;full-title&gt;Human Mutation&lt;/full-title&gt;&lt;/periodical&gt;&lt;pages&gt;1-16&lt;/pages&gt;&lt;volume&gt;2023&lt;/volume&gt;&lt;dates&gt;&lt;year&gt;2023&lt;/year&gt;&lt;pub-dates&gt;&lt;date&gt;08/07&lt;/date&gt;&lt;/pub-dates&gt;&lt;/dates&gt;&lt;urls&gt;&lt;/urls&gt;&lt;electronic-resource-num&gt;10.1155/2023/6628283&lt;/electronic-resource-num&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&lt;EndNote&gt;&lt;Cite&gt;&lt;Author&gt;González&lt;/Author&gt;&lt;Year&gt;2023&lt;/Year&gt;&lt;RecNum&gt;4083&lt;/RecNum&gt;&lt;DisplayText&gt;&lt;style face="superscript"&gt;4&lt;/style&gt;&lt;/DisplayText&gt;&lt;record&gt;&lt;rec-number&gt;4083&lt;/rec-number&gt;&lt;foreign-keys&gt;&lt;key app="EN" db-id="2svwfaptsd595jes09sxvptjwa2v9dsdaawz" timestamp="1702309183"&gt;4083&lt;/key&gt;&lt;/foreign-keys&gt;&lt;ref-type name="Journal Article"&gt;17&lt;/ref-type&gt;&lt;contributors&gt;&lt;authors&gt;&lt;author&gt;González, Maria&lt;/author&gt;&lt;author&gt;Kloosterhuis, Kes&lt;/author&gt;&lt;author&gt;Pol, Laura&lt;/author&gt;&lt;author&gt;Baas, Frank&lt;/author&gt;&lt;author&gt;Mikkers, Harald&lt;/author&gt;&lt;/authors&gt;&lt;/contributors&gt;&lt;titles&gt;&lt;title&gt;Phenotypic Diversity in GNAO1 Patients: A Comprehensive Overview of Variants and Phenotypes&lt;/title&gt;&lt;secondary-title&gt;Human Mutation&lt;/secondary-title&gt;&lt;/titles&gt;&lt;periodical&gt;&lt;full-title&gt;Human Mutation&lt;/full-title&gt;&lt;/periodical&gt;&lt;pages&gt;1-16&lt;/pages&gt;&lt;volume&gt;2023&lt;/volume&gt;&lt;dates&gt;&lt;year&gt;2023&lt;/year&gt;&lt;pub-dates&gt;&lt;date&gt;08/07&lt;/date&gt;&lt;/pub-dates&gt;&lt;/dates&gt;&lt;urls&gt;&lt;/urls&gt;&lt;electronic-resource-num&gt;10.1155/2023/6628283&lt;/electronic-resource-num&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17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17</w:t>
            </w:r>
            <w:r w:rsidRPr="00600E94">
              <w:rPr>
                <w:rFonts w:ascii="Arial" w:hAnsi="Arial" w:cs="Arial"/>
                <w:sz w:val="16"/>
                <w:szCs w:val="16"/>
                <w:lang w:val="en-US"/>
              </w:rPr>
              <w:fldChar w:fldCharType="end"/>
            </w:r>
          </w:p>
        </w:tc>
        <w:tc>
          <w:tcPr>
            <w:tcW w:w="1325"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45.5 ± 26</w:t>
            </w:r>
          </w:p>
        </w:tc>
      </w:tr>
      <w:tr w:rsidR="001170B6" w:rsidRPr="00600E94" w:rsidTr="00E57C41">
        <w:tc>
          <w:tcPr>
            <w:tcW w:w="1135" w:type="dxa"/>
            <w:tcBorders>
              <w:top w:val="nil"/>
              <w:bottom w:val="nil"/>
            </w:tcBorders>
          </w:tcPr>
          <w:p w:rsidR="001170B6" w:rsidRPr="00600E94" w:rsidRDefault="001170B6" w:rsidP="00E57C41">
            <w:pPr>
              <w:rPr>
                <w:rFonts w:ascii="Arial" w:hAnsi="Arial" w:cs="Arial"/>
                <w:b/>
                <w:sz w:val="20"/>
                <w:szCs w:val="20"/>
                <w:lang w:val="en-US"/>
              </w:rPr>
            </w:pPr>
            <w:r w:rsidRPr="00600E94">
              <w:rPr>
                <w:rFonts w:ascii="Arial" w:hAnsi="Arial" w:cs="Arial"/>
                <w:b/>
                <w:sz w:val="20"/>
                <w:szCs w:val="20"/>
                <w:lang w:val="en-US"/>
              </w:rPr>
              <w:t>III.</w:t>
            </w:r>
          </w:p>
        </w:tc>
        <w:tc>
          <w:tcPr>
            <w:tcW w:w="1559" w:type="dxa"/>
          </w:tcPr>
          <w:p w:rsidR="001170B6" w:rsidRPr="00600E94" w:rsidRDefault="001170B6" w:rsidP="00E57C41">
            <w:pPr>
              <w:rPr>
                <w:rFonts w:ascii="Arial" w:hAnsi="Arial" w:cs="Arial"/>
                <w:sz w:val="16"/>
                <w:szCs w:val="16"/>
                <w:lang w:val="en-US"/>
              </w:rPr>
            </w:pPr>
            <w:bookmarkStart w:id="2" w:name="_Hlk129077516"/>
            <w:r w:rsidRPr="00600E94">
              <w:rPr>
                <w:rFonts w:ascii="Arial" w:hAnsi="Arial" w:cs="Arial"/>
                <w:sz w:val="16"/>
                <w:szCs w:val="16"/>
                <w:lang w:val="en-US"/>
              </w:rPr>
              <w:t>R209</w:t>
            </w:r>
            <w:bookmarkEnd w:id="2"/>
            <w:r w:rsidRPr="00600E94">
              <w:rPr>
                <w:rFonts w:ascii="Arial" w:hAnsi="Arial" w:cs="Arial"/>
                <w:sz w:val="16"/>
                <w:szCs w:val="16"/>
                <w:lang w:val="en-US"/>
              </w:rPr>
              <w:t>H</w:t>
            </w:r>
          </w:p>
          <w:p w:rsidR="001170B6" w:rsidRPr="00600E94" w:rsidRDefault="001170B6" w:rsidP="00E57C41">
            <w:pPr>
              <w:rPr>
                <w:rFonts w:ascii="Arial" w:hAnsi="Arial" w:cs="Arial"/>
                <w:sz w:val="16"/>
                <w:szCs w:val="16"/>
                <w:lang w:val="en-US"/>
              </w:rPr>
            </w:pP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c.626G&gt;A</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11</w:t>
            </w:r>
          </w:p>
        </w:tc>
        <w:tc>
          <w:tcPr>
            <w:tcW w:w="850" w:type="dxa"/>
          </w:tcPr>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1y</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6m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3y</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6m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10m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34m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18m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15m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18m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5y</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4m</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992"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084" w:type="dxa"/>
          </w:tcPr>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yes</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yes</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yes</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567"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PEVuZE5vdGU+PENpdGU+PEF1dGhvcj5LaW08L0F1dGhvcj48WWVhcj4yMDIwPC9ZZWFyPjxSZWNO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PEVuZE5vdGU+PENpdGU+PEF1dGhvcj5LaW08L0F1dGhvcj48WWVhcj4yMDIwPC9ZZWFyPjxSZWNO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53</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PEVuZE5vdGU+PENpdGU+PEF1dGhvcj5LZWxseTwvQXV0aG9yPjxZZWFyPjIwMTk8L1llYXI+PFJl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=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PEVuZE5vdGU+PENpdGU+PEF1dGhvcj5LZWxseTwvQXV0aG9yPjxZZWFyPjIwMTk8L1llYXI+PFJl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=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41</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PEVuZE5vdGU+PENpdGU+PEF1dGhvcj5BbmFudGg8L0F1dGhvcj48WWVhcj4yMDE2PC9ZZWFyPjxS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PEVuZE5vdGU+PENpdGU+PEF1dGhvcj5BbmFudGg8L0F1dGhvcj48WWVhcj4yMDE2PC9ZZWFyPjxS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PEVuZE5vdGU+PENpdGU+PEF1dGhvcj5CbHVta2luPC9BdXRob3I+PFllYXI+MjAxODwvWWVhcj48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PEVuZE5vdGU+PENpdGU+PEF1dGhvcj5CbHVta2luPC9BdXRob3I+PFllYXI+MjAxODwvWWVhcj48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57</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&lt;EndNote&gt;&lt;Cite&gt;&lt;Author&gt;Dhamija&lt;/Author&gt;&lt;Year&gt;2016&lt;/Year&gt;&lt;RecNum&gt;3435&lt;/RecNum&gt;&lt;DisplayText&gt;&lt;style face="superscript"&gt;58&lt;/style&gt;&lt;/DisplayText&gt;&lt;record&gt;&lt;rec-number&gt;3435&lt;/rec-number&gt;&lt;foreign-keys&gt;&lt;key app="EN" db-id="rrxfx9wsr9vze2e9w9uv25srsxwfprffwrpx" timestamp="1702369830"&gt;3435&lt;/key&gt;&lt;/foreign-keys&gt;&lt;ref-type name="Journal Article"&gt;17&lt;/ref-type&gt;&lt;contributors&gt;&lt;authors&gt;&lt;author&gt;Dhamija, R.&lt;/author&gt;&lt;author&gt;Mink, J. W.&lt;/author&gt;&lt;author&gt;Shah, B. B.&lt;/author&gt;&lt;author&gt;Goodkin, H. P.&lt;/author&gt;&lt;/authors&gt;&lt;/contributors&gt;&lt;auth-address&gt;Department of Neurology University of Virginia Charlottesville Virginia USA.&amp;#xD;Department of Neurology University of Rochester Rochester New York USA.&amp;#xD;Department of Neurobiology &amp;amp; Anatomy University of Rochester Rochester New York USA.&amp;#xD;Department of Brain &amp;amp; Cognitive Sciences University of Rochester Rochester New York USA.&amp;#xD;Department of Pediatrics University of Rochester Rochester New York USA.&lt;/auth-address&gt;&lt;titles&gt;&lt;title&gt;GNAO1-Associated Movement Disorder&lt;/title&gt;&lt;secondary-title&gt;Mov Disord Clin Pract&lt;/secondary-title&gt;&lt;/titles&gt;&lt;periodical&gt;&lt;full-title&gt;Mov Disord Clin Pract&lt;/full-title&gt;&lt;/periodical&gt;&lt;pages&gt;615-617&lt;/pages&gt;&lt;volume&gt;3&lt;/volume&gt;&lt;number&gt;6&lt;/number&gt;&lt;edition&gt;2016/03/11&lt;/edition&gt;&lt;keywords&gt;&lt;keyword&gt;chorea&lt;/keyword&gt;&lt;keyword&gt;guanine nucleotide</w:instrText>
            </w:r>
            <w:r w:rsidRPr="00600E94">
              <w:rPr>
                <w:rFonts w:ascii="Cambria Math" w:hAnsi="Cambria Math" w:cs="Cambria Math"/>
                <w:sz w:val="16"/>
                <w:szCs w:val="16"/>
                <w:lang w:val="en-US"/>
              </w:rPr>
              <w:instrText>‐</w:instrText>
            </w:r>
            <w:r w:rsidRPr="00600E94">
              <w:rPr>
                <w:rFonts w:ascii="Arial" w:hAnsi="Arial" w:cs="Arial"/>
                <w:sz w:val="16"/>
                <w:szCs w:val="16"/>
                <w:lang w:val="en-US"/>
              </w:rPr>
              <w:instrText>binding protein&lt;/keyword&gt;&lt;keyword&gt;whole</w:instrText>
            </w:r>
            <w:r w:rsidRPr="00600E94">
              <w:rPr>
                <w:rFonts w:ascii="Cambria Math" w:hAnsi="Cambria Math" w:cs="Cambria Math"/>
                <w:sz w:val="16"/>
                <w:szCs w:val="16"/>
                <w:lang w:val="en-US"/>
              </w:rPr>
              <w:instrText>‐</w:instrText>
            </w:r>
            <w:r w:rsidRPr="00600E94">
              <w:rPr>
                <w:rFonts w:ascii="Arial" w:hAnsi="Arial" w:cs="Arial"/>
                <w:sz w:val="16"/>
                <w:szCs w:val="16"/>
                <w:lang w:val="en-US"/>
              </w:rPr>
              <w:instrText>exome sequencing&lt;/keyword&gt;&lt;keyword&gt;α</w:instrText>
            </w:r>
            <w:r w:rsidRPr="00600E94">
              <w:rPr>
                <w:rFonts w:ascii="Cambria Math" w:hAnsi="Cambria Math" w:cs="Cambria Math"/>
                <w:sz w:val="16"/>
                <w:szCs w:val="16"/>
                <w:lang w:val="en-US"/>
              </w:rPr>
              <w:instrText>‐</w:instrText>
            </w:r>
            <w:r w:rsidRPr="00600E94">
              <w:rPr>
                <w:rFonts w:ascii="Arial" w:hAnsi="Arial" w:cs="Arial"/>
                <w:sz w:val="16"/>
                <w:szCs w:val="16"/>
                <w:lang w:val="en-US"/>
              </w:rPr>
              <w:instrText>activating activity polypeptide O (GNAO1)&lt;/keyword&gt;&lt;/keywords&gt;&lt;dates&gt;&lt;year&gt;2016&lt;/year&gt;&lt;pub-dates&gt;&lt;date&gt;Nov-Dec&lt;/date&gt;&lt;/pub-dates&gt;&lt;/dates&gt;&lt;isbn&gt;2330-1619&lt;/isbn&gt;&lt;accession-num&gt;30838255&lt;/accession-num&gt;&lt;urls&gt;&lt;/urls&gt;&lt;custom2&gt;PMC6353469&lt;/custom2&gt;&lt;electronic-resource-num&gt;10.1002/mdc3.12344&lt;/electronic-resource-num&gt;&lt;remote-database-provider&gt;NLM&lt;/remote-database-provider&gt;&lt;language&gt;eng&lt;/language&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58</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&lt;EndNote&gt;&lt;Cite&gt;&lt;Author&gt;Kulkarni&lt;/Author&gt;&lt;Year&gt;2016&lt;/Year&gt;&lt;RecNum&gt;3436&lt;/RecNum&gt;&lt;DisplayText&gt;&lt;style face="superscript"&gt;59&lt;/style&gt;&lt;/DisplayText&gt;&lt;record&gt;&lt;rec-number&gt;3436&lt;/rec-number&gt;&lt;foreign-keys&gt;&lt;key app="EN" db-id="rrxfx9wsr9vze2e9w9uv25srsxwfprffwrpx" timestamp="1702369882"&gt;3436&lt;/key&gt;&lt;/foreign-keys&gt;&lt;ref-type name="Journal Article"&gt;17&lt;/ref-type&gt;&lt;contributors&gt;&lt;authors&gt;&lt;author&gt;Kulkarni, N.&lt;/author&gt;&lt;author&gt;Tang, S.&lt;/author&gt;&lt;author&gt;Bhardwaj, R.&lt;/author&gt;&lt;author&gt;Bernes, S.&lt;/author&gt;&lt;author&gt;Grebe, T. A.&lt;/author&gt;&lt;/authors&gt;&lt;/contributors&gt;&lt;auth-address&gt;Phoenix Children&amp;apos;s Hospital, Phoenix, AZ, USA neilkulkarni5@gmail.com.&amp;#xD;Ambry Genetics, Aliso Viejo, CA 92656.&amp;#xD;Phoenix Children&amp;apos;s Hospital, Phoenix, AZ, USA.&lt;/auth-address&gt;&lt;titles&gt;&lt;title&gt;Progressive Movement Disorder in Brothers Carrying a GNAO1 Mutation Responsive to Deep Brain Stimulation&lt;/title&gt;&lt;secondary-title&gt;J Child Neurol&lt;/secondary-title&gt;&lt;/titles&gt;&lt;periodical&gt;&lt;full-title&gt;J Child Neurol&lt;/full-title&gt;&lt;/periodical&gt;&lt;pages&gt;211-4&lt;/pages&gt;&lt;volume&gt;31&lt;/volume&gt;&lt;number&gt;2&lt;/number&gt;&lt;edition&gt;2015/06/11&lt;/edition&gt;&lt;keywords&gt;&lt;keyword&gt;Child, Preschool&lt;/keyword&gt;&lt;keyword&gt;*Deep Brain Stimulation&lt;/keyword&gt;&lt;keyword&gt;GTP-Binding Protein alpha Subunits, Gi-Go/*genetics&lt;/keyword&gt;&lt;keyword&gt;Humans&lt;/keyword&gt;&lt;keyword&gt;Male&lt;/keyword&gt;&lt;keyword&gt;Movement Disorders/*genetics/*therapy&lt;/keyword&gt;&lt;keyword&gt;*Mutation&lt;/keyword&gt;&lt;keyword&gt;Siblings&lt;/keyword&gt;&lt;keyword&gt;GNA01 mutations&lt;/keyword&gt;&lt;keyword&gt;deep brain stimulation&lt;/keyword&gt;&lt;keyword&gt;epileptic encephalopathy&lt;/keyword&gt;&lt;keyword&gt;movement disorders&lt;/keyword&gt;&lt;keyword&gt;whole exome sequencing&lt;/keyword&gt;&lt;/keywords&gt;&lt;dates&gt;&lt;year&gt;2016&lt;/year&gt;&lt;pub-dates&gt;&lt;date&gt;Feb&lt;/date&gt;&lt;/pub-dates&gt;&lt;/dates&gt;&lt;isbn&gt;0883-0738&lt;/isbn&gt;&lt;accession-num&gt;26060304&lt;/accession-num&gt;&lt;urls&gt;&lt;/urls&gt;&lt;electronic-resource-num&gt;10.1177/0883073815587945&lt;/electronic-resource-num&gt;&lt;remote-database-provider&gt;NLM&lt;/remote-database-provider&gt;&lt;language&gt;eng&lt;/language&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59</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&lt;EndNote&gt;&lt;Cite&gt;&lt;Author&gt;Kulkarni&lt;/Author&gt;&lt;Year&gt;2016&lt;/Year&gt;&lt;RecNum&gt;3436&lt;/RecNum&gt;&lt;DisplayText&gt;&lt;style face="superscript"&gt;59&lt;/style&gt;&lt;/DisplayText&gt;&lt;record&gt;&lt;rec-number&gt;3436&lt;/rec-number&gt;&lt;foreign-keys&gt;&lt;key app="EN" db-id="rrxfx9wsr9vze2e9w9uv25srsxwfprffwrpx" timestamp="1702369882"&gt;3436&lt;/key&gt;&lt;/foreign-keys&gt;&lt;ref-type name="Journal Article"&gt;17&lt;/ref-type&gt;&lt;contributors&gt;&lt;authors&gt;&lt;author&gt;Kulkarni, N.&lt;/author&gt;&lt;author&gt;Tang, S.&lt;/author&gt;&lt;author&gt;Bhardwaj, R.&lt;/author&gt;&lt;author&gt;Bernes, S.&lt;/author&gt;&lt;author&gt;Grebe, T. A.&lt;/author&gt;&lt;/authors&gt;&lt;/contributors&gt;&lt;auth-address&gt;Phoenix Children&amp;apos;s Hospital, Phoenix, AZ, USA neilkulkarni5@gmail.com.&amp;#xD;Ambry Genetics, Aliso Viejo, CA 92656.&amp;#xD;Phoenix Children&amp;apos;s Hospital, Phoenix, AZ, USA.&lt;/auth-address&gt;&lt;titles&gt;&lt;title&gt;Progressive Movement Disorder in Brothers Carrying a GNAO1 Mutation Responsive to Deep Brain Stimulation&lt;/title&gt;&lt;secondary-title&gt;J Child Neurol&lt;/secondary-title&gt;&lt;/titles&gt;&lt;periodical&gt;&lt;full-title&gt;J Child Neurol&lt;/full-title&gt;&lt;/periodical&gt;&lt;pages&gt;211-4&lt;/pages&gt;&lt;volume&gt;31&lt;/volume&gt;&lt;number&gt;2&lt;/number&gt;&lt;edition&gt;2015/06/11&lt;/edition&gt;&lt;keywords&gt;&lt;keyword&gt;Child, Preschool&lt;/keyword&gt;&lt;keyword&gt;*Deep Brain Stimulation&lt;/keyword&gt;&lt;keyword&gt;GTP-Binding Protein alpha Subunits, Gi-Go/*genetics&lt;/keyword&gt;&lt;keyword&gt;Humans&lt;/keyword&gt;&lt;keyword&gt;Male&lt;/keyword&gt;&lt;keyword&gt;Movement Disorders/*genetics/*therapy&lt;/keyword&gt;&lt;keyword&gt;*Mutation&lt;/keyword&gt;&lt;keyword&gt;Siblings&lt;/keyword&gt;&lt;keyword&gt;GNA01 mutations&lt;/keyword&gt;&lt;keyword&gt;deep brain stimulation&lt;/keyword&gt;&lt;keyword&gt;epileptic encephalopathy&lt;/keyword&gt;&lt;keyword&gt;movement disorders&lt;/keyword&gt;&lt;keyword&gt;whole exome sequencing&lt;/keyword&gt;&lt;/keywords&gt;&lt;dates&gt;&lt;year&gt;2016&lt;/year&gt;&lt;pub-dates&gt;&lt;date&gt;Feb&lt;/date&gt;&lt;/pub-dates&gt;&lt;/dates&gt;&lt;isbn&gt;0883-0738&lt;/isbn&gt;&lt;accession-num&gt;26060304&lt;/accession-num&gt;&lt;urls&gt;&lt;/urls&gt;&lt;electronic-resource-num&gt;10.1177/0883073815587945&lt;/electronic-resource-num&gt;&lt;remote-database-provider&gt;NLM&lt;/remote-database-provider&gt;&lt;language&gt;eng&lt;/language&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59</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PEVuZE5vdGU+PENpdGU+PEF1dGhvcj5NYXJlY29zPC9BdXRob3I+PFllYXI+MjAxODwvWWVhcj48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PEVuZE5vdGU+PENpdGU+PEF1dGhvcj5NYXJlY29zPC9BdXRob3I+PFllYXI+MjAxODwvWWVhcj48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60</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PEVuZE5vdGU+PENpdGU+PEF1dGhvcj5NZW5rZTwvQXV0aG9yPjxZZWFyPjIwMTY8L1llYXI+PFJl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PEVuZE5vdGU+PENpdGU+PEF1dGhvcj5NZW5rZTwvQXV0aG9yPjxZZWFyPjIwMTY8L1llYXI+PFJl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61</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PEVuZE5vdGU+PENpdGU+PEF1dGhvcj5Ob3ZlbGxpPC9BdXRob3I+PFllYXI+MjAyMzwvWWVhcj48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PEVuZE5vdGU+PENpdGU+PEF1dGhvcj5Ob3ZlbGxpPC9BdXRob3I+PFllYXI+MjAyMzwvWWVhcj48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62</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42</w:t>
            </w:r>
            <w:r w:rsidRPr="00600E94">
              <w:rPr>
                <w:rFonts w:ascii="Arial" w:hAnsi="Arial" w:cs="Arial"/>
                <w:sz w:val="16"/>
                <w:szCs w:val="16"/>
                <w:lang w:val="en-US"/>
              </w:rPr>
              <w:fldChar w:fldCharType="end"/>
            </w:r>
          </w:p>
        </w:tc>
        <w:tc>
          <w:tcPr>
            <w:tcW w:w="1325"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601 ± 156</w:t>
            </w:r>
          </w:p>
        </w:tc>
      </w:tr>
      <w:tr w:rsidR="001170B6" w:rsidRPr="00600E94" w:rsidTr="00E57C41">
        <w:tc>
          <w:tcPr>
            <w:tcW w:w="1135" w:type="dxa"/>
            <w:tcBorders>
              <w:top w:val="nil"/>
              <w:bottom w:val="nil"/>
            </w:tcBorders>
          </w:tcPr>
          <w:p w:rsidR="001170B6" w:rsidRPr="00600E94" w:rsidRDefault="001170B6" w:rsidP="00E57C41">
            <w:pPr>
              <w:rPr>
                <w:rFonts w:ascii="Arial" w:hAnsi="Arial" w:cs="Arial"/>
                <w:sz w:val="16"/>
                <w:szCs w:val="16"/>
                <w:lang w:val="en-US"/>
              </w:rPr>
            </w:pPr>
          </w:p>
        </w:tc>
        <w:tc>
          <w:tcPr>
            <w:tcW w:w="1559" w:type="dxa"/>
          </w:tcPr>
          <w:p w:rsidR="001170B6" w:rsidRPr="00600E94" w:rsidRDefault="001170B6" w:rsidP="00E57C41">
            <w:pPr>
              <w:rPr>
                <w:rFonts w:ascii="Arial" w:hAnsi="Arial" w:cs="Arial"/>
                <w:sz w:val="16"/>
                <w:szCs w:val="16"/>
                <w:lang w:val="en-US"/>
              </w:rPr>
            </w:pPr>
            <w:bookmarkStart w:id="3" w:name="_Hlk129077546"/>
            <w:r w:rsidRPr="00600E94">
              <w:rPr>
                <w:rFonts w:ascii="Arial" w:hAnsi="Arial" w:cs="Arial"/>
                <w:sz w:val="16"/>
                <w:szCs w:val="16"/>
                <w:lang w:val="en-US"/>
              </w:rPr>
              <w:t>Y231C</w:t>
            </w:r>
            <w:bookmarkEnd w:id="3"/>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c.692A&gt;G</w:t>
            </w:r>
          </w:p>
          <w:p w:rsidR="001170B6" w:rsidRPr="00600E94" w:rsidRDefault="001170B6" w:rsidP="00E57C41">
            <w:pPr>
              <w:rPr>
                <w:rFonts w:ascii="Arial" w:hAnsi="Arial" w:cs="Arial"/>
                <w:sz w:val="16"/>
                <w:szCs w:val="16"/>
                <w:lang w:val="en-US"/>
              </w:rPr>
            </w:pPr>
          </w:p>
          <w:p w:rsidR="001170B6" w:rsidRPr="00600E94" w:rsidRDefault="001170B6" w:rsidP="00E57C41">
            <w:pPr>
              <w:rPr>
                <w:rFonts w:ascii="Arial" w:hAnsi="Arial" w:cs="Arial"/>
                <w:sz w:val="16"/>
                <w:szCs w:val="16"/>
                <w:lang w:val="en-US"/>
              </w:rPr>
            </w:pP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7</w:t>
            </w:r>
          </w:p>
        </w:tc>
        <w:tc>
          <w:tcPr>
            <w:tcW w:w="850"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5d</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3d</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2y</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2m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2m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5m</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992"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084"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567"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PEVuZE5vdGU+PENpdGU+PEF1dGhvcj5LZWxseTwvQXV0aG9yPjxZZWFyPjIwMTk8L1llYXI+PFJl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=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PEVuZE5vdGU+PENpdGU+PEF1dGhvcj5LZWxseTwvQXV0aG9yPjxZZWFyPjIwMTk8L1llYXI+PFJl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=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41</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&lt;EndNote&gt;&lt;Cite&gt;&lt;Author&gt;Yang&lt;/Author&gt;&lt;Year&gt;2021&lt;/Year&gt;&lt;RecNum&gt;3063&lt;/RecNum&gt;&lt;DisplayText&gt;&lt;style face="superscript"&gt;35&lt;/style&gt;&lt;/DisplayText&gt;&lt;record&gt;&lt;rec-number&gt;3063&lt;/rec-number&gt;&lt;foreign-keys&gt;&lt;key app="EN" db-id="2svwfaptsd595jes09sxvptjwa2v9dsdaawz" timestamp="1635941285"&gt;3063&lt;/key&gt;&lt;/foreign-keys&gt;&lt;ref-type name="Journal Article"&gt;17&lt;/ref-type&gt;&lt;contributors&gt;&lt;authors&gt;&lt;author&gt;Yang,Xiaoling&lt;/author&gt;&lt;author&gt;Niu,Xueyang&lt;/author&gt;&lt;author&gt;Yang,Ying&lt;/author&gt;&lt;author&gt;Cheng,Miaomiao&lt;/author&gt;&lt;author&gt;Zhang,Jing&lt;/author&gt;&lt;author&gt;Chen,Jiaoyang&lt;/author&gt;&lt;author&gt;Yang,Zhixian&lt;/author&gt;&lt;author&gt;Zhang,Yuehua&lt;/author&gt;&lt;/authors&gt;&lt;/contributors&gt;&lt;titles&gt;&lt;title&gt;Phenotypes of GNAO1 Variants in a Chinese Cohort&lt;/title&gt;&lt;secondary-title&gt;Frontiers in Neurology&lt;/secondary-title&gt;&lt;short-title&gt;GNAO1 associated neurodevelopmental disorders&lt;/short-title&gt;&lt;/titles&gt;&lt;periodical&gt;&lt;full-title&gt;Frontiers in Neurology&lt;/full-title&gt;&lt;/periodical&gt;&lt;volume&gt;12&lt;/volume&gt;&lt;number&gt;637&lt;/number&gt;&lt;keywords&gt;&lt;keyword&gt;GNAO1,variant,Epilepsy,movement disorder,developmental delay&lt;/keyword&gt;&lt;/keywords&gt;&lt;dates&gt;&lt;year&gt;2021&lt;/year&gt;&lt;pub-dates&gt;&lt;date&gt;2021-May-28&lt;/date&gt;&lt;/pub-dates&gt;&lt;/dates&gt;&lt;isbn&gt;1664-2295&lt;/isbn&gt;&lt;work-type&gt;Brief Research Report&lt;/work-type&gt;&lt;urls&gt;&lt;related-urls&gt;&lt;url&gt;https://www.frontiersin.org/article/10.3389/fneur.2021.662162&lt;/url&gt;&lt;/related-urls&gt;&lt;/urls&gt;&lt;electronic-resource-num&gt;10.3389/fneur.2021.662162&lt;/electronic-resource-num&gt;&lt;language&gt;English&lt;/language&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35</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PEVuZE5vdGU+PENpdGU+PEF1dGhvcj5UYWx2aWs8L0F1dGhvcj48WWVhcj4yMDE1PC9ZZWFyPjxS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PEVuZE5vdGU+PENpdGU+PEF1dGhvcj5UYWx2aWs8L0F1dGhvcj48WWVhcj4yMDE1PC9ZZWFyPjxS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63</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&lt;EndNote&gt;&lt;Cite&gt;&lt;Author&gt;Lasa-Aranzasti&lt;/Author&gt;&lt;Year&gt;2023&lt;/Year&gt;&lt;RecNum&gt;4080&lt;/RecNum&gt;&lt;DisplayText&gt;&lt;style face="superscript"&gt;28&lt;/style&gt;&lt;/DisplayText&gt;&lt;record&gt;&lt;rec-number&gt;4080&lt;/rec-number&gt;&lt;foreign-keys&gt;&lt;key app="EN" db-id="2svwfaptsd595jes09sxvptjwa2v9dsdaawz" timestamp="1702307933"&gt;4080&lt;/key&gt;&lt;/foreign-keys&gt;&lt;ref-type name="Manuscript"&gt;36&lt;/ref-type&gt;&lt;contributors&gt;&lt;authors&gt;&lt;author&gt;Lasa-Aranzasti, A.&lt;/author&gt;&lt;author&gt;Larasati, Y.&lt;/author&gt;&lt;author&gt;da Silva Cardoso, J.&lt;/author&gt;&lt;author&gt;Solis, G.P.&lt;/author&gt;&lt;author&gt;Koval, A.&lt;/author&gt;&lt;author&gt;Cazurro, A.&lt;/author&gt;&lt;author&gt;Ortigoza-Escobar, J. D.&lt;/author&gt;&lt;author&gt;Miranda, M.C.&lt;/author&gt;&lt;author&gt;De la Casa, B.&lt;/author&gt;&lt;author&gt;Moreno-Galdó, A.&lt;/author&gt;&lt;author&gt;Tizzano, E.F.&lt;/author&gt;&lt;author&gt;Macaya, A.&lt;/author&gt;&lt;author&gt;Verdura, E.&lt;/author&gt;&lt;author&gt;Katanaev, V.L.&lt;/author&gt;&lt;author&gt;Pérez-Dueñas, B.&lt;/author&gt;&lt;/authors&gt;&lt;/contributors&gt;&lt;titles&gt;&lt;title&gt;Clinical and molecular characterization of GNAO1 related disorders&lt;/title&gt;&lt;/titles&gt;&lt;dates&gt;&lt;year&gt;2023&lt;/year&gt;&lt;/dates&gt;&lt;urls&gt;&lt;/urls&gt;&lt;/record&gt;&lt;/Cite&gt;&lt;/EndNote&gt;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28</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&lt;EndNote&gt;&lt;Cite&gt;&lt;Author&gt;González&lt;/Author&gt;&lt;Year&gt;2023&lt;/Year&gt;&lt;RecNum&gt;4083&lt;/RecNum&gt;&lt;DisplayText&gt;&lt;style face="superscript"&gt;4&lt;/style&gt;&lt;/DisplayText&gt;&lt;record&gt;&lt;rec-number&gt;4083&lt;/rec-number&gt;&lt;foreign-keys&gt;&lt;key app="EN" db-id="2svwfaptsd595jes09sxvptjwa2v9dsdaawz" timestamp="1702309183"&gt;4083&lt;/key&gt;&lt;/foreign-keys&gt;&lt;ref-type name="Journal Article"&gt;17&lt;/ref-type&gt;&lt;contributors&gt;&lt;authors&gt;&lt;author&gt;González, Maria&lt;/author&gt;&lt;author&gt;Kloosterhuis, Kes&lt;/author&gt;&lt;author&gt;Pol, Laura&lt;/author&gt;&lt;author&gt;Baas, Frank&lt;/author&gt;&lt;author&gt;Mikkers, Harald&lt;/author&gt;&lt;/authors&gt;&lt;/contributors&gt;&lt;titles&gt;&lt;title&gt;Phenotypic Diversity in GNAO1 Patients: A Comprehensive Overview of Variants and Phenotypes&lt;/title&gt;&lt;secondary-title&gt;Human Mutation&lt;/secondary-title&gt;&lt;/titles&gt;&lt;periodical&gt;&lt;full-title&gt;Human Mutation&lt;/full-title&gt;&lt;/periodical&gt;&lt;pages&gt;1-16&lt;/pages&gt;&lt;volume&gt;2023&lt;/volume&gt;&lt;dates&gt;&lt;year&gt;2023&lt;/year&gt;&lt;pub-dates&gt;&lt;date&gt;08/07&lt;/date&gt;&lt;/pub-dates&gt;&lt;/dates&gt;&lt;urls&gt;&lt;/urls&gt;&lt;electronic-resource-num&gt;10.1155/2023/6628283&lt;/electronic-resource-num&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PEVuZE5vdGU+PENpdGU+PEF1dGhvcj5Sb3NlbGxvPC9BdXRob3I+PFllYXI+MjAyMTwvWWVhcj48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PEVuZE5vdGU+PENpdGU+PEF1dGhvcj5Sb3NlbGxvPC9BdXRob3I+PFllYXI+MjAyMTwvWWVhcj48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64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17</w:t>
            </w:r>
            <w:r w:rsidRPr="00600E94">
              <w:rPr>
                <w:rFonts w:ascii="Arial" w:hAnsi="Arial" w:cs="Arial"/>
                <w:sz w:val="16"/>
                <w:szCs w:val="16"/>
                <w:lang w:val="en-US"/>
              </w:rPr>
              <w:fldChar w:fldCharType="end"/>
            </w:r>
          </w:p>
        </w:tc>
        <w:tc>
          <w:tcPr>
            <w:tcW w:w="1325"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148 ± 99 (n=7)</w:t>
            </w:r>
          </w:p>
        </w:tc>
      </w:tr>
      <w:tr w:rsidR="001170B6" w:rsidRPr="00600E94" w:rsidTr="00E57C41">
        <w:tc>
          <w:tcPr>
            <w:tcW w:w="1135" w:type="dxa"/>
            <w:tcBorders>
              <w:top w:val="nil"/>
              <w:bottom w:val="nil"/>
            </w:tcBorders>
          </w:tcPr>
          <w:p w:rsidR="001170B6" w:rsidRPr="00600E94" w:rsidRDefault="001170B6" w:rsidP="00E57C41">
            <w:pPr>
              <w:rPr>
                <w:rFonts w:ascii="Arial" w:hAnsi="Arial" w:cs="Arial"/>
                <w:sz w:val="16"/>
                <w:szCs w:val="16"/>
                <w:lang w:val="en-US"/>
              </w:rPr>
            </w:pPr>
          </w:p>
        </w:tc>
        <w:tc>
          <w:tcPr>
            <w:tcW w:w="1559"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E237K</w:t>
            </w:r>
          </w:p>
        </w:tc>
        <w:tc>
          <w:tcPr>
            <w:tcW w:w="1276" w:type="dxa"/>
          </w:tcPr>
          <w:p w:rsidR="001170B6" w:rsidRPr="00600E94" w:rsidRDefault="001170B6" w:rsidP="00E57C41">
            <w:pPr>
              <w:rPr>
                <w:rFonts w:ascii="Arial" w:eastAsia="Times New Roman" w:hAnsi="Arial" w:cs="Arial"/>
                <w:sz w:val="16"/>
                <w:szCs w:val="16"/>
                <w:lang w:val="en-US" w:eastAsia="it-IT"/>
              </w:rPr>
            </w:pPr>
            <w:r w:rsidRPr="00600E94">
              <w:rPr>
                <w:rFonts w:ascii="Arial" w:eastAsia="Times New Roman" w:hAnsi="Arial" w:cs="Arial"/>
                <w:sz w:val="16"/>
                <w:szCs w:val="16"/>
                <w:lang w:val="en-US" w:eastAsia="it-IT"/>
              </w:rPr>
              <w:t>c.709G&gt;A</w:t>
            </w:r>
          </w:p>
          <w:p w:rsidR="001170B6" w:rsidRPr="00600E94" w:rsidRDefault="001170B6" w:rsidP="00E57C41">
            <w:pPr>
              <w:rPr>
                <w:rFonts w:ascii="Arial" w:hAnsi="Arial" w:cs="Arial"/>
                <w:sz w:val="16"/>
                <w:szCs w:val="16"/>
                <w:lang w:val="en-US"/>
              </w:rPr>
            </w:pP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10</w:t>
            </w:r>
          </w:p>
        </w:tc>
        <w:tc>
          <w:tcPr>
            <w:tcW w:w="850" w:type="dxa"/>
          </w:tcPr>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6m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3m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6m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4y</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4y</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6m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1y</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4m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6m</w:t>
            </w:r>
          </w:p>
          <w:p w:rsidR="001170B6" w:rsidRPr="00605D1A" w:rsidRDefault="001170B6" w:rsidP="00E57C41">
            <w:pPr>
              <w:rPr>
                <w:rFonts w:ascii="Arial" w:hAnsi="Arial" w:cs="Arial"/>
                <w:sz w:val="16"/>
                <w:szCs w:val="16"/>
                <w:lang w:val="fr-CH"/>
              </w:rPr>
            </w:pPr>
            <w:r w:rsidRPr="00605D1A">
              <w:rPr>
                <w:rFonts w:ascii="Arial" w:hAnsi="Arial" w:cs="Arial"/>
                <w:sz w:val="16"/>
                <w:szCs w:val="16"/>
                <w:lang w:val="fr-CH"/>
              </w:rPr>
              <w:t>3m</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992"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084" w:type="dxa"/>
          </w:tcPr>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yes</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yes</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N/A</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no</w:t>
            </w:r>
          </w:p>
          <w:p w:rsidR="001170B6" w:rsidRPr="007E5288" w:rsidRDefault="001170B6" w:rsidP="00E57C41">
            <w:pPr>
              <w:rPr>
                <w:rFonts w:ascii="Arial" w:hAnsi="Arial" w:cs="Arial"/>
                <w:sz w:val="16"/>
                <w:szCs w:val="16"/>
                <w:lang w:val="en-US"/>
              </w:rPr>
            </w:pPr>
            <w:r w:rsidRPr="007E5288">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567"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PEVuZE5vdGU+PENpdGU+PEF1dGhvcj5TY2hpcmluemk8L0F1dGhvcj48WWVhcj4yMDE5PC9ZZWFy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PEVuZE5vdGU+PENpdGU+PEF1dGhvcj5TY2hpcmluemk8L0F1dGhvcj48WWVhcj4yMDE5PC9ZZWFy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6</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PEVuZE5vdGU+PENpdGU+PEF1dGhvcj5XYWFrPC9BdXRob3I+PFllYXI+MjAxODwvWWVhcj48UmVj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PEVuZE5vdGU+PENpdGU+PEF1dGhvcj5XYWFrPC9BdXRob3I+PFllYXI+MjAxODwvWWVhcj48UmVj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50</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PEVuZE5vdGU+PENpdGU+PEF1dGhvcj5Pa3VtdXJhPC9BdXRob3I+PFllYXI+MjAxODwvWWVhcj48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PEVuZE5vdGU+PENpdGU+PEF1dGhvcj5Pa3VtdXJhPC9BdXRob3I+PFllYXI+MjAxODwvWWVhcj48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65</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&lt;EndNote&gt;&lt;Cite&gt;&lt;Author&gt;Al Masseri&lt;/Author&gt;&lt;Year&gt;2022&lt;/Year&gt;&lt;RecNum&gt;3212&lt;/RecNum&gt;&lt;DisplayText&gt;&lt;style face="superscript"&gt;38&lt;/style&gt;&lt;/DisplayText&gt;&lt;record&gt;&lt;rec-number&gt;3212&lt;/rec-number&gt;&lt;foreign-keys&gt;&lt;key app="EN" db-id="2svwfaptsd595jes09sxvptjwa2v9dsdaawz" timestamp="1658491612"&gt;3212&lt;/key&gt;&lt;/foreign-keys&gt;&lt;ref-type name="Journal Article"&gt;17&lt;/ref-type&gt;&lt;contributors&gt;&lt;authors&gt;&lt;author&gt;Al Masseri, Zainab&lt;/author&gt;&lt;author&gt;AlSayed, Moeenaldeen&lt;/author&gt;&lt;/authors&gt;&lt;/contributors&gt;&lt;titles&gt;&lt;title&gt;Gonadal mosaicism in GNAO1 causing neurodevelopmental disorder with involuntary movements; two additional variants&lt;/title&gt;&lt;secondary-title&gt;Molecular Genetics and Metabolism Reports&lt;/secondary-title&gt;&lt;/titles&gt;&lt;periodical&gt;&lt;full-title&gt;Molecular Genetics and Metabolism Reports&lt;/full-title&gt;&lt;/periodical&gt;&lt;pages&gt;100864&lt;/pages&gt;&lt;volume&gt;31&lt;/volume&gt;&lt;keywords&gt;&lt;keyword&gt;Gonadal&lt;/keyword&gt;&lt;keyword&gt;Mosaicism&lt;/keyword&gt;&lt;keyword&gt;Neurodevelopmental&lt;/keyword&gt;&lt;keyword&gt;Involuntary&lt;/keyword&gt;&lt;keyword&gt;Movements&lt;/keyword&gt;&lt;keyword&gt;Dystonia&lt;/keyword&gt;&lt;keyword&gt;Chorea&lt;/keyword&gt;&lt;keyword&gt;NEDIM&lt;/keyword&gt;&lt;keyword&gt;EEIE17&lt;/keyword&gt;&lt;/keywords&gt;&lt;dates&gt;&lt;year&gt;2022&lt;/year&gt;&lt;pub-dates&gt;&lt;date&gt;2022/06/01/&lt;/date&gt;&lt;/pub-dates&gt;&lt;/dates&gt;&lt;isbn&gt;2214-4269&lt;/isbn&gt;&lt;urls&gt;&lt;related-urls&gt;&lt;url&gt;https://www.sciencedirect.com/science/article/pii/S2214426922000246&lt;/url&gt;&lt;/related-urls&gt;&lt;/urls&gt;&lt;electronic-resource-num&gt;https://doi.org/10.1016/j.ymgmr.2022.100864&lt;/electronic-resource-num&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38</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&lt;EndNote&gt;&lt;Cite&gt;&lt;Author&gt;Al Masseri&lt;/Author&gt;&lt;Year&gt;2022&lt;/Year&gt;&lt;RecNum&gt;3212&lt;/RecNum&gt;&lt;DisplayText&gt;&lt;style face="superscript"&gt;38&lt;/style&gt;&lt;/DisplayText&gt;&lt;record&gt;&lt;rec-number&gt;3212&lt;/rec-number&gt;&lt;foreign-keys&gt;&lt;key app="EN" db-id="2svwfaptsd595jes09sxvptjwa2v9dsdaawz" timestamp="1658491612"&gt;3212&lt;/key&gt;&lt;/foreign-keys&gt;&lt;ref-type name="Journal Article"&gt;17&lt;/ref-type&gt;&lt;contributors&gt;&lt;authors&gt;&lt;author&gt;Al Masseri, Zainab&lt;/author&gt;&lt;author&gt;AlSayed, Moeenaldeen&lt;/author&gt;&lt;/authors&gt;&lt;/contributors&gt;&lt;titles&gt;&lt;title&gt;Gonadal mosaicism in GNAO1 causing neurodevelopmental disorder with involuntary movements; two additional variants&lt;/title&gt;&lt;secondary-title&gt;Molecular Genetics and Metabolism Reports&lt;/secondary-title&gt;&lt;/titles&gt;&lt;periodical&gt;&lt;full-title&gt;Molecular Genetics and Metabolism Reports&lt;/full-title&gt;&lt;/periodical&gt;&lt;pages&gt;100864&lt;/pages&gt;&lt;volume&gt;31&lt;/volume&gt;&lt;keywords&gt;&lt;keyword&gt;Gonadal&lt;/keyword&gt;&lt;keyword&gt;Mosaicism&lt;/keyword&gt;&lt;keyword&gt;Neurodevelopmental&lt;/keyword&gt;&lt;keyword&gt;Involuntary&lt;/keyword&gt;&lt;keyword&gt;Movements&lt;/keyword&gt;&lt;keyword&gt;Dystonia&lt;/keyword&gt;&lt;keyword&gt;Chorea&lt;/keyword&gt;&lt;keyword&gt;NEDIM&lt;/keyword&gt;&lt;keyword&gt;EEIE17&lt;/keyword&gt;&lt;/keywords&gt;&lt;dates&gt;&lt;year&gt;2022&lt;/year&gt;&lt;pub-dates&gt;&lt;date&gt;2022/06/01/&lt;/date&gt;&lt;/pub-dates&gt;&lt;/dates&gt;&lt;isbn&gt;2214-4269&lt;/isbn&gt;&lt;urls&gt;&lt;related-urls&gt;&lt;url&gt;https://www.sciencedirect.com/science/article/pii/S2214426922000246&lt;/url&gt;&lt;/related-urls&gt;&lt;/urls&gt;&lt;electronic-resource-num&gt;https://doi.org/10.1016/j.ymgmr.2022.100864&lt;/electronic-resource-num&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38</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&lt;EndNote&gt;&lt;Cite&gt;&lt;Author&gt;Lasa-Aranzasti&lt;/Author&gt;&lt;Year&gt;2023&lt;/Year&gt;&lt;RecNum&gt;4080&lt;/RecNum&gt;&lt;DisplayText&gt;&lt;style face="superscript"&gt;28&lt;/style&gt;&lt;/DisplayText&gt;&lt;record&gt;&lt;rec-number&gt;4080&lt;/rec-number&gt;&lt;foreign-keys&gt;&lt;key app="EN" db-id="2svwfaptsd595jes09sxvptjwa2v9dsdaawz" timestamp="1702307933"&gt;4080&lt;/key&gt;&lt;/foreign-keys&gt;&lt;ref-type name="Manuscript"&gt;36&lt;/ref-type&gt;&lt;contributors&gt;&lt;authors&gt;&lt;author&gt;Lasa-Aranzasti, A.&lt;/author&gt;&lt;author&gt;Larasati, Y.&lt;/author&gt;&lt;author&gt;da Silva Cardoso, J.&lt;/author&gt;&lt;author&gt;Solis, G.P.&lt;/author&gt;&lt;author&gt;Koval, A.&lt;/author&gt;&lt;author&gt;Cazurro, A.&lt;/author&gt;&lt;author&gt;Ortigoza-Escobar, J. D.&lt;/author&gt;&lt;author&gt;Miranda, M.C.&lt;/author&gt;&lt;author&gt;De la Casa, B.&lt;/author&gt;&lt;author&gt;Moreno-Galdó, A.&lt;/author&gt;&lt;author&gt;Tizzano, E.F.&lt;/author&gt;&lt;author&gt;Macaya, A.&lt;/author&gt;&lt;author&gt;Verdura, E.&lt;/author&gt;&lt;author&gt;Katanaev, V.L.&lt;/author&gt;&lt;author&gt;Pérez-Dueñas, B.&lt;/author&gt;&lt;/authors&gt;&lt;/contributors&gt;&lt;titles&gt;&lt;title&gt;Clinical and molecular characterization of GNAO1 related disorders&lt;/title&gt;&lt;/titles&gt;&lt;dates&gt;&lt;year&gt;2023&lt;/year&gt;&lt;/dates&gt;&lt;urls&gt;&lt;/urls&gt;&lt;/record&gt;&lt;/Cite&gt;&lt;/EndNote&gt;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28</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&lt;EndNote&gt;&lt;Cite&gt;&lt;Author&gt;Lasa-Aranzasti&lt;/Author&gt;&lt;Year&gt;2023&lt;/Year&gt;&lt;RecNum&gt;4080&lt;/RecNum&gt;&lt;DisplayText&gt;&lt;style face="superscript"&gt;28&lt;/style&gt;&lt;/DisplayText&gt;&lt;record&gt;&lt;rec-number&gt;4080&lt;/rec-number&gt;&lt;foreign-keys&gt;&lt;key app="EN" db-id="2svwfaptsd595jes09sxvptjwa2v9dsdaawz" timestamp="1702307933"&gt;4080&lt;/key&gt;&lt;/foreign-keys&gt;&lt;ref-type name="Manuscript"&gt;36&lt;/ref-type&gt;&lt;contributors&gt;&lt;authors&gt;&lt;author&gt;Lasa-Aranzasti, A.&lt;/author&gt;&lt;author&gt;Larasati, Y.&lt;/author&gt;&lt;author&gt;da Silva Cardoso, J.&lt;/author&gt;&lt;author&gt;Solis, G.P.&lt;/author&gt;&lt;author&gt;Koval, A.&lt;/author&gt;&lt;author&gt;Cazurro, A.&lt;/author&gt;&lt;author&gt;Ortigoza-Escobar, J. D.&lt;/author&gt;&lt;author&gt;Miranda, M.C.&lt;/author&gt;&lt;author&gt;De la Casa, B.&lt;/author&gt;&lt;author&gt;Moreno-Galdó, A.&lt;/author&gt;&lt;author&gt;Tizzano, E.F.&lt;/author&gt;&lt;author&gt;Macaya, A.&lt;/author&gt;&lt;author&gt;Verdura, E.&lt;/author&gt;&lt;author&gt;Katanaev, V.L.&lt;/author&gt;&lt;author&gt;Pérez-Dueñas, B.&lt;/author&gt;&lt;/authors&gt;&lt;/contributors&gt;&lt;titles&gt;&lt;title&gt;Clinical and molecular characterization of GNAO1 related disorders&lt;/title&gt;&lt;/titles&gt;&lt;dates&gt;&lt;year&gt;2023&lt;/year&gt;&lt;/dates&gt;&lt;urls&gt;&lt;/urls&gt;&lt;/record&gt;&lt;/Cite&gt;&lt;/EndNote&gt;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28</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PEVuZE5vdGU+PENpdGU+PEF1dGhvcj5UaGllbDwvQXV0aG9yPjxZZWFyPjIwMjM8L1llYXI+PFJl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42</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&lt;EndNote&gt;&lt;Cite&gt;&lt;Author&gt;González&lt;/Author&gt;&lt;Year&gt;2023&lt;/Year&gt;&lt;RecNum&gt;4083&lt;/RecNum&gt;&lt;DisplayText&gt;&lt;style face="superscript"&gt;4&lt;/style&gt;&lt;/DisplayText&gt;&lt;record&gt;&lt;rec-number&gt;4083&lt;/rec-number&gt;&lt;foreign-keys&gt;&lt;key app="EN" db-id="2svwfaptsd595jes09sxvptjwa2v9dsdaawz" timestamp="1702309183"&gt;4083&lt;/key&gt;&lt;/foreign-keys&gt;&lt;ref-type name="Journal Article"&gt;17&lt;/ref-type&gt;&lt;contributors&gt;&lt;authors&gt;&lt;author&gt;González, Maria&lt;/author&gt;&lt;author&gt;Kloosterhuis, Kes&lt;/author&gt;&lt;author&gt;Pol, Laura&lt;/author&gt;&lt;author&gt;Baas, Frank&lt;/author&gt;&lt;author&gt;Mikkers, Harald&lt;/author&gt;&lt;/authors&gt;&lt;/contributors&gt;&lt;titles&gt;&lt;title&gt;Phenotypic Diversity in GNAO1 Patients: A Comprehensive Overview of Variants and Phenotypes&lt;/title&gt;&lt;secondary-title&gt;Human Mutation&lt;/secondary-title&gt;&lt;/titles&gt;&lt;periodical&gt;&lt;full-title&gt;Human Mutation&lt;/full-title&gt;&lt;/periodical&gt;&lt;pages&gt;1-16&lt;/pages&gt;&lt;volume&gt;2023&lt;/volume&gt;&lt;dates&gt;&lt;year&gt;2023&lt;/year&gt;&lt;pub-dates&gt;&lt;date&gt;08/07&lt;/date&gt;&lt;/pub-dates&gt;&lt;/dates&gt;&lt;urls&gt;&lt;/urls&gt;&lt;electronic-resource-num&gt;10.1155/2023/6628283&lt;/electronic-resource-num&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17</w:t>
            </w:r>
            <w:r w:rsidRPr="00600E94">
              <w:rPr>
                <w:rFonts w:ascii="Arial" w:hAnsi="Arial" w:cs="Arial"/>
                <w:sz w:val="16"/>
                <w:szCs w:val="16"/>
                <w:lang w:val="en-US"/>
              </w:rPr>
              <w:fldChar w:fldCharType="end"/>
            </w:r>
          </w:p>
        </w:tc>
        <w:tc>
          <w:tcPr>
            <w:tcW w:w="1325"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430 ± 173</w:t>
            </w:r>
          </w:p>
        </w:tc>
      </w:tr>
      <w:tr w:rsidR="001170B6" w:rsidRPr="00600E94" w:rsidTr="00E57C41">
        <w:tc>
          <w:tcPr>
            <w:tcW w:w="1135" w:type="dxa"/>
            <w:tcBorders>
              <w:top w:val="nil"/>
            </w:tcBorders>
          </w:tcPr>
          <w:p w:rsidR="001170B6" w:rsidRPr="00600E94" w:rsidRDefault="001170B6" w:rsidP="00E57C41">
            <w:pPr>
              <w:rPr>
                <w:rFonts w:ascii="Arial" w:hAnsi="Arial" w:cs="Arial"/>
                <w:sz w:val="16"/>
                <w:szCs w:val="16"/>
                <w:lang w:val="en-US"/>
              </w:rPr>
            </w:pPr>
          </w:p>
        </w:tc>
        <w:tc>
          <w:tcPr>
            <w:tcW w:w="1559"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Y291N</w:t>
            </w: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c.871T&gt;A</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4</w:t>
            </w:r>
          </w:p>
        </w:tc>
        <w:tc>
          <w:tcPr>
            <w:tcW w:w="850"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2m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15y</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26m</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5m</w:t>
            </w:r>
          </w:p>
        </w:tc>
        <w:tc>
          <w:tcPr>
            <w:tcW w:w="851"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992"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276"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tc>
        <w:tc>
          <w:tcPr>
            <w:tcW w:w="1084"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N/A</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yes</w:t>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no</w:t>
            </w:r>
          </w:p>
        </w:tc>
        <w:tc>
          <w:tcPr>
            <w:tcW w:w="567"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&lt;EndNote&gt;&lt;Cite&gt;&lt;Author&gt;Lasa-Aranzasti&lt;/Author&gt;&lt;Year&gt;2023&lt;/Year&gt;&lt;RecNum&gt;4080&lt;/RecNum&gt;&lt;DisplayText&gt;&lt;style face="superscript"&gt;28&lt;/style&gt;&lt;/DisplayText&gt;&lt;record&gt;&lt;rec-number&gt;4080&lt;/rec-number&gt;&lt;foreign-keys&gt;&lt;key app="EN" db-id="2svwfaptsd595jes09sxvptjwa2v9dsdaawz" timestamp="1702307933"&gt;4080&lt;/key&gt;&lt;/foreign-keys&gt;&lt;ref-type name="Manuscript"&gt;36&lt;/ref-type&gt;&lt;contributors&gt;&lt;authors&gt;&lt;author&gt;Lasa-Aranzasti, A.&lt;/author&gt;&lt;author&gt;Larasati, Y.&lt;/author&gt;&lt;author&gt;da Silva Cardoso, J.&lt;/author&gt;&lt;author&gt;Solis, G.P.&lt;/author&gt;&lt;author&gt;Koval, A.&lt;/author&gt;&lt;author&gt;Cazurro, A.&lt;/author&gt;&lt;author&gt;Ortigoza-Escobar, J. D.&lt;/author&gt;&lt;author&gt;Miranda, M.C.&lt;/author&gt;&lt;author&gt;De la Casa, B.&lt;/author&gt;&lt;author&gt;Moreno-Galdó, A.&lt;/author&gt;&lt;author&gt;Tizzano, E.F.&lt;/author&gt;&lt;author&gt;Macaya, A.&lt;/author&gt;&lt;author&gt;Verdura, E.&lt;/author&gt;&lt;author&gt;Katanaev, V.L.&lt;/author&gt;&lt;author&gt;Pérez-Dueñas, B.&lt;/author&gt;&lt;/authors&gt;&lt;/contributors&gt;&lt;titles&gt;&lt;title&gt;Clinical and molecular characterization of GNAO1 related disorders&lt;/title&gt;&lt;/titles&gt;&lt;dates&gt;&lt;year&gt;2023&lt;/year&gt;&lt;/dates&gt;&lt;urls&gt;&lt;/urls&gt;&lt;/record&gt;&lt;/Cite&gt;&lt;/EndNote&gt;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28</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&lt;EndNote&gt;&lt;Cite&gt;&lt;Author&gt;González&lt;/Author&gt;&lt;Year&gt;2023&lt;/Year&gt;&lt;RecNum&gt;4083&lt;/RecNum&gt;&lt;DisplayText&gt;&lt;style face="superscript"&gt;4&lt;/style&gt;&lt;/DisplayText&gt;&lt;record&gt;&lt;rec-number&gt;4083&lt;/rec-number&gt;&lt;foreign-keys&gt;&lt;key app="EN" db-id="2svwfaptsd595jes09sxvptjwa2v9dsdaawz" timestamp="1702309183"&gt;4083&lt;/key&gt;&lt;/foreign-keys&gt;&lt;ref-type name="Journal Article"&gt;17&lt;/ref-type&gt;&lt;contributors&gt;&lt;authors&gt;&lt;author&gt;González, Maria&lt;/author&gt;&lt;author&gt;Kloosterhuis, Kes&lt;/author&gt;&lt;author&gt;Pol, Laura&lt;/author&gt;&lt;author&gt;Baas, Frank&lt;/author&gt;&lt;author&gt;Mikkers, Harald&lt;/author&gt;&lt;/authors&gt;&lt;/contributors&gt;&lt;titles&gt;&lt;title&gt;Phenotypic Diversity in GNAO1 Patients: A Comprehensive Overview of Variants and Phenotypes&lt;/title&gt;&lt;secondary-title&gt;Human Mutation&lt;/secondary-title&gt;&lt;/titles&gt;&lt;periodical&gt;&lt;full-title&gt;Human Mutation&lt;/full-title&gt;&lt;/periodical&gt;&lt;pages&gt;1-16&lt;/pages&gt;&lt;volume&gt;2023&lt;/volume&gt;&lt;dates&gt;&lt;year&gt;2023&lt;/year&gt;&lt;pub-dates&gt;&lt;date&gt;08/07&lt;/date&gt;&lt;/pub-dates&gt;&lt;/dates&gt;&lt;urls&gt;&lt;/urls&gt;&lt;electronic-resource-num&gt;10.1155/2023/6628283&lt;/electronic-resource-num&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4</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r>
            <w:r w:rsidRPr="00600E94">
              <w:rPr>
                <w:rFonts w:ascii="Arial" w:hAnsi="Arial" w:cs="Arial"/>
                <w:sz w:val="16"/>
                <w:szCs w:val="16"/>
                <w:lang w:val="en-US"/>
              </w:rPr>
              <w:instrText xml:space="preserve"> ADDIN EN.CITE &lt;EndNote&gt;&lt;Cite&gt;&lt;Author&gt;Lasa-Aranzasti&lt;/Author&gt;&lt;Year&gt;2023&lt;/Year&gt;&lt;RecNum&gt;4080&lt;/RecNum&gt;&lt;DisplayText&gt;&lt;style face="superscript"&gt;28&lt;/style&gt;&lt;/DisplayText&gt;&lt;record&gt;&lt;rec-number&gt;4080&lt;/rec-number&gt;&lt;foreign-keys&gt;&lt;key app="EN" db-id="2svwfaptsd595jes09sxvptjwa2v9dsdaawz" timestamp="1702307933"&gt;4080&lt;/key&gt;&lt;/foreign-keys&gt;&lt;ref-type name="Manuscript"&gt;36&lt;/ref-type&gt;&lt;contributors&gt;&lt;authors&gt;&lt;author&gt;Lasa-Aranzasti, A.&lt;/author&gt;&lt;author&gt;Larasati, Y.&lt;/author&gt;&lt;author&gt;da Silva Cardoso, J.&lt;/author&gt;&lt;author&gt;Solis, G.P.&lt;/author&gt;&lt;author&gt;Koval, A.&lt;/author&gt;&lt;author&gt;Cazurro, A.&lt;/author&gt;&lt;author&gt;Ortigoza-Escobar, J. D.&lt;/author&gt;&lt;author&gt;Miranda, M.C.&lt;/author&gt;&lt;author&gt;De la Casa, B.&lt;/author&gt;&lt;author&gt;Moreno-Galdó, A.&lt;/author&gt;&lt;author&gt;Tizzano, E.F.&lt;/author&gt;&lt;author&gt;Macaya, A.&lt;/author&gt;&lt;author&gt;Verdura, E.&lt;/author&gt;&lt;author&gt;Katanaev, V.L.&lt;/author&gt;&lt;author&gt;Pérez-Dueñas, B.&lt;/author&gt;&lt;/authors&gt;&lt;/contributors&gt;&lt;titles&gt;&lt;title&gt;Clinical and molecular characterization of GNAO1 related disorders&lt;/title&gt;&lt;/titles&gt;&lt;dates&gt;&lt;year&gt;2023&lt;/year&gt;&lt;/dates&gt;&lt;urls&gt;&lt;/urls&gt;&lt;/record&gt;&lt;/Cite&gt;&lt;/EndNote&gt;</w:instrText>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28</w:t>
            </w:r>
            <w:r w:rsidRPr="00600E94">
              <w:rPr>
                <w:rFonts w:ascii="Arial" w:hAnsi="Arial" w:cs="Arial"/>
                <w:sz w:val="16"/>
                <w:szCs w:val="16"/>
                <w:lang w:val="en-US"/>
              </w:rPr>
              <w:fldChar w:fldCharType="end"/>
            </w:r>
          </w:p>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 </w:instrText>
            </w:r>
            <w:r w:rsidRPr="00600E94">
              <w:rPr>
                <w:rFonts w:ascii="Arial" w:hAnsi="Arial" w:cs="Arial"/>
                <w:sz w:val="16"/>
                <w:szCs w:val="16"/>
                <w:lang w:val="en-US"/>
              </w:rPr>
              <w:fldChar w:fldCharType="begin">
                <w:fldData xml:space="preserve">PEVuZE5vdGU+PENpdGU+PEF1dGhvcj5Eb23DrW5ndWV6LUNhcnJhbDwvQXV0aG9yPjxZZWFyPjIw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==
</w:fldData>
              </w:fldChar>
            </w:r>
            <w:r w:rsidRPr="00600E94">
              <w:rPr>
                <w:rFonts w:ascii="Arial" w:hAnsi="Arial" w:cs="Arial"/>
                <w:sz w:val="16"/>
                <w:szCs w:val="16"/>
                <w:lang w:val="en-US"/>
              </w:rPr>
              <w:instrText xml:space="preserve"> ADDIN EN.CITE.DATA </w:instrText>
            </w:r>
            <w:r w:rsidRPr="00600E94">
              <w:rPr>
                <w:rFonts w:ascii="Arial" w:hAnsi="Arial" w:cs="Arial"/>
                <w:sz w:val="16"/>
                <w:szCs w:val="16"/>
                <w:lang w:val="en-US"/>
              </w:rPr>
            </w:r>
            <w:r w:rsidRPr="00600E94">
              <w:rPr>
                <w:rFonts w:ascii="Arial" w:hAnsi="Arial" w:cs="Arial"/>
                <w:sz w:val="16"/>
                <w:szCs w:val="16"/>
                <w:lang w:val="en-US"/>
              </w:rPr>
              <w:fldChar w:fldCharType="end"/>
            </w:r>
            <w:r w:rsidRPr="00600E94">
              <w:rPr>
                <w:rFonts w:ascii="Arial" w:hAnsi="Arial" w:cs="Arial"/>
                <w:sz w:val="16"/>
                <w:szCs w:val="16"/>
                <w:lang w:val="en-US"/>
              </w:rPr>
            </w:r>
            <w:r w:rsidRPr="00600E94">
              <w:rPr>
                <w:rFonts w:ascii="Arial" w:hAnsi="Arial" w:cs="Arial"/>
                <w:sz w:val="16"/>
                <w:szCs w:val="16"/>
                <w:lang w:val="en-US"/>
              </w:rPr>
              <w:fldChar w:fldCharType="separate"/>
            </w:r>
            <w:r w:rsidRPr="00600E94">
              <w:rPr>
                <w:rFonts w:ascii="Arial" w:hAnsi="Arial" w:cs="Arial"/>
                <w:noProof/>
                <w:sz w:val="16"/>
                <w:szCs w:val="16"/>
                <w:vertAlign w:val="superscript"/>
                <w:lang w:val="en-US"/>
              </w:rPr>
              <w:t>17</w:t>
            </w:r>
            <w:r w:rsidRPr="00600E94">
              <w:rPr>
                <w:rFonts w:ascii="Arial" w:hAnsi="Arial" w:cs="Arial"/>
                <w:sz w:val="16"/>
                <w:szCs w:val="16"/>
                <w:lang w:val="en-US"/>
              </w:rPr>
              <w:fldChar w:fldCharType="end"/>
            </w:r>
          </w:p>
        </w:tc>
        <w:tc>
          <w:tcPr>
            <w:tcW w:w="1325" w:type="dxa"/>
          </w:tcPr>
          <w:p w:rsidR="001170B6" w:rsidRPr="00600E94" w:rsidRDefault="001170B6" w:rsidP="00E57C41">
            <w:pPr>
              <w:rPr>
                <w:rFonts w:ascii="Arial" w:hAnsi="Arial" w:cs="Arial"/>
                <w:sz w:val="16"/>
                <w:szCs w:val="16"/>
                <w:lang w:val="en-US"/>
              </w:rPr>
            </w:pPr>
            <w:r w:rsidRPr="00600E94">
              <w:rPr>
                <w:rFonts w:ascii="Arial" w:hAnsi="Arial" w:cs="Arial"/>
                <w:sz w:val="16"/>
                <w:szCs w:val="16"/>
                <w:lang w:val="en-US"/>
              </w:rPr>
              <w:t>1616 ± 1296</w:t>
            </w:r>
          </w:p>
        </w:tc>
      </w:tr>
    </w:tbl>
    <w:p w:rsidR="001170B6" w:rsidRPr="00600E94" w:rsidRDefault="001170B6" w:rsidP="001170B6">
      <w:pPr>
        <w:rPr>
          <w:rFonts w:ascii="Arial" w:hAnsi="Arial" w:cs="Arial"/>
          <w:sz w:val="18"/>
          <w:szCs w:val="18"/>
          <w:lang w:val="en-US"/>
        </w:rPr>
      </w:pPr>
    </w:p>
    <w:p w:rsidR="001170B6" w:rsidRDefault="001170B6" w:rsidP="001170B6">
      <w:pPr>
        <w:pStyle w:val="EndNoteBibliography"/>
        <w:ind w:left="720" w:hanging="720"/>
        <w:rPr>
          <w:rFonts w:ascii="Arial" w:hAnsi="Arial" w:cs="Arial"/>
          <w:sz w:val="18"/>
          <w:szCs w:val="18"/>
        </w:rPr>
      </w:pPr>
    </w:p>
    <w:p w:rsidR="001170B6" w:rsidRDefault="001170B6" w:rsidP="001170B6">
      <w:pPr>
        <w:pStyle w:val="EndNoteBibliography"/>
        <w:ind w:left="720" w:hanging="720"/>
        <w:rPr>
          <w:rFonts w:ascii="Arial" w:hAnsi="Arial" w:cs="Arial"/>
          <w:sz w:val="18"/>
          <w:szCs w:val="18"/>
        </w:rPr>
      </w:pPr>
    </w:p>
    <w:p w:rsidR="001170B6" w:rsidRDefault="001170B6" w:rsidP="001170B6">
      <w:pPr>
        <w:pStyle w:val="EndNoteBibliography"/>
        <w:ind w:left="720" w:hanging="720"/>
        <w:rPr>
          <w:rFonts w:ascii="Arial" w:hAnsi="Arial" w:cs="Arial"/>
          <w:sz w:val="18"/>
          <w:szCs w:val="18"/>
        </w:rPr>
      </w:pPr>
    </w:p>
    <w:p w:rsidR="001170B6" w:rsidRDefault="001170B6" w:rsidP="001170B6">
      <w:pPr>
        <w:pStyle w:val="EndNoteBibliography"/>
        <w:ind w:left="720" w:hanging="720"/>
        <w:rPr>
          <w:rFonts w:ascii="Arial" w:hAnsi="Arial" w:cs="Arial"/>
          <w:sz w:val="18"/>
          <w:szCs w:val="18"/>
        </w:rPr>
      </w:pPr>
    </w:p>
    <w:p w:rsidR="001170B6" w:rsidRDefault="001170B6" w:rsidP="001170B6">
      <w:pPr>
        <w:spacing w:after="120" w:line="360" w:lineRule="auto"/>
        <w:jc w:val="both"/>
        <w:rPr>
          <w:rFonts w:ascii="Arial" w:hAnsi="Arial" w:cs="Arial"/>
          <w:b/>
          <w:bCs/>
          <w:sz w:val="20"/>
          <w:szCs w:val="20"/>
          <w:lang w:val="en-US"/>
        </w:rPr>
        <w:sectPr w:rsidR="001170B6" w:rsidSect="008F5FAB">
          <w:pgSz w:w="16817" w:h="11901" w:orient="landscape"/>
          <w:pgMar w:top="1440" w:right="1440" w:bottom="1440" w:left="1440" w:header="709" w:footer="709" w:gutter="0"/>
          <w:cols w:space="708"/>
          <w:docGrid w:linePitch="360"/>
        </w:sectPr>
      </w:pPr>
    </w:p>
    <w:p w:rsidR="001170B6" w:rsidRPr="0032504F" w:rsidRDefault="001170B6" w:rsidP="001170B6">
      <w:pPr>
        <w:spacing w:after="120" w:line="360" w:lineRule="auto"/>
        <w:jc w:val="both"/>
        <w:rPr>
          <w:rFonts w:ascii="Arial" w:hAnsi="Arial" w:cs="Arial"/>
          <w:b/>
          <w:bCs/>
          <w:sz w:val="20"/>
          <w:szCs w:val="20"/>
          <w:lang w:val="en-US"/>
        </w:rPr>
      </w:pPr>
      <w:r w:rsidRPr="00E824ED">
        <w:rPr>
          <w:rFonts w:ascii="Arial" w:hAnsi="Arial" w:cs="Arial"/>
          <w:b/>
          <w:bCs/>
          <w:sz w:val="20"/>
          <w:szCs w:val="20"/>
          <w:lang w:val="en-US"/>
        </w:rPr>
        <w:lastRenderedPageBreak/>
        <w:t>Supplementary references</w:t>
      </w:r>
      <w:r w:rsidRPr="0012597F">
        <w:rPr>
          <w:rFonts w:ascii="Arial" w:hAnsi="Arial" w:cs="Arial"/>
          <w:noProof/>
          <w:sz w:val="18"/>
          <w:szCs w:val="18"/>
          <w:lang w:val="en-US"/>
        </w:rPr>
        <w:fldChar w:fldCharType="begin"/>
      </w:r>
      <w:r w:rsidRPr="0012597F">
        <w:rPr>
          <w:rFonts w:ascii="Arial" w:hAnsi="Arial" w:cs="Arial"/>
          <w:sz w:val="18"/>
          <w:szCs w:val="18"/>
          <w:lang w:val="en-US"/>
        </w:rPr>
        <w:instrText xml:space="preserve"> ADDIN EN.REFLIST </w:instrText>
      </w:r>
      <w:r w:rsidRPr="0012597F">
        <w:rPr>
          <w:rFonts w:ascii="Arial" w:hAnsi="Arial" w:cs="Arial"/>
          <w:noProof/>
          <w:sz w:val="18"/>
          <w:szCs w:val="18"/>
          <w:lang w:val="en-US"/>
        </w:rPr>
        <w:fldChar w:fldCharType="separate"/>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25</w:t>
      </w:r>
      <w:r w:rsidRPr="0012597F">
        <w:rPr>
          <w:rFonts w:ascii="Arial" w:hAnsi="Arial" w:cs="Arial"/>
          <w:sz w:val="18"/>
          <w:szCs w:val="18"/>
        </w:rPr>
        <w:tab/>
        <w:t xml:space="preserve">Solis, G. P., Bilousov, O., Koval, A., Luchtenborg, A. M., Lin, C. &amp; Katanaev, V. L. Golgi-Resident Galphao Promotes Protrusive Membrane Dynamics. </w:t>
      </w:r>
      <w:r w:rsidRPr="0012597F">
        <w:rPr>
          <w:rFonts w:ascii="Arial" w:hAnsi="Arial" w:cs="Arial"/>
          <w:i/>
          <w:sz w:val="18"/>
          <w:szCs w:val="18"/>
        </w:rPr>
        <w:t>Cell</w:t>
      </w:r>
      <w:r w:rsidRPr="0012597F">
        <w:rPr>
          <w:rFonts w:ascii="Arial" w:hAnsi="Arial" w:cs="Arial"/>
          <w:sz w:val="18"/>
          <w:szCs w:val="18"/>
        </w:rPr>
        <w:t xml:space="preserve"> </w:t>
      </w:r>
      <w:r w:rsidRPr="0012597F">
        <w:rPr>
          <w:rFonts w:ascii="Arial" w:hAnsi="Arial" w:cs="Arial"/>
          <w:b/>
          <w:sz w:val="18"/>
          <w:szCs w:val="18"/>
        </w:rPr>
        <w:t>170</w:t>
      </w:r>
      <w:r w:rsidRPr="0012597F">
        <w:rPr>
          <w:rFonts w:ascii="Arial" w:hAnsi="Arial" w:cs="Arial"/>
          <w:sz w:val="18"/>
          <w:szCs w:val="18"/>
        </w:rPr>
        <w:t>, 939-955 e924 (2017).</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26</w:t>
      </w:r>
      <w:r w:rsidRPr="0012597F">
        <w:rPr>
          <w:rFonts w:ascii="Arial" w:hAnsi="Arial" w:cs="Arial"/>
          <w:sz w:val="18"/>
          <w:szCs w:val="18"/>
        </w:rPr>
        <w:tab/>
        <w:t xml:space="preserve">Lin, C., Koval, A., Tishchenko, S., Gabdulkhakov, A., Tin, U., Solis, G. P. &amp; Katanaev, V. L. Double suppression of the Galpha protein activity by RGS proteins. </w:t>
      </w:r>
      <w:r w:rsidRPr="0012597F">
        <w:rPr>
          <w:rFonts w:ascii="Arial" w:hAnsi="Arial" w:cs="Arial"/>
          <w:i/>
          <w:sz w:val="18"/>
          <w:szCs w:val="18"/>
        </w:rPr>
        <w:t>Mol Cell</w:t>
      </w:r>
      <w:r w:rsidRPr="0012597F">
        <w:rPr>
          <w:rFonts w:ascii="Arial" w:hAnsi="Arial" w:cs="Arial"/>
          <w:sz w:val="18"/>
          <w:szCs w:val="18"/>
        </w:rPr>
        <w:t xml:space="preserve"> </w:t>
      </w:r>
      <w:r w:rsidRPr="0012597F">
        <w:rPr>
          <w:rFonts w:ascii="Arial" w:hAnsi="Arial" w:cs="Arial"/>
          <w:b/>
          <w:sz w:val="18"/>
          <w:szCs w:val="18"/>
        </w:rPr>
        <w:t>53</w:t>
      </w:r>
      <w:r w:rsidRPr="0012597F">
        <w:rPr>
          <w:rFonts w:ascii="Arial" w:hAnsi="Arial" w:cs="Arial"/>
          <w:sz w:val="18"/>
          <w:szCs w:val="18"/>
        </w:rPr>
        <w:t>, 663-671 (2014).</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27</w:t>
      </w:r>
      <w:r w:rsidRPr="0012597F">
        <w:rPr>
          <w:rFonts w:ascii="Arial" w:hAnsi="Arial" w:cs="Arial"/>
          <w:sz w:val="18"/>
          <w:szCs w:val="18"/>
        </w:rPr>
        <w:tab/>
        <w:t>Solis, G. P., Larasati, Y. A., Thiel, M., Koval, A., Koy, A. &amp; Katanaev, V. L. GNAO1 mutations affecting the N-terminal α-helix of Gαo lead to parkinsonism. (manuscript) (2023).</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28</w:t>
      </w:r>
      <w:r w:rsidRPr="0012597F">
        <w:rPr>
          <w:rFonts w:ascii="Arial" w:hAnsi="Arial" w:cs="Arial"/>
          <w:sz w:val="18"/>
          <w:szCs w:val="18"/>
        </w:rPr>
        <w:tab/>
        <w:t>Lasa-Aranzasti, A., Larasati, Y., da Silva Cardoso, J., Solis, G. P., Koval, A., Cazurro, A., Ortigoza-Escobar, J. D., Miranda, M. C., De la Casa, B., Moreno-Galdó, A., Tizzano, E. F., Macaya, A., Verdura, E., Katanaev, V. L. &amp; Pérez-Dueñas, B. Clinical and molecular characterization of GNAO1 related disorders. (manuscript) (2023).</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29</w:t>
      </w:r>
      <w:r w:rsidRPr="0012597F">
        <w:rPr>
          <w:rFonts w:ascii="Arial" w:hAnsi="Arial" w:cs="Arial"/>
          <w:sz w:val="18"/>
          <w:szCs w:val="18"/>
        </w:rPr>
        <w:tab/>
        <w:t xml:space="preserve">Dempsey, C., McCormick, N. H., Croxford, T. P., Seo, Y. A., Grider, A. &amp; Kelleher, S. L. Marginal maternal zinc deficiency in lactating mice reduces secretory capacity and alters milk composition. </w:t>
      </w:r>
      <w:r w:rsidRPr="0012597F">
        <w:rPr>
          <w:rFonts w:ascii="Arial" w:hAnsi="Arial" w:cs="Arial"/>
          <w:i/>
          <w:sz w:val="18"/>
          <w:szCs w:val="18"/>
        </w:rPr>
        <w:t>J Nutr</w:t>
      </w:r>
      <w:r w:rsidRPr="0012597F">
        <w:rPr>
          <w:rFonts w:ascii="Arial" w:hAnsi="Arial" w:cs="Arial"/>
          <w:sz w:val="18"/>
          <w:szCs w:val="18"/>
        </w:rPr>
        <w:t xml:space="preserve"> </w:t>
      </w:r>
      <w:r w:rsidRPr="0012597F">
        <w:rPr>
          <w:rFonts w:ascii="Arial" w:hAnsi="Arial" w:cs="Arial"/>
          <w:b/>
          <w:sz w:val="18"/>
          <w:szCs w:val="18"/>
        </w:rPr>
        <w:t>142</w:t>
      </w:r>
      <w:r w:rsidRPr="0012597F">
        <w:rPr>
          <w:rFonts w:ascii="Arial" w:hAnsi="Arial" w:cs="Arial"/>
          <w:sz w:val="18"/>
          <w:szCs w:val="18"/>
        </w:rPr>
        <w:t>, 655-660 (2012).</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30</w:t>
      </w:r>
      <w:r w:rsidRPr="0012597F">
        <w:rPr>
          <w:rFonts w:ascii="Arial" w:hAnsi="Arial" w:cs="Arial"/>
          <w:sz w:val="18"/>
          <w:szCs w:val="18"/>
        </w:rPr>
        <w:tab/>
        <w:t xml:space="preserve">Krebs, N. F., Hambidge, K. M., Jacobs, M. A. &amp; Rasbach, J. O. The effects of a dietary zinc supplement during lactation on longitudinal changes in maternal zinc status and milk zinc concentrations. </w:t>
      </w:r>
      <w:r w:rsidRPr="0012597F">
        <w:rPr>
          <w:rFonts w:ascii="Arial" w:hAnsi="Arial" w:cs="Arial"/>
          <w:i/>
          <w:sz w:val="18"/>
          <w:szCs w:val="18"/>
        </w:rPr>
        <w:t>Am J Clin Nutr</w:t>
      </w:r>
      <w:r w:rsidRPr="0012597F">
        <w:rPr>
          <w:rFonts w:ascii="Arial" w:hAnsi="Arial" w:cs="Arial"/>
          <w:sz w:val="18"/>
          <w:szCs w:val="18"/>
        </w:rPr>
        <w:t xml:space="preserve"> </w:t>
      </w:r>
      <w:r w:rsidRPr="0012597F">
        <w:rPr>
          <w:rFonts w:ascii="Arial" w:hAnsi="Arial" w:cs="Arial"/>
          <w:b/>
          <w:sz w:val="18"/>
          <w:szCs w:val="18"/>
        </w:rPr>
        <w:t>41</w:t>
      </w:r>
      <w:r w:rsidRPr="0012597F">
        <w:rPr>
          <w:rFonts w:ascii="Arial" w:hAnsi="Arial" w:cs="Arial"/>
          <w:sz w:val="18"/>
          <w:szCs w:val="18"/>
        </w:rPr>
        <w:t>, 560-570 (1985).</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31</w:t>
      </w:r>
      <w:r w:rsidRPr="0012597F">
        <w:rPr>
          <w:rFonts w:ascii="Arial" w:hAnsi="Arial" w:cs="Arial"/>
          <w:sz w:val="18"/>
          <w:szCs w:val="18"/>
        </w:rPr>
        <w:tab/>
        <w:t xml:space="preserve">Bachmanov, A. A., Reed, D. R., Beauchamp, G. K. &amp; Tordoff, M. G. Food intake, water intake, and drinking spout side preference of 28 mouse strains. </w:t>
      </w:r>
      <w:r w:rsidRPr="0012597F">
        <w:rPr>
          <w:rFonts w:ascii="Arial" w:hAnsi="Arial" w:cs="Arial"/>
          <w:i/>
          <w:sz w:val="18"/>
          <w:szCs w:val="18"/>
        </w:rPr>
        <w:t>Behav Genet</w:t>
      </w:r>
      <w:r w:rsidRPr="0012597F">
        <w:rPr>
          <w:rFonts w:ascii="Arial" w:hAnsi="Arial" w:cs="Arial"/>
          <w:sz w:val="18"/>
          <w:szCs w:val="18"/>
        </w:rPr>
        <w:t xml:space="preserve"> </w:t>
      </w:r>
      <w:r w:rsidRPr="0012597F">
        <w:rPr>
          <w:rFonts w:ascii="Arial" w:hAnsi="Arial" w:cs="Arial"/>
          <w:b/>
          <w:sz w:val="18"/>
          <w:szCs w:val="18"/>
        </w:rPr>
        <w:t>32</w:t>
      </w:r>
      <w:r w:rsidRPr="0012597F">
        <w:rPr>
          <w:rFonts w:ascii="Arial" w:hAnsi="Arial" w:cs="Arial"/>
          <w:sz w:val="18"/>
          <w:szCs w:val="18"/>
        </w:rPr>
        <w:t>, 435-443 (2002).</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32</w:t>
      </w:r>
      <w:r w:rsidRPr="0012597F">
        <w:rPr>
          <w:rFonts w:ascii="Arial" w:hAnsi="Arial" w:cs="Arial"/>
          <w:sz w:val="18"/>
          <w:szCs w:val="18"/>
        </w:rPr>
        <w:tab/>
        <w:t xml:space="preserve">Southwell, A. L., Ko, J. &amp; Patterson, P. H. Intrabody gene therapy ameliorates motor, cognitive, and neuropathological symptoms in multiple mouse models of Huntington's disease. </w:t>
      </w:r>
      <w:r w:rsidRPr="0012597F">
        <w:rPr>
          <w:rFonts w:ascii="Arial" w:hAnsi="Arial" w:cs="Arial"/>
          <w:i/>
          <w:sz w:val="18"/>
          <w:szCs w:val="18"/>
        </w:rPr>
        <w:t>J Neurosci</w:t>
      </w:r>
      <w:r w:rsidRPr="0012597F">
        <w:rPr>
          <w:rFonts w:ascii="Arial" w:hAnsi="Arial" w:cs="Arial"/>
          <w:sz w:val="18"/>
          <w:szCs w:val="18"/>
        </w:rPr>
        <w:t xml:space="preserve"> </w:t>
      </w:r>
      <w:r w:rsidRPr="0012597F">
        <w:rPr>
          <w:rFonts w:ascii="Arial" w:hAnsi="Arial" w:cs="Arial"/>
          <w:b/>
          <w:sz w:val="18"/>
          <w:szCs w:val="18"/>
        </w:rPr>
        <w:t>29</w:t>
      </w:r>
      <w:r w:rsidRPr="0012597F">
        <w:rPr>
          <w:rFonts w:ascii="Arial" w:hAnsi="Arial" w:cs="Arial"/>
          <w:sz w:val="18"/>
          <w:szCs w:val="18"/>
        </w:rPr>
        <w:t>, 13589-13602 (2009).</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33</w:t>
      </w:r>
      <w:r w:rsidRPr="0012597F">
        <w:rPr>
          <w:rFonts w:ascii="Arial" w:hAnsi="Arial" w:cs="Arial"/>
          <w:sz w:val="18"/>
          <w:szCs w:val="18"/>
        </w:rPr>
        <w:tab/>
        <w:t xml:space="preserve">Thiel, M., Bamborschke, D., Janzarik, W. G., Assmann, B., Zittel, S., Patzer, S., Auhuber, A., Opp, J., Matzker, E., Bevot, A., Seeger, J., van Baalen, A., Stüve, B., Brockmann, K., Cirak, S. &amp; Koy, A. Genotype-phenotype correlation and treatment effects in young patients with GNAO1-associated disorders. </w:t>
      </w:r>
      <w:r w:rsidRPr="0012597F">
        <w:rPr>
          <w:rFonts w:ascii="Arial" w:hAnsi="Arial" w:cs="Arial"/>
          <w:i/>
          <w:sz w:val="18"/>
          <w:szCs w:val="18"/>
        </w:rPr>
        <w:t>J Neurol Neurosurg Psychiatry</w:t>
      </w:r>
      <w:r w:rsidRPr="0012597F">
        <w:rPr>
          <w:rFonts w:ascii="Arial" w:hAnsi="Arial" w:cs="Arial"/>
          <w:sz w:val="18"/>
          <w:szCs w:val="18"/>
        </w:rPr>
        <w:t xml:space="preserve"> (2023).</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34</w:t>
      </w:r>
      <w:r w:rsidRPr="0012597F">
        <w:rPr>
          <w:rFonts w:ascii="Arial" w:hAnsi="Arial" w:cs="Arial"/>
          <w:sz w:val="18"/>
          <w:szCs w:val="18"/>
        </w:rPr>
        <w:tab/>
        <w:t xml:space="preserve">Carecchio, M., Invernizzi, F., Gonzàlez-Latapi, P., Panteghini, C., Zorzi, G., Romito, L., Leuzzi, V., Galosi, S., Reale, C., Zibordi, F., Joseph, A. P., Topf, M., Piano, C., Bentivoglio, A. R., Girotti, F., Morana, P., Morana, B., Kurian, M. A., Garavaglia, B., Mencacci, N. E., Lubbe, S. J. &amp; Nardocci, N. Frequency and phenotypic spectrum of KMT2B dystonia in childhood: A single-center cohort study. </w:t>
      </w:r>
      <w:r w:rsidRPr="0012597F">
        <w:rPr>
          <w:rFonts w:ascii="Arial" w:hAnsi="Arial" w:cs="Arial"/>
          <w:i/>
          <w:sz w:val="18"/>
          <w:szCs w:val="18"/>
        </w:rPr>
        <w:t>Movement Disorders</w:t>
      </w:r>
      <w:r w:rsidRPr="0012597F">
        <w:rPr>
          <w:rFonts w:ascii="Arial" w:hAnsi="Arial" w:cs="Arial"/>
          <w:sz w:val="18"/>
          <w:szCs w:val="18"/>
        </w:rPr>
        <w:t xml:space="preserve"> </w:t>
      </w:r>
      <w:r w:rsidRPr="0012597F">
        <w:rPr>
          <w:rFonts w:ascii="Arial" w:hAnsi="Arial" w:cs="Arial"/>
          <w:b/>
          <w:sz w:val="18"/>
          <w:szCs w:val="18"/>
        </w:rPr>
        <w:t>34</w:t>
      </w:r>
      <w:r w:rsidRPr="0012597F">
        <w:rPr>
          <w:rFonts w:ascii="Arial" w:hAnsi="Arial" w:cs="Arial"/>
          <w:sz w:val="18"/>
          <w:szCs w:val="18"/>
        </w:rPr>
        <w:t>, 1516-1527 (2019).</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35</w:t>
      </w:r>
      <w:r w:rsidRPr="0012597F">
        <w:rPr>
          <w:rFonts w:ascii="Arial" w:hAnsi="Arial" w:cs="Arial"/>
          <w:sz w:val="18"/>
          <w:szCs w:val="18"/>
        </w:rPr>
        <w:tab/>
        <w:t xml:space="preserve">Yang, X., Niu, X., Yang, Y., Cheng, M., Zhang, J., Chen, J., Yang, Z. &amp; Zhang, Y. Phenotypes of GNAO1 Variants in a Chinese Cohort. </w:t>
      </w:r>
      <w:r w:rsidRPr="0012597F">
        <w:rPr>
          <w:rFonts w:ascii="Arial" w:hAnsi="Arial" w:cs="Arial"/>
          <w:i/>
          <w:sz w:val="18"/>
          <w:szCs w:val="18"/>
        </w:rPr>
        <w:t>Frontiers in Neurology</w:t>
      </w:r>
      <w:r w:rsidRPr="0012597F">
        <w:rPr>
          <w:rFonts w:ascii="Arial" w:hAnsi="Arial" w:cs="Arial"/>
          <w:sz w:val="18"/>
          <w:szCs w:val="18"/>
        </w:rPr>
        <w:t xml:space="preserve"> </w:t>
      </w:r>
      <w:r w:rsidRPr="0012597F">
        <w:rPr>
          <w:rFonts w:ascii="Arial" w:hAnsi="Arial" w:cs="Arial"/>
          <w:b/>
          <w:sz w:val="18"/>
          <w:szCs w:val="18"/>
        </w:rPr>
        <w:t>12</w:t>
      </w:r>
      <w:r w:rsidRPr="0012597F">
        <w:rPr>
          <w:rFonts w:ascii="Arial" w:hAnsi="Arial" w:cs="Arial"/>
          <w:sz w:val="18"/>
          <w:szCs w:val="18"/>
        </w:rPr>
        <w:t xml:space="preserve"> (2021).</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36</w:t>
      </w:r>
      <w:r w:rsidRPr="0012597F">
        <w:rPr>
          <w:rFonts w:ascii="Arial" w:hAnsi="Arial" w:cs="Arial"/>
          <w:sz w:val="18"/>
          <w:szCs w:val="18"/>
        </w:rPr>
        <w:tab/>
        <w:t xml:space="preserve">Guduru, Z., Ali, T., Gurwell, J. &amp; Ginjupally, D. GNAO1 gene mutation: generalized dystonia without epilepsy. </w:t>
      </w:r>
      <w:r w:rsidRPr="0012597F">
        <w:rPr>
          <w:rFonts w:ascii="Arial" w:hAnsi="Arial" w:cs="Arial"/>
          <w:i/>
          <w:sz w:val="18"/>
          <w:szCs w:val="18"/>
        </w:rPr>
        <w:t>Mov Disord</w:t>
      </w:r>
      <w:r w:rsidRPr="0012597F">
        <w:rPr>
          <w:rFonts w:ascii="Arial" w:hAnsi="Arial" w:cs="Arial"/>
          <w:sz w:val="18"/>
          <w:szCs w:val="18"/>
        </w:rPr>
        <w:t xml:space="preserve"> </w:t>
      </w:r>
      <w:r w:rsidRPr="0012597F">
        <w:rPr>
          <w:rFonts w:ascii="Arial" w:hAnsi="Arial" w:cs="Arial"/>
          <w:b/>
          <w:sz w:val="18"/>
          <w:szCs w:val="18"/>
        </w:rPr>
        <w:t>34</w:t>
      </w:r>
      <w:r w:rsidRPr="0012597F">
        <w:rPr>
          <w:rFonts w:ascii="Arial" w:hAnsi="Arial" w:cs="Arial"/>
          <w:sz w:val="18"/>
          <w:szCs w:val="18"/>
        </w:rPr>
        <w:t xml:space="preserve"> (2019).</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37</w:t>
      </w:r>
      <w:r w:rsidRPr="0012597F">
        <w:rPr>
          <w:rFonts w:ascii="Arial" w:hAnsi="Arial" w:cs="Arial"/>
          <w:sz w:val="18"/>
          <w:szCs w:val="18"/>
        </w:rPr>
        <w:tab/>
        <w:t xml:space="preserve">Miyamoto, S., Nakashima, M., Fukumura, S., Kumada, S. &amp; Saitsu, H. An intronic GNAO1 variant leading to in-frame insertion cause movement disorder controlled by deep brain stimulation. </w:t>
      </w:r>
      <w:r w:rsidRPr="0012597F">
        <w:rPr>
          <w:rFonts w:ascii="Arial" w:hAnsi="Arial" w:cs="Arial"/>
          <w:i/>
          <w:sz w:val="18"/>
          <w:szCs w:val="18"/>
        </w:rPr>
        <w:t>neurogenetics</w:t>
      </w:r>
      <w:r w:rsidRPr="0012597F">
        <w:rPr>
          <w:rFonts w:ascii="Arial" w:hAnsi="Arial" w:cs="Arial"/>
          <w:sz w:val="18"/>
          <w:szCs w:val="18"/>
        </w:rPr>
        <w:t xml:space="preserve"> </w:t>
      </w:r>
      <w:r w:rsidRPr="0012597F">
        <w:rPr>
          <w:rFonts w:ascii="Arial" w:hAnsi="Arial" w:cs="Arial"/>
          <w:b/>
          <w:sz w:val="18"/>
          <w:szCs w:val="18"/>
        </w:rPr>
        <w:t>23</w:t>
      </w:r>
      <w:r w:rsidRPr="0012597F">
        <w:rPr>
          <w:rFonts w:ascii="Arial" w:hAnsi="Arial" w:cs="Arial"/>
          <w:sz w:val="18"/>
          <w:szCs w:val="18"/>
        </w:rPr>
        <w:t>, 129-135 (2022).</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38</w:t>
      </w:r>
      <w:r w:rsidRPr="0012597F">
        <w:rPr>
          <w:rFonts w:ascii="Arial" w:hAnsi="Arial" w:cs="Arial"/>
          <w:sz w:val="18"/>
          <w:szCs w:val="18"/>
        </w:rPr>
        <w:tab/>
        <w:t xml:space="preserve">Al Masseri, Z. &amp; AlSayed, M. Gonadal mosaicism in GNAO1 causing neurodevelopmental disorder with involuntary movements; two additional variants. </w:t>
      </w:r>
      <w:r w:rsidRPr="0012597F">
        <w:rPr>
          <w:rFonts w:ascii="Arial" w:hAnsi="Arial" w:cs="Arial"/>
          <w:i/>
          <w:sz w:val="18"/>
          <w:szCs w:val="18"/>
        </w:rPr>
        <w:t>Molecular Genetics and Metabolism Reports</w:t>
      </w:r>
      <w:r w:rsidRPr="0012597F">
        <w:rPr>
          <w:rFonts w:ascii="Arial" w:hAnsi="Arial" w:cs="Arial"/>
          <w:sz w:val="18"/>
          <w:szCs w:val="18"/>
        </w:rPr>
        <w:t xml:space="preserve"> </w:t>
      </w:r>
      <w:r w:rsidRPr="0012597F">
        <w:rPr>
          <w:rFonts w:ascii="Arial" w:hAnsi="Arial" w:cs="Arial"/>
          <w:b/>
          <w:sz w:val="18"/>
          <w:szCs w:val="18"/>
        </w:rPr>
        <w:t>31</w:t>
      </w:r>
      <w:r w:rsidRPr="0012597F">
        <w:rPr>
          <w:rFonts w:ascii="Arial" w:hAnsi="Arial" w:cs="Arial"/>
          <w:sz w:val="18"/>
          <w:szCs w:val="18"/>
        </w:rPr>
        <w:t>, 100864 (2022).</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39</w:t>
      </w:r>
      <w:r w:rsidRPr="0012597F">
        <w:rPr>
          <w:rFonts w:ascii="Arial" w:hAnsi="Arial" w:cs="Arial"/>
          <w:sz w:val="18"/>
          <w:szCs w:val="18"/>
        </w:rPr>
        <w:tab/>
        <w:t xml:space="preserve">Liu, Y., Zhang, Q., Wang, J., Liu, J., Yang, W., Yan, X., Ouyang, Y. &amp; Yang, H. Both subthalamic and pallidal deep brain stimulation are effective for GNAO1-associated dystonia: three case reports and a literature review. </w:t>
      </w:r>
      <w:r w:rsidRPr="0012597F">
        <w:rPr>
          <w:rFonts w:ascii="Arial" w:hAnsi="Arial" w:cs="Arial"/>
          <w:i/>
          <w:sz w:val="18"/>
          <w:szCs w:val="18"/>
        </w:rPr>
        <w:t>Ther Adv Neurol Disord</w:t>
      </w:r>
      <w:r w:rsidRPr="0012597F">
        <w:rPr>
          <w:rFonts w:ascii="Arial" w:hAnsi="Arial" w:cs="Arial"/>
          <w:sz w:val="18"/>
          <w:szCs w:val="18"/>
        </w:rPr>
        <w:t xml:space="preserve"> </w:t>
      </w:r>
      <w:r w:rsidRPr="0012597F">
        <w:rPr>
          <w:rFonts w:ascii="Arial" w:hAnsi="Arial" w:cs="Arial"/>
          <w:b/>
          <w:sz w:val="18"/>
          <w:szCs w:val="18"/>
        </w:rPr>
        <w:t>15</w:t>
      </w:r>
      <w:r w:rsidRPr="0012597F">
        <w:rPr>
          <w:rFonts w:ascii="Arial" w:hAnsi="Arial" w:cs="Arial"/>
          <w:sz w:val="18"/>
          <w:szCs w:val="18"/>
        </w:rPr>
        <w:t>, 17562864221093507 (2022).</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40</w:t>
      </w:r>
      <w:r w:rsidRPr="0012597F">
        <w:rPr>
          <w:rFonts w:ascii="Arial" w:hAnsi="Arial" w:cs="Arial"/>
          <w:sz w:val="18"/>
          <w:szCs w:val="18"/>
        </w:rPr>
        <w:tab/>
        <w:t xml:space="preserve">Vasconcellos, L. F., Soares, V. P. &amp; de Ricchezza, L. L. Dystonic Cerebral Palsy Phenotype Due to GNAO1 Variant Responsive to Levodopa. </w:t>
      </w:r>
      <w:r w:rsidRPr="0012597F">
        <w:rPr>
          <w:rFonts w:ascii="Arial" w:hAnsi="Arial" w:cs="Arial"/>
          <w:i/>
          <w:sz w:val="18"/>
          <w:szCs w:val="18"/>
        </w:rPr>
        <w:t>Tremor Other Hyperkinet Mov (N Y)</w:t>
      </w:r>
      <w:r w:rsidRPr="0012597F">
        <w:rPr>
          <w:rFonts w:ascii="Arial" w:hAnsi="Arial" w:cs="Arial"/>
          <w:sz w:val="18"/>
          <w:szCs w:val="18"/>
        </w:rPr>
        <w:t xml:space="preserve"> </w:t>
      </w:r>
      <w:r w:rsidRPr="0012597F">
        <w:rPr>
          <w:rFonts w:ascii="Arial" w:hAnsi="Arial" w:cs="Arial"/>
          <w:b/>
          <w:sz w:val="18"/>
          <w:szCs w:val="18"/>
        </w:rPr>
        <w:t>13</w:t>
      </w:r>
      <w:r w:rsidRPr="0012597F">
        <w:rPr>
          <w:rFonts w:ascii="Arial" w:hAnsi="Arial" w:cs="Arial"/>
          <w:sz w:val="18"/>
          <w:szCs w:val="18"/>
        </w:rPr>
        <w:t>, 11 (2023).</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41</w:t>
      </w:r>
      <w:r w:rsidRPr="0012597F">
        <w:rPr>
          <w:rFonts w:ascii="Arial" w:hAnsi="Arial" w:cs="Arial"/>
          <w:sz w:val="18"/>
          <w:szCs w:val="18"/>
        </w:rPr>
        <w:tab/>
        <w:t xml:space="preserve">Kelly, M., Park, M., Mihalek, I., Rochtus, A., Gramm, M., Pérez-Palma, E., Axeen, E. T., Hung, C. Y., Olson, H., Swanson, L., Anselm, I., Briere, L. C., High, F. A., Sweetser, D. A., Kayani, S., Snyder, M., Calvert, S., Scheffer, I. E., Yang, E., Waugh, J. L., Lal, D., Bodamer, O. &amp; Poduri, A. Spectrum of neurodevelopmental disease associated with the GNAO1 guanosine triphosphate-binding region. </w:t>
      </w:r>
      <w:r w:rsidRPr="0012597F">
        <w:rPr>
          <w:rFonts w:ascii="Arial" w:hAnsi="Arial" w:cs="Arial"/>
          <w:i/>
          <w:sz w:val="18"/>
          <w:szCs w:val="18"/>
        </w:rPr>
        <w:t>Epilepsia</w:t>
      </w:r>
      <w:r w:rsidRPr="0012597F">
        <w:rPr>
          <w:rFonts w:ascii="Arial" w:hAnsi="Arial" w:cs="Arial"/>
          <w:sz w:val="18"/>
          <w:szCs w:val="18"/>
        </w:rPr>
        <w:t xml:space="preserve"> </w:t>
      </w:r>
      <w:r w:rsidRPr="0012597F">
        <w:rPr>
          <w:rFonts w:ascii="Arial" w:hAnsi="Arial" w:cs="Arial"/>
          <w:b/>
          <w:sz w:val="18"/>
          <w:szCs w:val="18"/>
        </w:rPr>
        <w:t>60</w:t>
      </w:r>
      <w:r w:rsidRPr="0012597F">
        <w:rPr>
          <w:rFonts w:ascii="Arial" w:hAnsi="Arial" w:cs="Arial"/>
          <w:sz w:val="18"/>
          <w:szCs w:val="18"/>
        </w:rPr>
        <w:t>, 406-418 (2019).</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42</w:t>
      </w:r>
      <w:r w:rsidRPr="0012597F">
        <w:rPr>
          <w:rFonts w:ascii="Arial" w:hAnsi="Arial" w:cs="Arial"/>
          <w:sz w:val="18"/>
          <w:szCs w:val="18"/>
        </w:rPr>
        <w:tab/>
        <w:t xml:space="preserve">Thiel, M., Bamborschke, D., Janzarik, W. G., Assmann, B., Zittel, S., Patzer, S., Auhuber, A., Opp, J., Matzker, E., Bevot, A., Seeger, J., van Baalen, A., Stüve, B., Brockmann, K., Cirak, S. &amp; Koy, A. Genotype-phenotype correlation and treatment effects in young patients with GNAO1-associated disorders. </w:t>
      </w:r>
      <w:r w:rsidRPr="0012597F">
        <w:rPr>
          <w:rFonts w:ascii="Arial" w:hAnsi="Arial" w:cs="Arial"/>
          <w:i/>
          <w:sz w:val="18"/>
          <w:szCs w:val="18"/>
        </w:rPr>
        <w:t>J Neurol Neurosurg Psychiatry</w:t>
      </w:r>
      <w:r w:rsidRPr="0012597F">
        <w:rPr>
          <w:rFonts w:ascii="Arial" w:hAnsi="Arial" w:cs="Arial"/>
          <w:sz w:val="18"/>
          <w:szCs w:val="18"/>
        </w:rPr>
        <w:t xml:space="preserve"> </w:t>
      </w:r>
      <w:r w:rsidRPr="0012597F">
        <w:rPr>
          <w:rFonts w:ascii="Arial" w:hAnsi="Arial" w:cs="Arial"/>
          <w:b/>
          <w:sz w:val="18"/>
          <w:szCs w:val="18"/>
        </w:rPr>
        <w:t>94</w:t>
      </w:r>
      <w:r w:rsidRPr="0012597F">
        <w:rPr>
          <w:rFonts w:ascii="Arial" w:hAnsi="Arial" w:cs="Arial"/>
          <w:sz w:val="18"/>
          <w:szCs w:val="18"/>
        </w:rPr>
        <w:t>, 806-815 (2023).</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43</w:t>
      </w:r>
      <w:r w:rsidRPr="0012597F">
        <w:rPr>
          <w:rFonts w:ascii="Arial" w:hAnsi="Arial" w:cs="Arial"/>
          <w:sz w:val="18"/>
          <w:szCs w:val="18"/>
        </w:rPr>
        <w:tab/>
        <w:t xml:space="preserve">Dzinovic, I., Škorvánek, M., Necpál, J., Boesch, S., Švantnerová, J., Wagner, M., Havránková, P., Pavelekova, P., Haň, V., Janzarik, W. G., Berweck, S., Diebold, I., Kuster, A., Jech, R., Winkelmann, J. &amp; Zech, M. Dystonia as a prominent presenting feature in developmental and epileptic encephalopathies: A case series. </w:t>
      </w:r>
      <w:r w:rsidRPr="0012597F">
        <w:rPr>
          <w:rFonts w:ascii="Arial" w:hAnsi="Arial" w:cs="Arial"/>
          <w:i/>
          <w:sz w:val="18"/>
          <w:szCs w:val="18"/>
        </w:rPr>
        <w:t>Parkinsonism Relat Disord</w:t>
      </w:r>
      <w:r w:rsidRPr="0012597F">
        <w:rPr>
          <w:rFonts w:ascii="Arial" w:hAnsi="Arial" w:cs="Arial"/>
          <w:sz w:val="18"/>
          <w:szCs w:val="18"/>
        </w:rPr>
        <w:t xml:space="preserve"> </w:t>
      </w:r>
      <w:r w:rsidRPr="0012597F">
        <w:rPr>
          <w:rFonts w:ascii="Arial" w:hAnsi="Arial" w:cs="Arial"/>
          <w:b/>
          <w:sz w:val="18"/>
          <w:szCs w:val="18"/>
        </w:rPr>
        <w:t>90</w:t>
      </w:r>
      <w:r w:rsidRPr="0012597F">
        <w:rPr>
          <w:rFonts w:ascii="Arial" w:hAnsi="Arial" w:cs="Arial"/>
          <w:sz w:val="18"/>
          <w:szCs w:val="18"/>
        </w:rPr>
        <w:t>, 73-78 (2021).</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44</w:t>
      </w:r>
      <w:r w:rsidRPr="0012597F">
        <w:rPr>
          <w:rFonts w:ascii="Arial" w:hAnsi="Arial" w:cs="Arial"/>
          <w:sz w:val="18"/>
          <w:szCs w:val="18"/>
        </w:rPr>
        <w:tab/>
        <w:t xml:space="preserve">Danhofer, P., Zech, M., Bálintová, Z., Baláž, M., Jech, R. &amp; Ošlejšková, H. Brittle Biballism-Dystonia in a Pediatric Patient with GNAO1 Mutation Managed Using Pallidal Deep Brain Stimulation. </w:t>
      </w:r>
      <w:r w:rsidRPr="0012597F">
        <w:rPr>
          <w:rFonts w:ascii="Arial" w:hAnsi="Arial" w:cs="Arial"/>
          <w:i/>
          <w:sz w:val="18"/>
          <w:szCs w:val="18"/>
        </w:rPr>
        <w:t>Mov Disord Clin Pract</w:t>
      </w:r>
      <w:r w:rsidRPr="0012597F">
        <w:rPr>
          <w:rFonts w:ascii="Arial" w:hAnsi="Arial" w:cs="Arial"/>
          <w:sz w:val="18"/>
          <w:szCs w:val="18"/>
        </w:rPr>
        <w:t xml:space="preserve"> </w:t>
      </w:r>
      <w:r w:rsidRPr="0012597F">
        <w:rPr>
          <w:rFonts w:ascii="Arial" w:hAnsi="Arial" w:cs="Arial"/>
          <w:b/>
          <w:sz w:val="18"/>
          <w:szCs w:val="18"/>
        </w:rPr>
        <w:t>8</w:t>
      </w:r>
      <w:r w:rsidRPr="0012597F">
        <w:rPr>
          <w:rFonts w:ascii="Arial" w:hAnsi="Arial" w:cs="Arial"/>
          <w:sz w:val="18"/>
          <w:szCs w:val="18"/>
        </w:rPr>
        <w:t>, 153-155 (2021).</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45</w:t>
      </w:r>
      <w:r w:rsidRPr="0012597F">
        <w:rPr>
          <w:rFonts w:ascii="Arial" w:hAnsi="Arial" w:cs="Arial"/>
          <w:sz w:val="18"/>
          <w:szCs w:val="18"/>
        </w:rPr>
        <w:tab/>
        <w:t xml:space="preserve">Chopra, M., Gable, D. L., Love-Nichols, J., Tsao, A., Rockowitz, S., Sliz, P., Barkoudah, E., Bastianelli, L., Coulter, D., Davidson, E., DeGusmao, C., Fogelman, D., Huth, K., Marshall, P., Nimec, D., Sanders, J. S., Shore, B. J., Snyder, B., Stone, S. S. D., Ubeda, A., Watkins, C., Berde, C., Bolton, J., Brownstein, C., Costigan, M., Ebrahimi-Fakhari, D., Lai, A., O'Donnell-Luria, A., Paciorkowski, A. R., Pinto, A., Pugh, </w:t>
      </w:r>
      <w:r w:rsidRPr="0012597F">
        <w:rPr>
          <w:rFonts w:ascii="Arial" w:hAnsi="Arial" w:cs="Arial"/>
          <w:sz w:val="18"/>
          <w:szCs w:val="18"/>
        </w:rPr>
        <w:lastRenderedPageBreak/>
        <w:t xml:space="preserve">J., Rodan, L., Roe, E., Swanson, L., Zhang, B., Kruer, M. C., Sahin, M., Poduri, A. &amp; Srivastava, S. Mendelian etiologies identified with whole exome sequencing in cerebral palsy. </w:t>
      </w:r>
      <w:r w:rsidRPr="0012597F">
        <w:rPr>
          <w:rFonts w:ascii="Arial" w:hAnsi="Arial" w:cs="Arial"/>
          <w:i/>
          <w:sz w:val="18"/>
          <w:szCs w:val="18"/>
        </w:rPr>
        <w:t>Annals of Clinical and Translational Neurology</w:t>
      </w:r>
      <w:r w:rsidRPr="0012597F">
        <w:rPr>
          <w:rFonts w:ascii="Arial" w:hAnsi="Arial" w:cs="Arial"/>
          <w:sz w:val="18"/>
          <w:szCs w:val="18"/>
        </w:rPr>
        <w:t xml:space="preserve"> </w:t>
      </w:r>
      <w:r w:rsidRPr="0012597F">
        <w:rPr>
          <w:rFonts w:ascii="Arial" w:hAnsi="Arial" w:cs="Arial"/>
          <w:b/>
          <w:sz w:val="18"/>
          <w:szCs w:val="18"/>
        </w:rPr>
        <w:t>9</w:t>
      </w:r>
      <w:r w:rsidRPr="0012597F">
        <w:rPr>
          <w:rFonts w:ascii="Arial" w:hAnsi="Arial" w:cs="Arial"/>
          <w:sz w:val="18"/>
          <w:szCs w:val="18"/>
        </w:rPr>
        <w:t>, 193-205 (2022).</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46</w:t>
      </w:r>
      <w:r w:rsidRPr="0012597F">
        <w:rPr>
          <w:rFonts w:ascii="Arial" w:hAnsi="Arial" w:cs="Arial"/>
          <w:sz w:val="18"/>
          <w:szCs w:val="18"/>
        </w:rPr>
        <w:tab/>
        <w:t xml:space="preserve">Koy, A., Cirak, S., Gonzalez, V., Becker, K., Roujeau, T., Milesi, C., Baleine, J., Cambonie, G., Boularan, A., Greco, F., Perrigault, P. F., Cances, C., Dorison, N., Doummar, D., Roubertie, A., Beroud, C., Körber, F., Stüve, B., Waltz, S., Mignot, C., Nava, C., Maarouf, M., Coubes, P. &amp; Cif, L. Deep brain stimulation is effective in pediatric patients with GNAO1 associated severe hyperkinesia. </w:t>
      </w:r>
      <w:r w:rsidRPr="0012597F">
        <w:rPr>
          <w:rFonts w:ascii="Arial" w:hAnsi="Arial" w:cs="Arial"/>
          <w:i/>
          <w:sz w:val="18"/>
          <w:szCs w:val="18"/>
        </w:rPr>
        <w:t>J Neurol Sci</w:t>
      </w:r>
      <w:r w:rsidRPr="0012597F">
        <w:rPr>
          <w:rFonts w:ascii="Arial" w:hAnsi="Arial" w:cs="Arial"/>
          <w:sz w:val="18"/>
          <w:szCs w:val="18"/>
        </w:rPr>
        <w:t xml:space="preserve"> </w:t>
      </w:r>
      <w:r w:rsidRPr="0012597F">
        <w:rPr>
          <w:rFonts w:ascii="Arial" w:hAnsi="Arial" w:cs="Arial"/>
          <w:b/>
          <w:sz w:val="18"/>
          <w:szCs w:val="18"/>
        </w:rPr>
        <w:t>391</w:t>
      </w:r>
      <w:r w:rsidRPr="0012597F">
        <w:rPr>
          <w:rFonts w:ascii="Arial" w:hAnsi="Arial" w:cs="Arial"/>
          <w:sz w:val="18"/>
          <w:szCs w:val="18"/>
        </w:rPr>
        <w:t>, 31-39 (2018).</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47</w:t>
      </w:r>
      <w:r w:rsidRPr="0012597F">
        <w:rPr>
          <w:rFonts w:ascii="Arial" w:hAnsi="Arial" w:cs="Arial"/>
          <w:sz w:val="18"/>
          <w:szCs w:val="18"/>
        </w:rPr>
        <w:tab/>
        <w:t xml:space="preserve">Danti, F. R., Galosi, S., Romani, M., Montomoli, M., Carss, K. J., Raymond, F. L., Parrini, E., Bianchini, C., McShane, T., Dale, R. C., Mohammad, S. S., Shah, U., Mahant, N., Ng, J., McTague, A., Samanta, R., Vadlamani, G., Valente, E. M., Leuzzi, V., Kurian, M. A. &amp; Guerrini, R. GNAO1 encephalopathy: Broadening the phenotype and evaluating treatment and outcome. </w:t>
      </w:r>
      <w:r w:rsidRPr="0012597F">
        <w:rPr>
          <w:rFonts w:ascii="Arial" w:hAnsi="Arial" w:cs="Arial"/>
          <w:i/>
          <w:sz w:val="18"/>
          <w:szCs w:val="18"/>
        </w:rPr>
        <w:t>Neurol Genet</w:t>
      </w:r>
      <w:r w:rsidRPr="0012597F">
        <w:rPr>
          <w:rFonts w:ascii="Arial" w:hAnsi="Arial" w:cs="Arial"/>
          <w:sz w:val="18"/>
          <w:szCs w:val="18"/>
        </w:rPr>
        <w:t xml:space="preserve"> </w:t>
      </w:r>
      <w:r w:rsidRPr="0012597F">
        <w:rPr>
          <w:rFonts w:ascii="Arial" w:hAnsi="Arial" w:cs="Arial"/>
          <w:b/>
          <w:sz w:val="18"/>
          <w:szCs w:val="18"/>
        </w:rPr>
        <w:t>3</w:t>
      </w:r>
      <w:r w:rsidRPr="0012597F">
        <w:rPr>
          <w:rFonts w:ascii="Arial" w:hAnsi="Arial" w:cs="Arial"/>
          <w:sz w:val="18"/>
          <w:szCs w:val="18"/>
        </w:rPr>
        <w:t>, e143 (2017).</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48</w:t>
      </w:r>
      <w:r w:rsidRPr="0012597F">
        <w:rPr>
          <w:rFonts w:ascii="Arial" w:hAnsi="Arial" w:cs="Arial"/>
          <w:sz w:val="18"/>
          <w:szCs w:val="18"/>
        </w:rPr>
        <w:tab/>
        <w:t xml:space="preserve">Fernández-Marmiesse, A., Roca, I., Díaz-Flores, F., Cantarín, V., Pérez-Poyato, M. S., Fontalba, A., Laranjeira, F., Quintans, S., Moldovan, O., Felgueroso, B., Rodríguez-Pedreira, M., Simón, R., Camacho, A., Quijada, P., Ibanez-Mico, S., Domingno, M. R., Benito, C., Calvo, R., Pérez-Cejas, A., Carrasco, M. L., Ramos, F., Couce, M. L., Ruiz-Falcó, M. L., Gutierrez-Solana, L. &amp; Martínez-Atienza, M. Rare Variants in 48 Genes Account for 42% of Cases of Epilepsy With or Without Neurodevelopmental Delay in 246 Pediatric Patients. </w:t>
      </w:r>
      <w:r w:rsidRPr="0012597F">
        <w:rPr>
          <w:rFonts w:ascii="Arial" w:hAnsi="Arial" w:cs="Arial"/>
          <w:i/>
          <w:sz w:val="18"/>
          <w:szCs w:val="18"/>
        </w:rPr>
        <w:t>Front Neurosci</w:t>
      </w:r>
      <w:r w:rsidRPr="0012597F">
        <w:rPr>
          <w:rFonts w:ascii="Arial" w:hAnsi="Arial" w:cs="Arial"/>
          <w:sz w:val="18"/>
          <w:szCs w:val="18"/>
        </w:rPr>
        <w:t xml:space="preserve"> </w:t>
      </w:r>
      <w:r w:rsidRPr="0012597F">
        <w:rPr>
          <w:rFonts w:ascii="Arial" w:hAnsi="Arial" w:cs="Arial"/>
          <w:b/>
          <w:sz w:val="18"/>
          <w:szCs w:val="18"/>
        </w:rPr>
        <w:t>13</w:t>
      </w:r>
      <w:r w:rsidRPr="0012597F">
        <w:rPr>
          <w:rFonts w:ascii="Arial" w:hAnsi="Arial" w:cs="Arial"/>
          <w:sz w:val="18"/>
          <w:szCs w:val="18"/>
        </w:rPr>
        <w:t>, 1135 (2019).</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49</w:t>
      </w:r>
      <w:r w:rsidRPr="0012597F">
        <w:rPr>
          <w:rFonts w:ascii="Arial" w:hAnsi="Arial" w:cs="Arial"/>
          <w:sz w:val="18"/>
          <w:szCs w:val="18"/>
        </w:rPr>
        <w:tab/>
        <w:t xml:space="preserve">Malaquias, M. J., Fineza, I., Loureiro, L., Cardoso, L., Alonso, I. &amp; Magalhães, M. GNAO1 mutation presenting as dyskinetic cerebral palsy. </w:t>
      </w:r>
      <w:r w:rsidRPr="0012597F">
        <w:rPr>
          <w:rFonts w:ascii="Arial" w:hAnsi="Arial" w:cs="Arial"/>
          <w:i/>
          <w:sz w:val="18"/>
          <w:szCs w:val="18"/>
        </w:rPr>
        <w:t>Neurol Sci</w:t>
      </w:r>
      <w:r w:rsidRPr="0012597F">
        <w:rPr>
          <w:rFonts w:ascii="Arial" w:hAnsi="Arial" w:cs="Arial"/>
          <w:sz w:val="18"/>
          <w:szCs w:val="18"/>
        </w:rPr>
        <w:t xml:space="preserve"> </w:t>
      </w:r>
      <w:r w:rsidRPr="0012597F">
        <w:rPr>
          <w:rFonts w:ascii="Arial" w:hAnsi="Arial" w:cs="Arial"/>
          <w:b/>
          <w:sz w:val="18"/>
          <w:szCs w:val="18"/>
        </w:rPr>
        <w:t>40</w:t>
      </w:r>
      <w:r w:rsidRPr="0012597F">
        <w:rPr>
          <w:rFonts w:ascii="Arial" w:hAnsi="Arial" w:cs="Arial"/>
          <w:sz w:val="18"/>
          <w:szCs w:val="18"/>
        </w:rPr>
        <w:t>, 2213-2216 (2019).</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50</w:t>
      </w:r>
      <w:r w:rsidRPr="0012597F">
        <w:rPr>
          <w:rFonts w:ascii="Arial" w:hAnsi="Arial" w:cs="Arial"/>
          <w:sz w:val="18"/>
          <w:szCs w:val="18"/>
        </w:rPr>
        <w:tab/>
        <w:t xml:space="preserve">Waak, M., Mohammad, S. S., Coman, D., Sinclair, K., Copeland, L., Silburn, P., Coyne, T., McGill, J., O'Regan, M., Selway, R., Symonds, J., Grattan-Smith, P., Lin, J. P., Dale, R. C. &amp; Malone, S. GNAO1-related movement disorder with life-threatening exacerbations: movement phenomenology and response to DBS. </w:t>
      </w:r>
      <w:r w:rsidRPr="0012597F">
        <w:rPr>
          <w:rFonts w:ascii="Arial" w:hAnsi="Arial" w:cs="Arial"/>
          <w:i/>
          <w:sz w:val="18"/>
          <w:szCs w:val="18"/>
        </w:rPr>
        <w:t>J Neurol Neurosurg Psychiatry</w:t>
      </w:r>
      <w:r w:rsidRPr="0012597F">
        <w:rPr>
          <w:rFonts w:ascii="Arial" w:hAnsi="Arial" w:cs="Arial"/>
          <w:sz w:val="18"/>
          <w:szCs w:val="18"/>
        </w:rPr>
        <w:t xml:space="preserve"> </w:t>
      </w:r>
      <w:r w:rsidRPr="0012597F">
        <w:rPr>
          <w:rFonts w:ascii="Arial" w:hAnsi="Arial" w:cs="Arial"/>
          <w:b/>
          <w:sz w:val="18"/>
          <w:szCs w:val="18"/>
        </w:rPr>
        <w:t>89</w:t>
      </w:r>
      <w:r w:rsidRPr="0012597F">
        <w:rPr>
          <w:rFonts w:ascii="Arial" w:hAnsi="Arial" w:cs="Arial"/>
          <w:sz w:val="18"/>
          <w:szCs w:val="18"/>
        </w:rPr>
        <w:t>, 221-222 (2018).</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51</w:t>
      </w:r>
      <w:r w:rsidRPr="0012597F">
        <w:rPr>
          <w:rFonts w:ascii="Arial" w:hAnsi="Arial" w:cs="Arial"/>
          <w:sz w:val="18"/>
          <w:szCs w:val="18"/>
        </w:rPr>
        <w:tab/>
        <w:t xml:space="preserve">Saitsu, H., Fukai, R., Ben-Zeev, B., Sakai, Y., Mimaki, M., Okamoto, N., Suzuki, Y., Monden, Y., Saito, H., Tziperman, B., Torio, M., Akamine, S., Takahashi, N., Osaka, H., Yamagata, T., Nakamura, K., Tsurusaki, Y., Nakashima, M., Miyake, N., Shiina, M., Ogata, K. &amp; Matsumoto, N. Phenotypic spectrum of GNAO1 variants: epileptic encephalopathy to involuntary movements with severe developmental delay. </w:t>
      </w:r>
      <w:r w:rsidRPr="0012597F">
        <w:rPr>
          <w:rFonts w:ascii="Arial" w:hAnsi="Arial" w:cs="Arial"/>
          <w:i/>
          <w:sz w:val="18"/>
          <w:szCs w:val="18"/>
        </w:rPr>
        <w:t>Eur J Hum Genet</w:t>
      </w:r>
      <w:r w:rsidRPr="0012597F">
        <w:rPr>
          <w:rFonts w:ascii="Arial" w:hAnsi="Arial" w:cs="Arial"/>
          <w:sz w:val="18"/>
          <w:szCs w:val="18"/>
        </w:rPr>
        <w:t xml:space="preserve"> </w:t>
      </w:r>
      <w:r w:rsidRPr="0012597F">
        <w:rPr>
          <w:rFonts w:ascii="Arial" w:hAnsi="Arial" w:cs="Arial"/>
          <w:b/>
          <w:sz w:val="18"/>
          <w:szCs w:val="18"/>
        </w:rPr>
        <w:t>24</w:t>
      </w:r>
      <w:r w:rsidRPr="0012597F">
        <w:rPr>
          <w:rFonts w:ascii="Arial" w:hAnsi="Arial" w:cs="Arial"/>
          <w:sz w:val="18"/>
          <w:szCs w:val="18"/>
        </w:rPr>
        <w:t>, 129-134 (2016).</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52</w:t>
      </w:r>
      <w:r w:rsidRPr="0012597F">
        <w:rPr>
          <w:rFonts w:ascii="Arial" w:hAnsi="Arial" w:cs="Arial"/>
          <w:sz w:val="18"/>
          <w:szCs w:val="18"/>
        </w:rPr>
        <w:tab/>
        <w:t xml:space="preserve">Schorling, D. C., Dietel, T., Evers, C., Hinderhofer, K., Korinthenberg, R., Ezzo, D., Bönnemann, C. G. &amp; Kirschner, J. Expanding Phenotype of De Novo Mutations in GNAO1: Four New Cases and Review of Literature. </w:t>
      </w:r>
      <w:r w:rsidRPr="0012597F">
        <w:rPr>
          <w:rFonts w:ascii="Arial" w:hAnsi="Arial" w:cs="Arial"/>
          <w:i/>
          <w:sz w:val="18"/>
          <w:szCs w:val="18"/>
        </w:rPr>
        <w:t>Neuropediatrics</w:t>
      </w:r>
      <w:r w:rsidRPr="0012597F">
        <w:rPr>
          <w:rFonts w:ascii="Arial" w:hAnsi="Arial" w:cs="Arial"/>
          <w:sz w:val="18"/>
          <w:szCs w:val="18"/>
        </w:rPr>
        <w:t xml:space="preserve"> </w:t>
      </w:r>
      <w:r w:rsidRPr="0012597F">
        <w:rPr>
          <w:rFonts w:ascii="Arial" w:hAnsi="Arial" w:cs="Arial"/>
          <w:b/>
          <w:sz w:val="18"/>
          <w:szCs w:val="18"/>
        </w:rPr>
        <w:t>48</w:t>
      </w:r>
      <w:r w:rsidRPr="0012597F">
        <w:rPr>
          <w:rFonts w:ascii="Arial" w:hAnsi="Arial" w:cs="Arial"/>
          <w:sz w:val="18"/>
          <w:szCs w:val="18"/>
        </w:rPr>
        <w:t>, 371-377 (2017).</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53</w:t>
      </w:r>
      <w:r w:rsidRPr="0012597F">
        <w:rPr>
          <w:rFonts w:ascii="Arial" w:hAnsi="Arial" w:cs="Arial"/>
          <w:sz w:val="18"/>
          <w:szCs w:val="18"/>
        </w:rPr>
        <w:tab/>
        <w:t xml:space="preserve">Kim, S. Y., Shim, Y., Ko, Y. J., Park, S., Jang, S. S., Lim, B. C., Kim, K. J. &amp; Chae, J. H. Spectrum of movement disorders in GNAO1 encephalopathy: in-depth phenotyping and case-by-case analysis. </w:t>
      </w:r>
      <w:r w:rsidRPr="0012597F">
        <w:rPr>
          <w:rFonts w:ascii="Arial" w:hAnsi="Arial" w:cs="Arial"/>
          <w:i/>
          <w:sz w:val="18"/>
          <w:szCs w:val="18"/>
        </w:rPr>
        <w:t>Orphanet J Rare Dis</w:t>
      </w:r>
      <w:r w:rsidRPr="0012597F">
        <w:rPr>
          <w:rFonts w:ascii="Arial" w:hAnsi="Arial" w:cs="Arial"/>
          <w:sz w:val="18"/>
          <w:szCs w:val="18"/>
        </w:rPr>
        <w:t xml:space="preserve"> </w:t>
      </w:r>
      <w:r w:rsidRPr="0012597F">
        <w:rPr>
          <w:rFonts w:ascii="Arial" w:hAnsi="Arial" w:cs="Arial"/>
          <w:b/>
          <w:sz w:val="18"/>
          <w:szCs w:val="18"/>
        </w:rPr>
        <w:t>15</w:t>
      </w:r>
      <w:r w:rsidRPr="0012597F">
        <w:rPr>
          <w:rFonts w:ascii="Arial" w:hAnsi="Arial" w:cs="Arial"/>
          <w:sz w:val="18"/>
          <w:szCs w:val="18"/>
        </w:rPr>
        <w:t>, 343 (2020).</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54</w:t>
      </w:r>
      <w:r w:rsidRPr="0012597F">
        <w:rPr>
          <w:rFonts w:ascii="Arial" w:hAnsi="Arial" w:cs="Arial"/>
          <w:sz w:val="18"/>
          <w:szCs w:val="18"/>
        </w:rPr>
        <w:tab/>
        <w:t xml:space="preserve">Ananth, A. L., Robichaux-Viehoever, A., Kim, Y. M., Hanson-Kahn, A., Cox, R., Enns, G. M., Strober, J., Willing, M., Schlaggar, B. L., Wu, Y. W. &amp; Bernstein, J. A. Clinical Course of Six Children With GNAO1 Mutations Causing a Severe and Distinctive Movement Disorder. </w:t>
      </w:r>
      <w:r w:rsidRPr="0012597F">
        <w:rPr>
          <w:rFonts w:ascii="Arial" w:hAnsi="Arial" w:cs="Arial"/>
          <w:i/>
          <w:sz w:val="18"/>
          <w:szCs w:val="18"/>
        </w:rPr>
        <w:t>Pediatr Neurol</w:t>
      </w:r>
      <w:r w:rsidRPr="0012597F">
        <w:rPr>
          <w:rFonts w:ascii="Arial" w:hAnsi="Arial" w:cs="Arial"/>
          <w:sz w:val="18"/>
          <w:szCs w:val="18"/>
        </w:rPr>
        <w:t xml:space="preserve"> </w:t>
      </w:r>
      <w:r w:rsidRPr="0012597F">
        <w:rPr>
          <w:rFonts w:ascii="Arial" w:hAnsi="Arial" w:cs="Arial"/>
          <w:b/>
          <w:sz w:val="18"/>
          <w:szCs w:val="18"/>
        </w:rPr>
        <w:t>59</w:t>
      </w:r>
      <w:r w:rsidRPr="0012597F">
        <w:rPr>
          <w:rFonts w:ascii="Arial" w:hAnsi="Arial" w:cs="Arial"/>
          <w:sz w:val="18"/>
          <w:szCs w:val="18"/>
        </w:rPr>
        <w:t>, 81-84 (2016).</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55</w:t>
      </w:r>
      <w:r w:rsidRPr="0012597F">
        <w:rPr>
          <w:rFonts w:ascii="Arial" w:hAnsi="Arial" w:cs="Arial"/>
          <w:sz w:val="18"/>
          <w:szCs w:val="18"/>
        </w:rPr>
        <w:tab/>
        <w:t xml:space="preserve">Takezawa, Y., Kikuchi, A., Haginoya, K., Niihori, T., Numata-Uematsu, Y., Inui, T., Yamamura-Suzuki, S., Miyabayashi, T., Anzai, M., Suzuki-Muromoto, S., Okubo, Y., Endo, W., Togashi, N., Kobayashi, Y., Onuma, A., Funayama, R., Shirota, M., Nakayama, K., Aoki, Y. &amp; Kure, S. Genomic analysis identifies masqueraders of full-term cerebral palsy. </w:t>
      </w:r>
      <w:r w:rsidRPr="0012597F">
        <w:rPr>
          <w:rFonts w:ascii="Arial" w:hAnsi="Arial" w:cs="Arial"/>
          <w:i/>
          <w:sz w:val="18"/>
          <w:szCs w:val="18"/>
        </w:rPr>
        <w:t>Ann Clin Transl Neurol</w:t>
      </w:r>
      <w:r w:rsidRPr="0012597F">
        <w:rPr>
          <w:rFonts w:ascii="Arial" w:hAnsi="Arial" w:cs="Arial"/>
          <w:sz w:val="18"/>
          <w:szCs w:val="18"/>
        </w:rPr>
        <w:t xml:space="preserve"> </w:t>
      </w:r>
      <w:r w:rsidRPr="0012597F">
        <w:rPr>
          <w:rFonts w:ascii="Arial" w:hAnsi="Arial" w:cs="Arial"/>
          <w:b/>
          <w:sz w:val="18"/>
          <w:szCs w:val="18"/>
        </w:rPr>
        <w:t>5</w:t>
      </w:r>
      <w:r w:rsidRPr="0012597F">
        <w:rPr>
          <w:rFonts w:ascii="Arial" w:hAnsi="Arial" w:cs="Arial"/>
          <w:sz w:val="18"/>
          <w:szCs w:val="18"/>
        </w:rPr>
        <w:t>, 538-551 (2018).</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56</w:t>
      </w:r>
      <w:r w:rsidRPr="0012597F">
        <w:rPr>
          <w:rFonts w:ascii="Arial" w:hAnsi="Arial" w:cs="Arial"/>
          <w:sz w:val="18"/>
          <w:szCs w:val="18"/>
        </w:rPr>
        <w:tab/>
        <w:t xml:space="preserve">Benato, A., Carecchio, M., Burlina, A., Paoloni, F., Sartori, S., Nosadini, M., d'Avella, D., Landi, A. &amp; Antonini, A. Long-term effect of subthalamic and pallidal deep brain stimulation for status dystonicus in children with methylmalonic acidemia and GNAO1 mutation. </w:t>
      </w:r>
      <w:r w:rsidRPr="0012597F">
        <w:rPr>
          <w:rFonts w:ascii="Arial" w:hAnsi="Arial" w:cs="Arial"/>
          <w:i/>
          <w:sz w:val="18"/>
          <w:szCs w:val="18"/>
        </w:rPr>
        <w:t>J Neural Transm (Vienna)</w:t>
      </w:r>
      <w:r w:rsidRPr="0012597F">
        <w:rPr>
          <w:rFonts w:ascii="Arial" w:hAnsi="Arial" w:cs="Arial"/>
          <w:sz w:val="18"/>
          <w:szCs w:val="18"/>
        </w:rPr>
        <w:t xml:space="preserve"> </w:t>
      </w:r>
      <w:r w:rsidRPr="0012597F">
        <w:rPr>
          <w:rFonts w:ascii="Arial" w:hAnsi="Arial" w:cs="Arial"/>
          <w:b/>
          <w:sz w:val="18"/>
          <w:szCs w:val="18"/>
        </w:rPr>
        <w:t>126</w:t>
      </w:r>
      <w:r w:rsidRPr="0012597F">
        <w:rPr>
          <w:rFonts w:ascii="Arial" w:hAnsi="Arial" w:cs="Arial"/>
          <w:sz w:val="18"/>
          <w:szCs w:val="18"/>
        </w:rPr>
        <w:t>, 739-757 (2019).</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57</w:t>
      </w:r>
      <w:r w:rsidRPr="0012597F">
        <w:rPr>
          <w:rFonts w:ascii="Arial" w:hAnsi="Arial" w:cs="Arial"/>
          <w:sz w:val="18"/>
          <w:szCs w:val="18"/>
        </w:rPr>
        <w:tab/>
        <w:t xml:space="preserve">Blumkin, L., Lerman-Sagie, T., Westenberger, A., Ben-Pazi, H., Zerem, A., Yosovich, K. &amp; Lev, D. Multiple Causes of Pediatric Early Onset Chorea-Clinical and Genetic Approach. </w:t>
      </w:r>
      <w:r w:rsidRPr="0012597F">
        <w:rPr>
          <w:rFonts w:ascii="Arial" w:hAnsi="Arial" w:cs="Arial"/>
          <w:i/>
          <w:sz w:val="18"/>
          <w:szCs w:val="18"/>
        </w:rPr>
        <w:t>Neuropediatrics</w:t>
      </w:r>
      <w:r w:rsidRPr="0012597F">
        <w:rPr>
          <w:rFonts w:ascii="Arial" w:hAnsi="Arial" w:cs="Arial"/>
          <w:sz w:val="18"/>
          <w:szCs w:val="18"/>
        </w:rPr>
        <w:t xml:space="preserve"> </w:t>
      </w:r>
      <w:r w:rsidRPr="0012597F">
        <w:rPr>
          <w:rFonts w:ascii="Arial" w:hAnsi="Arial" w:cs="Arial"/>
          <w:b/>
          <w:sz w:val="18"/>
          <w:szCs w:val="18"/>
        </w:rPr>
        <w:t>49</w:t>
      </w:r>
      <w:r w:rsidRPr="0012597F">
        <w:rPr>
          <w:rFonts w:ascii="Arial" w:hAnsi="Arial" w:cs="Arial"/>
          <w:sz w:val="18"/>
          <w:szCs w:val="18"/>
        </w:rPr>
        <w:t>, 246-255 (2018).</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58</w:t>
      </w:r>
      <w:r w:rsidRPr="0012597F">
        <w:rPr>
          <w:rFonts w:ascii="Arial" w:hAnsi="Arial" w:cs="Arial"/>
          <w:sz w:val="18"/>
          <w:szCs w:val="18"/>
        </w:rPr>
        <w:tab/>
        <w:t xml:space="preserve">Dhamija, R., Mink, J. W., Shah, B. B. &amp; Goodkin, H. P. GNAO1-Associated Movement Disorder. </w:t>
      </w:r>
      <w:r w:rsidRPr="0012597F">
        <w:rPr>
          <w:rFonts w:ascii="Arial" w:hAnsi="Arial" w:cs="Arial"/>
          <w:i/>
          <w:sz w:val="18"/>
          <w:szCs w:val="18"/>
        </w:rPr>
        <w:t>Mov Disord Clin Pract</w:t>
      </w:r>
      <w:r w:rsidRPr="0012597F">
        <w:rPr>
          <w:rFonts w:ascii="Arial" w:hAnsi="Arial" w:cs="Arial"/>
          <w:sz w:val="18"/>
          <w:szCs w:val="18"/>
        </w:rPr>
        <w:t xml:space="preserve"> </w:t>
      </w:r>
      <w:r w:rsidRPr="0012597F">
        <w:rPr>
          <w:rFonts w:ascii="Arial" w:hAnsi="Arial" w:cs="Arial"/>
          <w:b/>
          <w:sz w:val="18"/>
          <w:szCs w:val="18"/>
        </w:rPr>
        <w:t>3</w:t>
      </w:r>
      <w:r w:rsidRPr="0012597F">
        <w:rPr>
          <w:rFonts w:ascii="Arial" w:hAnsi="Arial" w:cs="Arial"/>
          <w:sz w:val="18"/>
          <w:szCs w:val="18"/>
        </w:rPr>
        <w:t>, 615-617 (2016).</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59</w:t>
      </w:r>
      <w:r w:rsidRPr="0012597F">
        <w:rPr>
          <w:rFonts w:ascii="Arial" w:hAnsi="Arial" w:cs="Arial"/>
          <w:sz w:val="18"/>
          <w:szCs w:val="18"/>
        </w:rPr>
        <w:tab/>
        <w:t xml:space="preserve">Kulkarni, N., Tang, S., Bhardwaj, R., Bernes, S. &amp; Grebe, T. A. Progressive Movement Disorder in Brothers Carrying a GNAO1 Mutation Responsive to Deep Brain Stimulation. </w:t>
      </w:r>
      <w:r w:rsidRPr="0012597F">
        <w:rPr>
          <w:rFonts w:ascii="Arial" w:hAnsi="Arial" w:cs="Arial"/>
          <w:i/>
          <w:sz w:val="18"/>
          <w:szCs w:val="18"/>
        </w:rPr>
        <w:t>J Child Neurol</w:t>
      </w:r>
      <w:r w:rsidRPr="0012597F">
        <w:rPr>
          <w:rFonts w:ascii="Arial" w:hAnsi="Arial" w:cs="Arial"/>
          <w:sz w:val="18"/>
          <w:szCs w:val="18"/>
        </w:rPr>
        <w:t xml:space="preserve"> </w:t>
      </w:r>
      <w:r w:rsidRPr="0012597F">
        <w:rPr>
          <w:rFonts w:ascii="Arial" w:hAnsi="Arial" w:cs="Arial"/>
          <w:b/>
          <w:sz w:val="18"/>
          <w:szCs w:val="18"/>
        </w:rPr>
        <w:t>31</w:t>
      </w:r>
      <w:r w:rsidRPr="0012597F">
        <w:rPr>
          <w:rFonts w:ascii="Arial" w:hAnsi="Arial" w:cs="Arial"/>
          <w:sz w:val="18"/>
          <w:szCs w:val="18"/>
        </w:rPr>
        <w:t>, 211-214 (2016).</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60</w:t>
      </w:r>
      <w:r w:rsidRPr="0012597F">
        <w:rPr>
          <w:rFonts w:ascii="Arial" w:hAnsi="Arial" w:cs="Arial"/>
          <w:sz w:val="18"/>
          <w:szCs w:val="18"/>
        </w:rPr>
        <w:tab/>
        <w:t xml:space="preserve">Marecos, C., Duarte, S., Alonso, I., Calado, E. &amp; Moreira, A. [GNAO1: a new gene to consider on early-onset childhood dystonia]. </w:t>
      </w:r>
      <w:r w:rsidRPr="0012597F">
        <w:rPr>
          <w:rFonts w:ascii="Arial" w:hAnsi="Arial" w:cs="Arial"/>
          <w:i/>
          <w:sz w:val="18"/>
          <w:szCs w:val="18"/>
        </w:rPr>
        <w:t>Rev Neurol</w:t>
      </w:r>
      <w:r w:rsidRPr="0012597F">
        <w:rPr>
          <w:rFonts w:ascii="Arial" w:hAnsi="Arial" w:cs="Arial"/>
          <w:sz w:val="18"/>
          <w:szCs w:val="18"/>
        </w:rPr>
        <w:t xml:space="preserve"> </w:t>
      </w:r>
      <w:r w:rsidRPr="0012597F">
        <w:rPr>
          <w:rFonts w:ascii="Arial" w:hAnsi="Arial" w:cs="Arial"/>
          <w:b/>
          <w:sz w:val="18"/>
          <w:szCs w:val="18"/>
        </w:rPr>
        <w:t>66</w:t>
      </w:r>
      <w:r w:rsidRPr="0012597F">
        <w:rPr>
          <w:rFonts w:ascii="Arial" w:hAnsi="Arial" w:cs="Arial"/>
          <w:sz w:val="18"/>
          <w:szCs w:val="18"/>
        </w:rPr>
        <w:t>, 321-322 (2018).</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61</w:t>
      </w:r>
      <w:r w:rsidRPr="0012597F">
        <w:rPr>
          <w:rFonts w:ascii="Arial" w:hAnsi="Arial" w:cs="Arial"/>
          <w:sz w:val="18"/>
          <w:szCs w:val="18"/>
        </w:rPr>
        <w:tab/>
        <w:t xml:space="preserve">Menke, L. A., Engelen, M., Alders, M., Odekerken, V. J., Baas, F. &amp; Cobben, J. M. Recurrent GNAO1 Mutations Associated With Developmental Delay and a Movement Disorder. </w:t>
      </w:r>
      <w:r w:rsidRPr="0012597F">
        <w:rPr>
          <w:rFonts w:ascii="Arial" w:hAnsi="Arial" w:cs="Arial"/>
          <w:i/>
          <w:sz w:val="18"/>
          <w:szCs w:val="18"/>
        </w:rPr>
        <w:t>J Child Neurol</w:t>
      </w:r>
      <w:r w:rsidRPr="0012597F">
        <w:rPr>
          <w:rFonts w:ascii="Arial" w:hAnsi="Arial" w:cs="Arial"/>
          <w:sz w:val="18"/>
          <w:szCs w:val="18"/>
        </w:rPr>
        <w:t xml:space="preserve"> </w:t>
      </w:r>
      <w:r w:rsidRPr="0012597F">
        <w:rPr>
          <w:rFonts w:ascii="Arial" w:hAnsi="Arial" w:cs="Arial"/>
          <w:b/>
          <w:sz w:val="18"/>
          <w:szCs w:val="18"/>
        </w:rPr>
        <w:t>31</w:t>
      </w:r>
      <w:r w:rsidRPr="0012597F">
        <w:rPr>
          <w:rFonts w:ascii="Arial" w:hAnsi="Arial" w:cs="Arial"/>
          <w:sz w:val="18"/>
          <w:szCs w:val="18"/>
        </w:rPr>
        <w:t>, 1598-1601 (2016).</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62</w:t>
      </w:r>
      <w:r w:rsidRPr="0012597F">
        <w:rPr>
          <w:rFonts w:ascii="Arial" w:hAnsi="Arial" w:cs="Arial"/>
          <w:sz w:val="18"/>
          <w:szCs w:val="18"/>
        </w:rPr>
        <w:tab/>
        <w:t xml:space="preserve">Novelli, M., Galosi, S., Zorzi, G., Martinelli, S., Capuano, A., Nardecchia, F., Granata, T., Pollini, L., Di Rocco, M., Marras, C. E., Nardocci, N. &amp; Leuzzi, V. GNAO1-related movement disorder: An update on phenomenology, clinical course, and response to treatments. </w:t>
      </w:r>
      <w:r w:rsidRPr="0012597F">
        <w:rPr>
          <w:rFonts w:ascii="Arial" w:hAnsi="Arial" w:cs="Arial"/>
          <w:i/>
          <w:sz w:val="18"/>
          <w:szCs w:val="18"/>
        </w:rPr>
        <w:t>Parkinsonism Relat Disord</w:t>
      </w:r>
      <w:r w:rsidRPr="0012597F">
        <w:rPr>
          <w:rFonts w:ascii="Arial" w:hAnsi="Arial" w:cs="Arial"/>
          <w:sz w:val="18"/>
          <w:szCs w:val="18"/>
        </w:rPr>
        <w:t>, 105405 (2023).</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63</w:t>
      </w:r>
      <w:r w:rsidRPr="0012597F">
        <w:rPr>
          <w:rFonts w:ascii="Arial" w:hAnsi="Arial" w:cs="Arial"/>
          <w:sz w:val="18"/>
          <w:szCs w:val="18"/>
        </w:rPr>
        <w:tab/>
        <w:t xml:space="preserve">Talvik, I., Møller, R. S., Vaher, M., Vaher, U., Larsen, L. H., Dahl, H. A., Ilves, P. &amp; Talvik, T. Clinical Phenotype of De Novo GNAO1 Mutation: Case Report and Review of Literature. </w:t>
      </w:r>
      <w:r w:rsidRPr="0012597F">
        <w:rPr>
          <w:rFonts w:ascii="Arial" w:hAnsi="Arial" w:cs="Arial"/>
          <w:i/>
          <w:sz w:val="18"/>
          <w:szCs w:val="18"/>
        </w:rPr>
        <w:t>Child Neurol Open</w:t>
      </w:r>
      <w:r w:rsidRPr="0012597F">
        <w:rPr>
          <w:rFonts w:ascii="Arial" w:hAnsi="Arial" w:cs="Arial"/>
          <w:sz w:val="18"/>
          <w:szCs w:val="18"/>
        </w:rPr>
        <w:t xml:space="preserve"> </w:t>
      </w:r>
      <w:r w:rsidRPr="0012597F">
        <w:rPr>
          <w:rFonts w:ascii="Arial" w:hAnsi="Arial" w:cs="Arial"/>
          <w:b/>
          <w:sz w:val="18"/>
          <w:szCs w:val="18"/>
        </w:rPr>
        <w:t>2</w:t>
      </w:r>
      <w:r w:rsidRPr="0012597F">
        <w:rPr>
          <w:rFonts w:ascii="Arial" w:hAnsi="Arial" w:cs="Arial"/>
          <w:sz w:val="18"/>
          <w:szCs w:val="18"/>
        </w:rPr>
        <w:t>, 2329048x15583717 (2015).</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lastRenderedPageBreak/>
        <w:t>64</w:t>
      </w:r>
      <w:r w:rsidRPr="0012597F">
        <w:rPr>
          <w:rFonts w:ascii="Arial" w:hAnsi="Arial" w:cs="Arial"/>
          <w:sz w:val="18"/>
          <w:szCs w:val="18"/>
        </w:rPr>
        <w:tab/>
        <w:t xml:space="preserve">Rosello, M., Caro-Llopis, A., Orellana, C., Oltra, S., Alemany-Albert, M., Marco-Hernandez, A. V., Monfort, S., Pedrola, L., Martinez, F. &amp; Tomás, M. Hidden etiology of cerebral palsy: genetic and clinical heterogeneity and efficient diagnosis by next-generation sequencing. </w:t>
      </w:r>
      <w:r w:rsidRPr="0012597F">
        <w:rPr>
          <w:rFonts w:ascii="Arial" w:hAnsi="Arial" w:cs="Arial"/>
          <w:i/>
          <w:sz w:val="18"/>
          <w:szCs w:val="18"/>
        </w:rPr>
        <w:t>Pediatr Res</w:t>
      </w:r>
      <w:r w:rsidRPr="0012597F">
        <w:rPr>
          <w:rFonts w:ascii="Arial" w:hAnsi="Arial" w:cs="Arial"/>
          <w:sz w:val="18"/>
          <w:szCs w:val="18"/>
        </w:rPr>
        <w:t xml:space="preserve"> </w:t>
      </w:r>
      <w:r w:rsidRPr="0012597F">
        <w:rPr>
          <w:rFonts w:ascii="Arial" w:hAnsi="Arial" w:cs="Arial"/>
          <w:b/>
          <w:sz w:val="18"/>
          <w:szCs w:val="18"/>
        </w:rPr>
        <w:t>90</w:t>
      </w:r>
      <w:r w:rsidRPr="0012597F">
        <w:rPr>
          <w:rFonts w:ascii="Arial" w:hAnsi="Arial" w:cs="Arial"/>
          <w:sz w:val="18"/>
          <w:szCs w:val="18"/>
        </w:rPr>
        <w:t>, 284-288 (2021).</w:t>
      </w:r>
    </w:p>
    <w:p w:rsidR="001170B6" w:rsidRPr="0012597F" w:rsidRDefault="001170B6" w:rsidP="001170B6">
      <w:pPr>
        <w:pStyle w:val="EndNoteBibliography"/>
        <w:ind w:left="720" w:hanging="720"/>
        <w:rPr>
          <w:rFonts w:ascii="Arial" w:hAnsi="Arial" w:cs="Arial"/>
          <w:sz w:val="18"/>
          <w:szCs w:val="18"/>
        </w:rPr>
      </w:pPr>
      <w:r w:rsidRPr="0012597F">
        <w:rPr>
          <w:rFonts w:ascii="Arial" w:hAnsi="Arial" w:cs="Arial"/>
          <w:sz w:val="18"/>
          <w:szCs w:val="18"/>
        </w:rPr>
        <w:t>65</w:t>
      </w:r>
      <w:r w:rsidRPr="0012597F">
        <w:rPr>
          <w:rFonts w:ascii="Arial" w:hAnsi="Arial" w:cs="Arial"/>
          <w:sz w:val="18"/>
          <w:szCs w:val="18"/>
        </w:rPr>
        <w:tab/>
        <w:t xml:space="preserve">Okumura, A., Maruyama, K., Shibata, M., Kurahashi, H., Ishii, A., Numoto, S., Hirose, S., Kawai, T., Iso, M., Kataoka, S., Okuno, Y., Muramatsu, H. &amp; Kojima, S. A patient with a GNAO1 mutation with decreased spontaneous movements, hypotonia, and dystonic features. </w:t>
      </w:r>
      <w:r w:rsidRPr="0012597F">
        <w:rPr>
          <w:rFonts w:ascii="Arial" w:hAnsi="Arial" w:cs="Arial"/>
          <w:i/>
          <w:sz w:val="18"/>
          <w:szCs w:val="18"/>
        </w:rPr>
        <w:t>Brain Dev</w:t>
      </w:r>
      <w:r w:rsidRPr="0012597F">
        <w:rPr>
          <w:rFonts w:ascii="Arial" w:hAnsi="Arial" w:cs="Arial"/>
          <w:sz w:val="18"/>
          <w:szCs w:val="18"/>
        </w:rPr>
        <w:t xml:space="preserve"> </w:t>
      </w:r>
      <w:r w:rsidRPr="0012597F">
        <w:rPr>
          <w:rFonts w:ascii="Arial" w:hAnsi="Arial" w:cs="Arial"/>
          <w:b/>
          <w:sz w:val="18"/>
          <w:szCs w:val="18"/>
        </w:rPr>
        <w:t>40</w:t>
      </w:r>
      <w:r w:rsidRPr="0012597F">
        <w:rPr>
          <w:rFonts w:ascii="Arial" w:hAnsi="Arial" w:cs="Arial"/>
          <w:sz w:val="18"/>
          <w:szCs w:val="18"/>
        </w:rPr>
        <w:t>, 926-930 (2018).</w:t>
      </w:r>
    </w:p>
    <w:p w:rsidR="001170B6" w:rsidRPr="0012597F" w:rsidRDefault="001170B6" w:rsidP="001170B6">
      <w:pPr>
        <w:rPr>
          <w:rFonts w:ascii="Arial" w:hAnsi="Arial" w:cs="Arial"/>
          <w:sz w:val="18"/>
          <w:szCs w:val="18"/>
          <w:lang w:val="en-US"/>
        </w:rPr>
      </w:pPr>
      <w:r w:rsidRPr="0012597F">
        <w:rPr>
          <w:rFonts w:ascii="Arial" w:hAnsi="Arial" w:cs="Arial"/>
          <w:sz w:val="18"/>
          <w:szCs w:val="18"/>
          <w:lang w:val="en-US"/>
        </w:rPr>
        <w:fldChar w:fldCharType="end"/>
      </w:r>
    </w:p>
    <w:p w:rsidR="00883D6C" w:rsidRDefault="00883D6C"/>
    <w:sectPr w:rsidR="00883D6C" w:rsidSect="003623C9">
      <w:pgSz w:w="11901" w:h="16817"/>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5306189"/>
      <w:docPartObj>
        <w:docPartGallery w:val="Page Numbers (Bottom of Page)"/>
        <w:docPartUnique/>
      </w:docPartObj>
    </w:sdtPr>
    <w:sdtEndPr>
      <w:rPr>
        <w:noProof/>
      </w:rPr>
    </w:sdtEndPr>
    <w:sdtContent>
      <w:p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86F1C"/>
    <w:multiLevelType w:val="hybridMultilevel"/>
    <w:tmpl w:val="B0BED902"/>
    <w:lvl w:ilvl="0" w:tplc="10783F32">
      <w:start w:val="1"/>
      <w:numFmt w:val="bullet"/>
      <w:lvlText w:val="-"/>
      <w:lvlJc w:val="left"/>
      <w:pPr>
        <w:ind w:left="720" w:hanging="360"/>
      </w:pPr>
      <w:rPr>
        <w:rFonts w:ascii="Arial" w:eastAsiaTheme="minorHAnsi"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3B0C0D57"/>
    <w:multiLevelType w:val="multilevel"/>
    <w:tmpl w:val="D1FAE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ED2508E"/>
    <w:multiLevelType w:val="hybridMultilevel"/>
    <w:tmpl w:val="35322400"/>
    <w:lvl w:ilvl="0" w:tplc="971A3A8A">
      <w:start w:val="5"/>
      <w:numFmt w:val="bullet"/>
      <w:lvlText w:val=""/>
      <w:lvlJc w:val="left"/>
      <w:pPr>
        <w:ind w:left="720" w:hanging="360"/>
      </w:pPr>
      <w:rPr>
        <w:rFonts w:ascii="Symbol" w:eastAsiaTheme="minorHAnsi" w:hAnsi="Symbol"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448A2961"/>
    <w:multiLevelType w:val="hybridMultilevel"/>
    <w:tmpl w:val="2840813A"/>
    <w:lvl w:ilvl="0" w:tplc="106A380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25015F3"/>
    <w:multiLevelType w:val="hybridMultilevel"/>
    <w:tmpl w:val="23082BAE"/>
    <w:lvl w:ilvl="0" w:tplc="A6C684B8">
      <w:start w:val="5"/>
      <w:numFmt w:val="bullet"/>
      <w:lvlText w:val=""/>
      <w:lvlJc w:val="left"/>
      <w:pPr>
        <w:ind w:left="720" w:hanging="360"/>
      </w:pPr>
      <w:rPr>
        <w:rFonts w:ascii="Symbol" w:eastAsiaTheme="minorHAnsi" w:hAnsi="Symbol"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61D44B3E"/>
    <w:multiLevelType w:val="multilevel"/>
    <w:tmpl w:val="87FAE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D36DC0"/>
    <w:multiLevelType w:val="hybridMultilevel"/>
    <w:tmpl w:val="4CDC2D0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292953987">
    <w:abstractNumId w:val="6"/>
  </w:num>
  <w:num w:numId="2" w16cid:durableId="522717671">
    <w:abstractNumId w:val="0"/>
  </w:num>
  <w:num w:numId="3" w16cid:durableId="1577789833">
    <w:abstractNumId w:val="5"/>
  </w:num>
  <w:num w:numId="4" w16cid:durableId="563025675">
    <w:abstractNumId w:val="2"/>
  </w:num>
  <w:num w:numId="5" w16cid:durableId="1080101497">
    <w:abstractNumId w:val="4"/>
  </w:num>
  <w:num w:numId="6" w16cid:durableId="1772435605">
    <w:abstractNumId w:val="1"/>
  </w:num>
  <w:num w:numId="7" w16cid:durableId="9160205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70B6"/>
    <w:rsid w:val="000A65BD"/>
    <w:rsid w:val="000B6671"/>
    <w:rsid w:val="000F6452"/>
    <w:rsid w:val="001170B6"/>
    <w:rsid w:val="00121B92"/>
    <w:rsid w:val="001356BC"/>
    <w:rsid w:val="001C5D9C"/>
    <w:rsid w:val="00261DF9"/>
    <w:rsid w:val="0031049B"/>
    <w:rsid w:val="003146D4"/>
    <w:rsid w:val="00336D07"/>
    <w:rsid w:val="003466CD"/>
    <w:rsid w:val="003514E9"/>
    <w:rsid w:val="00355B78"/>
    <w:rsid w:val="00483C11"/>
    <w:rsid w:val="004D27E5"/>
    <w:rsid w:val="0056529A"/>
    <w:rsid w:val="005B663D"/>
    <w:rsid w:val="005C6919"/>
    <w:rsid w:val="005D0FF0"/>
    <w:rsid w:val="00606115"/>
    <w:rsid w:val="00631F94"/>
    <w:rsid w:val="006378B8"/>
    <w:rsid w:val="006557C1"/>
    <w:rsid w:val="00663D9E"/>
    <w:rsid w:val="006868EC"/>
    <w:rsid w:val="006C46A9"/>
    <w:rsid w:val="006D0C11"/>
    <w:rsid w:val="006D461F"/>
    <w:rsid w:val="006E12E4"/>
    <w:rsid w:val="00782AF2"/>
    <w:rsid w:val="00804C96"/>
    <w:rsid w:val="008269FF"/>
    <w:rsid w:val="00842680"/>
    <w:rsid w:val="00883D6C"/>
    <w:rsid w:val="008A2C1B"/>
    <w:rsid w:val="008D4EED"/>
    <w:rsid w:val="008D4FC8"/>
    <w:rsid w:val="008D6A71"/>
    <w:rsid w:val="00930624"/>
    <w:rsid w:val="00933562"/>
    <w:rsid w:val="00964B5D"/>
    <w:rsid w:val="00982A5B"/>
    <w:rsid w:val="0098612D"/>
    <w:rsid w:val="009C7BC7"/>
    <w:rsid w:val="009E0548"/>
    <w:rsid w:val="00A041A0"/>
    <w:rsid w:val="00B717E7"/>
    <w:rsid w:val="00BD4040"/>
    <w:rsid w:val="00BF0A5D"/>
    <w:rsid w:val="00C1491B"/>
    <w:rsid w:val="00C36333"/>
    <w:rsid w:val="00C93FA7"/>
    <w:rsid w:val="00D12F8F"/>
    <w:rsid w:val="00D444F5"/>
    <w:rsid w:val="00D44F1D"/>
    <w:rsid w:val="00D676F4"/>
    <w:rsid w:val="00DC10E0"/>
    <w:rsid w:val="00DC3F8A"/>
    <w:rsid w:val="00DD74C3"/>
    <w:rsid w:val="00DF7CFE"/>
    <w:rsid w:val="00E2085D"/>
    <w:rsid w:val="00E5473A"/>
    <w:rsid w:val="00EB48C3"/>
    <w:rsid w:val="00EC6C0A"/>
    <w:rsid w:val="00EF6CE4"/>
    <w:rsid w:val="00F45BF0"/>
    <w:rsid w:val="00F478D7"/>
    <w:rsid w:val="00FD7965"/>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decimalSymbol w:val="."/>
  <w:listSeparator w:val=","/>
  <w14:docId w14:val="5567674C"/>
  <w15:chartTrackingRefBased/>
  <w15:docId w15:val="{E7779D8D-BB34-B143-B0A3-3F714F917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70B6"/>
    <w:rPr>
      <w:kern w:val="0"/>
      <w:lang w:val="ru-RU"/>
      <w14:ligatures w14:val="none"/>
    </w:rPr>
  </w:style>
  <w:style w:type="paragraph" w:styleId="Heading1">
    <w:name w:val="heading 1"/>
    <w:basedOn w:val="Normal"/>
    <w:next w:val="Normal"/>
    <w:link w:val="Heading1Char"/>
    <w:uiPriority w:val="9"/>
    <w:qFormat/>
    <w:rsid w:val="001170B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170B6"/>
    <w:pPr>
      <w:keepNext/>
      <w:keepLines/>
      <w:spacing w:before="40" w:line="480" w:lineRule="auto"/>
      <w:outlineLvl w:val="1"/>
    </w:pPr>
    <w:rPr>
      <w:rFonts w:ascii="Arial" w:eastAsiaTheme="majorEastAsia" w:hAnsi="Arial" w:cstheme="majorBidi"/>
      <w:b/>
      <w:szCs w:val="26"/>
      <w:lang w:val="en-US"/>
    </w:rPr>
  </w:style>
  <w:style w:type="paragraph" w:styleId="Heading3">
    <w:name w:val="heading 3"/>
    <w:basedOn w:val="Normal"/>
    <w:next w:val="Normal"/>
    <w:link w:val="Heading3Char"/>
    <w:uiPriority w:val="9"/>
    <w:unhideWhenUsed/>
    <w:qFormat/>
    <w:rsid w:val="001170B6"/>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70B6"/>
    <w:rPr>
      <w:rFonts w:asciiTheme="majorHAnsi" w:eastAsiaTheme="majorEastAsia" w:hAnsiTheme="majorHAnsi" w:cstheme="majorBidi"/>
      <w:color w:val="2F5496" w:themeColor="accent1" w:themeShade="BF"/>
      <w:kern w:val="0"/>
      <w:sz w:val="32"/>
      <w:szCs w:val="32"/>
      <w:lang w:val="ru-RU"/>
      <w14:ligatures w14:val="none"/>
    </w:rPr>
  </w:style>
  <w:style w:type="character" w:customStyle="1" w:styleId="Heading2Char">
    <w:name w:val="Heading 2 Char"/>
    <w:basedOn w:val="DefaultParagraphFont"/>
    <w:link w:val="Heading2"/>
    <w:uiPriority w:val="9"/>
    <w:rsid w:val="001170B6"/>
    <w:rPr>
      <w:rFonts w:ascii="Arial" w:eastAsiaTheme="majorEastAsia" w:hAnsi="Arial" w:cstheme="majorBidi"/>
      <w:b/>
      <w:kern w:val="0"/>
      <w:szCs w:val="26"/>
      <w:lang w:val="en-US"/>
      <w14:ligatures w14:val="none"/>
    </w:rPr>
  </w:style>
  <w:style w:type="character" w:customStyle="1" w:styleId="Heading3Char">
    <w:name w:val="Heading 3 Char"/>
    <w:basedOn w:val="DefaultParagraphFont"/>
    <w:link w:val="Heading3"/>
    <w:uiPriority w:val="9"/>
    <w:rsid w:val="001170B6"/>
    <w:rPr>
      <w:rFonts w:asciiTheme="majorHAnsi" w:eastAsiaTheme="majorEastAsia" w:hAnsiTheme="majorHAnsi" w:cstheme="majorBidi"/>
      <w:color w:val="1F3763" w:themeColor="accent1" w:themeShade="7F"/>
      <w:kern w:val="0"/>
      <w:lang w:val="ru-RU"/>
      <w14:ligatures w14:val="none"/>
    </w:rPr>
  </w:style>
  <w:style w:type="character" w:styleId="Hyperlink">
    <w:name w:val="Hyperlink"/>
    <w:basedOn w:val="DefaultParagraphFont"/>
    <w:uiPriority w:val="99"/>
    <w:unhideWhenUsed/>
    <w:rsid w:val="001170B6"/>
    <w:rPr>
      <w:color w:val="0563C1" w:themeColor="hyperlink"/>
      <w:u w:val="single"/>
    </w:rPr>
  </w:style>
  <w:style w:type="paragraph" w:styleId="NormalWeb">
    <w:name w:val="Normal (Web)"/>
    <w:basedOn w:val="Normal"/>
    <w:uiPriority w:val="99"/>
    <w:unhideWhenUsed/>
    <w:rsid w:val="001170B6"/>
    <w:pPr>
      <w:spacing w:before="100" w:beforeAutospacing="1" w:after="100" w:afterAutospacing="1"/>
    </w:pPr>
    <w:rPr>
      <w:rFonts w:ascii="Times New Roman" w:eastAsia="Times New Roman" w:hAnsi="Times New Roman" w:cs="Times New Roman"/>
      <w:lang w:eastAsia="en-GB"/>
    </w:rPr>
  </w:style>
  <w:style w:type="character" w:styleId="CommentReference">
    <w:name w:val="annotation reference"/>
    <w:basedOn w:val="DefaultParagraphFont"/>
    <w:uiPriority w:val="99"/>
    <w:semiHidden/>
    <w:unhideWhenUsed/>
    <w:rsid w:val="001170B6"/>
    <w:rPr>
      <w:sz w:val="16"/>
      <w:szCs w:val="16"/>
    </w:rPr>
  </w:style>
  <w:style w:type="paragraph" w:styleId="CommentText">
    <w:name w:val="annotation text"/>
    <w:basedOn w:val="Normal"/>
    <w:link w:val="CommentTextChar"/>
    <w:uiPriority w:val="99"/>
    <w:semiHidden/>
    <w:unhideWhenUsed/>
    <w:rsid w:val="001170B6"/>
    <w:rPr>
      <w:sz w:val="20"/>
      <w:szCs w:val="20"/>
    </w:rPr>
  </w:style>
  <w:style w:type="character" w:customStyle="1" w:styleId="CommentTextChar">
    <w:name w:val="Comment Text Char"/>
    <w:basedOn w:val="DefaultParagraphFont"/>
    <w:link w:val="CommentText"/>
    <w:uiPriority w:val="99"/>
    <w:semiHidden/>
    <w:rsid w:val="001170B6"/>
    <w:rPr>
      <w:kern w:val="0"/>
      <w:sz w:val="20"/>
      <w:szCs w:val="20"/>
      <w:lang w:val="ru-RU"/>
      <w14:ligatures w14:val="none"/>
    </w:rPr>
  </w:style>
  <w:style w:type="paragraph" w:styleId="CommentSubject">
    <w:name w:val="annotation subject"/>
    <w:basedOn w:val="CommentText"/>
    <w:next w:val="CommentText"/>
    <w:link w:val="CommentSubjectChar"/>
    <w:uiPriority w:val="99"/>
    <w:semiHidden/>
    <w:unhideWhenUsed/>
    <w:rsid w:val="001170B6"/>
    <w:rPr>
      <w:b/>
      <w:bCs/>
    </w:rPr>
  </w:style>
  <w:style w:type="character" w:customStyle="1" w:styleId="CommentSubjectChar">
    <w:name w:val="Comment Subject Char"/>
    <w:basedOn w:val="CommentTextChar"/>
    <w:link w:val="CommentSubject"/>
    <w:uiPriority w:val="99"/>
    <w:semiHidden/>
    <w:rsid w:val="001170B6"/>
    <w:rPr>
      <w:b/>
      <w:bCs/>
      <w:kern w:val="0"/>
      <w:sz w:val="20"/>
      <w:szCs w:val="20"/>
      <w:lang w:val="ru-RU"/>
      <w14:ligatures w14:val="none"/>
    </w:rPr>
  </w:style>
  <w:style w:type="paragraph" w:styleId="BalloonText">
    <w:name w:val="Balloon Text"/>
    <w:basedOn w:val="Normal"/>
    <w:link w:val="BalloonTextChar"/>
    <w:uiPriority w:val="99"/>
    <w:semiHidden/>
    <w:unhideWhenUsed/>
    <w:rsid w:val="001170B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70B6"/>
    <w:rPr>
      <w:rFonts w:ascii="Segoe UI" w:hAnsi="Segoe UI" w:cs="Segoe UI"/>
      <w:kern w:val="0"/>
      <w:sz w:val="18"/>
      <w:szCs w:val="18"/>
      <w:lang w:val="ru-RU"/>
      <w14:ligatures w14:val="none"/>
    </w:rPr>
  </w:style>
  <w:style w:type="table" w:styleId="TableGrid">
    <w:name w:val="Table Grid"/>
    <w:basedOn w:val="TableNormal"/>
    <w:uiPriority w:val="39"/>
    <w:rsid w:val="001170B6"/>
    <w:rPr>
      <w:kern w:val="0"/>
      <w:lang w:val="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170B6"/>
    <w:pPr>
      <w:ind w:left="720"/>
      <w:contextualSpacing/>
    </w:pPr>
  </w:style>
  <w:style w:type="paragraph" w:styleId="Bibliography">
    <w:name w:val="Bibliography"/>
    <w:basedOn w:val="Normal"/>
    <w:next w:val="Normal"/>
    <w:uiPriority w:val="37"/>
    <w:unhideWhenUsed/>
    <w:rsid w:val="001170B6"/>
    <w:pPr>
      <w:tabs>
        <w:tab w:val="left" w:pos="384"/>
      </w:tabs>
      <w:spacing w:after="240"/>
      <w:ind w:left="384" w:hanging="384"/>
    </w:pPr>
  </w:style>
  <w:style w:type="character" w:styleId="UnresolvedMention">
    <w:name w:val="Unresolved Mention"/>
    <w:basedOn w:val="DefaultParagraphFont"/>
    <w:uiPriority w:val="99"/>
    <w:semiHidden/>
    <w:unhideWhenUsed/>
    <w:rsid w:val="001170B6"/>
    <w:rPr>
      <w:color w:val="605E5C"/>
      <w:shd w:val="clear" w:color="auto" w:fill="E1DFDD"/>
    </w:rPr>
  </w:style>
  <w:style w:type="paragraph" w:styleId="Header">
    <w:name w:val="header"/>
    <w:basedOn w:val="Normal"/>
    <w:link w:val="HeaderChar"/>
    <w:uiPriority w:val="99"/>
    <w:unhideWhenUsed/>
    <w:rsid w:val="001170B6"/>
    <w:pPr>
      <w:tabs>
        <w:tab w:val="center" w:pos="4680"/>
        <w:tab w:val="right" w:pos="9360"/>
      </w:tabs>
    </w:pPr>
  </w:style>
  <w:style w:type="character" w:customStyle="1" w:styleId="HeaderChar">
    <w:name w:val="Header Char"/>
    <w:basedOn w:val="DefaultParagraphFont"/>
    <w:link w:val="Header"/>
    <w:uiPriority w:val="99"/>
    <w:rsid w:val="001170B6"/>
    <w:rPr>
      <w:kern w:val="0"/>
      <w:lang w:val="ru-RU"/>
      <w14:ligatures w14:val="none"/>
    </w:rPr>
  </w:style>
  <w:style w:type="paragraph" w:styleId="Footer">
    <w:name w:val="footer"/>
    <w:basedOn w:val="Normal"/>
    <w:link w:val="FooterChar"/>
    <w:uiPriority w:val="99"/>
    <w:unhideWhenUsed/>
    <w:rsid w:val="001170B6"/>
    <w:pPr>
      <w:tabs>
        <w:tab w:val="center" w:pos="4680"/>
        <w:tab w:val="right" w:pos="9360"/>
      </w:tabs>
    </w:pPr>
  </w:style>
  <w:style w:type="character" w:customStyle="1" w:styleId="FooterChar">
    <w:name w:val="Footer Char"/>
    <w:basedOn w:val="DefaultParagraphFont"/>
    <w:link w:val="Footer"/>
    <w:uiPriority w:val="99"/>
    <w:rsid w:val="001170B6"/>
    <w:rPr>
      <w:kern w:val="0"/>
      <w:lang w:val="ru-RU"/>
      <w14:ligatures w14:val="none"/>
    </w:rPr>
  </w:style>
  <w:style w:type="paragraph" w:customStyle="1" w:styleId="EndNoteBibliographyTitle">
    <w:name w:val="EndNote Bibliography Title"/>
    <w:basedOn w:val="Normal"/>
    <w:link w:val="EndNoteBibliographyTitleChar"/>
    <w:rsid w:val="001170B6"/>
    <w:pPr>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1170B6"/>
    <w:rPr>
      <w:rFonts w:ascii="Calibri" w:hAnsi="Calibri" w:cs="Calibri"/>
      <w:noProof/>
      <w:kern w:val="0"/>
      <w:lang w:val="en-US"/>
      <w14:ligatures w14:val="none"/>
    </w:rPr>
  </w:style>
  <w:style w:type="paragraph" w:customStyle="1" w:styleId="EndNoteBibliography">
    <w:name w:val="EndNote Bibliography"/>
    <w:basedOn w:val="Normal"/>
    <w:link w:val="EndNoteBibliographyChar"/>
    <w:rsid w:val="001170B6"/>
    <w:pPr>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1170B6"/>
    <w:rPr>
      <w:rFonts w:ascii="Calibri" w:hAnsi="Calibri" w:cs="Calibri"/>
      <w:noProof/>
      <w:kern w:val="0"/>
      <w:lang w:val="en-US"/>
      <w14:ligatures w14:val="none"/>
    </w:rPr>
  </w:style>
  <w:style w:type="character" w:customStyle="1" w:styleId="EndnoteTextChar">
    <w:name w:val="Endnote Text Char"/>
    <w:basedOn w:val="DefaultParagraphFont"/>
    <w:link w:val="EndnoteText"/>
    <w:uiPriority w:val="99"/>
    <w:semiHidden/>
    <w:rsid w:val="001170B6"/>
    <w:rPr>
      <w:sz w:val="20"/>
      <w:szCs w:val="20"/>
    </w:rPr>
  </w:style>
  <w:style w:type="paragraph" w:styleId="EndnoteText">
    <w:name w:val="endnote text"/>
    <w:basedOn w:val="Normal"/>
    <w:link w:val="EndnoteTextChar"/>
    <w:uiPriority w:val="99"/>
    <w:semiHidden/>
    <w:unhideWhenUsed/>
    <w:rsid w:val="001170B6"/>
    <w:rPr>
      <w:kern w:val="2"/>
      <w:sz w:val="20"/>
      <w:szCs w:val="20"/>
      <w:lang w:val="en-CH"/>
      <w14:ligatures w14:val="standardContextual"/>
    </w:rPr>
  </w:style>
  <w:style w:type="character" w:customStyle="1" w:styleId="EndnoteTextChar1">
    <w:name w:val="Endnote Text Char1"/>
    <w:basedOn w:val="DefaultParagraphFont"/>
    <w:uiPriority w:val="99"/>
    <w:semiHidden/>
    <w:rsid w:val="001170B6"/>
    <w:rPr>
      <w:kern w:val="0"/>
      <w:sz w:val="20"/>
      <w:szCs w:val="20"/>
      <w:lang w:val="ru-RU"/>
      <w14:ligatures w14:val="none"/>
    </w:rPr>
  </w:style>
  <w:style w:type="character" w:styleId="Strong">
    <w:name w:val="Strong"/>
    <w:basedOn w:val="DefaultParagraphFont"/>
    <w:uiPriority w:val="22"/>
    <w:qFormat/>
    <w:rsid w:val="001170B6"/>
    <w:rPr>
      <w:b/>
      <w:bCs/>
    </w:rPr>
  </w:style>
  <w:style w:type="character" w:customStyle="1" w:styleId="A9">
    <w:name w:val="A9"/>
    <w:uiPriority w:val="99"/>
    <w:rsid w:val="001170B6"/>
    <w:rPr>
      <w:i/>
      <w:iCs/>
      <w:color w:val="211D1E"/>
      <w:sz w:val="16"/>
      <w:szCs w:val="16"/>
    </w:rPr>
  </w:style>
  <w:style w:type="paragraph" w:styleId="Revision">
    <w:name w:val="Revision"/>
    <w:hidden/>
    <w:uiPriority w:val="99"/>
    <w:semiHidden/>
    <w:rsid w:val="001170B6"/>
    <w:rPr>
      <w:kern w:val="0"/>
      <w:lang w:val="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mailto:Vladimir.Katanaev@unige.ch"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13394</Words>
  <Characters>76347</Characters>
  <Application>Microsoft Office Word</Application>
  <DocSecurity>0</DocSecurity>
  <Lines>636</Lines>
  <Paragraphs>179</Paragraphs>
  <ScaleCrop>false</ScaleCrop>
  <Company/>
  <LinksUpToDate>false</LinksUpToDate>
  <CharactersWithSpaces>89562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2023-12-18T08:32:00Z</dcterms:created>
  <dcterms:modified xsi:type="dcterms:W3CDTF">2023-12-18T08:33:00Z</dcterms:modified>
</cp:coreProperties>
</file>