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767D41" w14:textId="77777777" w:rsidR="008100E6" w:rsidRDefault="008100E6" w:rsidP="008100E6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bookmarkStart w:id="0" w:name="_Hlk153379889"/>
      <w:r>
        <w:rPr>
          <w:rFonts w:ascii="Times New Roman" w:hAnsi="Times New Roman" w:cs="Times New Roman"/>
          <w:b/>
          <w:sz w:val="24"/>
          <w:szCs w:val="24"/>
          <w:lang w:val="en-US"/>
        </w:rPr>
        <w:t>TABLE 1</w:t>
      </w:r>
    </w:p>
    <w:tbl>
      <w:tblPr>
        <w:tblW w:w="99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12"/>
        <w:gridCol w:w="2278"/>
        <w:gridCol w:w="2427"/>
        <w:gridCol w:w="1203"/>
      </w:tblGrid>
      <w:tr w:rsidR="008100E6" w:rsidRPr="004D56DB" w14:paraId="0D1D7551" w14:textId="77777777" w:rsidTr="00D464C8">
        <w:trPr>
          <w:trHeight w:val="330"/>
        </w:trPr>
        <w:tc>
          <w:tcPr>
            <w:tcW w:w="32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B00433" w14:textId="77777777" w:rsidR="008100E6" w:rsidRPr="0007544B" w:rsidRDefault="008100E6" w:rsidP="00D464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07544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9DED5A" w14:textId="77777777" w:rsidR="008100E6" w:rsidRPr="0007544B" w:rsidRDefault="008100E6" w:rsidP="00D464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07544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  <w:t>CAD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A73A7C" w14:textId="77777777" w:rsidR="008100E6" w:rsidRPr="0007544B" w:rsidRDefault="008100E6" w:rsidP="00D464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07544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  <w:t>CAD-DM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7B8801" w14:textId="77777777" w:rsidR="008100E6" w:rsidRPr="004D56DB" w:rsidRDefault="008100E6" w:rsidP="00D464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r w:rsidRPr="004D56DB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P value</w:t>
            </w:r>
          </w:p>
        </w:tc>
      </w:tr>
      <w:tr w:rsidR="008100E6" w:rsidRPr="004D56DB" w14:paraId="1F5E39A5" w14:textId="77777777" w:rsidTr="00D464C8">
        <w:trPr>
          <w:trHeight w:val="315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A6DEE" w14:textId="77777777" w:rsidR="008100E6" w:rsidRPr="0007544B" w:rsidRDefault="008100E6" w:rsidP="00D464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iCs/>
                <w:color w:val="000000"/>
                <w:lang w:eastAsia="it-IT"/>
              </w:rPr>
            </w:pPr>
            <w:r w:rsidRPr="0007544B">
              <w:rPr>
                <w:rFonts w:ascii="Calibri" w:eastAsia="Times New Roman" w:hAnsi="Calibri" w:cs="Calibri"/>
                <w:b/>
                <w:i/>
                <w:iCs/>
                <w:color w:val="000000"/>
                <w:lang w:eastAsia="it-IT"/>
              </w:rPr>
              <w:t>N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82491" w14:textId="77777777" w:rsidR="008100E6" w:rsidRPr="0007544B" w:rsidRDefault="008100E6" w:rsidP="00D464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iCs/>
                <w:color w:val="000000"/>
                <w:lang w:eastAsia="it-IT"/>
              </w:rPr>
            </w:pPr>
            <w:r w:rsidRPr="0007544B">
              <w:rPr>
                <w:rFonts w:ascii="Calibri" w:eastAsia="Times New Roman" w:hAnsi="Calibri" w:cs="Calibri"/>
                <w:b/>
                <w:i/>
                <w:iCs/>
                <w:color w:val="000000"/>
                <w:lang w:eastAsia="it-IT"/>
              </w:rPr>
              <w:t>15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FB81A" w14:textId="77777777" w:rsidR="008100E6" w:rsidRPr="0007544B" w:rsidRDefault="008100E6" w:rsidP="00D464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iCs/>
                <w:color w:val="000000"/>
                <w:lang w:eastAsia="it-IT"/>
              </w:rPr>
            </w:pPr>
            <w:r w:rsidRPr="0007544B">
              <w:rPr>
                <w:rFonts w:ascii="Calibri" w:eastAsia="Times New Roman" w:hAnsi="Calibri" w:cs="Calibri"/>
                <w:b/>
                <w:i/>
                <w:iCs/>
                <w:color w:val="000000"/>
                <w:lang w:eastAsia="it-IT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686CD" w14:textId="77777777" w:rsidR="008100E6" w:rsidRPr="004D56DB" w:rsidRDefault="008100E6" w:rsidP="00D464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</w:p>
        </w:tc>
      </w:tr>
      <w:tr w:rsidR="008100E6" w:rsidRPr="004D56DB" w14:paraId="79AAFC64" w14:textId="77777777" w:rsidTr="00D464C8">
        <w:trPr>
          <w:trHeight w:val="30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63A3E" w14:textId="77777777" w:rsidR="008100E6" w:rsidRPr="004D56DB" w:rsidRDefault="008100E6" w:rsidP="00D464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r w:rsidRPr="004D56DB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 xml:space="preserve">AGE </w:t>
            </w:r>
            <w:r w:rsidRPr="004D56DB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it-IT"/>
              </w:rPr>
              <w:t>(years)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54B6B" w14:textId="77777777" w:rsidR="008100E6" w:rsidRPr="004D56DB" w:rsidRDefault="008100E6" w:rsidP="00D464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r w:rsidRPr="004D56DB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65,33 ± 2,41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B1B1E" w14:textId="77777777" w:rsidR="008100E6" w:rsidRPr="004D56DB" w:rsidRDefault="008100E6" w:rsidP="00D464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r w:rsidRPr="004D56DB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66,88 ± 2,3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C202C" w14:textId="77777777" w:rsidR="008100E6" w:rsidRPr="004D56DB" w:rsidRDefault="008100E6" w:rsidP="00D464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r w:rsidRPr="004D56DB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0,6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5</w:t>
            </w:r>
          </w:p>
        </w:tc>
      </w:tr>
      <w:tr w:rsidR="008100E6" w:rsidRPr="004D56DB" w14:paraId="6FFDAA1A" w14:textId="77777777" w:rsidTr="00D464C8">
        <w:trPr>
          <w:trHeight w:val="30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18250" w14:textId="77777777" w:rsidR="008100E6" w:rsidRPr="004D56DB" w:rsidRDefault="008100E6" w:rsidP="00D464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r w:rsidRPr="004D56DB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 xml:space="preserve">BMI </w:t>
            </w:r>
            <w:r w:rsidRPr="004D56DB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it-IT"/>
              </w:rPr>
              <w:t>(KG/m</w:t>
            </w:r>
            <w:r w:rsidRPr="004D56DB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vertAlign w:val="superscript"/>
                <w:lang w:eastAsia="it-IT"/>
              </w:rPr>
              <w:t>2</w:t>
            </w:r>
            <w:r w:rsidRPr="004D56DB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it-IT"/>
              </w:rPr>
              <w:t>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105CF" w14:textId="77777777" w:rsidR="008100E6" w:rsidRPr="004D56DB" w:rsidRDefault="008100E6" w:rsidP="00D464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r w:rsidRPr="004D56DB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26,86 ± 0,87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8D2BB" w14:textId="77777777" w:rsidR="008100E6" w:rsidRPr="004D56DB" w:rsidRDefault="008100E6" w:rsidP="00D464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r w:rsidRPr="004D56DB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27,13 ± 0,7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9256D" w14:textId="77777777" w:rsidR="008100E6" w:rsidRPr="004D56DB" w:rsidRDefault="008100E6" w:rsidP="00D464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r w:rsidRPr="004D56DB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0,8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2</w:t>
            </w:r>
          </w:p>
        </w:tc>
      </w:tr>
      <w:tr w:rsidR="008100E6" w:rsidRPr="004D56DB" w14:paraId="36390D97" w14:textId="77777777" w:rsidTr="00D464C8">
        <w:trPr>
          <w:trHeight w:val="30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389AC" w14:textId="77777777" w:rsidR="008100E6" w:rsidRPr="004D56DB" w:rsidRDefault="008100E6" w:rsidP="00D464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r w:rsidRPr="004D56DB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 xml:space="preserve">Glycemia </w:t>
            </w:r>
            <w:r w:rsidRPr="004D56DB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it-IT"/>
              </w:rPr>
              <w:t>(mg/dL)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590C7" w14:textId="77777777" w:rsidR="008100E6" w:rsidRPr="004D56DB" w:rsidRDefault="008100E6" w:rsidP="00D464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r w:rsidRPr="004D56DB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10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3,1</w:t>
            </w:r>
            <w:r w:rsidRPr="004D56DB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 xml:space="preserve">± 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3.27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027E4" w14:textId="77777777" w:rsidR="008100E6" w:rsidRPr="004D56DB" w:rsidRDefault="008100E6" w:rsidP="00D464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r w:rsidRPr="004D56DB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137,5 ± 10,31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72A93" w14:textId="77777777" w:rsidR="008100E6" w:rsidRPr="004D56DB" w:rsidRDefault="008100E6" w:rsidP="00D464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*</w:t>
            </w:r>
            <w:r w:rsidRPr="004D56DB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*0,0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04</w:t>
            </w:r>
          </w:p>
        </w:tc>
      </w:tr>
      <w:tr w:rsidR="008100E6" w:rsidRPr="004D56DB" w14:paraId="7CD59570" w14:textId="77777777" w:rsidTr="00D464C8">
        <w:trPr>
          <w:trHeight w:val="30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B1892" w14:textId="77777777" w:rsidR="008100E6" w:rsidRPr="004D56DB" w:rsidRDefault="008100E6" w:rsidP="00D464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r w:rsidRPr="004D56DB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 xml:space="preserve">LDL  </w:t>
            </w:r>
            <w:r w:rsidRPr="004D56DB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it-IT"/>
              </w:rPr>
              <w:t xml:space="preserve">(mg/dL) 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A7428" w14:textId="77777777" w:rsidR="008100E6" w:rsidRPr="004D56DB" w:rsidRDefault="008100E6" w:rsidP="00D464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r w:rsidRPr="004D56DB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 xml:space="preserve">120,4 ± 11,52 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6D136" w14:textId="77777777" w:rsidR="008100E6" w:rsidRPr="004D56DB" w:rsidRDefault="008100E6" w:rsidP="00D464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r w:rsidRPr="004D56DB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78,40 ± 9,74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4E4AD" w14:textId="77777777" w:rsidR="008100E6" w:rsidRPr="004D56DB" w:rsidRDefault="008100E6" w:rsidP="00D464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r w:rsidRPr="004D56DB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**0,0095</w:t>
            </w:r>
          </w:p>
        </w:tc>
      </w:tr>
      <w:tr w:rsidR="008100E6" w:rsidRPr="004D56DB" w14:paraId="545F1E91" w14:textId="77777777" w:rsidTr="00D464C8">
        <w:trPr>
          <w:trHeight w:val="30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2ECAA" w14:textId="77777777" w:rsidR="008100E6" w:rsidRPr="004D56DB" w:rsidRDefault="008100E6" w:rsidP="00D464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r w:rsidRPr="004D56DB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HDL</w:t>
            </w:r>
            <w:r w:rsidRPr="004D56DB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it-IT"/>
              </w:rPr>
              <w:t xml:space="preserve"> (mg/dL)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DFCB7" w14:textId="77777777" w:rsidR="008100E6" w:rsidRPr="004D56DB" w:rsidRDefault="008100E6" w:rsidP="00D464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r w:rsidRPr="004D56DB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48,93 ± 3,58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4D2D7" w14:textId="77777777" w:rsidR="008100E6" w:rsidRPr="004D56DB" w:rsidRDefault="008100E6" w:rsidP="00D464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r w:rsidRPr="004D56DB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45,60 ± 3,2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9848E" w14:textId="77777777" w:rsidR="008100E6" w:rsidRPr="004D56DB" w:rsidRDefault="008100E6" w:rsidP="00D464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r w:rsidRPr="004D56DB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0,49</w:t>
            </w:r>
          </w:p>
        </w:tc>
      </w:tr>
      <w:tr w:rsidR="008100E6" w:rsidRPr="004D56DB" w14:paraId="0AF6793F" w14:textId="77777777" w:rsidTr="00D464C8">
        <w:trPr>
          <w:trHeight w:val="30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4787D" w14:textId="77777777" w:rsidR="008100E6" w:rsidRPr="004D56DB" w:rsidRDefault="008100E6" w:rsidP="00D464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r w:rsidRPr="004D56DB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 xml:space="preserve">Total cholesterol </w:t>
            </w:r>
            <w:r w:rsidRPr="004D56DB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it-IT"/>
              </w:rPr>
              <w:t>(mg/dL)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F4F1D" w14:textId="77777777" w:rsidR="008100E6" w:rsidRPr="004D56DB" w:rsidRDefault="008100E6" w:rsidP="00D464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r w:rsidRPr="004D56DB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189,1 ± 12,38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B0778" w14:textId="77777777" w:rsidR="008100E6" w:rsidRPr="004D56DB" w:rsidRDefault="008100E6" w:rsidP="00D464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r w:rsidRPr="004D56DB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150,0 ± 9,6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A4ADB" w14:textId="77777777" w:rsidR="008100E6" w:rsidRPr="004D56DB" w:rsidRDefault="008100E6" w:rsidP="00D464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r w:rsidRPr="004D56DB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*0,01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2</w:t>
            </w:r>
          </w:p>
        </w:tc>
      </w:tr>
      <w:tr w:rsidR="008100E6" w:rsidRPr="004D56DB" w14:paraId="0153769B" w14:textId="77777777" w:rsidTr="00D464C8">
        <w:trPr>
          <w:trHeight w:val="30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61684" w14:textId="77777777" w:rsidR="008100E6" w:rsidRPr="004D56DB" w:rsidRDefault="008100E6" w:rsidP="00D464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r w:rsidRPr="004D56DB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Creatinin</w:t>
            </w:r>
            <w:r w:rsidRPr="004D56DB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it-IT"/>
              </w:rPr>
              <w:t>(mg/dL)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A9B60" w14:textId="77777777" w:rsidR="008100E6" w:rsidRPr="004D56DB" w:rsidRDefault="008100E6" w:rsidP="00D464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r w:rsidRPr="004D56DB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1,068 ± 0,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7680D" w14:textId="77777777" w:rsidR="008100E6" w:rsidRPr="004D56DB" w:rsidRDefault="008100E6" w:rsidP="00D464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r w:rsidRPr="004D56DB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1,096 ± 0,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F7AB6" w14:textId="77777777" w:rsidR="008100E6" w:rsidRPr="004D56DB" w:rsidRDefault="008100E6" w:rsidP="00D464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r w:rsidRPr="004D56DB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0,84</w:t>
            </w:r>
          </w:p>
        </w:tc>
      </w:tr>
      <w:tr w:rsidR="008100E6" w:rsidRPr="004D56DB" w14:paraId="563B91F1" w14:textId="77777777" w:rsidTr="00D464C8">
        <w:trPr>
          <w:trHeight w:val="105"/>
        </w:trPr>
        <w:tc>
          <w:tcPr>
            <w:tcW w:w="32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F9CDA8" w14:textId="77777777" w:rsidR="008100E6" w:rsidRPr="004D56DB" w:rsidRDefault="008100E6" w:rsidP="00D464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r w:rsidRPr="004D56DB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538C75" w14:textId="77777777" w:rsidR="008100E6" w:rsidRPr="004D56DB" w:rsidRDefault="008100E6" w:rsidP="00D464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r w:rsidRPr="004D56DB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405592" w14:textId="77777777" w:rsidR="008100E6" w:rsidRPr="004D56DB" w:rsidRDefault="008100E6" w:rsidP="00D464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r w:rsidRPr="004D56DB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1F9FA1" w14:textId="77777777" w:rsidR="008100E6" w:rsidRPr="004D56DB" w:rsidRDefault="008100E6" w:rsidP="00D464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r w:rsidRPr="004D56DB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 </w:t>
            </w:r>
          </w:p>
        </w:tc>
      </w:tr>
      <w:tr w:rsidR="008100E6" w:rsidRPr="004D56DB" w14:paraId="558298F1" w14:textId="77777777" w:rsidTr="00D464C8">
        <w:trPr>
          <w:trHeight w:val="315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ABC11" w14:textId="77777777" w:rsidR="008100E6" w:rsidRPr="004D56DB" w:rsidRDefault="008100E6" w:rsidP="00D464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4D56DB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Other Cardiovascular Risk Factors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DB923" w14:textId="77777777" w:rsidR="008100E6" w:rsidRPr="004D56DB" w:rsidRDefault="008100E6" w:rsidP="00D464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428D7" w14:textId="77777777" w:rsidR="008100E6" w:rsidRPr="004D56DB" w:rsidRDefault="008100E6" w:rsidP="00D46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F91A1" w14:textId="77777777" w:rsidR="008100E6" w:rsidRPr="004D56DB" w:rsidRDefault="008100E6" w:rsidP="00D46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8100E6" w:rsidRPr="004D56DB" w14:paraId="3C985FCF" w14:textId="77777777" w:rsidTr="00D464C8">
        <w:trPr>
          <w:trHeight w:val="30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22C05" w14:textId="77777777" w:rsidR="008100E6" w:rsidRPr="004D56DB" w:rsidRDefault="008100E6" w:rsidP="00D464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r w:rsidRPr="004D56DB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Hypertension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F86D2" w14:textId="77777777" w:rsidR="008100E6" w:rsidRPr="004D56DB" w:rsidRDefault="008100E6" w:rsidP="00D464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4D56DB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11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3F94F" w14:textId="77777777" w:rsidR="008100E6" w:rsidRPr="004D56DB" w:rsidRDefault="008100E6" w:rsidP="00D464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4D56DB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02F6D" w14:textId="77777777" w:rsidR="008100E6" w:rsidRPr="004D56DB" w:rsidRDefault="008100E6" w:rsidP="00D464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</w:p>
        </w:tc>
      </w:tr>
      <w:tr w:rsidR="008100E6" w:rsidRPr="004D56DB" w14:paraId="4275E155" w14:textId="77777777" w:rsidTr="00D464C8">
        <w:trPr>
          <w:trHeight w:val="30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061BD" w14:textId="77777777" w:rsidR="008100E6" w:rsidRPr="004D56DB" w:rsidRDefault="008100E6" w:rsidP="00D464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r w:rsidRPr="004D56DB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Dyslipidemia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26BD2" w14:textId="77777777" w:rsidR="008100E6" w:rsidRPr="004D56DB" w:rsidRDefault="008100E6" w:rsidP="00D464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4D56DB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11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F4129" w14:textId="77777777" w:rsidR="008100E6" w:rsidRPr="004D56DB" w:rsidRDefault="008100E6" w:rsidP="00D464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4D56DB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3B510" w14:textId="77777777" w:rsidR="008100E6" w:rsidRPr="004D56DB" w:rsidRDefault="008100E6" w:rsidP="00D464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</w:p>
        </w:tc>
      </w:tr>
      <w:tr w:rsidR="008100E6" w:rsidRPr="004D56DB" w14:paraId="2E9DF4B8" w14:textId="77777777" w:rsidTr="00D464C8">
        <w:trPr>
          <w:trHeight w:val="30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24E66" w14:textId="77777777" w:rsidR="008100E6" w:rsidRPr="004D56DB" w:rsidRDefault="008100E6" w:rsidP="00D464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r w:rsidRPr="004D56DB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Smoke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674B2" w14:textId="77777777" w:rsidR="008100E6" w:rsidRPr="004D56DB" w:rsidRDefault="008100E6" w:rsidP="00D464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4D56DB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7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7C21B" w14:textId="77777777" w:rsidR="008100E6" w:rsidRPr="004D56DB" w:rsidRDefault="008100E6" w:rsidP="00D464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4D56DB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E5FCD" w14:textId="77777777" w:rsidR="008100E6" w:rsidRPr="004D56DB" w:rsidRDefault="008100E6" w:rsidP="00D464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</w:p>
        </w:tc>
      </w:tr>
      <w:tr w:rsidR="008100E6" w:rsidRPr="004D56DB" w14:paraId="408593B2" w14:textId="77777777" w:rsidTr="00D464C8">
        <w:trPr>
          <w:trHeight w:val="120"/>
        </w:trPr>
        <w:tc>
          <w:tcPr>
            <w:tcW w:w="32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C207FD" w14:textId="77777777" w:rsidR="008100E6" w:rsidRPr="004D56DB" w:rsidRDefault="008100E6" w:rsidP="00D464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r w:rsidRPr="004D56DB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B96A40" w14:textId="77777777" w:rsidR="008100E6" w:rsidRPr="004D56DB" w:rsidRDefault="008100E6" w:rsidP="00D464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4D56DB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2DDE1B" w14:textId="77777777" w:rsidR="008100E6" w:rsidRPr="004D56DB" w:rsidRDefault="008100E6" w:rsidP="00D464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4D56DB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AEAF3D" w14:textId="77777777" w:rsidR="008100E6" w:rsidRPr="004D56DB" w:rsidRDefault="008100E6" w:rsidP="00D464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D56DB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8100E6" w:rsidRPr="004D56DB" w14:paraId="6BE09AB6" w14:textId="77777777" w:rsidTr="00D464C8">
        <w:trPr>
          <w:trHeight w:val="315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FFA04" w14:textId="77777777" w:rsidR="008100E6" w:rsidRPr="004D56DB" w:rsidRDefault="008100E6" w:rsidP="00D464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</w:pPr>
            <w:r w:rsidRPr="004D56DB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  <w:t>DM Therapies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749F0" w14:textId="77777777" w:rsidR="008100E6" w:rsidRPr="004D56DB" w:rsidRDefault="008100E6" w:rsidP="00D464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C57E6" w14:textId="77777777" w:rsidR="008100E6" w:rsidRPr="004D56DB" w:rsidRDefault="008100E6" w:rsidP="00D46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4F8FC" w14:textId="77777777" w:rsidR="008100E6" w:rsidRPr="004D56DB" w:rsidRDefault="008100E6" w:rsidP="00D46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8100E6" w:rsidRPr="004D56DB" w14:paraId="06462B60" w14:textId="77777777" w:rsidTr="00D464C8">
        <w:trPr>
          <w:trHeight w:val="30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C16AE" w14:textId="77777777" w:rsidR="008100E6" w:rsidRPr="004D56DB" w:rsidRDefault="008100E6" w:rsidP="00D464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r w:rsidRPr="004D56DB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Oral antidiabetic agents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ECDAD" w14:textId="77777777" w:rsidR="008100E6" w:rsidRPr="004D56DB" w:rsidRDefault="008100E6" w:rsidP="00D464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4D56DB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55618" w14:textId="77777777" w:rsidR="008100E6" w:rsidRPr="004D56DB" w:rsidRDefault="008100E6" w:rsidP="00D464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4D56DB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1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48DF0" w14:textId="77777777" w:rsidR="008100E6" w:rsidRPr="004D56DB" w:rsidRDefault="008100E6" w:rsidP="00D464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</w:p>
        </w:tc>
      </w:tr>
      <w:tr w:rsidR="008100E6" w:rsidRPr="004D56DB" w14:paraId="0D14AEDB" w14:textId="77777777" w:rsidTr="00D464C8">
        <w:trPr>
          <w:trHeight w:val="30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FAA6AA" w14:textId="77777777" w:rsidR="008100E6" w:rsidRPr="004D56DB" w:rsidRDefault="008100E6" w:rsidP="00D464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r w:rsidRPr="004D56DB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Insulin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8A8B7" w14:textId="77777777" w:rsidR="008100E6" w:rsidRPr="004D56DB" w:rsidRDefault="008100E6" w:rsidP="00D464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4D56DB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D4FF9" w14:textId="77777777" w:rsidR="008100E6" w:rsidRPr="004D56DB" w:rsidRDefault="008100E6" w:rsidP="00D464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1AE9D" w14:textId="77777777" w:rsidR="008100E6" w:rsidRPr="004D56DB" w:rsidRDefault="008100E6" w:rsidP="00D464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</w:p>
        </w:tc>
      </w:tr>
      <w:tr w:rsidR="008100E6" w:rsidRPr="004D56DB" w14:paraId="56F94FAD" w14:textId="77777777" w:rsidTr="00D464C8">
        <w:trPr>
          <w:trHeight w:val="30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84C320" w14:textId="77777777" w:rsidR="008100E6" w:rsidRPr="004D56DB" w:rsidRDefault="008100E6" w:rsidP="00D464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r w:rsidRPr="004D56DB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Oral antidiabetic agents + Insulin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E8BFA" w14:textId="77777777" w:rsidR="008100E6" w:rsidRPr="004D56DB" w:rsidRDefault="008100E6" w:rsidP="00D464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4D56DB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CB849" w14:textId="77777777" w:rsidR="008100E6" w:rsidRPr="004D56DB" w:rsidRDefault="008100E6" w:rsidP="00D464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4D56DB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6806B" w14:textId="77777777" w:rsidR="008100E6" w:rsidRPr="004D56DB" w:rsidRDefault="008100E6" w:rsidP="00D464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</w:p>
        </w:tc>
      </w:tr>
      <w:tr w:rsidR="008100E6" w:rsidRPr="004D56DB" w14:paraId="7EF79D55" w14:textId="77777777" w:rsidTr="00D464C8">
        <w:trPr>
          <w:trHeight w:val="120"/>
        </w:trPr>
        <w:tc>
          <w:tcPr>
            <w:tcW w:w="32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7292A4" w14:textId="77777777" w:rsidR="008100E6" w:rsidRPr="004D56DB" w:rsidRDefault="008100E6" w:rsidP="00D464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r w:rsidRPr="004D56DB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705B8C" w14:textId="77777777" w:rsidR="008100E6" w:rsidRPr="004D56DB" w:rsidRDefault="008100E6" w:rsidP="00D464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4D56DB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74C5A6" w14:textId="77777777" w:rsidR="008100E6" w:rsidRPr="004D56DB" w:rsidRDefault="008100E6" w:rsidP="00D464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4D56DB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CF6F90" w14:textId="77777777" w:rsidR="008100E6" w:rsidRPr="004D56DB" w:rsidRDefault="008100E6" w:rsidP="00D464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D56DB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8100E6" w:rsidRPr="004D56DB" w14:paraId="4969E6B9" w14:textId="77777777" w:rsidTr="00D464C8">
        <w:trPr>
          <w:trHeight w:val="315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BC4A7" w14:textId="77777777" w:rsidR="008100E6" w:rsidRPr="004D56DB" w:rsidRDefault="008100E6" w:rsidP="00D464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</w:pPr>
            <w:r w:rsidRPr="004D56DB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  <w:t>Other Therapies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447C1" w14:textId="77777777" w:rsidR="008100E6" w:rsidRPr="004D56DB" w:rsidRDefault="008100E6" w:rsidP="00D464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t-IT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1B884" w14:textId="77777777" w:rsidR="008100E6" w:rsidRPr="004D56DB" w:rsidRDefault="008100E6" w:rsidP="00D46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06E06" w14:textId="77777777" w:rsidR="008100E6" w:rsidRPr="004D56DB" w:rsidRDefault="008100E6" w:rsidP="00D46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8100E6" w:rsidRPr="004D56DB" w14:paraId="4C91DC57" w14:textId="77777777" w:rsidTr="00D464C8">
        <w:trPr>
          <w:trHeight w:val="30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51B7F" w14:textId="77777777" w:rsidR="008100E6" w:rsidRPr="004D56DB" w:rsidRDefault="008100E6" w:rsidP="00D464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r w:rsidRPr="004D56DB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 xml:space="preserve">Antihypertensive drugs 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CE499" w14:textId="77777777" w:rsidR="008100E6" w:rsidRPr="004D56DB" w:rsidRDefault="008100E6" w:rsidP="00D464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4D56DB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12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ABF62" w14:textId="77777777" w:rsidR="008100E6" w:rsidRPr="004D56DB" w:rsidRDefault="008100E6" w:rsidP="00D464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4D56DB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D11D5" w14:textId="77777777" w:rsidR="008100E6" w:rsidRPr="004D56DB" w:rsidRDefault="008100E6" w:rsidP="00D464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</w:p>
        </w:tc>
      </w:tr>
      <w:tr w:rsidR="008100E6" w:rsidRPr="004D56DB" w14:paraId="33C6022B" w14:textId="77777777" w:rsidTr="00D464C8">
        <w:trPr>
          <w:trHeight w:val="30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EC5C8" w14:textId="77777777" w:rsidR="008100E6" w:rsidRPr="004D56DB" w:rsidRDefault="008100E6" w:rsidP="00D464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r w:rsidRPr="004D56DB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Lipid-lowering drugs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64AC5" w14:textId="77777777" w:rsidR="008100E6" w:rsidRPr="004D56DB" w:rsidRDefault="008100E6" w:rsidP="00D464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4D56DB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7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F3B7C" w14:textId="77777777" w:rsidR="008100E6" w:rsidRPr="004D56DB" w:rsidRDefault="008100E6" w:rsidP="00D464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4D56DB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9EEAB" w14:textId="77777777" w:rsidR="008100E6" w:rsidRPr="004D56DB" w:rsidRDefault="008100E6" w:rsidP="00D464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</w:p>
        </w:tc>
      </w:tr>
    </w:tbl>
    <w:p w14:paraId="4E4E02C3" w14:textId="77777777" w:rsidR="008100E6" w:rsidRDefault="008100E6" w:rsidP="008100E6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21CCD632" w14:textId="77777777" w:rsidR="008100E6" w:rsidRDefault="008100E6" w:rsidP="008100E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B2A61">
        <w:rPr>
          <w:rFonts w:ascii="Times New Roman" w:hAnsi="Times New Roman" w:cs="Times New Roman"/>
          <w:b/>
          <w:sz w:val="24"/>
          <w:szCs w:val="24"/>
          <w:lang w:val="en-US"/>
        </w:rPr>
        <w:t>Legend: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E0D19">
        <w:rPr>
          <w:rFonts w:ascii="Times New Roman" w:hAnsi="Times New Roman" w:cs="Times New Roman"/>
          <w:sz w:val="24"/>
          <w:szCs w:val="24"/>
          <w:lang w:val="en-US"/>
        </w:rPr>
        <w:t>CAD±DM, coronary artery disease with or without diabetes mellitus; BMI indicates body mass index; HDL, high‐density lipoprotein; LDL, low‐density lipoprotein.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E0D19">
        <w:rPr>
          <w:rFonts w:ascii="Times New Roman" w:hAnsi="Times New Roman" w:cs="Times New Roman"/>
          <w:sz w:val="24"/>
          <w:szCs w:val="24"/>
          <w:lang w:val="en-US"/>
        </w:rPr>
        <w:t>*P&lt;0.01 vs CAD.</w:t>
      </w:r>
    </w:p>
    <w:bookmarkEnd w:id="0"/>
    <w:p w14:paraId="1EA75F07" w14:textId="77777777" w:rsidR="00F35240" w:rsidRDefault="00F35240"/>
    <w:sectPr w:rsidR="00F352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0E6"/>
    <w:rsid w:val="00342DA6"/>
    <w:rsid w:val="005868F4"/>
    <w:rsid w:val="00703469"/>
    <w:rsid w:val="00753CA0"/>
    <w:rsid w:val="007D23AF"/>
    <w:rsid w:val="008100E6"/>
    <w:rsid w:val="0090563E"/>
    <w:rsid w:val="00AA3094"/>
    <w:rsid w:val="00AC3DA1"/>
    <w:rsid w:val="00AD5955"/>
    <w:rsid w:val="00D07031"/>
    <w:rsid w:val="00F35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40E5A6"/>
  <w15:chartTrackingRefBased/>
  <w15:docId w15:val="{C32CE347-070C-4519-B4B5-8780BFBC1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00E6"/>
    <w:rPr>
      <w:kern w:val="0"/>
      <w:lang w:val="it-IT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</Words>
  <Characters>742</Characters>
  <Application>Microsoft Office Word</Application>
  <DocSecurity>0</DocSecurity>
  <Lines>6</Lines>
  <Paragraphs>1</Paragraphs>
  <ScaleCrop>false</ScaleCrop>
  <Company>Springer Nature</Company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2023-12-20T04:25:00Z</dcterms:created>
  <dcterms:modified xsi:type="dcterms:W3CDTF">2023-12-20T04:26:00Z</dcterms:modified>
</cp:coreProperties>
</file>