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Arial Regular" w:hAnsi="Arial Regular" w:cs="Arial Regular"/>
          <w:b/>
          <w:bCs/>
        </w:rPr>
      </w:pPr>
      <w:r>
        <w:rPr>
          <w:rFonts w:hint="default" w:ascii="Arial Regular" w:hAnsi="Arial Regular" w:cs="Arial Regular"/>
          <w:b/>
          <w:bCs/>
        </w:rPr>
        <w:t>Supplement</w:t>
      </w:r>
    </w:p>
    <w:tbl>
      <w:tblPr>
        <w:tblStyle w:val="4"/>
        <w:tblpPr w:leftFromText="180" w:rightFromText="180" w:vertAnchor="page" w:horzAnchor="page" w:tblpX="1415" w:tblpY="2899"/>
        <w:tblOverlap w:val="never"/>
        <w:tblW w:w="145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6"/>
        <w:gridCol w:w="882"/>
        <w:gridCol w:w="1090"/>
        <w:gridCol w:w="1134"/>
        <w:gridCol w:w="978"/>
        <w:gridCol w:w="1109"/>
        <w:gridCol w:w="1111"/>
        <w:gridCol w:w="1109"/>
        <w:gridCol w:w="1109"/>
        <w:gridCol w:w="1111"/>
        <w:gridCol w:w="1110"/>
        <w:gridCol w:w="1110"/>
        <w:gridCol w:w="1112"/>
      </w:tblGrid>
      <w:tr>
        <w:trPr>
          <w:trHeight w:val="714" w:hRule="atLeast"/>
        </w:trPr>
        <w:tc>
          <w:tcPr>
            <w:tcW w:w="1586" w:type="dxa"/>
          </w:tcPr>
          <w:p>
            <w:pPr>
              <w:rPr>
                <w:rFonts w:hint="default" w:ascii="Arial Regular" w:hAnsi="Arial Regular" w:cs="Arial Regular"/>
                <w:sz w:val="20"/>
              </w:rPr>
            </w:pPr>
          </w:p>
        </w:tc>
        <w:tc>
          <w:tcPr>
            <w:tcW w:w="3106" w:type="dxa"/>
            <w:gridSpan w:val="3"/>
          </w:tcPr>
          <w:p>
            <w:pPr>
              <w:jc w:val="center"/>
              <w:rPr>
                <w:rFonts w:hint="default" w:ascii="Arial Regular" w:hAnsi="Arial Regular" w:cs="Arial Regular"/>
                <w:b/>
                <w:szCs w:val="21"/>
              </w:rPr>
            </w:pPr>
            <w:r>
              <w:rPr>
                <w:rFonts w:hint="default" w:ascii="Arial Regular" w:hAnsi="Arial Regular" w:cs="Arial Regular"/>
                <w:b/>
                <w:szCs w:val="21"/>
              </w:rPr>
              <w:t>SIGNA Pioneer</w:t>
            </w:r>
          </w:p>
          <w:p>
            <w:pPr>
              <w:jc w:val="center"/>
              <w:rPr>
                <w:rFonts w:hint="default" w:ascii="Arial Regular" w:hAnsi="Arial Regular" w:cs="Arial Regular"/>
                <w:b/>
                <w:szCs w:val="21"/>
              </w:rPr>
            </w:pPr>
            <w:r>
              <w:rPr>
                <w:rFonts w:hint="default" w:ascii="Arial Regular" w:hAnsi="Arial Regular" w:cs="Arial Regular"/>
                <w:b/>
                <w:szCs w:val="21"/>
              </w:rPr>
              <w:t>(GE Healthcare)</w:t>
            </w:r>
          </w:p>
        </w:tc>
        <w:tc>
          <w:tcPr>
            <w:tcW w:w="3198" w:type="dxa"/>
            <w:gridSpan w:val="3"/>
          </w:tcPr>
          <w:p>
            <w:pPr>
              <w:jc w:val="center"/>
              <w:rPr>
                <w:rFonts w:hint="default" w:ascii="Arial Regular" w:hAnsi="Arial Regular" w:cs="Arial Regular"/>
                <w:b/>
                <w:szCs w:val="21"/>
              </w:rPr>
            </w:pPr>
            <w:r>
              <w:rPr>
                <w:rFonts w:hint="default" w:ascii="Arial Regular" w:hAnsi="Arial Regular" w:cs="Arial Regular"/>
                <w:b/>
                <w:szCs w:val="21"/>
              </w:rPr>
              <w:t>MAGNETOM Vida</w:t>
            </w:r>
          </w:p>
          <w:p>
            <w:pPr>
              <w:jc w:val="center"/>
              <w:rPr>
                <w:rFonts w:hint="default" w:ascii="Arial Regular" w:hAnsi="Arial Regular" w:cs="Arial Regular"/>
                <w:b/>
                <w:szCs w:val="21"/>
              </w:rPr>
            </w:pPr>
            <w:r>
              <w:rPr>
                <w:rFonts w:hint="default" w:ascii="Arial Regular" w:hAnsi="Arial Regular" w:cs="Arial Regular"/>
                <w:b/>
                <w:szCs w:val="21"/>
              </w:rPr>
              <w:t>(Siemens Healthcare)</w:t>
            </w:r>
          </w:p>
        </w:tc>
        <w:tc>
          <w:tcPr>
            <w:tcW w:w="3329" w:type="dxa"/>
            <w:gridSpan w:val="3"/>
          </w:tcPr>
          <w:p>
            <w:pPr>
              <w:jc w:val="center"/>
              <w:rPr>
                <w:rFonts w:hint="default" w:ascii="Arial Regular" w:hAnsi="Arial Regular" w:cs="Arial Regular"/>
                <w:b/>
                <w:szCs w:val="21"/>
              </w:rPr>
            </w:pPr>
            <w:r>
              <w:rPr>
                <w:rFonts w:hint="default" w:ascii="Arial Regular" w:hAnsi="Arial Regular" w:cs="Arial Regular"/>
                <w:b/>
                <w:szCs w:val="21"/>
              </w:rPr>
              <w:t>MAGNETOM Verio</w:t>
            </w:r>
          </w:p>
          <w:p>
            <w:pPr>
              <w:jc w:val="center"/>
              <w:rPr>
                <w:rFonts w:hint="default" w:ascii="Arial Regular" w:hAnsi="Arial Regular" w:cs="Arial Regular"/>
                <w:b/>
                <w:szCs w:val="21"/>
              </w:rPr>
            </w:pPr>
            <w:r>
              <w:rPr>
                <w:rFonts w:hint="default" w:ascii="Arial Regular" w:hAnsi="Arial Regular" w:cs="Arial Regular"/>
                <w:b/>
                <w:szCs w:val="21"/>
              </w:rPr>
              <w:t>(Siemens Healthcare)</w:t>
            </w:r>
          </w:p>
        </w:tc>
        <w:tc>
          <w:tcPr>
            <w:tcW w:w="3332" w:type="dxa"/>
            <w:gridSpan w:val="3"/>
          </w:tcPr>
          <w:p>
            <w:pPr>
              <w:jc w:val="center"/>
              <w:rPr>
                <w:rFonts w:hint="default" w:ascii="Arial Regular" w:hAnsi="Arial Regular" w:cs="Arial Regular"/>
                <w:b/>
                <w:szCs w:val="21"/>
              </w:rPr>
            </w:pPr>
            <w:r>
              <w:rPr>
                <w:rFonts w:hint="default" w:ascii="Arial Regular" w:hAnsi="Arial Regular" w:cs="Arial Regular"/>
                <w:b/>
                <w:szCs w:val="21"/>
              </w:rPr>
              <w:t>uMR790</w:t>
            </w:r>
          </w:p>
          <w:p>
            <w:pPr>
              <w:jc w:val="center"/>
              <w:rPr>
                <w:rFonts w:hint="default" w:ascii="Arial Regular" w:hAnsi="Arial Regular" w:cs="Arial Regular"/>
                <w:b/>
                <w:szCs w:val="21"/>
              </w:rPr>
            </w:pPr>
            <w:r>
              <w:rPr>
                <w:rFonts w:hint="default" w:ascii="Arial Regular" w:hAnsi="Arial Regular" w:cs="Arial Regular"/>
                <w:b/>
                <w:szCs w:val="21"/>
              </w:rPr>
              <w:t>(United Imaging Healthcare)</w:t>
            </w:r>
          </w:p>
        </w:tc>
      </w:tr>
      <w:tr>
        <w:trPr>
          <w:trHeight w:val="398" w:hRule="atLeast"/>
        </w:trPr>
        <w:tc>
          <w:tcPr>
            <w:tcW w:w="1586" w:type="dxa"/>
          </w:tcPr>
          <w:p>
            <w:pPr>
              <w:rPr>
                <w:rFonts w:hint="default" w:ascii="Arial Regular" w:hAnsi="Arial Regular" w:cs="Arial Regular"/>
                <w:sz w:val="20"/>
                <w:szCs w:val="20"/>
              </w:rPr>
            </w:pPr>
          </w:p>
        </w:tc>
        <w:tc>
          <w:tcPr>
            <w:tcW w:w="882" w:type="dxa"/>
          </w:tcPr>
          <w:p>
            <w:pPr>
              <w:jc w:val="center"/>
              <w:rPr>
                <w:rFonts w:hint="default" w:ascii="Arial Regular" w:hAnsi="Arial Regular" w:cs="Arial Regular"/>
                <w:sz w:val="20"/>
                <w:szCs w:val="20"/>
              </w:rPr>
            </w:pPr>
            <w:r>
              <w:rPr>
                <w:rFonts w:hint="default" w:ascii="Arial Regular" w:hAnsi="Arial Regular" w:cs="Arial Regular"/>
                <w:sz w:val="20"/>
                <w:szCs w:val="20"/>
              </w:rPr>
              <w:t>T2W</w:t>
            </w:r>
          </w:p>
        </w:tc>
        <w:tc>
          <w:tcPr>
            <w:tcW w:w="1090" w:type="dxa"/>
          </w:tcPr>
          <w:p>
            <w:pPr>
              <w:jc w:val="center"/>
              <w:rPr>
                <w:rFonts w:hint="default" w:ascii="Arial Regular" w:hAnsi="Arial Regular" w:cs="Arial Regular"/>
                <w:sz w:val="20"/>
                <w:szCs w:val="20"/>
              </w:rPr>
            </w:pPr>
            <w:r>
              <w:rPr>
                <w:rFonts w:hint="default" w:ascii="Arial Regular" w:hAnsi="Arial Regular" w:cs="Arial Regular"/>
                <w:sz w:val="20"/>
                <w:szCs w:val="20"/>
              </w:rPr>
              <w:t>T2W Flair</w:t>
            </w:r>
          </w:p>
        </w:tc>
        <w:tc>
          <w:tcPr>
            <w:tcW w:w="1134" w:type="dxa"/>
          </w:tcPr>
          <w:p>
            <w:pPr>
              <w:jc w:val="center"/>
              <w:rPr>
                <w:rFonts w:hint="default" w:ascii="Arial Regular" w:hAnsi="Arial Regular" w:cs="Arial Regular"/>
                <w:sz w:val="20"/>
                <w:szCs w:val="20"/>
              </w:rPr>
            </w:pPr>
            <w:r>
              <w:rPr>
                <w:rFonts w:hint="default" w:ascii="Arial Regular" w:hAnsi="Arial Regular" w:cs="Arial Regular"/>
                <w:sz w:val="20"/>
                <w:szCs w:val="20"/>
              </w:rPr>
              <w:t>T1W Flair</w:t>
            </w:r>
          </w:p>
        </w:tc>
        <w:tc>
          <w:tcPr>
            <w:tcW w:w="978" w:type="dxa"/>
          </w:tcPr>
          <w:p>
            <w:pPr>
              <w:jc w:val="center"/>
              <w:rPr>
                <w:rFonts w:hint="default" w:ascii="Arial Regular" w:hAnsi="Arial Regular" w:cs="Arial Regular"/>
                <w:sz w:val="20"/>
                <w:szCs w:val="20"/>
              </w:rPr>
            </w:pPr>
            <w:r>
              <w:rPr>
                <w:rFonts w:hint="default" w:ascii="Arial Regular" w:hAnsi="Arial Regular" w:cs="Arial Regular"/>
                <w:sz w:val="20"/>
                <w:szCs w:val="20"/>
              </w:rPr>
              <w:t>T2W</w:t>
            </w:r>
          </w:p>
        </w:tc>
        <w:tc>
          <w:tcPr>
            <w:tcW w:w="1109" w:type="dxa"/>
          </w:tcPr>
          <w:p>
            <w:pPr>
              <w:jc w:val="center"/>
              <w:rPr>
                <w:rFonts w:hint="default" w:ascii="Arial Regular" w:hAnsi="Arial Regular" w:cs="Arial Regular"/>
                <w:sz w:val="20"/>
                <w:szCs w:val="20"/>
              </w:rPr>
            </w:pPr>
            <w:r>
              <w:rPr>
                <w:rFonts w:hint="default" w:ascii="Arial Regular" w:hAnsi="Arial Regular" w:cs="Arial Regular"/>
                <w:sz w:val="20"/>
                <w:szCs w:val="20"/>
              </w:rPr>
              <w:t>T2W Flair</w:t>
            </w:r>
          </w:p>
        </w:tc>
        <w:tc>
          <w:tcPr>
            <w:tcW w:w="1111" w:type="dxa"/>
          </w:tcPr>
          <w:p>
            <w:pPr>
              <w:jc w:val="center"/>
              <w:rPr>
                <w:rFonts w:hint="default" w:ascii="Arial Regular" w:hAnsi="Arial Regular" w:cs="Arial Regular"/>
                <w:sz w:val="20"/>
                <w:szCs w:val="20"/>
              </w:rPr>
            </w:pPr>
            <w:r>
              <w:rPr>
                <w:rFonts w:hint="default" w:ascii="Arial Regular" w:hAnsi="Arial Regular" w:cs="Arial Regular"/>
                <w:sz w:val="20"/>
                <w:szCs w:val="20"/>
              </w:rPr>
              <w:t>T1W Flair</w:t>
            </w:r>
          </w:p>
        </w:tc>
        <w:tc>
          <w:tcPr>
            <w:tcW w:w="1109" w:type="dxa"/>
          </w:tcPr>
          <w:p>
            <w:pPr>
              <w:jc w:val="center"/>
              <w:rPr>
                <w:rFonts w:hint="default" w:ascii="Arial Regular" w:hAnsi="Arial Regular" w:cs="Arial Regular"/>
                <w:sz w:val="20"/>
                <w:szCs w:val="20"/>
              </w:rPr>
            </w:pPr>
            <w:r>
              <w:rPr>
                <w:rFonts w:hint="default" w:ascii="Arial Regular" w:hAnsi="Arial Regular" w:cs="Arial Regular"/>
                <w:sz w:val="20"/>
                <w:szCs w:val="20"/>
              </w:rPr>
              <w:t>T2W</w:t>
            </w:r>
          </w:p>
        </w:tc>
        <w:tc>
          <w:tcPr>
            <w:tcW w:w="1109" w:type="dxa"/>
          </w:tcPr>
          <w:p>
            <w:pPr>
              <w:jc w:val="center"/>
              <w:rPr>
                <w:rFonts w:hint="default" w:ascii="Arial Regular" w:hAnsi="Arial Regular" w:cs="Arial Regular"/>
                <w:sz w:val="20"/>
                <w:szCs w:val="20"/>
              </w:rPr>
            </w:pPr>
            <w:r>
              <w:rPr>
                <w:rFonts w:hint="default" w:ascii="Arial Regular" w:hAnsi="Arial Regular" w:cs="Arial Regular"/>
                <w:sz w:val="20"/>
                <w:szCs w:val="20"/>
              </w:rPr>
              <w:t>T2W Flair</w:t>
            </w:r>
          </w:p>
        </w:tc>
        <w:tc>
          <w:tcPr>
            <w:tcW w:w="1111" w:type="dxa"/>
          </w:tcPr>
          <w:p>
            <w:pPr>
              <w:jc w:val="center"/>
              <w:rPr>
                <w:rFonts w:hint="default" w:ascii="Arial Regular" w:hAnsi="Arial Regular" w:cs="Arial Regular"/>
                <w:sz w:val="20"/>
                <w:szCs w:val="20"/>
              </w:rPr>
            </w:pPr>
            <w:r>
              <w:rPr>
                <w:rFonts w:hint="default" w:ascii="Arial Regular" w:hAnsi="Arial Regular" w:cs="Arial Regular"/>
                <w:sz w:val="20"/>
                <w:szCs w:val="20"/>
              </w:rPr>
              <w:t>T1W Flair</w:t>
            </w:r>
          </w:p>
        </w:tc>
        <w:tc>
          <w:tcPr>
            <w:tcW w:w="1110" w:type="dxa"/>
          </w:tcPr>
          <w:p>
            <w:pPr>
              <w:jc w:val="center"/>
              <w:rPr>
                <w:rFonts w:hint="default" w:ascii="Arial Regular" w:hAnsi="Arial Regular" w:cs="Arial Regular"/>
                <w:sz w:val="20"/>
                <w:szCs w:val="20"/>
              </w:rPr>
            </w:pPr>
            <w:r>
              <w:rPr>
                <w:rFonts w:hint="default" w:ascii="Arial Regular" w:hAnsi="Arial Regular" w:cs="Arial Regular"/>
                <w:sz w:val="20"/>
                <w:szCs w:val="20"/>
              </w:rPr>
              <w:t>T2W</w:t>
            </w:r>
          </w:p>
        </w:tc>
        <w:tc>
          <w:tcPr>
            <w:tcW w:w="1110" w:type="dxa"/>
          </w:tcPr>
          <w:p>
            <w:pPr>
              <w:jc w:val="center"/>
              <w:rPr>
                <w:rFonts w:hint="default" w:ascii="Arial Regular" w:hAnsi="Arial Regular" w:cs="Arial Regular"/>
                <w:sz w:val="20"/>
                <w:szCs w:val="20"/>
              </w:rPr>
            </w:pPr>
            <w:r>
              <w:rPr>
                <w:rFonts w:hint="default" w:ascii="Arial Regular" w:hAnsi="Arial Regular" w:cs="Arial Regular"/>
                <w:sz w:val="20"/>
                <w:szCs w:val="20"/>
              </w:rPr>
              <w:t>T2W Flair</w:t>
            </w:r>
          </w:p>
        </w:tc>
        <w:tc>
          <w:tcPr>
            <w:tcW w:w="1112" w:type="dxa"/>
          </w:tcPr>
          <w:p>
            <w:pPr>
              <w:jc w:val="center"/>
              <w:rPr>
                <w:rFonts w:hint="default" w:ascii="Arial Regular" w:hAnsi="Arial Regular" w:cs="Arial Regular"/>
                <w:sz w:val="20"/>
                <w:szCs w:val="20"/>
              </w:rPr>
            </w:pPr>
            <w:r>
              <w:rPr>
                <w:rFonts w:hint="default" w:ascii="Arial Regular" w:hAnsi="Arial Regular" w:cs="Arial Regular"/>
                <w:sz w:val="20"/>
                <w:szCs w:val="20"/>
              </w:rPr>
              <w:t>T1W Flair</w:t>
            </w:r>
          </w:p>
        </w:tc>
      </w:tr>
      <w:tr>
        <w:trPr>
          <w:trHeight w:val="398" w:hRule="atLeast"/>
        </w:trPr>
        <w:tc>
          <w:tcPr>
            <w:tcW w:w="1586" w:type="dxa"/>
          </w:tcPr>
          <w:p>
            <w:pPr>
              <w:rPr>
                <w:rFonts w:hint="default" w:ascii="Arial Regular" w:hAnsi="Arial Regular" w:cs="Arial Regular"/>
                <w:sz w:val="20"/>
                <w:szCs w:val="20"/>
              </w:rPr>
            </w:pPr>
            <w:r>
              <w:rPr>
                <w:rFonts w:hint="default" w:ascii="Arial Regular" w:hAnsi="Arial Regular" w:cs="Arial Regular"/>
                <w:sz w:val="20"/>
                <w:szCs w:val="20"/>
              </w:rPr>
              <w:t>TR(ms)</w:t>
            </w:r>
          </w:p>
        </w:tc>
        <w:tc>
          <w:tcPr>
            <w:tcW w:w="882" w:type="dxa"/>
          </w:tcPr>
          <w:p>
            <w:pPr>
              <w:rPr>
                <w:rFonts w:hint="default" w:ascii="Arial Regular" w:hAnsi="Arial Regular" w:cs="Arial Regular"/>
                <w:sz w:val="20"/>
                <w:szCs w:val="20"/>
              </w:rPr>
            </w:pPr>
            <w:r>
              <w:rPr>
                <w:rFonts w:hint="default" w:ascii="Arial Regular" w:hAnsi="Arial Regular" w:cs="Arial Regular"/>
                <w:sz w:val="20"/>
                <w:szCs w:val="20"/>
              </w:rPr>
              <w:t>5073</w:t>
            </w:r>
          </w:p>
        </w:tc>
        <w:tc>
          <w:tcPr>
            <w:tcW w:w="1090" w:type="dxa"/>
          </w:tcPr>
          <w:p>
            <w:pPr>
              <w:rPr>
                <w:rFonts w:hint="default" w:ascii="Arial Regular" w:hAnsi="Arial Regular" w:cs="Arial Regular"/>
                <w:sz w:val="20"/>
                <w:szCs w:val="20"/>
              </w:rPr>
            </w:pPr>
            <w:r>
              <w:rPr>
                <w:rFonts w:hint="default" w:ascii="Arial Regular" w:hAnsi="Arial Regular" w:cs="Arial Regular"/>
                <w:sz w:val="20"/>
                <w:szCs w:val="20"/>
              </w:rPr>
              <w:t>9000</w:t>
            </w:r>
          </w:p>
        </w:tc>
        <w:tc>
          <w:tcPr>
            <w:tcW w:w="1134" w:type="dxa"/>
          </w:tcPr>
          <w:p>
            <w:pPr>
              <w:rPr>
                <w:rFonts w:hint="default" w:ascii="Arial Regular" w:hAnsi="Arial Regular" w:cs="Arial Regular"/>
                <w:sz w:val="20"/>
                <w:szCs w:val="20"/>
              </w:rPr>
            </w:pPr>
            <w:r>
              <w:rPr>
                <w:rFonts w:hint="default" w:ascii="Arial Regular" w:hAnsi="Arial Regular" w:cs="Arial Regular"/>
                <w:sz w:val="20"/>
                <w:szCs w:val="20"/>
              </w:rPr>
              <w:t>2507</w:t>
            </w:r>
          </w:p>
        </w:tc>
        <w:tc>
          <w:tcPr>
            <w:tcW w:w="978" w:type="dxa"/>
          </w:tcPr>
          <w:p>
            <w:pPr>
              <w:rPr>
                <w:rFonts w:hint="default" w:ascii="Arial Regular" w:hAnsi="Arial Regular" w:cs="Arial Regular"/>
                <w:sz w:val="20"/>
                <w:szCs w:val="20"/>
              </w:rPr>
            </w:pPr>
            <w:r>
              <w:rPr>
                <w:rFonts w:hint="default" w:ascii="Arial Regular" w:hAnsi="Arial Regular" w:cs="Arial Regular"/>
                <w:sz w:val="20"/>
                <w:szCs w:val="20"/>
              </w:rPr>
              <w:t>5000</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8600</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1900</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5000</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8500</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1900</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4724</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8000</w:t>
            </w:r>
          </w:p>
        </w:tc>
        <w:tc>
          <w:tcPr>
            <w:tcW w:w="1112" w:type="dxa"/>
          </w:tcPr>
          <w:p>
            <w:pPr>
              <w:rPr>
                <w:rFonts w:hint="default" w:ascii="Arial Regular" w:hAnsi="Arial Regular" w:cs="Arial Regular"/>
                <w:sz w:val="20"/>
                <w:szCs w:val="20"/>
              </w:rPr>
            </w:pPr>
            <w:r>
              <w:rPr>
                <w:rFonts w:hint="default" w:ascii="Arial Regular" w:hAnsi="Arial Regular" w:cs="Arial Regular"/>
                <w:sz w:val="20"/>
                <w:szCs w:val="20"/>
              </w:rPr>
              <w:t>1800</w:t>
            </w:r>
          </w:p>
        </w:tc>
      </w:tr>
      <w:tr>
        <w:trPr>
          <w:trHeight w:val="398" w:hRule="atLeast"/>
        </w:trPr>
        <w:tc>
          <w:tcPr>
            <w:tcW w:w="1586" w:type="dxa"/>
          </w:tcPr>
          <w:p>
            <w:pPr>
              <w:rPr>
                <w:rFonts w:hint="default" w:ascii="Arial Regular" w:hAnsi="Arial Regular" w:cs="Arial Regular"/>
                <w:sz w:val="20"/>
                <w:szCs w:val="20"/>
              </w:rPr>
            </w:pPr>
            <w:r>
              <w:rPr>
                <w:rFonts w:hint="default" w:ascii="Arial Regular" w:hAnsi="Arial Regular" w:cs="Arial Regular"/>
                <w:sz w:val="20"/>
                <w:szCs w:val="20"/>
              </w:rPr>
              <w:t>TE(ms)</w:t>
            </w:r>
          </w:p>
        </w:tc>
        <w:tc>
          <w:tcPr>
            <w:tcW w:w="882" w:type="dxa"/>
          </w:tcPr>
          <w:p>
            <w:pPr>
              <w:rPr>
                <w:rFonts w:hint="default" w:ascii="Arial Regular" w:hAnsi="Arial Regular" w:cs="Arial Regular"/>
                <w:sz w:val="20"/>
                <w:szCs w:val="20"/>
              </w:rPr>
            </w:pPr>
            <w:r>
              <w:rPr>
                <w:rFonts w:hint="default" w:ascii="Arial Regular" w:hAnsi="Arial Regular" w:cs="Arial Regular"/>
                <w:sz w:val="20"/>
                <w:szCs w:val="20"/>
              </w:rPr>
              <w:t>130</w:t>
            </w:r>
          </w:p>
        </w:tc>
        <w:tc>
          <w:tcPr>
            <w:tcW w:w="1090" w:type="dxa"/>
          </w:tcPr>
          <w:p>
            <w:pPr>
              <w:rPr>
                <w:rFonts w:hint="default" w:ascii="Arial Regular" w:hAnsi="Arial Regular" w:cs="Arial Regular"/>
                <w:sz w:val="20"/>
                <w:szCs w:val="20"/>
              </w:rPr>
            </w:pPr>
            <w:r>
              <w:rPr>
                <w:rFonts w:hint="default" w:ascii="Arial Regular" w:hAnsi="Arial Regular" w:cs="Arial Regular"/>
                <w:sz w:val="20"/>
                <w:szCs w:val="20"/>
              </w:rPr>
              <w:t>95</w:t>
            </w:r>
          </w:p>
        </w:tc>
        <w:tc>
          <w:tcPr>
            <w:tcW w:w="1134" w:type="dxa"/>
          </w:tcPr>
          <w:p>
            <w:pPr>
              <w:rPr>
                <w:rFonts w:hint="default" w:ascii="Arial Regular" w:hAnsi="Arial Regular" w:cs="Arial Regular"/>
                <w:sz w:val="20"/>
                <w:szCs w:val="20"/>
              </w:rPr>
            </w:pPr>
            <w:r>
              <w:rPr>
                <w:rFonts w:hint="default" w:ascii="Arial Regular" w:hAnsi="Arial Regular" w:cs="Arial Regular"/>
                <w:sz w:val="20"/>
                <w:szCs w:val="20"/>
              </w:rPr>
              <w:t>24</w:t>
            </w:r>
          </w:p>
        </w:tc>
        <w:tc>
          <w:tcPr>
            <w:tcW w:w="978" w:type="dxa"/>
          </w:tcPr>
          <w:p>
            <w:pPr>
              <w:rPr>
                <w:rFonts w:hint="default" w:ascii="Arial Regular" w:hAnsi="Arial Regular" w:cs="Arial Regular"/>
                <w:sz w:val="20"/>
                <w:szCs w:val="20"/>
              </w:rPr>
            </w:pPr>
            <w:r>
              <w:rPr>
                <w:rFonts w:hint="default" w:ascii="Arial Regular" w:hAnsi="Arial Regular" w:cs="Arial Regular"/>
                <w:sz w:val="20"/>
                <w:szCs w:val="20"/>
              </w:rPr>
              <w:t>105</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90</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7.3</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96</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94</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9</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128.24</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122.56</w:t>
            </w:r>
          </w:p>
        </w:tc>
        <w:tc>
          <w:tcPr>
            <w:tcW w:w="1112" w:type="dxa"/>
          </w:tcPr>
          <w:p>
            <w:pPr>
              <w:rPr>
                <w:rFonts w:hint="default" w:ascii="Arial Regular" w:hAnsi="Arial Regular" w:cs="Arial Regular"/>
                <w:sz w:val="20"/>
                <w:szCs w:val="20"/>
              </w:rPr>
            </w:pPr>
            <w:r>
              <w:rPr>
                <w:rFonts w:hint="default" w:ascii="Arial Regular" w:hAnsi="Arial Regular" w:cs="Arial Regular"/>
                <w:sz w:val="20"/>
                <w:szCs w:val="20"/>
              </w:rPr>
              <w:t>7.56</w:t>
            </w:r>
          </w:p>
        </w:tc>
      </w:tr>
      <w:tr>
        <w:trPr>
          <w:trHeight w:val="398" w:hRule="atLeast"/>
        </w:trPr>
        <w:tc>
          <w:tcPr>
            <w:tcW w:w="1586" w:type="dxa"/>
          </w:tcPr>
          <w:p>
            <w:pPr>
              <w:rPr>
                <w:rFonts w:hint="default" w:ascii="Arial Regular" w:hAnsi="Arial Regular" w:cs="Arial Regular"/>
                <w:sz w:val="20"/>
                <w:szCs w:val="20"/>
              </w:rPr>
            </w:pPr>
            <w:r>
              <w:rPr>
                <w:rFonts w:hint="default" w:ascii="Arial Regular" w:hAnsi="Arial Regular" w:cs="Arial Regular"/>
                <w:sz w:val="20"/>
                <w:szCs w:val="20"/>
              </w:rPr>
              <w:t>TI(ms)</w:t>
            </w:r>
          </w:p>
        </w:tc>
        <w:tc>
          <w:tcPr>
            <w:tcW w:w="882" w:type="dxa"/>
          </w:tcPr>
          <w:p>
            <w:pPr>
              <w:rPr>
                <w:rFonts w:hint="default" w:ascii="Arial Regular" w:hAnsi="Arial Regular" w:cs="Arial Regular"/>
                <w:sz w:val="20"/>
                <w:szCs w:val="20"/>
              </w:rPr>
            </w:pPr>
            <w:r>
              <w:rPr>
                <w:rFonts w:hint="default" w:ascii="Arial Regular" w:hAnsi="Arial Regular" w:cs="Arial Regular"/>
                <w:sz w:val="20"/>
                <w:szCs w:val="20"/>
              </w:rPr>
              <w:t>/</w:t>
            </w:r>
          </w:p>
        </w:tc>
        <w:tc>
          <w:tcPr>
            <w:tcW w:w="1090" w:type="dxa"/>
          </w:tcPr>
          <w:p>
            <w:pPr>
              <w:rPr>
                <w:rFonts w:hint="default" w:ascii="Arial Regular" w:hAnsi="Arial Regular" w:cs="Arial Regular"/>
                <w:sz w:val="20"/>
                <w:szCs w:val="20"/>
              </w:rPr>
            </w:pPr>
            <w:r>
              <w:rPr>
                <w:rFonts w:hint="default" w:ascii="Arial Regular" w:hAnsi="Arial Regular" w:cs="Arial Regular"/>
                <w:sz w:val="20"/>
                <w:szCs w:val="20"/>
              </w:rPr>
              <w:t>2469</w:t>
            </w:r>
          </w:p>
        </w:tc>
        <w:tc>
          <w:tcPr>
            <w:tcW w:w="1134" w:type="dxa"/>
          </w:tcPr>
          <w:p>
            <w:pPr>
              <w:rPr>
                <w:rFonts w:hint="default" w:ascii="Arial Regular" w:hAnsi="Arial Regular" w:cs="Arial Regular"/>
                <w:sz w:val="20"/>
                <w:szCs w:val="20"/>
              </w:rPr>
            </w:pPr>
            <w:r>
              <w:rPr>
                <w:rFonts w:hint="default" w:ascii="Arial Regular" w:hAnsi="Arial Regular" w:cs="Arial Regular"/>
                <w:sz w:val="20"/>
                <w:szCs w:val="20"/>
              </w:rPr>
              <w:t>792</w:t>
            </w:r>
          </w:p>
        </w:tc>
        <w:tc>
          <w:tcPr>
            <w:tcW w:w="978" w:type="dxa"/>
          </w:tcPr>
          <w:p>
            <w:pPr>
              <w:rPr>
                <w:rFonts w:hint="default" w:ascii="Arial Regular" w:hAnsi="Arial Regular" w:cs="Arial Regular"/>
                <w:sz w:val="20"/>
                <w:szCs w:val="20"/>
              </w:rPr>
            </w:pPr>
            <w:r>
              <w:rPr>
                <w:rFonts w:hint="default" w:ascii="Arial Regular" w:hAnsi="Arial Regular" w:cs="Arial Regular"/>
                <w:sz w:val="20"/>
                <w:szCs w:val="20"/>
              </w:rPr>
              <w:t>/</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2450</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860</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2439</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823</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2420</w:t>
            </w:r>
          </w:p>
        </w:tc>
        <w:tc>
          <w:tcPr>
            <w:tcW w:w="1112" w:type="dxa"/>
          </w:tcPr>
          <w:p>
            <w:pPr>
              <w:rPr>
                <w:rFonts w:hint="default" w:ascii="Arial Regular" w:hAnsi="Arial Regular" w:cs="Arial Regular"/>
                <w:sz w:val="20"/>
                <w:szCs w:val="20"/>
              </w:rPr>
            </w:pPr>
            <w:r>
              <w:rPr>
                <w:rFonts w:hint="default" w:ascii="Arial Regular" w:hAnsi="Arial Regular" w:cs="Arial Regular"/>
                <w:sz w:val="20"/>
                <w:szCs w:val="20"/>
              </w:rPr>
              <w:t>795</w:t>
            </w:r>
          </w:p>
        </w:tc>
      </w:tr>
      <w:tr>
        <w:trPr>
          <w:trHeight w:val="398" w:hRule="atLeast"/>
        </w:trPr>
        <w:tc>
          <w:tcPr>
            <w:tcW w:w="1586" w:type="dxa"/>
          </w:tcPr>
          <w:p>
            <w:pPr>
              <w:rPr>
                <w:rFonts w:hint="default" w:ascii="Arial Regular" w:hAnsi="Arial Regular" w:cs="Arial Regular"/>
                <w:sz w:val="20"/>
                <w:szCs w:val="20"/>
              </w:rPr>
            </w:pPr>
            <w:r>
              <w:rPr>
                <w:rFonts w:hint="default" w:ascii="Arial Regular" w:hAnsi="Arial Regular" w:cs="Arial Regular"/>
                <w:sz w:val="20"/>
                <w:szCs w:val="20"/>
              </w:rPr>
              <w:t>flip angle</w:t>
            </w:r>
          </w:p>
        </w:tc>
        <w:tc>
          <w:tcPr>
            <w:tcW w:w="882" w:type="dxa"/>
          </w:tcPr>
          <w:p>
            <w:pPr>
              <w:rPr>
                <w:rFonts w:hint="default" w:ascii="Arial Regular" w:hAnsi="Arial Regular" w:cs="Arial Regular"/>
                <w:sz w:val="20"/>
                <w:szCs w:val="20"/>
              </w:rPr>
            </w:pPr>
            <w:r>
              <w:rPr>
                <w:rFonts w:hint="default" w:ascii="Arial Regular" w:hAnsi="Arial Regular" w:cs="Arial Regular"/>
                <w:sz w:val="20"/>
                <w:szCs w:val="20"/>
              </w:rPr>
              <w:t>142</w:t>
            </w:r>
          </w:p>
        </w:tc>
        <w:tc>
          <w:tcPr>
            <w:tcW w:w="1090" w:type="dxa"/>
          </w:tcPr>
          <w:p>
            <w:pPr>
              <w:rPr>
                <w:rFonts w:hint="default" w:ascii="Arial Regular" w:hAnsi="Arial Regular" w:cs="Arial Regular"/>
                <w:sz w:val="20"/>
                <w:szCs w:val="20"/>
              </w:rPr>
            </w:pPr>
            <w:r>
              <w:rPr>
                <w:rFonts w:hint="default" w:ascii="Arial Regular" w:hAnsi="Arial Regular" w:cs="Arial Regular"/>
                <w:sz w:val="20"/>
                <w:szCs w:val="20"/>
              </w:rPr>
              <w:t>160</w:t>
            </w:r>
          </w:p>
        </w:tc>
        <w:tc>
          <w:tcPr>
            <w:tcW w:w="1134" w:type="dxa"/>
          </w:tcPr>
          <w:p>
            <w:pPr>
              <w:rPr>
                <w:rFonts w:hint="default" w:ascii="Arial Regular" w:hAnsi="Arial Regular" w:cs="Arial Regular"/>
                <w:sz w:val="20"/>
                <w:szCs w:val="20"/>
              </w:rPr>
            </w:pPr>
            <w:r>
              <w:rPr>
                <w:rFonts w:hint="default" w:ascii="Arial Regular" w:hAnsi="Arial Regular" w:cs="Arial Regular"/>
                <w:sz w:val="20"/>
                <w:szCs w:val="20"/>
              </w:rPr>
              <w:t>111</w:t>
            </w:r>
          </w:p>
        </w:tc>
        <w:tc>
          <w:tcPr>
            <w:tcW w:w="978" w:type="dxa"/>
          </w:tcPr>
          <w:p>
            <w:pPr>
              <w:rPr>
                <w:rFonts w:hint="default" w:ascii="Arial Regular" w:hAnsi="Arial Regular" w:cs="Arial Regular"/>
                <w:sz w:val="20"/>
                <w:szCs w:val="20"/>
              </w:rPr>
            </w:pPr>
            <w:r>
              <w:rPr>
                <w:rFonts w:hint="default" w:ascii="Arial Regular" w:hAnsi="Arial Regular" w:cs="Arial Regular"/>
                <w:sz w:val="20"/>
                <w:szCs w:val="20"/>
              </w:rPr>
              <w:t>110</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120</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110</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150</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150</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150</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90</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90</w:t>
            </w:r>
          </w:p>
        </w:tc>
        <w:tc>
          <w:tcPr>
            <w:tcW w:w="1112" w:type="dxa"/>
          </w:tcPr>
          <w:p>
            <w:pPr>
              <w:rPr>
                <w:rFonts w:hint="default" w:ascii="Arial Regular" w:hAnsi="Arial Regular" w:cs="Arial Regular"/>
                <w:sz w:val="20"/>
                <w:szCs w:val="20"/>
              </w:rPr>
            </w:pPr>
            <w:r>
              <w:rPr>
                <w:rFonts w:hint="default" w:ascii="Arial Regular" w:hAnsi="Arial Regular" w:cs="Arial Regular"/>
                <w:sz w:val="20"/>
                <w:szCs w:val="20"/>
              </w:rPr>
              <w:t>90</w:t>
            </w:r>
          </w:p>
        </w:tc>
      </w:tr>
      <w:tr>
        <w:trPr>
          <w:trHeight w:val="398" w:hRule="atLeast"/>
        </w:trPr>
        <w:tc>
          <w:tcPr>
            <w:tcW w:w="1586" w:type="dxa"/>
          </w:tcPr>
          <w:p>
            <w:pPr>
              <w:rPr>
                <w:rFonts w:hint="default" w:ascii="Arial Regular" w:hAnsi="Arial Regular" w:cs="Arial Regular"/>
                <w:sz w:val="20"/>
                <w:szCs w:val="20"/>
              </w:rPr>
            </w:pPr>
            <w:r>
              <w:rPr>
                <w:rFonts w:hint="default" w:ascii="Arial Regular" w:hAnsi="Arial Regular" w:cs="Arial Regular"/>
                <w:sz w:val="20"/>
                <w:szCs w:val="20"/>
              </w:rPr>
              <w:t>FOV(mm</w:t>
            </w:r>
            <w:r>
              <w:rPr>
                <w:rFonts w:hint="default" w:ascii="Arial Regular" w:hAnsi="Arial Regular" w:cs="Arial Regular"/>
                <w:sz w:val="20"/>
                <w:szCs w:val="20"/>
                <w:vertAlign w:val="superscript"/>
              </w:rPr>
              <w:t>2</w:t>
            </w:r>
            <w:r>
              <w:rPr>
                <w:rFonts w:hint="default" w:ascii="Arial Regular" w:hAnsi="Arial Regular" w:cs="Arial Regular"/>
                <w:sz w:val="20"/>
                <w:szCs w:val="20"/>
              </w:rPr>
              <w:t>)</w:t>
            </w:r>
          </w:p>
        </w:tc>
        <w:tc>
          <w:tcPr>
            <w:tcW w:w="882" w:type="dxa"/>
          </w:tcPr>
          <w:p>
            <w:pPr>
              <w:rPr>
                <w:rFonts w:hint="default" w:ascii="Arial Regular" w:hAnsi="Arial Regular" w:cs="Arial Regular"/>
                <w:sz w:val="20"/>
                <w:szCs w:val="20"/>
              </w:rPr>
            </w:pPr>
            <w:r>
              <w:rPr>
                <w:rFonts w:hint="default" w:ascii="Arial Regular" w:hAnsi="Arial Regular" w:cs="Arial Regular"/>
                <w:sz w:val="20"/>
                <w:szCs w:val="20"/>
              </w:rPr>
              <w:t>240</w:t>
            </w:r>
            <w:r>
              <w:rPr>
                <w:rFonts w:hint="default" w:ascii="Arial Regular" w:hAnsi="Arial Regular" w:cs="Arial Regular"/>
                <w:sz w:val="20"/>
              </w:rPr>
              <w:t>×240</w:t>
            </w:r>
          </w:p>
        </w:tc>
        <w:tc>
          <w:tcPr>
            <w:tcW w:w="1090" w:type="dxa"/>
          </w:tcPr>
          <w:p>
            <w:pPr>
              <w:rPr>
                <w:rFonts w:hint="default" w:ascii="Arial Regular" w:hAnsi="Arial Regular" w:cs="Arial Regular"/>
                <w:sz w:val="20"/>
                <w:szCs w:val="20"/>
              </w:rPr>
            </w:pPr>
            <w:r>
              <w:rPr>
                <w:rFonts w:hint="default" w:ascii="Arial Regular" w:hAnsi="Arial Regular" w:cs="Arial Regular"/>
                <w:sz w:val="20"/>
                <w:szCs w:val="20"/>
              </w:rPr>
              <w:t>240</w:t>
            </w:r>
            <w:r>
              <w:rPr>
                <w:rFonts w:hint="default" w:ascii="Arial Regular" w:hAnsi="Arial Regular" w:cs="Arial Regular"/>
                <w:sz w:val="20"/>
              </w:rPr>
              <w:t>×216</w:t>
            </w:r>
          </w:p>
        </w:tc>
        <w:tc>
          <w:tcPr>
            <w:tcW w:w="1134" w:type="dxa"/>
          </w:tcPr>
          <w:p>
            <w:pPr>
              <w:rPr>
                <w:rFonts w:hint="default" w:ascii="Arial Regular" w:hAnsi="Arial Regular" w:cs="Arial Regular"/>
                <w:sz w:val="20"/>
                <w:szCs w:val="20"/>
              </w:rPr>
            </w:pPr>
            <w:r>
              <w:rPr>
                <w:rFonts w:hint="default" w:ascii="Arial Regular" w:hAnsi="Arial Regular" w:cs="Arial Regular"/>
                <w:sz w:val="20"/>
                <w:szCs w:val="20"/>
              </w:rPr>
              <w:t>240</w:t>
            </w:r>
            <w:r>
              <w:rPr>
                <w:rFonts w:hint="default" w:ascii="Arial Regular" w:hAnsi="Arial Regular" w:cs="Arial Regular"/>
                <w:sz w:val="20"/>
              </w:rPr>
              <w:t>×180</w:t>
            </w:r>
          </w:p>
        </w:tc>
        <w:tc>
          <w:tcPr>
            <w:tcW w:w="978" w:type="dxa"/>
          </w:tcPr>
          <w:p>
            <w:pPr>
              <w:rPr>
                <w:rFonts w:hint="default" w:ascii="Arial Regular" w:hAnsi="Arial Regular" w:cs="Arial Regular"/>
                <w:sz w:val="20"/>
                <w:szCs w:val="20"/>
              </w:rPr>
            </w:pPr>
            <w:r>
              <w:rPr>
                <w:rFonts w:hint="default" w:ascii="Arial Regular" w:hAnsi="Arial Regular" w:cs="Arial Regular"/>
                <w:sz w:val="20"/>
                <w:szCs w:val="20"/>
              </w:rPr>
              <w:t>230</w:t>
            </w:r>
            <w:r>
              <w:rPr>
                <w:rFonts w:hint="default" w:ascii="Arial Regular" w:hAnsi="Arial Regular" w:cs="Arial Regular"/>
                <w:sz w:val="20"/>
              </w:rPr>
              <w:t>×216</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230</w:t>
            </w:r>
            <w:r>
              <w:rPr>
                <w:rFonts w:hint="default" w:ascii="Arial Regular" w:hAnsi="Arial Regular" w:cs="Arial Regular"/>
                <w:sz w:val="20"/>
              </w:rPr>
              <w:t>×</w:t>
            </w:r>
            <w:r>
              <w:rPr>
                <w:rFonts w:hint="default" w:ascii="Arial Regular" w:hAnsi="Arial Regular" w:cs="Arial Regular"/>
                <w:sz w:val="20"/>
                <w:szCs w:val="20"/>
              </w:rPr>
              <w:t>194</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230</w:t>
            </w:r>
            <w:r>
              <w:rPr>
                <w:rFonts w:hint="default" w:ascii="Arial Regular" w:hAnsi="Arial Regular" w:cs="Arial Regular"/>
                <w:sz w:val="20"/>
              </w:rPr>
              <w:t>×218</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230</w:t>
            </w:r>
            <w:r>
              <w:rPr>
                <w:rFonts w:hint="default" w:ascii="Arial Regular" w:hAnsi="Arial Regular" w:cs="Arial Regular"/>
                <w:sz w:val="20"/>
              </w:rPr>
              <w:t>×184</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230</w:t>
            </w:r>
            <w:r>
              <w:rPr>
                <w:rFonts w:hint="default" w:ascii="Arial Regular" w:hAnsi="Arial Regular" w:cs="Arial Regular"/>
                <w:sz w:val="20"/>
              </w:rPr>
              <w:t>×184</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220</w:t>
            </w:r>
            <w:r>
              <w:rPr>
                <w:rFonts w:hint="default" w:ascii="Arial Regular" w:hAnsi="Arial Regular" w:cs="Arial Regular"/>
                <w:sz w:val="20"/>
              </w:rPr>
              <w:t>×198</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230</w:t>
            </w:r>
            <w:r>
              <w:rPr>
                <w:rFonts w:hint="default" w:ascii="Arial Regular" w:hAnsi="Arial Regular" w:cs="Arial Regular"/>
                <w:sz w:val="20"/>
              </w:rPr>
              <w:t>×</w:t>
            </w:r>
            <w:r>
              <w:rPr>
                <w:rFonts w:hint="default" w:ascii="Arial Regular" w:hAnsi="Arial Regular" w:cs="Arial Regular"/>
                <w:sz w:val="20"/>
                <w:szCs w:val="20"/>
              </w:rPr>
              <w:t>200</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230</w:t>
            </w:r>
            <w:r>
              <w:rPr>
                <w:rFonts w:hint="default" w:ascii="Arial Regular" w:hAnsi="Arial Regular" w:cs="Arial Regular"/>
                <w:sz w:val="20"/>
              </w:rPr>
              <w:t>×</w:t>
            </w:r>
            <w:r>
              <w:rPr>
                <w:rFonts w:hint="default" w:ascii="Arial Regular" w:hAnsi="Arial Regular" w:cs="Arial Regular"/>
                <w:sz w:val="20"/>
                <w:szCs w:val="20"/>
              </w:rPr>
              <w:t>200</w:t>
            </w:r>
          </w:p>
        </w:tc>
        <w:tc>
          <w:tcPr>
            <w:tcW w:w="1112" w:type="dxa"/>
          </w:tcPr>
          <w:p>
            <w:pPr>
              <w:rPr>
                <w:rFonts w:hint="default" w:ascii="Arial Regular" w:hAnsi="Arial Regular" w:cs="Arial Regular"/>
                <w:sz w:val="20"/>
                <w:szCs w:val="20"/>
              </w:rPr>
            </w:pPr>
            <w:r>
              <w:rPr>
                <w:rFonts w:hint="default" w:ascii="Arial Regular" w:hAnsi="Arial Regular" w:cs="Arial Regular"/>
                <w:sz w:val="20"/>
                <w:szCs w:val="20"/>
              </w:rPr>
              <w:t>230</w:t>
            </w:r>
            <w:r>
              <w:rPr>
                <w:rFonts w:hint="default" w:ascii="Arial Regular" w:hAnsi="Arial Regular" w:cs="Arial Regular"/>
                <w:sz w:val="20"/>
              </w:rPr>
              <w:t>×</w:t>
            </w:r>
            <w:r>
              <w:rPr>
                <w:rFonts w:hint="default" w:ascii="Arial Regular" w:hAnsi="Arial Regular" w:cs="Arial Regular"/>
                <w:sz w:val="20"/>
                <w:szCs w:val="20"/>
              </w:rPr>
              <w:t>200</w:t>
            </w:r>
          </w:p>
        </w:tc>
      </w:tr>
      <w:tr>
        <w:trPr>
          <w:trHeight w:val="398" w:hRule="atLeast"/>
        </w:trPr>
        <w:tc>
          <w:tcPr>
            <w:tcW w:w="1586" w:type="dxa"/>
          </w:tcPr>
          <w:p>
            <w:pPr>
              <w:rPr>
                <w:rFonts w:hint="default" w:ascii="Arial Regular" w:hAnsi="Arial Regular" w:cs="Arial Regular"/>
                <w:sz w:val="20"/>
                <w:szCs w:val="20"/>
              </w:rPr>
            </w:pPr>
            <w:r>
              <w:rPr>
                <w:rFonts w:hint="default" w:ascii="Arial Regular" w:hAnsi="Arial Regular" w:cs="Arial Regular"/>
                <w:sz w:val="20"/>
                <w:szCs w:val="20"/>
              </w:rPr>
              <w:t>plane resolution</w:t>
            </w:r>
          </w:p>
        </w:tc>
        <w:tc>
          <w:tcPr>
            <w:tcW w:w="882" w:type="dxa"/>
            <w:vAlign w:val="center"/>
          </w:tcPr>
          <w:p>
            <w:pPr>
              <w:rPr>
                <w:rFonts w:hint="default" w:ascii="Arial Regular" w:hAnsi="Arial Regular" w:cs="Arial Regular"/>
                <w:sz w:val="20"/>
                <w:szCs w:val="20"/>
              </w:rPr>
            </w:pPr>
            <w:r>
              <w:rPr>
                <w:rFonts w:hint="default" w:ascii="Arial Regular" w:hAnsi="Arial Regular" w:cs="Arial Regular"/>
                <w:sz w:val="20"/>
                <w:szCs w:val="20"/>
              </w:rPr>
              <w:t>0.5</w:t>
            </w:r>
            <w:r>
              <w:rPr>
                <w:rFonts w:hint="default" w:ascii="Arial Regular" w:hAnsi="Arial Regular" w:cs="Arial Regular"/>
                <w:sz w:val="20"/>
              </w:rPr>
              <w:t>×0.5</w:t>
            </w:r>
          </w:p>
        </w:tc>
        <w:tc>
          <w:tcPr>
            <w:tcW w:w="1090" w:type="dxa"/>
            <w:vAlign w:val="center"/>
          </w:tcPr>
          <w:p>
            <w:pPr>
              <w:rPr>
                <w:rFonts w:hint="default" w:ascii="Arial Regular" w:hAnsi="Arial Regular" w:cs="Arial Regular"/>
                <w:sz w:val="20"/>
                <w:szCs w:val="20"/>
              </w:rPr>
            </w:pPr>
            <w:r>
              <w:rPr>
                <w:rFonts w:hint="default" w:ascii="Arial Regular" w:hAnsi="Arial Regular" w:cs="Arial Regular"/>
                <w:sz w:val="20"/>
                <w:szCs w:val="20"/>
              </w:rPr>
              <w:t>0.9</w:t>
            </w:r>
            <w:r>
              <w:rPr>
                <w:rFonts w:hint="default" w:ascii="Arial Regular" w:hAnsi="Arial Regular" w:cs="Arial Regular"/>
                <w:sz w:val="20"/>
              </w:rPr>
              <w:t>×1.2</w:t>
            </w:r>
          </w:p>
        </w:tc>
        <w:tc>
          <w:tcPr>
            <w:tcW w:w="1134" w:type="dxa"/>
            <w:vAlign w:val="center"/>
          </w:tcPr>
          <w:p>
            <w:pPr>
              <w:rPr>
                <w:rFonts w:hint="default" w:ascii="Arial Regular" w:hAnsi="Arial Regular" w:cs="Arial Regular"/>
                <w:sz w:val="20"/>
                <w:szCs w:val="20"/>
              </w:rPr>
            </w:pPr>
            <w:r>
              <w:rPr>
                <w:rFonts w:hint="default" w:ascii="Arial Regular" w:hAnsi="Arial Regular" w:cs="Arial Regular"/>
                <w:sz w:val="20"/>
                <w:szCs w:val="20"/>
              </w:rPr>
              <w:t>0.8</w:t>
            </w:r>
            <w:r>
              <w:rPr>
                <w:rFonts w:hint="default" w:ascii="Arial Regular" w:hAnsi="Arial Regular" w:cs="Arial Regular"/>
                <w:sz w:val="20"/>
              </w:rPr>
              <w:t>×1.2</w:t>
            </w:r>
          </w:p>
        </w:tc>
        <w:tc>
          <w:tcPr>
            <w:tcW w:w="978" w:type="dxa"/>
            <w:vAlign w:val="center"/>
          </w:tcPr>
          <w:p>
            <w:pPr>
              <w:rPr>
                <w:rFonts w:hint="default" w:ascii="Arial Regular" w:hAnsi="Arial Regular" w:cs="Arial Regular"/>
                <w:sz w:val="20"/>
                <w:szCs w:val="20"/>
              </w:rPr>
            </w:pPr>
            <w:r>
              <w:rPr>
                <w:rFonts w:hint="default" w:ascii="Arial Regular" w:hAnsi="Arial Regular" w:cs="Arial Regular"/>
                <w:sz w:val="20"/>
                <w:szCs w:val="20"/>
              </w:rPr>
              <w:t>0.5</w:t>
            </w:r>
            <w:r>
              <w:rPr>
                <w:rFonts w:hint="default" w:ascii="Arial Regular" w:hAnsi="Arial Regular" w:cs="Arial Regular"/>
                <w:sz w:val="20"/>
              </w:rPr>
              <w:t>×0.5</w:t>
            </w:r>
          </w:p>
        </w:tc>
        <w:tc>
          <w:tcPr>
            <w:tcW w:w="1109" w:type="dxa"/>
            <w:vAlign w:val="center"/>
          </w:tcPr>
          <w:p>
            <w:pPr>
              <w:rPr>
                <w:rFonts w:hint="default" w:ascii="Arial Regular" w:hAnsi="Arial Regular" w:cs="Arial Regular"/>
                <w:sz w:val="20"/>
                <w:szCs w:val="20"/>
              </w:rPr>
            </w:pPr>
            <w:r>
              <w:rPr>
                <w:rFonts w:hint="default" w:ascii="Arial Regular" w:hAnsi="Arial Regular" w:cs="Arial Regular"/>
                <w:sz w:val="20"/>
                <w:szCs w:val="20"/>
              </w:rPr>
              <w:t>0.4</w:t>
            </w:r>
            <w:r>
              <w:rPr>
                <w:rFonts w:hint="default" w:ascii="Arial Regular" w:hAnsi="Arial Regular" w:cs="Arial Regular"/>
                <w:sz w:val="20"/>
              </w:rPr>
              <w:t xml:space="preserve"> ×0.4</w:t>
            </w:r>
          </w:p>
        </w:tc>
        <w:tc>
          <w:tcPr>
            <w:tcW w:w="1111" w:type="dxa"/>
            <w:vAlign w:val="center"/>
          </w:tcPr>
          <w:p>
            <w:pPr>
              <w:rPr>
                <w:rFonts w:hint="default" w:ascii="Arial Regular" w:hAnsi="Arial Regular" w:cs="Arial Regular"/>
                <w:sz w:val="20"/>
                <w:szCs w:val="20"/>
              </w:rPr>
            </w:pPr>
            <w:r>
              <w:rPr>
                <w:rFonts w:hint="default" w:ascii="Arial Regular" w:hAnsi="Arial Regular" w:cs="Arial Regular"/>
                <w:sz w:val="20"/>
                <w:szCs w:val="20"/>
              </w:rPr>
              <w:t>0.8</w:t>
            </w:r>
            <w:r>
              <w:rPr>
                <w:rFonts w:hint="default" w:ascii="Arial Regular" w:hAnsi="Arial Regular" w:cs="Arial Regular"/>
                <w:sz w:val="20"/>
              </w:rPr>
              <w:t>×0.8</w:t>
            </w:r>
          </w:p>
        </w:tc>
        <w:tc>
          <w:tcPr>
            <w:tcW w:w="1109" w:type="dxa"/>
            <w:vAlign w:val="center"/>
          </w:tcPr>
          <w:p>
            <w:pPr>
              <w:rPr>
                <w:rFonts w:hint="default" w:ascii="Arial Regular" w:hAnsi="Arial Regular" w:cs="Arial Regular"/>
                <w:sz w:val="20"/>
                <w:szCs w:val="20"/>
              </w:rPr>
            </w:pPr>
            <w:r>
              <w:rPr>
                <w:rFonts w:hint="default" w:ascii="Arial Regular" w:hAnsi="Arial Regular" w:cs="Arial Regular"/>
                <w:sz w:val="20"/>
                <w:szCs w:val="20"/>
              </w:rPr>
              <w:t>0.7</w:t>
            </w:r>
            <w:r>
              <w:rPr>
                <w:rFonts w:hint="default" w:ascii="Arial Regular" w:hAnsi="Arial Regular" w:cs="Arial Regular"/>
                <w:sz w:val="20"/>
              </w:rPr>
              <w:t>×0.7</w:t>
            </w:r>
          </w:p>
        </w:tc>
        <w:tc>
          <w:tcPr>
            <w:tcW w:w="1109" w:type="dxa"/>
            <w:vAlign w:val="center"/>
          </w:tcPr>
          <w:p>
            <w:pPr>
              <w:rPr>
                <w:rFonts w:hint="default" w:ascii="Arial Regular" w:hAnsi="Arial Regular" w:cs="Arial Regular"/>
                <w:sz w:val="20"/>
                <w:szCs w:val="20"/>
              </w:rPr>
            </w:pPr>
            <w:r>
              <w:rPr>
                <w:rFonts w:hint="default" w:ascii="Arial Regular" w:hAnsi="Arial Regular" w:cs="Arial Regular"/>
                <w:sz w:val="20"/>
                <w:szCs w:val="20"/>
              </w:rPr>
              <w:t>1.1</w:t>
            </w:r>
            <w:r>
              <w:rPr>
                <w:rFonts w:hint="default" w:ascii="Arial Regular" w:hAnsi="Arial Regular" w:cs="Arial Regular"/>
                <w:sz w:val="20"/>
              </w:rPr>
              <w:t>×0.9</w:t>
            </w:r>
          </w:p>
        </w:tc>
        <w:tc>
          <w:tcPr>
            <w:tcW w:w="1111" w:type="dxa"/>
            <w:vAlign w:val="center"/>
          </w:tcPr>
          <w:p>
            <w:pPr>
              <w:rPr>
                <w:rFonts w:hint="default" w:ascii="Arial Regular" w:hAnsi="Arial Regular" w:cs="Arial Regular"/>
                <w:sz w:val="20"/>
                <w:szCs w:val="20"/>
              </w:rPr>
            </w:pPr>
            <w:r>
              <w:rPr>
                <w:rFonts w:hint="default" w:ascii="Arial Regular" w:hAnsi="Arial Regular" w:cs="Arial Regular"/>
                <w:sz w:val="20"/>
                <w:szCs w:val="20"/>
              </w:rPr>
              <w:t>1.0</w:t>
            </w:r>
            <w:r>
              <w:rPr>
                <w:rFonts w:hint="default" w:ascii="Arial Regular" w:hAnsi="Arial Regular" w:cs="Arial Regular"/>
                <w:sz w:val="20"/>
              </w:rPr>
              <w:t>×0.7</w:t>
            </w:r>
          </w:p>
        </w:tc>
        <w:tc>
          <w:tcPr>
            <w:tcW w:w="1110" w:type="dxa"/>
            <w:vAlign w:val="center"/>
          </w:tcPr>
          <w:p>
            <w:pPr>
              <w:rPr>
                <w:rFonts w:hint="default" w:ascii="Arial Regular" w:hAnsi="Arial Regular" w:cs="Arial Regular"/>
                <w:sz w:val="20"/>
                <w:szCs w:val="20"/>
              </w:rPr>
            </w:pPr>
            <w:r>
              <w:rPr>
                <w:rFonts w:hint="default" w:ascii="Arial Regular" w:hAnsi="Arial Regular" w:cs="Arial Regular"/>
                <w:sz w:val="20"/>
                <w:szCs w:val="20"/>
              </w:rPr>
              <w:t>0.57</w:t>
            </w:r>
            <w:r>
              <w:rPr>
                <w:rFonts w:hint="default" w:ascii="Arial Regular" w:hAnsi="Arial Regular" w:cs="Arial Regular"/>
                <w:sz w:val="20"/>
              </w:rPr>
              <w:t>×0.57</w:t>
            </w:r>
          </w:p>
        </w:tc>
        <w:tc>
          <w:tcPr>
            <w:tcW w:w="1110" w:type="dxa"/>
            <w:vAlign w:val="center"/>
          </w:tcPr>
          <w:p>
            <w:pPr>
              <w:rPr>
                <w:rFonts w:hint="default" w:ascii="Arial Regular" w:hAnsi="Arial Regular" w:cs="Arial Regular"/>
                <w:sz w:val="20"/>
                <w:szCs w:val="20"/>
              </w:rPr>
            </w:pPr>
            <w:r>
              <w:rPr>
                <w:rFonts w:hint="default" w:ascii="Arial Regular" w:hAnsi="Arial Regular" w:cs="Arial Regular"/>
                <w:sz w:val="20"/>
                <w:szCs w:val="20"/>
              </w:rPr>
              <w:t>0.86</w:t>
            </w:r>
            <w:r>
              <w:rPr>
                <w:rFonts w:hint="default" w:ascii="Arial Regular" w:hAnsi="Arial Regular" w:cs="Arial Regular"/>
                <w:sz w:val="20"/>
              </w:rPr>
              <w:t>×0.68</w:t>
            </w:r>
          </w:p>
        </w:tc>
        <w:tc>
          <w:tcPr>
            <w:tcW w:w="1112" w:type="dxa"/>
            <w:vAlign w:val="center"/>
          </w:tcPr>
          <w:p>
            <w:pPr>
              <w:rPr>
                <w:rFonts w:hint="default" w:ascii="Arial Regular" w:hAnsi="Arial Regular" w:cs="Arial Regular"/>
                <w:sz w:val="20"/>
                <w:szCs w:val="20"/>
              </w:rPr>
            </w:pPr>
            <w:r>
              <w:rPr>
                <w:rFonts w:hint="default" w:ascii="Arial Regular" w:hAnsi="Arial Regular" w:cs="Arial Regular"/>
                <w:sz w:val="20"/>
                <w:szCs w:val="20"/>
              </w:rPr>
              <w:t>0.69</w:t>
            </w:r>
            <w:r>
              <w:rPr>
                <w:rFonts w:hint="default" w:ascii="Arial Regular" w:hAnsi="Arial Regular" w:cs="Arial Regular"/>
                <w:sz w:val="20"/>
              </w:rPr>
              <w:t>×</w:t>
            </w:r>
            <w:r>
              <w:rPr>
                <w:rFonts w:hint="default" w:ascii="Arial Regular" w:hAnsi="Arial Regular" w:cs="Arial Regular"/>
                <w:sz w:val="20"/>
                <w:szCs w:val="20"/>
              </w:rPr>
              <w:t>0.63</w:t>
            </w:r>
          </w:p>
        </w:tc>
      </w:tr>
      <w:tr>
        <w:trPr>
          <w:trHeight w:val="613" w:hRule="atLeast"/>
        </w:trPr>
        <w:tc>
          <w:tcPr>
            <w:tcW w:w="1586" w:type="dxa"/>
          </w:tcPr>
          <w:p>
            <w:pPr>
              <w:rPr>
                <w:rFonts w:hint="default" w:ascii="Arial Regular" w:hAnsi="Arial Regular" w:cs="Arial Regular"/>
                <w:sz w:val="20"/>
                <w:szCs w:val="20"/>
              </w:rPr>
            </w:pPr>
            <w:r>
              <w:rPr>
                <w:rFonts w:hint="default" w:ascii="Arial Regular" w:hAnsi="Arial Regular" w:cs="Arial Regular"/>
                <w:sz w:val="20"/>
                <w:szCs w:val="20"/>
              </w:rPr>
              <w:t>slice thickness(mm)</w:t>
            </w:r>
          </w:p>
        </w:tc>
        <w:tc>
          <w:tcPr>
            <w:tcW w:w="882" w:type="dxa"/>
          </w:tcPr>
          <w:p>
            <w:pPr>
              <w:rPr>
                <w:rFonts w:hint="default" w:ascii="Arial Regular" w:hAnsi="Arial Regular" w:cs="Arial Regular"/>
                <w:sz w:val="20"/>
                <w:szCs w:val="20"/>
              </w:rPr>
            </w:pPr>
            <w:r>
              <w:rPr>
                <w:rFonts w:hint="default" w:ascii="Arial Regular" w:hAnsi="Arial Regular" w:cs="Arial Regular"/>
                <w:sz w:val="20"/>
                <w:szCs w:val="20"/>
              </w:rPr>
              <w:t>6</w:t>
            </w:r>
          </w:p>
        </w:tc>
        <w:tc>
          <w:tcPr>
            <w:tcW w:w="1090" w:type="dxa"/>
          </w:tcPr>
          <w:p>
            <w:pPr>
              <w:rPr>
                <w:rFonts w:hint="default" w:ascii="Arial Regular" w:hAnsi="Arial Regular" w:cs="Arial Regular"/>
                <w:sz w:val="20"/>
                <w:szCs w:val="20"/>
              </w:rPr>
            </w:pPr>
            <w:r>
              <w:rPr>
                <w:rFonts w:hint="default" w:ascii="Arial Regular" w:hAnsi="Arial Regular" w:cs="Arial Regular"/>
                <w:sz w:val="20"/>
                <w:szCs w:val="20"/>
              </w:rPr>
              <w:t>6</w:t>
            </w:r>
          </w:p>
        </w:tc>
        <w:tc>
          <w:tcPr>
            <w:tcW w:w="1134" w:type="dxa"/>
          </w:tcPr>
          <w:p>
            <w:pPr>
              <w:rPr>
                <w:rFonts w:hint="default" w:ascii="Arial Regular" w:hAnsi="Arial Regular" w:cs="Arial Regular"/>
                <w:sz w:val="20"/>
                <w:szCs w:val="20"/>
              </w:rPr>
            </w:pPr>
            <w:r>
              <w:rPr>
                <w:rFonts w:hint="default" w:ascii="Arial Regular" w:hAnsi="Arial Regular" w:cs="Arial Regular"/>
                <w:sz w:val="20"/>
                <w:szCs w:val="20"/>
              </w:rPr>
              <w:t>6</w:t>
            </w:r>
          </w:p>
        </w:tc>
        <w:tc>
          <w:tcPr>
            <w:tcW w:w="978" w:type="dxa"/>
          </w:tcPr>
          <w:p>
            <w:pPr>
              <w:rPr>
                <w:rFonts w:hint="default" w:ascii="Arial Regular" w:hAnsi="Arial Regular" w:cs="Arial Regular"/>
                <w:sz w:val="20"/>
                <w:szCs w:val="20"/>
              </w:rPr>
            </w:pPr>
            <w:r>
              <w:rPr>
                <w:rFonts w:hint="default" w:ascii="Arial Regular" w:hAnsi="Arial Regular" w:cs="Arial Regular"/>
                <w:sz w:val="20"/>
                <w:szCs w:val="20"/>
              </w:rPr>
              <w:t>6</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6</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6</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6</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6</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6</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6</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6</w:t>
            </w:r>
          </w:p>
        </w:tc>
        <w:tc>
          <w:tcPr>
            <w:tcW w:w="1112" w:type="dxa"/>
          </w:tcPr>
          <w:p>
            <w:pPr>
              <w:rPr>
                <w:rFonts w:hint="default" w:ascii="Arial Regular" w:hAnsi="Arial Regular" w:cs="Arial Regular"/>
                <w:sz w:val="20"/>
                <w:szCs w:val="20"/>
              </w:rPr>
            </w:pPr>
            <w:r>
              <w:rPr>
                <w:rFonts w:hint="default" w:ascii="Arial Regular" w:hAnsi="Arial Regular" w:cs="Arial Regular"/>
                <w:sz w:val="20"/>
                <w:szCs w:val="20"/>
              </w:rPr>
              <w:t>6</w:t>
            </w:r>
          </w:p>
        </w:tc>
      </w:tr>
      <w:tr>
        <w:trPr>
          <w:trHeight w:val="398" w:hRule="atLeast"/>
        </w:trPr>
        <w:tc>
          <w:tcPr>
            <w:tcW w:w="1586" w:type="dxa"/>
          </w:tcPr>
          <w:p>
            <w:pPr>
              <w:rPr>
                <w:rFonts w:hint="default" w:ascii="Arial Regular" w:hAnsi="Arial Regular" w:cs="Arial Regular"/>
                <w:sz w:val="20"/>
                <w:szCs w:val="20"/>
              </w:rPr>
            </w:pPr>
            <w:r>
              <w:rPr>
                <w:rFonts w:hint="default" w:ascii="Arial Regular" w:hAnsi="Arial Regular" w:cs="Arial Regular"/>
                <w:sz w:val="20"/>
                <w:szCs w:val="20"/>
              </w:rPr>
              <w:t>gap(mm)</w:t>
            </w:r>
          </w:p>
        </w:tc>
        <w:tc>
          <w:tcPr>
            <w:tcW w:w="882" w:type="dxa"/>
          </w:tcPr>
          <w:p>
            <w:pPr>
              <w:rPr>
                <w:rFonts w:hint="default" w:ascii="Arial Regular" w:hAnsi="Arial Regular" w:cs="Arial Regular"/>
                <w:sz w:val="20"/>
                <w:szCs w:val="20"/>
              </w:rPr>
            </w:pPr>
            <w:r>
              <w:rPr>
                <w:rFonts w:hint="default" w:ascii="Arial Regular" w:hAnsi="Arial Regular" w:cs="Arial Regular"/>
                <w:sz w:val="20"/>
                <w:szCs w:val="20"/>
              </w:rPr>
              <w:t>1.2</w:t>
            </w:r>
          </w:p>
        </w:tc>
        <w:tc>
          <w:tcPr>
            <w:tcW w:w="1090" w:type="dxa"/>
          </w:tcPr>
          <w:p>
            <w:pPr>
              <w:rPr>
                <w:rFonts w:hint="default" w:ascii="Arial Regular" w:hAnsi="Arial Regular" w:cs="Arial Regular"/>
                <w:sz w:val="20"/>
                <w:szCs w:val="20"/>
              </w:rPr>
            </w:pPr>
            <w:r>
              <w:rPr>
                <w:rFonts w:hint="default" w:ascii="Arial Regular" w:hAnsi="Arial Regular" w:cs="Arial Regular"/>
                <w:sz w:val="20"/>
                <w:szCs w:val="20"/>
              </w:rPr>
              <w:t>1.2</w:t>
            </w:r>
          </w:p>
        </w:tc>
        <w:tc>
          <w:tcPr>
            <w:tcW w:w="1134" w:type="dxa"/>
          </w:tcPr>
          <w:p>
            <w:pPr>
              <w:rPr>
                <w:rFonts w:hint="default" w:ascii="Arial Regular" w:hAnsi="Arial Regular" w:cs="Arial Regular"/>
                <w:sz w:val="20"/>
                <w:szCs w:val="20"/>
              </w:rPr>
            </w:pPr>
            <w:r>
              <w:rPr>
                <w:rFonts w:hint="default" w:ascii="Arial Regular" w:hAnsi="Arial Regular" w:cs="Arial Regular"/>
                <w:sz w:val="20"/>
                <w:szCs w:val="20"/>
              </w:rPr>
              <w:t>1.2</w:t>
            </w:r>
          </w:p>
        </w:tc>
        <w:tc>
          <w:tcPr>
            <w:tcW w:w="978" w:type="dxa"/>
          </w:tcPr>
          <w:p>
            <w:pPr>
              <w:rPr>
                <w:rFonts w:hint="default" w:ascii="Arial Regular" w:hAnsi="Arial Regular" w:cs="Arial Regular"/>
                <w:sz w:val="20"/>
                <w:szCs w:val="20"/>
              </w:rPr>
            </w:pPr>
            <w:r>
              <w:rPr>
                <w:rFonts w:hint="default" w:ascii="Arial Regular" w:hAnsi="Arial Regular" w:cs="Arial Regular"/>
                <w:sz w:val="20"/>
                <w:szCs w:val="20"/>
              </w:rPr>
              <w:t>1.2</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1.2</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1.2</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1.2</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1.2</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1.2</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1.2</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1.2</w:t>
            </w:r>
          </w:p>
        </w:tc>
        <w:tc>
          <w:tcPr>
            <w:tcW w:w="1112" w:type="dxa"/>
          </w:tcPr>
          <w:p>
            <w:pPr>
              <w:rPr>
                <w:rFonts w:hint="default" w:ascii="Arial Regular" w:hAnsi="Arial Regular" w:cs="Arial Regular"/>
                <w:sz w:val="20"/>
                <w:szCs w:val="20"/>
              </w:rPr>
            </w:pPr>
            <w:r>
              <w:rPr>
                <w:rFonts w:hint="default" w:ascii="Arial Regular" w:hAnsi="Arial Regular" w:cs="Arial Regular"/>
                <w:sz w:val="20"/>
                <w:szCs w:val="20"/>
              </w:rPr>
              <w:t>1.2</w:t>
            </w:r>
          </w:p>
        </w:tc>
      </w:tr>
      <w:tr>
        <w:trPr>
          <w:trHeight w:val="398" w:hRule="atLeast"/>
        </w:trPr>
        <w:tc>
          <w:tcPr>
            <w:tcW w:w="1586" w:type="dxa"/>
          </w:tcPr>
          <w:p>
            <w:pPr>
              <w:rPr>
                <w:rFonts w:hint="default" w:ascii="Arial Regular" w:hAnsi="Arial Regular" w:cs="Arial Regular"/>
                <w:sz w:val="20"/>
                <w:szCs w:val="20"/>
              </w:rPr>
            </w:pPr>
            <w:r>
              <w:rPr>
                <w:rFonts w:hint="default" w:ascii="Arial Regular" w:hAnsi="Arial Regular" w:cs="Arial Regular"/>
                <w:sz w:val="20"/>
                <w:szCs w:val="20"/>
              </w:rPr>
              <w:t>NEX/</w:t>
            </w:r>
          </w:p>
          <w:p>
            <w:pPr>
              <w:rPr>
                <w:rFonts w:hint="default" w:ascii="Arial Regular" w:hAnsi="Arial Regular" w:cs="Arial Regular"/>
                <w:sz w:val="20"/>
                <w:szCs w:val="20"/>
              </w:rPr>
            </w:pPr>
            <w:r>
              <w:rPr>
                <w:rFonts w:hint="default" w:ascii="Arial Regular" w:hAnsi="Arial Regular" w:cs="Arial Regular"/>
                <w:sz w:val="20"/>
                <w:szCs w:val="20"/>
              </w:rPr>
              <w:t>Averages</w:t>
            </w:r>
          </w:p>
        </w:tc>
        <w:tc>
          <w:tcPr>
            <w:tcW w:w="882" w:type="dxa"/>
          </w:tcPr>
          <w:p>
            <w:pPr>
              <w:rPr>
                <w:rFonts w:hint="default" w:ascii="Arial Regular" w:hAnsi="Arial Regular" w:cs="Arial Regular"/>
                <w:sz w:val="20"/>
                <w:szCs w:val="20"/>
              </w:rPr>
            </w:pPr>
            <w:r>
              <w:rPr>
                <w:rFonts w:hint="default" w:ascii="Arial Regular" w:hAnsi="Arial Regular" w:cs="Arial Regular"/>
                <w:sz w:val="20"/>
                <w:szCs w:val="20"/>
              </w:rPr>
              <w:t>1</w:t>
            </w:r>
          </w:p>
        </w:tc>
        <w:tc>
          <w:tcPr>
            <w:tcW w:w="1090" w:type="dxa"/>
          </w:tcPr>
          <w:p>
            <w:pPr>
              <w:rPr>
                <w:rFonts w:hint="default" w:ascii="Arial Regular" w:hAnsi="Arial Regular" w:cs="Arial Regular"/>
                <w:sz w:val="20"/>
                <w:szCs w:val="20"/>
              </w:rPr>
            </w:pPr>
            <w:r>
              <w:rPr>
                <w:rFonts w:hint="default" w:ascii="Arial Regular" w:hAnsi="Arial Regular" w:cs="Arial Regular"/>
                <w:sz w:val="20"/>
                <w:szCs w:val="20"/>
              </w:rPr>
              <w:t>1</w:t>
            </w:r>
          </w:p>
        </w:tc>
        <w:tc>
          <w:tcPr>
            <w:tcW w:w="1134" w:type="dxa"/>
          </w:tcPr>
          <w:p>
            <w:pPr>
              <w:rPr>
                <w:rFonts w:hint="default" w:ascii="Arial Regular" w:hAnsi="Arial Regular" w:cs="Arial Regular"/>
                <w:sz w:val="20"/>
                <w:szCs w:val="20"/>
              </w:rPr>
            </w:pPr>
            <w:r>
              <w:rPr>
                <w:rFonts w:hint="default" w:ascii="Arial Regular" w:hAnsi="Arial Regular" w:cs="Arial Regular"/>
                <w:sz w:val="20"/>
                <w:szCs w:val="20"/>
              </w:rPr>
              <w:t>1</w:t>
            </w:r>
          </w:p>
        </w:tc>
        <w:tc>
          <w:tcPr>
            <w:tcW w:w="978" w:type="dxa"/>
          </w:tcPr>
          <w:p>
            <w:pPr>
              <w:rPr>
                <w:rFonts w:hint="default" w:ascii="Arial Regular" w:hAnsi="Arial Regular" w:cs="Arial Regular"/>
                <w:sz w:val="20"/>
                <w:szCs w:val="20"/>
              </w:rPr>
            </w:pPr>
            <w:r>
              <w:rPr>
                <w:rFonts w:hint="default" w:ascii="Arial Regular" w:hAnsi="Arial Regular" w:cs="Arial Regular"/>
                <w:sz w:val="20"/>
                <w:szCs w:val="20"/>
              </w:rPr>
              <w:t>1</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1</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1</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1</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1</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1</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2</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1.8</w:t>
            </w:r>
          </w:p>
        </w:tc>
        <w:tc>
          <w:tcPr>
            <w:tcW w:w="1112" w:type="dxa"/>
          </w:tcPr>
          <w:p>
            <w:pPr>
              <w:rPr>
                <w:rFonts w:hint="default" w:ascii="Arial Regular" w:hAnsi="Arial Regular" w:cs="Arial Regular"/>
                <w:sz w:val="20"/>
                <w:szCs w:val="20"/>
              </w:rPr>
            </w:pPr>
            <w:r>
              <w:rPr>
                <w:rFonts w:hint="default" w:ascii="Arial Regular" w:hAnsi="Arial Regular" w:cs="Arial Regular"/>
                <w:sz w:val="20"/>
                <w:szCs w:val="20"/>
              </w:rPr>
              <w:t>1.2</w:t>
            </w:r>
          </w:p>
        </w:tc>
      </w:tr>
      <w:tr>
        <w:trPr>
          <w:trHeight w:val="398" w:hRule="atLeast"/>
        </w:trPr>
        <w:tc>
          <w:tcPr>
            <w:tcW w:w="1586" w:type="dxa"/>
          </w:tcPr>
          <w:p>
            <w:pPr>
              <w:rPr>
                <w:rFonts w:hint="default" w:ascii="Arial Regular" w:hAnsi="Arial Regular" w:cs="Arial Regular"/>
                <w:sz w:val="20"/>
                <w:szCs w:val="20"/>
              </w:rPr>
            </w:pPr>
            <w:r>
              <w:rPr>
                <w:rFonts w:hint="default" w:ascii="Arial Regular" w:hAnsi="Arial Regular" w:cs="Arial Regular"/>
                <w:sz w:val="20"/>
                <w:szCs w:val="20"/>
              </w:rPr>
              <w:t>ASSET/iPAT/ACS</w:t>
            </w:r>
          </w:p>
        </w:tc>
        <w:tc>
          <w:tcPr>
            <w:tcW w:w="882" w:type="dxa"/>
          </w:tcPr>
          <w:p>
            <w:pPr>
              <w:rPr>
                <w:rFonts w:hint="default" w:ascii="Arial Regular" w:hAnsi="Arial Regular" w:cs="Arial Regular"/>
                <w:sz w:val="20"/>
                <w:szCs w:val="20"/>
              </w:rPr>
            </w:pPr>
            <w:r>
              <w:rPr>
                <w:rFonts w:hint="default" w:ascii="Arial Regular" w:hAnsi="Arial Regular" w:cs="Arial Regular"/>
                <w:sz w:val="20"/>
                <w:szCs w:val="20"/>
              </w:rPr>
              <w:t>2</w:t>
            </w:r>
          </w:p>
        </w:tc>
        <w:tc>
          <w:tcPr>
            <w:tcW w:w="1090" w:type="dxa"/>
          </w:tcPr>
          <w:p>
            <w:pPr>
              <w:rPr>
                <w:rFonts w:hint="default" w:ascii="Arial Regular" w:hAnsi="Arial Regular" w:cs="Arial Regular"/>
                <w:sz w:val="20"/>
                <w:szCs w:val="20"/>
              </w:rPr>
            </w:pPr>
            <w:r>
              <w:rPr>
                <w:rFonts w:hint="default" w:ascii="Arial Regular" w:hAnsi="Arial Regular" w:cs="Arial Regular"/>
                <w:sz w:val="20"/>
                <w:szCs w:val="20"/>
              </w:rPr>
              <w:t>2.5</w:t>
            </w:r>
          </w:p>
        </w:tc>
        <w:tc>
          <w:tcPr>
            <w:tcW w:w="1134" w:type="dxa"/>
          </w:tcPr>
          <w:p>
            <w:pPr>
              <w:rPr>
                <w:rFonts w:hint="default" w:ascii="Arial Regular" w:hAnsi="Arial Regular" w:cs="Arial Regular"/>
                <w:sz w:val="20"/>
                <w:szCs w:val="20"/>
              </w:rPr>
            </w:pPr>
            <w:r>
              <w:rPr>
                <w:rFonts w:hint="default" w:ascii="Arial Regular" w:hAnsi="Arial Regular" w:cs="Arial Regular"/>
                <w:sz w:val="20"/>
                <w:szCs w:val="20"/>
              </w:rPr>
              <w:t>/</w:t>
            </w:r>
          </w:p>
        </w:tc>
        <w:tc>
          <w:tcPr>
            <w:tcW w:w="978" w:type="dxa"/>
          </w:tcPr>
          <w:p>
            <w:pPr>
              <w:rPr>
                <w:rFonts w:hint="default" w:ascii="Arial Regular" w:hAnsi="Arial Regular" w:cs="Arial Regular"/>
                <w:sz w:val="20"/>
                <w:szCs w:val="20"/>
              </w:rPr>
            </w:pPr>
            <w:r>
              <w:rPr>
                <w:rFonts w:hint="default" w:ascii="Arial Regular" w:hAnsi="Arial Regular" w:cs="Arial Regular"/>
                <w:sz w:val="20"/>
                <w:szCs w:val="20"/>
              </w:rPr>
              <w:t>2</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2</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3</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2</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2</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2</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2.25</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2.5</w:t>
            </w:r>
          </w:p>
        </w:tc>
        <w:tc>
          <w:tcPr>
            <w:tcW w:w="1112" w:type="dxa"/>
          </w:tcPr>
          <w:p>
            <w:pPr>
              <w:rPr>
                <w:rFonts w:hint="default" w:ascii="Arial Regular" w:hAnsi="Arial Regular" w:cs="Arial Regular"/>
                <w:sz w:val="20"/>
                <w:szCs w:val="20"/>
              </w:rPr>
            </w:pPr>
            <w:r>
              <w:rPr>
                <w:rFonts w:hint="default" w:ascii="Arial Regular" w:hAnsi="Arial Regular" w:cs="Arial Regular"/>
                <w:sz w:val="20"/>
                <w:szCs w:val="20"/>
              </w:rPr>
              <w:t>2.25</w:t>
            </w:r>
          </w:p>
        </w:tc>
      </w:tr>
      <w:tr>
        <w:trPr>
          <w:trHeight w:val="398" w:hRule="atLeast"/>
        </w:trPr>
        <w:tc>
          <w:tcPr>
            <w:tcW w:w="1586" w:type="dxa"/>
          </w:tcPr>
          <w:p>
            <w:pPr>
              <w:rPr>
                <w:rFonts w:hint="default" w:ascii="Arial Regular" w:hAnsi="Arial Regular" w:cs="Arial Regular"/>
                <w:sz w:val="20"/>
                <w:szCs w:val="20"/>
              </w:rPr>
            </w:pPr>
            <w:r>
              <w:rPr>
                <w:rFonts w:hint="default" w:ascii="Arial Regular" w:hAnsi="Arial Regular" w:cs="Arial Regular"/>
                <w:sz w:val="20"/>
                <w:szCs w:val="20"/>
              </w:rPr>
              <w:t>acquisition time</w:t>
            </w:r>
          </w:p>
        </w:tc>
        <w:tc>
          <w:tcPr>
            <w:tcW w:w="882" w:type="dxa"/>
          </w:tcPr>
          <w:p>
            <w:pPr>
              <w:rPr>
                <w:rFonts w:hint="default" w:ascii="Arial Regular" w:hAnsi="Arial Regular" w:cs="Arial Regular"/>
                <w:sz w:val="20"/>
                <w:szCs w:val="20"/>
              </w:rPr>
            </w:pPr>
            <w:r>
              <w:rPr>
                <w:rFonts w:hint="default" w:ascii="Arial Regular" w:hAnsi="Arial Regular" w:cs="Arial Regular"/>
                <w:sz w:val="20"/>
                <w:szCs w:val="20"/>
              </w:rPr>
              <w:t>0:46</w:t>
            </w:r>
          </w:p>
        </w:tc>
        <w:tc>
          <w:tcPr>
            <w:tcW w:w="1090" w:type="dxa"/>
          </w:tcPr>
          <w:p>
            <w:pPr>
              <w:rPr>
                <w:rFonts w:hint="default" w:ascii="Arial Regular" w:hAnsi="Arial Regular" w:cs="Arial Regular"/>
                <w:sz w:val="20"/>
                <w:szCs w:val="20"/>
              </w:rPr>
            </w:pPr>
            <w:r>
              <w:rPr>
                <w:rFonts w:hint="default" w:ascii="Arial Regular" w:hAnsi="Arial Regular" w:cs="Arial Regular"/>
                <w:sz w:val="20"/>
                <w:szCs w:val="20"/>
              </w:rPr>
              <w:t>1:57</w:t>
            </w:r>
          </w:p>
        </w:tc>
        <w:tc>
          <w:tcPr>
            <w:tcW w:w="1134" w:type="dxa"/>
          </w:tcPr>
          <w:p>
            <w:pPr>
              <w:rPr>
                <w:rFonts w:hint="default" w:ascii="Arial Regular" w:hAnsi="Arial Regular" w:cs="Arial Regular"/>
                <w:sz w:val="20"/>
                <w:szCs w:val="20"/>
              </w:rPr>
            </w:pPr>
            <w:r>
              <w:rPr>
                <w:rFonts w:hint="default" w:ascii="Arial Regular" w:hAnsi="Arial Regular" w:cs="Arial Regular"/>
                <w:sz w:val="20"/>
                <w:szCs w:val="20"/>
              </w:rPr>
              <w:t>1:28</w:t>
            </w:r>
          </w:p>
        </w:tc>
        <w:tc>
          <w:tcPr>
            <w:tcW w:w="978" w:type="dxa"/>
          </w:tcPr>
          <w:p>
            <w:pPr>
              <w:rPr>
                <w:rFonts w:hint="default" w:ascii="Arial Regular" w:hAnsi="Arial Regular" w:cs="Arial Regular"/>
                <w:sz w:val="20"/>
                <w:szCs w:val="20"/>
              </w:rPr>
            </w:pPr>
            <w:r>
              <w:rPr>
                <w:rFonts w:hint="default" w:ascii="Arial Regular" w:hAnsi="Arial Regular" w:cs="Arial Regular"/>
                <w:sz w:val="20"/>
                <w:szCs w:val="20"/>
              </w:rPr>
              <w:t>0:55</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2:00</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1:24</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0:57</w:t>
            </w:r>
          </w:p>
        </w:tc>
        <w:tc>
          <w:tcPr>
            <w:tcW w:w="1109" w:type="dxa"/>
          </w:tcPr>
          <w:p>
            <w:pPr>
              <w:rPr>
                <w:rFonts w:hint="default" w:ascii="Arial Regular" w:hAnsi="Arial Regular" w:cs="Arial Regular"/>
                <w:sz w:val="20"/>
                <w:szCs w:val="20"/>
              </w:rPr>
            </w:pPr>
            <w:r>
              <w:rPr>
                <w:rFonts w:hint="default" w:ascii="Arial Regular" w:hAnsi="Arial Regular" w:cs="Arial Regular"/>
                <w:sz w:val="20"/>
                <w:szCs w:val="20"/>
              </w:rPr>
              <w:t>1:59</w:t>
            </w:r>
          </w:p>
        </w:tc>
        <w:tc>
          <w:tcPr>
            <w:tcW w:w="1111" w:type="dxa"/>
          </w:tcPr>
          <w:p>
            <w:pPr>
              <w:rPr>
                <w:rFonts w:hint="default" w:ascii="Arial Regular" w:hAnsi="Arial Regular" w:cs="Arial Regular"/>
                <w:sz w:val="20"/>
                <w:szCs w:val="20"/>
              </w:rPr>
            </w:pPr>
            <w:r>
              <w:rPr>
                <w:rFonts w:hint="default" w:ascii="Arial Regular" w:hAnsi="Arial Regular" w:cs="Arial Regular"/>
                <w:sz w:val="20"/>
                <w:szCs w:val="20"/>
              </w:rPr>
              <w:t>1:16</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1:02</w:t>
            </w:r>
          </w:p>
        </w:tc>
        <w:tc>
          <w:tcPr>
            <w:tcW w:w="1110" w:type="dxa"/>
          </w:tcPr>
          <w:p>
            <w:pPr>
              <w:rPr>
                <w:rFonts w:hint="default" w:ascii="Arial Regular" w:hAnsi="Arial Regular" w:cs="Arial Regular"/>
                <w:sz w:val="20"/>
                <w:szCs w:val="20"/>
              </w:rPr>
            </w:pPr>
            <w:r>
              <w:rPr>
                <w:rFonts w:hint="default" w:ascii="Arial Regular" w:hAnsi="Arial Regular" w:cs="Arial Regular"/>
                <w:sz w:val="20"/>
                <w:szCs w:val="20"/>
              </w:rPr>
              <w:t>2:08</w:t>
            </w:r>
          </w:p>
        </w:tc>
        <w:tc>
          <w:tcPr>
            <w:tcW w:w="1112" w:type="dxa"/>
          </w:tcPr>
          <w:p>
            <w:pPr>
              <w:rPr>
                <w:rFonts w:hint="default" w:ascii="Arial Regular" w:hAnsi="Arial Regular" w:cs="Arial Regular"/>
                <w:sz w:val="20"/>
                <w:szCs w:val="20"/>
              </w:rPr>
            </w:pPr>
            <w:r>
              <w:rPr>
                <w:rFonts w:hint="default" w:ascii="Arial Regular" w:hAnsi="Arial Regular" w:cs="Arial Regular"/>
                <w:sz w:val="20"/>
                <w:szCs w:val="20"/>
              </w:rPr>
              <w:t>1:37</w:t>
            </w:r>
          </w:p>
        </w:tc>
      </w:tr>
    </w:tbl>
    <w:p>
      <w:pPr>
        <w:rPr>
          <w:rFonts w:hint="default" w:ascii="Arial Regular" w:hAnsi="Arial Regular" w:eastAsia="Segoe UI" w:cs="Arial Regular"/>
          <w:sz w:val="24"/>
          <w:highlight w:val="none"/>
          <w:lang w:eastAsia="zh-Hans"/>
        </w:rPr>
        <w:sectPr>
          <w:pgSz w:w="16838" w:h="11906" w:orient="landscape"/>
          <w:pgMar w:top="1800" w:right="1440" w:bottom="1800" w:left="1440" w:header="851" w:footer="992" w:gutter="0"/>
          <w:cols w:space="425" w:num="1"/>
          <w:docGrid w:type="lines" w:linePitch="312" w:charSpace="0"/>
        </w:sectPr>
      </w:pPr>
      <w:r>
        <w:rPr>
          <w:rFonts w:hint="default" w:ascii="Arial Regular" w:hAnsi="Arial Regular" w:eastAsia="Segoe UI" w:cs="Arial Regular"/>
          <w:sz w:val="24"/>
          <w:highlight w:val="none"/>
        </w:rPr>
        <w:t xml:space="preserve">Scanning parameters of different MR </w:t>
      </w:r>
      <w:r>
        <w:rPr>
          <w:rFonts w:hint="default" w:ascii="Arial Regular" w:hAnsi="Arial Regular" w:eastAsia="Segoe UI" w:cs="Arial Regular"/>
          <w:sz w:val="24"/>
          <w:highlight w:val="none"/>
          <w:lang w:val="en-US" w:eastAsia="zh-Hans"/>
        </w:rPr>
        <w:t>s</w:t>
      </w:r>
      <w:r>
        <w:rPr>
          <w:rFonts w:hint="default" w:ascii="Arial Regular" w:hAnsi="Arial Regular" w:eastAsia="Segoe UI" w:cs="Arial Regular"/>
          <w:sz w:val="24"/>
          <w:highlight w:val="none"/>
        </w:rPr>
        <w:t>canner</w:t>
      </w:r>
      <w:r>
        <w:rPr>
          <w:rFonts w:hint="default" w:ascii="Arial Regular" w:hAnsi="Arial Regular" w:eastAsia="Segoe UI" w:cs="Arial Regular"/>
          <w:sz w:val="24"/>
          <w:highlight w:val="none"/>
          <w:lang w:val="en-US" w:eastAsia="zh-Hans"/>
        </w:rPr>
        <w:t>s</w:t>
      </w:r>
      <w:r>
        <w:rPr>
          <w:rFonts w:hint="default" w:ascii="Arial Regular" w:hAnsi="Arial Regular" w:eastAsia="Segoe UI" w:cs="Arial Regular"/>
          <w:sz w:val="24"/>
          <w:highlight w:val="none"/>
          <w:lang w:eastAsia="zh-Hans"/>
        </w:rPr>
        <w:t xml:space="preserve"> </w:t>
      </w:r>
      <w:r>
        <w:rPr>
          <w:rFonts w:hint="default" w:ascii="Arial Regular" w:hAnsi="Arial Regular" w:eastAsia="Segoe UI" w:cs="Arial Regular"/>
          <w:sz w:val="24"/>
          <w:highlight w:val="none"/>
          <w:lang w:val="en-US" w:eastAsia="zh-Hans"/>
        </w:rPr>
        <w:t>were</w:t>
      </w:r>
      <w:r>
        <w:rPr>
          <w:rFonts w:hint="default" w:ascii="Arial Regular" w:hAnsi="Arial Regular" w:eastAsia="Segoe UI" w:cs="Arial Regular"/>
          <w:sz w:val="24"/>
          <w:highlight w:val="none"/>
          <w:lang w:eastAsia="zh-Hans"/>
        </w:rPr>
        <w:t xml:space="preserve"> </w:t>
      </w:r>
      <w:r>
        <w:rPr>
          <w:rFonts w:hint="default" w:ascii="Arial Regular" w:hAnsi="Arial Regular" w:eastAsia="Segoe UI" w:cs="Arial Regular"/>
          <w:sz w:val="24"/>
          <w:highlight w:val="none"/>
          <w:lang w:val="en-US" w:eastAsia="zh-Hans"/>
        </w:rPr>
        <w:t>listed</w:t>
      </w:r>
      <w:r>
        <w:rPr>
          <w:rFonts w:hint="default" w:ascii="Arial Regular" w:hAnsi="Arial Regular" w:eastAsia="Segoe UI" w:cs="Arial Regular"/>
          <w:sz w:val="24"/>
          <w:highlight w:val="none"/>
          <w:lang w:eastAsia="zh-Hans"/>
        </w:rPr>
        <w:t xml:space="preserve"> </w:t>
      </w:r>
      <w:r>
        <w:rPr>
          <w:rFonts w:hint="default" w:ascii="Arial Regular" w:hAnsi="Arial Regular" w:eastAsia="Segoe UI" w:cs="Arial Regular"/>
          <w:sz w:val="24"/>
          <w:highlight w:val="none"/>
          <w:lang w:val="en-US" w:eastAsia="zh-Hans"/>
        </w:rPr>
        <w:t>as</w:t>
      </w:r>
      <w:r>
        <w:rPr>
          <w:rFonts w:hint="default" w:ascii="Arial Regular" w:hAnsi="Arial Regular" w:eastAsia="Segoe UI" w:cs="Arial Regular"/>
          <w:sz w:val="24"/>
          <w:highlight w:val="none"/>
          <w:lang w:eastAsia="zh-Hans"/>
        </w:rPr>
        <w:t xml:space="preserve"> </w:t>
      </w:r>
      <w:r>
        <w:rPr>
          <w:rFonts w:hint="default" w:ascii="Arial Regular" w:hAnsi="Arial Regular" w:eastAsia="Segoe UI" w:cs="Arial Regular"/>
          <w:sz w:val="24"/>
          <w:highlight w:val="none"/>
          <w:lang w:val="en-US" w:eastAsia="zh-Hans"/>
        </w:rPr>
        <w:t>follows</w:t>
      </w:r>
      <w:r>
        <w:rPr>
          <w:rFonts w:hint="default" w:ascii="Arial Regular" w:hAnsi="Arial Regular" w:eastAsia="Segoe UI" w:cs="Arial Regular"/>
          <w:sz w:val="24"/>
          <w:highlight w:val="none"/>
          <w:lang w:eastAsia="zh-Hans"/>
        </w:rPr>
        <w:t>：</w:t>
      </w:r>
    </w:p>
    <w:p>
      <w:pPr>
        <w:rPr>
          <w:rFonts w:hint="default" w:ascii="Arial Regular" w:hAnsi="Arial Regular" w:cs="Arial Regular"/>
          <w:b/>
          <w:bCs/>
        </w:rPr>
      </w:pPr>
      <w:r>
        <w:rPr>
          <w:rFonts w:hint="default" w:ascii="Arial Regular" w:hAnsi="Arial Regular" w:cs="Arial Regular"/>
          <w:b/>
          <w:bCs/>
          <w:lang w:val="en-US" w:eastAsia="zh-CN"/>
        </w:rPr>
        <w:t>A</w:t>
      </w:r>
      <w:r>
        <w:rPr>
          <w:rFonts w:hint="default" w:ascii="Arial Regular" w:hAnsi="Arial Regular" w:cs="Arial Regular"/>
          <w:b/>
          <w:bCs/>
        </w:rPr>
        <w:t>utomatic segmentation network of</w:t>
      </w:r>
      <w:r>
        <w:rPr>
          <w:rFonts w:hint="default" w:ascii="Arial Regular" w:hAnsi="Arial Regular" w:cs="Arial Regular"/>
          <w:b/>
          <w:bCs/>
          <w:lang w:val="en-US" w:eastAsia="zh-CN"/>
        </w:rPr>
        <w:t xml:space="preserve"> </w:t>
      </w:r>
      <w:r>
        <w:rPr>
          <w:rFonts w:hint="default" w:ascii="Arial Regular" w:hAnsi="Arial Regular" w:cs="Arial Regular"/>
          <w:b/>
          <w:bCs/>
        </w:rPr>
        <w:t>white</w:t>
      </w:r>
      <w:r>
        <w:rPr>
          <w:rFonts w:hint="default" w:ascii="Arial Regular" w:hAnsi="Arial Regular" w:cs="Arial Regular"/>
          <w:b/>
          <w:bCs/>
          <w:lang w:val="en-US" w:eastAsia="zh-CN"/>
        </w:rPr>
        <w:t xml:space="preserve"> </w:t>
      </w:r>
      <w:r>
        <w:rPr>
          <w:rFonts w:hint="default" w:ascii="Arial Regular" w:hAnsi="Arial Regular" w:cs="Arial Regular"/>
          <w:b/>
          <w:bCs/>
        </w:rPr>
        <w:t>matter</w:t>
      </w:r>
      <w:r>
        <w:rPr>
          <w:rFonts w:hint="default" w:ascii="Arial Regular" w:hAnsi="Arial Regular" w:cs="Arial Regular"/>
          <w:b/>
          <w:bCs/>
          <w:lang w:val="en-US" w:eastAsia="zh-CN"/>
        </w:rPr>
        <w:t xml:space="preserve"> </w:t>
      </w:r>
      <w:r>
        <w:rPr>
          <w:rFonts w:hint="default" w:ascii="Arial Regular" w:hAnsi="Arial Regular" w:cs="Arial Regular"/>
          <w:b/>
          <w:bCs/>
        </w:rPr>
        <w:t>hyperintensities detailed construction information</w:t>
      </w:r>
    </w:p>
    <w:p>
      <w:pPr>
        <w:ind w:firstLine="420" w:firstLineChars="200"/>
        <w:rPr>
          <w:rFonts w:hint="default" w:ascii="Arial Regular" w:hAnsi="Arial Regular" w:cs="Arial Regular"/>
        </w:rPr>
      </w:pPr>
      <w:r>
        <w:rPr>
          <w:rFonts w:hint="default" w:ascii="Arial Regular" w:hAnsi="Arial Regular" w:cs="Arial Regular"/>
        </w:rPr>
        <w:t>A large MR dataset of 1,045 WMH subjects was collected; these subjects had WMH of any degree and exhibited a wide range of demographic characteristics. The MR images were acquired by seven different scanners (3 T or 1.5 T), and each subject had T1-weighted, T2-weighted, and FLAIR images. We first proposed a series of semi-automated labeling protocols for manually labeling WMH and other intracranial lesions based on multi-modality images. We then presented a novel 2D CNN named 2D VB-Net that incorporates the advantages of an efficient encoder-decoder framework for feature embedding, residual connections for information flow, and bottleneck layers for model compression. The input to the network combined the T1-weighted, T2-weighted, and FLAIR images because clinically these three MRI modalities were jointly recommended to determine the territory of WMH and differentiate WMH from other cerebral lesions, such as lacunes, PVS and large infarctions. The adjustments of the network are listed as follows.</w:t>
      </w:r>
    </w:p>
    <w:p>
      <w:pPr>
        <w:numPr>
          <w:ilvl w:val="0"/>
          <w:numId w:val="1"/>
        </w:numPr>
        <w:rPr>
          <w:rFonts w:hint="default" w:ascii="Arial Regular" w:hAnsi="Arial Regular" w:cs="Arial Regular"/>
        </w:rPr>
      </w:pPr>
      <w:r>
        <w:rPr>
          <w:rFonts w:hint="default" w:ascii="Arial Regular" w:hAnsi="Arial Regular" w:cs="Arial Regular"/>
        </w:rPr>
        <w:t>2D convolutional kernels replace 3D kernels since the MR images were acquired using the 2D protocol with a layer thickness of no less than 5 mm and the number of slices in a series was usually 16～20.</w:t>
      </w:r>
    </w:p>
    <w:p>
      <w:pPr>
        <w:numPr>
          <w:ilvl w:val="0"/>
          <w:numId w:val="1"/>
        </w:numPr>
        <w:ind w:left="0" w:leftChars="0" w:firstLine="0" w:firstLineChars="0"/>
        <w:rPr>
          <w:rFonts w:hint="default" w:ascii="Arial Regular" w:hAnsi="Arial Regular" w:cs="Arial Regular"/>
        </w:rPr>
      </w:pPr>
      <w:r>
        <w:rPr>
          <w:rFonts w:hint="default" w:ascii="Arial Regular" w:hAnsi="Arial Regular" w:cs="Arial Regular"/>
        </w:rPr>
        <w:t>The number of bottleneck structures of the high levels was reduced. Here, we referred to the vertical depth as the level, with the original input and output depth as level 1; after down-sampling 4 times as level 5, the lower the level was, the higher the spatial resolution was but with fewer feature maps, and vice versa. Because the number of segmentation categories is relatively small, reduction of the bottleneck structure would not impact the segmentation accuracy but would help reduce the model parameters and hence improve the robustness.</w:t>
      </w:r>
    </w:p>
    <w:p>
      <w:pPr>
        <w:numPr>
          <w:ilvl w:val="0"/>
          <w:numId w:val="1"/>
        </w:numPr>
        <w:ind w:left="0" w:leftChars="0" w:firstLine="0" w:firstLineChars="0"/>
        <w:rPr>
          <w:rFonts w:hint="default" w:ascii="Arial Regular" w:hAnsi="Arial Regular" w:cs="Arial Regular"/>
        </w:rPr>
      </w:pPr>
      <w:r>
        <w:rPr>
          <w:rFonts w:hint="default" w:ascii="Arial Regular" w:hAnsi="Arial Regular" w:cs="Arial Regular"/>
        </w:rPr>
        <w:t>The output block was adjusted, and two convolutional layers were added to the original basis to generate the segmentation probability map.</w:t>
      </w:r>
    </w:p>
    <w:p>
      <w:pPr>
        <w:rPr>
          <w:rFonts w:hint="default" w:ascii="Arial Regular" w:hAnsi="Arial Regular" w:cs="Arial Regular"/>
        </w:rPr>
      </w:pPr>
      <w:r>
        <w:rPr>
          <w:rFonts w:hint="default" w:ascii="Arial Regular" w:hAnsi="Arial Regular" w:cs="Arial Regular"/>
        </w:rPr>
        <w:t xml:space="preserve">  </w:t>
      </w:r>
    </w:p>
    <w:p>
      <w:pPr>
        <w:rPr>
          <w:rFonts w:hint="default" w:ascii="Arial Regular" w:hAnsi="Arial Regular" w:cs="Arial Regular"/>
          <w:b/>
          <w:bCs/>
        </w:rPr>
      </w:pPr>
      <w:r>
        <w:rPr>
          <w:rFonts w:hint="default" w:ascii="Arial Regular" w:hAnsi="Arial Regular" w:cs="Arial Regular"/>
          <w:b/>
          <w:bCs/>
        </w:rPr>
        <w:t>Automatic segmentation network of</w:t>
      </w:r>
      <w:r>
        <w:rPr>
          <w:rFonts w:hint="default" w:ascii="Arial Regular" w:hAnsi="Arial Regular" w:cs="Arial Regular"/>
          <w:b/>
          <w:bCs/>
          <w:lang w:val="en-US" w:eastAsia="zh-CN"/>
        </w:rPr>
        <w:t xml:space="preserve"> </w:t>
      </w:r>
      <w:r>
        <w:rPr>
          <w:rFonts w:hint="default" w:ascii="Arial Regular" w:hAnsi="Arial Regular" w:cs="Arial Regular"/>
          <w:b/>
          <w:bCs/>
        </w:rPr>
        <w:t>white</w:t>
      </w:r>
      <w:r>
        <w:rPr>
          <w:rFonts w:hint="default" w:ascii="Arial Regular" w:hAnsi="Arial Regular" w:cs="Arial Regular"/>
          <w:b/>
          <w:bCs/>
          <w:lang w:val="en-US" w:eastAsia="zh-CN"/>
        </w:rPr>
        <w:t xml:space="preserve"> </w:t>
      </w:r>
      <w:r>
        <w:rPr>
          <w:rFonts w:hint="default" w:ascii="Arial Regular" w:hAnsi="Arial Regular" w:cs="Arial Regular"/>
          <w:b/>
          <w:bCs/>
        </w:rPr>
        <w:t>matter</w:t>
      </w:r>
      <w:r>
        <w:rPr>
          <w:rFonts w:hint="default" w:ascii="Arial Regular" w:hAnsi="Arial Regular" w:cs="Arial Regular"/>
          <w:b/>
          <w:bCs/>
          <w:lang w:val="en-US" w:eastAsia="zh-CN"/>
        </w:rPr>
        <w:t xml:space="preserve"> </w:t>
      </w:r>
      <w:r>
        <w:rPr>
          <w:rFonts w:hint="default" w:ascii="Arial Regular" w:hAnsi="Arial Regular" w:cs="Arial Regular"/>
          <w:b/>
          <w:bCs/>
        </w:rPr>
        <w:t>hyperintensities training and performance Results</w:t>
      </w:r>
    </w:p>
    <w:p>
      <w:pPr>
        <w:ind w:firstLine="420" w:firstLineChars="200"/>
        <w:rPr>
          <w:rFonts w:hint="default" w:ascii="Arial Regular" w:hAnsi="Arial Regular" w:cs="Arial Regular"/>
        </w:rPr>
      </w:pPr>
      <w:r>
        <w:rPr>
          <w:rFonts w:hint="default" w:ascii="Arial Regular" w:hAnsi="Arial Regular" w:cs="Arial Regular"/>
        </w:rPr>
        <w:t>The proposed 2D VB-Net fully convolutional network was implemented in the PyTorch DL framework, with weighted Dice loss as the loss function. To handle the variations in pixel spacing among scanners, the images and labeled regions were uniformly resampled in both the</w:t>
      </w:r>
      <w:r>
        <w:rPr>
          <w:rFonts w:hint="default" w:ascii="Arial Regular" w:hAnsi="Arial Regular" w:cs="Arial Regular"/>
          <w:lang w:eastAsia="zh-CN"/>
        </w:rPr>
        <w:t xml:space="preserve"> </w:t>
      </w:r>
      <w:r>
        <w:rPr>
          <w:rFonts w:hint="default" w:ascii="Arial Regular" w:hAnsi="Arial Regular" w:cs="Arial Regular"/>
        </w:rPr>
        <w:t>x- and</w:t>
      </w:r>
      <w:r>
        <w:rPr>
          <w:rFonts w:hint="default" w:ascii="Arial Regular" w:hAnsi="Arial Regular" w:cs="Arial Regular"/>
          <w:lang w:eastAsia="zh-CN"/>
        </w:rPr>
        <w:t xml:space="preserve"> </w:t>
      </w:r>
      <w:r>
        <w:rPr>
          <w:rFonts w:hint="default" w:ascii="Arial Regular" w:hAnsi="Arial Regular" w:cs="Arial Regular"/>
        </w:rPr>
        <w:t>y-directions to a spacing of 0.5. The pixel spacing in the</w:t>
      </w:r>
      <w:r>
        <w:rPr>
          <w:rFonts w:hint="default" w:ascii="Arial Regular" w:hAnsi="Arial Regular" w:cs="Arial Regular"/>
          <w:lang w:eastAsia="zh-CN"/>
        </w:rPr>
        <w:t xml:space="preserve"> </w:t>
      </w:r>
      <w:r>
        <w:rPr>
          <w:rFonts w:hint="default" w:ascii="Arial Regular" w:hAnsi="Arial Regular" w:cs="Arial Regular"/>
        </w:rPr>
        <w:t>z-direction remained intact. The input 2D patches for training were 256 × 256 and randomly sampled from the image volume. The initialization of weights used the Kaiming initialization strategy, and the optimizer was adaptive moments estimation with the first moment coefficient = 0.9, second moment coefficient = 0.999, learning rate = 0.001, and mini-batch size = 48. The training was carried out on 2 NVIDIA Titan Xp 12 GB graphics processing units.</w:t>
      </w:r>
    </w:p>
    <w:p>
      <w:pPr>
        <w:ind w:firstLine="420" w:firstLineChars="200"/>
        <w:rPr>
          <w:rFonts w:hint="default" w:ascii="Arial Regular" w:hAnsi="Arial Regular" w:cs="Arial Regular"/>
        </w:rPr>
      </w:pPr>
      <w:r>
        <w:rPr>
          <w:rFonts w:hint="default" w:ascii="Arial Regular" w:hAnsi="Arial Regular" w:cs="Arial Regular"/>
        </w:rPr>
        <w:t>In the validated analysis, the proposed method was well hick-svalidated on two independent datasets with tlice MR images and the 2017 MICCAI WMH Segmentation Challenge dataset with a thin layer slice of 3 mm. In addition, in terms of correlation to Fazekas scores, our algorithm showed excellent consistency with the manual delineations and overall correlated better with the visual rating scores than other competing methods, highlighting the robustness and clinical value of our algorithm. The performance of the top 4 algorithms in the 2017 MICCAI WMH Segmentation Challenge is listed in</w:t>
      </w:r>
      <w:r>
        <w:rPr>
          <w:rFonts w:hint="default" w:ascii="Arial Regular" w:hAnsi="Arial Regular" w:cs="Arial Regular"/>
          <w:lang w:eastAsia="zh-CN"/>
        </w:rPr>
        <w:t xml:space="preserve"> </w:t>
      </w:r>
      <w:r>
        <w:rPr>
          <w:rFonts w:hint="default" w:ascii="Arial Regular" w:hAnsi="Arial Regular" w:cs="Arial Regular"/>
        </w:rPr>
        <w:t>(Supplementary Table 1). The proposed 2D VB-Net algorithm also showed good performance (Dice = 0.789, lesion F1 = 0.764) on this small dataset with thin-slice MR images.</w:t>
      </w:r>
    </w:p>
    <w:p>
      <w:pPr>
        <w:ind w:firstLine="420" w:firstLineChars="200"/>
        <w:rPr>
          <w:rFonts w:hint="default" w:ascii="Arial Regular" w:hAnsi="Arial Regular" w:cs="Arial Regular"/>
        </w:rPr>
      </w:pPr>
    </w:p>
    <w:p>
      <w:pPr>
        <w:pStyle w:val="2"/>
        <w:kinsoku/>
        <w:ind w:left="0"/>
        <w:jc w:val="left"/>
        <w:rPr>
          <w:rFonts w:hint="default" w:ascii="Arial" w:hAnsi="Arial" w:cs="Arial"/>
          <w:b w:val="0"/>
          <w:bCs w:val="0"/>
          <w:sz w:val="24"/>
          <w:szCs w:val="24"/>
          <w:lang w:val="en-US"/>
        </w:rPr>
      </w:pPr>
      <w:r>
        <w:rPr>
          <w:rFonts w:hint="default" w:ascii="Arial Regular" w:hAnsi="Arial Regular" w:cs="Arial Regular"/>
          <w:b/>
          <w:bCs/>
        </w:rPr>
        <w:t xml:space="preserve">Supplementary </w:t>
      </w:r>
      <w:r>
        <w:rPr>
          <w:rFonts w:hint="default" w:ascii="Arial Regular" w:hAnsi="Arial Regular" w:cs="Arial Regular"/>
          <w:b/>
          <w:bCs/>
          <w:lang w:val="en-US"/>
        </w:rPr>
        <w:t>F</w:t>
      </w:r>
      <w:r>
        <w:rPr>
          <w:rFonts w:hint="eastAsia" w:ascii="Arial Regular" w:hAnsi="Arial Regular" w:cs="Arial Regular"/>
          <w:b/>
          <w:bCs/>
          <w:lang w:val="en-US" w:eastAsia="zh-CN"/>
        </w:rPr>
        <w:t>igure</w:t>
      </w:r>
      <w:r>
        <w:rPr>
          <w:rFonts w:hint="default" w:ascii="Arial Regular" w:hAnsi="Arial Regular" w:cs="Arial Regular"/>
          <w:b/>
          <w:bCs/>
        </w:rPr>
        <w:t xml:space="preserve"> 1</w:t>
      </w:r>
      <w:r>
        <w:rPr>
          <w:rFonts w:hint="eastAsia" w:ascii="Arial Regular" w:hAnsi="Arial Regular" w:cs="Arial Regular"/>
          <w:b/>
          <w:bCs/>
          <w:lang w:eastAsia="zh-CN"/>
        </w:rPr>
        <w:t>：</w:t>
      </w:r>
      <w:r>
        <w:rPr>
          <w:rFonts w:hint="default" w:ascii="Arial Regular" w:hAnsi="Arial Regular" w:cs="Arial Regular"/>
        </w:rPr>
        <w:t xml:space="preserve"> </w:t>
      </w:r>
      <w:r>
        <w:rPr>
          <w:rFonts w:hint="default" w:ascii="Arial" w:hAnsi="Arial" w:cs="Arial"/>
          <w:b w:val="0"/>
          <w:bCs w:val="0"/>
          <w:sz w:val="24"/>
          <w:szCs w:val="24"/>
        </w:rPr>
        <w:t xml:space="preserve">Example of </w:t>
      </w:r>
      <w:r>
        <w:rPr>
          <w:rFonts w:hint="default" w:ascii="Arial" w:hAnsi="Arial" w:cs="Arial" w:eastAsiaTheme="minorEastAsia"/>
          <w:b w:val="0"/>
          <w:bCs w:val="0"/>
          <w:color w:val="222222"/>
          <w:kern w:val="24"/>
          <w:sz w:val="24"/>
          <w:szCs w:val="24"/>
        </w:rPr>
        <w:t xml:space="preserve">Original </w:t>
      </w:r>
      <w:r>
        <w:rPr>
          <w:rFonts w:hint="default" w:ascii="Arial" w:hAnsi="Arial" w:cs="Arial"/>
          <w:b w:val="0"/>
          <w:bCs w:val="0"/>
          <w:color w:val="222222"/>
          <w:kern w:val="24"/>
          <w:sz w:val="24"/>
          <w:szCs w:val="24"/>
          <w:lang w:val="en-US"/>
        </w:rPr>
        <w:t>T2 F</w:t>
      </w:r>
      <w:r>
        <w:rPr>
          <w:rFonts w:hint="default" w:ascii="Arial" w:hAnsi="Arial" w:cs="Arial"/>
          <w:b w:val="0"/>
          <w:bCs w:val="0"/>
          <w:color w:val="222222"/>
          <w:kern w:val="24"/>
          <w:sz w:val="24"/>
          <w:szCs w:val="24"/>
          <w:lang w:val="en-US" w:eastAsia="zh-CN"/>
        </w:rPr>
        <w:t xml:space="preserve">lair </w:t>
      </w:r>
      <w:r>
        <w:rPr>
          <w:rFonts w:hint="default" w:ascii="Arial" w:hAnsi="Arial" w:cs="Arial" w:eastAsiaTheme="minorEastAsia"/>
          <w:b w:val="0"/>
          <w:bCs w:val="0"/>
          <w:color w:val="222222"/>
          <w:kern w:val="24"/>
          <w:sz w:val="24"/>
          <w:szCs w:val="24"/>
        </w:rPr>
        <w:t>image</w:t>
      </w:r>
      <w:r>
        <w:rPr>
          <w:rFonts w:hint="default" w:ascii="Arial" w:hAnsi="Arial" w:cs="Arial"/>
          <w:b w:val="0"/>
          <w:bCs w:val="0"/>
          <w:color w:val="222222"/>
          <w:kern w:val="24"/>
          <w:sz w:val="24"/>
          <w:szCs w:val="24"/>
          <w:lang w:val="en-US"/>
        </w:rPr>
        <w:t>s</w:t>
      </w:r>
      <w:r>
        <w:rPr>
          <w:rFonts w:hint="default" w:ascii="Arial" w:hAnsi="Arial" w:cs="Arial" w:eastAsiaTheme="minorEastAsia"/>
          <w:b w:val="0"/>
          <w:bCs w:val="0"/>
          <w:color w:val="222222"/>
          <w:kern w:val="24"/>
          <w:sz w:val="24"/>
          <w:szCs w:val="24"/>
        </w:rPr>
        <w:t xml:space="preserve"> and </w:t>
      </w:r>
      <w:r>
        <w:rPr>
          <w:rFonts w:hint="default" w:ascii="Arial" w:hAnsi="Arial" w:cs="Arial"/>
          <w:b w:val="0"/>
          <w:bCs w:val="0"/>
          <w:color w:val="222222"/>
          <w:kern w:val="24"/>
          <w:sz w:val="24"/>
          <w:szCs w:val="24"/>
          <w:lang w:val="en-US"/>
        </w:rPr>
        <w:t>a</w:t>
      </w:r>
      <w:r>
        <w:rPr>
          <w:rFonts w:hint="default" w:ascii="Arial" w:hAnsi="Arial" w:cs="Arial" w:eastAsiaTheme="minorEastAsia"/>
          <w:b w:val="0"/>
          <w:bCs w:val="0"/>
          <w:color w:val="222222"/>
          <w:kern w:val="24"/>
          <w:sz w:val="24"/>
          <w:szCs w:val="24"/>
        </w:rPr>
        <w:t>utomatic segmentation of ROI</w:t>
      </w:r>
    </w:p>
    <w:p>
      <w:pPr>
        <w:rPr>
          <w:rFonts w:hint="default" w:ascii="Arial Regular" w:hAnsi="Arial Regular" w:cs="Arial Regular"/>
          <w:b/>
          <w:bCs/>
          <w:lang w:val="en-US" w:eastAsia="zh-CN"/>
        </w:rPr>
      </w:pPr>
      <w:bookmarkStart w:id="0" w:name="_GoBack"/>
      <w:bookmarkEnd w:id="0"/>
      <w:r>
        <w:rPr>
          <w:sz w:val="21"/>
        </w:rPr>
        <mc:AlternateContent>
          <mc:Choice Requires="wpg">
            <w:drawing>
              <wp:anchor distT="0" distB="0" distL="114300" distR="114300" simplePos="0" relativeHeight="251659264" behindDoc="0" locked="0" layoutInCell="1" allowOverlap="1">
                <wp:simplePos x="0" y="0"/>
                <wp:positionH relativeFrom="column">
                  <wp:posOffset>64135</wp:posOffset>
                </wp:positionH>
                <wp:positionV relativeFrom="paragraph">
                  <wp:posOffset>180975</wp:posOffset>
                </wp:positionV>
                <wp:extent cx="5087620" cy="2140585"/>
                <wp:effectExtent l="0" t="0" r="17780" b="18415"/>
                <wp:wrapTopAndBottom/>
                <wp:docPr id="4" name="组合 3"/>
                <wp:cNvGraphicFramePr/>
                <a:graphic xmlns:a="http://schemas.openxmlformats.org/drawingml/2006/main">
                  <a:graphicData uri="http://schemas.microsoft.com/office/word/2010/wordprocessingGroup">
                    <wpg:wgp>
                      <wpg:cNvGrpSpPr/>
                      <wpg:grpSpPr>
                        <a:xfrm rot="0">
                          <a:off x="1118235" y="2520950"/>
                          <a:ext cx="5087620" cy="2140586"/>
                          <a:chOff x="6475699" y="738625"/>
                          <a:chExt cx="5362272" cy="2140663"/>
                        </a:xfrm>
                      </wpg:grpSpPr>
                      <wpg:grpSp>
                        <wpg:cNvPr id="5" name="组合 4"/>
                        <wpg:cNvGrpSpPr/>
                        <wpg:grpSpPr>
                          <a:xfrm>
                            <a:off x="6475699" y="744977"/>
                            <a:ext cx="4265991" cy="2134311"/>
                            <a:chOff x="2990279" y="3764228"/>
                            <a:chExt cx="4265991" cy="2037898"/>
                          </a:xfrm>
                        </wpg:grpSpPr>
                        <pic:pic xmlns:pic="http://schemas.openxmlformats.org/drawingml/2006/picture">
                          <pic:nvPicPr>
                            <pic:cNvPr id="13" name="图片 1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2993625" y="4790149"/>
                              <a:ext cx="1002581" cy="1011977"/>
                            </a:xfrm>
                            <a:prstGeom prst="rect">
                              <a:avLst/>
                            </a:prstGeom>
                          </pic:spPr>
                        </pic:pic>
                        <pic:pic xmlns:pic="http://schemas.openxmlformats.org/drawingml/2006/picture">
                          <pic:nvPicPr>
                            <pic:cNvPr id="15" name="图片 14"/>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6058259" y="4768322"/>
                              <a:ext cx="1159862" cy="1031380"/>
                            </a:xfrm>
                            <a:prstGeom prst="rect">
                              <a:avLst/>
                            </a:prstGeom>
                          </pic:spPr>
                        </pic:pic>
                        <pic:pic xmlns:pic="http://schemas.openxmlformats.org/drawingml/2006/picture">
                          <pic:nvPicPr>
                            <pic:cNvPr id="16" name="图片 15"/>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2990279" y="3764228"/>
                              <a:ext cx="1013290" cy="1035624"/>
                            </a:xfrm>
                            <a:prstGeom prst="rect">
                              <a:avLst/>
                            </a:prstGeom>
                          </pic:spPr>
                        </pic:pic>
                        <pic:pic xmlns:pic="http://schemas.openxmlformats.org/drawingml/2006/picture">
                          <pic:nvPicPr>
                            <pic:cNvPr id="18" name="图片 17"/>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6096408" y="3764834"/>
                              <a:ext cx="1159862" cy="1017433"/>
                            </a:xfrm>
                            <a:prstGeom prst="rect">
                              <a:avLst/>
                            </a:prstGeom>
                          </pic:spPr>
                        </pic:pic>
                      </wpg:grpSp>
                      <wpg:grpSp>
                        <wpg:cNvPr id="6" name="组合 5"/>
                        <wpg:cNvGrpSpPr/>
                        <wpg:grpSpPr>
                          <a:xfrm>
                            <a:off x="7450056" y="738625"/>
                            <a:ext cx="4387915" cy="2138122"/>
                            <a:chOff x="3617963" y="-2065050"/>
                            <a:chExt cx="4933009" cy="2336073"/>
                          </a:xfrm>
                        </wpg:grpSpPr>
                        <pic:pic xmlns:pic="http://schemas.openxmlformats.org/drawingml/2006/picture">
                          <pic:nvPicPr>
                            <pic:cNvPr id="7" name="图片 6"/>
                            <pic:cNvPicPr>
                              <a:picLocks noChangeAspect="1"/>
                            </pic:cNvPicPr>
                          </pic:nvPicPr>
                          <pic:blipFill>
                            <a:blip r:embed="rId8">
                              <a:extLst>
                                <a:ext uri="{28A0092B-C50C-407E-A947-70E740481C1C}">
                                  <a14:useLocalDpi xmlns:a14="http://schemas.microsoft.com/office/drawing/2010/main" val="0"/>
                                </a:ext>
                              </a:extLst>
                            </a:blip>
                            <a:srcRect l="-1" t="-1" r="213" b="1078"/>
                            <a:stretch>
                              <a:fillRect/>
                            </a:stretch>
                          </pic:blipFill>
                          <pic:spPr>
                            <a:xfrm>
                              <a:off x="7301070" y="-2057418"/>
                              <a:ext cx="1243001" cy="1183648"/>
                            </a:xfrm>
                            <a:prstGeom prst="rect">
                              <a:avLst/>
                            </a:prstGeom>
                          </pic:spPr>
                        </pic:pic>
                        <pic:pic xmlns:pic="http://schemas.openxmlformats.org/drawingml/2006/picture">
                          <pic:nvPicPr>
                            <pic:cNvPr id="8" name="图片 7"/>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4808295" y="-2065050"/>
                              <a:ext cx="1218924" cy="1176016"/>
                            </a:xfrm>
                            <a:prstGeom prst="rect">
                              <a:avLst/>
                            </a:prstGeom>
                          </pic:spPr>
                        </pic:pic>
                        <pic:pic xmlns:pic="http://schemas.openxmlformats.org/drawingml/2006/picture">
                          <pic:nvPicPr>
                            <pic:cNvPr id="9" name="图片 8"/>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617963" y="-2058112"/>
                              <a:ext cx="1205381" cy="1165608"/>
                            </a:xfrm>
                            <a:prstGeom prst="rect">
                              <a:avLst/>
                            </a:prstGeom>
                          </pic:spPr>
                        </pic:pic>
                        <pic:pic xmlns:pic="http://schemas.openxmlformats.org/drawingml/2006/picture">
                          <pic:nvPicPr>
                            <pic:cNvPr id="10" name="图片 9"/>
                            <pic:cNvPicPr>
                              <a:picLocks noChangeAspect="1"/>
                            </pic:cNvPicPr>
                          </pic:nvPicPr>
                          <pic:blipFill>
                            <a:blip r:embed="rId11">
                              <a:extLst>
                                <a:ext uri="{28A0092B-C50C-407E-A947-70E740481C1C}">
                                  <a14:useLocalDpi xmlns:a14="http://schemas.microsoft.com/office/drawing/2010/main" val="0"/>
                                </a:ext>
                              </a:extLst>
                            </a:blip>
                            <a:srcRect t="3178"/>
                            <a:stretch>
                              <a:fillRect/>
                            </a:stretch>
                          </pic:blipFill>
                          <pic:spPr>
                            <a:xfrm>
                              <a:off x="7250786" y="-915399"/>
                              <a:ext cx="1300186" cy="1176709"/>
                            </a:xfrm>
                            <a:prstGeom prst="rect">
                              <a:avLst/>
                            </a:prstGeom>
                          </pic:spPr>
                        </pic:pic>
                        <pic:pic xmlns:pic="http://schemas.openxmlformats.org/drawingml/2006/picture">
                          <pic:nvPicPr>
                            <pic:cNvPr id="11" name="图片 10"/>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4775447" y="-935520"/>
                              <a:ext cx="1253607" cy="1206543"/>
                            </a:xfrm>
                            <a:prstGeom prst="rect">
                              <a:avLst/>
                            </a:prstGeom>
                          </pic:spPr>
                        </pic:pic>
                        <pic:pic xmlns:pic="http://schemas.openxmlformats.org/drawingml/2006/picture">
                          <pic:nvPicPr>
                            <pic:cNvPr id="12" name="图片 11" descr="墙上的钟表&#10;&#10;中度可信度描述已自动生成"/>
                            <pic:cNvPicPr>
                              <a:picLocks noChangeAspect="1"/>
                            </pic:cNvPicPr>
                          </pic:nvPicPr>
                          <pic:blipFill>
                            <a:blip r:embed="rId13">
                              <a:extLst>
                                <a:ext uri="{28A0092B-C50C-407E-A947-70E740481C1C}">
                                  <a14:useLocalDpi xmlns:a14="http://schemas.microsoft.com/office/drawing/2010/main" val="0"/>
                                </a:ext>
                              </a:extLst>
                            </a:blip>
                            <a:srcRect t="1" b="3459"/>
                            <a:stretch>
                              <a:fillRect/>
                            </a:stretch>
                          </pic:blipFill>
                          <pic:spPr>
                            <a:xfrm>
                              <a:off x="3621101" y="-916787"/>
                              <a:ext cx="1194847" cy="1185036"/>
                            </a:xfrm>
                            <a:prstGeom prst="rect">
                              <a:avLst/>
                            </a:prstGeom>
                          </pic:spPr>
                        </pic:pic>
                      </wpg:grpSp>
                    </wpg:wgp>
                  </a:graphicData>
                </a:graphic>
              </wp:anchor>
            </w:drawing>
          </mc:Choice>
          <mc:Fallback>
            <w:pict>
              <v:group id="组合 3" o:spid="_x0000_s1026" o:spt="203" style="position:absolute;left:0pt;margin-left:5.05pt;margin-top:14.25pt;height:168.55pt;width:400.6pt;mso-wrap-distance-bottom:0pt;mso-wrap-distance-top:0pt;z-index:251659264;mso-width-relative:page;mso-height-relative:page;" coordorigin="6475699,738624" coordsize="5362272,2140664" o:gfxdata="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">
                <o:lock v:ext="edit" aspectratio="f"/>
                <v:group id="组合 4" o:spid="_x0000_s1026" o:spt="203" style="position:absolute;left:6475699;top:744977;height:2134311;width:4265991;" coordorigin="2990279,3764228" coordsize="4265991,2037898" o:gfxdata="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">
                  <o:lock v:ext="edit" aspectratio="f"/>
                  <v:shape id="图片 12" o:spid="_x0000_s1026" o:spt="75" type="#_x0000_t75" style="position:absolute;left:2993625;top:4790149;height:1011977;width:1002581;" filled="f" o:preferrelative="t" stroked="f" coordsize="21600,21600" o:gfxdata="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CVarva7AAAA2wAAAA8AAAAAAAAAAQAgAAAAOAAAAGRycy9kb3ducmV2Lnht&#10;bFBLAQIUABQAAAAIAIdO4kAzLwWeOwAAADkAAAAQAAAAAAAAAAEAIAAAACABAABkcnMvc2hhcGV4&#10;bWwueG1sUEsFBgAAAAAGAAYAWwEAAMoDAAAAAA==&#10;">
                    <v:fill on="f" focussize="0,0"/>
                    <v:stroke on="f"/>
                    <v:imagedata r:id="rId4" o:title=""/>
                    <o:lock v:ext="edit" aspectratio="t"/>
                  </v:shape>
                  <v:shape id="图片 14" o:spid="_x0000_s1026" o:spt="75" type="#_x0000_t75" style="position:absolute;left:6058259;top:4768322;height:1031380;width:1159862;" filled="f" o:preferrelative="t" stroked="f" coordsize="21600,21600" o:gfxdata="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yUJRGLoAAADbAAAADwAAAAAAAAABACAAAAA4AAAAZHJzL2Rvd25yZXYueG1s&#10;UEsBAhQAFAAAAAgAh07iQDMvBZ47AAAAOQAAABAAAAAAAAAAAQAgAAAAHwEAAGRycy9zaGFwZXht&#10;bC54bWxQSwUGAAAAAAYABgBbAQAAyQMAAAAA&#10;">
                    <v:fill on="f" focussize="0,0"/>
                    <v:stroke on="f"/>
                    <v:imagedata r:id="rId5" o:title=""/>
                    <o:lock v:ext="edit" aspectratio="t"/>
                  </v:shape>
                  <v:shape id="图片 15" o:spid="_x0000_s1026" o:spt="75" type="#_x0000_t75" style="position:absolute;left:2990279;top:3764228;height:1035624;width:1013290;" filled="f" o:preferrelative="t" stroked="f" coordsize="21600,21600" o:gfxdata="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&#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GBbcmK4AAAA2wAAAA8AAAAAAAAAAQAgAAAAOAAAAGRycy9kb3ducmV2LnhtbFBL&#10;AQIUABQAAAAIAIdO4kAzLwWeOwAAADkAAAAQAAAAAAAAAAEAIAAAAB0BAABkcnMvc2hhcGV4bWwu&#10;eG1sUEsFBgAAAAAGAAYAWwEAAMcDAAAAAA==&#10;">
                    <v:fill on="f" focussize="0,0"/>
                    <v:stroke on="f"/>
                    <v:imagedata r:id="rId6" o:title=""/>
                    <o:lock v:ext="edit" aspectratio="t"/>
                  </v:shape>
                  <v:shape id="图片 17" o:spid="_x0000_s1026" o:spt="75" type="#_x0000_t75" style="position:absolute;left:6096408;top:3764834;height:1017433;width:1159862;" filled="f" o:preferrelative="t" stroked="f" coordsize="21600,21600" o:gfxdata="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MzKn9e+AAAA2wAAAA8AAAAAAAAAAQAgAAAAOAAAAGRycy9kb3ducmV2&#10;LnhtbFBLAQIUABQAAAAIAIdO4kAzLwWeOwAAADkAAAAQAAAAAAAAAAEAIAAAACMBAABkcnMvc2hh&#10;cGV4bWwueG1sUEsFBgAAAAAGAAYAWwEAAM0DAAAAAA==&#10;">
                    <v:fill on="f" focussize="0,0"/>
                    <v:stroke on="f"/>
                    <v:imagedata r:id="rId7" o:title=""/>
                    <o:lock v:ext="edit" aspectratio="t"/>
                  </v:shape>
                </v:group>
                <v:group id="组合 5" o:spid="_x0000_s1026" o:spt="203" style="position:absolute;left:7450056;top:738624;height:2138122;width:4387915;" coordorigin="3617963,-2065050" coordsize="4933009,2336073" o:gfxdata="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IQg1wy9AAAA2gAAAA8AAAAAAAAAAQAg&#10;AAAAOAAAAGRycy9kb3ducmV2LnhtbFBLAQIUABQAAAAIAIdO4kAzLwWeOwAAADkAAAAVAAAAAAAA&#10;AAEAIAAAACIBAABkcnMvZ3JvdXBzaGFwZXhtbC54bWxQSwUGAAAAAAYABgBgAQAA3wMAAAAA&#10;">
                  <o:lock v:ext="edit" aspectratio="f"/>
                  <v:shape id="图片 6" o:spid="_x0000_s1026" o:spt="75" type="#_x0000_t75" style="position:absolute;left:7301070;top:-2057418;height:1183648;width:1243001;" filled="f" o:preferrelative="t" stroked="f" coordsize="21600,21600" o:gfxdata="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lvBeSvAAAANoAAAAPAAAAAAAAAAEAIAAAADgAAABkcnMvZG93bnJldi54&#10;bWxQSwECFAAUAAAACACHTuJAMy8FnjsAAAA5AAAAEAAAAAAAAAABACAAAAAhAQAAZHJzL3NoYXBl&#10;eG1sLnhtbFBLBQYAAAAABgAGAFsBAADLAwAAAAA=&#10;">
                    <v:fill on="f" focussize="0,0"/>
                    <v:stroke on="f"/>
                    <v:imagedata r:id="rId8" cropleft="-1f" croptop="-1f" cropright="140f" cropbottom="706f" o:title=""/>
                    <o:lock v:ext="edit" aspectratio="t"/>
                  </v:shape>
                  <v:shape id="图片 7" o:spid="_x0000_s1026" o:spt="75" type="#_x0000_t75" style="position:absolute;left:4808295;top:-2065050;height:1176016;width:1218924;" filled="f" o:preferrelative="t" stroked="f" coordsize="21600,21600" o:gfxdata="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Ip0fnuQAAANoAAAAPAAAAAAAAAAEAIAAAADgAAABkcnMvZG93bnJldi54bWxQ&#10;SwECFAAUAAAACACHTuJAMy8FnjsAAAA5AAAAEAAAAAAAAAABACAAAAAeAQAAZHJzL3NoYXBleG1s&#10;LnhtbFBLBQYAAAAABgAGAFsBAADIAwAAAAA=&#10;">
                    <v:fill on="f" focussize="0,0"/>
                    <v:stroke on="f"/>
                    <v:imagedata r:id="rId9" o:title=""/>
                    <o:lock v:ext="edit" aspectratio="t"/>
                  </v:shape>
                  <v:shape id="图片 8" o:spid="_x0000_s1026" o:spt="75" type="#_x0000_t75" style="position:absolute;left:3617963;top:-2058112;height:1165608;width:1205381;" filled="f" o:preferrelative="t" stroked="f" coordsize="21600,21600" o:gfxdata="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HSCkRG7AAAA2gAAAA8AAAAAAAAAAQAgAAAAOAAAAGRycy9kb3ducmV2Lnht&#10;bFBLAQIUABQAAAAIAIdO4kAzLwWeOwAAADkAAAAQAAAAAAAAAAEAIAAAACABAABkcnMvc2hhcGV4&#10;bWwueG1sUEsFBgAAAAAGAAYAWwEAAMoDAAAAAA==&#10;">
                    <v:fill on="f" focussize="0,0"/>
                    <v:stroke on="f"/>
                    <v:imagedata r:id="rId10" o:title=""/>
                    <o:lock v:ext="edit" aspectratio="t"/>
                  </v:shape>
                  <v:shape id="图片 9" o:spid="_x0000_s1026" o:spt="75" type="#_x0000_t75" style="position:absolute;left:7250786;top:-915399;height:1176709;width:1300186;" filled="f" o:preferrelative="t" stroked="f" coordsize="21600,21600" o:gfxdata="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TrTsGvAAAANsAAAAPAAAAAAAAAAEAIAAAADgAAABkcnMvZG93bnJldi54&#10;bWxQSwECFAAUAAAACACHTuJAMy8FnjsAAAA5AAAAEAAAAAAAAAABACAAAAAhAQAAZHJzL3NoYXBl&#10;eG1sLnhtbFBLBQYAAAAABgAGAFsBAADLAwAAAAA=&#10;">
                    <v:fill on="f" focussize="0,0"/>
                    <v:stroke on="f"/>
                    <v:imagedata r:id="rId11" croptop="2083f" o:title=""/>
                    <o:lock v:ext="edit" aspectratio="t"/>
                  </v:shape>
                  <v:shape id="图片 10" o:spid="_x0000_s1026" o:spt="75" type="#_x0000_t75" style="position:absolute;left:4775447;top:-935520;height:1206543;width:1253607;" filled="f" o:preferrelative="t" stroked="f" coordsize="21600,21600" o:gfxdata="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FQPTZO7AAAA2wAAAA8AAAAAAAAAAQAgAAAAOAAAAGRycy9kb3ducmV2Lnht&#10;bFBLAQIUABQAAAAIAIdO4kAzLwWeOwAAADkAAAAQAAAAAAAAAAEAIAAAACABAABkcnMvc2hhcGV4&#10;bWwueG1sUEsFBgAAAAAGAAYAWwEAAMoDAAAAAA==&#10;">
                    <v:fill on="f" focussize="0,0"/>
                    <v:stroke on="f"/>
                    <v:imagedata r:id="rId12" o:title=""/>
                    <o:lock v:ext="edit" aspectratio="t"/>
                  </v:shape>
                  <v:shape id="图片 11" o:spid="_x0000_s1026" o:spt="75" alt="墙上的钟表&#10;&#10;中度可信度描述已自动生成" type="#_x0000_t75" style="position:absolute;left:3621101;top:-916787;height:1185036;width:1194847;" filled="f" o:preferrelative="t" stroked="f" coordsize="21600,21600" o:gfxdata="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9vepJuQAAANsAAAAPAAAAAAAAAAEAIAAAADgAAABkcnMvZG93bnJldi54bWxQ&#10;SwECFAAUAAAACACHTuJAMy8FnjsAAAA5AAAAEAAAAAAAAAABACAAAAAeAQAAZHJzL3NoYXBleG1s&#10;LnhtbFBLBQYAAAAABgAGAFsBAADIAwAAAAA=&#10;">
                    <v:fill on="f" focussize="0,0"/>
                    <v:stroke on="f"/>
                    <v:imagedata r:id="rId13" croptop="1f" cropbottom="2267f" o:title=""/>
                    <o:lock v:ext="edit" aspectratio="t"/>
                  </v:shape>
                </v:group>
                <w10:wrap type="topAndBottom"/>
              </v:group>
            </w:pict>
          </mc:Fallback>
        </mc:AlternateContent>
      </w:r>
    </w:p>
    <w:p>
      <w:pPr>
        <w:rPr>
          <w:rFonts w:hint="default" w:ascii="Arial Regular" w:hAnsi="Arial Regular" w:cs="Arial Regular"/>
          <w:sz w:val="21"/>
          <w:szCs w:val="21"/>
        </w:rPr>
      </w:pPr>
      <w:r>
        <w:rPr>
          <w:rFonts w:hint="default" w:ascii="Arial Regular" w:hAnsi="Arial Regular" w:cs="Arial Regular"/>
          <w:b/>
          <w:bCs/>
          <w:sz w:val="21"/>
          <w:szCs w:val="21"/>
        </w:rPr>
        <w:t>Supplementary Table 1</w:t>
      </w:r>
      <w:r>
        <w:rPr>
          <w:rFonts w:hint="default" w:ascii="Arial Regular" w:hAnsi="Arial Regular" w:cs="Arial Regular"/>
          <w:sz w:val="21"/>
          <w:szCs w:val="21"/>
        </w:rPr>
        <w:t xml:space="preserve"> Performance of the algorithms for WMH segmentation on the challenge public dataset.</w:t>
      </w:r>
    </w:p>
    <w:tbl>
      <w:tblPr>
        <w:tblStyle w:val="3"/>
        <w:tblpPr w:leftFromText="180" w:rightFromText="180" w:vertAnchor="text" w:horzAnchor="page" w:tblpX="817" w:tblpY="215"/>
        <w:tblOverlap w:val="never"/>
        <w:tblW w:w="103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39"/>
        <w:gridCol w:w="1177"/>
        <w:gridCol w:w="785"/>
        <w:gridCol w:w="911"/>
        <w:gridCol w:w="1203"/>
        <w:gridCol w:w="1228"/>
        <w:gridCol w:w="898"/>
        <w:gridCol w:w="916"/>
        <w:gridCol w:w="1132"/>
      </w:tblGrid>
      <w:tr>
        <w:trPr>
          <w:trHeight w:val="334" w:hRule="atLeast"/>
        </w:trPr>
        <w:tc>
          <w:tcPr>
            <w:tcW w:w="2139"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b/>
                <w:bCs/>
                <w:i w:val="0"/>
                <w:iCs w:val="0"/>
                <w:color w:val="000000"/>
                <w:sz w:val="21"/>
                <w:szCs w:val="21"/>
                <w:u w:val="none"/>
              </w:rPr>
            </w:pPr>
            <w:r>
              <w:rPr>
                <w:rFonts w:hint="default" w:ascii="Arial Regular" w:hAnsi="Arial Regular" w:eastAsia="宋体" w:cs="Arial Regular"/>
                <w:b/>
                <w:bCs/>
                <w:i w:val="0"/>
                <w:iCs w:val="0"/>
                <w:color w:val="000000"/>
                <w:kern w:val="0"/>
                <w:sz w:val="21"/>
                <w:szCs w:val="21"/>
                <w:u w:val="none"/>
                <w:lang w:val="en-US" w:eastAsia="zh-CN" w:bidi="ar"/>
              </w:rPr>
              <w:t>Team</w:t>
            </w:r>
          </w:p>
        </w:tc>
        <w:tc>
          <w:tcPr>
            <w:tcW w:w="1177"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b/>
                <w:bCs/>
                <w:i w:val="0"/>
                <w:iCs w:val="0"/>
                <w:color w:val="000000"/>
                <w:sz w:val="21"/>
                <w:szCs w:val="21"/>
                <w:u w:val="none"/>
              </w:rPr>
            </w:pPr>
            <w:r>
              <w:rPr>
                <w:rFonts w:hint="default" w:ascii="Arial Regular" w:hAnsi="Arial Regular" w:eastAsia="宋体" w:cs="Arial Regular"/>
                <w:b/>
                <w:bCs/>
                <w:i w:val="0"/>
                <w:iCs w:val="0"/>
                <w:color w:val="000000"/>
                <w:kern w:val="0"/>
                <w:sz w:val="21"/>
                <w:szCs w:val="21"/>
                <w:u w:val="none"/>
                <w:lang w:val="en-US" w:eastAsia="zh-CN" w:bidi="ar"/>
              </w:rPr>
              <w:t>Method</w:t>
            </w:r>
          </w:p>
        </w:tc>
        <w:tc>
          <w:tcPr>
            <w:tcW w:w="785"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b/>
                <w:bCs/>
                <w:i w:val="0"/>
                <w:iCs w:val="0"/>
                <w:color w:val="000000"/>
                <w:sz w:val="21"/>
                <w:szCs w:val="21"/>
                <w:u w:val="none"/>
              </w:rPr>
            </w:pPr>
            <w:r>
              <w:rPr>
                <w:rFonts w:hint="default" w:ascii="Arial Regular" w:hAnsi="Arial Regular" w:eastAsia="宋体" w:cs="Arial Regular"/>
                <w:b/>
                <w:bCs/>
                <w:i w:val="0"/>
                <w:iCs w:val="0"/>
                <w:color w:val="000000"/>
                <w:kern w:val="0"/>
                <w:sz w:val="21"/>
                <w:szCs w:val="21"/>
                <w:u w:val="none"/>
                <w:lang w:val="en-US" w:eastAsia="zh-CN" w:bidi="ar"/>
              </w:rPr>
              <w:t>Dice</w:t>
            </w:r>
          </w:p>
        </w:tc>
        <w:tc>
          <w:tcPr>
            <w:tcW w:w="911"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b/>
                <w:bCs/>
                <w:i w:val="0"/>
                <w:iCs w:val="0"/>
                <w:color w:val="000000"/>
                <w:sz w:val="21"/>
                <w:szCs w:val="21"/>
                <w:u w:val="none"/>
              </w:rPr>
            </w:pPr>
            <w:r>
              <w:rPr>
                <w:rFonts w:hint="default" w:ascii="Arial Regular" w:hAnsi="Arial Regular" w:eastAsia="宋体" w:cs="Arial Regular"/>
                <w:b/>
                <w:bCs/>
                <w:i w:val="0"/>
                <w:iCs w:val="0"/>
                <w:color w:val="000000"/>
                <w:kern w:val="0"/>
                <w:sz w:val="21"/>
                <w:szCs w:val="21"/>
                <w:u w:val="none"/>
                <w:lang w:val="en-US" w:eastAsia="zh-CN" w:bidi="ar"/>
              </w:rPr>
              <w:t>Recall</w:t>
            </w:r>
          </w:p>
        </w:tc>
        <w:tc>
          <w:tcPr>
            <w:tcW w:w="1203"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b/>
                <w:bCs/>
                <w:i w:val="0"/>
                <w:iCs w:val="0"/>
                <w:color w:val="000000"/>
                <w:sz w:val="21"/>
                <w:szCs w:val="21"/>
                <w:u w:val="none"/>
              </w:rPr>
            </w:pPr>
            <w:r>
              <w:rPr>
                <w:rFonts w:hint="default" w:ascii="Arial Regular" w:hAnsi="Arial Regular" w:eastAsia="宋体" w:cs="Arial Regular"/>
                <w:b/>
                <w:bCs/>
                <w:i w:val="0"/>
                <w:iCs w:val="0"/>
                <w:color w:val="000000"/>
                <w:kern w:val="0"/>
                <w:sz w:val="21"/>
                <w:szCs w:val="21"/>
                <w:u w:val="none"/>
                <w:lang w:val="en-US" w:eastAsia="zh-CN" w:bidi="ar"/>
              </w:rPr>
              <w:t>Precision</w:t>
            </w:r>
          </w:p>
        </w:tc>
        <w:tc>
          <w:tcPr>
            <w:tcW w:w="1228"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b/>
                <w:bCs/>
                <w:i w:val="0"/>
                <w:iCs w:val="0"/>
                <w:color w:val="000000"/>
                <w:sz w:val="21"/>
                <w:szCs w:val="21"/>
                <w:u w:val="none"/>
              </w:rPr>
            </w:pPr>
            <w:r>
              <w:rPr>
                <w:rFonts w:hint="default" w:ascii="Arial Regular" w:hAnsi="Arial Regular" w:eastAsia="宋体" w:cs="Arial Regular"/>
                <w:b/>
                <w:bCs/>
                <w:i w:val="0"/>
                <w:iCs w:val="0"/>
                <w:color w:val="000000"/>
                <w:kern w:val="0"/>
                <w:sz w:val="21"/>
                <w:szCs w:val="21"/>
                <w:u w:val="none"/>
                <w:lang w:val="en-US" w:eastAsia="zh-CN" w:bidi="ar"/>
              </w:rPr>
              <w:t>Hausdorff</w:t>
            </w:r>
          </w:p>
        </w:tc>
        <w:tc>
          <w:tcPr>
            <w:tcW w:w="898"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b/>
                <w:bCs/>
                <w:i w:val="0"/>
                <w:iCs w:val="0"/>
                <w:color w:val="000000"/>
                <w:sz w:val="21"/>
                <w:szCs w:val="21"/>
                <w:u w:val="none"/>
              </w:rPr>
            </w:pPr>
            <w:r>
              <w:rPr>
                <w:rFonts w:hint="default" w:ascii="Arial Regular" w:hAnsi="Arial Regular" w:eastAsia="宋体" w:cs="Arial Regular"/>
                <w:b/>
                <w:bCs/>
                <w:i w:val="0"/>
                <w:iCs w:val="0"/>
                <w:color w:val="000000"/>
                <w:kern w:val="0"/>
                <w:sz w:val="21"/>
                <w:szCs w:val="21"/>
                <w:u w:val="none"/>
                <w:lang w:val="en-US" w:eastAsia="zh-CN" w:bidi="ar"/>
              </w:rPr>
              <w:t>AVD</w:t>
            </w:r>
          </w:p>
        </w:tc>
        <w:tc>
          <w:tcPr>
            <w:tcW w:w="916"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b/>
                <w:bCs/>
                <w:i w:val="0"/>
                <w:iCs w:val="0"/>
                <w:color w:val="000000"/>
                <w:sz w:val="21"/>
                <w:szCs w:val="21"/>
                <w:u w:val="none"/>
              </w:rPr>
            </w:pPr>
            <w:r>
              <w:rPr>
                <w:rFonts w:hint="default" w:ascii="Arial Regular" w:hAnsi="Arial Regular" w:eastAsia="宋体" w:cs="Arial Regular"/>
                <w:b/>
                <w:bCs/>
                <w:i w:val="0"/>
                <w:iCs w:val="0"/>
                <w:color w:val="000000"/>
                <w:kern w:val="0"/>
                <w:sz w:val="21"/>
                <w:szCs w:val="21"/>
                <w:u w:val="none"/>
                <w:lang w:val="en-US" w:eastAsia="zh-CN" w:bidi="ar"/>
              </w:rPr>
              <w:t>Lesion recall</w:t>
            </w:r>
          </w:p>
        </w:tc>
        <w:tc>
          <w:tcPr>
            <w:tcW w:w="1132"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b/>
                <w:bCs/>
                <w:i w:val="0"/>
                <w:iCs w:val="0"/>
                <w:color w:val="000000"/>
                <w:sz w:val="21"/>
                <w:szCs w:val="21"/>
                <w:u w:val="none"/>
              </w:rPr>
            </w:pPr>
            <w:r>
              <w:rPr>
                <w:rFonts w:hint="default" w:ascii="Arial Regular" w:hAnsi="Arial Regular" w:eastAsia="宋体" w:cs="Arial Regular"/>
                <w:b/>
                <w:bCs/>
                <w:i w:val="0"/>
                <w:iCs w:val="0"/>
                <w:color w:val="000000"/>
                <w:kern w:val="0"/>
                <w:sz w:val="21"/>
                <w:szCs w:val="21"/>
                <w:u w:val="none"/>
                <w:lang w:val="en-US" w:eastAsia="zh-CN" w:bidi="ar"/>
              </w:rPr>
              <w:t>Lesion F1</w:t>
            </w:r>
          </w:p>
        </w:tc>
      </w:tr>
      <w:tr>
        <w:trPr>
          <w:trHeight w:val="90" w:hRule="atLeast"/>
        </w:trPr>
        <w:tc>
          <w:tcPr>
            <w:tcW w:w="2139" w:type="dxa"/>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Our method</w:t>
            </w:r>
          </w:p>
        </w:tc>
        <w:tc>
          <w:tcPr>
            <w:tcW w:w="1177" w:type="dxa"/>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2D VB-Net</w:t>
            </w:r>
          </w:p>
        </w:tc>
        <w:tc>
          <w:tcPr>
            <w:tcW w:w="785" w:type="dxa"/>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0.789</w:t>
            </w:r>
          </w:p>
        </w:tc>
        <w:tc>
          <w:tcPr>
            <w:tcW w:w="911" w:type="dxa"/>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0.792</w:t>
            </w:r>
          </w:p>
        </w:tc>
        <w:tc>
          <w:tcPr>
            <w:tcW w:w="1203" w:type="dxa"/>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0.805</w:t>
            </w:r>
          </w:p>
        </w:tc>
        <w:tc>
          <w:tcPr>
            <w:tcW w:w="1228" w:type="dxa"/>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4.946</w:t>
            </w:r>
          </w:p>
        </w:tc>
        <w:tc>
          <w:tcPr>
            <w:tcW w:w="898" w:type="dxa"/>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18.106</w:t>
            </w:r>
          </w:p>
        </w:tc>
        <w:tc>
          <w:tcPr>
            <w:tcW w:w="916" w:type="dxa"/>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0.807</w:t>
            </w:r>
          </w:p>
        </w:tc>
        <w:tc>
          <w:tcPr>
            <w:tcW w:w="1132" w:type="dxa"/>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0.764</w:t>
            </w:r>
          </w:p>
        </w:tc>
      </w:tr>
      <w:tr>
        <w:trPr>
          <w:trHeight w:val="90" w:hRule="atLeast"/>
        </w:trPr>
        <w:tc>
          <w:tcPr>
            <w:tcW w:w="2139"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sysu media (Kuijf et al., 2019)</w:t>
            </w:r>
          </w:p>
        </w:tc>
        <w:tc>
          <w:tcPr>
            <w:tcW w:w="117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CNN</w:t>
            </w:r>
          </w:p>
        </w:tc>
        <w:tc>
          <w:tcPr>
            <w:tcW w:w="7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0.8</w:t>
            </w:r>
          </w:p>
        </w:tc>
        <w:tc>
          <w:tcPr>
            <w:tcW w:w="91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w:t>
            </w:r>
          </w:p>
        </w:tc>
        <w:tc>
          <w:tcPr>
            <w:tcW w:w="12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w:t>
            </w:r>
          </w:p>
        </w:tc>
        <w:tc>
          <w:tcPr>
            <w:tcW w:w="122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6.3</w:t>
            </w:r>
          </w:p>
        </w:tc>
        <w:tc>
          <w:tcPr>
            <w:tcW w:w="8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21.88</w:t>
            </w:r>
          </w:p>
        </w:tc>
        <w:tc>
          <w:tcPr>
            <w:tcW w:w="91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0.84</w:t>
            </w:r>
          </w:p>
        </w:tc>
        <w:tc>
          <w:tcPr>
            <w:tcW w:w="11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0.76</w:t>
            </w:r>
          </w:p>
        </w:tc>
      </w:tr>
      <w:tr>
        <w:trPr>
          <w:trHeight w:val="302" w:hRule="atLeast"/>
        </w:trPr>
        <w:tc>
          <w:tcPr>
            <w:tcW w:w="2139"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cian (Kuijf et al., 2019)</w:t>
            </w:r>
          </w:p>
        </w:tc>
        <w:tc>
          <w:tcPr>
            <w:tcW w:w="117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MDGRU</w:t>
            </w:r>
          </w:p>
        </w:tc>
        <w:tc>
          <w:tcPr>
            <w:tcW w:w="7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0.78</w:t>
            </w:r>
          </w:p>
        </w:tc>
        <w:tc>
          <w:tcPr>
            <w:tcW w:w="91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w:t>
            </w:r>
          </w:p>
        </w:tc>
        <w:tc>
          <w:tcPr>
            <w:tcW w:w="12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w:t>
            </w:r>
          </w:p>
        </w:tc>
        <w:tc>
          <w:tcPr>
            <w:tcW w:w="122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6.82</w:t>
            </w:r>
          </w:p>
        </w:tc>
        <w:tc>
          <w:tcPr>
            <w:tcW w:w="8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21.72</w:t>
            </w:r>
          </w:p>
        </w:tc>
        <w:tc>
          <w:tcPr>
            <w:tcW w:w="91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0.83</w:t>
            </w:r>
          </w:p>
        </w:tc>
        <w:tc>
          <w:tcPr>
            <w:tcW w:w="11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0.7</w:t>
            </w:r>
          </w:p>
        </w:tc>
      </w:tr>
      <w:tr>
        <w:trPr>
          <w:trHeight w:val="302" w:hRule="atLeast"/>
        </w:trPr>
        <w:tc>
          <w:tcPr>
            <w:tcW w:w="2139"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nlp logix (Kuijf et al., 2019)</w:t>
            </w:r>
          </w:p>
        </w:tc>
        <w:tc>
          <w:tcPr>
            <w:tcW w:w="117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CNN</w:t>
            </w:r>
          </w:p>
        </w:tc>
        <w:tc>
          <w:tcPr>
            <w:tcW w:w="7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0.77</w:t>
            </w:r>
          </w:p>
        </w:tc>
        <w:tc>
          <w:tcPr>
            <w:tcW w:w="91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w:t>
            </w:r>
          </w:p>
        </w:tc>
        <w:tc>
          <w:tcPr>
            <w:tcW w:w="12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w:t>
            </w:r>
          </w:p>
        </w:tc>
        <w:tc>
          <w:tcPr>
            <w:tcW w:w="122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7.16</w:t>
            </w:r>
          </w:p>
        </w:tc>
        <w:tc>
          <w:tcPr>
            <w:tcW w:w="8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18.37</w:t>
            </w:r>
          </w:p>
        </w:tc>
        <w:tc>
          <w:tcPr>
            <w:tcW w:w="91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0.73</w:t>
            </w:r>
          </w:p>
        </w:tc>
        <w:tc>
          <w:tcPr>
            <w:tcW w:w="11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0.78</w:t>
            </w:r>
          </w:p>
        </w:tc>
      </w:tr>
      <w:tr>
        <w:trPr>
          <w:trHeight w:val="302" w:hRule="atLeast"/>
        </w:trPr>
        <w:tc>
          <w:tcPr>
            <w:tcW w:w="2139" w:type="dxa"/>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nic-vicorob (Kuijf et al., 2019)</w:t>
            </w:r>
          </w:p>
        </w:tc>
        <w:tc>
          <w:tcPr>
            <w:tcW w:w="1177" w:type="dxa"/>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CNN</w:t>
            </w:r>
          </w:p>
        </w:tc>
        <w:tc>
          <w:tcPr>
            <w:tcW w:w="785" w:type="dxa"/>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0.77</w:t>
            </w:r>
          </w:p>
        </w:tc>
        <w:tc>
          <w:tcPr>
            <w:tcW w:w="911" w:type="dxa"/>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w:t>
            </w:r>
          </w:p>
        </w:tc>
        <w:tc>
          <w:tcPr>
            <w:tcW w:w="1203" w:type="dxa"/>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w:t>
            </w:r>
          </w:p>
        </w:tc>
        <w:tc>
          <w:tcPr>
            <w:tcW w:w="1228" w:type="dxa"/>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8.28</w:t>
            </w:r>
          </w:p>
        </w:tc>
        <w:tc>
          <w:tcPr>
            <w:tcW w:w="898" w:type="dxa"/>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28.54</w:t>
            </w:r>
          </w:p>
        </w:tc>
        <w:tc>
          <w:tcPr>
            <w:tcW w:w="916" w:type="dxa"/>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0.75</w:t>
            </w:r>
          </w:p>
        </w:tc>
        <w:tc>
          <w:tcPr>
            <w:tcW w:w="1132" w:type="dxa"/>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Arial Regular" w:hAnsi="Arial Regular" w:eastAsia="宋体" w:cs="Arial Regular"/>
                <w:i w:val="0"/>
                <w:iCs w:val="0"/>
                <w:color w:val="000000"/>
                <w:sz w:val="21"/>
                <w:szCs w:val="21"/>
                <w:u w:val="none"/>
              </w:rPr>
            </w:pPr>
            <w:r>
              <w:rPr>
                <w:rFonts w:hint="default" w:ascii="Arial Regular" w:hAnsi="Arial Regular" w:eastAsia="宋体" w:cs="Arial Regular"/>
                <w:i w:val="0"/>
                <w:iCs w:val="0"/>
                <w:color w:val="000000"/>
                <w:kern w:val="0"/>
                <w:sz w:val="21"/>
                <w:szCs w:val="21"/>
                <w:u w:val="none"/>
                <w:lang w:val="en-US" w:eastAsia="zh-CN" w:bidi="ar"/>
              </w:rPr>
              <w:t>0.71</w:t>
            </w:r>
          </w:p>
        </w:tc>
      </w:tr>
    </w:tbl>
    <w:p>
      <w:pPr>
        <w:rPr>
          <w:rFonts w:hint="default" w:ascii="Arial Regular" w:hAnsi="Arial Regular" w:cs="Arial Regular"/>
          <w:sz w:val="21"/>
          <w:szCs w:val="21"/>
        </w:rPr>
      </w:pPr>
      <w:r>
        <w:rPr>
          <w:rFonts w:hint="default" w:ascii="Arial Regular" w:hAnsi="Arial Regular" w:cs="Arial Regular"/>
          <w:sz w:val="21"/>
          <w:szCs w:val="21"/>
        </w:rPr>
        <w:t>The table shows the performance of our method and the algorithms ranked in the top 4 for WMH segmentation on the 2017 MICCAI WMH Segmentation Challenge public dataset, as reported by</w:t>
      </w:r>
      <w:r>
        <w:rPr>
          <w:rFonts w:hint="default" w:ascii="Arial Regular" w:hAnsi="Arial Regular" w:cs="Arial Regular"/>
          <w:sz w:val="21"/>
          <w:szCs w:val="21"/>
          <w:lang w:eastAsia="zh-CN"/>
        </w:rPr>
        <w:t xml:space="preserve"> </w:t>
      </w:r>
      <w:r>
        <w:rPr>
          <w:rFonts w:hint="default" w:ascii="Arial Regular" w:hAnsi="Arial Regular" w:cs="Arial Regular"/>
          <w:sz w:val="21"/>
          <w:szCs w:val="21"/>
        </w:rPr>
        <w:t>Kuijf et al. (2019). Lower Hausdorff and AVD values indicate better performance of the algorithm.</w:t>
      </w:r>
    </w:p>
    <w:p>
      <w:pPr>
        <w:rPr>
          <w:rFonts w:hint="default" w:ascii="Times New Roman Regular" w:hAnsi="Times New Roman Regular" w:eastAsia="Segoe UI" w:cs="Times New Roman Regular"/>
          <w:sz w:val="24"/>
          <w:highlight w:val="none"/>
          <w:lang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Arial Regular">
    <w:panose1 w:val="020B0604020202090204"/>
    <w:charset w:val="00"/>
    <w:family w:val="auto"/>
    <w:pitch w:val="default"/>
    <w:sig w:usb0="E0000AFF" w:usb1="00007843" w:usb2="00000001" w:usb3="00000000" w:csb0="400001BF" w:csb1="DFF70000"/>
  </w:font>
  <w:font w:name="Segoe UI">
    <w:altName w:val="苹方-简"/>
    <w:panose1 w:val="020B0502040204020203"/>
    <w:charset w:val="00"/>
    <w:family w:val="swiss"/>
    <w:pitch w:val="default"/>
    <w:sig w:usb0="00000000" w:usb1="00000000" w:usb2="00000009" w:usb3="00000000" w:csb0="000001FF" w:csb1="00000000"/>
  </w:font>
  <w:font w:name="Times New Roman Regular">
    <w:panose1 w:val="02020703060505090304"/>
    <w:charset w:val="00"/>
    <w:family w:val="auto"/>
    <w:pitch w:val="default"/>
    <w:sig w:usb0="E0000AFF" w:usb1="00007843" w:usb2="00000001" w:usb3="00000000" w:csb0="400001BF" w:csb1="DFF7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89DA04"/>
    <w:multiLevelType w:val="singleLevel"/>
    <w:tmpl w:val="3689DA0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3717CF"/>
    <w:rsid w:val="00005D4B"/>
    <w:rsid w:val="001F5F3B"/>
    <w:rsid w:val="00492076"/>
    <w:rsid w:val="008533E1"/>
    <w:rsid w:val="008B02CE"/>
    <w:rsid w:val="00BD3872"/>
    <w:rsid w:val="00C12D64"/>
    <w:rsid w:val="00C81614"/>
    <w:rsid w:val="00DF3803"/>
    <w:rsid w:val="00E67B64"/>
    <w:rsid w:val="00EA560C"/>
    <w:rsid w:val="00EC5B84"/>
    <w:rsid w:val="00F40FFF"/>
    <w:rsid w:val="00FB4295"/>
    <w:rsid w:val="227D6D2B"/>
    <w:rsid w:val="6D3F348E"/>
    <w:rsid w:val="79D7A39C"/>
    <w:rsid w:val="7E3717CF"/>
    <w:rsid w:val="7FFF87BA"/>
    <w:rsid w:val="956BF698"/>
    <w:rsid w:val="ADF72489"/>
    <w:rsid w:val="BEFE0CCA"/>
    <w:rsid w:val="BF77E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iPriority w:val="0"/>
    <w:rPr>
      <w:sz w:val="24"/>
    </w:rPr>
  </w:style>
  <w:style w:type="table" w:styleId="4">
    <w:name w:val="Table Grid"/>
    <w:basedOn w:val="3"/>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144</Words>
  <Characters>826</Characters>
  <Lines>6</Lines>
  <Paragraphs>1</Paragraphs>
  <TotalTime>5</TotalTime>
  <ScaleCrop>false</ScaleCrop>
  <LinksUpToDate>false</LinksUpToDate>
  <CharactersWithSpaces>969</CharactersWithSpaces>
  <Application>WPS Office_6.2.0.8299_F1E327BC-269C-435d-A152-05C5408002CA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2023-07-12T16:34:00Z</dcterms:created>
  <dc:creator>玲</dc:creator>
  <cp:lastModifiedBy>玲</cp:lastModifiedBy>
  <dcterms:modified xsi:type="dcterms:W3CDTF">2023-10-03T22:09:21Z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2052-6.2.0.8299</vt:lpwstr>
  </property>
  <property fmtid="{D5CDD505-2E9C-101B-9397-08002B2CF9AE}" pid="3" name="ICV">
    <vt:lpwstr>8066E8D8BF3766149BA3AC640D2C2156</vt:lpwstr>
  </property>
</Properties>
</file>