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A1F26F" w14:textId="48601B0A" w:rsidR="003876C6" w:rsidRDefault="003876C6" w:rsidP="003876C6">
      <w:pPr>
        <w:spacing w:line="480" w:lineRule="auto"/>
        <w:rPr>
          <w:b/>
          <w:bCs/>
        </w:rPr>
      </w:pPr>
      <w:r w:rsidRPr="001C09D7">
        <w:rPr>
          <w:b/>
          <w:bCs/>
        </w:rPr>
        <w:t>Supplement</w:t>
      </w:r>
      <w:r w:rsidR="00757C0F">
        <w:rPr>
          <w:b/>
          <w:bCs/>
        </w:rPr>
        <w:t>s</w:t>
      </w:r>
    </w:p>
    <w:p w14:paraId="29FA24F4" w14:textId="1A96C41F" w:rsidR="004230FF" w:rsidRDefault="004230FF" w:rsidP="003876C6">
      <w:pPr>
        <w:spacing w:line="480" w:lineRule="auto"/>
        <w:rPr>
          <w:b/>
          <w:bCs/>
        </w:rPr>
      </w:pPr>
      <w:r>
        <w:rPr>
          <w:b/>
          <w:bCs/>
        </w:rPr>
        <w:t>Protocol on COVID-19 patients’ management in China</w:t>
      </w:r>
    </w:p>
    <w:p w14:paraId="69D249DA" w14:textId="3CB2E056" w:rsidR="00EA376A" w:rsidRDefault="00663C9F" w:rsidP="003876C6">
      <w:pPr>
        <w:spacing w:line="480" w:lineRule="auto"/>
      </w:pPr>
      <w:r w:rsidRPr="00D8419C">
        <w:t>Any positive SARS-CoV-2 infection is required to be admitted to a</w:t>
      </w:r>
      <w:r w:rsidRPr="00D8419C">
        <w:rPr>
          <w:rFonts w:hint="eastAsia"/>
        </w:rPr>
        <w:t xml:space="preserve"> </w:t>
      </w:r>
      <w:r w:rsidRPr="00D8419C">
        <w:t>hospital, and the patient can be discharged only if two consecutive</w:t>
      </w:r>
      <w:r w:rsidR="00691FF5">
        <w:t xml:space="preserve"> </w:t>
      </w:r>
      <w:r w:rsidR="00691FF5" w:rsidRPr="00D8419C">
        <w:t xml:space="preserve">(&gt;24 hours apart) </w:t>
      </w:r>
      <w:r w:rsidRPr="00D8419C">
        <w:t>nucleic acid tests with negative results ha</w:t>
      </w:r>
      <w:r w:rsidR="00482B77">
        <w:t>ve</w:t>
      </w:r>
      <w:r w:rsidRPr="00D8419C">
        <w:t xml:space="preserve"> </w:t>
      </w:r>
      <w:r w:rsidR="00691FF5">
        <w:t>been observed</w:t>
      </w:r>
      <w:r w:rsidRPr="00D8419C">
        <w:t xml:space="preserve">. </w:t>
      </w:r>
    </w:p>
    <w:p w14:paraId="50942F51" w14:textId="0030360C" w:rsidR="004230FF" w:rsidRPr="003876C6" w:rsidRDefault="00663C9F" w:rsidP="003876C6">
      <w:pPr>
        <w:spacing w:line="480" w:lineRule="auto"/>
        <w:rPr>
          <w:b/>
          <w:bCs/>
        </w:rPr>
      </w:pPr>
      <w:r w:rsidRPr="00D8419C">
        <w:t xml:space="preserve">All discharged patients are required to be quarantined in designated </w:t>
      </w:r>
      <w:r w:rsidR="00FD4222">
        <w:t xml:space="preserve">hotels (or home quarantined during </w:t>
      </w:r>
      <w:r w:rsidR="00691FF5">
        <w:t xml:space="preserve">or </w:t>
      </w:r>
      <w:r w:rsidR="00FD4222">
        <w:t xml:space="preserve">before April 2020) </w:t>
      </w:r>
      <w:r w:rsidRPr="00D8419C">
        <w:rPr>
          <w:rFonts w:hint="eastAsia"/>
        </w:rPr>
        <w:t>f</w:t>
      </w:r>
      <w:r w:rsidRPr="00D8419C">
        <w:t xml:space="preserve">or another 14 days. </w:t>
      </w:r>
      <w:r w:rsidR="00274B3F">
        <w:t>N</w:t>
      </w:r>
      <w:r w:rsidRPr="00D8419C">
        <w:t xml:space="preserve">ucleic acid tests are required </w:t>
      </w:r>
      <w:r w:rsidR="002C3EAD">
        <w:t>for</w:t>
      </w:r>
      <w:r w:rsidRPr="00D8419C">
        <w:t xml:space="preserve"> </w:t>
      </w:r>
      <w:r w:rsidR="008E08FF">
        <w:t xml:space="preserve">follow-up </w:t>
      </w:r>
      <w:r w:rsidRPr="00D8419C">
        <w:t>reexamination</w:t>
      </w:r>
      <w:r w:rsidR="008E08FF">
        <w:t>s on</w:t>
      </w:r>
      <w:r w:rsidRPr="00D8419C">
        <w:t xml:space="preserve"> </w:t>
      </w:r>
      <w:r w:rsidR="00274B3F">
        <w:t>14-day and 28-day after</w:t>
      </w:r>
      <w:r w:rsidR="00B3782A">
        <w:t xml:space="preserve"> being</w:t>
      </w:r>
      <w:r w:rsidR="00274B3F">
        <w:t xml:space="preserve"> discharged</w:t>
      </w:r>
      <w:r w:rsidRPr="00D8419C">
        <w:t>.</w:t>
      </w:r>
      <w:r w:rsidR="00691FF5">
        <w:t xml:space="preserve">  If either of these is positive, the patient is re-admitted </w:t>
      </w:r>
      <w:r w:rsidR="00482B77">
        <w:t xml:space="preserve">and discharged only when </w:t>
      </w:r>
      <w:r w:rsidR="00482B77" w:rsidRPr="00D8419C">
        <w:t>two consecutive</w:t>
      </w:r>
      <w:r w:rsidR="00482B77">
        <w:t xml:space="preserve"> </w:t>
      </w:r>
      <w:r w:rsidR="00482B77" w:rsidRPr="00D8419C">
        <w:t>(&gt;24 hours apart) nucleic acid tests with negative results ha</w:t>
      </w:r>
      <w:r w:rsidR="00482B77">
        <w:t>ve</w:t>
      </w:r>
      <w:r w:rsidR="00482B77" w:rsidRPr="00D8419C">
        <w:t xml:space="preserve"> </w:t>
      </w:r>
      <w:r w:rsidR="00482B77">
        <w:t>been observed</w:t>
      </w:r>
      <w:r w:rsidR="00482B77" w:rsidRPr="00D8419C">
        <w:t>.</w:t>
      </w:r>
      <w:r w:rsidR="00482B77">
        <w:t xml:space="preserve"> The testing-readmission cycle stops only when both the 14-day and 28-day post-discharge tests are negative. </w:t>
      </w:r>
    </w:p>
    <w:p w14:paraId="1AF1C6B0" w14:textId="77777777" w:rsidR="004230FF" w:rsidRDefault="004230FF">
      <w:pPr>
        <w:rPr>
          <w:b/>
          <w:bCs/>
        </w:rPr>
      </w:pPr>
      <w:r>
        <w:rPr>
          <w:b/>
          <w:bCs/>
        </w:rPr>
        <w:br w:type="page"/>
      </w:r>
    </w:p>
    <w:p w14:paraId="3666F828" w14:textId="77777777" w:rsidR="00D17F15" w:rsidRDefault="00D17F15" w:rsidP="003876C6">
      <w:pPr>
        <w:rPr>
          <w:b/>
          <w:bCs/>
        </w:rPr>
        <w:sectPr w:rsidR="00D17F15" w:rsidSect="002257E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1607B9D" w14:textId="267D77BB" w:rsidR="003876C6" w:rsidRPr="004A160D" w:rsidRDefault="003876C6" w:rsidP="003876C6">
      <w:r w:rsidRPr="004A160D">
        <w:rPr>
          <w:b/>
          <w:bCs/>
        </w:rPr>
        <w:lastRenderedPageBreak/>
        <w:t>Table S1</w:t>
      </w:r>
      <w:r w:rsidRPr="004A160D">
        <w:t xml:space="preserve">. Clinical </w:t>
      </w:r>
      <w:r w:rsidR="0020699E">
        <w:t xml:space="preserve">laboratory </w:t>
      </w:r>
      <w:r w:rsidRPr="004A160D">
        <w:t>information of the patient from</w:t>
      </w:r>
      <w:r w:rsidR="0020699E">
        <w:t xml:space="preserve"> the</w:t>
      </w:r>
      <w:r w:rsidRPr="004A160D">
        <w:t xml:space="preserve"> past tests. </w:t>
      </w:r>
    </w:p>
    <w:p w14:paraId="4D732A06" w14:textId="77777777" w:rsidR="003876C6" w:rsidRDefault="003876C6" w:rsidP="003876C6"/>
    <w:tbl>
      <w:tblPr>
        <w:tblStyle w:val="TableGridLight1"/>
        <w:tblW w:w="0" w:type="auto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6"/>
        <w:gridCol w:w="1237"/>
        <w:gridCol w:w="861"/>
        <w:gridCol w:w="861"/>
        <w:gridCol w:w="861"/>
        <w:gridCol w:w="636"/>
        <w:gridCol w:w="691"/>
        <w:gridCol w:w="712"/>
        <w:gridCol w:w="730"/>
        <w:gridCol w:w="730"/>
        <w:gridCol w:w="1065"/>
        <w:gridCol w:w="1065"/>
        <w:gridCol w:w="681"/>
        <w:gridCol w:w="1109"/>
        <w:gridCol w:w="1065"/>
      </w:tblGrid>
      <w:tr w:rsidR="00245A78" w:rsidRPr="00071442" w14:paraId="05B291FB" w14:textId="77777777" w:rsidTr="00245A78">
        <w:trPr>
          <w:trHeight w:val="333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DAAE5B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C5FB7FE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Days from disease onset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226A70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WBC</w:t>
            </w:r>
          </w:p>
          <w:p w14:paraId="3659F207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(10</w:t>
            </w:r>
            <w:r w:rsidRPr="00071442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9</w:t>
            </w:r>
            <w:r w:rsidRPr="00071442">
              <w:rPr>
                <w:b/>
                <w:bCs/>
                <w:color w:val="000000"/>
                <w:sz w:val="22"/>
                <w:szCs w:val="22"/>
              </w:rPr>
              <w:t>/L)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A6B7E2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  <w:p w14:paraId="1DE91B91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(10</w:t>
            </w:r>
            <w:r w:rsidRPr="00071442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9</w:t>
            </w:r>
            <w:r w:rsidRPr="00071442">
              <w:rPr>
                <w:b/>
                <w:bCs/>
                <w:color w:val="000000"/>
                <w:sz w:val="22"/>
                <w:szCs w:val="22"/>
              </w:rPr>
              <w:t>/L)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D34193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L</w:t>
            </w:r>
          </w:p>
          <w:p w14:paraId="4D876B36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(10</w:t>
            </w:r>
            <w:r w:rsidRPr="00071442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9</w:t>
            </w:r>
            <w:r w:rsidRPr="00071442">
              <w:rPr>
                <w:b/>
                <w:bCs/>
                <w:color w:val="000000"/>
                <w:sz w:val="22"/>
                <w:szCs w:val="22"/>
              </w:rPr>
              <w:t>/L)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F28C30B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L</w:t>
            </w:r>
          </w:p>
          <w:p w14:paraId="39CF6153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D58F4E" w14:textId="77777777" w:rsidR="00245A78" w:rsidRPr="00AC0614" w:rsidRDefault="00245A78" w:rsidP="00BA432A">
            <w:pPr>
              <w:jc w:val="center"/>
              <w:rPr>
                <w:rFonts w:eastAsiaTheme="minorEastAsia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  <w:r w:rsidRPr="00071442">
              <w:rPr>
                <w:b/>
                <w:bCs/>
                <w:color w:val="000000"/>
                <w:sz w:val="22"/>
                <w:szCs w:val="22"/>
              </w:rPr>
              <w:t>L</w:t>
            </w:r>
            <w:r>
              <w:rPr>
                <w:rFonts w:eastAsiaTheme="minorEastAsia" w:hint="eastAsia"/>
                <w:b/>
                <w:bCs/>
                <w:color w:val="000000"/>
                <w:sz w:val="22"/>
                <w:szCs w:val="22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E7A198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HB</w:t>
            </w:r>
          </w:p>
          <w:p w14:paraId="5B2EFA2A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(g/L)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4401512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ALT</w:t>
            </w:r>
          </w:p>
          <w:p w14:paraId="19751807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(U/L)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2778C5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AST</w:t>
            </w:r>
          </w:p>
          <w:p w14:paraId="5150E832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(U/L)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E89CB5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TBIL</w:t>
            </w:r>
          </w:p>
          <w:p w14:paraId="21D09DBA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/>
                  <w:sz w:val="22"/>
                  <w:szCs w:val="22"/>
                </w:rPr>
                <m:t>μ</m:t>
              </m:r>
            </m:oMath>
            <w:r w:rsidRPr="00071442">
              <w:rPr>
                <w:b/>
                <w:bCs/>
                <w:color w:val="000000"/>
                <w:sz w:val="22"/>
                <w:szCs w:val="22"/>
              </w:rPr>
              <w:t>mol/L)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3FB778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DBIL</w:t>
            </w:r>
          </w:p>
          <w:p w14:paraId="366E5AB3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/>
                  <w:sz w:val="22"/>
                  <w:szCs w:val="22"/>
                </w:rPr>
                <m:t>μ</m:t>
              </m:r>
            </m:oMath>
            <w:r w:rsidRPr="00071442">
              <w:rPr>
                <w:b/>
                <w:bCs/>
                <w:color w:val="000000"/>
                <w:sz w:val="22"/>
                <w:szCs w:val="22"/>
              </w:rPr>
              <w:t>mol/L)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9A5247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ALB</w:t>
            </w:r>
          </w:p>
          <w:p w14:paraId="3553520C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(g/L)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7F718C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BUN</w:t>
            </w:r>
          </w:p>
          <w:p w14:paraId="2C33E3DF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(mmol/L)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B9BDF2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Cr</w:t>
            </w:r>
          </w:p>
          <w:p w14:paraId="39B8E83F" w14:textId="77777777" w:rsidR="00245A78" w:rsidRPr="00071442" w:rsidRDefault="00245A78" w:rsidP="00BA432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71442">
              <w:rPr>
                <w:b/>
                <w:bCs/>
                <w:color w:val="000000"/>
                <w:sz w:val="22"/>
                <w:szCs w:val="22"/>
              </w:rPr>
              <w:t>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/>
                  <w:sz w:val="22"/>
                  <w:szCs w:val="22"/>
                </w:rPr>
                <m:t>μ</m:t>
              </m:r>
            </m:oMath>
            <w:r w:rsidRPr="00071442">
              <w:rPr>
                <w:b/>
                <w:bCs/>
                <w:color w:val="000000"/>
                <w:sz w:val="22"/>
                <w:szCs w:val="22"/>
              </w:rPr>
              <w:t>mol/L</w:t>
            </w:r>
            <w:r>
              <w:rPr>
                <w:b/>
                <w:bCs/>
                <w:color w:val="000000"/>
                <w:sz w:val="22"/>
                <w:szCs w:val="22"/>
              </w:rPr>
              <w:t>)</w:t>
            </w:r>
          </w:p>
        </w:tc>
      </w:tr>
      <w:tr w:rsidR="00245A78" w:rsidRPr="005A7985" w14:paraId="3A5F111E" w14:textId="77777777" w:rsidTr="00245A78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E96FC89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2/13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162F001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7B9E4734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1.96</w:t>
            </w:r>
            <w:r>
              <w:rPr>
                <w:color w:val="FF0000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021E8503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1.32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7E185F3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0.36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1DCAE85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18.3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1A1FFCBC" w14:textId="77777777" w:rsidR="00245A78" w:rsidRPr="00AC0614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>
              <w:rPr>
                <w:rFonts w:eastAsiaTheme="minorEastAsia" w:hint="eastAsia"/>
                <w:color w:val="000000"/>
              </w:rPr>
              <w:t>3.7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82F78A9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034C65C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73AA7E87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145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EC4E957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25.8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1338A8D1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7.3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FB1174A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47D76905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DE4B777" w14:textId="77777777" w:rsidR="00245A78" w:rsidRPr="005A7985" w:rsidRDefault="00245A78" w:rsidP="00BA432A">
            <w:pPr>
              <w:jc w:val="center"/>
            </w:pPr>
          </w:p>
        </w:tc>
      </w:tr>
      <w:tr w:rsidR="00245A78" w:rsidRPr="005A7985" w14:paraId="586E4933" w14:textId="77777777" w:rsidTr="00245A78">
        <w:trPr>
          <w:trHeight w:val="320"/>
          <w:jc w:val="center"/>
        </w:trPr>
        <w:tc>
          <w:tcPr>
            <w:tcW w:w="0" w:type="auto"/>
            <w:hideMark/>
          </w:tcPr>
          <w:p w14:paraId="6C209146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2/18</w:t>
            </w:r>
          </w:p>
        </w:tc>
        <w:tc>
          <w:tcPr>
            <w:tcW w:w="0" w:type="auto"/>
            <w:noWrap/>
            <w:hideMark/>
          </w:tcPr>
          <w:p w14:paraId="3872216B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17</w:t>
            </w:r>
          </w:p>
        </w:tc>
        <w:tc>
          <w:tcPr>
            <w:tcW w:w="0" w:type="auto"/>
            <w:hideMark/>
          </w:tcPr>
          <w:p w14:paraId="0D78CA6F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3.3</w:t>
            </w:r>
          </w:p>
        </w:tc>
        <w:tc>
          <w:tcPr>
            <w:tcW w:w="0" w:type="auto"/>
            <w:noWrap/>
            <w:hideMark/>
          </w:tcPr>
          <w:p w14:paraId="6DFABF84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1.96</w:t>
            </w:r>
          </w:p>
        </w:tc>
        <w:tc>
          <w:tcPr>
            <w:tcW w:w="0" w:type="auto"/>
            <w:hideMark/>
          </w:tcPr>
          <w:p w14:paraId="479217D3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1.02</w:t>
            </w:r>
          </w:p>
        </w:tc>
        <w:tc>
          <w:tcPr>
            <w:tcW w:w="0" w:type="auto"/>
            <w:hideMark/>
          </w:tcPr>
          <w:p w14:paraId="4AA8D0A5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30.9</w:t>
            </w:r>
          </w:p>
        </w:tc>
        <w:tc>
          <w:tcPr>
            <w:tcW w:w="0" w:type="auto"/>
            <w:hideMark/>
          </w:tcPr>
          <w:p w14:paraId="49591F5C" w14:textId="77777777" w:rsidR="00245A78" w:rsidRPr="00AC0614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>
              <w:rPr>
                <w:rFonts w:eastAsiaTheme="minorEastAsia" w:hint="eastAsia"/>
                <w:color w:val="000000"/>
              </w:rPr>
              <w:t>1.9</w:t>
            </w:r>
          </w:p>
        </w:tc>
        <w:tc>
          <w:tcPr>
            <w:tcW w:w="0" w:type="auto"/>
            <w:hideMark/>
          </w:tcPr>
          <w:p w14:paraId="7B14E8F4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129</w:t>
            </w:r>
          </w:p>
        </w:tc>
        <w:tc>
          <w:tcPr>
            <w:tcW w:w="0" w:type="auto"/>
            <w:hideMark/>
          </w:tcPr>
          <w:p w14:paraId="6C39E55B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70</w:t>
            </w:r>
          </w:p>
        </w:tc>
        <w:tc>
          <w:tcPr>
            <w:tcW w:w="0" w:type="auto"/>
            <w:hideMark/>
          </w:tcPr>
          <w:p w14:paraId="0420B2B2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123</w:t>
            </w:r>
          </w:p>
        </w:tc>
        <w:tc>
          <w:tcPr>
            <w:tcW w:w="0" w:type="auto"/>
            <w:hideMark/>
          </w:tcPr>
          <w:p w14:paraId="75741A06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11.5</w:t>
            </w:r>
          </w:p>
        </w:tc>
        <w:tc>
          <w:tcPr>
            <w:tcW w:w="0" w:type="auto"/>
            <w:hideMark/>
          </w:tcPr>
          <w:p w14:paraId="02173D56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3.6</w:t>
            </w:r>
          </w:p>
        </w:tc>
        <w:tc>
          <w:tcPr>
            <w:tcW w:w="0" w:type="auto"/>
            <w:noWrap/>
            <w:hideMark/>
          </w:tcPr>
          <w:p w14:paraId="5098C81C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1041B909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4464571A" w14:textId="77777777" w:rsidR="00245A78" w:rsidRPr="005A7985" w:rsidRDefault="00245A78" w:rsidP="00BA432A">
            <w:pPr>
              <w:jc w:val="center"/>
            </w:pPr>
          </w:p>
        </w:tc>
      </w:tr>
      <w:tr w:rsidR="00245A78" w:rsidRPr="005A7985" w14:paraId="1A2D3105" w14:textId="77777777" w:rsidTr="00245A78">
        <w:trPr>
          <w:trHeight w:val="320"/>
          <w:jc w:val="center"/>
        </w:trPr>
        <w:tc>
          <w:tcPr>
            <w:tcW w:w="0" w:type="auto"/>
            <w:hideMark/>
          </w:tcPr>
          <w:p w14:paraId="19FB11AE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2/25</w:t>
            </w:r>
          </w:p>
        </w:tc>
        <w:tc>
          <w:tcPr>
            <w:tcW w:w="0" w:type="auto"/>
            <w:noWrap/>
            <w:hideMark/>
          </w:tcPr>
          <w:p w14:paraId="4FE2061E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24</w:t>
            </w:r>
          </w:p>
        </w:tc>
        <w:tc>
          <w:tcPr>
            <w:tcW w:w="0" w:type="auto"/>
            <w:hideMark/>
          </w:tcPr>
          <w:p w14:paraId="2D1198CC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3.68</w:t>
            </w:r>
          </w:p>
        </w:tc>
        <w:tc>
          <w:tcPr>
            <w:tcW w:w="0" w:type="auto"/>
            <w:noWrap/>
            <w:hideMark/>
          </w:tcPr>
          <w:p w14:paraId="171F932B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2.33</w:t>
            </w:r>
          </w:p>
        </w:tc>
        <w:tc>
          <w:tcPr>
            <w:tcW w:w="0" w:type="auto"/>
            <w:hideMark/>
          </w:tcPr>
          <w:p w14:paraId="315D8FEB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1.08</w:t>
            </w:r>
          </w:p>
        </w:tc>
        <w:tc>
          <w:tcPr>
            <w:tcW w:w="0" w:type="auto"/>
            <w:hideMark/>
          </w:tcPr>
          <w:p w14:paraId="6D670628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29.3</w:t>
            </w:r>
          </w:p>
        </w:tc>
        <w:tc>
          <w:tcPr>
            <w:tcW w:w="0" w:type="auto"/>
            <w:hideMark/>
          </w:tcPr>
          <w:p w14:paraId="246419EE" w14:textId="77777777" w:rsidR="00245A78" w:rsidRPr="00AC0614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>
              <w:rPr>
                <w:rFonts w:eastAsiaTheme="minorEastAsia" w:hint="eastAsia"/>
                <w:color w:val="000000"/>
              </w:rPr>
              <w:t>2.2</w:t>
            </w:r>
          </w:p>
        </w:tc>
        <w:tc>
          <w:tcPr>
            <w:tcW w:w="0" w:type="auto"/>
            <w:hideMark/>
          </w:tcPr>
          <w:p w14:paraId="2F437A6E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143</w:t>
            </w:r>
          </w:p>
        </w:tc>
        <w:tc>
          <w:tcPr>
            <w:tcW w:w="0" w:type="auto"/>
            <w:hideMark/>
          </w:tcPr>
          <w:p w14:paraId="4ABCA5ED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19</w:t>
            </w:r>
          </w:p>
        </w:tc>
        <w:tc>
          <w:tcPr>
            <w:tcW w:w="0" w:type="auto"/>
            <w:hideMark/>
          </w:tcPr>
          <w:p w14:paraId="42365861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40</w:t>
            </w:r>
          </w:p>
        </w:tc>
        <w:tc>
          <w:tcPr>
            <w:tcW w:w="0" w:type="auto"/>
            <w:hideMark/>
          </w:tcPr>
          <w:p w14:paraId="39E94E91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12.8</w:t>
            </w:r>
          </w:p>
        </w:tc>
        <w:tc>
          <w:tcPr>
            <w:tcW w:w="0" w:type="auto"/>
            <w:hideMark/>
          </w:tcPr>
          <w:p w14:paraId="4677D589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2.5</w:t>
            </w:r>
          </w:p>
        </w:tc>
        <w:tc>
          <w:tcPr>
            <w:tcW w:w="0" w:type="auto"/>
            <w:noWrap/>
            <w:hideMark/>
          </w:tcPr>
          <w:p w14:paraId="7E47BFD5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21975122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4510377B" w14:textId="77777777" w:rsidR="00245A78" w:rsidRPr="005A7985" w:rsidRDefault="00245A78" w:rsidP="00BA432A">
            <w:pPr>
              <w:jc w:val="center"/>
            </w:pPr>
          </w:p>
        </w:tc>
      </w:tr>
      <w:tr w:rsidR="00245A78" w:rsidRPr="005A7985" w14:paraId="5092019F" w14:textId="77777777" w:rsidTr="00245A78">
        <w:trPr>
          <w:trHeight w:val="320"/>
          <w:jc w:val="center"/>
        </w:trPr>
        <w:tc>
          <w:tcPr>
            <w:tcW w:w="0" w:type="auto"/>
            <w:hideMark/>
          </w:tcPr>
          <w:p w14:paraId="52BE3D4B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3/12</w:t>
            </w:r>
          </w:p>
        </w:tc>
        <w:tc>
          <w:tcPr>
            <w:tcW w:w="0" w:type="auto"/>
            <w:noWrap/>
            <w:hideMark/>
          </w:tcPr>
          <w:p w14:paraId="67425417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40</w:t>
            </w:r>
          </w:p>
        </w:tc>
        <w:tc>
          <w:tcPr>
            <w:tcW w:w="0" w:type="auto"/>
            <w:hideMark/>
          </w:tcPr>
          <w:p w14:paraId="76A0DB22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3.92</w:t>
            </w:r>
          </w:p>
        </w:tc>
        <w:tc>
          <w:tcPr>
            <w:tcW w:w="0" w:type="auto"/>
            <w:noWrap/>
            <w:hideMark/>
          </w:tcPr>
          <w:p w14:paraId="14038CF5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2.4</w:t>
            </w:r>
          </w:p>
        </w:tc>
        <w:tc>
          <w:tcPr>
            <w:tcW w:w="0" w:type="auto"/>
            <w:hideMark/>
          </w:tcPr>
          <w:p w14:paraId="6743522B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1.05</w:t>
            </w:r>
          </w:p>
        </w:tc>
        <w:tc>
          <w:tcPr>
            <w:tcW w:w="0" w:type="auto"/>
            <w:hideMark/>
          </w:tcPr>
          <w:p w14:paraId="1CB41A2F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26.8</w:t>
            </w:r>
          </w:p>
        </w:tc>
        <w:tc>
          <w:tcPr>
            <w:tcW w:w="0" w:type="auto"/>
            <w:hideMark/>
          </w:tcPr>
          <w:p w14:paraId="445D3964" w14:textId="77777777" w:rsidR="00245A78" w:rsidRPr="00AC0614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>
              <w:rPr>
                <w:rFonts w:eastAsiaTheme="minorEastAsia" w:hint="eastAsia"/>
                <w:color w:val="000000"/>
              </w:rPr>
              <w:t>2.3</w:t>
            </w:r>
          </w:p>
        </w:tc>
        <w:tc>
          <w:tcPr>
            <w:tcW w:w="0" w:type="auto"/>
            <w:hideMark/>
          </w:tcPr>
          <w:p w14:paraId="476F93A2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156</w:t>
            </w:r>
          </w:p>
        </w:tc>
        <w:tc>
          <w:tcPr>
            <w:tcW w:w="0" w:type="auto"/>
            <w:hideMark/>
          </w:tcPr>
          <w:p w14:paraId="1E7F93AE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24</w:t>
            </w:r>
          </w:p>
        </w:tc>
        <w:tc>
          <w:tcPr>
            <w:tcW w:w="0" w:type="auto"/>
            <w:hideMark/>
          </w:tcPr>
          <w:p w14:paraId="1F514E48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23</w:t>
            </w:r>
          </w:p>
        </w:tc>
        <w:tc>
          <w:tcPr>
            <w:tcW w:w="0" w:type="auto"/>
            <w:hideMark/>
          </w:tcPr>
          <w:p w14:paraId="0D34F25B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22.7</w:t>
            </w:r>
          </w:p>
        </w:tc>
        <w:tc>
          <w:tcPr>
            <w:tcW w:w="0" w:type="auto"/>
            <w:hideMark/>
          </w:tcPr>
          <w:p w14:paraId="43424A80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4.8</w:t>
            </w:r>
          </w:p>
        </w:tc>
        <w:tc>
          <w:tcPr>
            <w:tcW w:w="0" w:type="auto"/>
            <w:noWrap/>
            <w:hideMark/>
          </w:tcPr>
          <w:p w14:paraId="6130E83D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2C4A60E6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3C74313F" w14:textId="77777777" w:rsidR="00245A78" w:rsidRPr="005A7985" w:rsidRDefault="00245A78" w:rsidP="00BA432A">
            <w:pPr>
              <w:jc w:val="center"/>
            </w:pPr>
          </w:p>
        </w:tc>
      </w:tr>
      <w:tr w:rsidR="00245A78" w:rsidRPr="005A7985" w14:paraId="6FE17BF4" w14:textId="77777777" w:rsidTr="00245A78">
        <w:trPr>
          <w:trHeight w:val="320"/>
          <w:jc w:val="center"/>
        </w:trPr>
        <w:tc>
          <w:tcPr>
            <w:tcW w:w="0" w:type="auto"/>
            <w:hideMark/>
          </w:tcPr>
          <w:p w14:paraId="0C551266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3/13</w:t>
            </w:r>
          </w:p>
        </w:tc>
        <w:tc>
          <w:tcPr>
            <w:tcW w:w="0" w:type="auto"/>
            <w:noWrap/>
            <w:hideMark/>
          </w:tcPr>
          <w:p w14:paraId="36AF7A2B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41</w:t>
            </w:r>
          </w:p>
        </w:tc>
        <w:tc>
          <w:tcPr>
            <w:tcW w:w="0" w:type="auto"/>
            <w:hideMark/>
          </w:tcPr>
          <w:p w14:paraId="04EE966C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3.91</w:t>
            </w:r>
          </w:p>
        </w:tc>
        <w:tc>
          <w:tcPr>
            <w:tcW w:w="0" w:type="auto"/>
            <w:noWrap/>
            <w:hideMark/>
          </w:tcPr>
          <w:p w14:paraId="500D55B2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2.62</w:t>
            </w:r>
          </w:p>
        </w:tc>
        <w:tc>
          <w:tcPr>
            <w:tcW w:w="0" w:type="auto"/>
            <w:hideMark/>
          </w:tcPr>
          <w:p w14:paraId="2A9D6ACD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0.88</w:t>
            </w:r>
          </w:p>
        </w:tc>
        <w:tc>
          <w:tcPr>
            <w:tcW w:w="0" w:type="auto"/>
            <w:hideMark/>
          </w:tcPr>
          <w:p w14:paraId="74170BD8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22.5</w:t>
            </w:r>
          </w:p>
        </w:tc>
        <w:tc>
          <w:tcPr>
            <w:tcW w:w="0" w:type="auto"/>
            <w:hideMark/>
          </w:tcPr>
          <w:p w14:paraId="332E4159" w14:textId="77777777" w:rsidR="00245A78" w:rsidRPr="00AC0614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>
              <w:rPr>
                <w:rFonts w:eastAsiaTheme="minorEastAsia" w:hint="eastAsia"/>
                <w:color w:val="000000"/>
              </w:rPr>
              <w:t>3.0</w:t>
            </w:r>
          </w:p>
        </w:tc>
        <w:tc>
          <w:tcPr>
            <w:tcW w:w="0" w:type="auto"/>
            <w:hideMark/>
          </w:tcPr>
          <w:p w14:paraId="108DD21F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135</w:t>
            </w:r>
          </w:p>
        </w:tc>
        <w:tc>
          <w:tcPr>
            <w:tcW w:w="0" w:type="auto"/>
            <w:hideMark/>
          </w:tcPr>
          <w:p w14:paraId="2BC29A1F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11</w:t>
            </w:r>
          </w:p>
        </w:tc>
        <w:tc>
          <w:tcPr>
            <w:tcW w:w="0" w:type="auto"/>
            <w:hideMark/>
          </w:tcPr>
          <w:p w14:paraId="639F6D34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22</w:t>
            </w:r>
          </w:p>
        </w:tc>
        <w:tc>
          <w:tcPr>
            <w:tcW w:w="0" w:type="auto"/>
            <w:hideMark/>
          </w:tcPr>
          <w:p w14:paraId="762D4AD7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16.9</w:t>
            </w:r>
          </w:p>
        </w:tc>
        <w:tc>
          <w:tcPr>
            <w:tcW w:w="0" w:type="auto"/>
            <w:hideMark/>
          </w:tcPr>
          <w:p w14:paraId="429D09F9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5.3</w:t>
            </w:r>
          </w:p>
        </w:tc>
        <w:tc>
          <w:tcPr>
            <w:tcW w:w="0" w:type="auto"/>
            <w:noWrap/>
            <w:hideMark/>
          </w:tcPr>
          <w:p w14:paraId="1D9476A4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63983B9B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623394D4" w14:textId="77777777" w:rsidR="00245A78" w:rsidRPr="005A7985" w:rsidRDefault="00245A78" w:rsidP="00BA432A">
            <w:pPr>
              <w:jc w:val="center"/>
            </w:pPr>
          </w:p>
        </w:tc>
      </w:tr>
      <w:tr w:rsidR="00245A78" w:rsidRPr="005A7985" w14:paraId="40040652" w14:textId="77777777" w:rsidTr="00245A78">
        <w:trPr>
          <w:trHeight w:val="320"/>
          <w:jc w:val="center"/>
        </w:trPr>
        <w:tc>
          <w:tcPr>
            <w:tcW w:w="0" w:type="auto"/>
            <w:hideMark/>
          </w:tcPr>
          <w:p w14:paraId="385D31E8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3/16</w:t>
            </w:r>
          </w:p>
        </w:tc>
        <w:tc>
          <w:tcPr>
            <w:tcW w:w="0" w:type="auto"/>
            <w:noWrap/>
            <w:hideMark/>
          </w:tcPr>
          <w:p w14:paraId="6A506B45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44</w:t>
            </w:r>
          </w:p>
        </w:tc>
        <w:tc>
          <w:tcPr>
            <w:tcW w:w="0" w:type="auto"/>
            <w:hideMark/>
          </w:tcPr>
          <w:p w14:paraId="2A3015AD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4.8</w:t>
            </w:r>
          </w:p>
        </w:tc>
        <w:tc>
          <w:tcPr>
            <w:tcW w:w="0" w:type="auto"/>
            <w:noWrap/>
            <w:hideMark/>
          </w:tcPr>
          <w:p w14:paraId="11BC5F00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2.77</w:t>
            </w:r>
          </w:p>
        </w:tc>
        <w:tc>
          <w:tcPr>
            <w:tcW w:w="0" w:type="auto"/>
            <w:hideMark/>
          </w:tcPr>
          <w:p w14:paraId="02952B9D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1.42</w:t>
            </w:r>
          </w:p>
        </w:tc>
        <w:tc>
          <w:tcPr>
            <w:tcW w:w="0" w:type="auto"/>
            <w:hideMark/>
          </w:tcPr>
          <w:p w14:paraId="2FB6EABF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29.6</w:t>
            </w:r>
          </w:p>
        </w:tc>
        <w:tc>
          <w:tcPr>
            <w:tcW w:w="0" w:type="auto"/>
            <w:hideMark/>
          </w:tcPr>
          <w:p w14:paraId="17586A86" w14:textId="77777777" w:rsidR="00245A78" w:rsidRPr="00AC0614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>
              <w:rPr>
                <w:rFonts w:eastAsiaTheme="minorEastAsia" w:hint="eastAsia"/>
                <w:color w:val="000000"/>
              </w:rPr>
              <w:t>2.0</w:t>
            </w:r>
          </w:p>
        </w:tc>
        <w:tc>
          <w:tcPr>
            <w:tcW w:w="0" w:type="auto"/>
            <w:hideMark/>
          </w:tcPr>
          <w:p w14:paraId="35FB4596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154</w:t>
            </w:r>
          </w:p>
        </w:tc>
        <w:tc>
          <w:tcPr>
            <w:tcW w:w="0" w:type="auto"/>
            <w:hideMark/>
          </w:tcPr>
          <w:p w14:paraId="03A95A19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34</w:t>
            </w:r>
          </w:p>
        </w:tc>
        <w:tc>
          <w:tcPr>
            <w:tcW w:w="0" w:type="auto"/>
            <w:hideMark/>
          </w:tcPr>
          <w:p w14:paraId="12F212F4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22</w:t>
            </w:r>
          </w:p>
        </w:tc>
        <w:tc>
          <w:tcPr>
            <w:tcW w:w="0" w:type="auto"/>
            <w:hideMark/>
          </w:tcPr>
          <w:p w14:paraId="6BCDD203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22.6</w:t>
            </w:r>
          </w:p>
        </w:tc>
        <w:tc>
          <w:tcPr>
            <w:tcW w:w="0" w:type="auto"/>
            <w:hideMark/>
          </w:tcPr>
          <w:p w14:paraId="51FE9FD8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4.6</w:t>
            </w:r>
          </w:p>
        </w:tc>
        <w:tc>
          <w:tcPr>
            <w:tcW w:w="0" w:type="auto"/>
            <w:noWrap/>
            <w:hideMark/>
          </w:tcPr>
          <w:p w14:paraId="30470AE5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3079BC79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49403A29" w14:textId="77777777" w:rsidR="00245A78" w:rsidRPr="005A7985" w:rsidRDefault="00245A78" w:rsidP="00BA432A">
            <w:pPr>
              <w:jc w:val="center"/>
            </w:pPr>
          </w:p>
        </w:tc>
      </w:tr>
      <w:tr w:rsidR="00245A78" w:rsidRPr="005A7985" w14:paraId="0A4DB3CF" w14:textId="77777777" w:rsidTr="00245A78">
        <w:trPr>
          <w:trHeight w:val="320"/>
          <w:jc w:val="center"/>
        </w:trPr>
        <w:tc>
          <w:tcPr>
            <w:tcW w:w="0" w:type="auto"/>
            <w:hideMark/>
          </w:tcPr>
          <w:p w14:paraId="75733FF1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3/17</w:t>
            </w:r>
          </w:p>
        </w:tc>
        <w:tc>
          <w:tcPr>
            <w:tcW w:w="0" w:type="auto"/>
            <w:noWrap/>
            <w:hideMark/>
          </w:tcPr>
          <w:p w14:paraId="6168FDAE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45</w:t>
            </w:r>
          </w:p>
        </w:tc>
        <w:tc>
          <w:tcPr>
            <w:tcW w:w="0" w:type="auto"/>
            <w:hideMark/>
          </w:tcPr>
          <w:p w14:paraId="13D8E33E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3.32</w:t>
            </w:r>
          </w:p>
        </w:tc>
        <w:tc>
          <w:tcPr>
            <w:tcW w:w="0" w:type="auto"/>
            <w:noWrap/>
            <w:hideMark/>
          </w:tcPr>
          <w:p w14:paraId="02926BA3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2.19</w:t>
            </w:r>
          </w:p>
        </w:tc>
        <w:tc>
          <w:tcPr>
            <w:tcW w:w="0" w:type="auto"/>
            <w:hideMark/>
          </w:tcPr>
          <w:p w14:paraId="463802D6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0.81</w:t>
            </w:r>
          </w:p>
        </w:tc>
        <w:tc>
          <w:tcPr>
            <w:tcW w:w="0" w:type="auto"/>
            <w:hideMark/>
          </w:tcPr>
          <w:p w14:paraId="6DD1B58A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24.4</w:t>
            </w:r>
          </w:p>
        </w:tc>
        <w:tc>
          <w:tcPr>
            <w:tcW w:w="0" w:type="auto"/>
            <w:hideMark/>
          </w:tcPr>
          <w:p w14:paraId="212E7242" w14:textId="77777777" w:rsidR="00245A78" w:rsidRPr="00AC0614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>
              <w:rPr>
                <w:rFonts w:eastAsiaTheme="minorEastAsia" w:hint="eastAsia"/>
                <w:color w:val="000000"/>
              </w:rPr>
              <w:t>2.7</w:t>
            </w:r>
          </w:p>
        </w:tc>
        <w:tc>
          <w:tcPr>
            <w:tcW w:w="0" w:type="auto"/>
            <w:hideMark/>
          </w:tcPr>
          <w:p w14:paraId="0DE22306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143</w:t>
            </w:r>
          </w:p>
        </w:tc>
        <w:tc>
          <w:tcPr>
            <w:tcW w:w="0" w:type="auto"/>
            <w:hideMark/>
          </w:tcPr>
          <w:p w14:paraId="376656E0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hideMark/>
          </w:tcPr>
          <w:p w14:paraId="6C1FA3F7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hideMark/>
          </w:tcPr>
          <w:p w14:paraId="14E23DB5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hideMark/>
          </w:tcPr>
          <w:p w14:paraId="46660FB6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5475937B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3DA7B1C5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655BB578" w14:textId="77777777" w:rsidR="00245A78" w:rsidRPr="005A7985" w:rsidRDefault="00245A78" w:rsidP="00BA432A">
            <w:pPr>
              <w:jc w:val="center"/>
            </w:pPr>
          </w:p>
        </w:tc>
      </w:tr>
      <w:tr w:rsidR="00245A78" w:rsidRPr="005A7985" w14:paraId="7AAD4CAF" w14:textId="77777777" w:rsidTr="00245A78">
        <w:trPr>
          <w:trHeight w:val="320"/>
          <w:jc w:val="center"/>
        </w:trPr>
        <w:tc>
          <w:tcPr>
            <w:tcW w:w="0" w:type="auto"/>
            <w:hideMark/>
          </w:tcPr>
          <w:p w14:paraId="61F7BF4C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3/20</w:t>
            </w:r>
          </w:p>
        </w:tc>
        <w:tc>
          <w:tcPr>
            <w:tcW w:w="0" w:type="auto"/>
            <w:hideMark/>
          </w:tcPr>
          <w:p w14:paraId="7872C22A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49</w:t>
            </w:r>
          </w:p>
        </w:tc>
        <w:tc>
          <w:tcPr>
            <w:tcW w:w="0" w:type="auto"/>
            <w:hideMark/>
          </w:tcPr>
          <w:p w14:paraId="658FB340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54DC90F7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2.19</w:t>
            </w:r>
          </w:p>
        </w:tc>
        <w:tc>
          <w:tcPr>
            <w:tcW w:w="0" w:type="auto"/>
            <w:hideMark/>
          </w:tcPr>
          <w:p w14:paraId="2CB23118" w14:textId="77777777" w:rsidR="00245A78" w:rsidRPr="00AC0614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</w:p>
        </w:tc>
        <w:tc>
          <w:tcPr>
            <w:tcW w:w="0" w:type="auto"/>
            <w:hideMark/>
          </w:tcPr>
          <w:p w14:paraId="4B1225A2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hideMark/>
          </w:tcPr>
          <w:p w14:paraId="123A8F5F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hideMark/>
          </w:tcPr>
          <w:p w14:paraId="6B9AE8FB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hideMark/>
          </w:tcPr>
          <w:p w14:paraId="30E8CB3D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36</w:t>
            </w:r>
          </w:p>
        </w:tc>
        <w:tc>
          <w:tcPr>
            <w:tcW w:w="0" w:type="auto"/>
            <w:hideMark/>
          </w:tcPr>
          <w:p w14:paraId="6DC9A5EB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25</w:t>
            </w:r>
          </w:p>
        </w:tc>
        <w:tc>
          <w:tcPr>
            <w:tcW w:w="0" w:type="auto"/>
            <w:hideMark/>
          </w:tcPr>
          <w:p w14:paraId="6BEF2280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20.6</w:t>
            </w:r>
          </w:p>
        </w:tc>
        <w:tc>
          <w:tcPr>
            <w:tcW w:w="0" w:type="auto"/>
            <w:hideMark/>
          </w:tcPr>
          <w:p w14:paraId="500B8BB3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4.9</w:t>
            </w:r>
          </w:p>
        </w:tc>
        <w:tc>
          <w:tcPr>
            <w:tcW w:w="0" w:type="auto"/>
            <w:noWrap/>
            <w:hideMark/>
          </w:tcPr>
          <w:p w14:paraId="65FB2DF6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701F31B2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77C2791D" w14:textId="77777777" w:rsidR="00245A78" w:rsidRPr="005A7985" w:rsidRDefault="00245A78" w:rsidP="00BA432A">
            <w:pPr>
              <w:jc w:val="center"/>
            </w:pPr>
          </w:p>
        </w:tc>
      </w:tr>
      <w:tr w:rsidR="00245A78" w:rsidRPr="005A7985" w14:paraId="47104D48" w14:textId="77777777" w:rsidTr="00245A78">
        <w:trPr>
          <w:trHeight w:val="320"/>
          <w:jc w:val="center"/>
        </w:trPr>
        <w:tc>
          <w:tcPr>
            <w:tcW w:w="0" w:type="auto"/>
            <w:hideMark/>
          </w:tcPr>
          <w:p w14:paraId="6563DF37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3/30</w:t>
            </w:r>
          </w:p>
        </w:tc>
        <w:tc>
          <w:tcPr>
            <w:tcW w:w="0" w:type="auto"/>
            <w:noWrap/>
            <w:hideMark/>
          </w:tcPr>
          <w:p w14:paraId="437734BF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58</w:t>
            </w:r>
          </w:p>
        </w:tc>
        <w:tc>
          <w:tcPr>
            <w:tcW w:w="0" w:type="auto"/>
            <w:hideMark/>
          </w:tcPr>
          <w:p w14:paraId="4F2F4F37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2.24</w:t>
            </w:r>
          </w:p>
        </w:tc>
        <w:tc>
          <w:tcPr>
            <w:tcW w:w="0" w:type="auto"/>
            <w:noWrap/>
            <w:hideMark/>
          </w:tcPr>
          <w:p w14:paraId="64FEC3ED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1.07</w:t>
            </w:r>
          </w:p>
        </w:tc>
        <w:tc>
          <w:tcPr>
            <w:tcW w:w="0" w:type="auto"/>
            <w:hideMark/>
          </w:tcPr>
          <w:p w14:paraId="1CAF37DD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0.76</w:t>
            </w:r>
          </w:p>
        </w:tc>
        <w:tc>
          <w:tcPr>
            <w:tcW w:w="0" w:type="auto"/>
            <w:hideMark/>
          </w:tcPr>
          <w:p w14:paraId="08FEC7D2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33.9</w:t>
            </w:r>
          </w:p>
        </w:tc>
        <w:tc>
          <w:tcPr>
            <w:tcW w:w="0" w:type="auto"/>
            <w:hideMark/>
          </w:tcPr>
          <w:p w14:paraId="31446F0C" w14:textId="77777777" w:rsidR="00245A78" w:rsidRPr="00AC0614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>
              <w:rPr>
                <w:rFonts w:eastAsiaTheme="minorEastAsia" w:hint="eastAsia"/>
                <w:color w:val="000000"/>
              </w:rPr>
              <w:t>1.4</w:t>
            </w:r>
          </w:p>
        </w:tc>
        <w:tc>
          <w:tcPr>
            <w:tcW w:w="0" w:type="auto"/>
            <w:hideMark/>
          </w:tcPr>
          <w:p w14:paraId="2964FC32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136</w:t>
            </w:r>
          </w:p>
        </w:tc>
        <w:tc>
          <w:tcPr>
            <w:tcW w:w="0" w:type="auto"/>
            <w:hideMark/>
          </w:tcPr>
          <w:p w14:paraId="222BE607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16</w:t>
            </w:r>
          </w:p>
        </w:tc>
        <w:tc>
          <w:tcPr>
            <w:tcW w:w="0" w:type="auto"/>
            <w:hideMark/>
          </w:tcPr>
          <w:p w14:paraId="0924688C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30</w:t>
            </w:r>
          </w:p>
        </w:tc>
        <w:tc>
          <w:tcPr>
            <w:tcW w:w="0" w:type="auto"/>
            <w:hideMark/>
          </w:tcPr>
          <w:p w14:paraId="54CB79B5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17.5</w:t>
            </w:r>
          </w:p>
        </w:tc>
        <w:tc>
          <w:tcPr>
            <w:tcW w:w="0" w:type="auto"/>
            <w:hideMark/>
          </w:tcPr>
          <w:p w14:paraId="1D08ED19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2.1</w:t>
            </w:r>
          </w:p>
        </w:tc>
        <w:tc>
          <w:tcPr>
            <w:tcW w:w="0" w:type="auto"/>
            <w:noWrap/>
            <w:hideMark/>
          </w:tcPr>
          <w:p w14:paraId="7A7C9179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17E5D468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67126096" w14:textId="77777777" w:rsidR="00245A78" w:rsidRPr="005A7985" w:rsidRDefault="00245A78" w:rsidP="00BA432A">
            <w:pPr>
              <w:jc w:val="center"/>
            </w:pPr>
          </w:p>
        </w:tc>
      </w:tr>
      <w:tr w:rsidR="00245A78" w:rsidRPr="005A7985" w14:paraId="1842575E" w14:textId="77777777" w:rsidTr="00245A78">
        <w:trPr>
          <w:trHeight w:val="320"/>
          <w:jc w:val="center"/>
        </w:trPr>
        <w:tc>
          <w:tcPr>
            <w:tcW w:w="0" w:type="auto"/>
            <w:noWrap/>
            <w:hideMark/>
          </w:tcPr>
          <w:p w14:paraId="5771A77C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5/17</w:t>
            </w:r>
          </w:p>
        </w:tc>
        <w:tc>
          <w:tcPr>
            <w:tcW w:w="0" w:type="auto"/>
            <w:noWrap/>
            <w:hideMark/>
          </w:tcPr>
          <w:p w14:paraId="3E332234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106</w:t>
            </w:r>
          </w:p>
        </w:tc>
        <w:tc>
          <w:tcPr>
            <w:tcW w:w="0" w:type="auto"/>
            <w:noWrap/>
            <w:hideMark/>
          </w:tcPr>
          <w:p w14:paraId="4AB3FCC8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3.26</w:t>
            </w:r>
          </w:p>
        </w:tc>
        <w:tc>
          <w:tcPr>
            <w:tcW w:w="0" w:type="auto"/>
            <w:noWrap/>
            <w:hideMark/>
          </w:tcPr>
          <w:p w14:paraId="75F560F7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1.75</w:t>
            </w:r>
          </w:p>
        </w:tc>
        <w:tc>
          <w:tcPr>
            <w:tcW w:w="0" w:type="auto"/>
            <w:noWrap/>
            <w:hideMark/>
          </w:tcPr>
          <w:p w14:paraId="6195DB8A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1.14</w:t>
            </w:r>
          </w:p>
        </w:tc>
        <w:tc>
          <w:tcPr>
            <w:tcW w:w="0" w:type="auto"/>
            <w:noWrap/>
            <w:hideMark/>
          </w:tcPr>
          <w:p w14:paraId="4D14280E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35</w:t>
            </w:r>
          </w:p>
        </w:tc>
        <w:tc>
          <w:tcPr>
            <w:tcW w:w="0" w:type="auto"/>
            <w:noWrap/>
            <w:hideMark/>
          </w:tcPr>
          <w:p w14:paraId="195182A5" w14:textId="77777777" w:rsidR="00245A78" w:rsidRPr="00AC0614" w:rsidRDefault="00245A78" w:rsidP="00BA432A">
            <w:pPr>
              <w:jc w:val="center"/>
              <w:rPr>
                <w:rFonts w:eastAsiaTheme="minorEastAsia"/>
              </w:rPr>
            </w:pPr>
            <w:r w:rsidRPr="006721AC">
              <w:t>1.</w:t>
            </w:r>
            <w:r>
              <w:rPr>
                <w:rFonts w:eastAsiaTheme="minorEastAsia" w:hint="eastAsia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70DBA72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148</w:t>
            </w:r>
          </w:p>
        </w:tc>
        <w:tc>
          <w:tcPr>
            <w:tcW w:w="0" w:type="auto"/>
            <w:noWrap/>
            <w:hideMark/>
          </w:tcPr>
          <w:p w14:paraId="14B6A4B2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16.1</w:t>
            </w:r>
          </w:p>
        </w:tc>
        <w:tc>
          <w:tcPr>
            <w:tcW w:w="0" w:type="auto"/>
            <w:noWrap/>
            <w:hideMark/>
          </w:tcPr>
          <w:p w14:paraId="3DD90F1D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21.2</w:t>
            </w:r>
          </w:p>
        </w:tc>
        <w:tc>
          <w:tcPr>
            <w:tcW w:w="0" w:type="auto"/>
            <w:noWrap/>
            <w:hideMark/>
          </w:tcPr>
          <w:p w14:paraId="4B25AC31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31.4</w:t>
            </w:r>
          </w:p>
        </w:tc>
        <w:tc>
          <w:tcPr>
            <w:tcW w:w="0" w:type="auto"/>
            <w:noWrap/>
            <w:hideMark/>
          </w:tcPr>
          <w:p w14:paraId="7F4BB9C6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11</w:t>
            </w:r>
            <w:r>
              <w:rPr>
                <w:color w:val="000000"/>
              </w:rPr>
              <w:t>.0</w:t>
            </w:r>
          </w:p>
        </w:tc>
        <w:tc>
          <w:tcPr>
            <w:tcW w:w="0" w:type="auto"/>
            <w:noWrap/>
            <w:hideMark/>
          </w:tcPr>
          <w:p w14:paraId="1722E94D" w14:textId="77777777" w:rsidR="00245A78" w:rsidRPr="00086A92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 w:rsidRPr="005A7985">
              <w:rPr>
                <w:color w:val="000000"/>
              </w:rPr>
              <w:t>49</w:t>
            </w:r>
          </w:p>
        </w:tc>
        <w:tc>
          <w:tcPr>
            <w:tcW w:w="0" w:type="auto"/>
            <w:noWrap/>
            <w:hideMark/>
          </w:tcPr>
          <w:p w14:paraId="315CF8EE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3.</w:t>
            </w:r>
            <w:r>
              <w:rPr>
                <w:color w:val="FF0000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6C680A6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49.1</w:t>
            </w:r>
          </w:p>
        </w:tc>
      </w:tr>
      <w:tr w:rsidR="00245A78" w:rsidRPr="005A7985" w14:paraId="50F17368" w14:textId="77777777" w:rsidTr="00245A78">
        <w:trPr>
          <w:trHeight w:val="320"/>
          <w:jc w:val="center"/>
        </w:trPr>
        <w:tc>
          <w:tcPr>
            <w:tcW w:w="0" w:type="auto"/>
            <w:noWrap/>
            <w:hideMark/>
          </w:tcPr>
          <w:p w14:paraId="441E7CAD" w14:textId="77777777" w:rsidR="00245A78" w:rsidRPr="00086A92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 w:rsidRPr="00086A92">
              <w:rPr>
                <w:color w:val="4472C4" w:themeColor="accent1"/>
              </w:rPr>
              <w:t>5/2</w:t>
            </w:r>
            <w:r w:rsidRPr="00086A92">
              <w:rPr>
                <w:rFonts w:eastAsiaTheme="minorEastAsia" w:hint="eastAsia"/>
                <w:color w:val="4472C4" w:themeColor="accent1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0A1D648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109</w:t>
            </w:r>
          </w:p>
        </w:tc>
        <w:tc>
          <w:tcPr>
            <w:tcW w:w="0" w:type="auto"/>
            <w:noWrap/>
            <w:hideMark/>
          </w:tcPr>
          <w:p w14:paraId="3BA67567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3.33</w:t>
            </w:r>
          </w:p>
        </w:tc>
        <w:tc>
          <w:tcPr>
            <w:tcW w:w="0" w:type="auto"/>
            <w:noWrap/>
            <w:hideMark/>
          </w:tcPr>
          <w:p w14:paraId="7BF2C3CF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1.95</w:t>
            </w:r>
          </w:p>
        </w:tc>
        <w:tc>
          <w:tcPr>
            <w:tcW w:w="0" w:type="auto"/>
            <w:noWrap/>
            <w:hideMark/>
          </w:tcPr>
          <w:p w14:paraId="2B4EE2C6" w14:textId="77777777" w:rsidR="00245A78" w:rsidRPr="005A7985" w:rsidRDefault="00245A78" w:rsidP="00BA432A">
            <w:pPr>
              <w:jc w:val="center"/>
            </w:pPr>
            <w:r w:rsidRPr="006B0C13">
              <w:rPr>
                <w:color w:val="FF0000"/>
              </w:rPr>
              <w:t>0.91</w:t>
            </w:r>
          </w:p>
        </w:tc>
        <w:tc>
          <w:tcPr>
            <w:tcW w:w="0" w:type="auto"/>
            <w:noWrap/>
            <w:hideMark/>
          </w:tcPr>
          <w:p w14:paraId="0C5E821A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27.3</w:t>
            </w:r>
          </w:p>
        </w:tc>
        <w:tc>
          <w:tcPr>
            <w:tcW w:w="0" w:type="auto"/>
            <w:noWrap/>
            <w:hideMark/>
          </w:tcPr>
          <w:p w14:paraId="20B1CD74" w14:textId="77777777" w:rsidR="00245A78" w:rsidRPr="00301AAE" w:rsidRDefault="00245A78" w:rsidP="00BA432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2.1</w:t>
            </w:r>
          </w:p>
        </w:tc>
        <w:tc>
          <w:tcPr>
            <w:tcW w:w="0" w:type="auto"/>
            <w:noWrap/>
            <w:hideMark/>
          </w:tcPr>
          <w:p w14:paraId="6023A2D8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147</w:t>
            </w:r>
          </w:p>
        </w:tc>
        <w:tc>
          <w:tcPr>
            <w:tcW w:w="0" w:type="auto"/>
            <w:noWrap/>
            <w:hideMark/>
          </w:tcPr>
          <w:p w14:paraId="522B3227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15.6</w:t>
            </w:r>
          </w:p>
        </w:tc>
        <w:tc>
          <w:tcPr>
            <w:tcW w:w="0" w:type="auto"/>
            <w:noWrap/>
            <w:hideMark/>
          </w:tcPr>
          <w:p w14:paraId="5E2FDB68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21.9</w:t>
            </w:r>
          </w:p>
        </w:tc>
        <w:tc>
          <w:tcPr>
            <w:tcW w:w="0" w:type="auto"/>
            <w:noWrap/>
            <w:hideMark/>
          </w:tcPr>
          <w:p w14:paraId="6D010B6E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21.2</w:t>
            </w:r>
          </w:p>
        </w:tc>
        <w:tc>
          <w:tcPr>
            <w:tcW w:w="0" w:type="auto"/>
            <w:noWrap/>
            <w:hideMark/>
          </w:tcPr>
          <w:p w14:paraId="5C207551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8.9</w:t>
            </w:r>
          </w:p>
        </w:tc>
        <w:tc>
          <w:tcPr>
            <w:tcW w:w="0" w:type="auto"/>
            <w:noWrap/>
            <w:hideMark/>
          </w:tcPr>
          <w:p w14:paraId="64419617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45</w:t>
            </w:r>
          </w:p>
        </w:tc>
        <w:tc>
          <w:tcPr>
            <w:tcW w:w="0" w:type="auto"/>
            <w:noWrap/>
            <w:hideMark/>
          </w:tcPr>
          <w:p w14:paraId="4327DF40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3.8</w:t>
            </w:r>
          </w:p>
        </w:tc>
        <w:tc>
          <w:tcPr>
            <w:tcW w:w="0" w:type="auto"/>
            <w:noWrap/>
            <w:hideMark/>
          </w:tcPr>
          <w:p w14:paraId="6BAC6D7E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51.8</w:t>
            </w:r>
          </w:p>
        </w:tc>
      </w:tr>
      <w:tr w:rsidR="00245A78" w:rsidRPr="005A7985" w14:paraId="5241A823" w14:textId="77777777" w:rsidTr="00245A78">
        <w:trPr>
          <w:trHeight w:val="320"/>
          <w:jc w:val="center"/>
        </w:trPr>
        <w:tc>
          <w:tcPr>
            <w:tcW w:w="0" w:type="auto"/>
            <w:noWrap/>
            <w:hideMark/>
          </w:tcPr>
          <w:p w14:paraId="59E547B4" w14:textId="77777777" w:rsidR="00245A78" w:rsidRPr="00086A92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 w:rsidRPr="00086A92">
              <w:rPr>
                <w:color w:val="4472C4" w:themeColor="accent1"/>
              </w:rPr>
              <w:t>5/2</w:t>
            </w:r>
            <w:r w:rsidRPr="00086A92">
              <w:rPr>
                <w:rFonts w:eastAsiaTheme="minorEastAsia" w:hint="eastAsia"/>
                <w:color w:val="4472C4" w:themeColor="accent1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BFCA5F2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113</w:t>
            </w:r>
          </w:p>
        </w:tc>
        <w:tc>
          <w:tcPr>
            <w:tcW w:w="0" w:type="auto"/>
            <w:noWrap/>
            <w:hideMark/>
          </w:tcPr>
          <w:p w14:paraId="367721C9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3.81</w:t>
            </w:r>
          </w:p>
        </w:tc>
        <w:tc>
          <w:tcPr>
            <w:tcW w:w="0" w:type="auto"/>
            <w:noWrap/>
            <w:hideMark/>
          </w:tcPr>
          <w:p w14:paraId="1357F2F0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2.19</w:t>
            </w:r>
          </w:p>
        </w:tc>
        <w:tc>
          <w:tcPr>
            <w:tcW w:w="0" w:type="auto"/>
            <w:noWrap/>
            <w:hideMark/>
          </w:tcPr>
          <w:p w14:paraId="300FAFA4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1.12</w:t>
            </w:r>
          </w:p>
        </w:tc>
        <w:tc>
          <w:tcPr>
            <w:tcW w:w="0" w:type="auto"/>
            <w:noWrap/>
            <w:hideMark/>
          </w:tcPr>
          <w:p w14:paraId="64D1E0DF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29.4</w:t>
            </w:r>
          </w:p>
        </w:tc>
        <w:tc>
          <w:tcPr>
            <w:tcW w:w="0" w:type="auto"/>
            <w:noWrap/>
            <w:hideMark/>
          </w:tcPr>
          <w:p w14:paraId="62ACB0FD" w14:textId="77777777" w:rsidR="00245A78" w:rsidRPr="006721AC" w:rsidRDefault="00245A78" w:rsidP="00BA432A">
            <w:pPr>
              <w:jc w:val="center"/>
            </w:pPr>
            <w:r w:rsidRPr="006721AC">
              <w:t>2.0</w:t>
            </w:r>
          </w:p>
        </w:tc>
        <w:tc>
          <w:tcPr>
            <w:tcW w:w="0" w:type="auto"/>
            <w:noWrap/>
            <w:hideMark/>
          </w:tcPr>
          <w:p w14:paraId="160EBBEB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154</w:t>
            </w:r>
          </w:p>
        </w:tc>
        <w:tc>
          <w:tcPr>
            <w:tcW w:w="0" w:type="auto"/>
            <w:noWrap/>
            <w:hideMark/>
          </w:tcPr>
          <w:p w14:paraId="4E4BF053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23.1</w:t>
            </w:r>
          </w:p>
        </w:tc>
        <w:tc>
          <w:tcPr>
            <w:tcW w:w="0" w:type="auto"/>
            <w:noWrap/>
            <w:hideMark/>
          </w:tcPr>
          <w:p w14:paraId="524F84B5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28.8</w:t>
            </w:r>
          </w:p>
        </w:tc>
        <w:tc>
          <w:tcPr>
            <w:tcW w:w="0" w:type="auto"/>
            <w:noWrap/>
            <w:hideMark/>
          </w:tcPr>
          <w:p w14:paraId="4FA2E473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21.7</w:t>
            </w:r>
          </w:p>
        </w:tc>
        <w:tc>
          <w:tcPr>
            <w:tcW w:w="0" w:type="auto"/>
            <w:noWrap/>
            <w:hideMark/>
          </w:tcPr>
          <w:p w14:paraId="372301AB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8.8</w:t>
            </w:r>
          </w:p>
        </w:tc>
        <w:tc>
          <w:tcPr>
            <w:tcW w:w="0" w:type="auto"/>
            <w:noWrap/>
            <w:hideMark/>
          </w:tcPr>
          <w:p w14:paraId="5503DA8E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49</w:t>
            </w:r>
          </w:p>
        </w:tc>
        <w:tc>
          <w:tcPr>
            <w:tcW w:w="0" w:type="auto"/>
            <w:noWrap/>
            <w:hideMark/>
          </w:tcPr>
          <w:p w14:paraId="0FE466D6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4.1</w:t>
            </w:r>
          </w:p>
        </w:tc>
        <w:tc>
          <w:tcPr>
            <w:tcW w:w="0" w:type="auto"/>
            <w:noWrap/>
            <w:hideMark/>
          </w:tcPr>
          <w:p w14:paraId="4849CCC6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51.9</w:t>
            </w:r>
          </w:p>
        </w:tc>
      </w:tr>
      <w:tr w:rsidR="00245A78" w:rsidRPr="005A7985" w14:paraId="486F1292" w14:textId="77777777" w:rsidTr="00245A78">
        <w:trPr>
          <w:trHeight w:val="320"/>
          <w:jc w:val="center"/>
        </w:trPr>
        <w:tc>
          <w:tcPr>
            <w:tcW w:w="0" w:type="auto"/>
            <w:noWrap/>
            <w:hideMark/>
          </w:tcPr>
          <w:p w14:paraId="3BDC293F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5/27</w:t>
            </w:r>
          </w:p>
        </w:tc>
        <w:tc>
          <w:tcPr>
            <w:tcW w:w="0" w:type="auto"/>
            <w:noWrap/>
            <w:hideMark/>
          </w:tcPr>
          <w:p w14:paraId="08272A42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116</w:t>
            </w:r>
          </w:p>
        </w:tc>
        <w:tc>
          <w:tcPr>
            <w:tcW w:w="0" w:type="auto"/>
            <w:noWrap/>
            <w:hideMark/>
          </w:tcPr>
          <w:p w14:paraId="618CEDAE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768725E4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39C59B6F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6CE8B1AF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35F587E7" w14:textId="77777777" w:rsidR="00245A78" w:rsidRPr="00301AAE" w:rsidRDefault="00245A78" w:rsidP="00BA432A">
            <w:pPr>
              <w:jc w:val="center"/>
              <w:rPr>
                <w:color w:val="FF0000"/>
              </w:rPr>
            </w:pPr>
          </w:p>
        </w:tc>
        <w:tc>
          <w:tcPr>
            <w:tcW w:w="0" w:type="auto"/>
            <w:noWrap/>
            <w:hideMark/>
          </w:tcPr>
          <w:p w14:paraId="276B702D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5FBB3E38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2D4EDC50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4566A71A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</w:p>
        </w:tc>
        <w:tc>
          <w:tcPr>
            <w:tcW w:w="0" w:type="auto"/>
            <w:noWrap/>
            <w:hideMark/>
          </w:tcPr>
          <w:p w14:paraId="0E257993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4EB5A9CF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2A4046E3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4.6</w:t>
            </w:r>
          </w:p>
        </w:tc>
        <w:tc>
          <w:tcPr>
            <w:tcW w:w="0" w:type="auto"/>
            <w:noWrap/>
            <w:hideMark/>
          </w:tcPr>
          <w:p w14:paraId="7EEC4063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49.2</w:t>
            </w:r>
          </w:p>
        </w:tc>
      </w:tr>
      <w:tr w:rsidR="00245A78" w:rsidRPr="005A7985" w14:paraId="5968F3EB" w14:textId="77777777" w:rsidTr="00245A78">
        <w:trPr>
          <w:trHeight w:val="320"/>
          <w:jc w:val="center"/>
        </w:trPr>
        <w:tc>
          <w:tcPr>
            <w:tcW w:w="0" w:type="auto"/>
            <w:noWrap/>
            <w:hideMark/>
          </w:tcPr>
          <w:p w14:paraId="68284793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5/30</w:t>
            </w:r>
          </w:p>
        </w:tc>
        <w:tc>
          <w:tcPr>
            <w:tcW w:w="0" w:type="auto"/>
            <w:noWrap/>
            <w:hideMark/>
          </w:tcPr>
          <w:p w14:paraId="6C4EB8C1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119</w:t>
            </w:r>
          </w:p>
        </w:tc>
        <w:tc>
          <w:tcPr>
            <w:tcW w:w="0" w:type="auto"/>
            <w:noWrap/>
            <w:hideMark/>
          </w:tcPr>
          <w:p w14:paraId="2312A29A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1CF4A35F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702C3A8B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6BCEC7D3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76D4E80E" w14:textId="77777777" w:rsidR="00245A78" w:rsidRPr="00301AAE" w:rsidRDefault="00245A78" w:rsidP="00BA432A">
            <w:pPr>
              <w:jc w:val="center"/>
              <w:rPr>
                <w:color w:val="FF0000"/>
              </w:rPr>
            </w:pPr>
          </w:p>
        </w:tc>
        <w:tc>
          <w:tcPr>
            <w:tcW w:w="0" w:type="auto"/>
            <w:noWrap/>
            <w:hideMark/>
          </w:tcPr>
          <w:p w14:paraId="60D74B68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3E74CB65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21ABA9C6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519CE0BA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</w:p>
        </w:tc>
        <w:tc>
          <w:tcPr>
            <w:tcW w:w="0" w:type="auto"/>
            <w:noWrap/>
            <w:hideMark/>
          </w:tcPr>
          <w:p w14:paraId="0A662A92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0C7BE534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0814BE48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4.</w:t>
            </w:r>
            <w:r>
              <w:rPr>
                <w:color w:val="00000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1ED48116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51.2</w:t>
            </w:r>
          </w:p>
        </w:tc>
      </w:tr>
      <w:tr w:rsidR="00245A78" w:rsidRPr="005A7985" w14:paraId="28A01609" w14:textId="77777777" w:rsidTr="00245A78">
        <w:trPr>
          <w:trHeight w:val="320"/>
          <w:jc w:val="center"/>
        </w:trPr>
        <w:tc>
          <w:tcPr>
            <w:tcW w:w="0" w:type="auto"/>
            <w:noWrap/>
            <w:hideMark/>
          </w:tcPr>
          <w:p w14:paraId="2A6270CA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6/4</w:t>
            </w:r>
          </w:p>
        </w:tc>
        <w:tc>
          <w:tcPr>
            <w:tcW w:w="0" w:type="auto"/>
            <w:noWrap/>
            <w:hideMark/>
          </w:tcPr>
          <w:p w14:paraId="1D8DB6DF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124</w:t>
            </w:r>
          </w:p>
        </w:tc>
        <w:tc>
          <w:tcPr>
            <w:tcW w:w="0" w:type="auto"/>
            <w:noWrap/>
            <w:hideMark/>
          </w:tcPr>
          <w:p w14:paraId="60AD5968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3.76</w:t>
            </w:r>
          </w:p>
        </w:tc>
        <w:tc>
          <w:tcPr>
            <w:tcW w:w="0" w:type="auto"/>
            <w:noWrap/>
            <w:hideMark/>
          </w:tcPr>
          <w:p w14:paraId="754BE729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2.16</w:t>
            </w:r>
          </w:p>
        </w:tc>
        <w:tc>
          <w:tcPr>
            <w:tcW w:w="0" w:type="auto"/>
            <w:noWrap/>
            <w:hideMark/>
          </w:tcPr>
          <w:p w14:paraId="7BEFFDD0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1.27</w:t>
            </w:r>
          </w:p>
        </w:tc>
        <w:tc>
          <w:tcPr>
            <w:tcW w:w="0" w:type="auto"/>
            <w:noWrap/>
            <w:hideMark/>
          </w:tcPr>
          <w:p w14:paraId="40E90062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33.8</w:t>
            </w:r>
          </w:p>
        </w:tc>
        <w:tc>
          <w:tcPr>
            <w:tcW w:w="0" w:type="auto"/>
            <w:noWrap/>
            <w:hideMark/>
          </w:tcPr>
          <w:p w14:paraId="45C09820" w14:textId="77777777" w:rsidR="00245A78" w:rsidRPr="006721AC" w:rsidRDefault="00245A78" w:rsidP="00BA432A">
            <w:pPr>
              <w:jc w:val="center"/>
            </w:pPr>
            <w:r w:rsidRPr="006721AC">
              <w:t>1.7</w:t>
            </w:r>
          </w:p>
        </w:tc>
        <w:tc>
          <w:tcPr>
            <w:tcW w:w="0" w:type="auto"/>
            <w:noWrap/>
            <w:hideMark/>
          </w:tcPr>
          <w:p w14:paraId="0898EC61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161</w:t>
            </w:r>
          </w:p>
        </w:tc>
        <w:tc>
          <w:tcPr>
            <w:tcW w:w="0" w:type="auto"/>
            <w:noWrap/>
            <w:hideMark/>
          </w:tcPr>
          <w:p w14:paraId="6DB0F62A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47.1</w:t>
            </w:r>
          </w:p>
        </w:tc>
        <w:tc>
          <w:tcPr>
            <w:tcW w:w="0" w:type="auto"/>
            <w:noWrap/>
            <w:hideMark/>
          </w:tcPr>
          <w:p w14:paraId="38E09A8D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45.6</w:t>
            </w:r>
          </w:p>
        </w:tc>
        <w:tc>
          <w:tcPr>
            <w:tcW w:w="0" w:type="auto"/>
            <w:noWrap/>
            <w:hideMark/>
          </w:tcPr>
          <w:p w14:paraId="1B95DF47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21.3</w:t>
            </w:r>
          </w:p>
        </w:tc>
        <w:tc>
          <w:tcPr>
            <w:tcW w:w="0" w:type="auto"/>
            <w:noWrap/>
            <w:hideMark/>
          </w:tcPr>
          <w:p w14:paraId="5FA36847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7.2</w:t>
            </w:r>
          </w:p>
        </w:tc>
        <w:tc>
          <w:tcPr>
            <w:tcW w:w="0" w:type="auto"/>
            <w:noWrap/>
            <w:hideMark/>
          </w:tcPr>
          <w:p w14:paraId="1AE4628F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47</w:t>
            </w:r>
          </w:p>
        </w:tc>
        <w:tc>
          <w:tcPr>
            <w:tcW w:w="0" w:type="auto"/>
            <w:noWrap/>
            <w:hideMark/>
          </w:tcPr>
          <w:p w14:paraId="46A5B79B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4.</w:t>
            </w:r>
            <w:r>
              <w:rPr>
                <w:color w:val="00000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5E817CDD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48.7</w:t>
            </w:r>
          </w:p>
        </w:tc>
      </w:tr>
      <w:tr w:rsidR="00245A78" w:rsidRPr="005A7985" w14:paraId="6E507F45" w14:textId="77777777" w:rsidTr="00245A78">
        <w:trPr>
          <w:trHeight w:val="320"/>
          <w:jc w:val="center"/>
        </w:trPr>
        <w:tc>
          <w:tcPr>
            <w:tcW w:w="0" w:type="auto"/>
            <w:noWrap/>
            <w:hideMark/>
          </w:tcPr>
          <w:p w14:paraId="207A1264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6/16</w:t>
            </w:r>
          </w:p>
        </w:tc>
        <w:tc>
          <w:tcPr>
            <w:tcW w:w="0" w:type="auto"/>
            <w:noWrap/>
            <w:hideMark/>
          </w:tcPr>
          <w:p w14:paraId="062045DF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136</w:t>
            </w:r>
          </w:p>
        </w:tc>
        <w:tc>
          <w:tcPr>
            <w:tcW w:w="0" w:type="auto"/>
            <w:noWrap/>
            <w:hideMark/>
          </w:tcPr>
          <w:p w14:paraId="1F2530B0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3.25</w:t>
            </w:r>
          </w:p>
        </w:tc>
        <w:tc>
          <w:tcPr>
            <w:tcW w:w="0" w:type="auto"/>
            <w:noWrap/>
            <w:hideMark/>
          </w:tcPr>
          <w:p w14:paraId="70C99E03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2.18</w:t>
            </w:r>
          </w:p>
        </w:tc>
        <w:tc>
          <w:tcPr>
            <w:tcW w:w="0" w:type="auto"/>
            <w:noWrap/>
            <w:hideMark/>
          </w:tcPr>
          <w:p w14:paraId="01BFBD46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0.84</w:t>
            </w:r>
          </w:p>
        </w:tc>
        <w:tc>
          <w:tcPr>
            <w:tcW w:w="0" w:type="auto"/>
            <w:noWrap/>
            <w:hideMark/>
          </w:tcPr>
          <w:p w14:paraId="33CCD45D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25.8</w:t>
            </w:r>
          </w:p>
        </w:tc>
        <w:tc>
          <w:tcPr>
            <w:tcW w:w="0" w:type="auto"/>
            <w:noWrap/>
            <w:hideMark/>
          </w:tcPr>
          <w:p w14:paraId="53FBB486" w14:textId="77777777" w:rsidR="00245A78" w:rsidRPr="00301AAE" w:rsidRDefault="00245A78" w:rsidP="00BA432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2.6</w:t>
            </w:r>
          </w:p>
        </w:tc>
        <w:tc>
          <w:tcPr>
            <w:tcW w:w="0" w:type="auto"/>
            <w:noWrap/>
            <w:hideMark/>
          </w:tcPr>
          <w:p w14:paraId="7A49671F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146</w:t>
            </w:r>
          </w:p>
        </w:tc>
        <w:tc>
          <w:tcPr>
            <w:tcW w:w="0" w:type="auto"/>
            <w:noWrap/>
            <w:hideMark/>
          </w:tcPr>
          <w:p w14:paraId="6D06066C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47.5</w:t>
            </w:r>
          </w:p>
        </w:tc>
        <w:tc>
          <w:tcPr>
            <w:tcW w:w="0" w:type="auto"/>
            <w:noWrap/>
            <w:hideMark/>
          </w:tcPr>
          <w:p w14:paraId="1B31484F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49.7</w:t>
            </w:r>
          </w:p>
        </w:tc>
        <w:tc>
          <w:tcPr>
            <w:tcW w:w="0" w:type="auto"/>
            <w:noWrap/>
            <w:hideMark/>
          </w:tcPr>
          <w:p w14:paraId="4CAFC7E7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16.5</w:t>
            </w:r>
          </w:p>
        </w:tc>
        <w:tc>
          <w:tcPr>
            <w:tcW w:w="0" w:type="auto"/>
            <w:noWrap/>
            <w:hideMark/>
          </w:tcPr>
          <w:p w14:paraId="0E94D485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7.2</w:t>
            </w:r>
          </w:p>
        </w:tc>
        <w:tc>
          <w:tcPr>
            <w:tcW w:w="0" w:type="auto"/>
            <w:noWrap/>
            <w:hideMark/>
          </w:tcPr>
          <w:p w14:paraId="7EA99F7F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42</w:t>
            </w:r>
          </w:p>
        </w:tc>
        <w:tc>
          <w:tcPr>
            <w:tcW w:w="0" w:type="auto"/>
            <w:noWrap/>
            <w:hideMark/>
          </w:tcPr>
          <w:p w14:paraId="4C58B948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4.</w:t>
            </w:r>
            <w:r>
              <w:rPr>
                <w:color w:val="00000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02C8D999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45.1</w:t>
            </w:r>
          </w:p>
        </w:tc>
      </w:tr>
      <w:tr w:rsidR="00245A78" w:rsidRPr="005A7985" w14:paraId="6419FD9F" w14:textId="77777777" w:rsidTr="00245A78">
        <w:trPr>
          <w:trHeight w:val="320"/>
          <w:jc w:val="center"/>
        </w:trPr>
        <w:tc>
          <w:tcPr>
            <w:tcW w:w="0" w:type="auto"/>
            <w:noWrap/>
            <w:hideMark/>
          </w:tcPr>
          <w:p w14:paraId="212F7F38" w14:textId="77777777" w:rsidR="00245A78" w:rsidRPr="00DF51CB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 w:rsidRPr="005A7985">
              <w:rPr>
                <w:color w:val="000000"/>
              </w:rPr>
              <w:t>6/</w:t>
            </w:r>
            <w:r w:rsidRPr="00DF51CB">
              <w:rPr>
                <w:color w:val="4472C4" w:themeColor="accent1"/>
              </w:rPr>
              <w:t>2</w:t>
            </w:r>
            <w:r w:rsidRPr="00DF51CB">
              <w:rPr>
                <w:rFonts w:eastAsiaTheme="minorEastAsia" w:hint="eastAsia"/>
                <w:color w:val="4472C4" w:themeColor="accent1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6304935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147</w:t>
            </w:r>
          </w:p>
        </w:tc>
        <w:tc>
          <w:tcPr>
            <w:tcW w:w="0" w:type="auto"/>
            <w:noWrap/>
            <w:hideMark/>
          </w:tcPr>
          <w:p w14:paraId="75754321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2E9D30C4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5F6498B5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314338DD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7AE93958" w14:textId="77777777" w:rsidR="00245A78" w:rsidRPr="00301AAE" w:rsidRDefault="00245A78" w:rsidP="00BA432A">
            <w:pPr>
              <w:jc w:val="center"/>
              <w:rPr>
                <w:color w:val="FF0000"/>
              </w:rPr>
            </w:pPr>
          </w:p>
        </w:tc>
        <w:tc>
          <w:tcPr>
            <w:tcW w:w="0" w:type="auto"/>
            <w:noWrap/>
            <w:hideMark/>
          </w:tcPr>
          <w:p w14:paraId="6049D49C" w14:textId="77777777" w:rsidR="00245A78" w:rsidRPr="005A7985" w:rsidRDefault="00245A78" w:rsidP="00BA432A">
            <w:pPr>
              <w:jc w:val="center"/>
            </w:pPr>
          </w:p>
        </w:tc>
        <w:tc>
          <w:tcPr>
            <w:tcW w:w="0" w:type="auto"/>
            <w:noWrap/>
            <w:hideMark/>
          </w:tcPr>
          <w:p w14:paraId="0B6E5764" w14:textId="77777777" w:rsidR="00245A78" w:rsidRPr="00F21043" w:rsidRDefault="00245A78" w:rsidP="00BA432A">
            <w:pPr>
              <w:jc w:val="center"/>
              <w:rPr>
                <w:color w:val="000000"/>
              </w:rPr>
            </w:pPr>
            <w:r w:rsidRPr="00F21043">
              <w:rPr>
                <w:color w:val="000000"/>
              </w:rPr>
              <w:t>21.7</w:t>
            </w:r>
          </w:p>
        </w:tc>
        <w:tc>
          <w:tcPr>
            <w:tcW w:w="0" w:type="auto"/>
            <w:noWrap/>
            <w:hideMark/>
          </w:tcPr>
          <w:p w14:paraId="231B4E54" w14:textId="77777777" w:rsidR="00245A78" w:rsidRPr="00F21043" w:rsidRDefault="00245A78" w:rsidP="00BA432A">
            <w:pPr>
              <w:jc w:val="center"/>
              <w:rPr>
                <w:color w:val="000000"/>
              </w:rPr>
            </w:pPr>
            <w:r w:rsidRPr="00F21043">
              <w:rPr>
                <w:color w:val="000000"/>
              </w:rPr>
              <w:t>31.6</w:t>
            </w:r>
          </w:p>
        </w:tc>
        <w:tc>
          <w:tcPr>
            <w:tcW w:w="0" w:type="auto"/>
            <w:noWrap/>
            <w:hideMark/>
          </w:tcPr>
          <w:p w14:paraId="6998AC6D" w14:textId="77777777" w:rsidR="00245A78" w:rsidRPr="00F21043" w:rsidRDefault="00245A78" w:rsidP="00BA432A">
            <w:pPr>
              <w:jc w:val="center"/>
              <w:rPr>
                <w:color w:val="FF0000"/>
              </w:rPr>
            </w:pPr>
            <w:r w:rsidRPr="00F21043">
              <w:rPr>
                <w:color w:val="FF0000"/>
              </w:rPr>
              <w:t>25.3</w:t>
            </w:r>
          </w:p>
        </w:tc>
        <w:tc>
          <w:tcPr>
            <w:tcW w:w="0" w:type="auto"/>
            <w:noWrap/>
            <w:hideMark/>
          </w:tcPr>
          <w:p w14:paraId="211BCF7B" w14:textId="77777777" w:rsidR="00245A78" w:rsidRPr="00F21043" w:rsidRDefault="00245A78" w:rsidP="00BA432A">
            <w:pPr>
              <w:jc w:val="center"/>
              <w:rPr>
                <w:color w:val="FF0000"/>
              </w:rPr>
            </w:pPr>
            <w:r w:rsidRPr="00F21043">
              <w:rPr>
                <w:color w:val="FF0000"/>
              </w:rPr>
              <w:t>10.9</w:t>
            </w:r>
          </w:p>
        </w:tc>
        <w:tc>
          <w:tcPr>
            <w:tcW w:w="0" w:type="auto"/>
            <w:noWrap/>
            <w:hideMark/>
          </w:tcPr>
          <w:p w14:paraId="42F35B27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44</w:t>
            </w:r>
          </w:p>
        </w:tc>
        <w:tc>
          <w:tcPr>
            <w:tcW w:w="0" w:type="auto"/>
            <w:noWrap/>
            <w:hideMark/>
          </w:tcPr>
          <w:p w14:paraId="0CFCCD39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4.1</w:t>
            </w:r>
          </w:p>
        </w:tc>
        <w:tc>
          <w:tcPr>
            <w:tcW w:w="0" w:type="auto"/>
            <w:noWrap/>
            <w:hideMark/>
          </w:tcPr>
          <w:p w14:paraId="5959C651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49.3</w:t>
            </w:r>
          </w:p>
        </w:tc>
      </w:tr>
      <w:tr w:rsidR="00245A78" w:rsidRPr="005A7985" w14:paraId="7C24EB06" w14:textId="77777777" w:rsidTr="00245A78">
        <w:trPr>
          <w:trHeight w:val="320"/>
          <w:jc w:val="center"/>
        </w:trPr>
        <w:tc>
          <w:tcPr>
            <w:tcW w:w="0" w:type="auto"/>
            <w:noWrap/>
            <w:hideMark/>
          </w:tcPr>
          <w:p w14:paraId="5423A1B0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7/28</w:t>
            </w:r>
          </w:p>
        </w:tc>
        <w:tc>
          <w:tcPr>
            <w:tcW w:w="0" w:type="auto"/>
            <w:noWrap/>
            <w:hideMark/>
          </w:tcPr>
          <w:p w14:paraId="75FED079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178</w:t>
            </w:r>
          </w:p>
        </w:tc>
        <w:tc>
          <w:tcPr>
            <w:tcW w:w="0" w:type="auto"/>
            <w:noWrap/>
            <w:hideMark/>
          </w:tcPr>
          <w:p w14:paraId="4B90B59B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3.86</w:t>
            </w:r>
          </w:p>
        </w:tc>
        <w:tc>
          <w:tcPr>
            <w:tcW w:w="0" w:type="auto"/>
            <w:noWrap/>
            <w:hideMark/>
          </w:tcPr>
          <w:p w14:paraId="0993DAB2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2.82</w:t>
            </w:r>
          </w:p>
        </w:tc>
        <w:tc>
          <w:tcPr>
            <w:tcW w:w="0" w:type="auto"/>
            <w:noWrap/>
            <w:hideMark/>
          </w:tcPr>
          <w:p w14:paraId="08399AE9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0.68</w:t>
            </w:r>
          </w:p>
        </w:tc>
        <w:tc>
          <w:tcPr>
            <w:tcW w:w="0" w:type="auto"/>
            <w:noWrap/>
            <w:hideMark/>
          </w:tcPr>
          <w:p w14:paraId="24F8919F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17.6</w:t>
            </w:r>
          </w:p>
        </w:tc>
        <w:tc>
          <w:tcPr>
            <w:tcW w:w="0" w:type="auto"/>
            <w:noWrap/>
            <w:hideMark/>
          </w:tcPr>
          <w:p w14:paraId="6EF74458" w14:textId="77777777" w:rsidR="00245A78" w:rsidRPr="00301AAE" w:rsidRDefault="00245A78" w:rsidP="00BA432A">
            <w:pPr>
              <w:jc w:val="center"/>
              <w:rPr>
                <w:color w:val="FF0000"/>
              </w:rPr>
            </w:pPr>
            <w:r w:rsidRPr="00301AAE">
              <w:rPr>
                <w:color w:val="FF0000"/>
              </w:rPr>
              <w:t>4.</w:t>
            </w:r>
            <w:r>
              <w:rPr>
                <w:color w:val="FF0000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F05DE07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152</w:t>
            </w:r>
          </w:p>
        </w:tc>
        <w:tc>
          <w:tcPr>
            <w:tcW w:w="0" w:type="auto"/>
            <w:noWrap/>
            <w:hideMark/>
          </w:tcPr>
          <w:p w14:paraId="3F238856" w14:textId="77777777" w:rsidR="00245A78" w:rsidRPr="00F21043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 w:rsidRPr="00F21043">
              <w:rPr>
                <w:rFonts w:eastAsiaTheme="minorEastAsia" w:hint="eastAsia"/>
                <w:color w:val="000000"/>
              </w:rPr>
              <w:t>30.8</w:t>
            </w:r>
          </w:p>
        </w:tc>
        <w:tc>
          <w:tcPr>
            <w:tcW w:w="0" w:type="auto"/>
            <w:noWrap/>
            <w:hideMark/>
          </w:tcPr>
          <w:p w14:paraId="51322442" w14:textId="77777777" w:rsidR="00245A78" w:rsidRPr="00F21043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 w:rsidRPr="00F21043">
              <w:rPr>
                <w:color w:val="000000"/>
              </w:rPr>
              <w:t>3</w:t>
            </w:r>
            <w:r w:rsidRPr="00F21043">
              <w:rPr>
                <w:rFonts w:eastAsiaTheme="minorEastAsia" w:hint="eastAsia"/>
                <w:color w:val="000000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0BA5C9BA" w14:textId="77777777" w:rsidR="00245A78" w:rsidRPr="00F21043" w:rsidRDefault="00245A78" w:rsidP="00BA432A">
            <w:pPr>
              <w:jc w:val="center"/>
              <w:rPr>
                <w:rFonts w:eastAsiaTheme="minorEastAsia"/>
                <w:color w:val="FF0000"/>
              </w:rPr>
            </w:pPr>
            <w:r w:rsidRPr="00F21043">
              <w:rPr>
                <w:rFonts w:eastAsiaTheme="minorEastAsia" w:hint="eastAsia"/>
                <w:color w:val="FF0000"/>
              </w:rPr>
              <w:t>22.1</w:t>
            </w:r>
          </w:p>
        </w:tc>
        <w:tc>
          <w:tcPr>
            <w:tcW w:w="0" w:type="auto"/>
            <w:noWrap/>
            <w:hideMark/>
          </w:tcPr>
          <w:p w14:paraId="72389E90" w14:textId="77777777" w:rsidR="00245A78" w:rsidRPr="00F21043" w:rsidRDefault="00245A78" w:rsidP="00BA432A">
            <w:pPr>
              <w:jc w:val="center"/>
              <w:rPr>
                <w:rFonts w:eastAsiaTheme="minorEastAsia"/>
                <w:color w:val="FF0000"/>
              </w:rPr>
            </w:pPr>
            <w:r w:rsidRPr="00F21043">
              <w:rPr>
                <w:rFonts w:eastAsiaTheme="minorEastAsia" w:hint="eastAsia"/>
                <w:color w:val="FF0000"/>
              </w:rPr>
              <w:t>8.7</w:t>
            </w:r>
          </w:p>
        </w:tc>
        <w:tc>
          <w:tcPr>
            <w:tcW w:w="0" w:type="auto"/>
            <w:noWrap/>
            <w:hideMark/>
          </w:tcPr>
          <w:p w14:paraId="0127EAC9" w14:textId="77777777" w:rsidR="00245A78" w:rsidRPr="00DF51CB" w:rsidRDefault="00245A78" w:rsidP="00BA432A">
            <w:pPr>
              <w:jc w:val="center"/>
              <w:rPr>
                <w:rFonts w:eastAsiaTheme="minorEastAsia"/>
                <w:color w:val="000000"/>
              </w:rPr>
            </w:pPr>
            <w:r>
              <w:rPr>
                <w:rFonts w:eastAsiaTheme="minorEastAsia" w:hint="eastAsia"/>
                <w:color w:val="000000"/>
              </w:rPr>
              <w:t>46</w:t>
            </w:r>
          </w:p>
        </w:tc>
        <w:tc>
          <w:tcPr>
            <w:tcW w:w="0" w:type="auto"/>
            <w:noWrap/>
            <w:hideMark/>
          </w:tcPr>
          <w:p w14:paraId="7366C6DB" w14:textId="77777777" w:rsidR="00245A78" w:rsidRPr="00DF51CB" w:rsidRDefault="00245A78" w:rsidP="00BA432A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3.7</w:t>
            </w:r>
          </w:p>
        </w:tc>
        <w:tc>
          <w:tcPr>
            <w:tcW w:w="0" w:type="auto"/>
            <w:noWrap/>
            <w:hideMark/>
          </w:tcPr>
          <w:p w14:paraId="48E7B559" w14:textId="77777777" w:rsidR="00245A78" w:rsidRPr="00DF51CB" w:rsidRDefault="00245A78" w:rsidP="00BA432A">
            <w:pPr>
              <w:jc w:val="center"/>
              <w:rPr>
                <w:rFonts w:eastAsiaTheme="minorEastAsia"/>
                <w:color w:val="FF0000"/>
              </w:rPr>
            </w:pPr>
            <w:r>
              <w:rPr>
                <w:rFonts w:eastAsiaTheme="minorEastAsia" w:hint="eastAsia"/>
                <w:color w:val="FF0000"/>
              </w:rPr>
              <w:t>46.4</w:t>
            </w:r>
          </w:p>
        </w:tc>
      </w:tr>
      <w:tr w:rsidR="00245A78" w:rsidRPr="005A7985" w14:paraId="7EC59A5E" w14:textId="77777777" w:rsidTr="00245A78">
        <w:trPr>
          <w:trHeight w:val="225"/>
          <w:jc w:val="center"/>
        </w:trPr>
        <w:tc>
          <w:tcPr>
            <w:tcW w:w="0" w:type="auto"/>
            <w:noWrap/>
            <w:hideMark/>
          </w:tcPr>
          <w:p w14:paraId="2F594143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8/3</w:t>
            </w:r>
          </w:p>
        </w:tc>
        <w:tc>
          <w:tcPr>
            <w:tcW w:w="0" w:type="auto"/>
            <w:noWrap/>
            <w:hideMark/>
          </w:tcPr>
          <w:p w14:paraId="0E297964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184</w:t>
            </w:r>
          </w:p>
        </w:tc>
        <w:tc>
          <w:tcPr>
            <w:tcW w:w="0" w:type="auto"/>
            <w:noWrap/>
            <w:hideMark/>
          </w:tcPr>
          <w:p w14:paraId="6822A0D5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6B0C13">
              <w:rPr>
                <w:color w:val="FF0000"/>
              </w:rPr>
              <w:t>3.53</w:t>
            </w:r>
          </w:p>
        </w:tc>
        <w:tc>
          <w:tcPr>
            <w:tcW w:w="0" w:type="auto"/>
            <w:noWrap/>
            <w:hideMark/>
          </w:tcPr>
          <w:p w14:paraId="1380EB5D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2.07</w:t>
            </w:r>
          </w:p>
        </w:tc>
        <w:tc>
          <w:tcPr>
            <w:tcW w:w="0" w:type="auto"/>
            <w:noWrap/>
            <w:hideMark/>
          </w:tcPr>
          <w:p w14:paraId="53D21C69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1.05</w:t>
            </w:r>
          </w:p>
        </w:tc>
        <w:tc>
          <w:tcPr>
            <w:tcW w:w="0" w:type="auto"/>
            <w:noWrap/>
            <w:hideMark/>
          </w:tcPr>
          <w:p w14:paraId="3E98C8E1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 w:rsidRPr="005A7985">
              <w:rPr>
                <w:color w:val="000000"/>
              </w:rPr>
              <w:t>29.7</w:t>
            </w:r>
          </w:p>
        </w:tc>
        <w:tc>
          <w:tcPr>
            <w:tcW w:w="0" w:type="auto"/>
            <w:noWrap/>
            <w:hideMark/>
          </w:tcPr>
          <w:p w14:paraId="065F2653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2.0</w:t>
            </w:r>
          </w:p>
        </w:tc>
        <w:tc>
          <w:tcPr>
            <w:tcW w:w="0" w:type="auto"/>
            <w:noWrap/>
            <w:hideMark/>
          </w:tcPr>
          <w:p w14:paraId="0B4DF5AE" w14:textId="77777777" w:rsidR="00245A78" w:rsidRPr="006B0C13" w:rsidRDefault="00245A78" w:rsidP="00BA432A">
            <w:pPr>
              <w:jc w:val="center"/>
              <w:rPr>
                <w:color w:val="FF0000"/>
              </w:rPr>
            </w:pPr>
            <w:r w:rsidRPr="006B0C13">
              <w:rPr>
                <w:color w:val="FF0000"/>
              </w:rPr>
              <w:t>161</w:t>
            </w:r>
          </w:p>
        </w:tc>
        <w:tc>
          <w:tcPr>
            <w:tcW w:w="0" w:type="auto"/>
            <w:noWrap/>
          </w:tcPr>
          <w:p w14:paraId="48D6B82D" w14:textId="77777777" w:rsidR="00245A78" w:rsidRPr="00F21043" w:rsidRDefault="00245A78" w:rsidP="00BA432A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noWrap/>
          </w:tcPr>
          <w:p w14:paraId="70647761" w14:textId="77777777" w:rsidR="00245A78" w:rsidRPr="00F21043" w:rsidRDefault="00245A78" w:rsidP="00BA432A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noWrap/>
          </w:tcPr>
          <w:p w14:paraId="5944A6B1" w14:textId="77777777" w:rsidR="00245A78" w:rsidRPr="00F21043" w:rsidRDefault="00245A78" w:rsidP="00BA432A">
            <w:pPr>
              <w:jc w:val="center"/>
              <w:rPr>
                <w:color w:val="FF0000"/>
              </w:rPr>
            </w:pPr>
          </w:p>
        </w:tc>
        <w:tc>
          <w:tcPr>
            <w:tcW w:w="0" w:type="auto"/>
            <w:noWrap/>
          </w:tcPr>
          <w:p w14:paraId="39BBC837" w14:textId="77777777" w:rsidR="00245A78" w:rsidRPr="00F21043" w:rsidRDefault="00245A78" w:rsidP="00BA432A">
            <w:pPr>
              <w:jc w:val="center"/>
              <w:rPr>
                <w:color w:val="FF0000"/>
              </w:rPr>
            </w:pPr>
          </w:p>
        </w:tc>
        <w:tc>
          <w:tcPr>
            <w:tcW w:w="0" w:type="auto"/>
            <w:noWrap/>
            <w:hideMark/>
          </w:tcPr>
          <w:p w14:paraId="73FCBFBE" w14:textId="77777777" w:rsidR="00245A78" w:rsidRPr="005A7985" w:rsidRDefault="00245A78" w:rsidP="00BA432A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4254CD17" w14:textId="77777777" w:rsidR="00245A78" w:rsidRPr="00DF51CB" w:rsidRDefault="00245A78" w:rsidP="00BA432A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5.3</w:t>
            </w:r>
          </w:p>
        </w:tc>
        <w:tc>
          <w:tcPr>
            <w:tcW w:w="0" w:type="auto"/>
            <w:noWrap/>
            <w:hideMark/>
          </w:tcPr>
          <w:p w14:paraId="4A4CC8F1" w14:textId="77777777" w:rsidR="00245A78" w:rsidRPr="00DF51CB" w:rsidRDefault="00245A78" w:rsidP="00BA432A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55.5</w:t>
            </w:r>
          </w:p>
        </w:tc>
      </w:tr>
      <w:tr w:rsidR="00245A78" w:rsidRPr="00A66FBF" w14:paraId="64DD1DD8" w14:textId="77777777" w:rsidTr="00245A78">
        <w:trPr>
          <w:trHeight w:val="320"/>
          <w:jc w:val="center"/>
        </w:trPr>
        <w:tc>
          <w:tcPr>
            <w:tcW w:w="0" w:type="auto"/>
            <w:gridSpan w:val="2"/>
          </w:tcPr>
          <w:p w14:paraId="7DBFF9A9" w14:textId="77777777" w:rsidR="00245A78" w:rsidRPr="00A66FBF" w:rsidRDefault="00245A78" w:rsidP="00BA432A">
            <w:pPr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Reference*</w:t>
            </w:r>
          </w:p>
        </w:tc>
        <w:tc>
          <w:tcPr>
            <w:tcW w:w="0" w:type="auto"/>
          </w:tcPr>
          <w:p w14:paraId="48D9CFCA" w14:textId="77777777" w:rsidR="00245A78" w:rsidRPr="00A66FBF" w:rsidRDefault="00245A78" w:rsidP="00BA432A">
            <w:pPr>
              <w:jc w:val="center"/>
              <w:rPr>
                <w:color w:val="000000"/>
                <w:sz w:val="18"/>
                <w:szCs w:val="18"/>
              </w:rPr>
            </w:pPr>
            <w:r w:rsidRPr="00A66FBF">
              <w:rPr>
                <w:color w:val="000000"/>
                <w:sz w:val="18"/>
                <w:szCs w:val="18"/>
              </w:rPr>
              <w:t>4-10</w:t>
            </w:r>
          </w:p>
        </w:tc>
        <w:tc>
          <w:tcPr>
            <w:tcW w:w="0" w:type="auto"/>
            <w:noWrap/>
          </w:tcPr>
          <w:p w14:paraId="67055AE9" w14:textId="77777777" w:rsidR="00245A78" w:rsidRPr="00A66FBF" w:rsidRDefault="00245A78" w:rsidP="00BA432A">
            <w:pPr>
              <w:jc w:val="center"/>
              <w:rPr>
                <w:color w:val="000000"/>
                <w:sz w:val="18"/>
                <w:szCs w:val="18"/>
              </w:rPr>
            </w:pPr>
            <w:r w:rsidRPr="00A66FBF">
              <w:rPr>
                <w:color w:val="000000"/>
                <w:sz w:val="18"/>
                <w:szCs w:val="18"/>
              </w:rPr>
              <w:t>2-8</w:t>
            </w:r>
          </w:p>
        </w:tc>
        <w:tc>
          <w:tcPr>
            <w:tcW w:w="0" w:type="auto"/>
          </w:tcPr>
          <w:p w14:paraId="537D9760" w14:textId="77777777" w:rsidR="00245A78" w:rsidRPr="00A66FBF" w:rsidRDefault="00245A78" w:rsidP="00BA432A">
            <w:pPr>
              <w:jc w:val="center"/>
              <w:rPr>
                <w:color w:val="000000"/>
                <w:sz w:val="18"/>
                <w:szCs w:val="18"/>
              </w:rPr>
            </w:pPr>
            <w:r w:rsidRPr="00A66FBF">
              <w:rPr>
                <w:color w:val="000000"/>
                <w:sz w:val="18"/>
                <w:szCs w:val="18"/>
              </w:rPr>
              <w:t>1-5</w:t>
            </w:r>
          </w:p>
        </w:tc>
        <w:tc>
          <w:tcPr>
            <w:tcW w:w="0" w:type="auto"/>
          </w:tcPr>
          <w:p w14:paraId="14252BF3" w14:textId="77777777" w:rsidR="00245A78" w:rsidRPr="00A66FBF" w:rsidRDefault="00245A78" w:rsidP="00BA432A">
            <w:pPr>
              <w:jc w:val="center"/>
              <w:rPr>
                <w:color w:val="000000"/>
                <w:sz w:val="18"/>
                <w:szCs w:val="18"/>
              </w:rPr>
            </w:pPr>
            <w:r w:rsidRPr="00A66FBF">
              <w:rPr>
                <w:color w:val="000000"/>
                <w:sz w:val="18"/>
                <w:szCs w:val="18"/>
              </w:rPr>
              <w:t>20-40</w:t>
            </w:r>
          </w:p>
        </w:tc>
        <w:tc>
          <w:tcPr>
            <w:tcW w:w="0" w:type="auto"/>
          </w:tcPr>
          <w:p w14:paraId="7113B63B" w14:textId="77777777" w:rsidR="00245A78" w:rsidRPr="00A66FBF" w:rsidRDefault="00245A78" w:rsidP="00BA432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1.5-2.0</w:t>
            </w:r>
          </w:p>
        </w:tc>
        <w:tc>
          <w:tcPr>
            <w:tcW w:w="0" w:type="auto"/>
          </w:tcPr>
          <w:p w14:paraId="1C42F50A" w14:textId="77777777" w:rsidR="00245A78" w:rsidRPr="00A66FBF" w:rsidRDefault="00245A78" w:rsidP="00BA432A">
            <w:pPr>
              <w:jc w:val="center"/>
              <w:rPr>
                <w:color w:val="000000"/>
                <w:sz w:val="18"/>
                <w:szCs w:val="18"/>
              </w:rPr>
            </w:pPr>
            <w:r w:rsidRPr="00A66FBF">
              <w:rPr>
                <w:color w:val="000000"/>
                <w:sz w:val="18"/>
                <w:szCs w:val="18"/>
              </w:rPr>
              <w:t>120-160</w:t>
            </w:r>
          </w:p>
        </w:tc>
        <w:tc>
          <w:tcPr>
            <w:tcW w:w="0" w:type="auto"/>
          </w:tcPr>
          <w:p w14:paraId="4FBF40FF" w14:textId="77777777" w:rsidR="00245A78" w:rsidRPr="00A66FBF" w:rsidRDefault="00245A78" w:rsidP="00BA432A">
            <w:pPr>
              <w:jc w:val="center"/>
              <w:rPr>
                <w:color w:val="000000"/>
                <w:sz w:val="18"/>
                <w:szCs w:val="18"/>
              </w:rPr>
            </w:pPr>
            <w:r w:rsidRPr="00A66FBF">
              <w:rPr>
                <w:color w:val="000000"/>
                <w:sz w:val="18"/>
                <w:szCs w:val="18"/>
              </w:rPr>
              <w:t>9-50</w:t>
            </w:r>
          </w:p>
        </w:tc>
        <w:tc>
          <w:tcPr>
            <w:tcW w:w="0" w:type="auto"/>
          </w:tcPr>
          <w:p w14:paraId="772D5199" w14:textId="77777777" w:rsidR="00245A78" w:rsidRPr="00A66FBF" w:rsidRDefault="00245A78" w:rsidP="00BA432A">
            <w:pPr>
              <w:jc w:val="center"/>
              <w:rPr>
                <w:color w:val="000000"/>
                <w:sz w:val="18"/>
                <w:szCs w:val="18"/>
              </w:rPr>
            </w:pPr>
            <w:r w:rsidRPr="00A66FBF">
              <w:rPr>
                <w:color w:val="000000"/>
                <w:sz w:val="18"/>
                <w:szCs w:val="18"/>
              </w:rPr>
              <w:t>15-40</w:t>
            </w:r>
          </w:p>
        </w:tc>
        <w:tc>
          <w:tcPr>
            <w:tcW w:w="0" w:type="auto"/>
          </w:tcPr>
          <w:p w14:paraId="20A0480E" w14:textId="77777777" w:rsidR="00245A78" w:rsidRPr="00A66FBF" w:rsidRDefault="00245A78" w:rsidP="00BA432A">
            <w:pPr>
              <w:jc w:val="center"/>
              <w:rPr>
                <w:color w:val="000000"/>
                <w:sz w:val="18"/>
                <w:szCs w:val="18"/>
              </w:rPr>
            </w:pPr>
            <w:r w:rsidRPr="00A66FBF">
              <w:rPr>
                <w:color w:val="000000"/>
                <w:sz w:val="18"/>
                <w:szCs w:val="18"/>
              </w:rPr>
              <w:t>0-18.8</w:t>
            </w:r>
          </w:p>
        </w:tc>
        <w:tc>
          <w:tcPr>
            <w:tcW w:w="0" w:type="auto"/>
          </w:tcPr>
          <w:p w14:paraId="3FF90319" w14:textId="77777777" w:rsidR="00245A78" w:rsidRPr="00A66FBF" w:rsidRDefault="00245A78" w:rsidP="00BA432A">
            <w:pPr>
              <w:jc w:val="center"/>
              <w:rPr>
                <w:color w:val="000000"/>
                <w:sz w:val="18"/>
                <w:szCs w:val="18"/>
              </w:rPr>
            </w:pPr>
            <w:r w:rsidRPr="00A66FBF">
              <w:rPr>
                <w:color w:val="000000"/>
                <w:sz w:val="18"/>
                <w:szCs w:val="18"/>
              </w:rPr>
              <w:t>0-6.8</w:t>
            </w:r>
          </w:p>
        </w:tc>
        <w:tc>
          <w:tcPr>
            <w:tcW w:w="0" w:type="auto"/>
            <w:noWrap/>
          </w:tcPr>
          <w:p w14:paraId="4EF8B0E5" w14:textId="77777777" w:rsidR="00245A78" w:rsidRPr="00A66FBF" w:rsidRDefault="00245A78" w:rsidP="00BA432A">
            <w:pPr>
              <w:jc w:val="center"/>
              <w:rPr>
                <w:color w:val="000000"/>
                <w:sz w:val="18"/>
                <w:szCs w:val="18"/>
              </w:rPr>
            </w:pPr>
            <w:r w:rsidRPr="00A66FBF">
              <w:rPr>
                <w:color w:val="000000"/>
                <w:sz w:val="18"/>
                <w:szCs w:val="18"/>
              </w:rPr>
              <w:t>40-55</w:t>
            </w:r>
          </w:p>
        </w:tc>
        <w:tc>
          <w:tcPr>
            <w:tcW w:w="0" w:type="auto"/>
            <w:noWrap/>
          </w:tcPr>
          <w:p w14:paraId="35A720BA" w14:textId="77777777" w:rsidR="00245A78" w:rsidRPr="00A66FBF" w:rsidRDefault="00245A78" w:rsidP="00BA432A">
            <w:pPr>
              <w:jc w:val="center"/>
              <w:rPr>
                <w:color w:val="000000"/>
                <w:sz w:val="18"/>
                <w:szCs w:val="18"/>
              </w:rPr>
            </w:pPr>
            <w:r w:rsidRPr="00A66FBF">
              <w:rPr>
                <w:color w:val="000000"/>
                <w:sz w:val="18"/>
                <w:szCs w:val="18"/>
              </w:rPr>
              <w:t>3.1-8</w:t>
            </w:r>
          </w:p>
        </w:tc>
        <w:tc>
          <w:tcPr>
            <w:tcW w:w="0" w:type="auto"/>
            <w:noWrap/>
          </w:tcPr>
          <w:p w14:paraId="679F49BF" w14:textId="77777777" w:rsidR="00245A78" w:rsidRPr="00A66FBF" w:rsidRDefault="00245A78" w:rsidP="00BA432A">
            <w:pPr>
              <w:jc w:val="center"/>
              <w:rPr>
                <w:color w:val="000000"/>
                <w:sz w:val="18"/>
                <w:szCs w:val="18"/>
              </w:rPr>
            </w:pPr>
            <w:r w:rsidRPr="00A66FBF">
              <w:rPr>
                <w:color w:val="000000"/>
                <w:sz w:val="18"/>
                <w:szCs w:val="18"/>
              </w:rPr>
              <w:t>57-97</w:t>
            </w:r>
          </w:p>
        </w:tc>
      </w:tr>
    </w:tbl>
    <w:p w14:paraId="6DE51B48" w14:textId="77777777" w:rsidR="007F5537" w:rsidRDefault="007F5537" w:rsidP="00481259">
      <w:pPr>
        <w:rPr>
          <w:b/>
          <w:bCs/>
        </w:rPr>
      </w:pPr>
    </w:p>
    <w:p w14:paraId="634FE081" w14:textId="517EAC49" w:rsidR="008030E2" w:rsidRDefault="00163134" w:rsidP="00481259">
      <w:r>
        <w:rPr>
          <w:b/>
          <w:bCs/>
        </w:rPr>
        <w:t>Abbreviations</w:t>
      </w:r>
      <w:r w:rsidR="00C844BA" w:rsidRPr="00481259">
        <w:rPr>
          <w:b/>
          <w:bCs/>
        </w:rPr>
        <w:t xml:space="preserve">: </w:t>
      </w:r>
      <w:r w:rsidR="00D82A28" w:rsidRPr="00481259">
        <w:t>WBC</w:t>
      </w:r>
      <w:r>
        <w:t>:</w:t>
      </w:r>
      <w:r w:rsidR="00D82A28" w:rsidRPr="00481259">
        <w:t xml:space="preserve"> white </w:t>
      </w:r>
      <w:r w:rsidR="00481259" w:rsidRPr="00481259">
        <w:t>blood cell; N</w:t>
      </w:r>
      <w:r>
        <w:t>:</w:t>
      </w:r>
      <w:r w:rsidR="00481259" w:rsidRPr="00481259">
        <w:t xml:space="preserve"> neutrophil; L</w:t>
      </w:r>
      <w:r>
        <w:t>:</w:t>
      </w:r>
      <w:r w:rsidR="00481259" w:rsidRPr="00481259">
        <w:t xml:space="preserve"> lymphocytes; </w:t>
      </w:r>
      <w:r w:rsidR="00481259" w:rsidRPr="0019304A">
        <w:t>HB</w:t>
      </w:r>
      <w:r>
        <w:t xml:space="preserve">: </w:t>
      </w:r>
      <w:r w:rsidR="00481259" w:rsidRPr="00481259">
        <w:t>hemoglobin; ALT</w:t>
      </w:r>
      <w:r>
        <w:t>:</w:t>
      </w:r>
      <w:r w:rsidR="00481259" w:rsidRPr="00481259">
        <w:t xml:space="preserve"> Alanine aminotransferase; </w:t>
      </w:r>
      <w:r w:rsidR="00481259">
        <w:t>AST</w:t>
      </w:r>
      <w:r>
        <w:t>:</w:t>
      </w:r>
      <w:r w:rsidR="00481259">
        <w:t xml:space="preserve"> </w:t>
      </w:r>
      <w:r w:rsidR="00481259" w:rsidRPr="00481259">
        <w:t>Aspartate aminotransferase; TBIL</w:t>
      </w:r>
      <w:r>
        <w:t>:</w:t>
      </w:r>
      <w:r w:rsidR="00481259" w:rsidRPr="00481259">
        <w:t xml:space="preserve"> total bilirubin; DBIL</w:t>
      </w:r>
      <w:r>
        <w:t>:</w:t>
      </w:r>
      <w:r w:rsidR="00481259" w:rsidRPr="00481259">
        <w:t xml:space="preserve"> Direct Bilirubin; ALB</w:t>
      </w:r>
      <w:r>
        <w:t>:</w:t>
      </w:r>
      <w:r w:rsidR="00481259" w:rsidRPr="00481259">
        <w:t xml:space="preserve"> albumin; BUN</w:t>
      </w:r>
      <w:r>
        <w:t>:</w:t>
      </w:r>
      <w:r w:rsidR="00481259" w:rsidRPr="00481259">
        <w:t xml:space="preserve"> Blood Urea Nitrogen; Cr</w:t>
      </w:r>
      <w:r>
        <w:t>:</w:t>
      </w:r>
      <w:r w:rsidR="00481259" w:rsidRPr="00481259">
        <w:t xml:space="preserve"> creatinine</w:t>
      </w:r>
      <w:r w:rsidR="008030E2" w:rsidRPr="008030E2">
        <w:t>.</w:t>
      </w:r>
    </w:p>
    <w:p w14:paraId="0033A6DA" w14:textId="541A1BD4" w:rsidR="00D17F15" w:rsidRPr="008030E2" w:rsidRDefault="00163134" w:rsidP="00481259">
      <w:pPr>
        <w:rPr>
          <w:rFonts w:ascii="SimSun" w:eastAsia="SimSun" w:hAnsi="SimSun" w:cs="SimSun"/>
        </w:rPr>
        <w:sectPr w:rsidR="00D17F15" w:rsidRPr="008030E2" w:rsidSect="00D17F15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t>*</w:t>
      </w:r>
      <w:r>
        <w:rPr>
          <w:color w:val="FF0000"/>
        </w:rPr>
        <w:t>R</w:t>
      </w:r>
      <w:r w:rsidR="008030E2" w:rsidRPr="005F1F1B">
        <w:rPr>
          <w:color w:val="FF0000"/>
        </w:rPr>
        <w:t xml:space="preserve">ed </w:t>
      </w:r>
      <w:r w:rsidR="008030E2" w:rsidRPr="008030E2">
        <w:t xml:space="preserve">denotes laboratory values that are outside of the </w:t>
      </w:r>
      <w:r>
        <w:t xml:space="preserve">normal </w:t>
      </w:r>
      <w:r w:rsidR="008030E2" w:rsidRPr="008030E2">
        <w:t>reference value</w:t>
      </w:r>
      <w:r w:rsidR="00B06066">
        <w:t>s</w:t>
      </w:r>
      <w:r w:rsidR="00E56B03">
        <w:t xml:space="preserve"> for general population</w:t>
      </w:r>
      <w:r w:rsidR="008030E2" w:rsidRPr="008030E2">
        <w:t xml:space="preserve"> </w:t>
      </w:r>
      <w:r w:rsidR="00B06066">
        <w:t>at</w:t>
      </w:r>
      <w:r w:rsidR="008030E2" w:rsidRPr="008030E2">
        <w:t xml:space="preserve"> </w:t>
      </w:r>
      <w:proofErr w:type="spellStart"/>
      <w:r w:rsidR="008030E2" w:rsidRPr="008030E2">
        <w:t>Ditan</w:t>
      </w:r>
      <w:proofErr w:type="spellEnd"/>
      <w:r w:rsidR="008030E2" w:rsidRPr="008030E2">
        <w:t xml:space="preserve"> Hospital.</w:t>
      </w:r>
      <w:r w:rsidR="008030E2">
        <w:rPr>
          <w:rFonts w:ascii="SimSun" w:eastAsia="SimSun" w:hAnsi="SimSun" w:cs="SimSun"/>
        </w:rPr>
        <w:t xml:space="preserve"> </w:t>
      </w:r>
    </w:p>
    <w:p w14:paraId="0FBE7585" w14:textId="77777777" w:rsidR="00BF1E90" w:rsidRDefault="00BF1E90">
      <w:r>
        <w:rPr>
          <w:b/>
          <w:bCs/>
        </w:rPr>
        <w:lastRenderedPageBreak/>
        <w:t xml:space="preserve">Table S2. </w:t>
      </w:r>
      <w:r>
        <w:rPr>
          <w:rFonts w:hint="eastAsia"/>
        </w:rPr>
        <w:t>Subse</w:t>
      </w:r>
      <w:r>
        <w:t xml:space="preserve">ts of </w:t>
      </w:r>
      <w:r>
        <w:rPr>
          <w:rFonts w:hint="eastAsia"/>
        </w:rPr>
        <w:t>immun</w:t>
      </w:r>
      <w:r>
        <w:t>e cells in the peripheral blood.</w:t>
      </w:r>
    </w:p>
    <w:tbl>
      <w:tblPr>
        <w:tblStyle w:val="TableGrid"/>
        <w:tblW w:w="9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0"/>
        <w:gridCol w:w="1170"/>
        <w:gridCol w:w="1170"/>
        <w:gridCol w:w="1170"/>
        <w:gridCol w:w="1080"/>
        <w:gridCol w:w="2092"/>
      </w:tblGrid>
      <w:tr w:rsidR="00BF1E90" w:rsidRPr="00B52E5B" w14:paraId="32C52D0F" w14:textId="77777777" w:rsidTr="00CA697B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4769E738" w14:textId="77777777" w:rsidR="00BF1E90" w:rsidRPr="00B52E5B" w:rsidRDefault="00BF1E90" w:rsidP="002D5599">
            <w:pPr>
              <w:rPr>
                <w:rFonts w:ascii="Times New Roman" w:hAnsi="Times New Roman" w:cs="Times New Roman"/>
                <w:b/>
                <w:bCs/>
              </w:rPr>
            </w:pPr>
            <w:r w:rsidRPr="00B52E5B">
              <w:rPr>
                <w:rFonts w:ascii="Times New Roman" w:hAnsi="Times New Roman" w:cs="Times New Roman"/>
                <w:b/>
                <w:bCs/>
              </w:rPr>
              <w:t>Phenotype</w:t>
            </w:r>
          </w:p>
        </w:tc>
        <w:tc>
          <w:tcPr>
            <w:tcW w:w="45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4D826EF" w14:textId="77777777" w:rsidR="00BF1E90" w:rsidRPr="00B52E5B" w:rsidRDefault="00BF1E90" w:rsidP="002D5599">
            <w:pPr>
              <w:rPr>
                <w:rFonts w:ascii="Times New Roman" w:hAnsi="Times New Roman" w:cs="Times New Roman"/>
                <w:b/>
                <w:bCs/>
              </w:rPr>
            </w:pPr>
            <w:r w:rsidRPr="00B52E5B">
              <w:rPr>
                <w:rFonts w:ascii="Times New Roman" w:hAnsi="Times New Roman" w:cs="Times New Roman"/>
                <w:b/>
                <w:bCs/>
              </w:rPr>
              <w:t>Results of different date surveillance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14:paraId="335A85A0" w14:textId="26229ED9" w:rsidR="00BF1E90" w:rsidRPr="00B52E5B" w:rsidRDefault="00482B77" w:rsidP="002D559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Normal </w:t>
            </w:r>
            <w:r w:rsidR="00F27A65">
              <w:rPr>
                <w:rFonts w:ascii="Times New Roman" w:hAnsi="Times New Roman" w:cs="Times New Roman"/>
                <w:b/>
                <w:bCs/>
              </w:rPr>
              <w:t>Reference</w:t>
            </w:r>
            <w:r w:rsidR="00BF1E90" w:rsidRPr="00B52E5B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C90463" w:rsidRPr="00B52E5B" w14:paraId="0FA7221B" w14:textId="77777777" w:rsidTr="00CA697B">
        <w:tc>
          <w:tcPr>
            <w:tcW w:w="2880" w:type="dxa"/>
            <w:tcBorders>
              <w:top w:val="single" w:sz="4" w:space="0" w:color="auto"/>
            </w:tcBorders>
          </w:tcPr>
          <w:p w14:paraId="515E5B6F" w14:textId="3427CBA4" w:rsidR="00BF1E90" w:rsidRPr="00B52E5B" w:rsidRDefault="00C90463" w:rsidP="002D559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Date (days after onset)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2BE69A00" w14:textId="2CCBCA86" w:rsidR="00BF1E90" w:rsidRPr="009B7EF4" w:rsidRDefault="009B7EF4" w:rsidP="002D559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5/18 (107)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48AEC253" w14:textId="3DF976E5" w:rsidR="00BF1E90" w:rsidRPr="009B7EF4" w:rsidRDefault="009B7EF4" w:rsidP="002D559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5/25 (114)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7361B933" w14:textId="025AD273" w:rsidR="00BF1E90" w:rsidRPr="00B52E5B" w:rsidRDefault="009B7EF4" w:rsidP="002D559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6/19 (139)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70ACB92" w14:textId="5BD27E2E" w:rsidR="00BF1E90" w:rsidRPr="00B52E5B" w:rsidRDefault="009B7EF4" w:rsidP="002D559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7/1 (151)</w:t>
            </w:r>
          </w:p>
        </w:tc>
        <w:tc>
          <w:tcPr>
            <w:tcW w:w="2092" w:type="dxa"/>
            <w:tcBorders>
              <w:top w:val="single" w:sz="4" w:space="0" w:color="auto"/>
            </w:tcBorders>
          </w:tcPr>
          <w:p w14:paraId="44306533" w14:textId="77777777" w:rsidR="00BF1E90" w:rsidRPr="00B52E5B" w:rsidRDefault="00BF1E90" w:rsidP="002D559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90463" w:rsidRPr="00BF1E90" w14:paraId="03014854" w14:textId="77777777" w:rsidTr="00CA697B">
        <w:tc>
          <w:tcPr>
            <w:tcW w:w="2880" w:type="dxa"/>
          </w:tcPr>
          <w:p w14:paraId="19D431B7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CD3+ T cells</w:t>
            </w:r>
          </w:p>
        </w:tc>
        <w:tc>
          <w:tcPr>
            <w:tcW w:w="1170" w:type="dxa"/>
          </w:tcPr>
          <w:p w14:paraId="7C83ED07" w14:textId="77777777" w:rsidR="00BF1E90" w:rsidRPr="00717464" w:rsidRDefault="00BF1E90" w:rsidP="002D5599">
            <w:pPr>
              <w:rPr>
                <w:rFonts w:ascii="Times New Roman" w:hAnsi="Times New Roman" w:cs="Times New Roman"/>
                <w:color w:val="FF0000"/>
              </w:rPr>
            </w:pPr>
            <w:r w:rsidRPr="00717464">
              <w:rPr>
                <w:rFonts w:ascii="Times New Roman" w:hAnsi="Times New Roman" w:cs="Times New Roman"/>
                <w:color w:val="FF0000"/>
              </w:rPr>
              <w:t>698</w:t>
            </w:r>
          </w:p>
        </w:tc>
        <w:tc>
          <w:tcPr>
            <w:tcW w:w="1170" w:type="dxa"/>
          </w:tcPr>
          <w:p w14:paraId="6C29248B" w14:textId="77777777" w:rsidR="00BF1E90" w:rsidRPr="00717464" w:rsidRDefault="00BF1E90" w:rsidP="002D5599">
            <w:pPr>
              <w:rPr>
                <w:rFonts w:ascii="Times New Roman" w:hAnsi="Times New Roman" w:cs="Times New Roman"/>
                <w:color w:val="FF0000"/>
              </w:rPr>
            </w:pPr>
            <w:r w:rsidRPr="00717464">
              <w:rPr>
                <w:rFonts w:ascii="Times New Roman" w:hAnsi="Times New Roman" w:cs="Times New Roman"/>
                <w:color w:val="FF0000"/>
              </w:rPr>
              <w:t>801</w:t>
            </w:r>
          </w:p>
        </w:tc>
        <w:tc>
          <w:tcPr>
            <w:tcW w:w="1170" w:type="dxa"/>
          </w:tcPr>
          <w:p w14:paraId="016BE435" w14:textId="77777777" w:rsidR="00BF1E90" w:rsidRPr="00717464" w:rsidRDefault="00BF1E90" w:rsidP="002D5599">
            <w:pPr>
              <w:rPr>
                <w:rFonts w:ascii="Times New Roman" w:hAnsi="Times New Roman" w:cs="Times New Roman"/>
                <w:color w:val="FF0000"/>
              </w:rPr>
            </w:pPr>
            <w:r w:rsidRPr="00717464">
              <w:rPr>
                <w:rFonts w:ascii="Times New Roman" w:hAnsi="Times New Roman" w:cs="Times New Roman"/>
                <w:color w:val="FF0000"/>
              </w:rPr>
              <w:t>1008</w:t>
            </w:r>
          </w:p>
        </w:tc>
        <w:tc>
          <w:tcPr>
            <w:tcW w:w="1080" w:type="dxa"/>
          </w:tcPr>
          <w:p w14:paraId="231E7489" w14:textId="77777777" w:rsidR="00BF1E90" w:rsidRPr="00717464" w:rsidRDefault="00BF1E90" w:rsidP="002D5599">
            <w:pPr>
              <w:rPr>
                <w:rFonts w:ascii="Times New Roman" w:hAnsi="Times New Roman" w:cs="Times New Roman"/>
                <w:color w:val="FF0000"/>
              </w:rPr>
            </w:pPr>
            <w:r w:rsidRPr="00717464">
              <w:rPr>
                <w:rFonts w:ascii="Times New Roman" w:hAnsi="Times New Roman" w:cs="Times New Roman"/>
                <w:color w:val="FF0000"/>
              </w:rPr>
              <w:t>767</w:t>
            </w:r>
          </w:p>
        </w:tc>
        <w:tc>
          <w:tcPr>
            <w:tcW w:w="2092" w:type="dxa"/>
          </w:tcPr>
          <w:p w14:paraId="626976D9" w14:textId="53175626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1027-2086 cells/</w:t>
            </w:r>
            <m:oMath>
              <m:r>
                <w:rPr>
                  <w:rFonts w:ascii="Cambria Math" w:hAnsi="Cambria Math" w:cs="Times New Roman"/>
                </w:rPr>
                <m:t>μ</m:t>
              </m:r>
            </m:oMath>
            <w:r w:rsidRPr="00BF1E90">
              <w:rPr>
                <w:rFonts w:ascii="Times New Roman" w:hAnsi="Times New Roman" w:cs="Times New Roman"/>
              </w:rPr>
              <w:t>l</w:t>
            </w:r>
          </w:p>
        </w:tc>
      </w:tr>
      <w:tr w:rsidR="00C90463" w:rsidRPr="00BF1E90" w14:paraId="65384B49" w14:textId="77777777" w:rsidTr="00CA697B">
        <w:tc>
          <w:tcPr>
            <w:tcW w:w="2880" w:type="dxa"/>
          </w:tcPr>
          <w:p w14:paraId="63406015" w14:textId="712CD219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CD8+ absolute counts</w:t>
            </w:r>
          </w:p>
        </w:tc>
        <w:tc>
          <w:tcPr>
            <w:tcW w:w="1170" w:type="dxa"/>
          </w:tcPr>
          <w:p w14:paraId="37B2EDDB" w14:textId="77777777" w:rsidR="00BF1E90" w:rsidRPr="00717464" w:rsidRDefault="00BF1E90" w:rsidP="002D5599">
            <w:pPr>
              <w:rPr>
                <w:rFonts w:ascii="Times New Roman" w:hAnsi="Times New Roman" w:cs="Times New Roman"/>
                <w:color w:val="FF0000"/>
              </w:rPr>
            </w:pPr>
            <w:r w:rsidRPr="00717464">
              <w:rPr>
                <w:rFonts w:ascii="Times New Roman" w:hAnsi="Times New Roman" w:cs="Times New Roman"/>
                <w:color w:val="FF0000"/>
              </w:rPr>
              <w:t>297</w:t>
            </w:r>
          </w:p>
        </w:tc>
        <w:tc>
          <w:tcPr>
            <w:tcW w:w="1170" w:type="dxa"/>
          </w:tcPr>
          <w:p w14:paraId="665BCE70" w14:textId="77777777" w:rsidR="00BF1E90" w:rsidRPr="00717464" w:rsidRDefault="00BF1E90" w:rsidP="002D5599">
            <w:pPr>
              <w:rPr>
                <w:rFonts w:ascii="Times New Roman" w:hAnsi="Times New Roman" w:cs="Times New Roman"/>
                <w:color w:val="FF0000"/>
              </w:rPr>
            </w:pPr>
            <w:r w:rsidRPr="00717464">
              <w:rPr>
                <w:rFonts w:ascii="Times New Roman" w:hAnsi="Times New Roman" w:cs="Times New Roman"/>
                <w:color w:val="FF0000"/>
              </w:rPr>
              <w:t>277</w:t>
            </w:r>
          </w:p>
        </w:tc>
        <w:tc>
          <w:tcPr>
            <w:tcW w:w="1170" w:type="dxa"/>
          </w:tcPr>
          <w:p w14:paraId="6B0B7D65" w14:textId="77777777" w:rsidR="00BF1E90" w:rsidRPr="00717464" w:rsidRDefault="00BF1E90" w:rsidP="002D5599">
            <w:pPr>
              <w:rPr>
                <w:rFonts w:ascii="Times New Roman" w:hAnsi="Times New Roman" w:cs="Times New Roman"/>
                <w:color w:val="FF0000"/>
              </w:rPr>
            </w:pPr>
            <w:r w:rsidRPr="00717464">
              <w:rPr>
                <w:rFonts w:ascii="Times New Roman" w:hAnsi="Times New Roman" w:cs="Times New Roman"/>
                <w:color w:val="FF0000"/>
              </w:rPr>
              <w:t>227</w:t>
            </w:r>
          </w:p>
        </w:tc>
        <w:tc>
          <w:tcPr>
            <w:tcW w:w="1080" w:type="dxa"/>
          </w:tcPr>
          <w:p w14:paraId="32D67C4F" w14:textId="77777777" w:rsidR="00BF1E90" w:rsidRPr="00717464" w:rsidRDefault="00BF1E90" w:rsidP="002D5599">
            <w:pPr>
              <w:rPr>
                <w:rFonts w:ascii="Times New Roman" w:hAnsi="Times New Roman" w:cs="Times New Roman"/>
                <w:color w:val="FF0000"/>
              </w:rPr>
            </w:pPr>
            <w:r w:rsidRPr="00717464">
              <w:rPr>
                <w:rFonts w:ascii="Times New Roman" w:hAnsi="Times New Roman" w:cs="Times New Roman"/>
                <w:color w:val="FF0000"/>
              </w:rPr>
              <w:t>294</w:t>
            </w:r>
          </w:p>
        </w:tc>
        <w:tc>
          <w:tcPr>
            <w:tcW w:w="2092" w:type="dxa"/>
          </w:tcPr>
          <w:p w14:paraId="696BBCD6" w14:textId="3AF6D229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320-1250 cells/</w:t>
            </w:r>
            <m:oMath>
              <m:r>
                <w:rPr>
                  <w:rFonts w:ascii="Cambria Math" w:hAnsi="Cambria Math" w:cs="Times New Roman"/>
                </w:rPr>
                <m:t>μ</m:t>
              </m:r>
            </m:oMath>
            <w:r w:rsidRPr="00BF1E90">
              <w:rPr>
                <w:rFonts w:ascii="Times New Roman" w:hAnsi="Times New Roman" w:cs="Times New Roman"/>
              </w:rPr>
              <w:t>l</w:t>
            </w:r>
          </w:p>
        </w:tc>
      </w:tr>
      <w:tr w:rsidR="00C90463" w:rsidRPr="00BF1E90" w14:paraId="36E11880" w14:textId="77777777" w:rsidTr="00CA697B">
        <w:tc>
          <w:tcPr>
            <w:tcW w:w="2880" w:type="dxa"/>
          </w:tcPr>
          <w:p w14:paraId="3BAD1ECA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CD8+/CD45+</w:t>
            </w:r>
          </w:p>
        </w:tc>
        <w:tc>
          <w:tcPr>
            <w:tcW w:w="1170" w:type="dxa"/>
          </w:tcPr>
          <w:p w14:paraId="7B82FB1A" w14:textId="08AA7CD8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28.</w:t>
            </w:r>
            <w:r w:rsidR="00DB0FFE">
              <w:rPr>
                <w:rFonts w:ascii="Times New Roman" w:hAnsi="Times New Roman" w:cs="Times New Roman"/>
              </w:rPr>
              <w:t>1</w:t>
            </w:r>
            <w:r w:rsidRPr="00BF1E9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70" w:type="dxa"/>
          </w:tcPr>
          <w:p w14:paraId="6AE81ED6" w14:textId="0F84225E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25.</w:t>
            </w:r>
            <w:r w:rsidR="00DB0FFE">
              <w:rPr>
                <w:rFonts w:ascii="Times New Roman" w:hAnsi="Times New Roman" w:cs="Times New Roman"/>
              </w:rPr>
              <w:t>7</w:t>
            </w:r>
            <w:r w:rsidRPr="00BF1E9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70" w:type="dxa"/>
          </w:tcPr>
          <w:p w14:paraId="65F3E476" w14:textId="5B2736F4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15.</w:t>
            </w:r>
            <w:r w:rsidR="00DB0FFE">
              <w:rPr>
                <w:rFonts w:ascii="Times New Roman" w:hAnsi="Times New Roman" w:cs="Times New Roman"/>
              </w:rPr>
              <w:t>8</w:t>
            </w:r>
            <w:r w:rsidRPr="00BF1E9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080" w:type="dxa"/>
          </w:tcPr>
          <w:p w14:paraId="58907249" w14:textId="0A74216F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25.</w:t>
            </w:r>
            <w:r w:rsidR="00DB0FFE">
              <w:rPr>
                <w:rFonts w:ascii="Times New Roman" w:hAnsi="Times New Roman" w:cs="Times New Roman"/>
              </w:rPr>
              <w:t>7</w:t>
            </w:r>
            <w:r w:rsidRPr="00BF1E9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092" w:type="dxa"/>
          </w:tcPr>
          <w:p w14:paraId="387D382E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15-34%</w:t>
            </w:r>
          </w:p>
        </w:tc>
      </w:tr>
      <w:tr w:rsidR="00C90463" w:rsidRPr="00BF1E90" w14:paraId="5217D136" w14:textId="77777777" w:rsidTr="00CA697B">
        <w:tc>
          <w:tcPr>
            <w:tcW w:w="2880" w:type="dxa"/>
          </w:tcPr>
          <w:p w14:paraId="7475AD87" w14:textId="5F84F08E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CD4+ absolute counts</w:t>
            </w:r>
          </w:p>
        </w:tc>
        <w:tc>
          <w:tcPr>
            <w:tcW w:w="1170" w:type="dxa"/>
          </w:tcPr>
          <w:p w14:paraId="618F1BBD" w14:textId="77777777" w:rsidR="00BF1E90" w:rsidRPr="00717464" w:rsidRDefault="00BF1E90" w:rsidP="002D5599">
            <w:pPr>
              <w:rPr>
                <w:rFonts w:ascii="Times New Roman" w:hAnsi="Times New Roman" w:cs="Times New Roman"/>
                <w:color w:val="FF0000"/>
              </w:rPr>
            </w:pPr>
            <w:r w:rsidRPr="00717464">
              <w:rPr>
                <w:rFonts w:ascii="Times New Roman" w:hAnsi="Times New Roman" w:cs="Times New Roman"/>
                <w:color w:val="FF0000"/>
              </w:rPr>
              <w:t>375</w:t>
            </w:r>
          </w:p>
        </w:tc>
        <w:tc>
          <w:tcPr>
            <w:tcW w:w="1170" w:type="dxa"/>
          </w:tcPr>
          <w:p w14:paraId="4A27F9B3" w14:textId="77777777" w:rsidR="00BF1E90" w:rsidRPr="00717464" w:rsidRDefault="00BF1E90" w:rsidP="002D5599">
            <w:pPr>
              <w:rPr>
                <w:rFonts w:ascii="Times New Roman" w:hAnsi="Times New Roman" w:cs="Times New Roman"/>
                <w:color w:val="FF0000"/>
              </w:rPr>
            </w:pPr>
            <w:r w:rsidRPr="00717464">
              <w:rPr>
                <w:rFonts w:ascii="Times New Roman" w:hAnsi="Times New Roman" w:cs="Times New Roman"/>
                <w:color w:val="FF0000"/>
              </w:rPr>
              <w:t>487</w:t>
            </w:r>
          </w:p>
        </w:tc>
        <w:tc>
          <w:tcPr>
            <w:tcW w:w="1170" w:type="dxa"/>
          </w:tcPr>
          <w:p w14:paraId="7AA33246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791</w:t>
            </w:r>
          </w:p>
        </w:tc>
        <w:tc>
          <w:tcPr>
            <w:tcW w:w="1080" w:type="dxa"/>
          </w:tcPr>
          <w:p w14:paraId="61CC96FF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717464">
              <w:rPr>
                <w:rFonts w:ascii="Times New Roman" w:hAnsi="Times New Roman" w:cs="Times New Roman"/>
                <w:color w:val="FF0000"/>
              </w:rPr>
              <w:t>454</w:t>
            </w:r>
          </w:p>
        </w:tc>
        <w:tc>
          <w:tcPr>
            <w:tcW w:w="2092" w:type="dxa"/>
          </w:tcPr>
          <w:p w14:paraId="00C9A050" w14:textId="760B20CB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706-1125 cells/</w:t>
            </w:r>
            <m:oMath>
              <m:r>
                <w:rPr>
                  <w:rFonts w:ascii="Cambria Math" w:hAnsi="Cambria Math" w:cs="Times New Roman"/>
                </w:rPr>
                <m:t>μ</m:t>
              </m:r>
            </m:oMath>
            <w:r w:rsidRPr="00BF1E90">
              <w:rPr>
                <w:rFonts w:ascii="Times New Roman" w:hAnsi="Times New Roman" w:cs="Times New Roman"/>
              </w:rPr>
              <w:t>l</w:t>
            </w:r>
          </w:p>
        </w:tc>
      </w:tr>
      <w:tr w:rsidR="00C90463" w:rsidRPr="00BF1E90" w14:paraId="3D8AC717" w14:textId="77777777" w:rsidTr="00CA697B">
        <w:tc>
          <w:tcPr>
            <w:tcW w:w="2880" w:type="dxa"/>
          </w:tcPr>
          <w:p w14:paraId="76C1EEA4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CD4+/CD45+</w:t>
            </w:r>
          </w:p>
        </w:tc>
        <w:tc>
          <w:tcPr>
            <w:tcW w:w="1170" w:type="dxa"/>
          </w:tcPr>
          <w:p w14:paraId="08ECEFB6" w14:textId="24335D4B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35.4%</w:t>
            </w:r>
          </w:p>
        </w:tc>
        <w:tc>
          <w:tcPr>
            <w:tcW w:w="1170" w:type="dxa"/>
          </w:tcPr>
          <w:p w14:paraId="04B4BC6A" w14:textId="618EC20A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45.</w:t>
            </w:r>
            <w:r w:rsidR="00DB0FFE">
              <w:rPr>
                <w:rFonts w:ascii="Times New Roman" w:hAnsi="Times New Roman" w:cs="Times New Roman"/>
              </w:rPr>
              <w:t>2</w:t>
            </w:r>
            <w:r w:rsidRPr="00BF1E9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70" w:type="dxa"/>
          </w:tcPr>
          <w:p w14:paraId="24ACD0D4" w14:textId="3CB6D186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  <w:color w:val="FF0000"/>
              </w:rPr>
              <w:t>54.8%</w:t>
            </w:r>
          </w:p>
        </w:tc>
        <w:tc>
          <w:tcPr>
            <w:tcW w:w="1080" w:type="dxa"/>
          </w:tcPr>
          <w:p w14:paraId="14D40FD6" w14:textId="4C90DDFE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39.7</w:t>
            </w:r>
          </w:p>
        </w:tc>
        <w:tc>
          <w:tcPr>
            <w:tcW w:w="2092" w:type="dxa"/>
          </w:tcPr>
          <w:p w14:paraId="26704EC6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30-54%</w:t>
            </w:r>
          </w:p>
        </w:tc>
      </w:tr>
      <w:tr w:rsidR="00C90463" w:rsidRPr="00BF1E90" w14:paraId="42C55088" w14:textId="77777777" w:rsidTr="00CA697B">
        <w:tc>
          <w:tcPr>
            <w:tcW w:w="2880" w:type="dxa"/>
          </w:tcPr>
          <w:p w14:paraId="100489EF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CD4+/CD8+ ratio</w:t>
            </w:r>
          </w:p>
        </w:tc>
        <w:tc>
          <w:tcPr>
            <w:tcW w:w="1170" w:type="dxa"/>
          </w:tcPr>
          <w:p w14:paraId="192C61BB" w14:textId="6CA12AB8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1.</w:t>
            </w:r>
            <w:r w:rsidR="00DB0FF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70" w:type="dxa"/>
          </w:tcPr>
          <w:p w14:paraId="56ADF67C" w14:textId="7DF0BFB0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1.</w:t>
            </w:r>
            <w:r w:rsidR="00DB0FF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70" w:type="dxa"/>
          </w:tcPr>
          <w:p w14:paraId="6AD5CBAF" w14:textId="17F6C40B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  <w:color w:val="FF0000"/>
              </w:rPr>
              <w:t>3.</w:t>
            </w:r>
            <w:r w:rsidR="00DB0FFE">
              <w:rPr>
                <w:rFonts w:ascii="Times New Roman" w:hAnsi="Times New Roman" w:cs="Times New Roman"/>
                <w:color w:val="FF0000"/>
              </w:rPr>
              <w:t>5</w:t>
            </w:r>
          </w:p>
        </w:tc>
        <w:tc>
          <w:tcPr>
            <w:tcW w:w="1080" w:type="dxa"/>
          </w:tcPr>
          <w:p w14:paraId="26F3F435" w14:textId="70CB8C45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1.</w:t>
            </w:r>
            <w:r w:rsidR="00DB0FF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92" w:type="dxa"/>
          </w:tcPr>
          <w:p w14:paraId="77EC6400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1-2</w:t>
            </w:r>
          </w:p>
        </w:tc>
      </w:tr>
      <w:tr w:rsidR="00C90463" w:rsidRPr="00BF1E90" w14:paraId="3F4588C0" w14:textId="77777777" w:rsidTr="00CA697B">
        <w:tc>
          <w:tcPr>
            <w:tcW w:w="2880" w:type="dxa"/>
          </w:tcPr>
          <w:p w14:paraId="26AF470D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CD16+CD56+ absolute counts</w:t>
            </w:r>
          </w:p>
        </w:tc>
        <w:tc>
          <w:tcPr>
            <w:tcW w:w="1170" w:type="dxa"/>
          </w:tcPr>
          <w:p w14:paraId="2D4588CD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1170" w:type="dxa"/>
          </w:tcPr>
          <w:p w14:paraId="5F9DFA76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170" w:type="dxa"/>
          </w:tcPr>
          <w:p w14:paraId="4A9E607A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717464">
              <w:rPr>
                <w:rFonts w:ascii="Times New Roman" w:hAnsi="Times New Roman" w:cs="Times New Roman"/>
                <w:color w:val="FF0000"/>
              </w:rPr>
              <w:t>48</w:t>
            </w:r>
          </w:p>
        </w:tc>
        <w:tc>
          <w:tcPr>
            <w:tcW w:w="1080" w:type="dxa"/>
          </w:tcPr>
          <w:p w14:paraId="38E7F978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092" w:type="dxa"/>
          </w:tcPr>
          <w:p w14:paraId="365A3F92" w14:textId="2F6F0F75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90-590 cells/</w:t>
            </w:r>
            <m:oMath>
              <m:r>
                <w:rPr>
                  <w:rFonts w:ascii="Cambria Math" w:hAnsi="Cambria Math" w:cs="Times New Roman"/>
                </w:rPr>
                <m:t>μ</m:t>
              </m:r>
            </m:oMath>
            <w:r w:rsidRPr="00BF1E90">
              <w:rPr>
                <w:rFonts w:ascii="Times New Roman" w:hAnsi="Times New Roman" w:cs="Times New Roman"/>
              </w:rPr>
              <w:t>l</w:t>
            </w:r>
          </w:p>
        </w:tc>
      </w:tr>
      <w:tr w:rsidR="00C90463" w:rsidRPr="00BF1E90" w14:paraId="52C1FAB7" w14:textId="77777777" w:rsidTr="00CA697B">
        <w:tc>
          <w:tcPr>
            <w:tcW w:w="2880" w:type="dxa"/>
          </w:tcPr>
          <w:p w14:paraId="699BF6E1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CD16+CD56+/CD45+</w:t>
            </w:r>
          </w:p>
        </w:tc>
        <w:tc>
          <w:tcPr>
            <w:tcW w:w="1170" w:type="dxa"/>
          </w:tcPr>
          <w:p w14:paraId="1F5AFA5F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70" w:type="dxa"/>
          </w:tcPr>
          <w:p w14:paraId="0043BFD2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70" w:type="dxa"/>
          </w:tcPr>
          <w:p w14:paraId="42227C55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717464">
              <w:rPr>
                <w:rFonts w:ascii="Times New Roman" w:hAnsi="Times New Roman" w:cs="Times New Roman"/>
                <w:color w:val="FF0000"/>
              </w:rPr>
              <w:t>4</w:t>
            </w:r>
          </w:p>
        </w:tc>
        <w:tc>
          <w:tcPr>
            <w:tcW w:w="1080" w:type="dxa"/>
          </w:tcPr>
          <w:p w14:paraId="4008A6B1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092" w:type="dxa"/>
          </w:tcPr>
          <w:p w14:paraId="26EFA60D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5-27%</w:t>
            </w:r>
          </w:p>
        </w:tc>
      </w:tr>
      <w:tr w:rsidR="00C90463" w:rsidRPr="00BF1E90" w14:paraId="4508B6E6" w14:textId="77777777" w:rsidTr="00CA697B">
        <w:tc>
          <w:tcPr>
            <w:tcW w:w="2880" w:type="dxa"/>
          </w:tcPr>
          <w:p w14:paraId="76BC2EF2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CD19+ absolute counts</w:t>
            </w:r>
          </w:p>
        </w:tc>
        <w:tc>
          <w:tcPr>
            <w:tcW w:w="1170" w:type="dxa"/>
          </w:tcPr>
          <w:p w14:paraId="2C61EC68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1170" w:type="dxa"/>
          </w:tcPr>
          <w:p w14:paraId="43B71A3D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717464">
              <w:rPr>
                <w:rFonts w:ascii="Times New Roman" w:hAnsi="Times New Roman" w:cs="Times New Roman"/>
                <w:color w:val="FF0000"/>
              </w:rPr>
              <w:t>87</w:t>
            </w:r>
          </w:p>
        </w:tc>
        <w:tc>
          <w:tcPr>
            <w:tcW w:w="1170" w:type="dxa"/>
          </w:tcPr>
          <w:p w14:paraId="6276626F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1080" w:type="dxa"/>
          </w:tcPr>
          <w:p w14:paraId="72AB3914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092" w:type="dxa"/>
          </w:tcPr>
          <w:p w14:paraId="2DB99EAA" w14:textId="65C73933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90-660 cells/</w:t>
            </w:r>
            <m:oMath>
              <m:r>
                <w:rPr>
                  <w:rFonts w:ascii="Cambria Math" w:hAnsi="Cambria Math" w:cs="Times New Roman"/>
                </w:rPr>
                <m:t>μ</m:t>
              </m:r>
            </m:oMath>
            <w:r w:rsidRPr="00BF1E90">
              <w:rPr>
                <w:rFonts w:ascii="Times New Roman" w:hAnsi="Times New Roman" w:cs="Times New Roman"/>
              </w:rPr>
              <w:t>l</w:t>
            </w:r>
          </w:p>
        </w:tc>
      </w:tr>
      <w:tr w:rsidR="00C90463" w:rsidRPr="00BF1E90" w14:paraId="7E26745E" w14:textId="77777777" w:rsidTr="00CA697B">
        <w:tc>
          <w:tcPr>
            <w:tcW w:w="2880" w:type="dxa"/>
            <w:tcBorders>
              <w:bottom w:val="single" w:sz="4" w:space="0" w:color="auto"/>
            </w:tcBorders>
          </w:tcPr>
          <w:p w14:paraId="7A5D78E8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 xml:space="preserve">CD19+/CD45+ 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EF456F0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EB81C5D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824FA45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DA204C7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092" w:type="dxa"/>
            <w:tcBorders>
              <w:bottom w:val="single" w:sz="4" w:space="0" w:color="auto"/>
            </w:tcBorders>
          </w:tcPr>
          <w:p w14:paraId="7B9E2CB7" w14:textId="77777777" w:rsidR="00BF1E90" w:rsidRPr="00BF1E90" w:rsidRDefault="00BF1E90" w:rsidP="002D5599">
            <w:pPr>
              <w:rPr>
                <w:rFonts w:ascii="Times New Roman" w:hAnsi="Times New Roman" w:cs="Times New Roman"/>
              </w:rPr>
            </w:pPr>
            <w:r w:rsidRPr="00BF1E90">
              <w:rPr>
                <w:rFonts w:ascii="Times New Roman" w:hAnsi="Times New Roman" w:cs="Times New Roman"/>
              </w:rPr>
              <w:t>6-25%</w:t>
            </w:r>
          </w:p>
        </w:tc>
      </w:tr>
    </w:tbl>
    <w:p w14:paraId="0F2AA0A7" w14:textId="77777777" w:rsidR="00A26C52" w:rsidRDefault="00BF1E90" w:rsidP="00BF1E90">
      <w:r>
        <w:t xml:space="preserve"> </w:t>
      </w:r>
    </w:p>
    <w:p w14:paraId="447F17F3" w14:textId="77777777" w:rsidR="00A26C52" w:rsidRDefault="00BF1E90" w:rsidP="00BF1E90">
      <w:r>
        <w:t xml:space="preserve">Note: </w:t>
      </w:r>
      <w:r w:rsidR="00801CEC">
        <w:rPr>
          <w:rFonts w:hint="eastAsia"/>
        </w:rPr>
        <w:t>R</w:t>
      </w:r>
      <w:r>
        <w:t xml:space="preserve">ed denotes </w:t>
      </w:r>
      <w:r w:rsidR="00801CEC">
        <w:t>outside</w:t>
      </w:r>
      <w:r w:rsidR="00C6088F">
        <w:t xml:space="preserve"> </w:t>
      </w:r>
      <w:r w:rsidR="00C6088F">
        <w:rPr>
          <w:rFonts w:hint="eastAsia"/>
        </w:rPr>
        <w:t>of</w:t>
      </w:r>
      <w:r w:rsidR="00801CEC">
        <w:t xml:space="preserve"> the</w:t>
      </w:r>
      <w:r>
        <w:t xml:space="preserve"> </w:t>
      </w:r>
      <w:r w:rsidR="00C6088F">
        <w:t>reference range in general population</w:t>
      </w:r>
      <w:r>
        <w:rPr>
          <w:rFonts w:hint="eastAsia"/>
        </w:rPr>
        <w:t>.</w:t>
      </w:r>
      <w:r>
        <w:t xml:space="preserve"> NA denotes not applicable.</w:t>
      </w:r>
      <w:r w:rsidR="00A26C52">
        <w:t xml:space="preserve"> </w:t>
      </w:r>
    </w:p>
    <w:p w14:paraId="3623DA15" w14:textId="4BD12EB3" w:rsidR="00BF1E90" w:rsidRDefault="00A26C52" w:rsidP="00BF1E90">
      <w:r>
        <w:t xml:space="preserve">For acquired immunodeficiency HIV patients, </w:t>
      </w:r>
      <w:r w:rsidR="00482B77">
        <w:t>CD4 &gt;</w:t>
      </w:r>
      <w:r>
        <w:t xml:space="preserve">350 </w:t>
      </w:r>
      <w:r w:rsidRPr="00BF1E90">
        <w:t>cells/</w:t>
      </w:r>
      <m:oMath>
        <m:r>
          <w:rPr>
            <w:rFonts w:ascii="Cambria Math" w:hAnsi="Cambria Math"/>
          </w:rPr>
          <m:t>μ</m:t>
        </m:r>
      </m:oMath>
      <w:r w:rsidRPr="00BF1E90">
        <w:t>l</w:t>
      </w:r>
      <w:r>
        <w:t xml:space="preserve"> indicate</w:t>
      </w:r>
      <w:r w:rsidR="00482B77">
        <w:t>s</w:t>
      </w:r>
      <w:r>
        <w:t xml:space="preserve"> immunocompetent. </w:t>
      </w:r>
    </w:p>
    <w:p w14:paraId="2E9F298C" w14:textId="18721DEA" w:rsidR="00BF1E90" w:rsidRDefault="00BF1E90">
      <w:pPr>
        <w:rPr>
          <w:b/>
          <w:bCs/>
        </w:rPr>
      </w:pPr>
      <w:r>
        <w:rPr>
          <w:b/>
          <w:bCs/>
        </w:rPr>
        <w:br w:type="page"/>
      </w:r>
    </w:p>
    <w:p w14:paraId="581291D8" w14:textId="0A9FC6ED" w:rsidR="003876C6" w:rsidRPr="004A160D" w:rsidRDefault="003876C6" w:rsidP="003876C6">
      <w:r w:rsidRPr="004A160D">
        <w:rPr>
          <w:b/>
          <w:bCs/>
        </w:rPr>
        <w:lastRenderedPageBreak/>
        <w:t>Table S</w:t>
      </w:r>
      <w:r w:rsidR="00BF1E90">
        <w:rPr>
          <w:b/>
          <w:bCs/>
        </w:rPr>
        <w:t>3</w:t>
      </w:r>
      <w:r w:rsidRPr="004A160D">
        <w:t xml:space="preserve">. </w:t>
      </w:r>
      <w:r>
        <w:t>Timeline and events of the patient</w:t>
      </w:r>
      <w:r w:rsidRPr="004A160D">
        <w:rPr>
          <w:rFonts w:hint="eastAsia"/>
        </w:rPr>
        <w:t>.</w:t>
      </w:r>
      <w:r w:rsidRPr="004A160D">
        <w:t xml:space="preserve"> </w:t>
      </w:r>
    </w:p>
    <w:p w14:paraId="5B71E4A2" w14:textId="77777777" w:rsidR="003876C6" w:rsidRDefault="003876C6" w:rsidP="003876C6"/>
    <w:tbl>
      <w:tblPr>
        <w:tblW w:w="9270" w:type="dxa"/>
        <w:jc w:val="center"/>
        <w:tblLayout w:type="fixed"/>
        <w:tblLook w:val="04A0" w:firstRow="1" w:lastRow="0" w:firstColumn="1" w:lastColumn="0" w:noHBand="0" w:noVBand="1"/>
      </w:tblPr>
      <w:tblGrid>
        <w:gridCol w:w="1170"/>
        <w:gridCol w:w="1530"/>
        <w:gridCol w:w="6570"/>
      </w:tblGrid>
      <w:tr w:rsidR="003876C6" w:rsidRPr="00C723E4" w14:paraId="194BBAF3" w14:textId="77777777" w:rsidTr="00CA697B">
        <w:trPr>
          <w:trHeight w:val="20"/>
          <w:jc w:val="center"/>
        </w:trPr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CFA89" w14:textId="77777777" w:rsidR="003876C6" w:rsidRPr="00CA697B" w:rsidRDefault="003876C6" w:rsidP="002D559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A697B">
              <w:rPr>
                <w:b/>
                <w:bCs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431E2" w14:textId="77777777" w:rsidR="003876C6" w:rsidRPr="00CA697B" w:rsidRDefault="003876C6" w:rsidP="002D559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A697B">
              <w:rPr>
                <w:b/>
                <w:bCs/>
                <w:color w:val="000000"/>
                <w:sz w:val="22"/>
                <w:szCs w:val="22"/>
              </w:rPr>
              <w:t>Days from disease onset</w:t>
            </w:r>
          </w:p>
        </w:tc>
        <w:tc>
          <w:tcPr>
            <w:tcW w:w="6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A9C52" w14:textId="77777777" w:rsidR="003876C6" w:rsidRPr="00CA697B" w:rsidRDefault="003876C6" w:rsidP="002D559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A697B">
              <w:rPr>
                <w:b/>
                <w:bCs/>
                <w:color w:val="000000"/>
                <w:sz w:val="22"/>
                <w:szCs w:val="22"/>
              </w:rPr>
              <w:t>Event</w:t>
            </w:r>
          </w:p>
        </w:tc>
      </w:tr>
      <w:tr w:rsidR="003876C6" w:rsidRPr="00C723E4" w14:paraId="7EFA664B" w14:textId="77777777" w:rsidTr="00CA697B">
        <w:trPr>
          <w:trHeight w:val="20"/>
          <w:jc w:val="center"/>
        </w:trPr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FC8DC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2/1/20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94576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5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99C8" w14:textId="77777777" w:rsidR="003876C6" w:rsidRPr="00CA697B" w:rsidRDefault="003876C6" w:rsidP="00CA697B">
            <w:pPr>
              <w:spacing w:after="120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Symptom Onset</w:t>
            </w:r>
          </w:p>
        </w:tc>
      </w:tr>
      <w:tr w:rsidR="003876C6" w:rsidRPr="00C723E4" w14:paraId="14464443" w14:textId="77777777" w:rsidTr="00CA697B">
        <w:trPr>
          <w:trHeight w:val="20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346E0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2/10/20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2F47D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A3593" w14:textId="77777777" w:rsidR="003876C6" w:rsidRPr="00CA697B" w:rsidRDefault="003876C6" w:rsidP="00CA697B">
            <w:pPr>
              <w:spacing w:after="120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Fever clinic for medical care</w:t>
            </w:r>
          </w:p>
        </w:tc>
      </w:tr>
      <w:tr w:rsidR="003876C6" w:rsidRPr="00C723E4" w14:paraId="60A7770A" w14:textId="77777777" w:rsidTr="00CA697B">
        <w:trPr>
          <w:trHeight w:val="20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57B8E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2/12/20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1DFC9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2FCC1" w14:textId="77777777" w:rsidR="003876C6" w:rsidRPr="00CA697B" w:rsidRDefault="003876C6" w:rsidP="00CA697B">
            <w:pPr>
              <w:spacing w:after="120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 xml:space="preserve">Confirmed as COVID19 Case; transfer to </w:t>
            </w:r>
            <w:proofErr w:type="spellStart"/>
            <w:r w:rsidRPr="00CA697B">
              <w:rPr>
                <w:color w:val="000000"/>
                <w:sz w:val="22"/>
                <w:szCs w:val="22"/>
              </w:rPr>
              <w:t>YouAn</w:t>
            </w:r>
            <w:proofErr w:type="spellEnd"/>
            <w:r w:rsidRPr="00CA697B">
              <w:rPr>
                <w:color w:val="000000"/>
                <w:sz w:val="22"/>
                <w:szCs w:val="22"/>
              </w:rPr>
              <w:t xml:space="preserve"> Hospital</w:t>
            </w:r>
          </w:p>
        </w:tc>
      </w:tr>
      <w:tr w:rsidR="003876C6" w:rsidRPr="00C723E4" w14:paraId="4B0072F5" w14:textId="77777777" w:rsidTr="00CA697B">
        <w:trPr>
          <w:trHeight w:val="20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EAF73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2/26/20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D8912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5D85" w14:textId="77777777" w:rsidR="003876C6" w:rsidRPr="00CA697B" w:rsidRDefault="003876C6" w:rsidP="00CA697B">
            <w:pPr>
              <w:spacing w:after="120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 xml:space="preserve">Negative for two consecutive days; Discharged from </w:t>
            </w:r>
            <w:proofErr w:type="spellStart"/>
            <w:r w:rsidRPr="00CA697B">
              <w:rPr>
                <w:color w:val="000000"/>
                <w:sz w:val="22"/>
                <w:szCs w:val="22"/>
              </w:rPr>
              <w:t>YouAn</w:t>
            </w:r>
            <w:proofErr w:type="spellEnd"/>
            <w:r w:rsidRPr="00CA697B">
              <w:rPr>
                <w:color w:val="000000"/>
                <w:sz w:val="22"/>
                <w:szCs w:val="22"/>
              </w:rPr>
              <w:t xml:space="preserve"> hospital</w:t>
            </w:r>
          </w:p>
        </w:tc>
      </w:tr>
      <w:tr w:rsidR="003876C6" w:rsidRPr="00C723E4" w14:paraId="20049E64" w14:textId="77777777" w:rsidTr="00CA697B">
        <w:trPr>
          <w:trHeight w:val="20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71152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3/13/20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05B58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0FD2" w14:textId="77777777" w:rsidR="003876C6" w:rsidRPr="00CA697B" w:rsidRDefault="003876C6" w:rsidP="00CA697B">
            <w:pPr>
              <w:spacing w:after="120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 xml:space="preserve">Routine reexamination; Positive again; re-admitted to </w:t>
            </w:r>
            <w:proofErr w:type="spellStart"/>
            <w:r w:rsidRPr="00CA697B">
              <w:rPr>
                <w:color w:val="000000"/>
                <w:sz w:val="22"/>
                <w:szCs w:val="22"/>
              </w:rPr>
              <w:t>YouAn</w:t>
            </w:r>
            <w:proofErr w:type="spellEnd"/>
            <w:r w:rsidRPr="00CA697B">
              <w:rPr>
                <w:color w:val="000000"/>
                <w:sz w:val="22"/>
                <w:szCs w:val="22"/>
              </w:rPr>
              <w:t xml:space="preserve"> Hospital</w:t>
            </w:r>
          </w:p>
        </w:tc>
      </w:tr>
      <w:tr w:rsidR="003876C6" w:rsidRPr="00C723E4" w14:paraId="195693DF" w14:textId="77777777" w:rsidTr="00CA697B">
        <w:trPr>
          <w:trHeight w:val="20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D3785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5/16/20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7D751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E46B" w14:textId="77777777" w:rsidR="003876C6" w:rsidRPr="00CA697B" w:rsidRDefault="003876C6" w:rsidP="00CA697B">
            <w:pPr>
              <w:spacing w:after="120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 xml:space="preserve">Transfer to </w:t>
            </w:r>
            <w:proofErr w:type="spellStart"/>
            <w:r w:rsidRPr="00CA697B">
              <w:rPr>
                <w:color w:val="000000"/>
                <w:sz w:val="22"/>
                <w:szCs w:val="22"/>
              </w:rPr>
              <w:t>Ditan</w:t>
            </w:r>
            <w:proofErr w:type="spellEnd"/>
            <w:r w:rsidRPr="00CA697B">
              <w:rPr>
                <w:color w:val="000000"/>
                <w:sz w:val="22"/>
                <w:szCs w:val="22"/>
              </w:rPr>
              <w:t xml:space="preserve"> hospital</w:t>
            </w:r>
          </w:p>
        </w:tc>
      </w:tr>
      <w:tr w:rsidR="003876C6" w:rsidRPr="00C723E4" w14:paraId="6B3B80B3" w14:textId="77777777" w:rsidTr="00CA697B">
        <w:trPr>
          <w:trHeight w:val="20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7391ED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7/14/20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2089D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164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4EDF" w14:textId="77777777" w:rsidR="003876C6" w:rsidRPr="00CA697B" w:rsidRDefault="003876C6" w:rsidP="00CA697B">
            <w:pPr>
              <w:spacing w:after="120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 xml:space="preserve">Negative for two consecutive days; Discharged from </w:t>
            </w:r>
            <w:proofErr w:type="spellStart"/>
            <w:r w:rsidRPr="00CA697B">
              <w:rPr>
                <w:color w:val="000000"/>
                <w:sz w:val="22"/>
                <w:szCs w:val="22"/>
              </w:rPr>
              <w:t>Ditan</w:t>
            </w:r>
            <w:proofErr w:type="spellEnd"/>
            <w:r w:rsidRPr="00CA697B">
              <w:rPr>
                <w:color w:val="000000"/>
                <w:sz w:val="22"/>
                <w:szCs w:val="22"/>
              </w:rPr>
              <w:t xml:space="preserve"> hospital</w:t>
            </w:r>
          </w:p>
        </w:tc>
      </w:tr>
      <w:tr w:rsidR="003876C6" w:rsidRPr="00C723E4" w14:paraId="448C3EC9" w14:textId="77777777" w:rsidTr="00CA697B">
        <w:trPr>
          <w:trHeight w:val="20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53C00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7/28/20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BB845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178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91AF6" w14:textId="77777777" w:rsidR="003876C6" w:rsidRPr="00CA697B" w:rsidRDefault="003876C6" w:rsidP="00CA697B">
            <w:pPr>
              <w:spacing w:after="120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Routine reexamination; Positive again</w:t>
            </w:r>
          </w:p>
        </w:tc>
      </w:tr>
      <w:tr w:rsidR="003876C6" w:rsidRPr="00C723E4" w14:paraId="2968903D" w14:textId="77777777" w:rsidTr="00CA697B">
        <w:trPr>
          <w:trHeight w:val="20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182AE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7/29/20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F28FF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179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AC08" w14:textId="77777777" w:rsidR="003876C6" w:rsidRPr="00CA697B" w:rsidRDefault="003876C6" w:rsidP="00CA697B">
            <w:pPr>
              <w:spacing w:after="120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 xml:space="preserve">Last day tested positive; re-admitted to </w:t>
            </w:r>
            <w:proofErr w:type="spellStart"/>
            <w:r w:rsidRPr="00CA697B">
              <w:rPr>
                <w:color w:val="000000"/>
                <w:sz w:val="22"/>
                <w:szCs w:val="22"/>
              </w:rPr>
              <w:t>Ditan</w:t>
            </w:r>
            <w:proofErr w:type="spellEnd"/>
            <w:r w:rsidRPr="00CA697B">
              <w:rPr>
                <w:color w:val="000000"/>
                <w:sz w:val="22"/>
                <w:szCs w:val="22"/>
              </w:rPr>
              <w:t xml:space="preserve"> hospital</w:t>
            </w:r>
          </w:p>
        </w:tc>
      </w:tr>
      <w:tr w:rsidR="003876C6" w:rsidRPr="00C723E4" w14:paraId="73E4EC87" w14:textId="77777777" w:rsidTr="00CA697B">
        <w:trPr>
          <w:trHeight w:val="20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24C21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8/5/20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F4AE7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186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739B" w14:textId="77777777" w:rsidR="003876C6" w:rsidRPr="00CA697B" w:rsidRDefault="003876C6" w:rsidP="00CA697B">
            <w:pPr>
              <w:spacing w:after="120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 xml:space="preserve">Negative for two consecutive days; Discharged from </w:t>
            </w:r>
            <w:proofErr w:type="spellStart"/>
            <w:r w:rsidRPr="00CA697B">
              <w:rPr>
                <w:color w:val="000000"/>
                <w:sz w:val="22"/>
                <w:szCs w:val="22"/>
              </w:rPr>
              <w:t>Ditan</w:t>
            </w:r>
            <w:proofErr w:type="spellEnd"/>
            <w:r w:rsidRPr="00CA697B">
              <w:rPr>
                <w:color w:val="000000"/>
                <w:sz w:val="22"/>
                <w:szCs w:val="22"/>
              </w:rPr>
              <w:t xml:space="preserve"> hospital</w:t>
            </w:r>
          </w:p>
        </w:tc>
      </w:tr>
      <w:tr w:rsidR="003876C6" w:rsidRPr="00C723E4" w14:paraId="38678443" w14:textId="77777777" w:rsidTr="00CA697B">
        <w:trPr>
          <w:trHeight w:val="20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52F479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8/18/20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9A27E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199</w:t>
            </w: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A220" w14:textId="77777777" w:rsidR="003876C6" w:rsidRPr="00CA697B" w:rsidRDefault="003876C6" w:rsidP="00CA697B">
            <w:pPr>
              <w:spacing w:after="120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Routine reexamination; Negative</w:t>
            </w:r>
          </w:p>
        </w:tc>
      </w:tr>
      <w:tr w:rsidR="003876C6" w:rsidRPr="00C723E4" w14:paraId="4BB4F756" w14:textId="77777777" w:rsidTr="00CA697B">
        <w:trPr>
          <w:trHeight w:val="20"/>
          <w:jc w:val="center"/>
        </w:trPr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649C19F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9/1/20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695F550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213</w:t>
            </w:r>
          </w:p>
        </w:tc>
        <w:tc>
          <w:tcPr>
            <w:tcW w:w="65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BDFA" w14:textId="77777777" w:rsidR="003876C6" w:rsidRPr="00CA697B" w:rsidRDefault="003876C6" w:rsidP="00CA697B">
            <w:pPr>
              <w:spacing w:after="120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Routine reexamination; Negative</w:t>
            </w:r>
          </w:p>
        </w:tc>
      </w:tr>
      <w:tr w:rsidR="003876C6" w:rsidRPr="00C723E4" w14:paraId="53B2CBF9" w14:textId="77777777" w:rsidTr="00CA697B">
        <w:trPr>
          <w:trHeight w:val="20"/>
          <w:jc w:val="center"/>
        </w:trPr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8817E13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11/26/20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ACE84F5" w14:textId="77777777" w:rsidR="003876C6" w:rsidRPr="00CA697B" w:rsidRDefault="003876C6">
            <w:pPr>
              <w:jc w:val="center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299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F6DC3" w14:textId="77777777" w:rsidR="003876C6" w:rsidRPr="00CA697B" w:rsidRDefault="003876C6" w:rsidP="00CA697B">
            <w:pPr>
              <w:spacing w:after="120"/>
              <w:rPr>
                <w:color w:val="000000"/>
                <w:sz w:val="22"/>
                <w:szCs w:val="22"/>
              </w:rPr>
            </w:pPr>
            <w:r w:rsidRPr="00CA697B">
              <w:rPr>
                <w:color w:val="000000"/>
                <w:sz w:val="22"/>
                <w:szCs w:val="22"/>
              </w:rPr>
              <w:t>Follow-up; Negative</w:t>
            </w:r>
          </w:p>
        </w:tc>
      </w:tr>
    </w:tbl>
    <w:p w14:paraId="0D47EC4C" w14:textId="77777777" w:rsidR="003876C6" w:rsidRDefault="003876C6" w:rsidP="003876C6"/>
    <w:p w14:paraId="1B40D51C" w14:textId="77777777" w:rsidR="003876C6" w:rsidRDefault="003876C6" w:rsidP="003876C6">
      <w:r>
        <w:br w:type="page"/>
      </w:r>
    </w:p>
    <w:p w14:paraId="213C612D" w14:textId="0FEAAA54" w:rsidR="003876C6" w:rsidRPr="004A160D" w:rsidRDefault="003876C6" w:rsidP="003876C6">
      <w:r w:rsidRPr="004A160D">
        <w:rPr>
          <w:b/>
          <w:bCs/>
        </w:rPr>
        <w:lastRenderedPageBreak/>
        <w:t>Table S</w:t>
      </w:r>
      <w:r w:rsidR="009501C8">
        <w:rPr>
          <w:b/>
          <w:bCs/>
        </w:rPr>
        <w:t>4</w:t>
      </w:r>
      <w:r w:rsidRPr="004A160D">
        <w:t xml:space="preserve">. </w:t>
      </w:r>
      <w:r>
        <w:t xml:space="preserve">Neutralizing antibody titer in Geometric Mean Titer (GMT) from 10 blood samples of the patient. </w:t>
      </w:r>
    </w:p>
    <w:p w14:paraId="2468B232" w14:textId="77777777" w:rsidR="003876C6" w:rsidRDefault="003876C6" w:rsidP="003876C6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70"/>
        <w:gridCol w:w="2663"/>
        <w:gridCol w:w="2782"/>
      </w:tblGrid>
      <w:tr w:rsidR="003876C6" w:rsidRPr="009A1BC7" w14:paraId="2E47C991" w14:textId="77777777" w:rsidTr="002D5599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90081" w14:textId="77777777" w:rsidR="003876C6" w:rsidRPr="009A1BC7" w:rsidRDefault="003876C6" w:rsidP="002D5599">
            <w:pPr>
              <w:jc w:val="center"/>
              <w:rPr>
                <w:b/>
                <w:bCs/>
                <w:color w:val="000000"/>
              </w:rPr>
            </w:pPr>
            <w:r w:rsidRPr="009A1BC7">
              <w:rPr>
                <w:b/>
                <w:bCs/>
                <w:color w:val="000000"/>
              </w:rPr>
              <w:t>Date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534A0" w14:textId="77777777" w:rsidR="003876C6" w:rsidRPr="009A1BC7" w:rsidRDefault="003876C6" w:rsidP="002D5599">
            <w:pPr>
              <w:jc w:val="center"/>
              <w:rPr>
                <w:b/>
                <w:bCs/>
                <w:color w:val="000000"/>
              </w:rPr>
            </w:pPr>
            <w:r w:rsidRPr="009A1BC7">
              <w:rPr>
                <w:b/>
                <w:bCs/>
                <w:color w:val="000000"/>
              </w:rPr>
              <w:t>Days from disease onset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2096D8" w14:textId="77777777" w:rsidR="003876C6" w:rsidRPr="009A1BC7" w:rsidRDefault="003876C6" w:rsidP="002D5599">
            <w:pPr>
              <w:jc w:val="center"/>
              <w:rPr>
                <w:b/>
                <w:bCs/>
                <w:color w:val="000000"/>
              </w:rPr>
            </w:pPr>
            <w:r w:rsidRPr="009A1BC7">
              <w:rPr>
                <w:b/>
                <w:bCs/>
                <w:color w:val="000000"/>
              </w:rPr>
              <w:t>Neutralizing Ab titer (1:)</w:t>
            </w:r>
          </w:p>
        </w:tc>
      </w:tr>
      <w:tr w:rsidR="003876C6" w:rsidRPr="006819A3" w14:paraId="44122407" w14:textId="77777777" w:rsidTr="002D5599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C8523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2/14/20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C51CD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B0742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2048</w:t>
            </w:r>
          </w:p>
        </w:tc>
      </w:tr>
      <w:tr w:rsidR="003876C6" w:rsidRPr="006819A3" w14:paraId="72B0C626" w14:textId="77777777" w:rsidTr="002D5599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EB1A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2/18/20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EDA8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11C1F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4096</w:t>
            </w:r>
          </w:p>
        </w:tc>
      </w:tr>
      <w:tr w:rsidR="003876C6" w:rsidRPr="006819A3" w14:paraId="7EBDAA19" w14:textId="77777777" w:rsidTr="002D5599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876F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2/25/20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E68E4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ADC2D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8192</w:t>
            </w:r>
          </w:p>
        </w:tc>
      </w:tr>
      <w:tr w:rsidR="003876C6" w:rsidRPr="006819A3" w14:paraId="02B8F4B2" w14:textId="77777777" w:rsidTr="002D5599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75BF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3/17/20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F32F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20E7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3072</w:t>
            </w:r>
          </w:p>
        </w:tc>
      </w:tr>
      <w:tr w:rsidR="003876C6" w:rsidRPr="006819A3" w14:paraId="40A825B4" w14:textId="77777777" w:rsidTr="002D5599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FFBAD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3/20/20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D95F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DBA7D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2048</w:t>
            </w:r>
          </w:p>
        </w:tc>
      </w:tr>
      <w:tr w:rsidR="003876C6" w:rsidRPr="006819A3" w14:paraId="011B49FE" w14:textId="77777777" w:rsidTr="002D5599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4A9A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3/30/20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B21C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D6E8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2048</w:t>
            </w:r>
          </w:p>
        </w:tc>
      </w:tr>
      <w:tr w:rsidR="003876C6" w:rsidRPr="006819A3" w14:paraId="42C8A1E5" w14:textId="77777777" w:rsidTr="002D5599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423C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7/28/20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3AAAC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7AA2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384</w:t>
            </w:r>
          </w:p>
        </w:tc>
      </w:tr>
      <w:tr w:rsidR="003876C6" w:rsidRPr="006819A3" w14:paraId="65DD7ADF" w14:textId="77777777" w:rsidTr="002D5599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B093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8/18/20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BDD6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88AB1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384</w:t>
            </w:r>
          </w:p>
        </w:tc>
      </w:tr>
      <w:tr w:rsidR="003876C6" w:rsidRPr="006819A3" w14:paraId="1D166F4C" w14:textId="77777777" w:rsidTr="002D5599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F9D4B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9/1/20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22FBE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82A3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384</w:t>
            </w:r>
          </w:p>
        </w:tc>
      </w:tr>
      <w:tr w:rsidR="003876C6" w:rsidRPr="006819A3" w14:paraId="4378F624" w14:textId="77777777" w:rsidTr="002D5599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B8866A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11/26/20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092EC7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5470D1" w14:textId="77777777" w:rsidR="003876C6" w:rsidRPr="006819A3" w:rsidRDefault="003876C6" w:rsidP="002D5599">
            <w:pPr>
              <w:jc w:val="center"/>
              <w:rPr>
                <w:color w:val="000000"/>
              </w:rPr>
            </w:pPr>
            <w:r w:rsidRPr="006819A3">
              <w:rPr>
                <w:color w:val="000000"/>
              </w:rPr>
              <w:t>384</w:t>
            </w:r>
          </w:p>
        </w:tc>
      </w:tr>
    </w:tbl>
    <w:p w14:paraId="1287926E" w14:textId="3E9935A0" w:rsidR="003876C6" w:rsidRPr="004A160D" w:rsidRDefault="003876C6" w:rsidP="003876C6">
      <w:r>
        <w:br w:type="page"/>
      </w:r>
      <w:r w:rsidRPr="004A160D">
        <w:rPr>
          <w:b/>
          <w:bCs/>
        </w:rPr>
        <w:lastRenderedPageBreak/>
        <w:t>Table S</w:t>
      </w:r>
      <w:r w:rsidR="007940F5">
        <w:rPr>
          <w:b/>
          <w:bCs/>
        </w:rPr>
        <w:t>5</w:t>
      </w:r>
      <w:r w:rsidRPr="004A160D">
        <w:t xml:space="preserve">. </w:t>
      </w:r>
      <w:r>
        <w:t xml:space="preserve">Cycle Threshold (Ct) values from 33 </w:t>
      </w:r>
      <w:r w:rsidRPr="00AA7AA9">
        <w:rPr>
          <w:rFonts w:hint="eastAsia"/>
        </w:rPr>
        <w:t>nasopharyngeal swab</w:t>
      </w:r>
      <w:r>
        <w:t xml:space="preserve"> samples of the patient. </w:t>
      </w:r>
    </w:p>
    <w:p w14:paraId="76094725" w14:textId="77777777" w:rsidR="003876C6" w:rsidRDefault="003876C6" w:rsidP="003876C6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70"/>
        <w:gridCol w:w="2663"/>
        <w:gridCol w:w="756"/>
        <w:gridCol w:w="1097"/>
      </w:tblGrid>
      <w:tr w:rsidR="003876C6" w:rsidRPr="00AA7AA9" w14:paraId="289A85C6" w14:textId="77777777" w:rsidTr="002D5599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B57B1" w14:textId="77777777" w:rsidR="003876C6" w:rsidRPr="00AA7AA9" w:rsidRDefault="003876C6" w:rsidP="002D5599">
            <w:pPr>
              <w:jc w:val="center"/>
              <w:rPr>
                <w:b/>
                <w:bCs/>
                <w:color w:val="000000"/>
              </w:rPr>
            </w:pPr>
            <w:r w:rsidRPr="00AA7AA9">
              <w:rPr>
                <w:b/>
                <w:bCs/>
                <w:color w:val="000000"/>
              </w:rPr>
              <w:t>Date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007E1" w14:textId="77777777" w:rsidR="003876C6" w:rsidRPr="00AA7AA9" w:rsidRDefault="003876C6" w:rsidP="002D5599">
            <w:pPr>
              <w:jc w:val="center"/>
              <w:rPr>
                <w:b/>
                <w:bCs/>
                <w:color w:val="000000"/>
              </w:rPr>
            </w:pPr>
            <w:r w:rsidRPr="00AA7AA9">
              <w:rPr>
                <w:b/>
                <w:bCs/>
                <w:color w:val="000000"/>
              </w:rPr>
              <w:t>Days from disease onset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B0FC4" w14:textId="77777777" w:rsidR="003876C6" w:rsidRPr="00AA7AA9" w:rsidRDefault="003876C6" w:rsidP="002D5599">
            <w:pPr>
              <w:jc w:val="center"/>
              <w:rPr>
                <w:b/>
                <w:bCs/>
                <w:color w:val="000000"/>
              </w:rPr>
            </w:pPr>
            <w:r w:rsidRPr="00AA7AA9">
              <w:rPr>
                <w:b/>
                <w:bCs/>
                <w:color w:val="00000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8A18D" w14:textId="77777777" w:rsidR="003876C6" w:rsidRPr="00AA7AA9" w:rsidRDefault="003876C6" w:rsidP="002D559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ORF</w:t>
            </w:r>
            <w:r w:rsidRPr="00AA7AA9">
              <w:rPr>
                <w:b/>
                <w:bCs/>
                <w:color w:val="000000"/>
              </w:rPr>
              <w:t>1ab</w:t>
            </w:r>
          </w:p>
        </w:tc>
      </w:tr>
      <w:tr w:rsidR="003876C6" w:rsidRPr="00AA7AA9" w14:paraId="50858F91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B0AD7D1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2/18/20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06536D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BB690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25.98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B8B85D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30.44</w:t>
            </w:r>
          </w:p>
        </w:tc>
      </w:tr>
      <w:tr w:rsidR="003876C6" w:rsidRPr="00AA7AA9" w14:paraId="5E3F19D3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EE187F7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2/22/20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29E3DA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16E2DB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33.02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09E265" w14:textId="36735A1E" w:rsidR="003876C6" w:rsidRPr="00AA7AA9" w:rsidRDefault="00BB33CF" w:rsidP="002D559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&gt;</w:t>
            </w:r>
            <w:r w:rsidR="003876C6" w:rsidRPr="00AA7AA9">
              <w:rPr>
                <w:color w:val="000000"/>
              </w:rPr>
              <w:t>37</w:t>
            </w:r>
          </w:p>
        </w:tc>
      </w:tr>
      <w:tr w:rsidR="003876C6" w:rsidRPr="00AA7AA9" w14:paraId="3C5330DF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35CEAB6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2/24/20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91D8D8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38B52D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32.25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8B6FF6" w14:textId="02550CFD" w:rsidR="003876C6" w:rsidRPr="00AA7AA9" w:rsidRDefault="00BB33CF" w:rsidP="002D559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&gt;</w:t>
            </w:r>
            <w:r w:rsidR="003876C6" w:rsidRPr="00AA7AA9">
              <w:rPr>
                <w:color w:val="000000"/>
              </w:rPr>
              <w:t>37</w:t>
            </w:r>
          </w:p>
        </w:tc>
      </w:tr>
      <w:tr w:rsidR="003876C6" w:rsidRPr="00AA7AA9" w14:paraId="0B83E70A" w14:textId="77777777" w:rsidTr="002D5599">
        <w:trPr>
          <w:trHeight w:val="28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5E86A24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3/12/20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0C00F0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8CE927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29.77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D961A7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27.75</w:t>
            </w:r>
          </w:p>
        </w:tc>
      </w:tr>
      <w:tr w:rsidR="003876C6" w:rsidRPr="00AA7AA9" w14:paraId="7D0AF9E3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5E4313EB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3/13/20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60126D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AFB803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27.89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3331D1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27.74</w:t>
            </w:r>
          </w:p>
        </w:tc>
      </w:tr>
      <w:tr w:rsidR="003876C6" w:rsidRPr="00AA7AA9" w14:paraId="49B679B9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92166F0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3/23/20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76C73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C4CA57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31.89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934B2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36.71</w:t>
            </w:r>
          </w:p>
        </w:tc>
      </w:tr>
      <w:tr w:rsidR="003876C6" w:rsidRPr="00AA7AA9" w14:paraId="7868E2B1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8687948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3/28/20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01BF82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1CBDE8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28.8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AE6BC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29.79</w:t>
            </w:r>
          </w:p>
        </w:tc>
      </w:tr>
      <w:tr w:rsidR="003876C6" w:rsidRPr="00AA7AA9" w14:paraId="30761E25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6ACD8BBF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3/30/20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77216F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4A93AF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32.05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10A427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31.33</w:t>
            </w:r>
          </w:p>
        </w:tc>
      </w:tr>
      <w:tr w:rsidR="003876C6" w:rsidRPr="00AA7AA9" w14:paraId="2DA160E1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3E6F513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4/1/20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8B079D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AFF611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31.48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7FB076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&gt;</w:t>
            </w:r>
            <w:r w:rsidRPr="00AA7AA9">
              <w:rPr>
                <w:color w:val="000000"/>
              </w:rPr>
              <w:t>37</w:t>
            </w:r>
          </w:p>
        </w:tc>
      </w:tr>
      <w:tr w:rsidR="003876C6" w:rsidRPr="00AA7AA9" w14:paraId="41824411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30E728E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4/3/20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4D6AC1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055EA8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25.03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0D2648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23.71</w:t>
            </w:r>
          </w:p>
        </w:tc>
      </w:tr>
      <w:tr w:rsidR="003876C6" w:rsidRPr="00AA7AA9" w14:paraId="2C4A8C6F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3D7A0496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4/5/20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0EC21E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39A14A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29.49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ED43AF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29.38</w:t>
            </w:r>
          </w:p>
        </w:tc>
      </w:tr>
      <w:tr w:rsidR="003876C6" w:rsidRPr="00AA7AA9" w14:paraId="27CCF8AA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2FA3B77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4/10/20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C82677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785BBA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32.99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63C6C2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33.85</w:t>
            </w:r>
          </w:p>
        </w:tc>
      </w:tr>
      <w:tr w:rsidR="003876C6" w:rsidRPr="00AA7AA9" w14:paraId="00B83AE3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D6C52B8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5/11/20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AE4931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3AA97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31.44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839A0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31.23</w:t>
            </w:r>
          </w:p>
        </w:tc>
      </w:tr>
      <w:tr w:rsidR="003876C6" w:rsidRPr="00AA7AA9" w14:paraId="2C6C2BAA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36B7C91E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5/21/20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AB55A5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0186C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26.62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9BCF4B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25.28</w:t>
            </w:r>
          </w:p>
        </w:tc>
      </w:tr>
      <w:tr w:rsidR="003876C6" w:rsidRPr="00AA7AA9" w14:paraId="22D0571A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CD3F42B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5/23/20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4B0689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46ABB5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25.21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3614FF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28.21</w:t>
            </w:r>
          </w:p>
        </w:tc>
      </w:tr>
      <w:tr w:rsidR="003876C6" w:rsidRPr="00AA7AA9" w14:paraId="612DC78B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DAA3978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6/12/20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6B6CD5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B2915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22.99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A3CE4B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24.88</w:t>
            </w:r>
          </w:p>
        </w:tc>
      </w:tr>
      <w:tr w:rsidR="003876C6" w:rsidRPr="00AA7AA9" w14:paraId="0E53D87F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344D1776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6/18/20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89CCEE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878FBE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35.92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A23839" w14:textId="13E00275" w:rsidR="003876C6" w:rsidRPr="00AA7AA9" w:rsidRDefault="00BB33CF" w:rsidP="002D559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&gt;</w:t>
            </w:r>
            <w:r w:rsidR="003876C6" w:rsidRPr="00AA7AA9">
              <w:rPr>
                <w:color w:val="000000"/>
              </w:rPr>
              <w:t>37</w:t>
            </w:r>
          </w:p>
        </w:tc>
      </w:tr>
      <w:tr w:rsidR="003876C6" w:rsidRPr="00AA7AA9" w14:paraId="4F82AE96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1A5484B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6/18/20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D33C02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B225F7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26.64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675DB5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29.03</w:t>
            </w:r>
          </w:p>
        </w:tc>
      </w:tr>
      <w:tr w:rsidR="003876C6" w:rsidRPr="00AA7AA9" w14:paraId="58FCD393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6370956B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6/22/20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211D68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72226F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23.4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9FB559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27.94</w:t>
            </w:r>
          </w:p>
        </w:tc>
      </w:tr>
      <w:tr w:rsidR="003876C6" w:rsidRPr="00AA7AA9" w14:paraId="3F4F22A0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64D89BD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6/25/20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AA019D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0C918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25.54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37589C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25.71</w:t>
            </w:r>
          </w:p>
        </w:tc>
      </w:tr>
      <w:tr w:rsidR="003876C6" w:rsidRPr="00AA7AA9" w14:paraId="46208431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59F038AD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6/29/20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BB3BE8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F6252B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26.23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FCE66C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26.7</w:t>
            </w:r>
          </w:p>
        </w:tc>
      </w:tr>
      <w:tr w:rsidR="003876C6" w:rsidRPr="00AA7AA9" w14:paraId="75B9E92B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687C262A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6/30/20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D0F557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6113E0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23.28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444939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24.94</w:t>
            </w:r>
          </w:p>
        </w:tc>
      </w:tr>
      <w:tr w:rsidR="003876C6" w:rsidRPr="00AA7AA9" w14:paraId="32B7672D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833122D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7/1/20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4D366B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2D7A4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28.11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B862E9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29.16</w:t>
            </w:r>
          </w:p>
        </w:tc>
      </w:tr>
      <w:tr w:rsidR="003876C6" w:rsidRPr="00AA7AA9" w14:paraId="03C38631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0FDFDCB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7/4/20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FE236B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1B56F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28.77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A3D0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32.43</w:t>
            </w:r>
          </w:p>
        </w:tc>
      </w:tr>
      <w:tr w:rsidR="003876C6" w:rsidRPr="00AA7AA9" w14:paraId="4CE0F43E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EFFC111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7/9/20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9EA883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B3836E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24.68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C5E4A3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24.08</w:t>
            </w:r>
          </w:p>
        </w:tc>
      </w:tr>
      <w:tr w:rsidR="003876C6" w:rsidRPr="00AA7AA9" w14:paraId="3A7F5178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6D06BCBF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7/12/20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83DD81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D569EA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&gt;</w:t>
            </w:r>
            <w:r w:rsidRPr="00AA7AA9">
              <w:rPr>
                <w:color w:val="000000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4D1DDC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&gt;</w:t>
            </w:r>
            <w:r w:rsidRPr="00AA7AA9">
              <w:rPr>
                <w:color w:val="000000"/>
              </w:rPr>
              <w:t>37</w:t>
            </w:r>
          </w:p>
        </w:tc>
      </w:tr>
      <w:tr w:rsidR="003876C6" w:rsidRPr="00AA7AA9" w14:paraId="2DEBC723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1654C8C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7/13/20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367C89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54804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2D2858">
              <w:rPr>
                <w:rFonts w:hint="eastAsia"/>
                <w:color w:val="000000"/>
              </w:rPr>
              <w:t>&gt;</w:t>
            </w:r>
            <w:r w:rsidRPr="002D2858">
              <w:rPr>
                <w:color w:val="000000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BC98B24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2D2858">
              <w:rPr>
                <w:rFonts w:hint="eastAsia"/>
                <w:color w:val="000000"/>
              </w:rPr>
              <w:t>&gt;</w:t>
            </w:r>
            <w:r w:rsidRPr="002D2858">
              <w:rPr>
                <w:color w:val="000000"/>
              </w:rPr>
              <w:t>37</w:t>
            </w:r>
          </w:p>
        </w:tc>
      </w:tr>
      <w:tr w:rsidR="003876C6" w:rsidRPr="00AA7AA9" w14:paraId="17312FCC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9434249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7/28/20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52C9AE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0FE5E9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F40358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&gt;</w:t>
            </w:r>
            <w:r w:rsidRPr="00AA7AA9">
              <w:rPr>
                <w:color w:val="000000"/>
              </w:rPr>
              <w:t>37</w:t>
            </w:r>
          </w:p>
        </w:tc>
      </w:tr>
      <w:tr w:rsidR="003876C6" w:rsidRPr="00AA7AA9" w14:paraId="55859E01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55035D01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7/29/20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13DC88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004031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ABA27E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&gt;</w:t>
            </w:r>
            <w:r w:rsidRPr="00AA7AA9">
              <w:rPr>
                <w:color w:val="000000"/>
              </w:rPr>
              <w:t>37</w:t>
            </w:r>
          </w:p>
        </w:tc>
      </w:tr>
      <w:tr w:rsidR="003876C6" w:rsidRPr="00AA7AA9" w14:paraId="61CC254F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020B6B3A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8/5/20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1D41E7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75E660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0E6099">
              <w:rPr>
                <w:rFonts w:hint="eastAsia"/>
                <w:color w:val="000000"/>
              </w:rPr>
              <w:t>&gt;</w:t>
            </w:r>
            <w:r w:rsidRPr="000E6099">
              <w:rPr>
                <w:color w:val="000000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13EF32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0E6099">
              <w:rPr>
                <w:rFonts w:hint="eastAsia"/>
                <w:color w:val="000000"/>
              </w:rPr>
              <w:t>&gt;</w:t>
            </w:r>
            <w:r w:rsidRPr="000E6099">
              <w:rPr>
                <w:color w:val="000000"/>
              </w:rPr>
              <w:t>37</w:t>
            </w:r>
          </w:p>
        </w:tc>
      </w:tr>
      <w:tr w:rsidR="003876C6" w:rsidRPr="00AA7AA9" w14:paraId="428D0DEF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6FC020DC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8/18/20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B99DF8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EE0B49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274B5D">
              <w:rPr>
                <w:rFonts w:hint="eastAsia"/>
                <w:color w:val="000000"/>
              </w:rPr>
              <w:t>&gt;</w:t>
            </w:r>
            <w:r w:rsidRPr="00274B5D">
              <w:rPr>
                <w:color w:val="000000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E33C158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274B5D">
              <w:rPr>
                <w:rFonts w:hint="eastAsia"/>
                <w:color w:val="000000"/>
              </w:rPr>
              <w:t>&gt;</w:t>
            </w:r>
            <w:r w:rsidRPr="00274B5D">
              <w:rPr>
                <w:color w:val="000000"/>
              </w:rPr>
              <w:t>37</w:t>
            </w:r>
          </w:p>
        </w:tc>
      </w:tr>
      <w:tr w:rsidR="003876C6" w:rsidRPr="00AA7AA9" w14:paraId="2D9C21B4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385C4FCF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9/1/20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6E84B3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E5B253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2A6DF5">
              <w:rPr>
                <w:rFonts w:hint="eastAsia"/>
                <w:color w:val="000000"/>
              </w:rPr>
              <w:t>&gt;</w:t>
            </w:r>
            <w:r w:rsidRPr="002A6DF5">
              <w:rPr>
                <w:color w:val="000000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0F6F830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2A6DF5">
              <w:rPr>
                <w:rFonts w:hint="eastAsia"/>
                <w:color w:val="000000"/>
              </w:rPr>
              <w:t>&gt;</w:t>
            </w:r>
            <w:r w:rsidRPr="002A6DF5">
              <w:rPr>
                <w:color w:val="000000"/>
              </w:rPr>
              <w:t>37</w:t>
            </w:r>
          </w:p>
        </w:tc>
      </w:tr>
      <w:tr w:rsidR="003876C6" w:rsidRPr="00AA7AA9" w14:paraId="51AF44B3" w14:textId="77777777" w:rsidTr="002D5599">
        <w:trPr>
          <w:trHeight w:val="320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C5CF2E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11/26/20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A9FAEB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AA7AA9">
              <w:rPr>
                <w:color w:val="000000"/>
              </w:rPr>
              <w:t>299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80BCFBA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0C6F61">
              <w:rPr>
                <w:rFonts w:hint="eastAsia"/>
                <w:color w:val="000000"/>
              </w:rPr>
              <w:t>&gt;</w:t>
            </w:r>
            <w:r w:rsidRPr="000C6F61">
              <w:rPr>
                <w:color w:val="000000"/>
              </w:rPr>
              <w:t>37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82D01EA" w14:textId="77777777" w:rsidR="003876C6" w:rsidRPr="00AA7AA9" w:rsidRDefault="003876C6" w:rsidP="002D5599">
            <w:pPr>
              <w:jc w:val="center"/>
              <w:rPr>
                <w:color w:val="000000"/>
              </w:rPr>
            </w:pPr>
            <w:r w:rsidRPr="000C6F61">
              <w:rPr>
                <w:rFonts w:hint="eastAsia"/>
                <w:color w:val="000000"/>
              </w:rPr>
              <w:t>&gt;</w:t>
            </w:r>
            <w:r w:rsidRPr="000C6F61">
              <w:rPr>
                <w:color w:val="000000"/>
              </w:rPr>
              <w:t>37</w:t>
            </w:r>
          </w:p>
        </w:tc>
      </w:tr>
    </w:tbl>
    <w:p w14:paraId="66BD61DA" w14:textId="77777777" w:rsidR="004907B0" w:rsidRDefault="004907B0" w:rsidP="003876C6"/>
    <w:p w14:paraId="4BEB66EF" w14:textId="33D753FA" w:rsidR="003876C6" w:rsidRDefault="004907B0" w:rsidP="003876C6">
      <w:r>
        <w:t>Note: N denotes N gene; ORF1ab denotes ORF1ab gene.</w:t>
      </w:r>
    </w:p>
    <w:p w14:paraId="20D8CBD9" w14:textId="77777777" w:rsidR="003876C6" w:rsidRDefault="003876C6" w:rsidP="003876C6"/>
    <w:p w14:paraId="38110253" w14:textId="77777777" w:rsidR="003876C6" w:rsidRDefault="003876C6" w:rsidP="003876C6"/>
    <w:p w14:paraId="7F92F05B" w14:textId="77777777" w:rsidR="003876C6" w:rsidRDefault="003876C6" w:rsidP="003876C6"/>
    <w:p w14:paraId="431BDAD4" w14:textId="77777777" w:rsidR="003876C6" w:rsidRDefault="003876C6" w:rsidP="003876C6">
      <w:pPr>
        <w:rPr>
          <w:b/>
          <w:bCs/>
        </w:rPr>
      </w:pPr>
    </w:p>
    <w:p w14:paraId="1EA6D5F4" w14:textId="7444975A" w:rsidR="003876C6" w:rsidRPr="004A160D" w:rsidRDefault="003876C6" w:rsidP="003876C6">
      <w:r w:rsidRPr="004A160D">
        <w:rPr>
          <w:b/>
          <w:bCs/>
        </w:rPr>
        <w:t>Table S</w:t>
      </w:r>
      <w:r w:rsidR="001C7C0D">
        <w:rPr>
          <w:b/>
          <w:bCs/>
        </w:rPr>
        <w:t>6</w:t>
      </w:r>
      <w:r w:rsidRPr="004A160D">
        <w:t xml:space="preserve">. </w:t>
      </w:r>
      <w:r>
        <w:t xml:space="preserve">Cycle Threshold (Ct) values from 20 sputum samples of the patient.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0"/>
        <w:gridCol w:w="2676"/>
        <w:gridCol w:w="756"/>
        <w:gridCol w:w="1097"/>
      </w:tblGrid>
      <w:tr w:rsidR="003876C6" w:rsidRPr="004C0B0D" w14:paraId="0BEA957A" w14:textId="77777777" w:rsidTr="002D5599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AAA71" w14:textId="77777777" w:rsidR="003876C6" w:rsidRPr="004C0B0D" w:rsidRDefault="003876C6" w:rsidP="002D5599">
            <w:pPr>
              <w:jc w:val="center"/>
              <w:rPr>
                <w:b/>
                <w:bCs/>
                <w:color w:val="000000"/>
              </w:rPr>
            </w:pPr>
            <w:r w:rsidRPr="004C0B0D">
              <w:rPr>
                <w:b/>
                <w:bCs/>
                <w:color w:val="000000"/>
              </w:rPr>
              <w:t>Date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95863" w14:textId="77777777" w:rsidR="003876C6" w:rsidRPr="004C0B0D" w:rsidRDefault="003876C6" w:rsidP="002D5599">
            <w:pPr>
              <w:jc w:val="center"/>
              <w:rPr>
                <w:b/>
                <w:bCs/>
                <w:color w:val="000000"/>
              </w:rPr>
            </w:pPr>
            <w:r w:rsidRPr="004C0B0D">
              <w:rPr>
                <w:b/>
                <w:bCs/>
                <w:color w:val="000000"/>
              </w:rPr>
              <w:t>Date from Disease onset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0B5AC" w14:textId="77777777" w:rsidR="003876C6" w:rsidRPr="004C0B0D" w:rsidRDefault="003876C6" w:rsidP="002D5599">
            <w:pPr>
              <w:jc w:val="center"/>
              <w:rPr>
                <w:b/>
                <w:bCs/>
                <w:color w:val="000000"/>
              </w:rPr>
            </w:pPr>
            <w:r w:rsidRPr="004C0B0D">
              <w:rPr>
                <w:b/>
                <w:bCs/>
                <w:color w:val="00000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62F20" w14:textId="77777777" w:rsidR="003876C6" w:rsidRPr="004C0B0D" w:rsidRDefault="003876C6" w:rsidP="002D559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ORF</w:t>
            </w:r>
            <w:r w:rsidRPr="004C0B0D">
              <w:rPr>
                <w:b/>
                <w:bCs/>
                <w:color w:val="000000"/>
              </w:rPr>
              <w:t>1ab</w:t>
            </w:r>
          </w:p>
        </w:tc>
      </w:tr>
      <w:tr w:rsidR="003876C6" w:rsidRPr="004C0B0D" w14:paraId="4A7611DD" w14:textId="77777777" w:rsidTr="002D5599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51B4C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5/17/20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5125E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E7F3C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27.4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3E788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27.53</w:t>
            </w:r>
          </w:p>
        </w:tc>
      </w:tr>
      <w:tr w:rsidR="003876C6" w:rsidRPr="004C0B0D" w14:paraId="21FE8AC7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9833BD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5/18/20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059515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34FBAE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25.02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A80CC4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24.99</w:t>
            </w:r>
          </w:p>
        </w:tc>
      </w:tr>
      <w:tr w:rsidR="003876C6" w:rsidRPr="004C0B0D" w14:paraId="25403628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1ECA63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5/19/20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47067D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D0D108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28.33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F02820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28.7</w:t>
            </w:r>
          </w:p>
        </w:tc>
      </w:tr>
      <w:tr w:rsidR="003876C6" w:rsidRPr="004C0B0D" w14:paraId="6E0298B0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6A70FA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5/21/20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7CF57F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E2D856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21.93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9234DB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21.66</w:t>
            </w:r>
          </w:p>
        </w:tc>
      </w:tr>
      <w:tr w:rsidR="003876C6" w:rsidRPr="004C0B0D" w14:paraId="7E1C783D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A87DC3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5/23/20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D9C58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3DB91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24.21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5B56C4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24.23</w:t>
            </w:r>
          </w:p>
        </w:tc>
      </w:tr>
      <w:tr w:rsidR="003876C6" w:rsidRPr="004C0B0D" w14:paraId="46990D19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3DB09A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5/24/20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ACC1E9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97E9CD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23.81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F1355D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23.77</w:t>
            </w:r>
          </w:p>
        </w:tc>
      </w:tr>
      <w:tr w:rsidR="003876C6" w:rsidRPr="004C0B0D" w14:paraId="2753BEFA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984987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5/25/20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49AAE5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DC790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17.43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DDE3D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17.49</w:t>
            </w:r>
          </w:p>
        </w:tc>
      </w:tr>
      <w:tr w:rsidR="003876C6" w:rsidRPr="004C0B0D" w14:paraId="7A08DF52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D2371D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5/28/20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993983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403899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24.86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C80F8A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25.8</w:t>
            </w:r>
          </w:p>
        </w:tc>
      </w:tr>
      <w:tr w:rsidR="003876C6" w:rsidRPr="004C0B0D" w14:paraId="661F0940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6C43DA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5/30/20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3CDCC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AAEF84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24.67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35DB6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23.14</w:t>
            </w:r>
          </w:p>
        </w:tc>
      </w:tr>
      <w:tr w:rsidR="003876C6" w:rsidRPr="004C0B0D" w14:paraId="04414E27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B2D003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6/10/20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E2F549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89E1A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29.96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062835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31.34</w:t>
            </w:r>
          </w:p>
        </w:tc>
      </w:tr>
      <w:tr w:rsidR="003876C6" w:rsidRPr="004C0B0D" w14:paraId="2ED40224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5FD9ED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6/11/20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835EE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79EDB0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22.65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A04716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22.25</w:t>
            </w:r>
          </w:p>
        </w:tc>
      </w:tr>
      <w:tr w:rsidR="003876C6" w:rsidRPr="004C0B0D" w14:paraId="767D9574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62EF2E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6/13/20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7E71DA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E2B699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22.58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3F5E8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22.84</w:t>
            </w:r>
          </w:p>
        </w:tc>
      </w:tr>
      <w:tr w:rsidR="003876C6" w:rsidRPr="004C0B0D" w14:paraId="5E59A1F9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ADB6A9E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6/19/20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60364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D04EC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30.33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2934C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29.45</w:t>
            </w:r>
          </w:p>
        </w:tc>
      </w:tr>
      <w:tr w:rsidR="003876C6" w:rsidRPr="004C0B0D" w14:paraId="2F19078F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A7C5B8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6/21/20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58EBC6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59F328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26.6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D21268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25.96</w:t>
            </w:r>
          </w:p>
        </w:tc>
      </w:tr>
      <w:tr w:rsidR="003876C6" w:rsidRPr="004C0B0D" w14:paraId="78CB452B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6E43C274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6/22/20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87BD40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74034F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24.58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AFDD57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24.57</w:t>
            </w:r>
          </w:p>
        </w:tc>
      </w:tr>
      <w:tr w:rsidR="003876C6" w:rsidRPr="004C0B0D" w14:paraId="616611AB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297869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6/24/20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FD1C4D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338CBE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26.21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AB1588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28.39</w:t>
            </w:r>
          </w:p>
        </w:tc>
      </w:tr>
      <w:tr w:rsidR="003876C6" w:rsidRPr="004C0B0D" w14:paraId="2D09779F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3C0B25A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6/27/20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86E962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B42166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18.3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724D3A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19.37</w:t>
            </w:r>
          </w:p>
        </w:tc>
      </w:tr>
      <w:tr w:rsidR="003876C6" w:rsidRPr="004C0B0D" w14:paraId="7BE5530D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3EE886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7/7/20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B4DC0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9275E6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27.3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C1C668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32.3</w:t>
            </w:r>
          </w:p>
        </w:tc>
      </w:tr>
      <w:tr w:rsidR="003876C6" w:rsidRPr="004C0B0D" w14:paraId="257FDB9A" w14:textId="77777777" w:rsidTr="002D5599">
        <w:trPr>
          <w:trHeight w:val="3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7B020AC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7/9/20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21F35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D3FAFD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23.34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50815E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23.99</w:t>
            </w:r>
          </w:p>
        </w:tc>
      </w:tr>
      <w:tr w:rsidR="003876C6" w:rsidRPr="004C0B0D" w14:paraId="261194FD" w14:textId="77777777" w:rsidTr="002D5599">
        <w:trPr>
          <w:trHeight w:val="320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185E5D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7/11/20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8F134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161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9FC15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28.64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88135" w14:textId="77777777" w:rsidR="003876C6" w:rsidRPr="004C0B0D" w:rsidRDefault="003876C6" w:rsidP="002D5599">
            <w:pPr>
              <w:jc w:val="center"/>
              <w:rPr>
                <w:color w:val="000000"/>
              </w:rPr>
            </w:pPr>
            <w:r w:rsidRPr="004C0B0D">
              <w:rPr>
                <w:color w:val="000000"/>
              </w:rPr>
              <w:t>25.42</w:t>
            </w:r>
          </w:p>
        </w:tc>
      </w:tr>
    </w:tbl>
    <w:p w14:paraId="0B8D735F" w14:textId="77777777" w:rsidR="003876C6" w:rsidRDefault="003876C6" w:rsidP="003876C6">
      <w:pPr>
        <w:rPr>
          <w:b/>
          <w:bCs/>
        </w:rPr>
      </w:pPr>
    </w:p>
    <w:p w14:paraId="521694A5" w14:textId="77777777" w:rsidR="00F21043" w:rsidRDefault="00F21043" w:rsidP="00F21043">
      <w:r>
        <w:t>Note: N denotes N gene; ORF1ab denotes ORF1ab gene.</w:t>
      </w:r>
    </w:p>
    <w:p w14:paraId="4B70331F" w14:textId="16C378B7" w:rsidR="00030098" w:rsidRPr="00BC6F52" w:rsidRDefault="002D5599" w:rsidP="00503860">
      <w:pPr>
        <w:rPr>
          <w:b/>
          <w:bCs/>
        </w:rPr>
      </w:pPr>
      <w:r>
        <w:fldChar w:fldCharType="begin"/>
      </w:r>
      <w:r>
        <w:instrText xml:space="preserve"> ADDIN EN.REFLIST </w:instrText>
      </w:r>
      <w:r>
        <w:fldChar w:fldCharType="end"/>
      </w:r>
    </w:p>
    <w:sectPr w:rsidR="00030098" w:rsidRPr="00BC6F52" w:rsidSect="00D17F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C62688"/>
    <w:multiLevelType w:val="hybridMultilevel"/>
    <w:tmpl w:val="AC8E3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Lancet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3876C6"/>
    <w:rsid w:val="00030098"/>
    <w:rsid w:val="0007055B"/>
    <w:rsid w:val="00071442"/>
    <w:rsid w:val="000953A7"/>
    <w:rsid w:val="00102E6E"/>
    <w:rsid w:val="00116331"/>
    <w:rsid w:val="00147784"/>
    <w:rsid w:val="00163134"/>
    <w:rsid w:val="001763DA"/>
    <w:rsid w:val="00184043"/>
    <w:rsid w:val="0019304A"/>
    <w:rsid w:val="001C7C0D"/>
    <w:rsid w:val="0020699E"/>
    <w:rsid w:val="002257EE"/>
    <w:rsid w:val="00245A78"/>
    <w:rsid w:val="00274B3F"/>
    <w:rsid w:val="00283A81"/>
    <w:rsid w:val="002C3EAD"/>
    <w:rsid w:val="002D5599"/>
    <w:rsid w:val="002F553D"/>
    <w:rsid w:val="00301AAE"/>
    <w:rsid w:val="003071EE"/>
    <w:rsid w:val="00324B98"/>
    <w:rsid w:val="003876C6"/>
    <w:rsid w:val="00392ACE"/>
    <w:rsid w:val="003E0F53"/>
    <w:rsid w:val="003F3912"/>
    <w:rsid w:val="004230FF"/>
    <w:rsid w:val="004679F7"/>
    <w:rsid w:val="00481259"/>
    <w:rsid w:val="00482B77"/>
    <w:rsid w:val="004907B0"/>
    <w:rsid w:val="00503860"/>
    <w:rsid w:val="00524690"/>
    <w:rsid w:val="0052602D"/>
    <w:rsid w:val="00532273"/>
    <w:rsid w:val="005549CE"/>
    <w:rsid w:val="00557008"/>
    <w:rsid w:val="005A115C"/>
    <w:rsid w:val="005A7985"/>
    <w:rsid w:val="005D78AB"/>
    <w:rsid w:val="005F1F1B"/>
    <w:rsid w:val="006314D5"/>
    <w:rsid w:val="00663C9F"/>
    <w:rsid w:val="00691FF5"/>
    <w:rsid w:val="00694E72"/>
    <w:rsid w:val="006B0C13"/>
    <w:rsid w:val="006B66A3"/>
    <w:rsid w:val="006F4092"/>
    <w:rsid w:val="00710BE2"/>
    <w:rsid w:val="00717464"/>
    <w:rsid w:val="00757C0F"/>
    <w:rsid w:val="007763A6"/>
    <w:rsid w:val="007940F5"/>
    <w:rsid w:val="007C3E47"/>
    <w:rsid w:val="007F5537"/>
    <w:rsid w:val="00801CEC"/>
    <w:rsid w:val="008030E2"/>
    <w:rsid w:val="00823B7C"/>
    <w:rsid w:val="008844D3"/>
    <w:rsid w:val="008E08FF"/>
    <w:rsid w:val="009501C8"/>
    <w:rsid w:val="00971A12"/>
    <w:rsid w:val="009B7EF4"/>
    <w:rsid w:val="00A26C52"/>
    <w:rsid w:val="00A42003"/>
    <w:rsid w:val="00A66FBF"/>
    <w:rsid w:val="00AD49E8"/>
    <w:rsid w:val="00AF739C"/>
    <w:rsid w:val="00B06066"/>
    <w:rsid w:val="00B3782A"/>
    <w:rsid w:val="00B52E5B"/>
    <w:rsid w:val="00BB33CF"/>
    <w:rsid w:val="00BC6F52"/>
    <w:rsid w:val="00BD366A"/>
    <w:rsid w:val="00BF1E90"/>
    <w:rsid w:val="00C34B85"/>
    <w:rsid w:val="00C6088F"/>
    <w:rsid w:val="00C723E4"/>
    <w:rsid w:val="00C844BA"/>
    <w:rsid w:val="00C9001C"/>
    <w:rsid w:val="00C90463"/>
    <w:rsid w:val="00CA697B"/>
    <w:rsid w:val="00D17F15"/>
    <w:rsid w:val="00D82A28"/>
    <w:rsid w:val="00DB0FFE"/>
    <w:rsid w:val="00E56B03"/>
    <w:rsid w:val="00EA376A"/>
    <w:rsid w:val="00EA4755"/>
    <w:rsid w:val="00F05B31"/>
    <w:rsid w:val="00F12E86"/>
    <w:rsid w:val="00F21043"/>
    <w:rsid w:val="00F27A65"/>
    <w:rsid w:val="00FD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C85D2"/>
  <w15:chartTrackingRefBased/>
  <w15:docId w15:val="{466C968F-6736-8042-8158-90268AE8A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ajorEastAsia" w:hAnsi="Times New Roman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76C6"/>
    <w:rPr>
      <w:rFonts w:eastAsia="Times New Roman"/>
    </w:rPr>
  </w:style>
  <w:style w:type="paragraph" w:styleId="Heading2">
    <w:name w:val="heading 2"/>
    <w:basedOn w:val="Normal"/>
    <w:link w:val="Heading2Char"/>
    <w:uiPriority w:val="9"/>
    <w:qFormat/>
    <w:rsid w:val="0048125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qFormat/>
    <w:rsid w:val="003876C6"/>
    <w:pPr>
      <w:spacing w:before="100" w:beforeAutospacing="1" w:after="100" w:afterAutospacing="1"/>
    </w:pPr>
    <w:rPr>
      <w:rFonts w:ascii="SimSun" w:eastAsia="SimSun" w:hAnsi="SimSun" w:cs="SimSun"/>
    </w:rPr>
  </w:style>
  <w:style w:type="paragraph" w:customStyle="1" w:styleId="EndNoteBibliographyTitle">
    <w:name w:val="EndNote Bibliography Title"/>
    <w:basedOn w:val="Normal"/>
    <w:link w:val="EndNoteBibliographyTitleChar"/>
    <w:rsid w:val="003876C6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3876C6"/>
    <w:rPr>
      <w:rFonts w:eastAsia="Times New Roman"/>
    </w:rPr>
  </w:style>
  <w:style w:type="paragraph" w:customStyle="1" w:styleId="EndNoteBibliography">
    <w:name w:val="EndNote Bibliography"/>
    <w:basedOn w:val="Normal"/>
    <w:link w:val="EndNoteBibliographyChar"/>
    <w:rsid w:val="003876C6"/>
  </w:style>
  <w:style w:type="character" w:customStyle="1" w:styleId="EndNoteBibliographyChar">
    <w:name w:val="EndNote Bibliography Char"/>
    <w:basedOn w:val="DefaultParagraphFont"/>
    <w:link w:val="EndNoteBibliography"/>
    <w:rsid w:val="003876C6"/>
    <w:rPr>
      <w:rFonts w:eastAsia="Times New Roman"/>
    </w:rPr>
  </w:style>
  <w:style w:type="table" w:styleId="TableGridLight">
    <w:name w:val="Grid Table Light"/>
    <w:basedOn w:val="TableNormal"/>
    <w:uiPriority w:val="40"/>
    <w:rsid w:val="003876C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59"/>
    <w:rsid w:val="00BF1E90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2602D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481259"/>
    <w:rPr>
      <w:rFonts w:eastAsia="Times New Roman"/>
      <w:b/>
      <w:bCs/>
      <w:sz w:val="36"/>
      <w:szCs w:val="36"/>
    </w:rPr>
  </w:style>
  <w:style w:type="character" w:customStyle="1" w:styleId="keyword">
    <w:name w:val="keyword"/>
    <w:basedOn w:val="DefaultParagraphFont"/>
    <w:rsid w:val="00481259"/>
  </w:style>
  <w:style w:type="character" w:customStyle="1" w:styleId="apple-converted-space">
    <w:name w:val="apple-converted-space"/>
    <w:basedOn w:val="DefaultParagraphFont"/>
    <w:rsid w:val="00481259"/>
  </w:style>
  <w:style w:type="paragraph" w:styleId="BalloonText">
    <w:name w:val="Balloon Text"/>
    <w:basedOn w:val="Normal"/>
    <w:link w:val="BalloonTextChar"/>
    <w:uiPriority w:val="99"/>
    <w:semiHidden/>
    <w:unhideWhenUsed/>
    <w:rsid w:val="0016313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134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723E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723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23E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23E4"/>
    <w:rPr>
      <w:rFonts w:eastAsia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23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23E4"/>
    <w:rPr>
      <w:rFonts w:eastAsia="Times New Roman"/>
      <w:b/>
      <w:bCs/>
      <w:sz w:val="20"/>
      <w:szCs w:val="20"/>
    </w:rPr>
  </w:style>
  <w:style w:type="table" w:customStyle="1" w:styleId="TableGridLight1">
    <w:name w:val="Table Grid Light1"/>
    <w:basedOn w:val="TableNormal"/>
    <w:uiPriority w:val="40"/>
    <w:rsid w:val="00245A7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6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7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2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926</Words>
  <Characters>5283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Li</dc:creator>
  <cp:keywords/>
  <dc:description/>
  <cp:lastModifiedBy>Gina Li</cp:lastModifiedBy>
  <cp:revision>2</cp:revision>
  <dcterms:created xsi:type="dcterms:W3CDTF">2021-04-01T07:35:00Z</dcterms:created>
  <dcterms:modified xsi:type="dcterms:W3CDTF">2021-04-01T07:35:00Z</dcterms:modified>
</cp:coreProperties>
</file>