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70AB7" w14:textId="758D8144" w:rsidR="0092133E" w:rsidRDefault="0092133E" w:rsidP="00B8054F">
      <w:r w:rsidRPr="00B8054F">
        <w:rPr>
          <w:b/>
        </w:rPr>
        <w:t>Appendix</w:t>
      </w:r>
      <w:r w:rsidR="00B8054F" w:rsidRPr="00B8054F">
        <w:rPr>
          <w:b/>
        </w:rPr>
        <w:t xml:space="preserve"> 5</w:t>
      </w:r>
      <w:r w:rsidRPr="00B8054F">
        <w:rPr>
          <w:b/>
        </w:rPr>
        <w:t>.</w:t>
      </w:r>
      <w:r>
        <w:t xml:space="preserve"> Evidence Summary Guidance</w:t>
      </w:r>
    </w:p>
    <w:p w14:paraId="43838EC9" w14:textId="7C664289" w:rsidR="006A4DBD" w:rsidRDefault="006A4DBD" w:rsidP="009F4144">
      <w:pPr>
        <w:pStyle w:val="ListParagraph"/>
        <w:numPr>
          <w:ilvl w:val="0"/>
          <w:numId w:val="4"/>
        </w:numPr>
        <w:ind w:left="360"/>
      </w:pPr>
      <w:r>
        <w:t>Have you established your r</w:t>
      </w:r>
      <w:r w:rsidR="00BF2552">
        <w:t>elationship</w:t>
      </w:r>
      <w:r w:rsidR="00EE7BFD">
        <w:t xml:space="preserve"> with your commissioner and end-user </w:t>
      </w:r>
      <w:r>
        <w:t>as the evidence</w:t>
      </w:r>
      <w:r w:rsidR="008359A8">
        <w:t xml:space="preserve"> synthesis</w:t>
      </w:r>
      <w:r>
        <w:t xml:space="preserve"> summary producer? </w:t>
      </w:r>
    </w:p>
    <w:p w14:paraId="54A9D9B6" w14:textId="699F7B1F" w:rsidR="007E69BA" w:rsidRDefault="007E69BA" w:rsidP="009F4144">
      <w:pPr>
        <w:pStyle w:val="ListParagraph"/>
        <w:numPr>
          <w:ilvl w:val="1"/>
          <w:numId w:val="4"/>
        </w:numPr>
        <w:ind w:left="851" w:hanging="425"/>
      </w:pPr>
      <w:r w:rsidRPr="007E69BA">
        <w:t>Clarify your audience as this may affect the need for more technical information, budget concerns,</w:t>
      </w:r>
      <w:r w:rsidR="008739C4">
        <w:t xml:space="preserve"> framing your findings, etc.</w:t>
      </w:r>
      <w:r w:rsidRPr="007E69BA">
        <w:t xml:space="preserve"> in the summary</w:t>
      </w:r>
    </w:p>
    <w:p w14:paraId="29099CF2" w14:textId="09AE5351" w:rsidR="006A4DBD" w:rsidRDefault="006A4DBD" w:rsidP="009F4144">
      <w:pPr>
        <w:pStyle w:val="ListParagraph"/>
        <w:numPr>
          <w:ilvl w:val="1"/>
          <w:numId w:val="4"/>
        </w:numPr>
        <w:ind w:left="851" w:hanging="425"/>
      </w:pPr>
      <w:r>
        <w:t>Check</w:t>
      </w:r>
      <w:r w:rsidR="003911F7">
        <w:t xml:space="preserve"> with the commissioner of the work about</w:t>
      </w:r>
      <w:r>
        <w:t xml:space="preserve"> the appropriateness of providing recommendations (for care and policies) </w:t>
      </w:r>
      <w:r w:rsidR="00D96C12">
        <w:t>or</w:t>
      </w:r>
      <w:r>
        <w:t xml:space="preserve"> ‘author’s conclusions’ </w:t>
      </w:r>
    </w:p>
    <w:p w14:paraId="3835CCBB" w14:textId="77777777" w:rsidR="00B47C53" w:rsidRDefault="00B47C53" w:rsidP="009F4144">
      <w:pPr>
        <w:pStyle w:val="ListParagraph"/>
      </w:pPr>
    </w:p>
    <w:p w14:paraId="18E06ECC" w14:textId="06441E2F" w:rsidR="00B47C53" w:rsidRDefault="00B47C53" w:rsidP="009F4144">
      <w:pPr>
        <w:pStyle w:val="ListParagraph"/>
        <w:numPr>
          <w:ilvl w:val="0"/>
          <w:numId w:val="4"/>
        </w:numPr>
        <w:ind w:left="360"/>
      </w:pPr>
      <w:r>
        <w:t xml:space="preserve">Does the reader know who produced the </w:t>
      </w:r>
      <w:r w:rsidR="008359A8">
        <w:t>evidence synthesis summ</w:t>
      </w:r>
      <w:r w:rsidR="007E69BA">
        <w:t>ary</w:t>
      </w:r>
      <w:r>
        <w:t xml:space="preserve">? </w:t>
      </w:r>
    </w:p>
    <w:p w14:paraId="75074865" w14:textId="595335DD" w:rsidR="00B47C53" w:rsidRDefault="00BF2552" w:rsidP="00E06A01">
      <w:pPr>
        <w:pStyle w:val="ListParagraph"/>
        <w:numPr>
          <w:ilvl w:val="1"/>
          <w:numId w:val="4"/>
        </w:numPr>
        <w:ind w:left="851" w:hanging="425"/>
      </w:pPr>
      <w:r>
        <w:t xml:space="preserve">Provide </w:t>
      </w:r>
      <w:r w:rsidR="00B47C53">
        <w:t>an organisation name, logo, or first author</w:t>
      </w:r>
      <w:r>
        <w:t xml:space="preserve"> and a</w:t>
      </w:r>
      <w:r w:rsidR="00B47C53">
        <w:t xml:space="preserve"> link or contact details available for the organ</w:t>
      </w:r>
      <w:r>
        <w:t>isation or corresponding author</w:t>
      </w:r>
      <w:r w:rsidR="00B47C53">
        <w:t xml:space="preserve"> </w:t>
      </w:r>
    </w:p>
    <w:p w14:paraId="3DAB9426" w14:textId="3B553FA9" w:rsidR="00B47C53" w:rsidRDefault="00BF2552" w:rsidP="00BF2552">
      <w:pPr>
        <w:pStyle w:val="ListParagraph"/>
        <w:numPr>
          <w:ilvl w:val="1"/>
          <w:numId w:val="4"/>
        </w:numPr>
        <w:ind w:left="851" w:hanging="425"/>
      </w:pPr>
      <w:r w:rsidRPr="00BF2552">
        <w:t>Provide a short conflict of interest statement (e.g., there are none or some) with link to further details</w:t>
      </w:r>
      <w:r>
        <w:t xml:space="preserve"> </w:t>
      </w:r>
      <w:r w:rsidR="00D00820">
        <w:t>in the full technical report</w:t>
      </w:r>
    </w:p>
    <w:p w14:paraId="31B55FF8" w14:textId="0257CA49" w:rsidR="008359A8" w:rsidRDefault="00E06A01" w:rsidP="00BF2552">
      <w:pPr>
        <w:pStyle w:val="ListParagraph"/>
        <w:numPr>
          <w:ilvl w:val="1"/>
          <w:numId w:val="4"/>
        </w:numPr>
        <w:ind w:left="851" w:hanging="425"/>
      </w:pPr>
      <w:r w:rsidRPr="00BF2552">
        <w:rPr>
          <w:bCs/>
          <w:lang w:val="en-US"/>
        </w:rPr>
        <w:t>Be consistent</w:t>
      </w:r>
      <w:r w:rsidRPr="00BF2552">
        <w:rPr>
          <w:lang w:val="en-US"/>
        </w:rPr>
        <w:t xml:space="preserve"> across outputs</w:t>
      </w:r>
      <w:r w:rsidRPr="00BF2552">
        <w:rPr>
          <w:b/>
          <w:bCs/>
          <w:lang w:val="en-US"/>
        </w:rPr>
        <w:t xml:space="preserve"> </w:t>
      </w:r>
      <w:r w:rsidRPr="00BF2552">
        <w:rPr>
          <w:lang w:val="en-US"/>
        </w:rPr>
        <w:t xml:space="preserve">in the order and format of how you present information </w:t>
      </w:r>
    </w:p>
    <w:p w14:paraId="349FDAE7" w14:textId="77777777" w:rsidR="00E04164" w:rsidRDefault="00E04164" w:rsidP="009F4144">
      <w:pPr>
        <w:pStyle w:val="ListParagraph"/>
        <w:ind w:left="0"/>
      </w:pPr>
    </w:p>
    <w:p w14:paraId="1657CC18" w14:textId="255E7AF5" w:rsidR="00B80C8C" w:rsidRDefault="006A4DBD" w:rsidP="009F4144">
      <w:pPr>
        <w:pStyle w:val="ListParagraph"/>
        <w:numPr>
          <w:ilvl w:val="0"/>
          <w:numId w:val="4"/>
        </w:numPr>
        <w:ind w:left="360"/>
      </w:pPr>
      <w:r>
        <w:t xml:space="preserve">Have you promoted accessibility for your reader? </w:t>
      </w:r>
    </w:p>
    <w:p w14:paraId="413D7DA0" w14:textId="77777777" w:rsidR="006A4DBD" w:rsidRPr="006A4DBD" w:rsidRDefault="006A4DBD" w:rsidP="009F4144">
      <w:pPr>
        <w:pStyle w:val="ListParagraph"/>
        <w:numPr>
          <w:ilvl w:val="1"/>
          <w:numId w:val="4"/>
        </w:numPr>
        <w:ind w:left="851" w:hanging="425"/>
      </w:pPr>
      <w:r w:rsidRPr="006A4DBD">
        <w:t>Keep the summary as short as possible (1-2 pages)</w:t>
      </w:r>
    </w:p>
    <w:p w14:paraId="3897B553" w14:textId="5B826AD6" w:rsidR="007E69BA" w:rsidRDefault="007E69BA" w:rsidP="009F4144">
      <w:pPr>
        <w:pStyle w:val="ListParagraph"/>
        <w:numPr>
          <w:ilvl w:val="1"/>
          <w:numId w:val="4"/>
        </w:numPr>
        <w:ind w:left="851" w:hanging="425"/>
      </w:pPr>
      <w:r>
        <w:t xml:space="preserve">Use visual formats (e.g., represent </w:t>
      </w:r>
      <w:r w:rsidR="009F4144">
        <w:t>statistical</w:t>
      </w:r>
      <w:r>
        <w:t xml:space="preserve"> data visually)</w:t>
      </w:r>
    </w:p>
    <w:p w14:paraId="6F0932D9" w14:textId="6021C9F6" w:rsidR="006A4DBD" w:rsidRDefault="007E69BA" w:rsidP="009F4144">
      <w:pPr>
        <w:pStyle w:val="ListParagraph"/>
        <w:numPr>
          <w:ilvl w:val="1"/>
          <w:numId w:val="4"/>
        </w:numPr>
        <w:ind w:left="851" w:hanging="425"/>
      </w:pPr>
      <w:r>
        <w:t>Embrace white space and balance imagery and text</w:t>
      </w:r>
    </w:p>
    <w:p w14:paraId="4EF092DC" w14:textId="77777777" w:rsidR="00510F1B" w:rsidRDefault="00510F1B" w:rsidP="009F4144">
      <w:pPr>
        <w:pStyle w:val="ListParagraph"/>
        <w:numPr>
          <w:ilvl w:val="1"/>
          <w:numId w:val="4"/>
        </w:numPr>
        <w:ind w:left="851" w:hanging="425"/>
      </w:pPr>
      <w:r>
        <w:t>Use structured formatting such as bullet points</w:t>
      </w:r>
    </w:p>
    <w:p w14:paraId="7E3EEEA4" w14:textId="393D527F" w:rsidR="00510F1B" w:rsidRDefault="00510F1B" w:rsidP="009F4144">
      <w:pPr>
        <w:pStyle w:val="ListParagraph"/>
        <w:numPr>
          <w:ilvl w:val="1"/>
          <w:numId w:val="4"/>
        </w:numPr>
        <w:ind w:left="851" w:hanging="425"/>
      </w:pPr>
      <w:r>
        <w:t>Use prominent subheadings to ch</w:t>
      </w:r>
      <w:r w:rsidR="00D96C12">
        <w:t>unk information into sections (</w:t>
      </w:r>
      <w:r w:rsidR="008739C4">
        <w:t>A</w:t>
      </w:r>
      <w:r>
        <w:t>void</w:t>
      </w:r>
      <w:r w:rsidR="00D96C12">
        <w:t>ing</w:t>
      </w:r>
      <w:r w:rsidR="007E69BA">
        <w:t xml:space="preserve"> the </w:t>
      </w:r>
      <w:proofErr w:type="spellStart"/>
      <w:r>
        <w:t>IMRaD</w:t>
      </w:r>
      <w:proofErr w:type="spellEnd"/>
      <w:r>
        <w:t xml:space="preserve"> format</w:t>
      </w:r>
      <w:r w:rsidR="008739C4">
        <w:t>.</w:t>
      </w:r>
    </w:p>
    <w:p w14:paraId="41EEFB45" w14:textId="03F556C3" w:rsidR="007E69BA" w:rsidRDefault="007E69BA" w:rsidP="009F4144">
      <w:pPr>
        <w:pStyle w:val="ListParagraph"/>
        <w:numPr>
          <w:ilvl w:val="1"/>
          <w:numId w:val="4"/>
        </w:numPr>
        <w:ind w:left="851" w:hanging="425"/>
      </w:pPr>
      <w:r>
        <w:t>Consider using questions as headings</w:t>
      </w:r>
    </w:p>
    <w:p w14:paraId="1A48EA5C" w14:textId="2199D98D" w:rsidR="0097572D" w:rsidRDefault="0097572D" w:rsidP="009F4144">
      <w:pPr>
        <w:pStyle w:val="ListParagraph"/>
        <w:numPr>
          <w:ilvl w:val="1"/>
          <w:numId w:val="4"/>
        </w:numPr>
        <w:ind w:left="851" w:hanging="425"/>
      </w:pPr>
      <w:r>
        <w:t>If you have a summary of findings table, order the information by outcome</w:t>
      </w:r>
      <w:r w:rsidR="00E21E56">
        <w:t>s</w:t>
      </w:r>
      <w:r>
        <w:t xml:space="preserve">, </w:t>
      </w:r>
      <w:r w:rsidR="00EC3E07">
        <w:t>time point</w:t>
      </w:r>
      <w:r w:rsidR="00E21E56">
        <w:t>s</w:t>
      </w:r>
      <w:r>
        <w:t xml:space="preserve"> or other relevant information to ‘chunk’ information</w:t>
      </w:r>
    </w:p>
    <w:p w14:paraId="4F55F8EC" w14:textId="77777777" w:rsidR="00510F1B" w:rsidRDefault="00510F1B" w:rsidP="009F4144">
      <w:pPr>
        <w:pStyle w:val="ListParagraph"/>
        <w:ind w:left="1080"/>
      </w:pPr>
    </w:p>
    <w:p w14:paraId="6DF5913F" w14:textId="6F652191" w:rsidR="007973E8" w:rsidRDefault="00B47C53" w:rsidP="009F4144">
      <w:pPr>
        <w:pStyle w:val="ListParagraph"/>
        <w:numPr>
          <w:ilvl w:val="0"/>
          <w:numId w:val="4"/>
        </w:numPr>
        <w:ind w:left="360"/>
      </w:pPr>
      <w:r>
        <w:t xml:space="preserve">Is your </w:t>
      </w:r>
      <w:r w:rsidR="008359A8">
        <w:t xml:space="preserve">evidence synthesis </w:t>
      </w:r>
      <w:r>
        <w:t>summary interactive?</w:t>
      </w:r>
    </w:p>
    <w:p w14:paraId="0742746F" w14:textId="3E9F4F2D" w:rsidR="00E04164" w:rsidRDefault="000C315A" w:rsidP="00BF2552">
      <w:pPr>
        <w:pStyle w:val="ListParagraph"/>
        <w:numPr>
          <w:ilvl w:val="1"/>
          <w:numId w:val="4"/>
        </w:numPr>
        <w:ind w:left="851" w:hanging="425"/>
      </w:pPr>
      <w:r w:rsidRPr="000C315A">
        <w:t>Provide hyperlinks to specific sections of the full technical report (e.g., conflicts of interest disclosures, glossary of statistical terms, methodology details, quality of evidence, results section); avoid footnotes</w:t>
      </w:r>
    </w:p>
    <w:p w14:paraId="00AD3529" w14:textId="77777777" w:rsidR="000C315A" w:rsidRDefault="000C315A" w:rsidP="009F4144">
      <w:pPr>
        <w:pStyle w:val="ListParagraph"/>
        <w:ind w:left="851"/>
      </w:pPr>
    </w:p>
    <w:p w14:paraId="1678C529" w14:textId="77777777" w:rsidR="008042D9" w:rsidRDefault="008042D9" w:rsidP="009F4144">
      <w:pPr>
        <w:pStyle w:val="ListParagraph"/>
        <w:numPr>
          <w:ilvl w:val="0"/>
          <w:numId w:val="4"/>
        </w:numPr>
        <w:ind w:left="360"/>
      </w:pPr>
      <w:r>
        <w:t xml:space="preserve">Is your reader able to clearly tell what the key takeaway messages are? </w:t>
      </w:r>
    </w:p>
    <w:p w14:paraId="3230847F" w14:textId="77777777" w:rsidR="008042D9" w:rsidRDefault="008042D9" w:rsidP="009F4144">
      <w:pPr>
        <w:pStyle w:val="ListParagraph"/>
        <w:numPr>
          <w:ilvl w:val="1"/>
          <w:numId w:val="4"/>
        </w:numPr>
        <w:ind w:left="851" w:hanging="425"/>
      </w:pPr>
      <w:r>
        <w:t>Highlight key messages prominently (e.g., separated in its own coloured box)</w:t>
      </w:r>
    </w:p>
    <w:p w14:paraId="7317A96F" w14:textId="77777777" w:rsidR="008042D9" w:rsidRDefault="008042D9" w:rsidP="009F4144">
      <w:pPr>
        <w:pStyle w:val="ListParagraph"/>
        <w:ind w:left="360"/>
      </w:pPr>
    </w:p>
    <w:p w14:paraId="69BFD7B2" w14:textId="65DD3A6F" w:rsidR="00426581" w:rsidRDefault="00426581" w:rsidP="009F4144">
      <w:pPr>
        <w:pStyle w:val="ListParagraph"/>
        <w:numPr>
          <w:ilvl w:val="0"/>
          <w:numId w:val="4"/>
        </w:numPr>
        <w:ind w:left="360"/>
      </w:pPr>
      <w:r>
        <w:t xml:space="preserve">Does the reader know the scope of the contents of the </w:t>
      </w:r>
      <w:r w:rsidR="008359A8">
        <w:t>evidence synthesis summary</w:t>
      </w:r>
      <w:r>
        <w:t xml:space="preserve">? </w:t>
      </w:r>
    </w:p>
    <w:p w14:paraId="5205FC80" w14:textId="0F999BB6" w:rsidR="00C61B76" w:rsidRPr="00EE7BFD" w:rsidRDefault="00426581" w:rsidP="009F4144">
      <w:pPr>
        <w:pStyle w:val="ListParagraph"/>
        <w:numPr>
          <w:ilvl w:val="1"/>
          <w:numId w:val="4"/>
        </w:numPr>
        <w:ind w:left="851" w:hanging="425"/>
      </w:pPr>
      <w:r>
        <w:t xml:space="preserve">Briefly state </w:t>
      </w:r>
      <w:r w:rsidRPr="00E04164">
        <w:t xml:space="preserve">why </w:t>
      </w:r>
      <w:r>
        <w:t>the review was done</w:t>
      </w:r>
      <w:r w:rsidR="00EE7BFD">
        <w:t xml:space="preserve"> </w:t>
      </w:r>
      <w:r w:rsidR="001B6388">
        <w:rPr>
          <w:lang w:val="en-US"/>
        </w:rPr>
        <w:t>(scope and context of the work)</w:t>
      </w:r>
    </w:p>
    <w:p w14:paraId="1751D183" w14:textId="01A24402" w:rsidR="00426581" w:rsidRDefault="00426581" w:rsidP="009F4144">
      <w:pPr>
        <w:pStyle w:val="ListParagraph"/>
        <w:numPr>
          <w:ilvl w:val="1"/>
          <w:numId w:val="4"/>
        </w:numPr>
        <w:ind w:left="851" w:hanging="425"/>
      </w:pPr>
      <w:r>
        <w:t xml:space="preserve">Describe the participants, interventions, comparators, and outcomes </w:t>
      </w:r>
      <w:r w:rsidR="001B6388">
        <w:t>(PICO) in plain language</w:t>
      </w:r>
    </w:p>
    <w:p w14:paraId="0770295A" w14:textId="77777777" w:rsidR="00E04164" w:rsidRDefault="00E04164" w:rsidP="009F4144">
      <w:pPr>
        <w:pStyle w:val="ListParagraph"/>
      </w:pPr>
    </w:p>
    <w:p w14:paraId="385CE254" w14:textId="0F05284B" w:rsidR="003911F7" w:rsidRDefault="00E04164" w:rsidP="009F4144">
      <w:pPr>
        <w:pStyle w:val="ListParagraph"/>
        <w:numPr>
          <w:ilvl w:val="0"/>
          <w:numId w:val="4"/>
        </w:numPr>
        <w:ind w:left="360"/>
      </w:pPr>
      <w:r>
        <w:t xml:space="preserve">Does the reader know how the evidence was gathered? </w:t>
      </w:r>
    </w:p>
    <w:p w14:paraId="778CCC4D" w14:textId="52A910E2" w:rsidR="00E04164" w:rsidRDefault="00E04164" w:rsidP="009F4144">
      <w:pPr>
        <w:pStyle w:val="ListParagraph"/>
        <w:numPr>
          <w:ilvl w:val="1"/>
          <w:numId w:val="4"/>
        </w:numPr>
        <w:ind w:left="851" w:hanging="425"/>
      </w:pPr>
      <w:r>
        <w:t xml:space="preserve">Provide a date indicating the </w:t>
      </w:r>
      <w:proofErr w:type="spellStart"/>
      <w:r>
        <w:t>recency</w:t>
      </w:r>
      <w:proofErr w:type="spellEnd"/>
      <w:r>
        <w:t xml:space="preserve"> of the information synthesised (e.g., publication </w:t>
      </w:r>
      <w:r w:rsidRPr="009F4144">
        <w:rPr>
          <w:i/>
        </w:rPr>
        <w:t>or</w:t>
      </w:r>
      <w:r>
        <w:t xml:space="preserve"> search date)</w:t>
      </w:r>
    </w:p>
    <w:p w14:paraId="7AF51B78" w14:textId="29925046" w:rsidR="00450DBD" w:rsidRDefault="00D732FA" w:rsidP="009F4144">
      <w:pPr>
        <w:pStyle w:val="ListParagraph"/>
        <w:numPr>
          <w:ilvl w:val="1"/>
          <w:numId w:val="4"/>
        </w:numPr>
        <w:ind w:left="851" w:hanging="425"/>
      </w:pPr>
      <w:r w:rsidRPr="00E04164">
        <w:t>Provide review type (e.g., systematic, rapid, realist) an</w:t>
      </w:r>
      <w:r w:rsidR="00D00820">
        <w:t xml:space="preserve">d key restrictions </w:t>
      </w:r>
      <w:r w:rsidRPr="00E04164">
        <w:t>affect</w:t>
      </w:r>
      <w:r w:rsidR="00D00820">
        <w:t>ing</w:t>
      </w:r>
      <w:r w:rsidRPr="00E04164">
        <w:t xml:space="preserve"> results</w:t>
      </w:r>
    </w:p>
    <w:p w14:paraId="4FE60212" w14:textId="4E6BF58B" w:rsidR="0097572D" w:rsidRPr="00E04164" w:rsidRDefault="0097572D" w:rsidP="009F4144">
      <w:pPr>
        <w:pStyle w:val="ListParagraph"/>
        <w:numPr>
          <w:ilvl w:val="1"/>
          <w:numId w:val="4"/>
        </w:numPr>
        <w:ind w:left="851" w:hanging="425"/>
      </w:pPr>
      <w:r>
        <w:t>Avoid detailed methodological information (e.g., double screening or extraction, databases searched, etc.)</w:t>
      </w:r>
    </w:p>
    <w:p w14:paraId="3AF985EB" w14:textId="77777777" w:rsidR="00E04164" w:rsidRDefault="00E04164" w:rsidP="009F4144">
      <w:pPr>
        <w:pStyle w:val="ListParagraph"/>
        <w:ind w:left="360"/>
      </w:pPr>
    </w:p>
    <w:p w14:paraId="06BDA78F" w14:textId="126E9E56" w:rsidR="00426581" w:rsidRDefault="00426581" w:rsidP="009F4144">
      <w:pPr>
        <w:pStyle w:val="ListParagraph"/>
        <w:numPr>
          <w:ilvl w:val="0"/>
          <w:numId w:val="4"/>
        </w:numPr>
        <w:ind w:left="360"/>
      </w:pPr>
      <w:r>
        <w:t xml:space="preserve">Does the reader know </w:t>
      </w:r>
      <w:r w:rsidR="003911F7">
        <w:t>about the overall quality of evidence</w:t>
      </w:r>
      <w:r w:rsidR="008359A8">
        <w:t xml:space="preserve"> of the body of evidence</w:t>
      </w:r>
      <w:r w:rsidR="003911F7">
        <w:t>?</w:t>
      </w:r>
    </w:p>
    <w:p w14:paraId="599388C0" w14:textId="45679CF4" w:rsidR="009F4144" w:rsidRDefault="009F4144" w:rsidP="00E06A01">
      <w:pPr>
        <w:pStyle w:val="ListParagraph"/>
        <w:numPr>
          <w:ilvl w:val="1"/>
          <w:numId w:val="4"/>
        </w:numPr>
        <w:ind w:left="851" w:hanging="425"/>
      </w:pPr>
      <w:r w:rsidRPr="009F4144">
        <w:t xml:space="preserve">Briefly explain the quality of evidence scale (i.e., GRADE) in plain language or provide a link to </w:t>
      </w:r>
      <w:bookmarkStart w:id="0" w:name="_GoBack"/>
      <w:bookmarkEnd w:id="0"/>
      <w:r w:rsidRPr="009F4144">
        <w:t>further details in the full technical report</w:t>
      </w:r>
    </w:p>
    <w:p w14:paraId="4FCF6AE4" w14:textId="3E52A578" w:rsidR="00E04164" w:rsidRDefault="0092133E" w:rsidP="0092133E">
      <w:pPr>
        <w:pStyle w:val="ListParagraph"/>
        <w:numPr>
          <w:ilvl w:val="1"/>
          <w:numId w:val="4"/>
        </w:numPr>
        <w:ind w:left="851" w:hanging="425"/>
      </w:pPr>
      <w:r w:rsidRPr="0092133E">
        <w:t>Include indication of the overall quality of evidence</w:t>
      </w:r>
    </w:p>
    <w:sectPr w:rsidR="00E04164" w:rsidSect="009213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76E58" w14:textId="77777777" w:rsidR="0037644C" w:rsidRDefault="0037644C" w:rsidP="00DE7065">
      <w:pPr>
        <w:spacing w:after="0" w:line="240" w:lineRule="auto"/>
      </w:pPr>
      <w:r>
        <w:separator/>
      </w:r>
    </w:p>
  </w:endnote>
  <w:endnote w:type="continuationSeparator" w:id="0">
    <w:p w14:paraId="73D8BC24" w14:textId="77777777" w:rsidR="0037644C" w:rsidRDefault="0037644C" w:rsidP="00DE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6A20C" w14:textId="77777777" w:rsidR="00232223" w:rsidRDefault="00232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160FE" w14:textId="77777777" w:rsidR="00232223" w:rsidRDefault="00232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BF4F4" w14:textId="77777777" w:rsidR="00232223" w:rsidRDefault="00232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29B42" w14:textId="77777777" w:rsidR="0037644C" w:rsidRDefault="0037644C" w:rsidP="00DE7065">
      <w:pPr>
        <w:spacing w:after="0" w:line="240" w:lineRule="auto"/>
      </w:pPr>
      <w:r>
        <w:separator/>
      </w:r>
    </w:p>
  </w:footnote>
  <w:footnote w:type="continuationSeparator" w:id="0">
    <w:p w14:paraId="7FCC870B" w14:textId="77777777" w:rsidR="0037644C" w:rsidRDefault="0037644C" w:rsidP="00DE7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CDFE2" w14:textId="0FC9CA34" w:rsidR="00232223" w:rsidRDefault="002322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5D821" w14:textId="4B5EE78F" w:rsidR="00232223" w:rsidRDefault="002322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F5D9" w14:textId="6E99727B" w:rsidR="00232223" w:rsidRDefault="002322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A09"/>
    <w:multiLevelType w:val="hybridMultilevel"/>
    <w:tmpl w:val="CF94F81E"/>
    <w:lvl w:ilvl="0" w:tplc="1D34A6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6E02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FED6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D0E6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BCBB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4816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DA2D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CE5C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640F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666"/>
    <w:multiLevelType w:val="hybridMultilevel"/>
    <w:tmpl w:val="075A87E8"/>
    <w:lvl w:ilvl="0" w:tplc="34B69A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7CE8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708C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801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B820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EB2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3A45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CAE6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3480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216CC"/>
    <w:multiLevelType w:val="hybridMultilevel"/>
    <w:tmpl w:val="81367F58"/>
    <w:lvl w:ilvl="0" w:tplc="E8907A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0A5B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4D0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CEB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9660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2C6C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6F7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24F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E06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92903"/>
    <w:multiLevelType w:val="hybridMultilevel"/>
    <w:tmpl w:val="3D287DF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9260D"/>
    <w:multiLevelType w:val="hybridMultilevel"/>
    <w:tmpl w:val="A56EFC5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A86484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45F0D"/>
    <w:multiLevelType w:val="hybridMultilevel"/>
    <w:tmpl w:val="8E68D93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2B7A5C"/>
    <w:multiLevelType w:val="hybridMultilevel"/>
    <w:tmpl w:val="D4D68ECE"/>
    <w:lvl w:ilvl="0" w:tplc="19E6CB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2F0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E6E0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A815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EC6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D6E6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A61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E67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0EB1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512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BD"/>
    <w:rsid w:val="00076996"/>
    <w:rsid w:val="000C315A"/>
    <w:rsid w:val="001B6388"/>
    <w:rsid w:val="001C3F6C"/>
    <w:rsid w:val="00232223"/>
    <w:rsid w:val="00245956"/>
    <w:rsid w:val="002F6382"/>
    <w:rsid w:val="0037644C"/>
    <w:rsid w:val="00387903"/>
    <w:rsid w:val="003908B4"/>
    <w:rsid w:val="003911F7"/>
    <w:rsid w:val="00426581"/>
    <w:rsid w:val="00450DBD"/>
    <w:rsid w:val="004D5948"/>
    <w:rsid w:val="004F004D"/>
    <w:rsid w:val="00510F1B"/>
    <w:rsid w:val="006036F4"/>
    <w:rsid w:val="006A4DBD"/>
    <w:rsid w:val="006F51A0"/>
    <w:rsid w:val="007973E8"/>
    <w:rsid w:val="007E69BA"/>
    <w:rsid w:val="008042D9"/>
    <w:rsid w:val="008359A8"/>
    <w:rsid w:val="008739C4"/>
    <w:rsid w:val="0092133E"/>
    <w:rsid w:val="00926E76"/>
    <w:rsid w:val="0097572D"/>
    <w:rsid w:val="009F4144"/>
    <w:rsid w:val="00A10A18"/>
    <w:rsid w:val="00A7651F"/>
    <w:rsid w:val="00B47C53"/>
    <w:rsid w:val="00B8054F"/>
    <w:rsid w:val="00B80C8C"/>
    <w:rsid w:val="00BF2552"/>
    <w:rsid w:val="00C61B76"/>
    <w:rsid w:val="00C8149B"/>
    <w:rsid w:val="00D00820"/>
    <w:rsid w:val="00D732FA"/>
    <w:rsid w:val="00D96C12"/>
    <w:rsid w:val="00DE7065"/>
    <w:rsid w:val="00E04164"/>
    <w:rsid w:val="00E06A01"/>
    <w:rsid w:val="00E21E56"/>
    <w:rsid w:val="00E2518B"/>
    <w:rsid w:val="00EA2B85"/>
    <w:rsid w:val="00EC3E07"/>
    <w:rsid w:val="00E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4"/>
    <o:shapelayout v:ext="edit">
      <o:idmap v:ext="edit" data="1"/>
    </o:shapelayout>
  </w:shapeDefaults>
  <w:decimalSymbol w:val="."/>
  <w:listSeparator w:val=","/>
  <w14:docId w14:val="3F7424CF"/>
  <w15:chartTrackingRefBased/>
  <w15:docId w15:val="{6BD83CD2-0D7A-402E-A93F-F28AFA7A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DBD"/>
    <w:pPr>
      <w:ind w:left="720"/>
      <w:contextualSpacing/>
    </w:pPr>
  </w:style>
  <w:style w:type="paragraph" w:styleId="Revision">
    <w:name w:val="Revision"/>
    <w:hidden/>
    <w:uiPriority w:val="99"/>
    <w:semiHidden/>
    <w:rsid w:val="003908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35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9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9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9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6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9BA"/>
  </w:style>
  <w:style w:type="paragraph" w:styleId="Footer">
    <w:name w:val="footer"/>
    <w:basedOn w:val="Normal"/>
    <w:link w:val="FooterChar"/>
    <w:uiPriority w:val="99"/>
    <w:unhideWhenUsed/>
    <w:rsid w:val="007E6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7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99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62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6917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a5dd-1c54-44f8-b110-3ed7bd052a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2B6B33D6FE4459A1E072072E78A19" ma:contentTypeVersion="16" ma:contentTypeDescription="Create a new document." ma:contentTypeScope="" ma:versionID="48e3e9feeb525dd54173a185e367f4f7">
  <xsd:schema xmlns:xsd="http://www.w3.org/2001/XMLSchema" xmlns:xs="http://www.w3.org/2001/XMLSchema" xmlns:p="http://schemas.microsoft.com/office/2006/metadata/properties" xmlns:ns3="27c8a5dd-1c54-44f8-b110-3ed7bd052aa1" xmlns:ns4="005beb58-9085-4c7b-8e34-0af5c8b9efb8" targetNamespace="http://schemas.microsoft.com/office/2006/metadata/properties" ma:root="true" ma:fieldsID="c89d756b1207cf0814fca34aece32a0a" ns3:_="" ns4:_="">
    <xsd:import namespace="27c8a5dd-1c54-44f8-b110-3ed7bd052aa1"/>
    <xsd:import namespace="005beb58-9085-4c7b-8e34-0af5c8b9ef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a5dd-1c54-44f8-b110-3ed7bd052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beb58-9085-4c7b-8e34-0af5c8b9ef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C583-203D-4A72-9922-F64E229D4D5F}">
  <ds:schemaRefs>
    <ds:schemaRef ds:uri="http://schemas.openxmlformats.org/package/2006/metadata/core-properties"/>
    <ds:schemaRef ds:uri="http://schemas.microsoft.com/office/2006/documentManagement/types"/>
    <ds:schemaRef ds:uri="27c8a5dd-1c54-44f8-b110-3ed7bd052aa1"/>
    <ds:schemaRef ds:uri="http://purl.org/dc/dcmitype/"/>
    <ds:schemaRef ds:uri="http://purl.org/dc/terms/"/>
    <ds:schemaRef ds:uri="http://schemas.microsoft.com/office/infopath/2007/PartnerControls"/>
    <ds:schemaRef ds:uri="005beb58-9085-4c7b-8e34-0af5c8b9efb8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9C70297-1B9A-431C-87D4-8EE459BEB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a5dd-1c54-44f8-b110-3ed7bd052aa1"/>
    <ds:schemaRef ds:uri="005beb58-9085-4c7b-8e34-0af5c8b9e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AA42AB-787D-4FC2-B2F0-1DB4072BB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B5C94F-2AA3-4226-93E3-DAC459A4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Sharp</dc:creator>
  <cp:keywords/>
  <dc:description/>
  <cp:lastModifiedBy>Melissa Sharp</cp:lastModifiedBy>
  <cp:revision>4</cp:revision>
  <dcterms:created xsi:type="dcterms:W3CDTF">2023-09-19T13:49:00Z</dcterms:created>
  <dcterms:modified xsi:type="dcterms:W3CDTF">2023-10-12T17:13:00Z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0x0101000C32B6B33D6FE4459A1E072072E78A19</vt:lpwstr>
  </property>
</Properties>
</file>