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CA69C" w14:textId="174CCBA3" w:rsidR="00316DD4" w:rsidRPr="0089075D" w:rsidRDefault="00316DD4">
      <w:pPr>
        <w:rPr>
          <w:rFonts w:ascii="Times New Roman" w:hAnsi="Times New Roman" w:cs="Times New Roman"/>
          <w:b/>
          <w:bCs/>
        </w:rPr>
      </w:pPr>
      <w:r w:rsidRPr="0089075D">
        <w:rPr>
          <w:rFonts w:ascii="Times New Roman" w:hAnsi="Times New Roman" w:cs="Times New Roman" w:hint="eastAsia"/>
          <w:b/>
          <w:bCs/>
        </w:rPr>
        <w:t>F</w:t>
      </w:r>
      <w:r w:rsidRPr="0089075D">
        <w:rPr>
          <w:rFonts w:ascii="Times New Roman" w:hAnsi="Times New Roman" w:cs="Times New Roman"/>
          <w:b/>
          <w:bCs/>
        </w:rPr>
        <w:t xml:space="preserve">igure S1. </w:t>
      </w:r>
      <w:r w:rsidR="0089075D" w:rsidRPr="0089075D">
        <w:rPr>
          <w:rFonts w:ascii="Times New Roman" w:hAnsi="Times New Roman" w:cs="Times New Roman"/>
          <w:b/>
          <w:bCs/>
        </w:rPr>
        <w:t>Hematopoietic recovery and GVHD development</w:t>
      </w:r>
    </w:p>
    <w:p w14:paraId="0E9D43DD" w14:textId="5BFA2ED4" w:rsidR="00316DD4" w:rsidRDefault="00316DD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DB28963" wp14:editId="032126E2">
            <wp:extent cx="5686425" cy="8138134"/>
            <wp:effectExtent l="0" t="0" r="0" b="0"/>
            <wp:docPr id="185763292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760" cy="81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58C5C" w14:textId="3C03ACA8" w:rsidR="00316DD4" w:rsidRDefault="00316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51A808D" w14:textId="77777777" w:rsidR="00316DD4" w:rsidRDefault="00316DD4">
      <w:pPr>
        <w:rPr>
          <w:rFonts w:ascii="Times New Roman" w:hAnsi="Times New Roman" w:cs="Times New Roman"/>
        </w:rPr>
        <w:sectPr w:rsidR="00316DD4" w:rsidSect="00316DD4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14:paraId="740378FA" w14:textId="17BC5CE4" w:rsidR="00316DD4" w:rsidRPr="0089075D" w:rsidRDefault="00316DD4">
      <w:pPr>
        <w:rPr>
          <w:rFonts w:ascii="Times New Roman" w:hAnsi="Times New Roman" w:cs="Times New Roman"/>
          <w:b/>
          <w:bCs/>
        </w:rPr>
      </w:pPr>
      <w:r w:rsidRPr="0089075D">
        <w:rPr>
          <w:rFonts w:ascii="Times New Roman" w:hAnsi="Times New Roman" w:cs="Times New Roman" w:hint="eastAsia"/>
          <w:b/>
          <w:bCs/>
        </w:rPr>
        <w:lastRenderedPageBreak/>
        <w:t>F</w:t>
      </w:r>
      <w:r w:rsidRPr="0089075D">
        <w:rPr>
          <w:rFonts w:ascii="Times New Roman" w:hAnsi="Times New Roman" w:cs="Times New Roman"/>
          <w:b/>
          <w:bCs/>
        </w:rPr>
        <w:t>igure S2.</w:t>
      </w:r>
      <w:r w:rsidR="0089075D" w:rsidRPr="0089075D">
        <w:rPr>
          <w:rFonts w:ascii="Times New Roman" w:hAnsi="Times New Roman" w:cs="Times New Roman"/>
          <w:b/>
          <w:bCs/>
        </w:rPr>
        <w:t xml:space="preserve"> A forest plot of transplant outcomes</w:t>
      </w:r>
    </w:p>
    <w:p w14:paraId="7DCB8A33" w14:textId="43ECFD4E" w:rsidR="00316DD4" w:rsidRDefault="00316DD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FC2B5DB" wp14:editId="4E21D625">
            <wp:extent cx="8863330" cy="4218305"/>
            <wp:effectExtent l="0" t="0" r="0" b="0"/>
            <wp:docPr id="1598147941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7578C" w14:textId="77777777" w:rsidR="00316DD4" w:rsidRDefault="00316DD4">
      <w:pPr>
        <w:rPr>
          <w:rFonts w:ascii="Times New Roman" w:hAnsi="Times New Roman" w:cs="Times New Roman"/>
        </w:rPr>
      </w:pPr>
    </w:p>
    <w:p w14:paraId="53E09E8C" w14:textId="11F96804" w:rsidR="00316DD4" w:rsidRDefault="00316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8181D06" w14:textId="435B571E" w:rsidR="00316DD4" w:rsidRDefault="00316DD4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D0402DB" wp14:editId="1C2B8F36">
            <wp:extent cx="8863330" cy="4211320"/>
            <wp:effectExtent l="0" t="0" r="0" b="0"/>
            <wp:docPr id="485966425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1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D7A6D4" w14:textId="5B51FD83" w:rsidR="00316DD4" w:rsidRDefault="00316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776420" w14:textId="5E154FA3" w:rsidR="00316DD4" w:rsidRDefault="00316DD4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6B6B8E4" wp14:editId="07066A60">
            <wp:extent cx="8863330" cy="4224655"/>
            <wp:effectExtent l="0" t="0" r="0" b="4445"/>
            <wp:docPr id="538306780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2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FF5D3" w14:textId="62A8376D" w:rsidR="00316DD4" w:rsidRDefault="00316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A6344E3" w14:textId="2E229DB6" w:rsidR="00316DD4" w:rsidRDefault="00316DD4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D4ED2D9" wp14:editId="1E037E06">
            <wp:extent cx="8863330" cy="4221480"/>
            <wp:effectExtent l="0" t="0" r="0" b="7620"/>
            <wp:docPr id="2016746088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22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C7A3F" w14:textId="77777777" w:rsidR="00316DD4" w:rsidRPr="00316DD4" w:rsidRDefault="00316DD4">
      <w:pPr>
        <w:rPr>
          <w:rFonts w:ascii="Times New Roman" w:hAnsi="Times New Roman" w:cs="Times New Roman"/>
        </w:rPr>
      </w:pPr>
    </w:p>
    <w:sectPr w:rsidR="00316DD4" w:rsidRPr="00316DD4" w:rsidSect="00316DD4"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C1DB7" w14:textId="77777777" w:rsidR="004C3D9B" w:rsidRDefault="004C3D9B" w:rsidP="004C3D9B">
      <w:r>
        <w:separator/>
      </w:r>
    </w:p>
  </w:endnote>
  <w:endnote w:type="continuationSeparator" w:id="0">
    <w:p w14:paraId="20B55EB1" w14:textId="77777777" w:rsidR="004C3D9B" w:rsidRDefault="004C3D9B" w:rsidP="004C3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499B" w14:textId="77777777" w:rsidR="004C3D9B" w:rsidRDefault="004C3D9B" w:rsidP="004C3D9B">
      <w:r>
        <w:separator/>
      </w:r>
    </w:p>
  </w:footnote>
  <w:footnote w:type="continuationSeparator" w:id="0">
    <w:p w14:paraId="6C1E5915" w14:textId="77777777" w:rsidR="004C3D9B" w:rsidRDefault="004C3D9B" w:rsidP="004C3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DD4"/>
    <w:rsid w:val="00316DD4"/>
    <w:rsid w:val="004C3D9B"/>
    <w:rsid w:val="0089075D"/>
    <w:rsid w:val="00D9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DF3058"/>
  <w15:chartTrackingRefBased/>
  <w15:docId w15:val="{F62E966D-FA65-41C2-B22F-FF2F2B513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3D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3D9B"/>
  </w:style>
  <w:style w:type="paragraph" w:styleId="a5">
    <w:name w:val="footer"/>
    <w:basedOn w:val="a"/>
    <w:link w:val="a6"/>
    <w:uiPriority w:val="99"/>
    <w:unhideWhenUsed/>
    <w:rsid w:val="004C3D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3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英弘 糸永</dc:creator>
  <cp:keywords/>
  <dc:description/>
  <cp:lastModifiedBy>英弘 糸永</cp:lastModifiedBy>
  <cp:revision>2</cp:revision>
  <dcterms:created xsi:type="dcterms:W3CDTF">2023-09-13T11:03:00Z</dcterms:created>
  <dcterms:modified xsi:type="dcterms:W3CDTF">2023-09-13T11:18:00Z</dcterms:modified>
</cp:coreProperties>
</file>