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B967" w14:textId="0662CA59" w:rsidR="007F3BED" w:rsidRPr="00020F94" w:rsidRDefault="003E67DE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020F94">
        <w:rPr>
          <w:rFonts w:ascii="Times New Roman" w:eastAsia="Times New Roman" w:hAnsi="Times New Roman" w:cs="Times New Roman"/>
          <w:b/>
          <w:lang w:val="en-US"/>
        </w:rPr>
        <w:t xml:space="preserve">Supplementary </w:t>
      </w:r>
      <w:r w:rsidR="00020F94" w:rsidRPr="00020F94">
        <w:rPr>
          <w:rFonts w:ascii="Times New Roman" w:eastAsia="Times New Roman" w:hAnsi="Times New Roman" w:cs="Times New Roman"/>
          <w:b/>
          <w:lang w:val="en-US"/>
        </w:rPr>
        <w:t>Information</w:t>
      </w:r>
    </w:p>
    <w:p w14:paraId="41C796D5" w14:textId="77777777" w:rsidR="007F3BED" w:rsidRPr="00C70DDA" w:rsidRDefault="007F3BED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1F008B0" w14:textId="77777777" w:rsidR="00020F94" w:rsidRPr="00020F94" w:rsidRDefault="00020F94" w:rsidP="00020F9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20F94">
        <w:rPr>
          <w:rFonts w:ascii="Times New Roman" w:eastAsia="Times New Roman" w:hAnsi="Times New Roman" w:cs="Times New Roman"/>
          <w:b/>
          <w:lang w:val="en-US"/>
        </w:rPr>
        <w:t>What is more important for structuring Dragonfly assemblages in Subtropical grasslands lentic water bodies in the Pampa biome: space or vegetation?</w:t>
      </w:r>
    </w:p>
    <w:p w14:paraId="0B2314D6" w14:textId="77777777" w:rsidR="00C70DDA" w:rsidRPr="00C70DDA" w:rsidRDefault="00C70DDA" w:rsidP="00C70DDA">
      <w:pPr>
        <w:spacing w:after="0" w:line="48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14:paraId="5BE30565" w14:textId="5B5543E9" w:rsidR="00C70DDA" w:rsidRPr="00C70DDA" w:rsidRDefault="00020F94" w:rsidP="00C70DDA">
      <w:pPr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Insect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Conservation</w:t>
      </w:r>
      <w:proofErr w:type="spellEnd"/>
    </w:p>
    <w:p w14:paraId="2F52E19D" w14:textId="77777777" w:rsidR="00C70DDA" w:rsidRPr="00C70DDA" w:rsidRDefault="00C70DDA" w:rsidP="00C70DDA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</w:p>
    <w:p w14:paraId="19A6096C" w14:textId="77777777" w:rsidR="00C70DDA" w:rsidRPr="00C70DDA" w:rsidRDefault="00C70DDA" w:rsidP="00C70DDA">
      <w:pPr>
        <w:spacing w:after="0" w:line="480" w:lineRule="auto"/>
        <w:rPr>
          <w:rFonts w:ascii="Times New Roman" w:hAnsi="Times New Roman"/>
          <w:sz w:val="20"/>
          <w:szCs w:val="20"/>
          <w:lang w:val="pt-BR"/>
        </w:rPr>
      </w:pPr>
      <w:r w:rsidRPr="00C70DDA">
        <w:rPr>
          <w:rFonts w:ascii="Times New Roman" w:hAnsi="Times New Roman"/>
          <w:sz w:val="20"/>
          <w:szCs w:val="20"/>
          <w:lang w:val="pt-BR"/>
        </w:rPr>
        <w:t>Luísa Vareira², Jean Carlo Gonçalves Ortega², Leandro Juen², Sebastian Felipe Sendoya¹, Cristiano Agra Iserhard¹</w:t>
      </w:r>
    </w:p>
    <w:p w14:paraId="11C42F5B" w14:textId="77777777" w:rsidR="00C70DDA" w:rsidRPr="00C70DDA" w:rsidRDefault="00C70DDA" w:rsidP="00C70DDA">
      <w:pPr>
        <w:spacing w:after="0" w:line="480" w:lineRule="auto"/>
        <w:rPr>
          <w:rFonts w:ascii="Times New Roman" w:hAnsi="Times New Roman"/>
          <w:sz w:val="20"/>
          <w:szCs w:val="20"/>
          <w:lang w:val="pt-BR"/>
        </w:rPr>
      </w:pPr>
    </w:p>
    <w:p w14:paraId="2E597599" w14:textId="77777777" w:rsidR="00C70DDA" w:rsidRPr="00C70DDA" w:rsidRDefault="00C70DDA" w:rsidP="00C70DDA">
      <w:pPr>
        <w:spacing w:after="0" w:line="480" w:lineRule="auto"/>
        <w:rPr>
          <w:rFonts w:ascii="Times New Roman" w:hAnsi="Times New Roman"/>
          <w:sz w:val="20"/>
          <w:szCs w:val="20"/>
          <w:lang w:val="pt-BR"/>
        </w:rPr>
      </w:pPr>
      <w:r w:rsidRPr="00C70DDA">
        <w:rPr>
          <w:rFonts w:ascii="Times New Roman" w:hAnsi="Times New Roman"/>
          <w:sz w:val="20"/>
          <w:szCs w:val="20"/>
          <w:lang w:val="pt-BR"/>
        </w:rPr>
        <w:t xml:space="preserve">¹ Programa de Pós-graduação em Biodiversidade Animal, Instituto de Biologia, Universidade Federal de Pelotas, Pelotas, Rio Grande do Sul, </w:t>
      </w:r>
      <w:proofErr w:type="spellStart"/>
      <w:r w:rsidRPr="00C70DDA">
        <w:rPr>
          <w:rFonts w:ascii="Times New Roman" w:hAnsi="Times New Roman"/>
          <w:sz w:val="20"/>
          <w:szCs w:val="20"/>
          <w:lang w:val="pt-BR"/>
        </w:rPr>
        <w:t>Brazil</w:t>
      </w:r>
      <w:proofErr w:type="spellEnd"/>
      <w:r w:rsidRPr="00C70DDA">
        <w:rPr>
          <w:rFonts w:ascii="Times New Roman" w:hAnsi="Times New Roman"/>
          <w:sz w:val="20"/>
          <w:szCs w:val="20"/>
          <w:lang w:val="pt-BR"/>
        </w:rPr>
        <w:t>.</w:t>
      </w:r>
    </w:p>
    <w:p w14:paraId="3901499F" w14:textId="77777777" w:rsidR="00C70DDA" w:rsidRPr="00C70DDA" w:rsidRDefault="00C70DDA" w:rsidP="00C70DDA">
      <w:pPr>
        <w:spacing w:line="480" w:lineRule="auto"/>
        <w:rPr>
          <w:rFonts w:ascii="Times New Roman" w:hAnsi="Times New Roman"/>
          <w:sz w:val="20"/>
          <w:szCs w:val="20"/>
          <w:lang w:val="pt-BR"/>
        </w:rPr>
      </w:pPr>
      <w:r w:rsidRPr="00C70DDA">
        <w:rPr>
          <w:rFonts w:ascii="Times New Roman" w:hAnsi="Times New Roman"/>
          <w:sz w:val="20"/>
          <w:szCs w:val="20"/>
          <w:lang w:val="pt-BR"/>
        </w:rPr>
        <w:t xml:space="preserve">² Programa de Pós-graduação em Ecologia, Instituto de Ciências Biológicas, Universidade Federal do Pará, Belém, Pará, </w:t>
      </w:r>
      <w:proofErr w:type="spellStart"/>
      <w:r w:rsidRPr="00C70DDA">
        <w:rPr>
          <w:rFonts w:ascii="Times New Roman" w:hAnsi="Times New Roman"/>
          <w:sz w:val="20"/>
          <w:szCs w:val="20"/>
          <w:lang w:val="pt-BR"/>
        </w:rPr>
        <w:t>Brazil</w:t>
      </w:r>
      <w:proofErr w:type="spellEnd"/>
      <w:r w:rsidRPr="00C70DDA">
        <w:rPr>
          <w:rFonts w:ascii="Times New Roman" w:hAnsi="Times New Roman"/>
          <w:sz w:val="20"/>
          <w:szCs w:val="20"/>
          <w:lang w:val="pt-BR"/>
        </w:rPr>
        <w:t>.</w:t>
      </w:r>
    </w:p>
    <w:p w14:paraId="017226D7" w14:textId="77777777" w:rsidR="00C70DDA" w:rsidRPr="00C70DDA" w:rsidRDefault="00C70DDA" w:rsidP="00C70DDA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proofErr w:type="spellStart"/>
      <w:r w:rsidRPr="00C70DDA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Corresponding</w:t>
      </w:r>
      <w:proofErr w:type="spellEnd"/>
      <w:r w:rsidRPr="00C70DDA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 </w:t>
      </w:r>
      <w:proofErr w:type="spellStart"/>
      <w:r w:rsidRPr="00C70DDA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>author</w:t>
      </w:r>
      <w:proofErr w:type="spellEnd"/>
      <w:r w:rsidRPr="00C70DDA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: </w:t>
      </w:r>
      <w:r w:rsidRPr="00C70DDA">
        <w:rPr>
          <w:rFonts w:ascii="Times New Roman" w:eastAsia="Times New Roman" w:hAnsi="Times New Roman" w:cs="Times New Roman"/>
          <w:bCs/>
          <w:sz w:val="20"/>
          <w:szCs w:val="20"/>
          <w:lang w:val="pt-BR"/>
        </w:rPr>
        <w:t>Luísa Vareira (luisavareira@gmail.com)</w:t>
      </w:r>
    </w:p>
    <w:p w14:paraId="1348C3ED" w14:textId="77777777" w:rsidR="007F3BED" w:rsidRPr="00C70DDA" w:rsidRDefault="007F3BED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99108F4" w14:textId="77777777" w:rsidR="00C70DDA" w:rsidRPr="00C70DDA" w:rsidRDefault="00C70DDA">
      <w:pPr>
        <w:spacing w:after="0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C116446" w14:textId="77777777" w:rsidR="007F3BED" w:rsidRPr="00C70DDA" w:rsidRDefault="003E67D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Table </w:t>
      </w:r>
      <w:r w:rsid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</w:t>
      </w:r>
      <w:r w:rsidR="00125B3A"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1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List of the lentic water bodies in order from the larger to the smaller ones.</w:t>
      </w:r>
    </w:p>
    <w:tbl>
      <w:tblPr>
        <w:tblW w:w="558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60"/>
        <w:gridCol w:w="960"/>
        <w:gridCol w:w="960"/>
        <w:gridCol w:w="1220"/>
        <w:gridCol w:w="1480"/>
      </w:tblGrid>
      <w:tr w:rsidR="007F3BED" w14:paraId="1BA41B22" w14:textId="77777777" w:rsidTr="00125B3A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40BBAE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6CCB91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CA4CD9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F2EC23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(m²)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59C33E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Classification</w:t>
            </w:r>
            <w:proofErr w:type="spellEnd"/>
          </w:p>
        </w:tc>
      </w:tr>
      <w:tr w:rsidR="007F3BED" w14:paraId="2F9B851B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1B9B4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DD368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40C48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-52.503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80C48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19232.834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C162C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  <w:proofErr w:type="spellEnd"/>
          </w:p>
        </w:tc>
      </w:tr>
      <w:tr w:rsidR="007F3BED" w14:paraId="67CCDFEB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E1E98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8997D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53C61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-52.508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A4BA1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13152.491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412A9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  <w:proofErr w:type="spellEnd"/>
          </w:p>
        </w:tc>
      </w:tr>
      <w:tr w:rsidR="007F3BED" w14:paraId="36E1410D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7243F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6519D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5CDE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7DC0B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7209.714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191C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  <w:proofErr w:type="spellEnd"/>
          </w:p>
        </w:tc>
      </w:tr>
      <w:tr w:rsidR="007F3BED" w14:paraId="2D51EB69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96271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27746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67366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5E806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5782.988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2EB18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  <w:proofErr w:type="spellEnd"/>
          </w:p>
        </w:tc>
      </w:tr>
      <w:tr w:rsidR="007F3BED" w14:paraId="4556BB80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0E001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E5D6F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3215A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-52.501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32BBF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4633.523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2251E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  <w:proofErr w:type="spellEnd"/>
          </w:p>
        </w:tc>
      </w:tr>
      <w:tr w:rsidR="007F3BED" w14:paraId="0700AE5C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401E8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9E40B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E4DC4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-52.503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A34E5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3437.933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BDCC1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  <w:proofErr w:type="spellEnd"/>
          </w:p>
        </w:tc>
      </w:tr>
      <w:tr w:rsidR="007F3BED" w14:paraId="3B5AB8BD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DB585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98EB3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44BA3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6613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1552.187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B5864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large</w:t>
            </w:r>
            <w:proofErr w:type="spellEnd"/>
          </w:p>
        </w:tc>
      </w:tr>
      <w:tr w:rsidR="007F3BED" w14:paraId="7AE9420C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DFE48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0DEE7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44073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9516C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996.425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5675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  <w:proofErr w:type="spellEnd"/>
          </w:p>
        </w:tc>
      </w:tr>
      <w:tr w:rsidR="007F3BED" w14:paraId="7952A81C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7CC54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6AA07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59D85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8BC07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863.243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221AC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  <w:proofErr w:type="spellEnd"/>
          </w:p>
        </w:tc>
      </w:tr>
      <w:tr w:rsidR="007F3BED" w14:paraId="12D65613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83846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3CA3F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8D42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1E38F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814.826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3C2D6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  <w:proofErr w:type="spellEnd"/>
          </w:p>
        </w:tc>
      </w:tr>
      <w:tr w:rsidR="007F3BED" w14:paraId="20340DB7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0D192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4B07E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3C58A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E0B09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A3230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  <w:proofErr w:type="spellEnd"/>
          </w:p>
        </w:tc>
      </w:tr>
      <w:tr w:rsidR="007F3BED" w14:paraId="234C9AA1" w14:textId="77777777" w:rsidTr="00125B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7FEFAC1" w14:textId="77777777" w:rsidR="007F3BED" w:rsidRPr="00C70DDA" w:rsidRDefault="003E67DE" w:rsidP="00125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E66659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F152ED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-52.472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072BD5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132.903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296D22" w14:textId="77777777" w:rsidR="007F3BED" w:rsidRPr="00C70DDA" w:rsidRDefault="003E67DE" w:rsidP="0012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  <w:proofErr w:type="spellEnd"/>
          </w:p>
        </w:tc>
      </w:tr>
    </w:tbl>
    <w:p w14:paraId="4CD4CDE8" w14:textId="77777777" w:rsidR="007F3BED" w:rsidRDefault="007F3BED">
      <w:pPr>
        <w:rPr>
          <w:rFonts w:ascii="Times New Roman" w:eastAsia="Times New Roman" w:hAnsi="Times New Roman" w:cs="Times New Roman"/>
        </w:rPr>
      </w:pPr>
    </w:p>
    <w:p w14:paraId="1AEC18B2" w14:textId="77777777" w:rsidR="007F3BED" w:rsidRDefault="007F3BED">
      <w:pPr>
        <w:rPr>
          <w:rFonts w:ascii="Times New Roman" w:eastAsia="Times New Roman" w:hAnsi="Times New Roman" w:cs="Times New Roman"/>
        </w:rPr>
      </w:pPr>
    </w:p>
    <w:p w14:paraId="6E7C2F37" w14:textId="77777777" w:rsidR="007F3BED" w:rsidRPr="00C70DDA" w:rsidRDefault="00020F94">
      <w:p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 w14:anchorId="2C6B1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348.75pt;height:268.5pt;visibility:visible">
            <v:imagedata r:id="rId5" o:title="" grayscale="t"/>
          </v:shape>
        </w:pict>
      </w:r>
      <w:r w:rsidR="003E67DE">
        <w:rPr>
          <w:rFonts w:ascii="Times New Roman" w:eastAsia="Times New Roman" w:hAnsi="Times New Roman" w:cs="Times New Roman"/>
          <w:b/>
        </w:rPr>
        <w:t xml:space="preserve"> </w:t>
      </w:r>
    </w:p>
    <w:p w14:paraId="2D2C46EB" w14:textId="77777777" w:rsidR="007F3BED" w:rsidRPr="00C70DDA" w:rsidRDefault="003E67D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Figu</w:t>
      </w:r>
      <w:r w:rsid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re</w:t>
      </w: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C70DDA"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S1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Sample completeness of the dragonfly species inhabiting grassland water bodies.</w:t>
      </w:r>
    </w:p>
    <w:p w14:paraId="16A97B9E" w14:textId="77777777" w:rsidR="007F3BED" w:rsidRPr="00125B3A" w:rsidRDefault="007F3BED">
      <w:pPr>
        <w:rPr>
          <w:rFonts w:ascii="Times New Roman" w:eastAsia="Times New Roman" w:hAnsi="Times New Roman" w:cs="Times New Roman"/>
          <w:lang w:val="en-US"/>
        </w:rPr>
      </w:pPr>
    </w:p>
    <w:p w14:paraId="7EF8127E" w14:textId="77777777" w:rsidR="007F3BED" w:rsidRPr="00125B3A" w:rsidRDefault="007F3BED">
      <w:pPr>
        <w:rPr>
          <w:rFonts w:ascii="Times New Roman" w:eastAsia="Times New Roman" w:hAnsi="Times New Roman" w:cs="Times New Roman"/>
          <w:lang w:val="en-US"/>
        </w:rPr>
      </w:pPr>
    </w:p>
    <w:p w14:paraId="0DEA7186" w14:textId="77777777" w:rsidR="007F3BED" w:rsidRPr="00C70DDA" w:rsidRDefault="003E67DE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70DD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Table S2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List of suborders, families, and species registered in different grassland lakes. All dragonfly species are classified as least concern (LC) category of extinction risk fol</w:t>
      </w:r>
      <w:r w:rsidR="00C70DDA"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>lo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wing </w:t>
      </w:r>
      <w:proofErr w:type="spellStart"/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>ICMBio</w:t>
      </w:r>
      <w:proofErr w:type="spellEnd"/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IUCN red</w:t>
      </w:r>
      <w:r w:rsidR="00C70DDA"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70DDA">
        <w:rPr>
          <w:rFonts w:ascii="Times New Roman" w:eastAsia="Times New Roman" w:hAnsi="Times New Roman" w:cs="Times New Roman"/>
          <w:sz w:val="20"/>
          <w:szCs w:val="20"/>
          <w:lang w:val="en-US"/>
        </w:rPr>
        <w:t>lists.</w:t>
      </w:r>
    </w:p>
    <w:tbl>
      <w:tblPr>
        <w:tblW w:w="86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576"/>
        <w:gridCol w:w="4000"/>
      </w:tblGrid>
      <w:tr w:rsidR="007F3BED" w:rsidRPr="00C70DDA" w14:paraId="28329D4F" w14:textId="77777777" w:rsidTr="00125B3A">
        <w:trPr>
          <w:trHeight w:val="397"/>
        </w:trPr>
        <w:tc>
          <w:tcPr>
            <w:tcW w:w="4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1DDFE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Suborder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Family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E61F2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4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406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Site</w:t>
            </w:r>
          </w:p>
        </w:tc>
      </w:tr>
      <w:tr w:rsidR="007F3BED" w:rsidRPr="00C70DDA" w14:paraId="1F67B69E" w14:textId="77777777" w:rsidTr="00125B3A">
        <w:trPr>
          <w:trHeight w:val="397"/>
        </w:trPr>
        <w:tc>
          <w:tcPr>
            <w:tcW w:w="4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9B1E5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Anisoptera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81FF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9EB62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BED" w:rsidRPr="00C70DDA" w14:paraId="397F1592" w14:textId="77777777" w:rsidTr="00125B3A">
        <w:tc>
          <w:tcPr>
            <w:tcW w:w="4077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68D57EB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Libellulidae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616B694E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499</w:t>
            </w:r>
          </w:p>
        </w:tc>
        <w:tc>
          <w:tcPr>
            <w:tcW w:w="4000" w:type="dxa"/>
            <w:tcBorders>
              <w:top w:val="single" w:sz="4" w:space="0" w:color="000000"/>
              <w:bottom w:val="dashed" w:sz="4" w:space="0" w:color="000000"/>
            </w:tcBorders>
            <w:shd w:val="clear" w:color="auto" w:fill="auto"/>
          </w:tcPr>
          <w:p w14:paraId="70B3B6F7" w14:textId="77777777" w:rsidR="007F3BED" w:rsidRPr="00C70DDA" w:rsidRDefault="007F3BED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BED" w:rsidRPr="00C70DDA" w14:paraId="1613FC58" w14:textId="77777777" w:rsidTr="00125B3A">
        <w:tc>
          <w:tcPr>
            <w:tcW w:w="4077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5B6B54F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Brachymesia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furcata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1861</w:t>
            </w:r>
          </w:p>
        </w:tc>
        <w:tc>
          <w:tcPr>
            <w:tcW w:w="576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3FA8244F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3085BF9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CAP4</w:t>
            </w:r>
          </w:p>
        </w:tc>
      </w:tr>
      <w:tr w:rsidR="007F3BED" w:rsidRPr="00C70DDA" w14:paraId="7AF700EF" w14:textId="77777777" w:rsidTr="00125B3A">
        <w:tc>
          <w:tcPr>
            <w:tcW w:w="4077" w:type="dxa"/>
            <w:shd w:val="clear" w:color="auto" w:fill="auto"/>
            <w:vAlign w:val="center"/>
          </w:tcPr>
          <w:p w14:paraId="17C4727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Diastatops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obscura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Fabricius, 1775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66734E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2065C303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CAP4, EMB4</w:t>
            </w:r>
          </w:p>
        </w:tc>
      </w:tr>
      <w:tr w:rsidR="007F3BED" w:rsidRPr="00C70DDA" w14:paraId="0F2DCE72" w14:textId="77777777" w:rsidTr="00125B3A">
        <w:tc>
          <w:tcPr>
            <w:tcW w:w="4077" w:type="dxa"/>
            <w:shd w:val="clear" w:color="auto" w:fill="auto"/>
            <w:vAlign w:val="center"/>
          </w:tcPr>
          <w:p w14:paraId="70EBCF86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Erythemis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credula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1854DE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1209708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CAP4, EMB4</w:t>
            </w:r>
          </w:p>
        </w:tc>
      </w:tr>
      <w:tr w:rsidR="007F3BED" w:rsidRPr="00020F94" w14:paraId="6B8AFC94" w14:textId="77777777" w:rsidTr="00125B3A">
        <w:tc>
          <w:tcPr>
            <w:tcW w:w="4077" w:type="dxa"/>
            <w:shd w:val="clear" w:color="auto" w:fill="auto"/>
            <w:vAlign w:val="center"/>
          </w:tcPr>
          <w:p w14:paraId="6B55AD2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Erythemis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peruviana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1842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DF89ED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2ABB391E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CAP3, CAP4, EMB2, EMB3, EMB4</w:t>
            </w:r>
          </w:p>
        </w:tc>
      </w:tr>
      <w:tr w:rsidR="007F3BED" w:rsidRPr="00C70DDA" w14:paraId="2DE75364" w14:textId="77777777" w:rsidTr="00125B3A">
        <w:tc>
          <w:tcPr>
            <w:tcW w:w="4077" w:type="dxa"/>
            <w:shd w:val="clear" w:color="auto" w:fill="auto"/>
            <w:vAlign w:val="center"/>
          </w:tcPr>
          <w:p w14:paraId="4E089AF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atroterminata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1911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B2D2662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4E2649B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EMB3</w:t>
            </w:r>
          </w:p>
        </w:tc>
      </w:tr>
      <w:tr w:rsidR="007F3BED" w:rsidRPr="00020F94" w14:paraId="3DC610BD" w14:textId="77777777" w:rsidTr="00125B3A">
        <w:tc>
          <w:tcPr>
            <w:tcW w:w="4077" w:type="dxa"/>
            <w:shd w:val="clear" w:color="auto" w:fill="auto"/>
            <w:vAlign w:val="center"/>
          </w:tcPr>
          <w:p w14:paraId="1E76EF9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basalis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Kirby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1897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3D2E3B3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5C76346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CAP2, CAP4, EMB3, EMB4, HBI2, HBI4</w:t>
            </w:r>
          </w:p>
        </w:tc>
      </w:tr>
      <w:tr w:rsidR="007F3BED" w:rsidRPr="00C70DDA" w14:paraId="7840D3B8" w14:textId="77777777" w:rsidTr="00125B3A">
        <w:tc>
          <w:tcPr>
            <w:tcW w:w="4077" w:type="dxa"/>
            <w:shd w:val="clear" w:color="auto" w:fill="auto"/>
            <w:vAlign w:val="center"/>
          </w:tcPr>
          <w:p w14:paraId="727D0603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connata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Burmeister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1839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5C9BBF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18CFD59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</w:t>
            </w:r>
          </w:p>
        </w:tc>
      </w:tr>
      <w:tr w:rsidR="007F3BED" w:rsidRPr="00C70DDA" w14:paraId="038FD9F1" w14:textId="77777777" w:rsidTr="00125B3A">
        <w:tc>
          <w:tcPr>
            <w:tcW w:w="4077" w:type="dxa"/>
            <w:shd w:val="clear" w:color="auto" w:fill="auto"/>
            <w:vAlign w:val="center"/>
          </w:tcPr>
          <w:p w14:paraId="6A0734F3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fusca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1842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318738E7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2B9EBB9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CAP2, CAP4, EMB3</w:t>
            </w:r>
          </w:p>
        </w:tc>
      </w:tr>
      <w:tr w:rsidR="007F3BED" w:rsidRPr="00C70DDA" w14:paraId="445C75C6" w14:textId="77777777" w:rsidTr="00125B3A">
        <w:tc>
          <w:tcPr>
            <w:tcW w:w="4077" w:type="dxa"/>
            <w:shd w:val="clear" w:color="auto" w:fill="auto"/>
            <w:vAlign w:val="center"/>
          </w:tcPr>
          <w:p w14:paraId="40A8A19B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media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Borror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1942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04C93D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4D0ABD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CAP2, CAP3, CAP4, EMB1, EMB2, EMB3, EMB4, HBI1, HBI2, HBI3, HBI4</w:t>
            </w:r>
          </w:p>
        </w:tc>
      </w:tr>
      <w:tr w:rsidR="007F3BED" w:rsidRPr="00C70DDA" w14:paraId="08E51A85" w14:textId="77777777" w:rsidTr="00125B3A">
        <w:tc>
          <w:tcPr>
            <w:tcW w:w="4077" w:type="dxa"/>
            <w:shd w:val="clear" w:color="auto" w:fill="auto"/>
            <w:vAlign w:val="center"/>
          </w:tcPr>
          <w:p w14:paraId="2A1F08A5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nigricans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1842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39B6202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B0BA5D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CAP2, CAP3, CAP4, EMB1, EMB2, EMB3, EMB4, HBI1, HBI2, HBI3, HBI4</w:t>
            </w:r>
          </w:p>
        </w:tc>
      </w:tr>
      <w:tr w:rsidR="007F3BED" w:rsidRPr="00C70DDA" w14:paraId="28E6B9D9" w14:textId="77777777" w:rsidTr="00125B3A">
        <w:tc>
          <w:tcPr>
            <w:tcW w:w="4077" w:type="dxa"/>
            <w:shd w:val="clear" w:color="auto" w:fill="auto"/>
            <w:vAlign w:val="center"/>
          </w:tcPr>
          <w:p w14:paraId="583720D4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pallida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Needham, 1904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5F34DEA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200EF3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EMB3</w:t>
            </w:r>
          </w:p>
        </w:tc>
      </w:tr>
      <w:tr w:rsidR="007F3BED" w:rsidRPr="00C70DDA" w14:paraId="09509B16" w14:textId="77777777" w:rsidTr="00125B3A">
        <w:tc>
          <w:tcPr>
            <w:tcW w:w="4077" w:type="dxa"/>
            <w:shd w:val="clear" w:color="auto" w:fill="auto"/>
            <w:vAlign w:val="center"/>
          </w:tcPr>
          <w:p w14:paraId="367486C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paraguayensis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Förster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1905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F639567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1A6755BB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CAP1, CAP3, EMB4, HBI1, HBI2, HBI3,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HBI4</w:t>
            </w:r>
          </w:p>
        </w:tc>
      </w:tr>
      <w:tr w:rsidR="007F3BED" w:rsidRPr="00C70DDA" w14:paraId="3E8FEF7C" w14:textId="77777777" w:rsidTr="00125B3A">
        <w:tc>
          <w:tcPr>
            <w:tcW w:w="4077" w:type="dxa"/>
            <w:shd w:val="clear" w:color="auto" w:fill="auto"/>
            <w:vAlign w:val="center"/>
          </w:tcPr>
          <w:p w14:paraId="745A5EA6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Erythrodiplax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49EE0755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4B9C19A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CAP2, EMB4</w:t>
            </w:r>
          </w:p>
        </w:tc>
      </w:tr>
      <w:tr w:rsidR="007F3BED" w:rsidRPr="00C70DDA" w14:paraId="1D961275" w14:textId="77777777" w:rsidTr="00125B3A">
        <w:tc>
          <w:tcPr>
            <w:tcW w:w="4077" w:type="dxa"/>
            <w:shd w:val="clear" w:color="auto" w:fill="auto"/>
            <w:vAlign w:val="center"/>
          </w:tcPr>
          <w:p w14:paraId="32E33227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Idiataphe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longipes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1861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5107CE4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3382021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EMB4</w:t>
            </w:r>
          </w:p>
        </w:tc>
      </w:tr>
      <w:tr w:rsidR="007F3BED" w:rsidRPr="00C70DDA" w14:paraId="618DC82C" w14:textId="77777777" w:rsidTr="00125B3A">
        <w:tc>
          <w:tcPr>
            <w:tcW w:w="4077" w:type="dxa"/>
            <w:shd w:val="clear" w:color="auto" w:fill="auto"/>
            <w:vAlign w:val="center"/>
          </w:tcPr>
          <w:p w14:paraId="214EC28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Miathyria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marcella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Selys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Sagra,1857)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589C5CD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17646F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EMB3, HBI3</w:t>
            </w:r>
          </w:p>
        </w:tc>
      </w:tr>
      <w:tr w:rsidR="007F3BED" w:rsidRPr="00020F94" w14:paraId="1EC66DF1" w14:textId="77777777" w:rsidTr="00125B3A">
        <w:tc>
          <w:tcPr>
            <w:tcW w:w="4077" w:type="dxa"/>
            <w:shd w:val="clear" w:color="auto" w:fill="auto"/>
            <w:vAlign w:val="center"/>
          </w:tcPr>
          <w:p w14:paraId="17453ACB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Micrathyria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catenata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Calvert, 1909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5ED4C6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0B999A7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CAP1, CAP2, CAP3, CAP4, EMB4</w:t>
            </w:r>
          </w:p>
        </w:tc>
      </w:tr>
      <w:tr w:rsidR="007F3BED" w:rsidRPr="00C70DDA" w14:paraId="4D049EE1" w14:textId="77777777" w:rsidTr="00125B3A">
        <w:tc>
          <w:tcPr>
            <w:tcW w:w="4077" w:type="dxa"/>
            <w:shd w:val="clear" w:color="auto" w:fill="auto"/>
            <w:vAlign w:val="center"/>
          </w:tcPr>
          <w:p w14:paraId="3D74735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Micrathyria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eximia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Kirby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1897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3778D02E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30D741D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HBI3</w:t>
            </w:r>
          </w:p>
        </w:tc>
      </w:tr>
      <w:tr w:rsidR="007F3BED" w:rsidRPr="00C70DDA" w14:paraId="4F4CCB72" w14:textId="77777777" w:rsidTr="00125B3A">
        <w:tc>
          <w:tcPr>
            <w:tcW w:w="4077" w:type="dxa"/>
            <w:shd w:val="clear" w:color="auto" w:fill="auto"/>
            <w:vAlign w:val="center"/>
          </w:tcPr>
          <w:p w14:paraId="4550012B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Micrathyria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hypodidyma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Calvert, 1906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49A9E3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0A072616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 4, EMB3, HBI4</w:t>
            </w:r>
          </w:p>
        </w:tc>
      </w:tr>
      <w:tr w:rsidR="007F3BED" w:rsidRPr="00C70DDA" w14:paraId="3CBC9EB4" w14:textId="77777777" w:rsidTr="00125B3A">
        <w:tc>
          <w:tcPr>
            <w:tcW w:w="4077" w:type="dxa"/>
            <w:shd w:val="clear" w:color="auto" w:fill="auto"/>
            <w:vAlign w:val="center"/>
          </w:tcPr>
          <w:p w14:paraId="5025A9C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Micrathyria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4FEE4D0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040E897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CAP3, EMB4</w:t>
            </w:r>
          </w:p>
        </w:tc>
      </w:tr>
      <w:tr w:rsidR="007F3BED" w:rsidRPr="00C70DDA" w14:paraId="7FA10059" w14:textId="77777777" w:rsidTr="00125B3A">
        <w:tc>
          <w:tcPr>
            <w:tcW w:w="4077" w:type="dxa"/>
            <w:shd w:val="clear" w:color="auto" w:fill="auto"/>
            <w:vAlign w:val="center"/>
          </w:tcPr>
          <w:p w14:paraId="2B213EA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Micrathyria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spuria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Selys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1900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356C54CC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17FDD354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CAP2, CAP3, EMB4</w:t>
            </w:r>
          </w:p>
        </w:tc>
      </w:tr>
      <w:tr w:rsidR="007F3BED" w:rsidRPr="00020F94" w14:paraId="3F8220C0" w14:textId="77777777" w:rsidTr="00125B3A">
        <w:tc>
          <w:tcPr>
            <w:tcW w:w="4077" w:type="dxa"/>
            <w:shd w:val="clear" w:color="auto" w:fill="auto"/>
            <w:vAlign w:val="center"/>
          </w:tcPr>
          <w:p w14:paraId="5E97576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Nephepeltia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flavifrons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Karsch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1889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F0215F6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E117A0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CAP2, CAP3, CAP4, EMB2, EMB3, EMB4</w:t>
            </w:r>
          </w:p>
        </w:tc>
      </w:tr>
      <w:tr w:rsidR="007F3BED" w:rsidRPr="00C70DDA" w14:paraId="12A3F790" w14:textId="77777777" w:rsidTr="00125B3A">
        <w:tc>
          <w:tcPr>
            <w:tcW w:w="4077" w:type="dxa"/>
            <w:shd w:val="clear" w:color="auto" w:fill="auto"/>
            <w:vAlign w:val="center"/>
          </w:tcPr>
          <w:p w14:paraId="7E2F3BE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Pantala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flavescens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Fabricius, 1798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51A7BDD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140EB0DE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HBI3</w:t>
            </w:r>
          </w:p>
        </w:tc>
      </w:tr>
      <w:tr w:rsidR="007F3BED" w:rsidRPr="00C70DDA" w14:paraId="33F6FED6" w14:textId="77777777" w:rsidTr="00125B3A">
        <w:tc>
          <w:tcPr>
            <w:tcW w:w="4077" w:type="dxa"/>
            <w:shd w:val="clear" w:color="auto" w:fill="auto"/>
            <w:vAlign w:val="center"/>
          </w:tcPr>
          <w:p w14:paraId="375D0AA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Perithemis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tenera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1839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76EA37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A824DF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CAP2, CAP3, CAP4, EMB2, EMB3, EMB4, HBI1, HBI3, HBI4</w:t>
            </w:r>
          </w:p>
        </w:tc>
      </w:tr>
      <w:tr w:rsidR="007F3BED" w:rsidRPr="00C70DDA" w14:paraId="20DBAAE7" w14:textId="77777777" w:rsidTr="00125B3A">
        <w:tc>
          <w:tcPr>
            <w:tcW w:w="4077" w:type="dxa"/>
            <w:shd w:val="clear" w:color="auto" w:fill="auto"/>
            <w:vAlign w:val="center"/>
          </w:tcPr>
          <w:p w14:paraId="259B315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Tauriphila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argo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1869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4DC15330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0CA13E3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</w:tr>
      <w:tr w:rsidR="007F3BED" w:rsidRPr="00C70DDA" w14:paraId="1A4932DD" w14:textId="77777777" w:rsidTr="00125B3A">
        <w:tc>
          <w:tcPr>
            <w:tcW w:w="40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8363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Tramea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binotata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1842</w:t>
            </w:r>
          </w:p>
        </w:tc>
        <w:tc>
          <w:tcPr>
            <w:tcW w:w="5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857F3A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6EAF54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</w:tr>
      <w:tr w:rsidR="007F3BED" w:rsidRPr="00C70DDA" w14:paraId="04CB5924" w14:textId="77777777" w:rsidTr="00125B3A">
        <w:trPr>
          <w:trHeight w:val="397"/>
        </w:trPr>
        <w:tc>
          <w:tcPr>
            <w:tcW w:w="40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30F9D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Zygoptera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EC7CE0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7F6ED3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3BED" w:rsidRPr="00C70DDA" w14:paraId="618E7179" w14:textId="77777777" w:rsidTr="00125B3A">
        <w:trPr>
          <w:trHeight w:val="397"/>
        </w:trPr>
        <w:tc>
          <w:tcPr>
            <w:tcW w:w="407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276E4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Coenagrionidae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BF70F6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0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8A46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3BED" w:rsidRPr="00C70DDA" w14:paraId="2A3894A8" w14:textId="77777777" w:rsidTr="00125B3A">
        <w:tc>
          <w:tcPr>
            <w:tcW w:w="4077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30A42B3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Acanthagrion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gracile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1842</w:t>
            </w:r>
          </w:p>
        </w:tc>
        <w:tc>
          <w:tcPr>
            <w:tcW w:w="576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2519B06C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6591ECD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CAP4, EMB3</w:t>
            </w:r>
          </w:p>
        </w:tc>
      </w:tr>
      <w:tr w:rsidR="007F3BED" w:rsidRPr="00C70DDA" w14:paraId="1D36E5D9" w14:textId="77777777" w:rsidTr="00125B3A">
        <w:tc>
          <w:tcPr>
            <w:tcW w:w="4077" w:type="dxa"/>
            <w:shd w:val="clear" w:color="auto" w:fill="auto"/>
            <w:vAlign w:val="bottom"/>
          </w:tcPr>
          <w:p w14:paraId="57ABB79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Argentagrion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ambiguum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1904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71AFDFEB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032E2B1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</w:t>
            </w:r>
          </w:p>
        </w:tc>
      </w:tr>
      <w:tr w:rsidR="007F3BED" w:rsidRPr="00C70DDA" w14:paraId="18D705E6" w14:textId="77777777" w:rsidTr="00125B3A">
        <w:tc>
          <w:tcPr>
            <w:tcW w:w="4077" w:type="dxa"/>
            <w:shd w:val="clear" w:color="auto" w:fill="auto"/>
            <w:vAlign w:val="bottom"/>
          </w:tcPr>
          <w:p w14:paraId="5E1C71E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Argia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044B758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5DE7989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</w:tr>
      <w:tr w:rsidR="007F3BED" w:rsidRPr="00020F94" w14:paraId="77314F89" w14:textId="77777777" w:rsidTr="00125B3A">
        <w:tc>
          <w:tcPr>
            <w:tcW w:w="4077" w:type="dxa"/>
            <w:shd w:val="clear" w:color="auto" w:fill="auto"/>
            <w:vAlign w:val="center"/>
          </w:tcPr>
          <w:p w14:paraId="0C09FEE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Ischnura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capreolus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Hagen, 1861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683CBA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39290F00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CAP1, CAP3, EMB3, EMB4, HBI2</w:t>
            </w:r>
          </w:p>
        </w:tc>
      </w:tr>
      <w:tr w:rsidR="007F3BED" w:rsidRPr="00C70DDA" w14:paraId="3F09A84A" w14:textId="77777777" w:rsidTr="00125B3A">
        <w:tc>
          <w:tcPr>
            <w:tcW w:w="4077" w:type="dxa"/>
            <w:shd w:val="clear" w:color="auto" w:fill="auto"/>
            <w:vAlign w:val="center"/>
          </w:tcPr>
          <w:p w14:paraId="39C5211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Ischnura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fluviatilis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Selys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1876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9480E5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0E21BAD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CAP2, CAP3, CAP4, EMB1, EMB2, EMB3, EMB4, HBI1, HBI2, HBI3, HBI4</w:t>
            </w:r>
          </w:p>
        </w:tc>
      </w:tr>
      <w:tr w:rsidR="007F3BED" w:rsidRPr="00C70DDA" w14:paraId="1FDD309E" w14:textId="77777777" w:rsidTr="00125B3A">
        <w:tc>
          <w:tcPr>
            <w:tcW w:w="4077" w:type="dxa"/>
            <w:shd w:val="clear" w:color="auto" w:fill="auto"/>
            <w:vAlign w:val="bottom"/>
          </w:tcPr>
          <w:p w14:paraId="708A0515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Oxyagrion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rubidum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1842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79F1ED8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5132AB2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CAP3</w:t>
            </w:r>
          </w:p>
        </w:tc>
      </w:tr>
      <w:tr w:rsidR="007F3BED" w:rsidRPr="00C70DDA" w14:paraId="56A43A2C" w14:textId="77777777" w:rsidTr="00125B3A">
        <w:tc>
          <w:tcPr>
            <w:tcW w:w="4077" w:type="dxa"/>
            <w:shd w:val="clear" w:color="auto" w:fill="auto"/>
            <w:vAlign w:val="bottom"/>
          </w:tcPr>
          <w:p w14:paraId="039EE662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Telebasis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corallina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Selys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1876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01F8EDEF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45CCA35E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CAP1, CAP3, CAP4</w:t>
            </w:r>
          </w:p>
        </w:tc>
      </w:tr>
      <w:tr w:rsidR="007F3BED" w:rsidRPr="00C70DDA" w14:paraId="13837AF7" w14:textId="77777777" w:rsidTr="00125B3A">
        <w:trPr>
          <w:trHeight w:val="397"/>
        </w:trPr>
        <w:tc>
          <w:tcPr>
            <w:tcW w:w="407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75587F7A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Lestidae</w:t>
            </w:r>
            <w:proofErr w:type="spellEnd"/>
          </w:p>
        </w:tc>
        <w:tc>
          <w:tcPr>
            <w:tcW w:w="576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F1F4ED3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0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4F1FD6E2" w14:textId="77777777" w:rsidR="007F3BED" w:rsidRPr="00C70DDA" w:rsidRDefault="007F3BED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3BED" w:rsidRPr="00C70DDA" w14:paraId="7DD3ED2C" w14:textId="77777777" w:rsidTr="00125B3A">
        <w:tc>
          <w:tcPr>
            <w:tcW w:w="4077" w:type="dxa"/>
            <w:tcBorders>
              <w:top w:val="dashed" w:sz="4" w:space="0" w:color="000000"/>
            </w:tcBorders>
            <w:shd w:val="clear" w:color="auto" w:fill="auto"/>
            <w:vAlign w:val="bottom"/>
          </w:tcPr>
          <w:p w14:paraId="3611078F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bipupillatus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Calvert, 1909</w:t>
            </w:r>
          </w:p>
        </w:tc>
        <w:tc>
          <w:tcPr>
            <w:tcW w:w="576" w:type="dxa"/>
            <w:tcBorders>
              <w:top w:val="dashed" w:sz="4" w:space="0" w:color="000000"/>
            </w:tcBorders>
            <w:shd w:val="clear" w:color="auto" w:fill="auto"/>
            <w:vAlign w:val="bottom"/>
          </w:tcPr>
          <w:p w14:paraId="465BCAC5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tcBorders>
              <w:top w:val="dashed" w:sz="4" w:space="0" w:color="000000"/>
            </w:tcBorders>
            <w:shd w:val="clear" w:color="auto" w:fill="auto"/>
            <w:vAlign w:val="bottom"/>
          </w:tcPr>
          <w:p w14:paraId="4A7ECEE4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EMB2</w:t>
            </w:r>
          </w:p>
        </w:tc>
      </w:tr>
      <w:tr w:rsidR="007F3BED" w:rsidRPr="00C70DDA" w14:paraId="1D9AD757" w14:textId="77777777" w:rsidTr="00125B3A">
        <w:tc>
          <w:tcPr>
            <w:tcW w:w="4077" w:type="dxa"/>
            <w:shd w:val="clear" w:color="auto" w:fill="auto"/>
            <w:vAlign w:val="bottom"/>
          </w:tcPr>
          <w:p w14:paraId="463EA3D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forficula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Rambur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1842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6C20A734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3BBB5AE5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EMB2</w:t>
            </w:r>
          </w:p>
        </w:tc>
      </w:tr>
      <w:tr w:rsidR="007F3BED" w:rsidRPr="00C70DDA" w14:paraId="07F10A30" w14:textId="77777777" w:rsidTr="00125B3A">
        <w:tc>
          <w:tcPr>
            <w:tcW w:w="4077" w:type="dxa"/>
            <w:shd w:val="clear" w:color="auto" w:fill="auto"/>
            <w:vAlign w:val="center"/>
          </w:tcPr>
          <w:p w14:paraId="5843D76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paulistus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Calvert, 1909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DAB9077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79D1FD58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EMB1, EMB2, HBI1, HBI2, HBI3, HBI4</w:t>
            </w:r>
          </w:p>
        </w:tc>
      </w:tr>
      <w:tr w:rsidR="007F3BED" w:rsidRPr="00C70DDA" w14:paraId="4E6E9E06" w14:textId="77777777" w:rsidTr="00125B3A">
        <w:tc>
          <w:tcPr>
            <w:tcW w:w="4077" w:type="dxa"/>
            <w:shd w:val="clear" w:color="auto" w:fill="auto"/>
            <w:vAlign w:val="bottom"/>
          </w:tcPr>
          <w:p w14:paraId="45209899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spatula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Fraser, 1946</w:t>
            </w:r>
          </w:p>
        </w:tc>
        <w:tc>
          <w:tcPr>
            <w:tcW w:w="576" w:type="dxa"/>
            <w:shd w:val="clear" w:color="auto" w:fill="auto"/>
            <w:vAlign w:val="bottom"/>
          </w:tcPr>
          <w:p w14:paraId="0E8AF229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0378DACD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EMB2, EMB3</w:t>
            </w:r>
          </w:p>
        </w:tc>
      </w:tr>
      <w:tr w:rsidR="007F3BED" w:rsidRPr="00C70DDA" w14:paraId="30B0DE74" w14:textId="77777777" w:rsidTr="00C70DD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B124D3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Lestes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undulatus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</w:t>
            </w:r>
            <w:proofErr w:type="spellEnd"/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1840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DE618F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51798C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HBI2, HBI3</w:t>
            </w:r>
          </w:p>
        </w:tc>
      </w:tr>
      <w:tr w:rsidR="007F3BED" w:rsidRPr="00C70DDA" w14:paraId="05B9080D" w14:textId="77777777" w:rsidTr="00C70DDA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2E5E1" w14:textId="77777777" w:rsidR="007F3BED" w:rsidRPr="00C70DDA" w:rsidRDefault="003E67DE" w:rsidP="00125B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9A521" w14:textId="77777777" w:rsidR="007F3BED" w:rsidRPr="00C70DDA" w:rsidRDefault="003E67DE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0D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0CC44" w14:textId="77777777" w:rsidR="007F3BED" w:rsidRPr="00C70DDA" w:rsidRDefault="007F3BED" w:rsidP="00125B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67688CE" w14:textId="77777777" w:rsidR="007F3BED" w:rsidRDefault="007F3BED">
      <w:pPr>
        <w:rPr>
          <w:rFonts w:ascii="Times New Roman" w:eastAsia="Times New Roman" w:hAnsi="Times New Roman" w:cs="Times New Roman"/>
        </w:rPr>
      </w:pPr>
    </w:p>
    <w:sectPr w:rsidR="007F3BE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BED"/>
    <w:rsid w:val="00020F94"/>
    <w:rsid w:val="001240A8"/>
    <w:rsid w:val="00125B3A"/>
    <w:rsid w:val="001B7B03"/>
    <w:rsid w:val="003E67DE"/>
    <w:rsid w:val="005547C9"/>
    <w:rsid w:val="007F3BED"/>
    <w:rsid w:val="00863352"/>
    <w:rsid w:val="009D4239"/>
    <w:rsid w:val="00C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4F858C5"/>
  <w15:docId w15:val="{CA3D1B43-84B0-48A5-A71E-35DF0C22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0RlR0ugm4+cIob4pZZnfjGsBg==">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3171</Characters>
  <Application>Microsoft Office Word</Application>
  <DocSecurity>0</DocSecurity>
  <Lines>243</Lines>
  <Paragraphs>232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Luísa Victória</cp:lastModifiedBy>
  <cp:revision>5</cp:revision>
  <dcterms:created xsi:type="dcterms:W3CDTF">2023-12-08T21:53:00Z</dcterms:created>
  <dcterms:modified xsi:type="dcterms:W3CDTF">2023-12-14T18:49:00Z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7533fe9ebcaaca990d17a3791654a43e3b3102f6f99bae8dc1c08348730032cb</vt:lpwstr>
  </property>
</Properties>
</file>