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BDD937" w14:textId="63C326DB" w:rsidR="0061323E" w:rsidRPr="00561C39" w:rsidRDefault="00257168" w:rsidP="00296127">
      <w:pPr>
        <w:pStyle w:val="Caption"/>
        <w:spacing w:before="0" w:after="0" w:line="240" w:lineRule="auto"/>
        <w:rPr>
          <w:sz w:val="24"/>
          <w:szCs w:val="24"/>
        </w:rPr>
      </w:pPr>
      <w:r w:rsidRPr="00561C39">
        <w:rPr>
          <w:bCs w:val="0"/>
          <w:sz w:val="24"/>
          <w:szCs w:val="24"/>
          <w:lang w:eastAsia="en-GB"/>
        </w:rPr>
        <w:t xml:space="preserve">Additional file </w:t>
      </w:r>
      <w:proofErr w:type="gramStart"/>
      <w:r w:rsidRPr="00561C39">
        <w:rPr>
          <w:bCs w:val="0"/>
          <w:sz w:val="24"/>
          <w:szCs w:val="24"/>
          <w:lang w:eastAsia="en-GB"/>
        </w:rPr>
        <w:t>3</w:t>
      </w:r>
      <w:proofErr w:type="gramEnd"/>
      <w:r w:rsidR="009818C8" w:rsidRPr="00561C39">
        <w:rPr>
          <w:bCs w:val="0"/>
          <w:sz w:val="24"/>
          <w:szCs w:val="24"/>
          <w:lang w:eastAsia="en-GB"/>
        </w:rPr>
        <w:t xml:space="preserve"> </w:t>
      </w:r>
      <w:r w:rsidR="0061323E" w:rsidRPr="00561C39">
        <w:rPr>
          <w:sz w:val="24"/>
          <w:szCs w:val="24"/>
        </w:rPr>
        <w:t>Critical appraisal checklist</w:t>
      </w:r>
    </w:p>
    <w:p w14:paraId="0FBA080B" w14:textId="77777777" w:rsidR="00561C39" w:rsidRDefault="00561C39" w:rsidP="00296127">
      <w:pPr>
        <w:tabs>
          <w:tab w:val="left" w:pos="489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GB"/>
        </w:rPr>
      </w:pPr>
    </w:p>
    <w:p w14:paraId="19202D8C" w14:textId="14C61FAE" w:rsidR="00561C39" w:rsidRPr="00FC6BD7" w:rsidRDefault="00561C39" w:rsidP="00296127">
      <w:pPr>
        <w:tabs>
          <w:tab w:val="left" w:pos="489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GB"/>
        </w:rPr>
      </w:pPr>
      <w:r w:rsidRPr="00FC6BD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GB"/>
        </w:rPr>
        <w:t xml:space="preserve">Factors </w:t>
      </w:r>
      <w:proofErr w:type="gramStart"/>
      <w:r w:rsidRPr="00FC6BD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GB"/>
        </w:rPr>
        <w:t>impacting</w:t>
      </w:r>
      <w:proofErr w:type="gramEnd"/>
      <w:r w:rsidRPr="00FC6BD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GB"/>
        </w:rPr>
        <w:t xml:space="preserve"> social distancing measures for preventing coronavirus disease 2019 [COVID-19]: A systematic review </w:t>
      </w:r>
    </w:p>
    <w:p w14:paraId="6CFEFE80" w14:textId="77777777" w:rsidR="006E798D" w:rsidRDefault="006E798D" w:rsidP="0029612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E798D" w:rsidRPr="00BA3403" w14:paraId="6CFEFE9D" w14:textId="77777777" w:rsidTr="006E798D">
        <w:tc>
          <w:tcPr>
            <w:tcW w:w="9016" w:type="dxa"/>
          </w:tcPr>
          <w:p w14:paraId="6CFEFE83" w14:textId="2EC1C4A5" w:rsidR="006E798D" w:rsidRPr="00BA3403" w:rsidRDefault="006E798D" w:rsidP="00296127">
            <w:pPr>
              <w:rPr>
                <w:rFonts w:ascii="Times New Roman" w:hAnsi="Times New Roman" w:cs="Times New Roman"/>
              </w:rPr>
            </w:pPr>
            <w:r w:rsidRPr="00BA3403">
              <w:rPr>
                <w:rFonts w:ascii="Times New Roman" w:hAnsi="Times New Roman" w:cs="Times New Roman"/>
              </w:rPr>
              <w:t>JBI Critical Appraisal Checklist</w:t>
            </w:r>
            <w:r w:rsidR="00D70832">
              <w:rPr>
                <w:rFonts w:ascii="Times New Roman" w:hAnsi="Times New Roman" w:cs="Times New Roman"/>
              </w:rPr>
              <w:t>s</w:t>
            </w:r>
            <w:r w:rsidRPr="00BA3403">
              <w:rPr>
                <w:rFonts w:ascii="Times New Roman" w:hAnsi="Times New Roman" w:cs="Times New Roman"/>
              </w:rPr>
              <w:t xml:space="preserve"> for Analytical </w:t>
            </w:r>
            <w:r w:rsidR="00C1394C" w:rsidRPr="00BA3403">
              <w:rPr>
                <w:rFonts w:ascii="Times New Roman" w:hAnsi="Times New Roman" w:cs="Times New Roman"/>
              </w:rPr>
              <w:t>Cross</w:t>
            </w:r>
            <w:r w:rsidR="00C1394C">
              <w:rPr>
                <w:rFonts w:ascii="Times New Roman" w:hAnsi="Times New Roman" w:cs="Times New Roman"/>
              </w:rPr>
              <w:t>-s</w:t>
            </w:r>
            <w:r w:rsidR="00C1394C" w:rsidRPr="00BA3403">
              <w:rPr>
                <w:rFonts w:ascii="Times New Roman" w:hAnsi="Times New Roman" w:cs="Times New Roman"/>
              </w:rPr>
              <w:t xml:space="preserve">ectional </w:t>
            </w:r>
            <w:r w:rsidRPr="00BA3403">
              <w:rPr>
                <w:rFonts w:ascii="Times New Roman" w:hAnsi="Times New Roman" w:cs="Times New Roman"/>
              </w:rPr>
              <w:t>Studies</w:t>
            </w:r>
            <w:r w:rsidR="00DD61B7">
              <w:rPr>
                <w:rFonts w:ascii="Times New Roman" w:hAnsi="Times New Roman" w:cs="Times New Roman"/>
              </w:rPr>
              <w:t xml:space="preserve"> [35]</w:t>
            </w:r>
            <w:r w:rsidRPr="00BA3403">
              <w:rPr>
                <w:rFonts w:ascii="Times New Roman" w:hAnsi="Times New Roman" w:cs="Times New Roman"/>
              </w:rPr>
              <w:t xml:space="preserve"> </w:t>
            </w:r>
            <w:r w:rsidR="00D70832">
              <w:rPr>
                <w:rFonts w:ascii="Times New Roman" w:hAnsi="Times New Roman" w:cs="Times New Roman"/>
              </w:rPr>
              <w:t xml:space="preserve">and </w:t>
            </w:r>
            <w:r w:rsidR="00D70832">
              <w:t>Qualitative Research</w:t>
            </w:r>
            <w:r w:rsidR="00D70832" w:rsidRPr="00BA3403">
              <w:rPr>
                <w:rFonts w:ascii="Times New Roman" w:hAnsi="Times New Roman" w:cs="Times New Roman"/>
              </w:rPr>
              <w:t xml:space="preserve"> </w:t>
            </w:r>
            <w:r w:rsidR="00DD61B7">
              <w:rPr>
                <w:rFonts w:ascii="Times New Roman" w:hAnsi="Times New Roman" w:cs="Times New Roman"/>
              </w:rPr>
              <w:t xml:space="preserve">[36] </w:t>
            </w:r>
            <w:proofErr w:type="gramStart"/>
            <w:r w:rsidRPr="00BA3403">
              <w:rPr>
                <w:rFonts w:ascii="Times New Roman" w:hAnsi="Times New Roman" w:cs="Times New Roman"/>
              </w:rPr>
              <w:t>w</w:t>
            </w:r>
            <w:r w:rsidR="00D70832">
              <w:rPr>
                <w:rFonts w:ascii="Times New Roman" w:hAnsi="Times New Roman" w:cs="Times New Roman"/>
              </w:rPr>
              <w:t>ere</w:t>
            </w:r>
            <w:r w:rsidRPr="00BA3403">
              <w:rPr>
                <w:rFonts w:ascii="Times New Roman" w:hAnsi="Times New Roman" w:cs="Times New Roman"/>
              </w:rPr>
              <w:t xml:space="preserve"> used</w:t>
            </w:r>
            <w:proofErr w:type="gramEnd"/>
            <w:r w:rsidRPr="00BA3403">
              <w:rPr>
                <w:rFonts w:ascii="Times New Roman" w:hAnsi="Times New Roman" w:cs="Times New Roman"/>
              </w:rPr>
              <w:t xml:space="preserve"> to appraise the retried studies with respect to the possibility of biases in their designs, </w:t>
            </w:r>
            <w:r w:rsidRPr="00D70832">
              <w:rPr>
                <w:rFonts w:ascii="Times New Roman" w:hAnsi="Times New Roman" w:cs="Times New Roman"/>
              </w:rPr>
              <w:t>conduct and analysis. The results are provided in T</w:t>
            </w:r>
            <w:r w:rsidR="00210E33">
              <w:rPr>
                <w:rFonts w:ascii="Times New Roman" w:hAnsi="Times New Roman" w:cs="Times New Roman"/>
              </w:rPr>
              <w:t>able 1</w:t>
            </w:r>
            <w:r w:rsidRPr="00D70832">
              <w:rPr>
                <w:rFonts w:ascii="Times New Roman" w:hAnsi="Times New Roman" w:cs="Times New Roman"/>
              </w:rPr>
              <w:t>, with number 1-8</w:t>
            </w:r>
            <w:r w:rsidR="00D70832" w:rsidRPr="00D70832">
              <w:rPr>
                <w:rFonts w:ascii="Times New Roman" w:hAnsi="Times New Roman" w:cs="Times New Roman"/>
              </w:rPr>
              <w:t xml:space="preserve"> (for </w:t>
            </w:r>
            <w:r w:rsidR="00C1394C">
              <w:rPr>
                <w:rFonts w:ascii="Times New Roman" w:hAnsi="Times New Roman" w:cs="Times New Roman"/>
              </w:rPr>
              <w:t>c</w:t>
            </w:r>
            <w:r w:rsidR="00C1394C" w:rsidRPr="00D70832">
              <w:rPr>
                <w:rFonts w:ascii="Times New Roman" w:hAnsi="Times New Roman" w:cs="Times New Roman"/>
              </w:rPr>
              <w:t>ross</w:t>
            </w:r>
            <w:r w:rsidR="00C1394C">
              <w:rPr>
                <w:rFonts w:ascii="Times New Roman" w:hAnsi="Times New Roman" w:cs="Times New Roman"/>
              </w:rPr>
              <w:t>-</w:t>
            </w:r>
            <w:r w:rsidR="00D70832" w:rsidRPr="00D70832">
              <w:rPr>
                <w:rFonts w:ascii="Times New Roman" w:hAnsi="Times New Roman" w:cs="Times New Roman"/>
              </w:rPr>
              <w:t>sectional) and 1-10 (for qualitative research)</w:t>
            </w:r>
            <w:r w:rsidRPr="00D70832">
              <w:rPr>
                <w:rFonts w:ascii="Times New Roman" w:hAnsi="Times New Roman" w:cs="Times New Roman"/>
              </w:rPr>
              <w:t xml:space="preserve"> representing satisfactory fulfilment of the corresponding</w:t>
            </w:r>
            <w:r w:rsidRPr="00BA3403">
              <w:rPr>
                <w:rFonts w:ascii="Times New Roman" w:hAnsi="Times New Roman" w:cs="Times New Roman"/>
              </w:rPr>
              <w:t xml:space="preserve"> criteria.</w:t>
            </w:r>
          </w:p>
          <w:p w14:paraId="6CFEFE84" w14:textId="77777777" w:rsidR="006E798D" w:rsidRPr="00BA3403" w:rsidRDefault="006E798D" w:rsidP="00296127">
            <w:pPr>
              <w:rPr>
                <w:rFonts w:ascii="Times New Roman" w:hAnsi="Times New Roman" w:cs="Times New Roman"/>
              </w:rPr>
            </w:pPr>
          </w:p>
          <w:p w14:paraId="6CFEFE85" w14:textId="2427C3B1" w:rsidR="006E798D" w:rsidRPr="00BA3403" w:rsidRDefault="00C1394C" w:rsidP="00296127">
            <w:pPr>
              <w:rPr>
                <w:rFonts w:ascii="Times New Roman" w:hAnsi="Times New Roman" w:cs="Times New Roman"/>
                <w:i/>
              </w:rPr>
            </w:pPr>
            <w:r w:rsidRPr="00BA3403">
              <w:rPr>
                <w:rFonts w:ascii="Times New Roman" w:hAnsi="Times New Roman" w:cs="Times New Roman"/>
                <w:i/>
              </w:rPr>
              <w:t>Cross</w:t>
            </w:r>
            <w:r>
              <w:rPr>
                <w:rFonts w:ascii="Times New Roman" w:hAnsi="Times New Roman" w:cs="Times New Roman"/>
                <w:i/>
              </w:rPr>
              <w:t>-</w:t>
            </w:r>
            <w:r w:rsidR="006E798D" w:rsidRPr="00BA3403">
              <w:rPr>
                <w:rFonts w:ascii="Times New Roman" w:hAnsi="Times New Roman" w:cs="Times New Roman"/>
                <w:i/>
              </w:rPr>
              <w:t>sectional</w:t>
            </w:r>
            <w:r w:rsidR="00F96714">
              <w:rPr>
                <w:rFonts w:ascii="Times New Roman" w:hAnsi="Times New Roman" w:cs="Times New Roman"/>
                <w:i/>
              </w:rPr>
              <w:t xml:space="preserve"> studies</w:t>
            </w:r>
            <w:r w:rsidR="006E798D" w:rsidRPr="00BA3403">
              <w:rPr>
                <w:rFonts w:ascii="Times New Roman" w:hAnsi="Times New Roman" w:cs="Times New Roman"/>
                <w:i/>
              </w:rPr>
              <w:t xml:space="preserve"> </w:t>
            </w:r>
            <w:r w:rsidR="00BC0838">
              <w:rPr>
                <w:rFonts w:ascii="Times New Roman" w:hAnsi="Times New Roman" w:cs="Times New Roman"/>
                <w:i/>
              </w:rPr>
              <w:t xml:space="preserve">- </w:t>
            </w:r>
            <w:r w:rsidR="00BA3403" w:rsidRPr="00BA3403">
              <w:rPr>
                <w:rFonts w:ascii="Times New Roman" w:hAnsi="Times New Roman" w:cs="Times New Roman"/>
                <w:i/>
              </w:rPr>
              <w:t xml:space="preserve">surveys </w:t>
            </w:r>
          </w:p>
          <w:p w14:paraId="6CFEFE86" w14:textId="77777777" w:rsidR="006E798D" w:rsidRPr="00BA3403" w:rsidRDefault="006E798D" w:rsidP="0029612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proofErr w:type="gramStart"/>
            <w:r w:rsidRPr="00BA3403">
              <w:rPr>
                <w:rFonts w:ascii="Times New Roman" w:hAnsi="Times New Roman" w:cs="Times New Roman"/>
              </w:rPr>
              <w:t>Were the criteria for inclusion in the sample clearly defined</w:t>
            </w:r>
            <w:proofErr w:type="gramEnd"/>
            <w:r w:rsidRPr="00BA3403">
              <w:rPr>
                <w:rFonts w:ascii="Times New Roman" w:hAnsi="Times New Roman" w:cs="Times New Roman"/>
              </w:rPr>
              <w:t xml:space="preserve">? </w:t>
            </w:r>
          </w:p>
          <w:p w14:paraId="6CFEFE87" w14:textId="77777777" w:rsidR="006E798D" w:rsidRPr="00BA3403" w:rsidRDefault="006E798D" w:rsidP="0029612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proofErr w:type="gramStart"/>
            <w:r w:rsidRPr="00BA3403">
              <w:rPr>
                <w:rFonts w:ascii="Times New Roman" w:hAnsi="Times New Roman" w:cs="Times New Roman"/>
              </w:rPr>
              <w:t>Were the study subjects and the setting described</w:t>
            </w:r>
            <w:proofErr w:type="gramEnd"/>
            <w:r w:rsidRPr="00BA3403">
              <w:rPr>
                <w:rFonts w:ascii="Times New Roman" w:hAnsi="Times New Roman" w:cs="Times New Roman"/>
              </w:rPr>
              <w:t xml:space="preserve"> in detail? </w:t>
            </w:r>
          </w:p>
          <w:p w14:paraId="6CFEFE88" w14:textId="77777777" w:rsidR="006E798D" w:rsidRPr="00BA3403" w:rsidRDefault="006E798D" w:rsidP="0029612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proofErr w:type="gramStart"/>
            <w:r w:rsidRPr="00BA3403">
              <w:rPr>
                <w:rFonts w:ascii="Times New Roman" w:hAnsi="Times New Roman" w:cs="Times New Roman"/>
              </w:rPr>
              <w:t>Was the exposure measured</w:t>
            </w:r>
            <w:proofErr w:type="gramEnd"/>
            <w:r w:rsidRPr="00BA3403">
              <w:rPr>
                <w:rFonts w:ascii="Times New Roman" w:hAnsi="Times New Roman" w:cs="Times New Roman"/>
              </w:rPr>
              <w:t xml:space="preserve"> in a valid and reliable way?</w:t>
            </w:r>
          </w:p>
          <w:p w14:paraId="6CFEFE89" w14:textId="77777777" w:rsidR="00E049BC" w:rsidRPr="00BA3403" w:rsidRDefault="006E798D" w:rsidP="0029612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proofErr w:type="gramStart"/>
            <w:r w:rsidRPr="00BA3403">
              <w:rPr>
                <w:rFonts w:ascii="Times New Roman" w:hAnsi="Times New Roman" w:cs="Times New Roman"/>
              </w:rPr>
              <w:t>Were objective, standard criteria used</w:t>
            </w:r>
            <w:proofErr w:type="gramEnd"/>
            <w:r w:rsidRPr="00BA3403">
              <w:rPr>
                <w:rFonts w:ascii="Times New Roman" w:hAnsi="Times New Roman" w:cs="Times New Roman"/>
              </w:rPr>
              <w:t xml:space="preserve"> for measurement of the condition? </w:t>
            </w:r>
          </w:p>
          <w:p w14:paraId="6CFEFE8A" w14:textId="77777777" w:rsidR="00E049BC" w:rsidRPr="00BA3403" w:rsidRDefault="006E798D" w:rsidP="0029612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BA3403">
              <w:rPr>
                <w:rFonts w:ascii="Times New Roman" w:hAnsi="Times New Roman" w:cs="Times New Roman"/>
              </w:rPr>
              <w:t>Were</w:t>
            </w:r>
            <w:proofErr w:type="spellEnd"/>
            <w:r w:rsidRPr="00BA3403">
              <w:rPr>
                <w:rFonts w:ascii="Times New Roman" w:hAnsi="Times New Roman" w:cs="Times New Roman"/>
              </w:rPr>
              <w:t xml:space="preserve"> confounding factors identified</w:t>
            </w:r>
            <w:proofErr w:type="gramEnd"/>
            <w:r w:rsidRPr="00BA3403">
              <w:rPr>
                <w:rFonts w:ascii="Times New Roman" w:hAnsi="Times New Roman" w:cs="Times New Roman"/>
              </w:rPr>
              <w:t xml:space="preserve">? </w:t>
            </w:r>
          </w:p>
          <w:p w14:paraId="6CFEFE8B" w14:textId="77777777" w:rsidR="00E049BC" w:rsidRPr="00BA3403" w:rsidRDefault="006E798D" w:rsidP="0029612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proofErr w:type="gramStart"/>
            <w:r w:rsidRPr="00BA3403">
              <w:rPr>
                <w:rFonts w:ascii="Times New Roman" w:hAnsi="Times New Roman" w:cs="Times New Roman"/>
              </w:rPr>
              <w:t>Were strategies to deal with confounding factors stated</w:t>
            </w:r>
            <w:proofErr w:type="gramEnd"/>
            <w:r w:rsidRPr="00BA3403">
              <w:rPr>
                <w:rFonts w:ascii="Times New Roman" w:hAnsi="Times New Roman" w:cs="Times New Roman"/>
              </w:rPr>
              <w:t xml:space="preserve">? </w:t>
            </w:r>
          </w:p>
          <w:p w14:paraId="6CFEFE8C" w14:textId="77777777" w:rsidR="00E049BC" w:rsidRPr="00BA3403" w:rsidRDefault="006E798D" w:rsidP="0029612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proofErr w:type="gramStart"/>
            <w:r w:rsidRPr="00BA3403">
              <w:rPr>
                <w:rFonts w:ascii="Times New Roman" w:hAnsi="Times New Roman" w:cs="Times New Roman"/>
              </w:rPr>
              <w:t>Were the outcomes measured</w:t>
            </w:r>
            <w:proofErr w:type="gramEnd"/>
            <w:r w:rsidRPr="00BA3403">
              <w:rPr>
                <w:rFonts w:ascii="Times New Roman" w:hAnsi="Times New Roman" w:cs="Times New Roman"/>
              </w:rPr>
              <w:t xml:space="preserve"> in a valid and reliable way? </w:t>
            </w:r>
          </w:p>
          <w:p w14:paraId="6CFEFE8D" w14:textId="77777777" w:rsidR="006E798D" w:rsidRPr="00BA3403" w:rsidRDefault="006E798D" w:rsidP="0029612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proofErr w:type="gramStart"/>
            <w:r w:rsidRPr="00BA3403">
              <w:rPr>
                <w:rFonts w:ascii="Times New Roman" w:hAnsi="Times New Roman" w:cs="Times New Roman"/>
              </w:rPr>
              <w:t>Was appropriate statistical analysis used</w:t>
            </w:r>
            <w:proofErr w:type="gramEnd"/>
            <w:r w:rsidRPr="00BA3403">
              <w:rPr>
                <w:rFonts w:ascii="Times New Roman" w:hAnsi="Times New Roman" w:cs="Times New Roman"/>
              </w:rPr>
              <w:t xml:space="preserve">? </w:t>
            </w:r>
          </w:p>
          <w:p w14:paraId="6CFEFE8F" w14:textId="77777777" w:rsidR="00D70832" w:rsidRDefault="00D70832" w:rsidP="00296127">
            <w:pPr>
              <w:rPr>
                <w:rFonts w:ascii="Times New Roman" w:hAnsi="Times New Roman" w:cs="Times New Roman"/>
              </w:rPr>
            </w:pPr>
          </w:p>
          <w:p w14:paraId="6CFEFE90" w14:textId="77777777" w:rsidR="00D70832" w:rsidRPr="002C08E2" w:rsidRDefault="002C08E2" w:rsidP="0029612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Qualitative – focus group r</w:t>
            </w:r>
            <w:r w:rsidR="00D70832" w:rsidRPr="002C08E2">
              <w:rPr>
                <w:rFonts w:ascii="Times New Roman" w:hAnsi="Times New Roman" w:cs="Times New Roman"/>
                <w:i/>
              </w:rPr>
              <w:t>esearch</w:t>
            </w:r>
          </w:p>
          <w:p w14:paraId="6CFEFE91" w14:textId="77777777" w:rsidR="002C08E2" w:rsidRPr="002C08E2" w:rsidRDefault="00D70832" w:rsidP="0029612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 xml:space="preserve">Is there congruity between the stated philosophical perspective and the research methodology? </w:t>
            </w:r>
          </w:p>
          <w:p w14:paraId="6CFEFE92" w14:textId="77777777" w:rsidR="002C08E2" w:rsidRDefault="00D70832" w:rsidP="0029612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 xml:space="preserve">Is there congruity between the research methodology and the research question or objectives? </w:t>
            </w:r>
          </w:p>
          <w:p w14:paraId="6CFEFE93" w14:textId="77777777" w:rsidR="002C08E2" w:rsidRDefault="00D70832" w:rsidP="0029612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 xml:space="preserve">Is there congruity between the research methodology and the methods used to collect data? </w:t>
            </w:r>
          </w:p>
          <w:p w14:paraId="6CFEFE94" w14:textId="77777777" w:rsidR="002C08E2" w:rsidRDefault="00D70832" w:rsidP="0029612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>Is there congruity between the research methodology and the representatio</w:t>
            </w:r>
            <w:r w:rsidR="002C08E2">
              <w:rPr>
                <w:rFonts w:ascii="Times New Roman" w:hAnsi="Times New Roman" w:cs="Times New Roman"/>
              </w:rPr>
              <w:t xml:space="preserve">n and analysis of data? </w:t>
            </w:r>
          </w:p>
          <w:p w14:paraId="6CFEFE95" w14:textId="77777777" w:rsidR="002C08E2" w:rsidRDefault="00D70832" w:rsidP="0029612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 xml:space="preserve">Is there congruity between the research methodology and the interpretation of results? </w:t>
            </w:r>
          </w:p>
          <w:p w14:paraId="6CFEFE96" w14:textId="77777777" w:rsidR="002C08E2" w:rsidRDefault="00D70832" w:rsidP="0029612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proofErr w:type="gramStart"/>
            <w:r w:rsidRPr="002C08E2">
              <w:rPr>
                <w:rFonts w:ascii="Times New Roman" w:hAnsi="Times New Roman" w:cs="Times New Roman"/>
              </w:rPr>
              <w:t>Is there a statement locating the researcher cultural</w:t>
            </w:r>
            <w:r w:rsidR="002C08E2">
              <w:rPr>
                <w:rFonts w:ascii="Times New Roman" w:hAnsi="Times New Roman" w:cs="Times New Roman"/>
              </w:rPr>
              <w:t>ly or theoretically?</w:t>
            </w:r>
            <w:proofErr w:type="gramEnd"/>
            <w:r w:rsidR="002C08E2">
              <w:rPr>
                <w:rFonts w:ascii="Times New Roman" w:hAnsi="Times New Roman" w:cs="Times New Roman"/>
              </w:rPr>
              <w:t xml:space="preserve"> </w:t>
            </w:r>
          </w:p>
          <w:p w14:paraId="6CFEFE97" w14:textId="248B320C" w:rsidR="002C08E2" w:rsidRDefault="00D70832" w:rsidP="0029612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 xml:space="preserve">Is the influence of the researcher on the research, and vice-versa, addressed? </w:t>
            </w:r>
          </w:p>
          <w:p w14:paraId="6CFEFE98" w14:textId="77777777" w:rsidR="002C08E2" w:rsidRDefault="00D70832" w:rsidP="0029612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proofErr w:type="gramStart"/>
            <w:r w:rsidRPr="002C08E2">
              <w:rPr>
                <w:rFonts w:ascii="Times New Roman" w:hAnsi="Times New Roman" w:cs="Times New Roman"/>
              </w:rPr>
              <w:t>Are participants, and their voices, ad</w:t>
            </w:r>
            <w:r w:rsidR="002C08E2">
              <w:rPr>
                <w:rFonts w:ascii="Times New Roman" w:hAnsi="Times New Roman" w:cs="Times New Roman"/>
              </w:rPr>
              <w:t>equately represented</w:t>
            </w:r>
            <w:proofErr w:type="gramEnd"/>
            <w:r w:rsidR="002C08E2">
              <w:rPr>
                <w:rFonts w:ascii="Times New Roman" w:hAnsi="Times New Roman" w:cs="Times New Roman"/>
              </w:rPr>
              <w:t xml:space="preserve">? </w:t>
            </w:r>
          </w:p>
          <w:p w14:paraId="6CFEFE99" w14:textId="0B0BBA8C" w:rsidR="002C08E2" w:rsidRDefault="00D70832" w:rsidP="0029612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>Is the research ethical according to current criteria, for recent studies, and is there evidence of ethical approval by a</w:t>
            </w:r>
            <w:r w:rsidR="002C08E2">
              <w:rPr>
                <w:rFonts w:ascii="Times New Roman" w:hAnsi="Times New Roman" w:cs="Times New Roman"/>
              </w:rPr>
              <w:t xml:space="preserve">n appropriate body? </w:t>
            </w:r>
          </w:p>
          <w:p w14:paraId="6CFEFE9A" w14:textId="77777777" w:rsidR="00D70832" w:rsidRPr="00BA3403" w:rsidRDefault="00D70832" w:rsidP="0029612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proofErr w:type="gramStart"/>
            <w:r w:rsidRPr="002C08E2">
              <w:rPr>
                <w:rFonts w:ascii="Times New Roman" w:hAnsi="Times New Roman" w:cs="Times New Roman"/>
              </w:rPr>
              <w:t>Do the conclusions drawn in the research report flow from the analysis, or interpretation, of the data?</w:t>
            </w:r>
            <w:proofErr w:type="gramEnd"/>
          </w:p>
          <w:p w14:paraId="6CFEFE9C" w14:textId="77777777" w:rsidR="002C08E2" w:rsidRPr="002C08E2" w:rsidRDefault="002C08E2" w:rsidP="00296127">
            <w:pPr>
              <w:rPr>
                <w:rFonts w:ascii="Times New Roman" w:hAnsi="Times New Roman" w:cs="Times New Roman"/>
              </w:rPr>
            </w:pPr>
          </w:p>
        </w:tc>
        <w:bookmarkStart w:id="0" w:name="_GoBack"/>
        <w:bookmarkEnd w:id="0"/>
      </w:tr>
    </w:tbl>
    <w:p w14:paraId="6CFEFE9E" w14:textId="77777777" w:rsidR="006E798D" w:rsidRDefault="006E798D" w:rsidP="00296127">
      <w:pPr>
        <w:spacing w:after="0" w:line="240" w:lineRule="auto"/>
      </w:pPr>
    </w:p>
    <w:p w14:paraId="6CFEFE9F" w14:textId="77777777" w:rsidR="00AB776A" w:rsidRPr="00880CA8" w:rsidRDefault="00AB776A" w:rsidP="0029612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AB776A" w:rsidRPr="00880C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7D4039" w16cex:dateUtc="2020-05-30T19:2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F4B32AD" w16cid:durableId="227D403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404CAA"/>
    <w:multiLevelType w:val="hybridMultilevel"/>
    <w:tmpl w:val="BCE07038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273732"/>
    <w:multiLevelType w:val="hybridMultilevel"/>
    <w:tmpl w:val="8204391A"/>
    <w:lvl w:ilvl="0" w:tplc="5E08DE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EC1082"/>
    <w:multiLevelType w:val="hybridMultilevel"/>
    <w:tmpl w:val="D1F8CBBA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45B0823"/>
    <w:multiLevelType w:val="hybridMultilevel"/>
    <w:tmpl w:val="B4EAE3EE"/>
    <w:lvl w:ilvl="0" w:tplc="A1F6E8B4">
      <w:start w:val="1"/>
      <w:numFmt w:val="lowerLetter"/>
      <w:lvlText w:val="(%1)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SzMDc0NDUyt7QwNDdR0lEKTi0uzszPAykwtKwFAJ/09+wtAAAA"/>
  </w:docVars>
  <w:rsids>
    <w:rsidRoot w:val="00E75446"/>
    <w:rsid w:val="00210E33"/>
    <w:rsid w:val="00257168"/>
    <w:rsid w:val="00296127"/>
    <w:rsid w:val="002C08E2"/>
    <w:rsid w:val="004C1A9E"/>
    <w:rsid w:val="00530607"/>
    <w:rsid w:val="00561C39"/>
    <w:rsid w:val="005F5E4A"/>
    <w:rsid w:val="0061323E"/>
    <w:rsid w:val="006561CF"/>
    <w:rsid w:val="006C7026"/>
    <w:rsid w:val="006E2B65"/>
    <w:rsid w:val="006E798D"/>
    <w:rsid w:val="00844D79"/>
    <w:rsid w:val="00880CA8"/>
    <w:rsid w:val="009818C8"/>
    <w:rsid w:val="009868B1"/>
    <w:rsid w:val="009B475C"/>
    <w:rsid w:val="009F04BD"/>
    <w:rsid w:val="00AB776A"/>
    <w:rsid w:val="00B732BA"/>
    <w:rsid w:val="00BA3403"/>
    <w:rsid w:val="00BC0838"/>
    <w:rsid w:val="00BE0347"/>
    <w:rsid w:val="00BE3B35"/>
    <w:rsid w:val="00C1394C"/>
    <w:rsid w:val="00C41960"/>
    <w:rsid w:val="00CF5CDB"/>
    <w:rsid w:val="00D70832"/>
    <w:rsid w:val="00DD61B7"/>
    <w:rsid w:val="00E049BC"/>
    <w:rsid w:val="00E75446"/>
    <w:rsid w:val="00F960F6"/>
    <w:rsid w:val="00F96714"/>
    <w:rsid w:val="00FB2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EFE80"/>
  <w15:chartTrackingRefBased/>
  <w15:docId w15:val="{93DE1EB4-39D5-4FAC-B7B9-6B0206654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776A"/>
    <w:pPr>
      <w:spacing w:after="0" w:line="240" w:lineRule="auto"/>
    </w:pPr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B77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6E79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39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94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139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39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394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39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394C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99"/>
    <w:qFormat/>
    <w:rsid w:val="009818C8"/>
    <w:pPr>
      <w:spacing w:before="120" w:after="120" w:line="360" w:lineRule="auto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Bedfordshire</Company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 Regmi</dc:creator>
  <cp:keywords/>
  <dc:description/>
  <cp:lastModifiedBy>Krishna Regmi</cp:lastModifiedBy>
  <cp:revision>12</cp:revision>
  <dcterms:created xsi:type="dcterms:W3CDTF">2020-05-30T19:32:00Z</dcterms:created>
  <dcterms:modified xsi:type="dcterms:W3CDTF">2020-06-18T12:47:00Z</dcterms:modified>
</cp:coreProperties>
</file>