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jc w:val="center"/>
        <w:rPr/>
      </w:pPr>
      <w:bookmarkStart w:colFirst="0" w:colLast="0" w:name="_633npo29kgk" w:id="0"/>
      <w:bookmarkEnd w:id="0"/>
      <w:r w:rsidDel="00000000" w:rsidR="00000000" w:rsidRPr="00000000">
        <w:rPr>
          <w:rtl w:val="0"/>
        </w:rPr>
        <w:t xml:space="preserve">Supplementary Information</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04">
          <w:pPr>
            <w:widowControl w:val="0"/>
            <w:tabs>
              <w:tab w:val="right" w:leader="none" w:pos="12000"/>
            </w:tabs>
            <w:spacing w:before="60" w:line="240" w:lineRule="auto"/>
            <w:rPr>
              <w:rFonts w:ascii="Arial" w:cs="Arial" w:eastAsia="Arial" w:hAnsi="Arial"/>
              <w:b w:val="0"/>
              <w:i w:val="0"/>
              <w:smallCaps w:val="0"/>
              <w:strike w:val="0"/>
              <w:color w:val="1155cc"/>
              <w:sz w:val="22"/>
              <w:szCs w:val="22"/>
              <w:u w:val="singl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sh3hi55zhlfj">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Funding and Ethics Statement</w:t>
              <w:tab/>
              <w:t xml:space="preserve">1</w:t>
            </w:r>
          </w:hyperlink>
          <w:r w:rsidDel="00000000" w:rsidR="00000000" w:rsidRPr="00000000">
            <w:rPr>
              <w:rtl w:val="0"/>
            </w:rPr>
          </w:r>
        </w:p>
        <w:p w:rsidR="00000000" w:rsidDel="00000000" w:rsidP="00000000" w:rsidRDefault="00000000" w:rsidRPr="00000000" w14:paraId="00000005">
          <w:pPr>
            <w:widowControl w:val="0"/>
            <w:tabs>
              <w:tab w:val="right" w:leader="none" w:pos="12000"/>
            </w:tabs>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uimgo4yi0kmy">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Funding statement.</w:t>
              <w:tab/>
              <w:t xml:space="preserve">1</w:t>
            </w:r>
          </w:hyperlink>
          <w:r w:rsidDel="00000000" w:rsidR="00000000" w:rsidRPr="00000000">
            <w:rPr>
              <w:rtl w:val="0"/>
            </w:rPr>
          </w:r>
        </w:p>
        <w:p w:rsidR="00000000" w:rsidDel="00000000" w:rsidP="00000000" w:rsidRDefault="00000000" w:rsidRPr="00000000" w14:paraId="00000006">
          <w:pPr>
            <w:widowControl w:val="0"/>
            <w:tabs>
              <w:tab w:val="right" w:leader="none" w:pos="12000"/>
            </w:tabs>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55sq8dx22i3j">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Ethical standards statement.</w:t>
              <w:tab/>
              <w:t xml:space="preserve">1</w:t>
            </w:r>
          </w:hyperlink>
          <w:r w:rsidDel="00000000" w:rsidR="00000000" w:rsidRPr="00000000">
            <w:rPr>
              <w:rtl w:val="0"/>
            </w:rPr>
          </w:r>
        </w:p>
        <w:p w:rsidR="00000000" w:rsidDel="00000000" w:rsidP="00000000" w:rsidRDefault="00000000" w:rsidRPr="00000000" w14:paraId="00000007">
          <w:pPr>
            <w:widowControl w:val="0"/>
            <w:tabs>
              <w:tab w:val="right" w:leader="none" w:pos="12000"/>
            </w:tabs>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2zl78p8s8uga">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Informed consent statement.</w:t>
              <w:tab/>
              <w:t xml:space="preserve">1</w:t>
            </w:r>
          </w:hyperlink>
          <w:r w:rsidDel="00000000" w:rsidR="00000000" w:rsidRPr="00000000">
            <w:rPr>
              <w:rtl w:val="0"/>
            </w:rPr>
          </w:r>
        </w:p>
        <w:p w:rsidR="00000000" w:rsidDel="00000000" w:rsidP="00000000" w:rsidRDefault="00000000" w:rsidRPr="00000000" w14:paraId="00000008">
          <w:pPr>
            <w:widowControl w:val="0"/>
            <w:tabs>
              <w:tab w:val="right" w:leader="none" w:pos="12000"/>
            </w:tabs>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nw1y0n766e3u">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Conflict of interest statement.</w:t>
              <w:tab/>
              <w:t xml:space="preserve">1</w:t>
            </w:r>
          </w:hyperlink>
          <w:r w:rsidDel="00000000" w:rsidR="00000000" w:rsidRPr="00000000">
            <w:rPr>
              <w:rtl w:val="0"/>
            </w:rPr>
          </w:r>
        </w:p>
        <w:p w:rsidR="00000000" w:rsidDel="00000000" w:rsidP="00000000" w:rsidRDefault="00000000" w:rsidRPr="00000000" w14:paraId="00000009">
          <w:pPr>
            <w:widowControl w:val="0"/>
            <w:tabs>
              <w:tab w:val="right" w:leader="none" w:pos="12000"/>
            </w:tabs>
            <w:spacing w:before="60" w:line="240" w:lineRule="auto"/>
            <w:rPr>
              <w:rFonts w:ascii="Arial" w:cs="Arial" w:eastAsia="Arial" w:hAnsi="Arial"/>
              <w:b w:val="0"/>
              <w:i w:val="0"/>
              <w:smallCaps w:val="0"/>
              <w:strike w:val="0"/>
              <w:color w:val="1155cc"/>
              <w:sz w:val="22"/>
              <w:szCs w:val="22"/>
              <w:u w:val="single"/>
              <w:shd w:fill="auto" w:val="clear"/>
              <w:vertAlign w:val="baseline"/>
            </w:rPr>
          </w:pPr>
          <w:hyperlink w:anchor="_407b5fni66sz">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Data, Code, and Reproducibility</w:t>
              <w:tab/>
              <w:t xml:space="preserve">2</w:t>
            </w:r>
          </w:hyperlink>
          <w:r w:rsidDel="00000000" w:rsidR="00000000" w:rsidRPr="00000000">
            <w:rPr>
              <w:rtl w:val="0"/>
            </w:rPr>
          </w:r>
        </w:p>
        <w:p w:rsidR="00000000" w:rsidDel="00000000" w:rsidP="00000000" w:rsidRDefault="00000000" w:rsidRPr="00000000" w14:paraId="0000000A">
          <w:pPr>
            <w:widowControl w:val="0"/>
            <w:tabs>
              <w:tab w:val="right" w:leader="none" w:pos="12000"/>
            </w:tabs>
            <w:spacing w:before="60" w:line="240" w:lineRule="auto"/>
            <w:ind w:left="360" w:firstLine="0"/>
            <w:rPr>
              <w:rFonts w:ascii="Arial" w:cs="Arial" w:eastAsia="Arial" w:hAnsi="Arial"/>
              <w:b w:val="0"/>
              <w:i w:val="0"/>
              <w:smallCaps w:val="0"/>
              <w:strike w:val="0"/>
              <w:color w:val="1155cc"/>
              <w:sz w:val="22"/>
              <w:szCs w:val="22"/>
              <w:u w:val="single"/>
              <w:shd w:fill="auto" w:val="clear"/>
              <w:vertAlign w:val="baseline"/>
            </w:rPr>
          </w:pPr>
          <w:hyperlink w:anchor="_q6gwa26q7pje">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Data Availability Statement</w:t>
              <w:tab/>
              <w:t xml:space="preserve">2</w:t>
            </w:r>
          </w:hyperlink>
          <w:r w:rsidDel="00000000" w:rsidR="00000000" w:rsidRPr="00000000">
            <w:rPr>
              <w:rtl w:val="0"/>
            </w:rPr>
          </w:r>
        </w:p>
        <w:p w:rsidR="00000000" w:rsidDel="00000000" w:rsidP="00000000" w:rsidRDefault="00000000" w:rsidRPr="00000000" w14:paraId="0000000B">
          <w:pPr>
            <w:widowControl w:val="0"/>
            <w:tabs>
              <w:tab w:val="right" w:leader="none" w:pos="12000"/>
            </w:tabs>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4f0jzh1ymv2l">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Table S0.  Supplementary Information concerning data, code, and reproducibility</w:t>
              <w:tab/>
              <w:t xml:space="preserve">2</w:t>
            </w:r>
          </w:hyperlink>
          <w:r w:rsidDel="00000000" w:rsidR="00000000" w:rsidRPr="00000000">
            <w:rPr>
              <w:rtl w:val="0"/>
            </w:rPr>
          </w:r>
        </w:p>
        <w:p w:rsidR="00000000" w:rsidDel="00000000" w:rsidP="00000000" w:rsidRDefault="00000000" w:rsidRPr="00000000" w14:paraId="0000000C">
          <w:pPr>
            <w:widowControl w:val="0"/>
            <w:tabs>
              <w:tab w:val="right" w:leader="none" w:pos="12000"/>
            </w:tabs>
            <w:spacing w:before="60" w:line="240" w:lineRule="auto"/>
            <w:rPr>
              <w:rFonts w:ascii="Arial" w:cs="Arial" w:eastAsia="Arial" w:hAnsi="Arial"/>
              <w:b w:val="0"/>
              <w:i w:val="0"/>
              <w:smallCaps w:val="0"/>
              <w:strike w:val="0"/>
              <w:color w:val="1155cc"/>
              <w:sz w:val="22"/>
              <w:szCs w:val="22"/>
              <w:u w:val="single"/>
              <w:shd w:fill="auto" w:val="clear"/>
              <w:vertAlign w:val="baseline"/>
            </w:rPr>
          </w:pPr>
          <w:hyperlink w:anchor="_9q4mhna9gqrz">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Recruitments and Training</w:t>
              <w:tab/>
              <w:t xml:space="preserve">3</w:t>
            </w:r>
          </w:hyperlink>
          <w:r w:rsidDel="00000000" w:rsidR="00000000" w:rsidRPr="00000000">
            <w:rPr>
              <w:rtl w:val="0"/>
            </w:rPr>
          </w:r>
        </w:p>
        <w:p w:rsidR="00000000" w:rsidDel="00000000" w:rsidP="00000000" w:rsidRDefault="00000000" w:rsidRPr="00000000" w14:paraId="0000000D">
          <w:pPr>
            <w:widowControl w:val="0"/>
            <w:tabs>
              <w:tab w:val="right" w:leader="none" w:pos="12000"/>
            </w:tabs>
            <w:spacing w:before="60" w:line="240" w:lineRule="auto"/>
            <w:rPr>
              <w:rFonts w:ascii="Arial" w:cs="Arial" w:eastAsia="Arial" w:hAnsi="Arial"/>
              <w:b w:val="0"/>
              <w:i w:val="0"/>
              <w:smallCaps w:val="0"/>
              <w:strike w:val="0"/>
              <w:color w:val="1155cc"/>
              <w:sz w:val="22"/>
              <w:szCs w:val="22"/>
              <w:u w:val="single"/>
              <w:shd w:fill="auto" w:val="clear"/>
              <w:vertAlign w:val="baseline"/>
            </w:rPr>
          </w:pPr>
          <w:hyperlink w:anchor="_uw8n0gr6eiod">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Supplementary Figures</w:t>
              <w:tab/>
              <w:t xml:space="preserve">4</w:t>
            </w:r>
          </w:hyperlink>
          <w:r w:rsidDel="00000000" w:rsidR="00000000" w:rsidRPr="00000000">
            <w:rPr>
              <w:rtl w:val="0"/>
            </w:rPr>
          </w:r>
        </w:p>
        <w:p w:rsidR="00000000" w:rsidDel="00000000" w:rsidP="00000000" w:rsidRDefault="00000000" w:rsidRPr="00000000" w14:paraId="0000000E">
          <w:pPr>
            <w:widowControl w:val="0"/>
            <w:tabs>
              <w:tab w:val="right" w:leader="none" w:pos="12000"/>
            </w:tabs>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5uwse2fn9dhs">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Figure S1: Description of the process to build the Research Dataset</w:t>
              <w:tab/>
              <w:t xml:space="preserve">4</w:t>
            </w:r>
          </w:hyperlink>
          <w:r w:rsidDel="00000000" w:rsidR="00000000" w:rsidRPr="00000000">
            <w:rPr>
              <w:rtl w:val="0"/>
            </w:rPr>
          </w:r>
        </w:p>
        <w:p w:rsidR="00000000" w:rsidDel="00000000" w:rsidP="00000000" w:rsidRDefault="00000000" w:rsidRPr="00000000" w14:paraId="0000000F">
          <w:pPr>
            <w:widowControl w:val="0"/>
            <w:tabs>
              <w:tab w:val="right" w:leader="none" w:pos="12000"/>
            </w:tabs>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sxkmtlhquj2c">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Figure S2. Processing for computing Graph Languages Features</w:t>
              <w:tab/>
              <w:t xml:space="preserve">5</w:t>
            </w:r>
          </w:hyperlink>
          <w:r w:rsidDel="00000000" w:rsidR="00000000" w:rsidRPr="00000000">
            <w:rPr>
              <w:rtl w:val="0"/>
            </w:rPr>
          </w:r>
        </w:p>
        <w:p w:rsidR="00000000" w:rsidDel="00000000" w:rsidP="00000000" w:rsidRDefault="00000000" w:rsidRPr="00000000" w14:paraId="00000010">
          <w:pPr>
            <w:widowControl w:val="0"/>
            <w:tabs>
              <w:tab w:val="right" w:leader="none" w:pos="12000"/>
            </w:tabs>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ios0l0hd7g8p">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Figure S3: Multi-channel Classifier from Vanni et al. 2023.</w:t>
              <w:tab/>
              <w:t xml:space="preserve">5</w:t>
            </w:r>
          </w:hyperlink>
          <w:r w:rsidDel="00000000" w:rsidR="00000000" w:rsidRPr="00000000">
            <w:rPr>
              <w:rtl w:val="0"/>
            </w:rPr>
          </w:r>
        </w:p>
        <w:p w:rsidR="00000000" w:rsidDel="00000000" w:rsidP="00000000" w:rsidRDefault="00000000" w:rsidRPr="00000000" w14:paraId="00000011">
          <w:pPr>
            <w:widowControl w:val="0"/>
            <w:tabs>
              <w:tab w:val="right" w:leader="none" w:pos="12000"/>
            </w:tabs>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krzec7qolmwt">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Figure S4. Distribution of word numbers based on exposition type and PTSD diagnosis</w:t>
              <w:tab/>
              <w:t xml:space="preserve">5</w:t>
            </w:r>
          </w:hyperlink>
          <w:r w:rsidDel="00000000" w:rsidR="00000000" w:rsidRPr="00000000">
            <w:rPr>
              <w:rtl w:val="0"/>
            </w:rPr>
          </w:r>
        </w:p>
        <w:p w:rsidR="00000000" w:rsidDel="00000000" w:rsidP="00000000" w:rsidRDefault="00000000" w:rsidRPr="00000000" w14:paraId="00000012">
          <w:pPr>
            <w:widowControl w:val="0"/>
            <w:tabs>
              <w:tab w:val="right" w:leader="none" w:pos="12000"/>
            </w:tabs>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45o1qfjl3h55">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Figure S5: Distribution of word numbers based on gender and PTSD diagnosis</w:t>
              <w:tab/>
              <w:t xml:space="preserve">6</w:t>
            </w:r>
          </w:hyperlink>
          <w:r w:rsidDel="00000000" w:rsidR="00000000" w:rsidRPr="00000000">
            <w:rPr>
              <w:rtl w:val="0"/>
            </w:rPr>
          </w:r>
        </w:p>
        <w:p w:rsidR="00000000" w:rsidDel="00000000" w:rsidP="00000000" w:rsidRDefault="00000000" w:rsidRPr="00000000" w14:paraId="00000013">
          <w:pPr>
            <w:widowControl w:val="0"/>
            <w:tabs>
              <w:tab w:val="right" w:leader="none" w:pos="12000"/>
            </w:tabs>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6qnl718k1h2y">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Figure S6: Description of multiple evaluation metrics for ML Classifiers</w:t>
              <w:tab/>
              <w:t xml:space="preserve">6</w:t>
            </w:r>
          </w:hyperlink>
          <w:r w:rsidDel="00000000" w:rsidR="00000000" w:rsidRPr="00000000">
            <w:rPr>
              <w:rtl w:val="0"/>
            </w:rPr>
          </w:r>
        </w:p>
        <w:p w:rsidR="00000000" w:rsidDel="00000000" w:rsidP="00000000" w:rsidRDefault="00000000" w:rsidRPr="00000000" w14:paraId="00000014">
          <w:pPr>
            <w:widowControl w:val="0"/>
            <w:tabs>
              <w:tab w:val="right" w:leader="none" w:pos="12000"/>
            </w:tabs>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au6e3zao64ao">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Figure S7. Average ROC curves for each text CNN Classifier related to each DSM-5 Criterion</w:t>
              <w:tab/>
              <w:t xml:space="preserve">7</w:t>
            </w:r>
          </w:hyperlink>
          <w:r w:rsidDel="00000000" w:rsidR="00000000" w:rsidRPr="00000000">
            <w:rPr>
              <w:rtl w:val="0"/>
            </w:rPr>
          </w:r>
        </w:p>
        <w:p w:rsidR="00000000" w:rsidDel="00000000" w:rsidP="00000000" w:rsidRDefault="00000000" w:rsidRPr="00000000" w14:paraId="00000015">
          <w:pPr>
            <w:widowControl w:val="0"/>
            <w:tabs>
              <w:tab w:val="right" w:leader="none" w:pos="12000"/>
            </w:tabs>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3v00smesfvb">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Figure S8. Average ROC curves for each text CNN Classifier related to each DSM-5 Criterion using sequences-based evaluations</w:t>
              <w:tab/>
              <w:t xml:space="preserve">8</w:t>
            </w:r>
          </w:hyperlink>
          <w:r w:rsidDel="00000000" w:rsidR="00000000" w:rsidRPr="00000000">
            <w:rPr>
              <w:rtl w:val="0"/>
            </w:rPr>
          </w:r>
        </w:p>
        <w:p w:rsidR="00000000" w:rsidDel="00000000" w:rsidP="00000000" w:rsidRDefault="00000000" w:rsidRPr="00000000" w14:paraId="00000016">
          <w:pPr>
            <w:widowControl w:val="0"/>
            <w:tabs>
              <w:tab w:val="right" w:leader="none" w:pos="12000"/>
            </w:tabs>
            <w:spacing w:before="60" w:line="240" w:lineRule="auto"/>
            <w:rPr>
              <w:rFonts w:ascii="Arial" w:cs="Arial" w:eastAsia="Arial" w:hAnsi="Arial"/>
              <w:b w:val="0"/>
              <w:i w:val="0"/>
              <w:smallCaps w:val="0"/>
              <w:strike w:val="0"/>
              <w:color w:val="1155cc"/>
              <w:sz w:val="22"/>
              <w:szCs w:val="22"/>
              <w:u w:val="single"/>
              <w:shd w:fill="auto" w:val="clear"/>
              <w:vertAlign w:val="baseline"/>
            </w:rPr>
          </w:pPr>
          <w:hyperlink w:anchor="_q4ovki1mahk9">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Supplementary Tables</w:t>
              <w:tab/>
              <w:t xml:space="preserve">9</w:t>
            </w:r>
          </w:hyperlink>
          <w:r w:rsidDel="00000000" w:rsidR="00000000" w:rsidRPr="00000000">
            <w:rPr>
              <w:rtl w:val="0"/>
            </w:rPr>
          </w:r>
        </w:p>
        <w:p w:rsidR="00000000" w:rsidDel="00000000" w:rsidP="00000000" w:rsidRDefault="00000000" w:rsidRPr="00000000" w14:paraId="00000017">
          <w:pPr>
            <w:widowControl w:val="0"/>
            <w:tabs>
              <w:tab w:val="right" w:leader="none" w:pos="12000"/>
            </w:tabs>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o9vqwpyx8dfo">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Table S1. - Exhaustive list and description of language features</w:t>
              <w:tab/>
              <w:t xml:space="preserve">9</w:t>
            </w:r>
          </w:hyperlink>
          <w:r w:rsidDel="00000000" w:rsidR="00000000" w:rsidRPr="00000000">
            <w:rPr>
              <w:rtl w:val="0"/>
            </w:rPr>
          </w:r>
        </w:p>
        <w:p w:rsidR="00000000" w:rsidDel="00000000" w:rsidP="00000000" w:rsidRDefault="00000000" w:rsidRPr="00000000" w14:paraId="00000018">
          <w:pPr>
            <w:widowControl w:val="0"/>
            <w:tabs>
              <w:tab w:val="right" w:leader="none" w:pos="12000"/>
            </w:tabs>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32cqgbu17kj6">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Table S2: Reported performances of detecting passive voice in our corpora using the custom spacy matcher</w:t>
              <w:tab/>
              <w:t xml:space="preserve">11</w:t>
            </w:r>
          </w:hyperlink>
          <w:r w:rsidDel="00000000" w:rsidR="00000000" w:rsidRPr="00000000">
            <w:rPr>
              <w:rtl w:val="0"/>
            </w:rPr>
          </w:r>
        </w:p>
        <w:p w:rsidR="00000000" w:rsidDel="00000000" w:rsidP="00000000" w:rsidRDefault="00000000" w:rsidRPr="00000000" w14:paraId="00000019">
          <w:pPr>
            <w:widowControl w:val="0"/>
            <w:tabs>
              <w:tab w:val="right" w:leader="none" w:pos="12000"/>
            </w:tabs>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tpdhphtqthem">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Table S3: Dataset Size and Performances for each custom camembert-based token classifier </w:t>
            </w:r>
          </w:hyperlink>
          <w:hyperlink w:anchor="_tpdhphtqthem">
            <w:r w:rsidDel="00000000" w:rsidR="00000000" w:rsidRPr="00000000">
              <w:rPr>
                <w:color w:val="1155cc"/>
                <w:u w:val="single"/>
                <w:rtl w:val="0"/>
              </w:rPr>
              <w:t xml:space="preserve">model</w:t>
            </w:r>
          </w:hyperlink>
          <w:hyperlink w:anchor="_tpdhphtqthem">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ab/>
              <w:t xml:space="preserve">11</w:t>
            </w:r>
          </w:hyperlink>
          <w:r w:rsidDel="00000000" w:rsidR="00000000" w:rsidRPr="00000000">
            <w:rPr>
              <w:rtl w:val="0"/>
            </w:rPr>
          </w:r>
        </w:p>
        <w:p w:rsidR="00000000" w:rsidDel="00000000" w:rsidP="00000000" w:rsidRDefault="00000000" w:rsidRPr="00000000" w14:paraId="0000001A">
          <w:pPr>
            <w:widowControl w:val="0"/>
            <w:tabs>
              <w:tab w:val="right" w:leader="none" w:pos="12000"/>
            </w:tabs>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nwd2lyklaa6">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Table S4. Metrologic validation of the trauma interview on the 85 participants of the “Etude 1000” who were diagnosed using SCID.</w:t>
              <w:tab/>
              <w:t xml:space="preserve">11</w:t>
            </w:r>
          </w:hyperlink>
          <w:r w:rsidDel="00000000" w:rsidR="00000000" w:rsidRPr="00000000">
            <w:rPr>
              <w:rtl w:val="0"/>
            </w:rPr>
          </w:r>
        </w:p>
        <w:p w:rsidR="00000000" w:rsidDel="00000000" w:rsidP="00000000" w:rsidRDefault="00000000" w:rsidRPr="00000000" w14:paraId="0000001B">
          <w:pPr>
            <w:widowControl w:val="0"/>
            <w:tabs>
              <w:tab w:val="right" w:leader="none" w:pos="12000"/>
            </w:tabs>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ycvdyb2u5tql">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Table S5. Synthesis of the results produced by statistics and machine learning analysis</w:t>
              <w:tab/>
              <w:t xml:space="preserve">12</w:t>
            </w:r>
          </w:hyperlink>
          <w:r w:rsidDel="00000000" w:rsidR="00000000" w:rsidRPr="00000000">
            <w:rPr>
              <w:rtl w:val="0"/>
            </w:rPr>
          </w:r>
        </w:p>
        <w:p w:rsidR="00000000" w:rsidDel="00000000" w:rsidP="00000000" w:rsidRDefault="00000000" w:rsidRPr="00000000" w14:paraId="0000001C">
          <w:pPr>
            <w:widowControl w:val="0"/>
            <w:tabs>
              <w:tab w:val="right" w:leader="none" w:pos="12000"/>
            </w:tabs>
            <w:spacing w:before="60" w:line="240" w:lineRule="auto"/>
            <w:ind w:left="720" w:firstLine="0"/>
            <w:rPr>
              <w:rFonts w:ascii="Arial" w:cs="Arial" w:eastAsia="Arial" w:hAnsi="Arial"/>
              <w:b w:val="0"/>
              <w:i w:val="0"/>
              <w:smallCaps w:val="0"/>
              <w:strike w:val="0"/>
              <w:color w:val="1155cc"/>
              <w:sz w:val="22"/>
              <w:szCs w:val="22"/>
              <w:u w:val="single"/>
              <w:shd w:fill="auto" w:val="clear"/>
              <w:vertAlign w:val="baseline"/>
            </w:rPr>
          </w:pPr>
          <w:hyperlink w:anchor="_89m1lueanmgb">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Table S6. Not Translated most significant sequence associated with Full or Partial PTSD</w:t>
              <w:tab/>
              <w:t xml:space="preserve">14</w:t>
            </w:r>
          </w:hyperlink>
          <w:r w:rsidDel="00000000" w:rsidR="00000000" w:rsidRPr="00000000">
            <w:rPr>
              <w:rtl w:val="0"/>
            </w:rPr>
          </w:r>
        </w:p>
        <w:p w:rsidR="00000000" w:rsidDel="00000000" w:rsidP="00000000" w:rsidRDefault="00000000" w:rsidRPr="00000000" w14:paraId="0000001D">
          <w:pPr>
            <w:widowControl w:val="0"/>
            <w:tabs>
              <w:tab w:val="right" w:leader="none" w:pos="12000"/>
            </w:tabs>
            <w:spacing w:before="60" w:line="240" w:lineRule="auto"/>
            <w:rPr>
              <w:rFonts w:ascii="Arial" w:cs="Arial" w:eastAsia="Arial" w:hAnsi="Arial"/>
              <w:b w:val="0"/>
              <w:i w:val="0"/>
              <w:smallCaps w:val="0"/>
              <w:strike w:val="0"/>
              <w:color w:val="1155cc"/>
              <w:sz w:val="22"/>
              <w:szCs w:val="22"/>
              <w:u w:val="single"/>
              <w:shd w:fill="auto" w:val="clear"/>
              <w:vertAlign w:val="baseline"/>
            </w:rPr>
          </w:pPr>
          <w:hyperlink w:anchor="_59bhts2jd6qt">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Interview Material (Translated)</w:t>
              <w:tab/>
              <w:t xml:space="preserve">15</w:t>
            </w:r>
          </w:hyperlink>
          <w:r w:rsidDel="00000000" w:rsidR="00000000" w:rsidRPr="00000000">
            <w:rPr>
              <w:rtl w:val="0"/>
            </w:rPr>
          </w:r>
        </w:p>
        <w:p w:rsidR="00000000" w:rsidDel="00000000" w:rsidP="00000000" w:rsidRDefault="00000000" w:rsidRPr="00000000" w14:paraId="0000001E">
          <w:pPr>
            <w:widowControl w:val="0"/>
            <w:tabs>
              <w:tab w:val="right" w:leader="none" w:pos="12000"/>
            </w:tabs>
            <w:spacing w:before="60" w:line="240" w:lineRule="auto"/>
            <w:ind w:left="360" w:firstLine="0"/>
            <w:rPr>
              <w:rFonts w:ascii="Arial" w:cs="Arial" w:eastAsia="Arial" w:hAnsi="Arial"/>
              <w:b w:val="0"/>
              <w:i w:val="0"/>
              <w:smallCaps w:val="0"/>
              <w:strike w:val="0"/>
              <w:color w:val="1155cc"/>
              <w:sz w:val="22"/>
              <w:szCs w:val="22"/>
              <w:u w:val="single"/>
              <w:shd w:fill="auto" w:val="clear"/>
              <w:vertAlign w:val="baseline"/>
            </w:rPr>
          </w:pPr>
          <w:hyperlink w:anchor="_bvaz0c6d4j7y">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First Part, open questions about the event</w:t>
              <w:tab/>
              <w:t xml:space="preserve">15</w:t>
            </w:r>
          </w:hyperlink>
          <w:r w:rsidDel="00000000" w:rsidR="00000000" w:rsidRPr="00000000">
            <w:rPr>
              <w:rtl w:val="0"/>
            </w:rPr>
          </w:r>
        </w:p>
        <w:p w:rsidR="00000000" w:rsidDel="00000000" w:rsidP="00000000" w:rsidRDefault="00000000" w:rsidRPr="00000000" w14:paraId="0000001F">
          <w:pPr>
            <w:widowControl w:val="0"/>
            <w:tabs>
              <w:tab w:val="right" w:leader="none" w:pos="12000"/>
            </w:tabs>
            <w:spacing w:before="60" w:line="240" w:lineRule="auto"/>
            <w:ind w:left="360" w:firstLine="0"/>
            <w:rPr>
              <w:rFonts w:ascii="Arial" w:cs="Arial" w:eastAsia="Arial" w:hAnsi="Arial"/>
              <w:b w:val="0"/>
              <w:i w:val="0"/>
              <w:smallCaps w:val="0"/>
              <w:strike w:val="0"/>
              <w:color w:val="1155cc"/>
              <w:sz w:val="22"/>
              <w:szCs w:val="22"/>
              <w:u w:val="single"/>
              <w:shd w:fill="auto" w:val="clear"/>
              <w:vertAlign w:val="baseline"/>
            </w:rPr>
          </w:pPr>
          <w:hyperlink w:anchor="_pbii89bs1nnn">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Second Part, Semi-standardized interview for PTSD diagnosis assessment</w:t>
              <w:tab/>
              <w:t xml:space="preserve">16</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20">
      <w:pPr>
        <w:rPr/>
      </w:pPr>
      <w:r w:rsidDel="00000000" w:rsidR="00000000" w:rsidRPr="00000000">
        <w:br w:type="page"/>
      </w:r>
      <w:r w:rsidDel="00000000" w:rsidR="00000000" w:rsidRPr="00000000">
        <w:rPr>
          <w:rtl w:val="0"/>
        </w:rPr>
      </w:r>
    </w:p>
    <w:p w:rsidR="00000000" w:rsidDel="00000000" w:rsidP="00000000" w:rsidRDefault="00000000" w:rsidRPr="00000000" w14:paraId="00000021">
      <w:pPr>
        <w:pStyle w:val="Heading1"/>
        <w:rPr/>
      </w:pPr>
      <w:bookmarkStart w:colFirst="0" w:colLast="0" w:name="_sh3hi55zhlfj" w:id="1"/>
      <w:bookmarkEnd w:id="1"/>
      <w:r w:rsidDel="00000000" w:rsidR="00000000" w:rsidRPr="00000000">
        <w:rPr>
          <w:rtl w:val="0"/>
        </w:rPr>
        <w:t xml:space="preserve">Funding and Ethics Statement</w:t>
      </w:r>
    </w:p>
    <w:p w:rsidR="00000000" w:rsidDel="00000000" w:rsidP="00000000" w:rsidRDefault="00000000" w:rsidRPr="00000000" w14:paraId="00000022">
      <w:pPr>
        <w:pStyle w:val="Heading3"/>
        <w:ind w:left="0" w:firstLine="0"/>
        <w:jc w:val="left"/>
        <w:rPr/>
      </w:pPr>
      <w:bookmarkStart w:colFirst="0" w:colLast="0" w:name="_uimgo4yi0kmy" w:id="2"/>
      <w:bookmarkEnd w:id="2"/>
      <w:r w:rsidDel="00000000" w:rsidR="00000000" w:rsidRPr="00000000">
        <w:rPr>
          <w:rtl w:val="0"/>
        </w:rPr>
        <w:t xml:space="preserve">Funding statement.</w:t>
      </w:r>
    </w:p>
    <w:p w:rsidR="00000000" w:rsidDel="00000000" w:rsidP="00000000" w:rsidRDefault="00000000" w:rsidRPr="00000000" w14:paraId="00000023">
      <w:pPr>
        <w:jc w:val="both"/>
        <w:rPr/>
      </w:pPr>
      <w:r w:rsidDel="00000000" w:rsidR="00000000" w:rsidRPr="00000000">
        <w:rPr>
          <w:rtl w:val="0"/>
        </w:rPr>
        <w:t xml:space="preserve">The study was conducted within the framework of the “Programme 13-Novembre”, funded by the French General Secretariat for Investment (SGPI) through the National Research Agency (ANR) and the “Programme d’investissement pour l’Avenir” (PIA ANR-10-EQPX-0021-01). It also receives the support of Region île-de-France through deliberation n°CP2021-297.</w:t>
      </w:r>
    </w:p>
    <w:p w:rsidR="00000000" w:rsidDel="00000000" w:rsidP="00000000" w:rsidRDefault="00000000" w:rsidRPr="00000000" w14:paraId="00000024">
      <w:pPr>
        <w:jc w:val="both"/>
        <w:rPr/>
      </w:pPr>
      <w:r w:rsidDel="00000000" w:rsidR="00000000" w:rsidRPr="00000000">
        <w:rPr>
          <w:rtl w:val="0"/>
        </w:rPr>
      </w:r>
    </w:p>
    <w:p w:rsidR="00000000" w:rsidDel="00000000" w:rsidP="00000000" w:rsidRDefault="00000000" w:rsidRPr="00000000" w14:paraId="00000025">
      <w:pPr>
        <w:pStyle w:val="Heading3"/>
        <w:ind w:left="0" w:firstLine="0"/>
        <w:jc w:val="left"/>
        <w:rPr/>
      </w:pPr>
      <w:bookmarkStart w:colFirst="0" w:colLast="0" w:name="_2zl78p8s8uga" w:id="3"/>
      <w:bookmarkEnd w:id="3"/>
      <w:r w:rsidDel="00000000" w:rsidR="00000000" w:rsidRPr="00000000">
        <w:rPr>
          <w:rtl w:val="0"/>
        </w:rPr>
        <w:t xml:space="preserve">Informed consent statement.</w:t>
      </w:r>
    </w:p>
    <w:p w:rsidR="00000000" w:rsidDel="00000000" w:rsidP="00000000" w:rsidRDefault="00000000" w:rsidRPr="00000000" w14:paraId="00000026">
      <w:pPr>
        <w:jc w:val="both"/>
        <w:rPr/>
      </w:pPr>
      <w:r w:rsidDel="00000000" w:rsidR="00000000" w:rsidRPr="00000000">
        <w:rPr>
          <w:rtl w:val="0"/>
        </w:rPr>
        <w:t xml:space="preserve">Before they participated in this study, all participants were provided with a detailed explanation of the research objectives, procedures, potential risks, benefits, and their rights as participants. All participants provided their voluntary informed consent by signing a consent form indicating their understanding of the study and their willingness to participate. It was explicitly communicated that participation was entirely voluntary, and participants were assured that they could withdraw from the study at any time without facing any consequences. Their confidentiality and privacy rights were emphasized, and they were made aware of how their data would be collected, stored, and used. The informed consent form is available upon request from the corresponding author.</w:t>
      </w:r>
    </w:p>
    <w:p w:rsidR="00000000" w:rsidDel="00000000" w:rsidP="00000000" w:rsidRDefault="00000000" w:rsidRPr="00000000" w14:paraId="00000027">
      <w:pPr>
        <w:jc w:val="both"/>
        <w:rPr/>
      </w:pPr>
      <w:r w:rsidDel="00000000" w:rsidR="00000000" w:rsidRPr="00000000">
        <w:rPr>
          <w:rtl w:val="0"/>
        </w:rPr>
        <w:tab/>
        <w:t xml:space="preserve"> </w:t>
        <w:tab/>
      </w:r>
    </w:p>
    <w:p w:rsidR="00000000" w:rsidDel="00000000" w:rsidP="00000000" w:rsidRDefault="00000000" w:rsidRPr="00000000" w14:paraId="00000028">
      <w:pPr>
        <w:pStyle w:val="Heading3"/>
        <w:spacing w:after="0" w:before="0" w:line="276" w:lineRule="auto"/>
        <w:ind w:left="0" w:firstLine="0"/>
        <w:jc w:val="both"/>
        <w:rPr/>
      </w:pPr>
      <w:bookmarkStart w:colFirst="0" w:colLast="0" w:name="_nw1y0n766e3u" w:id="4"/>
      <w:bookmarkEnd w:id="4"/>
      <w:r w:rsidDel="00000000" w:rsidR="00000000" w:rsidRPr="00000000">
        <w:rPr>
          <w:rtl w:val="0"/>
        </w:rPr>
        <w:t xml:space="preserve">Conflict of interest statement.</w:t>
      </w:r>
    </w:p>
    <w:p w:rsidR="00000000" w:rsidDel="00000000" w:rsidP="00000000" w:rsidRDefault="00000000" w:rsidRPr="00000000" w14:paraId="00000029">
      <w:pPr>
        <w:spacing w:after="0" w:before="0" w:line="276" w:lineRule="auto"/>
        <w:jc w:val="both"/>
        <w:rPr/>
      </w:pPr>
      <w:r w:rsidDel="00000000" w:rsidR="00000000" w:rsidRPr="00000000">
        <w:rPr>
          <w:rtl w:val="0"/>
        </w:rPr>
        <w:t xml:space="preserve">The authors whose names are listed above certify that they have NO affiliations with or involvement in any organization or entity with any financial interest (such as honoraria; educational grants; participation in speakers’ bureaus; membership, employment, consultancies, stock ownership, or other equity interest; and expert testimony or patent-licensing arrangements), or non-financial interest (such as personal or professional relationships, affiliations, knowledge, or beliefs) in the subject matter or materials discussed in this manuscript.</w:t>
      </w:r>
    </w:p>
    <w:p w:rsidR="00000000" w:rsidDel="00000000" w:rsidP="00000000" w:rsidRDefault="00000000" w:rsidRPr="00000000" w14:paraId="0000002A">
      <w:pPr>
        <w:spacing w:after="0" w:before="0" w:line="276" w:lineRule="auto"/>
        <w:jc w:val="both"/>
        <w:rPr/>
      </w:pPr>
      <w:r w:rsidDel="00000000" w:rsidR="00000000" w:rsidRPr="00000000">
        <w:rPr>
          <w:rtl w:val="0"/>
        </w:rPr>
      </w:r>
    </w:p>
    <w:p w:rsidR="00000000" w:rsidDel="00000000" w:rsidP="00000000" w:rsidRDefault="00000000" w:rsidRPr="00000000" w14:paraId="0000002B">
      <w:pPr>
        <w:spacing w:after="0" w:before="0" w:line="276" w:lineRule="auto"/>
        <w:jc w:val="both"/>
        <w:rPr/>
      </w:pPr>
      <w:r w:rsidDel="00000000" w:rsidR="00000000" w:rsidRPr="00000000">
        <w:br w:type="page"/>
      </w:r>
      <w:r w:rsidDel="00000000" w:rsidR="00000000" w:rsidRPr="00000000">
        <w:rPr>
          <w:rtl w:val="0"/>
        </w:rPr>
      </w:r>
    </w:p>
    <w:p w:rsidR="00000000" w:rsidDel="00000000" w:rsidP="00000000" w:rsidRDefault="00000000" w:rsidRPr="00000000" w14:paraId="0000002C">
      <w:pPr>
        <w:pStyle w:val="Heading1"/>
        <w:rPr>
          <w:sz w:val="34"/>
          <w:szCs w:val="34"/>
        </w:rPr>
      </w:pPr>
      <w:bookmarkStart w:colFirst="0" w:colLast="0" w:name="_407b5fni66sz" w:id="5"/>
      <w:bookmarkEnd w:id="5"/>
      <w:r w:rsidDel="00000000" w:rsidR="00000000" w:rsidRPr="00000000">
        <w:rPr>
          <w:rtl w:val="0"/>
        </w:rPr>
        <w:t xml:space="preserve">Data, Code, and Reproducibility</w:t>
      </w: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pStyle w:val="Heading2"/>
        <w:rPr>
          <w:b w:val="1"/>
          <w:sz w:val="28"/>
          <w:szCs w:val="28"/>
        </w:rPr>
      </w:pPr>
      <w:bookmarkStart w:colFirst="0" w:colLast="0" w:name="_q6gwa26q7pje" w:id="6"/>
      <w:bookmarkEnd w:id="6"/>
      <w:r w:rsidDel="00000000" w:rsidR="00000000" w:rsidRPr="00000000">
        <w:rPr>
          <w:rtl w:val="0"/>
        </w:rPr>
        <w:t xml:space="preserve">Data Availability Statement</w:t>
      </w:r>
      <w:r w:rsidDel="00000000" w:rsidR="00000000" w:rsidRPr="00000000">
        <w:rPr>
          <w:rtl w:val="0"/>
        </w:rPr>
      </w:r>
    </w:p>
    <w:p w:rsidR="00000000" w:rsidDel="00000000" w:rsidP="00000000" w:rsidRDefault="00000000" w:rsidRPr="00000000" w14:paraId="0000002F">
      <w:pPr>
        <w:jc w:val="both"/>
        <w:rPr/>
      </w:pPr>
      <w:r w:rsidDel="00000000" w:rsidR="00000000" w:rsidRPr="00000000">
        <w:rPr>
          <w:rtl w:val="0"/>
        </w:rPr>
      </w:r>
    </w:p>
    <w:p w:rsidR="00000000" w:rsidDel="00000000" w:rsidP="00000000" w:rsidRDefault="00000000" w:rsidRPr="00000000" w14:paraId="00000030">
      <w:pPr>
        <w:pStyle w:val="Heading3"/>
        <w:jc w:val="center"/>
        <w:rPr/>
      </w:pPr>
      <w:bookmarkStart w:colFirst="0" w:colLast="0" w:name="_4f0jzh1ymv2l" w:id="7"/>
      <w:bookmarkEnd w:id="7"/>
      <w:r w:rsidDel="00000000" w:rsidR="00000000" w:rsidRPr="00000000">
        <w:rPr>
          <w:b w:val="1"/>
          <w:rtl w:val="0"/>
        </w:rPr>
        <w:t xml:space="preserve">Table S</w:t>
      </w:r>
      <w:r w:rsidDel="00000000" w:rsidR="00000000" w:rsidRPr="00000000">
        <w:rPr>
          <w:rtl w:val="0"/>
        </w:rPr>
        <w:t xml:space="preserve">0</w:t>
      </w:r>
      <w:r w:rsidDel="00000000" w:rsidR="00000000" w:rsidRPr="00000000">
        <w:rPr>
          <w:b w:val="1"/>
          <w:rtl w:val="0"/>
        </w:rPr>
        <w:t xml:space="preserve">. </w:t>
      </w:r>
      <w:r w:rsidDel="00000000" w:rsidR="00000000" w:rsidRPr="00000000">
        <w:rPr>
          <w:rtl w:val="0"/>
        </w:rPr>
        <w:t xml:space="preserve"> Supplementary Information concerning data, code, and reproducibility</w:t>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i w:val="1"/>
              </w:rPr>
            </w:pPr>
            <w:r w:rsidDel="00000000" w:rsidR="00000000" w:rsidRPr="00000000">
              <w:rPr>
                <w:i w:val="1"/>
                <w:rtl w:val="0"/>
              </w:rPr>
              <w:t xml:space="preserve">Description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i w:val="1"/>
              </w:rPr>
            </w:pPr>
            <w:r w:rsidDel="00000000" w:rsidR="00000000" w:rsidRPr="00000000">
              <w:rPr>
                <w:i w:val="1"/>
                <w:rtl w:val="0"/>
              </w:rPr>
              <w:t xml:space="preserve">Access Link</w:t>
            </w:r>
          </w:p>
        </w:tc>
      </w:tr>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Data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Text features dataset</w:t>
            </w:r>
          </w:p>
        </w:tc>
        <w:tc>
          <w:tcPr>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hyperlink r:id="rId6">
              <w:r w:rsidDel="00000000" w:rsidR="00000000" w:rsidRPr="00000000">
                <w:rPr>
                  <w:color w:val="1155cc"/>
                  <w:sz w:val="18"/>
                  <w:szCs w:val="18"/>
                  <w:u w:val="single"/>
                  <w:rtl w:val="0"/>
                </w:rPr>
                <w:t xml:space="preserve">text_features.csv</w:t>
              </w:r>
            </w:hyperlink>
            <w:r w:rsidDel="00000000" w:rsidR="00000000" w:rsidRPr="00000000">
              <w:rPr>
                <w:sz w:val="18"/>
                <w:szCs w:val="18"/>
                <w:rtl w:val="0"/>
              </w:rPr>
              <w:t xml:space="preserve">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Anonymized psycho-socio-economic dataset</w:t>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hyperlink r:id="rId7">
              <w:r w:rsidDel="00000000" w:rsidR="00000000" w:rsidRPr="00000000">
                <w:rPr>
                  <w:color w:val="1155cc"/>
                  <w:sz w:val="18"/>
                  <w:szCs w:val="18"/>
                  <w:u w:val="single"/>
                  <w:rtl w:val="0"/>
                </w:rPr>
                <w:t xml:space="preserve">socio_psycho_dataset.csv</w:t>
              </w:r>
            </w:hyperlink>
            <w:r w:rsidDel="00000000" w:rsidR="00000000" w:rsidRPr="00000000">
              <w:rPr>
                <w:sz w:val="18"/>
                <w:szCs w:val="18"/>
                <w:rtl w:val="0"/>
              </w:rPr>
              <w:t xml:space="preserve"> </w:t>
            </w:r>
          </w:p>
        </w:tc>
      </w:tr>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Application and visualization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Web application for data visualization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hyperlink r:id="rId8">
              <w:r w:rsidDel="00000000" w:rsidR="00000000" w:rsidRPr="00000000">
                <w:rPr>
                  <w:color w:val="1155cc"/>
                  <w:sz w:val="18"/>
                  <w:szCs w:val="18"/>
                  <w:u w:val="single"/>
                  <w:rtl w:val="0"/>
                </w:rPr>
                <w:t xml:space="preserve">https://13-november-data-viz.streamlit.app/</w:t>
              </w:r>
            </w:hyperlink>
            <w:r w:rsidDel="00000000" w:rsidR="00000000" w:rsidRPr="00000000">
              <w:rPr>
                <w:sz w:val="18"/>
                <w:szCs w:val="18"/>
                <w:rtl w:val="0"/>
              </w:rPr>
              <w:t xml:space="preserve">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Web application for computing passive voice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hyperlink r:id="rId9">
              <w:r w:rsidDel="00000000" w:rsidR="00000000" w:rsidRPr="00000000">
                <w:rPr>
                  <w:color w:val="1155cc"/>
                  <w:sz w:val="18"/>
                  <w:szCs w:val="18"/>
                  <w:u w:val="single"/>
                  <w:rtl w:val="0"/>
                </w:rPr>
                <w:t xml:space="preserve">https://passive-fr.streamlit.app/</w:t>
              </w:r>
            </w:hyperlink>
            <w:r w:rsidDel="00000000" w:rsidR="00000000" w:rsidRPr="00000000">
              <w:rPr>
                <w:sz w:val="18"/>
                <w:szCs w:val="18"/>
                <w:rtl w:val="0"/>
              </w:rPr>
              <w:t xml:space="preserve"> </w:t>
            </w:r>
          </w:p>
        </w:tc>
      </w:tr>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Models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Token classifier for the value of present tense</w:t>
            </w:r>
          </w:p>
        </w:tc>
        <w:tc>
          <w:tcPr>
            <w:shd w:fill="auto" w:val="clear"/>
            <w:tcMar>
              <w:top w:w="100.0" w:type="dxa"/>
              <w:left w:w="100.0" w:type="dxa"/>
              <w:bottom w:w="100.0" w:type="dxa"/>
              <w:right w:w="100.0" w:type="dxa"/>
            </w:tcMar>
            <w:vAlign w:val="top"/>
          </w:tcPr>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hyperlink r:id="rId10">
              <w:r w:rsidDel="00000000" w:rsidR="00000000" w:rsidRPr="00000000">
                <w:rPr>
                  <w:color w:val="1155cc"/>
                  <w:sz w:val="18"/>
                  <w:szCs w:val="18"/>
                  <w:u w:val="single"/>
                  <w:rtl w:val="0"/>
                </w:rPr>
                <w:t xml:space="preserve">https://huggingface.co/binbin83/fr_present_tense_value</w:t>
              </w:r>
            </w:hyperlink>
            <w:r w:rsidDel="00000000" w:rsidR="00000000" w:rsidRPr="00000000">
              <w:rPr>
                <w:rtl w:val="0"/>
              </w:rPr>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sz w:val="18"/>
                <w:szCs w:val="18"/>
                <w:rtl w:val="0"/>
              </w:rPr>
              <w:t xml:space="preserve"> DOI: 10.57967/hf/1189</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4">
            <w:pPr>
              <w:widowControl w:val="0"/>
              <w:spacing w:line="240" w:lineRule="auto"/>
              <w:rPr/>
            </w:pPr>
            <w:r w:rsidDel="00000000" w:rsidR="00000000" w:rsidRPr="00000000">
              <w:rPr>
                <w:rtl w:val="0"/>
              </w:rPr>
              <w:t xml:space="preserve">Token classifier of the value for the pronoun “on”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hyperlink r:id="rId11">
              <w:r w:rsidDel="00000000" w:rsidR="00000000" w:rsidRPr="00000000">
                <w:rPr>
                  <w:color w:val="1155cc"/>
                  <w:sz w:val="18"/>
                  <w:szCs w:val="18"/>
                  <w:u w:val="single"/>
                  <w:rtl w:val="0"/>
                </w:rPr>
                <w:t xml:space="preserve">https://huggingface.co/binbin83/fr_on_value</w:t>
              </w:r>
            </w:hyperlink>
            <w:r w:rsidDel="00000000" w:rsidR="00000000" w:rsidRPr="00000000">
              <w:rPr>
                <w:sz w:val="18"/>
                <w:szCs w:val="18"/>
                <w:rtl w:val="0"/>
              </w:rPr>
              <w:t xml:space="preserve"> </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sz w:val="18"/>
                <w:szCs w:val="18"/>
                <w:rtl w:val="0"/>
              </w:rPr>
              <w:t xml:space="preserve">DOI: 10.57967/hf/1188</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Token classifier models for Death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hyperlink r:id="rId12">
              <w:r w:rsidDel="00000000" w:rsidR="00000000" w:rsidRPr="00000000">
                <w:rPr>
                  <w:color w:val="1155cc"/>
                  <w:sz w:val="18"/>
                  <w:szCs w:val="18"/>
                  <w:u w:val="single"/>
                  <w:rtl w:val="0"/>
                </w:rPr>
                <w:t xml:space="preserve">https://huggingface.co/binbin83/fr_lexical_death</w:t>
              </w:r>
            </w:hyperlink>
            <w:r w:rsidDel="00000000" w:rsidR="00000000" w:rsidRPr="00000000">
              <w:rPr>
                <w:sz w:val="18"/>
                <w:szCs w:val="18"/>
                <w:rtl w:val="0"/>
              </w:rPr>
              <w:t xml:space="preserve"> </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sz w:val="18"/>
                <w:szCs w:val="18"/>
                <w:rtl w:val="0"/>
              </w:rPr>
              <w:t xml:space="preserve">DOI: 10.57967/hf/1186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A">
            <w:pPr>
              <w:widowControl w:val="0"/>
              <w:spacing w:line="240" w:lineRule="auto"/>
              <w:rPr/>
            </w:pPr>
            <w:r w:rsidDel="00000000" w:rsidR="00000000" w:rsidRPr="00000000">
              <w:rPr>
                <w:rtl w:val="0"/>
              </w:rPr>
              <w:t xml:space="preserve">Token classifier  models for Sensation and body</w:t>
            </w:r>
          </w:p>
        </w:tc>
        <w:tc>
          <w:tcPr>
            <w:shd w:fill="auto" w:val="clear"/>
            <w:tcMar>
              <w:top w:w="100.0" w:type="dxa"/>
              <w:left w:w="100.0" w:type="dxa"/>
              <w:bottom w:w="100.0" w:type="dxa"/>
              <w:right w:w="100.0" w:type="dxa"/>
            </w:tcMar>
            <w:vAlign w:val="top"/>
          </w:tcPr>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hyperlink r:id="rId13">
              <w:r w:rsidDel="00000000" w:rsidR="00000000" w:rsidRPr="00000000">
                <w:rPr>
                  <w:color w:val="1155cc"/>
                  <w:sz w:val="16"/>
                  <w:szCs w:val="16"/>
                  <w:u w:val="single"/>
                  <w:rtl w:val="0"/>
                </w:rPr>
                <w:t xml:space="preserve">https://huggingface.co/binbin83/fr_sensations_and_body</w:t>
              </w:r>
            </w:hyperlink>
            <w:r w:rsidDel="00000000" w:rsidR="00000000" w:rsidRPr="00000000">
              <w:rPr>
                <w:sz w:val="16"/>
                <w:szCs w:val="16"/>
                <w:rtl w:val="0"/>
              </w:rPr>
              <w:t xml:space="preserve"> </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DOI: 10.57967/hf/1187</w:t>
            </w:r>
          </w:p>
        </w:tc>
      </w:tr>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4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Code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F">
            <w:pPr>
              <w:widowControl w:val="0"/>
              <w:spacing w:line="240" w:lineRule="auto"/>
              <w:rPr/>
            </w:pPr>
            <w:r w:rsidDel="00000000" w:rsidR="00000000" w:rsidRPr="00000000">
              <w:rPr>
                <w:rtl w:val="0"/>
              </w:rPr>
              <w:t xml:space="preserve">Detection of passive voice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hyperlink r:id="rId14">
              <w:r w:rsidDel="00000000" w:rsidR="00000000" w:rsidRPr="00000000">
                <w:rPr>
                  <w:color w:val="1155cc"/>
                  <w:sz w:val="16"/>
                  <w:szCs w:val="16"/>
                  <w:u w:val="single"/>
                  <w:rtl w:val="0"/>
                </w:rPr>
                <w:t xml:space="preserve">NLP-for-Psycholinguistic/passive_detection_app</w:t>
              </w:r>
            </w:hyperlink>
            <w:r w:rsidDel="00000000" w:rsidR="00000000" w:rsidRPr="00000000">
              <w:rPr>
                <w:sz w:val="16"/>
                <w:szCs w:val="16"/>
                <w:rtl w:val="0"/>
              </w:rPr>
              <w:t xml:space="preserve">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1">
            <w:pPr>
              <w:widowControl w:val="0"/>
              <w:spacing w:line="240" w:lineRule="auto"/>
              <w:rPr/>
            </w:pPr>
            <w:r w:rsidDel="00000000" w:rsidR="00000000" w:rsidRPr="00000000">
              <w:rPr>
                <w:rtl w:val="0"/>
              </w:rPr>
              <w:t xml:space="preserve">Extract features from text</w:t>
            </w:r>
          </w:p>
        </w:tc>
        <w:tc>
          <w:tcPr>
            <w:shd w:fill="auto" w:val="clear"/>
            <w:tcMar>
              <w:top w:w="100.0" w:type="dxa"/>
              <w:left w:w="100.0" w:type="dxa"/>
              <w:bottom w:w="100.0" w:type="dxa"/>
              <w:right w:w="100.0" w:type="dxa"/>
            </w:tcMar>
            <w:vAlign w:val="top"/>
          </w:tcPr>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hyperlink r:id="rId15">
              <w:r w:rsidDel="00000000" w:rsidR="00000000" w:rsidRPr="00000000">
                <w:rPr>
                  <w:color w:val="1155cc"/>
                  <w:sz w:val="16"/>
                  <w:szCs w:val="16"/>
                  <w:u w:val="single"/>
                  <w:rtl w:val="0"/>
                </w:rPr>
                <w:t xml:space="preserve">psycholinguistics2125/text_feature_toolbox</w:t>
              </w:r>
            </w:hyperlink>
            <w:r w:rsidDel="00000000" w:rsidR="00000000" w:rsidRPr="00000000">
              <w:rPr>
                <w:sz w:val="16"/>
                <w:szCs w:val="16"/>
                <w:rtl w:val="0"/>
              </w:rPr>
              <w:t xml:space="preserve">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3">
            <w:pPr>
              <w:widowControl w:val="0"/>
              <w:spacing w:line="240" w:lineRule="auto"/>
              <w:rPr/>
            </w:pPr>
            <w:r w:rsidDel="00000000" w:rsidR="00000000" w:rsidRPr="00000000">
              <w:rPr>
                <w:rtl w:val="0"/>
              </w:rPr>
              <w:t xml:space="preserve">Finetuning CamemBERT model with spacy</w:t>
            </w:r>
          </w:p>
        </w:tc>
        <w:tc>
          <w:tcPr>
            <w:shd w:fill="auto" w:val="clear"/>
            <w:tcMar>
              <w:top w:w="100.0" w:type="dxa"/>
              <w:left w:w="100.0" w:type="dxa"/>
              <w:bottom w:w="100.0" w:type="dxa"/>
              <w:right w:w="100.0" w:type="dxa"/>
            </w:tcMar>
            <w:vAlign w:val="top"/>
          </w:tcPr>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hyperlink r:id="rId16">
              <w:r w:rsidDel="00000000" w:rsidR="00000000" w:rsidRPr="00000000">
                <w:rPr>
                  <w:color w:val="1155cc"/>
                  <w:sz w:val="16"/>
                  <w:szCs w:val="16"/>
                  <w:u w:val="single"/>
                  <w:rtl w:val="0"/>
                </w:rPr>
                <w:t xml:space="preserve">psycholinguistics2125/train_NER</w:t>
              </w:r>
            </w:hyperlink>
            <w:r w:rsidDel="00000000" w:rsidR="00000000" w:rsidRPr="00000000">
              <w:rPr>
                <w:sz w:val="16"/>
                <w:szCs w:val="16"/>
                <w:rtl w:val="0"/>
              </w:rPr>
              <w:t xml:space="preserve">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5">
            <w:pPr>
              <w:widowControl w:val="0"/>
              <w:spacing w:line="240" w:lineRule="auto"/>
              <w:rPr/>
            </w:pPr>
            <w:r w:rsidDel="00000000" w:rsidR="00000000" w:rsidRPr="00000000">
              <w:rPr>
                <w:rtl w:val="0"/>
              </w:rPr>
              <w:t xml:space="preserve">Reproduce ML and stats results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hyperlink r:id="rId17">
              <w:r w:rsidDel="00000000" w:rsidR="00000000" w:rsidRPr="00000000">
                <w:rPr>
                  <w:color w:val="1155cc"/>
                  <w:sz w:val="16"/>
                  <w:szCs w:val="16"/>
                  <w:u w:val="single"/>
                  <w:rtl w:val="0"/>
                </w:rPr>
                <w:t xml:space="preserve">psycholinguistics2125/linguistic_code_of_ptsd</w:t>
              </w:r>
            </w:hyperlink>
            <w:r w:rsidDel="00000000" w:rsidR="00000000" w:rsidRPr="00000000">
              <w:rPr>
                <w:sz w:val="16"/>
                <w:szCs w:val="16"/>
                <w:rtl w:val="0"/>
              </w:rPr>
              <w:t xml:space="preserve"> </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DOI: 10.5281/zenodo.8414555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8">
            <w:pPr>
              <w:widowControl w:val="0"/>
              <w:spacing w:line="240" w:lineRule="auto"/>
              <w:rPr/>
            </w:pPr>
            <w:r w:rsidDel="00000000" w:rsidR="00000000" w:rsidRPr="00000000">
              <w:rPr>
                <w:rtl w:val="0"/>
              </w:rPr>
              <w:t xml:space="preserve">Reproduce DL results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Performances: </w:t>
            </w:r>
            <w:hyperlink r:id="rId18">
              <w:r w:rsidDel="00000000" w:rsidR="00000000" w:rsidRPr="00000000">
                <w:rPr>
                  <w:color w:val="1155cc"/>
                  <w:sz w:val="16"/>
                  <w:szCs w:val="16"/>
                  <w:u w:val="single"/>
                  <w:rtl w:val="0"/>
                </w:rPr>
                <w:t xml:space="preserve">NLP-for-Psycholinguistic/deep_text_classifier</w:t>
              </w:r>
            </w:hyperlink>
            <w:r w:rsidDel="00000000" w:rsidR="00000000" w:rsidRPr="00000000">
              <w:rPr>
                <w:sz w:val="16"/>
                <w:szCs w:val="16"/>
                <w:rtl w:val="0"/>
              </w:rPr>
              <w:t xml:space="preserve"> </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6"/>
                <w:szCs w:val="16"/>
              </w:rPr>
            </w:pPr>
            <w:r w:rsidDel="00000000" w:rsidR="00000000" w:rsidRPr="00000000">
              <w:rPr>
                <w:sz w:val="16"/>
                <w:szCs w:val="16"/>
                <w:rtl w:val="0"/>
              </w:rPr>
              <w:t xml:space="preserve">Interpretation: </w:t>
            </w:r>
            <w:hyperlink r:id="rId19">
              <w:r w:rsidDel="00000000" w:rsidR="00000000" w:rsidRPr="00000000">
                <w:rPr>
                  <w:color w:val="1155cc"/>
                  <w:sz w:val="16"/>
                  <w:szCs w:val="16"/>
                  <w:u w:val="single"/>
                  <w:rtl w:val="0"/>
                </w:rPr>
                <w:t xml:space="preserve">psycholinguistics2125/hyperdeep</w:t>
              </w:r>
            </w:hyperlink>
            <w:r w:rsidDel="00000000" w:rsidR="00000000" w:rsidRPr="00000000">
              <w:rPr>
                <w:sz w:val="16"/>
                <w:szCs w:val="16"/>
                <w:rtl w:val="0"/>
              </w:rPr>
              <w:t xml:space="preserve"> </w:t>
            </w:r>
          </w:p>
        </w:tc>
      </w:tr>
    </w:tbl>
    <w:p w:rsidR="00000000" w:rsidDel="00000000" w:rsidP="00000000" w:rsidRDefault="00000000" w:rsidRPr="00000000" w14:paraId="0000005B">
      <w:pPr>
        <w:pStyle w:val="Heading1"/>
        <w:rPr/>
      </w:pPr>
      <w:bookmarkStart w:colFirst="0" w:colLast="0" w:name="_9q4mhna9gqrz" w:id="8"/>
      <w:bookmarkEnd w:id="8"/>
      <w:r w:rsidDel="00000000" w:rsidR="00000000" w:rsidRPr="00000000">
        <w:rPr>
          <w:rtl w:val="0"/>
        </w:rPr>
        <w:t xml:space="preserve">Recruitments and Training</w:t>
      </w:r>
    </w:p>
    <w:p w:rsidR="00000000" w:rsidDel="00000000" w:rsidP="00000000" w:rsidRDefault="00000000" w:rsidRPr="00000000" w14:paraId="0000005C">
      <w:pPr>
        <w:jc w:val="both"/>
        <w:rPr/>
      </w:pPr>
      <w:r w:rsidDel="00000000" w:rsidR="00000000" w:rsidRPr="00000000">
        <w:rPr>
          <w:rtl w:val="0"/>
        </w:rPr>
        <w:t xml:space="preserve">All the participants were volunteers and were recruited through information provided by newspapers, Paris City Halls, and victims' associations. To facilitate the recruitment of volunteers, a mediation team was established. Their role involves identifying potential volunteers, providing them with information about the program's objectives, ensuring that they have received all necessary information, inviting them to participate, scheduling meetings for recruitment, and maintaining communication with the volunteers. Volunteers can get in touch with the mediators through four different channels, </w:t>
      </w:r>
    </w:p>
    <w:p w:rsidR="00000000" w:rsidDel="00000000" w:rsidP="00000000" w:rsidRDefault="00000000" w:rsidRPr="00000000" w14:paraId="0000005D">
      <w:pPr>
        <w:numPr>
          <w:ilvl w:val="0"/>
          <w:numId w:val="1"/>
        </w:numPr>
        <w:ind w:left="720" w:hanging="360"/>
        <w:jc w:val="both"/>
        <w:rPr>
          <w:u w:val="none"/>
        </w:rPr>
      </w:pPr>
      <w:r w:rsidDel="00000000" w:rsidR="00000000" w:rsidRPr="00000000">
        <w:rPr>
          <w:rtl w:val="0"/>
        </w:rPr>
        <w:t xml:space="preserve">Face-to-face contact: Mediators introduce the program to potential volunteers during street flyer distributions and other field operations. </w:t>
      </w:r>
    </w:p>
    <w:p w:rsidR="00000000" w:rsidDel="00000000" w:rsidP="00000000" w:rsidRDefault="00000000" w:rsidRPr="00000000" w14:paraId="0000005E">
      <w:pPr>
        <w:numPr>
          <w:ilvl w:val="0"/>
          <w:numId w:val="1"/>
        </w:numPr>
        <w:ind w:left="720" w:hanging="360"/>
        <w:jc w:val="both"/>
        <w:rPr>
          <w:u w:val="none"/>
        </w:rPr>
      </w:pPr>
      <w:r w:rsidDel="00000000" w:rsidR="00000000" w:rsidRPr="00000000">
        <w:rPr>
          <w:rtl w:val="0"/>
        </w:rPr>
        <w:t xml:space="preserve">Email communication: Mediators receive and respond to messages sent to "participation@memoire13Novembre.fr," subsequently contacting the volunteers.</w:t>
      </w:r>
    </w:p>
    <w:p w:rsidR="00000000" w:rsidDel="00000000" w:rsidP="00000000" w:rsidRDefault="00000000" w:rsidRPr="00000000" w14:paraId="0000005F">
      <w:pPr>
        <w:numPr>
          <w:ilvl w:val="0"/>
          <w:numId w:val="1"/>
        </w:numPr>
        <w:ind w:left="720" w:hanging="360"/>
        <w:jc w:val="both"/>
        <w:rPr>
          <w:u w:val="none"/>
        </w:rPr>
      </w:pPr>
      <w:r w:rsidDel="00000000" w:rsidR="00000000" w:rsidRPr="00000000">
        <w:rPr>
          <w:rtl w:val="0"/>
        </w:rPr>
        <w:t xml:space="preserve">Phone calls: The mediation team manages two telephone lines, allowing volunteers to inquire and sign up for the program via phone. </w:t>
      </w:r>
    </w:p>
    <w:p w:rsidR="00000000" w:rsidDel="00000000" w:rsidP="00000000" w:rsidRDefault="00000000" w:rsidRPr="00000000" w14:paraId="00000060">
      <w:pPr>
        <w:numPr>
          <w:ilvl w:val="0"/>
          <w:numId w:val="1"/>
        </w:numPr>
        <w:ind w:left="720" w:hanging="360"/>
        <w:jc w:val="both"/>
        <w:rPr>
          <w:u w:val="none"/>
        </w:rPr>
      </w:pPr>
      <w:r w:rsidDel="00000000" w:rsidR="00000000" w:rsidRPr="00000000">
        <w:rPr>
          <w:rtl w:val="0"/>
        </w:rPr>
        <w:t xml:space="preserve">Sign-up during public meetings: During public meetings, events, or association gatherings, the mediation team provides contact sheets that enable them to re-establish contact with the volunteers. </w:t>
      </w:r>
    </w:p>
    <w:p w:rsidR="00000000" w:rsidDel="00000000" w:rsidP="00000000" w:rsidRDefault="00000000" w:rsidRPr="00000000" w14:paraId="00000061">
      <w:pPr>
        <w:ind w:left="0" w:firstLine="0"/>
        <w:jc w:val="both"/>
        <w:rPr/>
      </w:pPr>
      <w:r w:rsidDel="00000000" w:rsidR="00000000" w:rsidRPr="00000000">
        <w:rPr>
          <w:rtl w:val="0"/>
        </w:rPr>
        <w:t xml:space="preserve">The study's inclusion criteria do not consider socio-professional, age, or gender factors as the study is not representative of a specific population. Primarily, geographical criteria are used to include volunteers based on their proximity to terrorist attacks. Special attention is given to volunteers' statements to verify the coherence of their claims (such as their presence at the scenes of the attacks) without delving into specific details. Non-Inclusion Criteria are (1) Residents of unaffected cities in different regions (Type C4). (2) Minors. (3) Volunteers who do not wish to be filmed (4) Those who reject the filming authorization contract or do not give their informed consent. All 934 people recruited were filmed during the interview. </w:t>
      </w:r>
    </w:p>
    <w:p w:rsidR="00000000" w:rsidDel="00000000" w:rsidP="00000000" w:rsidRDefault="00000000" w:rsidRPr="00000000" w14:paraId="00000062">
      <w:pPr>
        <w:ind w:left="0" w:firstLine="0"/>
        <w:jc w:val="both"/>
        <w:rPr/>
      </w:pPr>
      <w:r w:rsidDel="00000000" w:rsidR="00000000" w:rsidRPr="00000000">
        <w:rPr>
          <w:rtl w:val="0"/>
        </w:rPr>
        <w:t xml:space="preserve">The investigators were carefully selected and were typically individuals with doctorate degrees or doctoral candidates, specializing in fields such as sociology, anthropology, and psychology. They possess prior experience in conducting interviews and fieldwork, particularly in challenging and sensitive contexts. To ensure inclusivity, recruitment efforts also focus on diversifying the age range of the investigators.  The training process is extensive and spans several days. It includes, </w:t>
      </w:r>
    </w:p>
    <w:p w:rsidR="00000000" w:rsidDel="00000000" w:rsidP="00000000" w:rsidRDefault="00000000" w:rsidRPr="00000000" w14:paraId="00000063">
      <w:pPr>
        <w:numPr>
          <w:ilvl w:val="0"/>
          <w:numId w:val="2"/>
        </w:numPr>
        <w:ind w:left="720" w:hanging="360"/>
        <w:jc w:val="both"/>
        <w:rPr>
          <w:u w:val="none"/>
        </w:rPr>
      </w:pPr>
      <w:r w:rsidDel="00000000" w:rsidR="00000000" w:rsidRPr="00000000">
        <w:rPr>
          <w:rtl w:val="0"/>
        </w:rPr>
        <w:t xml:space="preserve">Program Orientation: Investigators receive comprehensive explanations and presentations covering all scientific dimensions of the program.</w:t>
      </w:r>
    </w:p>
    <w:p w:rsidR="00000000" w:rsidDel="00000000" w:rsidP="00000000" w:rsidRDefault="00000000" w:rsidRPr="00000000" w14:paraId="00000064">
      <w:pPr>
        <w:numPr>
          <w:ilvl w:val="0"/>
          <w:numId w:val="2"/>
        </w:numPr>
        <w:ind w:left="720" w:hanging="360"/>
        <w:jc w:val="both"/>
        <w:rPr>
          <w:u w:val="none"/>
        </w:rPr>
      </w:pPr>
      <w:r w:rsidDel="00000000" w:rsidR="00000000" w:rsidRPr="00000000">
        <w:rPr>
          <w:rtl w:val="0"/>
        </w:rPr>
        <w:t xml:space="preserve">Test Interviews: Training involves conducting test interviews both in a controlled studio environment and in real-world field settings.</w:t>
      </w:r>
    </w:p>
    <w:p w:rsidR="00000000" w:rsidDel="00000000" w:rsidP="00000000" w:rsidRDefault="00000000" w:rsidRPr="00000000" w14:paraId="00000065">
      <w:pPr>
        <w:numPr>
          <w:ilvl w:val="0"/>
          <w:numId w:val="2"/>
        </w:numPr>
        <w:ind w:left="720" w:hanging="360"/>
        <w:jc w:val="both"/>
        <w:rPr>
          <w:u w:val="none"/>
        </w:rPr>
      </w:pPr>
      <w:r w:rsidDel="00000000" w:rsidR="00000000" w:rsidRPr="00000000">
        <w:rPr>
          <w:rtl w:val="0"/>
        </w:rPr>
        <w:t xml:space="preserve">Specialized Training: Investigators receive specific training for engaging with individuals from the first circle. This training is conducted through collaborative sessions with specialists in post-traumatic stress disorders, who have contributed to the development of the interview guide. </w:t>
      </w:r>
    </w:p>
    <w:p w:rsidR="00000000" w:rsidDel="00000000" w:rsidP="00000000" w:rsidRDefault="00000000" w:rsidRPr="00000000" w14:paraId="00000066">
      <w:pPr>
        <w:numPr>
          <w:ilvl w:val="0"/>
          <w:numId w:val="2"/>
        </w:numPr>
        <w:ind w:left="720" w:hanging="360"/>
        <w:jc w:val="both"/>
        <w:rPr>
          <w:u w:val="none"/>
        </w:rPr>
      </w:pPr>
      <w:r w:rsidDel="00000000" w:rsidR="00000000" w:rsidRPr="00000000">
        <w:rPr>
          <w:rtl w:val="0"/>
        </w:rPr>
        <w:t xml:space="preserve">Utilization of Tools: Investigators are equipped with two key resources: an interview guide for questionnaires (comprising 28 pages) and an investigator's manual (12 pages). These resources provide detailed instructions on how to handle follow-up interactions and maintain the appropriate behavior while conducting interviews.</w:t>
      </w:r>
    </w:p>
    <w:p w:rsidR="00000000" w:rsidDel="00000000" w:rsidP="00000000" w:rsidRDefault="00000000" w:rsidRPr="00000000" w14:paraId="00000067">
      <w:pPr>
        <w:pStyle w:val="Heading1"/>
        <w:rPr/>
      </w:pPr>
      <w:bookmarkStart w:colFirst="0" w:colLast="0" w:name="_uw8n0gr6eiod" w:id="9"/>
      <w:bookmarkEnd w:id="9"/>
      <w:r w:rsidDel="00000000" w:rsidR="00000000" w:rsidRPr="00000000">
        <w:rPr>
          <w:rtl w:val="0"/>
        </w:rPr>
        <w:t xml:space="preserve">Supplementary Figures</w:t>
      </w:r>
    </w:p>
    <w:p w:rsidR="00000000" w:rsidDel="00000000" w:rsidP="00000000" w:rsidRDefault="00000000" w:rsidRPr="00000000" w14:paraId="00000068">
      <w:pPr>
        <w:pStyle w:val="Heading3"/>
        <w:spacing w:line="240" w:lineRule="auto"/>
        <w:ind w:left="113" w:firstLine="0"/>
        <w:jc w:val="center"/>
        <w:rPr>
          <w:b w:val="1"/>
          <w:sz w:val="22"/>
          <w:szCs w:val="22"/>
        </w:rPr>
      </w:pPr>
      <w:bookmarkStart w:colFirst="0" w:colLast="0" w:name="_5uwse2fn9dhs" w:id="10"/>
      <w:bookmarkEnd w:id="10"/>
      <w:r w:rsidDel="00000000" w:rsidR="00000000" w:rsidRPr="00000000">
        <w:rPr>
          <w:b w:val="1"/>
          <w:sz w:val="22"/>
          <w:szCs w:val="22"/>
          <w:rtl w:val="0"/>
        </w:rPr>
        <w:t xml:space="preserve">Figure S1: Description of the process to build the Research Dataset</w:t>
      </w:r>
    </w:p>
    <w:p w:rsidR="00000000" w:rsidDel="00000000" w:rsidP="00000000" w:rsidRDefault="00000000" w:rsidRPr="00000000" w14:paraId="00000069">
      <w:pPr>
        <w:keepLines w:val="1"/>
        <w:spacing w:line="240" w:lineRule="auto"/>
        <w:jc w:val="center"/>
        <w:rPr/>
      </w:pPr>
      <w:r w:rsidDel="00000000" w:rsidR="00000000" w:rsidRPr="00000000">
        <w:rPr>
          <w:rtl w:val="0"/>
        </w:rPr>
        <w:t xml:space="preserve">A1, A2, A3, and A4 represent the exposition criterion of DSM-5</w:t>
      </w:r>
    </w:p>
    <w:p w:rsidR="00000000" w:rsidDel="00000000" w:rsidP="00000000" w:rsidRDefault="00000000" w:rsidRPr="00000000" w14:paraId="0000006A">
      <w:pPr>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476250</wp:posOffset>
            </wp:positionH>
            <wp:positionV relativeFrom="paragraph">
              <wp:posOffset>152431</wp:posOffset>
            </wp:positionV>
            <wp:extent cx="5286375" cy="5819775"/>
            <wp:effectExtent b="0" l="0" r="0" t="0"/>
            <wp:wrapNone/>
            <wp:docPr id="6" name="image5.png"/>
            <a:graphic>
              <a:graphicData uri="http://schemas.openxmlformats.org/drawingml/2006/picture">
                <pic:pic>
                  <pic:nvPicPr>
                    <pic:cNvPr id="0" name="image5.png"/>
                    <pic:cNvPicPr preferRelativeResize="0"/>
                  </pic:nvPicPr>
                  <pic:blipFill>
                    <a:blip r:embed="rId20"/>
                    <a:srcRect b="0" l="0" r="0" t="0"/>
                    <a:stretch>
                      <a:fillRect/>
                    </a:stretch>
                  </pic:blipFill>
                  <pic:spPr>
                    <a:xfrm>
                      <a:off x="0" y="0"/>
                      <a:ext cx="5286375" cy="5819775"/>
                    </a:xfrm>
                    <a:prstGeom prst="rect"/>
                    <a:ln/>
                  </pic:spPr>
                </pic:pic>
              </a:graphicData>
            </a:graphic>
          </wp:anchor>
        </w:drawing>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pStyle w:val="Heading2"/>
        <w:rPr/>
      </w:pPr>
      <w:bookmarkStart w:colFirst="0" w:colLast="0" w:name="_71gux3l4rgjz" w:id="11"/>
      <w:bookmarkEnd w:id="11"/>
      <w:r w:rsidDel="00000000" w:rsidR="00000000" w:rsidRPr="00000000">
        <w:br w:type="page"/>
      </w:r>
      <w:r w:rsidDel="00000000" w:rsidR="00000000" w:rsidRPr="00000000">
        <w:rPr>
          <w:rtl w:val="0"/>
        </w:rPr>
      </w:r>
    </w:p>
    <w:p w:rsidR="00000000" w:rsidDel="00000000" w:rsidP="00000000" w:rsidRDefault="00000000" w:rsidRPr="00000000" w14:paraId="0000006D">
      <w:pPr>
        <w:pStyle w:val="Heading3"/>
        <w:rPr/>
      </w:pPr>
      <w:bookmarkStart w:colFirst="0" w:colLast="0" w:name="_sxkmtlhquj2c" w:id="12"/>
      <w:bookmarkEnd w:id="12"/>
      <w:r w:rsidDel="00000000" w:rsidR="00000000" w:rsidRPr="00000000">
        <w:rPr>
          <w:rtl w:val="0"/>
        </w:rPr>
        <w:t xml:space="preserve">Figure S2. Processing for computing Graph Languages Features</w:t>
      </w:r>
    </w:p>
    <w:p w:rsidR="00000000" w:rsidDel="00000000" w:rsidP="00000000" w:rsidRDefault="00000000" w:rsidRPr="00000000" w14:paraId="0000006E">
      <w:pPr>
        <w:jc w:val="both"/>
        <w:rPr>
          <w:b w:val="1"/>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114300</wp:posOffset>
            </wp:positionH>
            <wp:positionV relativeFrom="paragraph">
              <wp:posOffset>116300</wp:posOffset>
            </wp:positionV>
            <wp:extent cx="5676900" cy="2136939"/>
            <wp:effectExtent b="12700" l="12700" r="12700" t="12700"/>
            <wp:wrapNone/>
            <wp:docPr id="7" name="image6.png"/>
            <a:graphic>
              <a:graphicData uri="http://schemas.openxmlformats.org/drawingml/2006/picture">
                <pic:pic>
                  <pic:nvPicPr>
                    <pic:cNvPr id="0" name="image6.png"/>
                    <pic:cNvPicPr preferRelativeResize="0"/>
                  </pic:nvPicPr>
                  <pic:blipFill>
                    <a:blip r:embed="rId21"/>
                    <a:srcRect b="0" l="9775" r="5929" t="72656"/>
                    <a:stretch>
                      <a:fillRect/>
                    </a:stretch>
                  </pic:blipFill>
                  <pic:spPr>
                    <a:xfrm>
                      <a:off x="0" y="0"/>
                      <a:ext cx="5676900" cy="2136939"/>
                    </a:xfrm>
                    <a:prstGeom prst="rect"/>
                    <a:ln w="12700">
                      <a:solidFill>
                        <a:srgbClr val="000000"/>
                      </a:solidFill>
                      <a:prstDash val="solid"/>
                    </a:ln>
                  </pic:spPr>
                </pic:pic>
              </a:graphicData>
            </a:graphic>
          </wp:anchor>
        </w:drawing>
      </w:r>
    </w:p>
    <w:p w:rsidR="00000000" w:rsidDel="00000000" w:rsidP="00000000" w:rsidRDefault="00000000" w:rsidRPr="00000000" w14:paraId="0000006F">
      <w:pPr>
        <w:jc w:val="both"/>
        <w:rPr>
          <w:b w:val="1"/>
        </w:rPr>
      </w:pPr>
      <w:r w:rsidDel="00000000" w:rsidR="00000000" w:rsidRPr="00000000">
        <w:rPr>
          <w:rtl w:val="0"/>
        </w:rPr>
      </w:r>
    </w:p>
    <w:p w:rsidR="00000000" w:rsidDel="00000000" w:rsidP="00000000" w:rsidRDefault="00000000" w:rsidRPr="00000000" w14:paraId="00000070">
      <w:pPr>
        <w:jc w:val="both"/>
        <w:rPr>
          <w:b w:val="1"/>
        </w:rPr>
      </w:pPr>
      <w:r w:rsidDel="00000000" w:rsidR="00000000" w:rsidRPr="00000000">
        <w:rPr>
          <w:rtl w:val="0"/>
        </w:rPr>
      </w:r>
    </w:p>
    <w:p w:rsidR="00000000" w:rsidDel="00000000" w:rsidP="00000000" w:rsidRDefault="00000000" w:rsidRPr="00000000" w14:paraId="00000071">
      <w:pPr>
        <w:jc w:val="both"/>
        <w:rPr>
          <w:b w:val="1"/>
        </w:rPr>
      </w:pPr>
      <w:r w:rsidDel="00000000" w:rsidR="00000000" w:rsidRPr="00000000">
        <w:rPr>
          <w:rtl w:val="0"/>
        </w:rPr>
      </w:r>
    </w:p>
    <w:p w:rsidR="00000000" w:rsidDel="00000000" w:rsidP="00000000" w:rsidRDefault="00000000" w:rsidRPr="00000000" w14:paraId="00000072">
      <w:pPr>
        <w:jc w:val="both"/>
        <w:rPr>
          <w:b w:val="1"/>
        </w:rPr>
      </w:pPr>
      <w:r w:rsidDel="00000000" w:rsidR="00000000" w:rsidRPr="00000000">
        <w:rPr>
          <w:rtl w:val="0"/>
        </w:rPr>
      </w:r>
    </w:p>
    <w:p w:rsidR="00000000" w:rsidDel="00000000" w:rsidP="00000000" w:rsidRDefault="00000000" w:rsidRPr="00000000" w14:paraId="00000073">
      <w:pPr>
        <w:jc w:val="both"/>
        <w:rPr>
          <w:b w:val="1"/>
        </w:rPr>
      </w:pPr>
      <w:r w:rsidDel="00000000" w:rsidR="00000000" w:rsidRPr="00000000">
        <w:rPr>
          <w:rtl w:val="0"/>
        </w:rPr>
      </w:r>
    </w:p>
    <w:p w:rsidR="00000000" w:rsidDel="00000000" w:rsidP="00000000" w:rsidRDefault="00000000" w:rsidRPr="00000000" w14:paraId="00000074">
      <w:pPr>
        <w:jc w:val="both"/>
        <w:rPr>
          <w:b w:val="1"/>
        </w:rPr>
      </w:pPr>
      <w:r w:rsidDel="00000000" w:rsidR="00000000" w:rsidRPr="00000000">
        <w:rPr>
          <w:rtl w:val="0"/>
        </w:rPr>
      </w:r>
    </w:p>
    <w:p w:rsidR="00000000" w:rsidDel="00000000" w:rsidP="00000000" w:rsidRDefault="00000000" w:rsidRPr="00000000" w14:paraId="00000075">
      <w:pPr>
        <w:jc w:val="both"/>
        <w:rPr>
          <w:b w:val="1"/>
        </w:rPr>
      </w:pPr>
      <w:r w:rsidDel="00000000" w:rsidR="00000000" w:rsidRPr="00000000">
        <w:rPr>
          <w:rtl w:val="0"/>
        </w:rPr>
      </w:r>
    </w:p>
    <w:p w:rsidR="00000000" w:rsidDel="00000000" w:rsidP="00000000" w:rsidRDefault="00000000" w:rsidRPr="00000000" w14:paraId="00000076">
      <w:pPr>
        <w:jc w:val="both"/>
        <w:rPr>
          <w:b w:val="1"/>
        </w:rPr>
      </w:pPr>
      <w:r w:rsidDel="00000000" w:rsidR="00000000" w:rsidRPr="00000000">
        <w:rPr>
          <w:rtl w:val="0"/>
        </w:rPr>
      </w:r>
    </w:p>
    <w:p w:rsidR="00000000" w:rsidDel="00000000" w:rsidP="00000000" w:rsidRDefault="00000000" w:rsidRPr="00000000" w14:paraId="00000077">
      <w:pPr>
        <w:jc w:val="both"/>
        <w:rPr>
          <w:b w:val="1"/>
        </w:rPr>
      </w:pPr>
      <w:r w:rsidDel="00000000" w:rsidR="00000000" w:rsidRPr="00000000">
        <w:rPr>
          <w:rtl w:val="0"/>
        </w:rPr>
      </w:r>
    </w:p>
    <w:p w:rsidR="00000000" w:rsidDel="00000000" w:rsidP="00000000" w:rsidRDefault="00000000" w:rsidRPr="00000000" w14:paraId="00000078">
      <w:pPr>
        <w:jc w:val="center"/>
        <w:rPr/>
      </w:pPr>
      <w:r w:rsidDel="00000000" w:rsidR="00000000" w:rsidRPr="00000000">
        <w:rPr>
          <w:rtl w:val="0"/>
        </w:rPr>
      </w:r>
    </w:p>
    <w:p w:rsidR="00000000" w:rsidDel="00000000" w:rsidP="00000000" w:rsidRDefault="00000000" w:rsidRPr="00000000" w14:paraId="00000079">
      <w:pPr>
        <w:ind w:left="720" w:firstLine="0"/>
        <w:jc w:val="both"/>
        <w:rPr/>
      </w:pPr>
      <w:r w:rsidDel="00000000" w:rsidR="00000000" w:rsidRPr="00000000">
        <w:rPr>
          <w:rtl w:val="0"/>
        </w:rPr>
      </w:r>
    </w:p>
    <w:p w:rsidR="00000000" w:rsidDel="00000000" w:rsidP="00000000" w:rsidRDefault="00000000" w:rsidRPr="00000000" w14:paraId="0000007A">
      <w:pPr>
        <w:ind w:left="720" w:firstLine="0"/>
        <w:jc w:val="both"/>
        <w:rPr/>
      </w:pPr>
      <w:r w:rsidDel="00000000" w:rsidR="00000000" w:rsidRPr="00000000">
        <w:rPr>
          <w:rtl w:val="0"/>
        </w:rPr>
      </w:r>
    </w:p>
    <w:p w:rsidR="00000000" w:rsidDel="00000000" w:rsidP="00000000" w:rsidRDefault="00000000" w:rsidRPr="00000000" w14:paraId="0000007B">
      <w:pPr>
        <w:pStyle w:val="Heading3"/>
        <w:keepNext w:val="0"/>
        <w:keepLines w:val="0"/>
        <w:spacing w:line="288" w:lineRule="auto"/>
        <w:ind w:left="120" w:firstLine="0"/>
        <w:rPr/>
      </w:pPr>
      <w:bookmarkStart w:colFirst="0" w:colLast="0" w:name="_ios0l0hd7g8p" w:id="13"/>
      <w:bookmarkEnd w:id="13"/>
      <w:r w:rsidDel="00000000" w:rsidR="00000000" w:rsidRPr="00000000">
        <w:rPr>
          <w:rtl w:val="0"/>
        </w:rPr>
        <w:t xml:space="preserve">Figure S3: Multi-channel Classifier from Vanni et al. 2023.</w:t>
      </w:r>
    </w:p>
    <w:p w:rsidR="00000000" w:rsidDel="00000000" w:rsidP="00000000" w:rsidRDefault="00000000" w:rsidRPr="00000000" w14:paraId="0000007C">
      <w:pPr>
        <w:spacing w:line="331.2" w:lineRule="auto"/>
        <w:jc w:val="center"/>
        <w:rPr/>
      </w:pPr>
      <w:r w:rsidDel="00000000" w:rsidR="00000000" w:rsidRPr="00000000">
        <w:rPr>
          <w:rtl w:val="0"/>
        </w:rPr>
        <w:t xml:space="preserve">Three channels of convolution/deconvolution for three representations of the input 1) full-forms (words), 2) part-of-speech (POS), 3) lemma</w:t>
      </w:r>
      <w:r w:rsidDel="00000000" w:rsidR="00000000" w:rsidRPr="00000000">
        <w:drawing>
          <wp:anchor allowOverlap="1" behindDoc="1" distB="114300" distT="114300" distL="114300" distR="114300" hidden="0" layoutInCell="1" locked="0" relativeHeight="0" simplePos="0">
            <wp:simplePos x="0" y="0"/>
            <wp:positionH relativeFrom="column">
              <wp:posOffset>1</wp:posOffset>
            </wp:positionH>
            <wp:positionV relativeFrom="paragraph">
              <wp:posOffset>123825</wp:posOffset>
            </wp:positionV>
            <wp:extent cx="5943600" cy="2627849"/>
            <wp:effectExtent b="0" l="0" r="0" t="0"/>
            <wp:wrapNone/>
            <wp:docPr id="3" name="image1.png"/>
            <a:graphic>
              <a:graphicData uri="http://schemas.openxmlformats.org/drawingml/2006/picture">
                <pic:pic>
                  <pic:nvPicPr>
                    <pic:cNvPr id="0" name="image1.png"/>
                    <pic:cNvPicPr preferRelativeResize="0"/>
                  </pic:nvPicPr>
                  <pic:blipFill>
                    <a:blip r:embed="rId22"/>
                    <a:srcRect b="16900" l="0" r="0" t="0"/>
                    <a:stretch>
                      <a:fillRect/>
                    </a:stretch>
                  </pic:blipFill>
                  <pic:spPr>
                    <a:xfrm>
                      <a:off x="0" y="0"/>
                      <a:ext cx="5943600" cy="2627849"/>
                    </a:xfrm>
                    <a:prstGeom prst="rect"/>
                    <a:ln/>
                  </pic:spPr>
                </pic:pic>
              </a:graphicData>
            </a:graphic>
          </wp:anchor>
        </w:drawing>
      </w:r>
    </w:p>
    <w:p w:rsidR="00000000" w:rsidDel="00000000" w:rsidP="00000000" w:rsidRDefault="00000000" w:rsidRPr="00000000" w14:paraId="0000007D">
      <w:pPr>
        <w:spacing w:line="331.2" w:lineRule="auto"/>
        <w:jc w:val="center"/>
        <w:rPr/>
      </w:pPr>
      <w:r w:rsidDel="00000000" w:rsidR="00000000" w:rsidRPr="00000000">
        <w:rPr>
          <w:rtl w:val="0"/>
        </w:rPr>
      </w:r>
    </w:p>
    <w:p w:rsidR="00000000" w:rsidDel="00000000" w:rsidP="00000000" w:rsidRDefault="00000000" w:rsidRPr="00000000" w14:paraId="0000007E">
      <w:pPr>
        <w:spacing w:line="331.2" w:lineRule="auto"/>
        <w:jc w:val="center"/>
        <w:rPr/>
      </w:pPr>
      <w:r w:rsidDel="00000000" w:rsidR="00000000" w:rsidRPr="00000000">
        <w:rPr>
          <w:rtl w:val="0"/>
        </w:rPr>
      </w:r>
    </w:p>
    <w:p w:rsidR="00000000" w:rsidDel="00000000" w:rsidP="00000000" w:rsidRDefault="00000000" w:rsidRPr="00000000" w14:paraId="0000007F">
      <w:pPr>
        <w:spacing w:line="331.2" w:lineRule="auto"/>
        <w:jc w:val="center"/>
        <w:rPr/>
      </w:pPr>
      <w:r w:rsidDel="00000000" w:rsidR="00000000" w:rsidRPr="00000000">
        <w:rPr>
          <w:rtl w:val="0"/>
        </w:rPr>
      </w:r>
    </w:p>
    <w:p w:rsidR="00000000" w:rsidDel="00000000" w:rsidP="00000000" w:rsidRDefault="00000000" w:rsidRPr="00000000" w14:paraId="00000080">
      <w:pPr>
        <w:spacing w:line="331.2" w:lineRule="auto"/>
        <w:jc w:val="center"/>
        <w:rPr/>
      </w:pPr>
      <w:r w:rsidDel="00000000" w:rsidR="00000000" w:rsidRPr="00000000">
        <w:rPr>
          <w:rtl w:val="0"/>
        </w:rPr>
      </w:r>
    </w:p>
    <w:p w:rsidR="00000000" w:rsidDel="00000000" w:rsidP="00000000" w:rsidRDefault="00000000" w:rsidRPr="00000000" w14:paraId="00000081">
      <w:pPr>
        <w:spacing w:line="331.2" w:lineRule="auto"/>
        <w:jc w:val="center"/>
        <w:rPr/>
      </w:pPr>
      <w:r w:rsidDel="00000000" w:rsidR="00000000" w:rsidRPr="00000000">
        <w:rPr>
          <w:rtl w:val="0"/>
        </w:rPr>
      </w:r>
    </w:p>
    <w:p w:rsidR="00000000" w:rsidDel="00000000" w:rsidP="00000000" w:rsidRDefault="00000000" w:rsidRPr="00000000" w14:paraId="00000082">
      <w:pPr>
        <w:spacing w:line="331.2" w:lineRule="auto"/>
        <w:jc w:val="center"/>
        <w:rPr/>
      </w:pPr>
      <w:r w:rsidDel="00000000" w:rsidR="00000000" w:rsidRPr="00000000">
        <w:rPr>
          <w:rtl w:val="0"/>
        </w:rPr>
      </w:r>
    </w:p>
    <w:p w:rsidR="00000000" w:rsidDel="00000000" w:rsidP="00000000" w:rsidRDefault="00000000" w:rsidRPr="00000000" w14:paraId="00000083">
      <w:pPr>
        <w:spacing w:line="331.2" w:lineRule="auto"/>
        <w:jc w:val="center"/>
        <w:rPr/>
      </w:pPr>
      <w:r w:rsidDel="00000000" w:rsidR="00000000" w:rsidRPr="00000000">
        <w:rPr>
          <w:rtl w:val="0"/>
        </w:rPr>
      </w:r>
    </w:p>
    <w:p w:rsidR="00000000" w:rsidDel="00000000" w:rsidP="00000000" w:rsidRDefault="00000000" w:rsidRPr="00000000" w14:paraId="00000084">
      <w:pPr>
        <w:spacing w:line="331.2" w:lineRule="auto"/>
        <w:jc w:val="center"/>
        <w:rPr/>
      </w:pPr>
      <w:r w:rsidDel="00000000" w:rsidR="00000000" w:rsidRPr="00000000">
        <w:rPr>
          <w:rtl w:val="0"/>
        </w:rPr>
      </w:r>
    </w:p>
    <w:p w:rsidR="00000000" w:rsidDel="00000000" w:rsidP="00000000" w:rsidRDefault="00000000" w:rsidRPr="00000000" w14:paraId="00000085">
      <w:pPr>
        <w:spacing w:line="331.2" w:lineRule="auto"/>
        <w:jc w:val="center"/>
        <w:rPr/>
      </w:pPr>
      <w:r w:rsidDel="00000000" w:rsidR="00000000" w:rsidRPr="00000000">
        <w:rPr>
          <w:rtl w:val="0"/>
        </w:rPr>
      </w:r>
    </w:p>
    <w:p w:rsidR="00000000" w:rsidDel="00000000" w:rsidP="00000000" w:rsidRDefault="00000000" w:rsidRPr="00000000" w14:paraId="00000086">
      <w:pPr>
        <w:spacing w:line="331.2" w:lineRule="auto"/>
        <w:jc w:val="center"/>
        <w:rPr/>
      </w:pPr>
      <w:r w:rsidDel="00000000" w:rsidR="00000000" w:rsidRPr="00000000">
        <w:rPr>
          <w:rtl w:val="0"/>
        </w:rPr>
      </w:r>
    </w:p>
    <w:p w:rsidR="00000000" w:rsidDel="00000000" w:rsidP="00000000" w:rsidRDefault="00000000" w:rsidRPr="00000000" w14:paraId="00000087">
      <w:pPr>
        <w:spacing w:line="331.2" w:lineRule="auto"/>
        <w:jc w:val="center"/>
        <w:rPr/>
      </w:pPr>
      <w:r w:rsidDel="00000000" w:rsidR="00000000" w:rsidRPr="00000000">
        <w:rPr>
          <w:rtl w:val="0"/>
        </w:rPr>
      </w:r>
    </w:p>
    <w:p w:rsidR="00000000" w:rsidDel="00000000" w:rsidP="00000000" w:rsidRDefault="00000000" w:rsidRPr="00000000" w14:paraId="00000088">
      <w:pPr>
        <w:pStyle w:val="Heading3"/>
        <w:ind w:left="0" w:firstLine="0"/>
        <w:jc w:val="left"/>
        <w:rPr/>
      </w:pPr>
      <w:bookmarkStart w:colFirst="0" w:colLast="0" w:name="_krzec7qolmwt" w:id="14"/>
      <w:bookmarkEnd w:id="14"/>
      <w:r w:rsidDel="00000000" w:rsidR="00000000" w:rsidRPr="00000000">
        <w:rPr>
          <w:rtl w:val="0"/>
        </w:rPr>
        <w:t xml:space="preserve">Figure S4. Distribution of word numbers based on exposition type and PTSD diagnosis</w:t>
      </w:r>
      <w:r w:rsidDel="00000000" w:rsidR="00000000" w:rsidRPr="00000000">
        <w:drawing>
          <wp:anchor allowOverlap="1" behindDoc="1" distB="114300" distT="114300" distL="114300" distR="114300" hidden="0" layoutInCell="1" locked="0" relativeHeight="0" simplePos="0">
            <wp:simplePos x="0" y="0"/>
            <wp:positionH relativeFrom="column">
              <wp:posOffset>1257300</wp:posOffset>
            </wp:positionH>
            <wp:positionV relativeFrom="paragraph">
              <wp:posOffset>466725</wp:posOffset>
            </wp:positionV>
            <wp:extent cx="3424238" cy="2259471"/>
            <wp:effectExtent b="0" l="0" r="0" t="0"/>
            <wp:wrapNone/>
            <wp:docPr id="2" name="image7.png"/>
            <a:graphic>
              <a:graphicData uri="http://schemas.openxmlformats.org/drawingml/2006/picture">
                <pic:pic>
                  <pic:nvPicPr>
                    <pic:cNvPr id="0" name="image7.png"/>
                    <pic:cNvPicPr preferRelativeResize="0"/>
                  </pic:nvPicPr>
                  <pic:blipFill>
                    <a:blip r:embed="rId23"/>
                    <a:srcRect b="0" l="0" r="0" t="0"/>
                    <a:stretch>
                      <a:fillRect/>
                    </a:stretch>
                  </pic:blipFill>
                  <pic:spPr>
                    <a:xfrm>
                      <a:off x="0" y="0"/>
                      <a:ext cx="3424238" cy="2259471"/>
                    </a:xfrm>
                    <a:prstGeom prst="rect"/>
                    <a:ln/>
                  </pic:spPr>
                </pic:pic>
              </a:graphicData>
            </a:graphic>
          </wp:anchor>
        </w:drawing>
      </w:r>
    </w:p>
    <w:p w:rsidR="00000000" w:rsidDel="00000000" w:rsidP="00000000" w:rsidRDefault="00000000" w:rsidRPr="00000000" w14:paraId="00000089">
      <w:pPr>
        <w:rPr/>
      </w:pPr>
      <w:r w:rsidDel="00000000" w:rsidR="00000000" w:rsidRPr="00000000">
        <w:rPr>
          <w:rtl w:val="0"/>
        </w:rPr>
      </w:r>
    </w:p>
    <w:p w:rsidR="00000000" w:rsidDel="00000000" w:rsidP="00000000" w:rsidRDefault="00000000" w:rsidRPr="00000000" w14:paraId="0000008A">
      <w:pPr>
        <w:rPr/>
      </w:pPr>
      <w:r w:rsidDel="00000000" w:rsidR="00000000" w:rsidRPr="00000000">
        <w:rPr>
          <w:rtl w:val="0"/>
        </w:rPr>
      </w:r>
    </w:p>
    <w:p w:rsidR="00000000" w:rsidDel="00000000" w:rsidP="00000000" w:rsidRDefault="00000000" w:rsidRPr="00000000" w14:paraId="0000008B">
      <w:pPr>
        <w:rPr/>
      </w:pPr>
      <w:r w:rsidDel="00000000" w:rsidR="00000000" w:rsidRPr="00000000">
        <w:rPr>
          <w:rtl w:val="0"/>
        </w:rPr>
      </w:r>
    </w:p>
    <w:p w:rsidR="00000000" w:rsidDel="00000000" w:rsidP="00000000" w:rsidRDefault="00000000" w:rsidRPr="00000000" w14:paraId="0000008C">
      <w:pPr>
        <w:rPr/>
      </w:pPr>
      <w:r w:rsidDel="00000000" w:rsidR="00000000" w:rsidRPr="00000000">
        <w:rPr>
          <w:rtl w:val="0"/>
        </w:rPr>
      </w:r>
    </w:p>
    <w:p w:rsidR="00000000" w:rsidDel="00000000" w:rsidP="00000000" w:rsidRDefault="00000000" w:rsidRPr="00000000" w14:paraId="0000008D">
      <w:pPr>
        <w:rPr/>
      </w:pPr>
      <w:r w:rsidDel="00000000" w:rsidR="00000000" w:rsidRPr="00000000">
        <w:rPr>
          <w:rtl w:val="0"/>
        </w:rPr>
      </w:r>
    </w:p>
    <w:p w:rsidR="00000000" w:rsidDel="00000000" w:rsidP="00000000" w:rsidRDefault="00000000" w:rsidRPr="00000000" w14:paraId="0000008E">
      <w:pPr>
        <w:rPr/>
      </w:pPr>
      <w:r w:rsidDel="00000000" w:rsidR="00000000" w:rsidRPr="00000000">
        <w:rPr>
          <w:rtl w:val="0"/>
        </w:rPr>
      </w:r>
    </w:p>
    <w:p w:rsidR="00000000" w:rsidDel="00000000" w:rsidP="00000000" w:rsidRDefault="00000000" w:rsidRPr="00000000" w14:paraId="0000008F">
      <w:pPr>
        <w:rPr/>
      </w:pPr>
      <w:r w:rsidDel="00000000" w:rsidR="00000000" w:rsidRPr="00000000">
        <w:rPr>
          <w:rtl w:val="0"/>
        </w:rPr>
      </w:r>
    </w:p>
    <w:p w:rsidR="00000000" w:rsidDel="00000000" w:rsidP="00000000" w:rsidRDefault="00000000" w:rsidRPr="00000000" w14:paraId="00000090">
      <w:pPr>
        <w:rPr/>
      </w:pPr>
      <w:r w:rsidDel="00000000" w:rsidR="00000000" w:rsidRPr="00000000">
        <w:rPr>
          <w:rtl w:val="0"/>
        </w:rPr>
      </w:r>
    </w:p>
    <w:p w:rsidR="00000000" w:rsidDel="00000000" w:rsidP="00000000" w:rsidRDefault="00000000" w:rsidRPr="00000000" w14:paraId="00000091">
      <w:pPr>
        <w:rPr/>
      </w:pPr>
      <w:r w:rsidDel="00000000" w:rsidR="00000000" w:rsidRPr="00000000">
        <w:rPr>
          <w:rtl w:val="0"/>
        </w:rPr>
      </w:r>
    </w:p>
    <w:p w:rsidR="00000000" w:rsidDel="00000000" w:rsidP="00000000" w:rsidRDefault="00000000" w:rsidRPr="00000000" w14:paraId="00000092">
      <w:pPr>
        <w:rPr/>
      </w:pPr>
      <w:r w:rsidDel="00000000" w:rsidR="00000000" w:rsidRPr="00000000">
        <w:rPr>
          <w:rtl w:val="0"/>
        </w:rPr>
      </w:r>
    </w:p>
    <w:p w:rsidR="00000000" w:rsidDel="00000000" w:rsidP="00000000" w:rsidRDefault="00000000" w:rsidRPr="00000000" w14:paraId="00000093">
      <w:pPr>
        <w:pStyle w:val="Heading3"/>
        <w:rPr/>
      </w:pPr>
      <w:bookmarkStart w:colFirst="0" w:colLast="0" w:name="_45o1qfjl3h55" w:id="15"/>
      <w:bookmarkEnd w:id="15"/>
      <w:r w:rsidDel="00000000" w:rsidR="00000000" w:rsidRPr="00000000">
        <w:rPr>
          <w:rtl w:val="0"/>
        </w:rPr>
        <w:t xml:space="preserve">Figure S5: Distribution of word numbers based on gender and PTSD diagnosis</w:t>
      </w:r>
      <w:r w:rsidDel="00000000" w:rsidR="00000000" w:rsidRPr="00000000">
        <w:drawing>
          <wp:anchor allowOverlap="1" behindDoc="1" distB="114300" distT="114300" distL="114300" distR="114300" hidden="0" layoutInCell="1" locked="0" relativeHeight="0" simplePos="0">
            <wp:simplePos x="0" y="0"/>
            <wp:positionH relativeFrom="column">
              <wp:posOffset>1162050</wp:posOffset>
            </wp:positionH>
            <wp:positionV relativeFrom="paragraph">
              <wp:posOffset>247650</wp:posOffset>
            </wp:positionV>
            <wp:extent cx="3597490" cy="2257425"/>
            <wp:effectExtent b="0" l="0" r="0" t="0"/>
            <wp:wrapNone/>
            <wp:docPr id="5" name="image4.png"/>
            <a:graphic>
              <a:graphicData uri="http://schemas.openxmlformats.org/drawingml/2006/picture">
                <pic:pic>
                  <pic:nvPicPr>
                    <pic:cNvPr id="0" name="image4.png"/>
                    <pic:cNvPicPr preferRelativeResize="0"/>
                  </pic:nvPicPr>
                  <pic:blipFill>
                    <a:blip r:embed="rId24"/>
                    <a:srcRect b="-6474" l="0" r="0" t="6474"/>
                    <a:stretch>
                      <a:fillRect/>
                    </a:stretch>
                  </pic:blipFill>
                  <pic:spPr>
                    <a:xfrm>
                      <a:off x="0" y="0"/>
                      <a:ext cx="3597490" cy="2257425"/>
                    </a:xfrm>
                    <a:prstGeom prst="rect"/>
                    <a:ln/>
                  </pic:spPr>
                </pic:pic>
              </a:graphicData>
            </a:graphic>
          </wp:anchor>
        </w:drawing>
      </w:r>
    </w:p>
    <w:p w:rsidR="00000000" w:rsidDel="00000000" w:rsidP="00000000" w:rsidRDefault="00000000" w:rsidRPr="00000000" w14:paraId="00000094">
      <w:pPr>
        <w:rPr/>
      </w:pPr>
      <w:r w:rsidDel="00000000" w:rsidR="00000000" w:rsidRPr="00000000">
        <w:rPr>
          <w:rtl w:val="0"/>
        </w:rPr>
      </w:r>
    </w:p>
    <w:p w:rsidR="00000000" w:rsidDel="00000000" w:rsidP="00000000" w:rsidRDefault="00000000" w:rsidRPr="00000000" w14:paraId="00000095">
      <w:pPr>
        <w:rPr/>
      </w:pPr>
      <w:r w:rsidDel="00000000" w:rsidR="00000000" w:rsidRPr="00000000">
        <w:rPr>
          <w:rtl w:val="0"/>
        </w:rPr>
      </w:r>
    </w:p>
    <w:p w:rsidR="00000000" w:rsidDel="00000000" w:rsidP="00000000" w:rsidRDefault="00000000" w:rsidRPr="00000000" w14:paraId="00000096">
      <w:pPr>
        <w:rPr/>
      </w:pPr>
      <w:r w:rsidDel="00000000" w:rsidR="00000000" w:rsidRPr="00000000">
        <w:rPr>
          <w:rtl w:val="0"/>
        </w:rPr>
      </w:r>
    </w:p>
    <w:p w:rsidR="00000000" w:rsidDel="00000000" w:rsidP="00000000" w:rsidRDefault="00000000" w:rsidRPr="00000000" w14:paraId="00000097">
      <w:pPr>
        <w:rPr/>
      </w:pPr>
      <w:r w:rsidDel="00000000" w:rsidR="00000000" w:rsidRPr="00000000">
        <w:rPr>
          <w:rtl w:val="0"/>
        </w:rPr>
      </w:r>
    </w:p>
    <w:p w:rsidR="00000000" w:rsidDel="00000000" w:rsidP="00000000" w:rsidRDefault="00000000" w:rsidRPr="00000000" w14:paraId="00000098">
      <w:pPr>
        <w:rPr/>
      </w:pPr>
      <w:r w:rsidDel="00000000" w:rsidR="00000000" w:rsidRPr="00000000">
        <w:rPr>
          <w:rtl w:val="0"/>
        </w:rPr>
      </w:r>
    </w:p>
    <w:p w:rsidR="00000000" w:rsidDel="00000000" w:rsidP="00000000" w:rsidRDefault="00000000" w:rsidRPr="00000000" w14:paraId="00000099">
      <w:pPr>
        <w:rPr/>
      </w:pPr>
      <w:r w:rsidDel="00000000" w:rsidR="00000000" w:rsidRPr="00000000">
        <w:rPr>
          <w:rtl w:val="0"/>
        </w:rPr>
      </w:r>
    </w:p>
    <w:p w:rsidR="00000000" w:rsidDel="00000000" w:rsidP="00000000" w:rsidRDefault="00000000" w:rsidRPr="00000000" w14:paraId="0000009A">
      <w:pPr>
        <w:rPr/>
      </w:pPr>
      <w:r w:rsidDel="00000000" w:rsidR="00000000" w:rsidRPr="00000000">
        <w:rPr>
          <w:rtl w:val="0"/>
        </w:rPr>
      </w:r>
    </w:p>
    <w:p w:rsidR="00000000" w:rsidDel="00000000" w:rsidP="00000000" w:rsidRDefault="00000000" w:rsidRPr="00000000" w14:paraId="0000009B">
      <w:pPr>
        <w:rPr/>
      </w:pPr>
      <w:r w:rsidDel="00000000" w:rsidR="00000000" w:rsidRPr="00000000">
        <w:rPr>
          <w:rtl w:val="0"/>
        </w:rPr>
      </w:r>
    </w:p>
    <w:p w:rsidR="00000000" w:rsidDel="00000000" w:rsidP="00000000" w:rsidRDefault="00000000" w:rsidRPr="00000000" w14:paraId="0000009C">
      <w:pPr>
        <w:rPr/>
      </w:pPr>
      <w:r w:rsidDel="00000000" w:rsidR="00000000" w:rsidRPr="00000000">
        <w:rPr>
          <w:rtl w:val="0"/>
        </w:rPr>
      </w:r>
    </w:p>
    <w:p w:rsidR="00000000" w:rsidDel="00000000" w:rsidP="00000000" w:rsidRDefault="00000000" w:rsidRPr="00000000" w14:paraId="0000009D">
      <w:pPr>
        <w:rPr/>
      </w:pPr>
      <w:r w:rsidDel="00000000" w:rsidR="00000000" w:rsidRPr="00000000">
        <w:rPr>
          <w:rtl w:val="0"/>
        </w:rPr>
      </w:r>
    </w:p>
    <w:p w:rsidR="00000000" w:rsidDel="00000000" w:rsidP="00000000" w:rsidRDefault="00000000" w:rsidRPr="00000000" w14:paraId="0000009E">
      <w:pPr>
        <w:pStyle w:val="Heading3"/>
        <w:ind w:left="0" w:firstLine="0"/>
        <w:rPr/>
      </w:pPr>
      <w:bookmarkStart w:colFirst="0" w:colLast="0" w:name="_6qnl718k1h2y" w:id="16"/>
      <w:bookmarkEnd w:id="16"/>
      <w:r w:rsidDel="00000000" w:rsidR="00000000" w:rsidRPr="00000000">
        <w:rPr>
          <w:rtl w:val="0"/>
        </w:rPr>
        <w:t xml:space="preserve">Figure S6: Description of multiple evaluation metrics for ML Classifiers</w:t>
      </w:r>
    </w:p>
    <w:p w:rsidR="00000000" w:rsidDel="00000000" w:rsidP="00000000" w:rsidRDefault="00000000" w:rsidRPr="00000000" w14:paraId="0000009F">
      <w:pPr>
        <w:jc w:val="center"/>
        <w:rPr/>
      </w:pPr>
      <w:r w:rsidDel="00000000" w:rsidR="00000000" w:rsidRPr="00000000">
        <w:rPr>
          <w:rtl w:val="0"/>
        </w:rPr>
        <w:t xml:space="preserve">Performances on the train and test set averaged over 100 random runs</w:t>
      </w:r>
      <w:r w:rsidDel="00000000" w:rsidR="00000000" w:rsidRPr="00000000">
        <w:drawing>
          <wp:anchor allowOverlap="1" behindDoc="0" distB="114300" distT="114300" distL="114300" distR="114300" hidden="0" layoutInCell="1" locked="0" relativeHeight="0" simplePos="0">
            <wp:simplePos x="0" y="0"/>
            <wp:positionH relativeFrom="column">
              <wp:posOffset>195263</wp:posOffset>
            </wp:positionH>
            <wp:positionV relativeFrom="paragraph">
              <wp:posOffset>209550</wp:posOffset>
            </wp:positionV>
            <wp:extent cx="5534025" cy="6170592"/>
            <wp:effectExtent b="0" l="0" r="0" t="0"/>
            <wp:wrapNone/>
            <wp:docPr id="4" name="image2.png"/>
            <a:graphic>
              <a:graphicData uri="http://schemas.openxmlformats.org/drawingml/2006/picture">
                <pic:pic>
                  <pic:nvPicPr>
                    <pic:cNvPr id="0" name="image2.png"/>
                    <pic:cNvPicPr preferRelativeResize="0"/>
                  </pic:nvPicPr>
                  <pic:blipFill>
                    <a:blip r:embed="rId25"/>
                    <a:srcRect b="0" l="59134" r="0" t="0"/>
                    <a:stretch>
                      <a:fillRect/>
                    </a:stretch>
                  </pic:blipFill>
                  <pic:spPr>
                    <a:xfrm>
                      <a:off x="0" y="0"/>
                      <a:ext cx="5534025" cy="6170592"/>
                    </a:xfrm>
                    <a:prstGeom prst="rect"/>
                    <a:ln/>
                  </pic:spPr>
                </pic:pic>
              </a:graphicData>
            </a:graphic>
          </wp:anchor>
        </w:drawing>
      </w:r>
    </w:p>
    <w:p w:rsidR="00000000" w:rsidDel="00000000" w:rsidP="00000000" w:rsidRDefault="00000000" w:rsidRPr="00000000" w14:paraId="000000A0">
      <w:pPr>
        <w:rPr/>
      </w:pPr>
      <w:r w:rsidDel="00000000" w:rsidR="00000000" w:rsidRPr="00000000">
        <w:br w:type="page"/>
      </w:r>
      <w:r w:rsidDel="00000000" w:rsidR="00000000" w:rsidRPr="00000000">
        <w:rPr>
          <w:rtl w:val="0"/>
        </w:rPr>
      </w:r>
    </w:p>
    <w:p w:rsidR="00000000" w:rsidDel="00000000" w:rsidP="00000000" w:rsidRDefault="00000000" w:rsidRPr="00000000" w14:paraId="000000A1">
      <w:pPr>
        <w:pStyle w:val="Heading3"/>
        <w:jc w:val="center"/>
        <w:rPr/>
      </w:pPr>
      <w:bookmarkStart w:colFirst="0" w:colLast="0" w:name="_au6e3zao64ao" w:id="17"/>
      <w:bookmarkEnd w:id="17"/>
      <w:r w:rsidDel="00000000" w:rsidR="00000000" w:rsidRPr="00000000">
        <w:rPr>
          <w:b w:val="1"/>
          <w:rtl w:val="0"/>
        </w:rPr>
        <w:t xml:space="preserve">Figure S7. </w:t>
      </w:r>
      <w:r w:rsidDel="00000000" w:rsidR="00000000" w:rsidRPr="00000000">
        <w:rPr>
          <w:rtl w:val="0"/>
        </w:rPr>
        <w:t xml:space="preserve">Average ROC curves for each text CNN Classifier related to each DSM-5 Criterion </w:t>
      </w:r>
      <w:r w:rsidDel="00000000" w:rsidR="00000000" w:rsidRPr="00000000">
        <w:drawing>
          <wp:anchor allowOverlap="1" behindDoc="1" distB="114300" distT="114300" distL="114300" distR="114300" hidden="0" layoutInCell="1" locked="0" relativeHeight="0" simplePos="0">
            <wp:simplePos x="0" y="0"/>
            <wp:positionH relativeFrom="column">
              <wp:posOffset>238125</wp:posOffset>
            </wp:positionH>
            <wp:positionV relativeFrom="paragraph">
              <wp:posOffset>333375</wp:posOffset>
            </wp:positionV>
            <wp:extent cx="5451149" cy="8229600"/>
            <wp:effectExtent b="0" l="0" r="0" t="0"/>
            <wp:wrapNone/>
            <wp:docPr id="8" name="image3.png"/>
            <a:graphic>
              <a:graphicData uri="http://schemas.openxmlformats.org/drawingml/2006/picture">
                <pic:pic>
                  <pic:nvPicPr>
                    <pic:cNvPr id="0" name="image3.png"/>
                    <pic:cNvPicPr preferRelativeResize="0"/>
                  </pic:nvPicPr>
                  <pic:blipFill>
                    <a:blip r:embed="rId26"/>
                    <a:srcRect b="0" l="0" r="0" t="0"/>
                    <a:stretch>
                      <a:fillRect/>
                    </a:stretch>
                  </pic:blipFill>
                  <pic:spPr>
                    <a:xfrm>
                      <a:off x="0" y="0"/>
                      <a:ext cx="5451149" cy="8229600"/>
                    </a:xfrm>
                    <a:prstGeom prst="rect"/>
                    <a:ln/>
                  </pic:spPr>
                </pic:pic>
              </a:graphicData>
            </a:graphic>
          </wp:anchor>
        </w:drawing>
      </w:r>
    </w:p>
    <w:p w:rsidR="00000000" w:rsidDel="00000000" w:rsidP="00000000" w:rsidRDefault="00000000" w:rsidRPr="00000000" w14:paraId="000000A2">
      <w:pPr>
        <w:jc w:val="both"/>
        <w:rPr/>
      </w:pPr>
      <w:r w:rsidDel="00000000" w:rsidR="00000000" w:rsidRPr="00000000">
        <w:rPr>
          <w:rtl w:val="0"/>
        </w:rPr>
      </w:r>
    </w:p>
    <w:p w:rsidR="00000000" w:rsidDel="00000000" w:rsidP="00000000" w:rsidRDefault="00000000" w:rsidRPr="00000000" w14:paraId="000000A3">
      <w:pPr>
        <w:jc w:val="both"/>
        <w:rPr/>
      </w:pPr>
      <w:r w:rsidDel="00000000" w:rsidR="00000000" w:rsidRPr="00000000">
        <w:rPr>
          <w:rtl w:val="0"/>
        </w:rPr>
      </w:r>
    </w:p>
    <w:p w:rsidR="00000000" w:rsidDel="00000000" w:rsidP="00000000" w:rsidRDefault="00000000" w:rsidRPr="00000000" w14:paraId="000000A4">
      <w:pPr>
        <w:jc w:val="both"/>
        <w:rPr>
          <w:b w:val="1"/>
        </w:rPr>
      </w:pPr>
      <w:r w:rsidDel="00000000" w:rsidR="00000000" w:rsidRPr="00000000">
        <w:rPr>
          <w:rtl w:val="0"/>
        </w:rPr>
      </w:r>
    </w:p>
    <w:p w:rsidR="00000000" w:rsidDel="00000000" w:rsidP="00000000" w:rsidRDefault="00000000" w:rsidRPr="00000000" w14:paraId="000000A5">
      <w:pPr>
        <w:jc w:val="both"/>
        <w:rPr>
          <w:b w:val="1"/>
        </w:rPr>
      </w:pPr>
      <w:r w:rsidDel="00000000" w:rsidR="00000000" w:rsidRPr="00000000">
        <w:rPr>
          <w:rtl w:val="0"/>
        </w:rPr>
      </w:r>
    </w:p>
    <w:p w:rsidR="00000000" w:rsidDel="00000000" w:rsidP="00000000" w:rsidRDefault="00000000" w:rsidRPr="00000000" w14:paraId="000000A6">
      <w:pPr>
        <w:jc w:val="both"/>
        <w:rPr>
          <w:b w:val="1"/>
        </w:rPr>
      </w:pPr>
      <w:r w:rsidDel="00000000" w:rsidR="00000000" w:rsidRPr="00000000">
        <w:rPr>
          <w:rtl w:val="0"/>
        </w:rPr>
      </w:r>
    </w:p>
    <w:p w:rsidR="00000000" w:rsidDel="00000000" w:rsidP="00000000" w:rsidRDefault="00000000" w:rsidRPr="00000000" w14:paraId="000000A7">
      <w:pPr>
        <w:jc w:val="both"/>
        <w:rPr>
          <w:b w:val="1"/>
        </w:rPr>
      </w:pPr>
      <w:r w:rsidDel="00000000" w:rsidR="00000000" w:rsidRPr="00000000">
        <w:rPr>
          <w:rtl w:val="0"/>
        </w:rPr>
      </w:r>
    </w:p>
    <w:p w:rsidR="00000000" w:rsidDel="00000000" w:rsidP="00000000" w:rsidRDefault="00000000" w:rsidRPr="00000000" w14:paraId="000000A8">
      <w:pPr>
        <w:jc w:val="both"/>
        <w:rPr>
          <w:b w:val="1"/>
        </w:rPr>
      </w:pPr>
      <w:r w:rsidDel="00000000" w:rsidR="00000000" w:rsidRPr="00000000">
        <w:rPr>
          <w:rtl w:val="0"/>
        </w:rPr>
      </w:r>
    </w:p>
    <w:p w:rsidR="00000000" w:rsidDel="00000000" w:rsidP="00000000" w:rsidRDefault="00000000" w:rsidRPr="00000000" w14:paraId="000000A9">
      <w:pPr>
        <w:jc w:val="both"/>
        <w:rPr>
          <w:b w:val="1"/>
        </w:rPr>
      </w:pPr>
      <w:r w:rsidDel="00000000" w:rsidR="00000000" w:rsidRPr="00000000">
        <w:rPr>
          <w:rtl w:val="0"/>
        </w:rPr>
      </w:r>
    </w:p>
    <w:p w:rsidR="00000000" w:rsidDel="00000000" w:rsidP="00000000" w:rsidRDefault="00000000" w:rsidRPr="00000000" w14:paraId="000000AA">
      <w:pPr>
        <w:jc w:val="both"/>
        <w:rPr>
          <w:b w:val="1"/>
        </w:rPr>
      </w:pPr>
      <w:r w:rsidDel="00000000" w:rsidR="00000000" w:rsidRPr="00000000">
        <w:rPr>
          <w:rtl w:val="0"/>
        </w:rPr>
      </w:r>
    </w:p>
    <w:p w:rsidR="00000000" w:rsidDel="00000000" w:rsidP="00000000" w:rsidRDefault="00000000" w:rsidRPr="00000000" w14:paraId="000000AB">
      <w:pPr>
        <w:jc w:val="both"/>
        <w:rPr>
          <w:b w:val="1"/>
        </w:rPr>
      </w:pPr>
      <w:r w:rsidDel="00000000" w:rsidR="00000000" w:rsidRPr="00000000">
        <w:rPr>
          <w:rtl w:val="0"/>
        </w:rPr>
      </w:r>
    </w:p>
    <w:p w:rsidR="00000000" w:rsidDel="00000000" w:rsidP="00000000" w:rsidRDefault="00000000" w:rsidRPr="00000000" w14:paraId="000000AC">
      <w:pPr>
        <w:jc w:val="both"/>
        <w:rPr>
          <w:b w:val="1"/>
        </w:rPr>
      </w:pPr>
      <w:r w:rsidDel="00000000" w:rsidR="00000000" w:rsidRPr="00000000">
        <w:rPr>
          <w:rtl w:val="0"/>
        </w:rPr>
      </w:r>
    </w:p>
    <w:p w:rsidR="00000000" w:rsidDel="00000000" w:rsidP="00000000" w:rsidRDefault="00000000" w:rsidRPr="00000000" w14:paraId="000000AD">
      <w:pPr>
        <w:jc w:val="both"/>
        <w:rPr>
          <w:b w:val="1"/>
        </w:rPr>
      </w:pPr>
      <w:r w:rsidDel="00000000" w:rsidR="00000000" w:rsidRPr="00000000">
        <w:rPr>
          <w:rtl w:val="0"/>
        </w:rPr>
      </w:r>
    </w:p>
    <w:p w:rsidR="00000000" w:rsidDel="00000000" w:rsidP="00000000" w:rsidRDefault="00000000" w:rsidRPr="00000000" w14:paraId="000000AE">
      <w:pPr>
        <w:jc w:val="both"/>
        <w:rPr>
          <w:b w:val="1"/>
        </w:rPr>
      </w:pPr>
      <w:r w:rsidDel="00000000" w:rsidR="00000000" w:rsidRPr="00000000">
        <w:rPr>
          <w:rtl w:val="0"/>
        </w:rPr>
      </w:r>
    </w:p>
    <w:p w:rsidR="00000000" w:rsidDel="00000000" w:rsidP="00000000" w:rsidRDefault="00000000" w:rsidRPr="00000000" w14:paraId="000000AF">
      <w:pPr>
        <w:jc w:val="both"/>
        <w:rPr>
          <w:b w:val="1"/>
        </w:rPr>
      </w:pPr>
      <w:r w:rsidDel="00000000" w:rsidR="00000000" w:rsidRPr="00000000">
        <w:rPr>
          <w:rtl w:val="0"/>
        </w:rPr>
      </w:r>
    </w:p>
    <w:p w:rsidR="00000000" w:rsidDel="00000000" w:rsidP="00000000" w:rsidRDefault="00000000" w:rsidRPr="00000000" w14:paraId="000000B0">
      <w:pPr>
        <w:jc w:val="both"/>
        <w:rPr>
          <w:b w:val="1"/>
        </w:rPr>
      </w:pPr>
      <w:r w:rsidDel="00000000" w:rsidR="00000000" w:rsidRPr="00000000">
        <w:br w:type="page"/>
      </w:r>
      <w:r w:rsidDel="00000000" w:rsidR="00000000" w:rsidRPr="00000000">
        <w:rPr>
          <w:rtl w:val="0"/>
        </w:rPr>
      </w:r>
    </w:p>
    <w:p w:rsidR="00000000" w:rsidDel="00000000" w:rsidP="00000000" w:rsidRDefault="00000000" w:rsidRPr="00000000" w14:paraId="000000B1">
      <w:pPr>
        <w:pStyle w:val="Heading3"/>
        <w:spacing w:before="0" w:lineRule="auto"/>
        <w:rPr>
          <w:b w:val="1"/>
        </w:rPr>
      </w:pPr>
      <w:bookmarkStart w:colFirst="0" w:colLast="0" w:name="_3v00smesfvb" w:id="18"/>
      <w:bookmarkEnd w:id="18"/>
      <w:r w:rsidDel="00000000" w:rsidR="00000000" w:rsidRPr="00000000">
        <w:rPr>
          <w:rtl w:val="0"/>
        </w:rPr>
        <w:t xml:space="preserve">Figure S8. Average ROC curves for each text CNN Classifier related to each DSM-5 Criterion </w:t>
      </w:r>
      <w:r w:rsidDel="00000000" w:rsidR="00000000" w:rsidRPr="00000000">
        <w:rPr>
          <w:b w:val="1"/>
          <w:rtl w:val="0"/>
        </w:rPr>
        <w:t xml:space="preserve">using sequences-based evaluations</w:t>
      </w:r>
      <w:r w:rsidDel="00000000" w:rsidR="00000000" w:rsidRPr="00000000">
        <w:drawing>
          <wp:anchor allowOverlap="1" behindDoc="1" distB="114300" distT="114300" distL="114300" distR="114300" hidden="0" layoutInCell="1" locked="0" relativeHeight="0" simplePos="0">
            <wp:simplePos x="0" y="0"/>
            <wp:positionH relativeFrom="column">
              <wp:posOffset>247650</wp:posOffset>
            </wp:positionH>
            <wp:positionV relativeFrom="paragraph">
              <wp:posOffset>293384</wp:posOffset>
            </wp:positionV>
            <wp:extent cx="5543550" cy="8229600"/>
            <wp:effectExtent b="0" l="0" r="0" t="0"/>
            <wp:wrapNone/>
            <wp:docPr id="1" name="image8.png"/>
            <a:graphic>
              <a:graphicData uri="http://schemas.openxmlformats.org/drawingml/2006/picture">
                <pic:pic>
                  <pic:nvPicPr>
                    <pic:cNvPr id="0" name="image8.png"/>
                    <pic:cNvPicPr preferRelativeResize="0"/>
                  </pic:nvPicPr>
                  <pic:blipFill>
                    <a:blip r:embed="rId27"/>
                    <a:srcRect b="0" l="0" r="0" t="0"/>
                    <a:stretch>
                      <a:fillRect/>
                    </a:stretch>
                  </pic:blipFill>
                  <pic:spPr>
                    <a:xfrm>
                      <a:off x="0" y="0"/>
                      <a:ext cx="5543550" cy="8229600"/>
                    </a:xfrm>
                    <a:prstGeom prst="rect"/>
                    <a:ln/>
                  </pic:spPr>
                </pic:pic>
              </a:graphicData>
            </a:graphic>
          </wp:anchor>
        </w:drawing>
      </w:r>
    </w:p>
    <w:p w:rsidR="00000000" w:rsidDel="00000000" w:rsidP="00000000" w:rsidRDefault="00000000" w:rsidRPr="00000000" w14:paraId="000000B2">
      <w:pPr>
        <w:rPr/>
      </w:pPr>
      <w:r w:rsidDel="00000000" w:rsidR="00000000" w:rsidRPr="00000000">
        <w:rPr>
          <w:rtl w:val="0"/>
        </w:rPr>
      </w:r>
    </w:p>
    <w:p w:rsidR="00000000" w:rsidDel="00000000" w:rsidP="00000000" w:rsidRDefault="00000000" w:rsidRPr="00000000" w14:paraId="000000B3">
      <w:pPr>
        <w:rPr/>
      </w:pPr>
      <w:r w:rsidDel="00000000" w:rsidR="00000000" w:rsidRPr="00000000">
        <w:rPr>
          <w:rtl w:val="0"/>
        </w:rPr>
      </w:r>
    </w:p>
    <w:p w:rsidR="00000000" w:rsidDel="00000000" w:rsidP="00000000" w:rsidRDefault="00000000" w:rsidRPr="00000000" w14:paraId="000000B4">
      <w:pPr>
        <w:rPr/>
      </w:pPr>
      <w:r w:rsidDel="00000000" w:rsidR="00000000" w:rsidRPr="00000000">
        <w:rPr>
          <w:rtl w:val="0"/>
        </w:rPr>
      </w:r>
    </w:p>
    <w:p w:rsidR="00000000" w:rsidDel="00000000" w:rsidP="00000000" w:rsidRDefault="00000000" w:rsidRPr="00000000" w14:paraId="000000B5">
      <w:pPr>
        <w:jc w:val="both"/>
        <w:rPr>
          <w:b w:val="1"/>
        </w:rPr>
      </w:pPr>
      <w:r w:rsidDel="00000000" w:rsidR="00000000" w:rsidRPr="00000000">
        <w:br w:type="page"/>
      </w:r>
      <w:r w:rsidDel="00000000" w:rsidR="00000000" w:rsidRPr="00000000">
        <w:rPr>
          <w:rtl w:val="0"/>
        </w:rPr>
      </w:r>
    </w:p>
    <w:p w:rsidR="00000000" w:rsidDel="00000000" w:rsidP="00000000" w:rsidRDefault="00000000" w:rsidRPr="00000000" w14:paraId="000000B6">
      <w:pPr>
        <w:pStyle w:val="Heading1"/>
        <w:rPr/>
      </w:pPr>
      <w:bookmarkStart w:colFirst="0" w:colLast="0" w:name="_q4ovki1mahk9" w:id="19"/>
      <w:bookmarkEnd w:id="19"/>
      <w:r w:rsidDel="00000000" w:rsidR="00000000" w:rsidRPr="00000000">
        <w:rPr>
          <w:rtl w:val="0"/>
        </w:rPr>
        <w:t xml:space="preserve">Supplementary Tables</w:t>
      </w:r>
    </w:p>
    <w:p w:rsidR="00000000" w:rsidDel="00000000" w:rsidP="00000000" w:rsidRDefault="00000000" w:rsidRPr="00000000" w14:paraId="000000B7">
      <w:pPr>
        <w:pStyle w:val="Heading3"/>
        <w:spacing w:before="0" w:lineRule="auto"/>
        <w:ind w:left="0" w:firstLine="0"/>
        <w:rPr/>
      </w:pPr>
      <w:bookmarkStart w:colFirst="0" w:colLast="0" w:name="_o9vqwpyx8dfo" w:id="20"/>
      <w:bookmarkEnd w:id="20"/>
      <w:r w:rsidDel="00000000" w:rsidR="00000000" w:rsidRPr="00000000">
        <w:rPr>
          <w:rtl w:val="0"/>
        </w:rPr>
        <w:t xml:space="preserve">Table S1. - Exhaustive list and description of language features</w:t>
      </w:r>
    </w:p>
    <w:tbl>
      <w:tblPr>
        <w:tblStyle w:val="Table2"/>
        <w:tblW w:w="11355.0" w:type="dxa"/>
        <w:jc w:val="left"/>
        <w:tblInd w:w="-105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80"/>
        <w:gridCol w:w="8355"/>
        <w:gridCol w:w="720"/>
        <w:tblGridChange w:id="0">
          <w:tblGrid>
            <w:gridCol w:w="2280"/>
            <w:gridCol w:w="8355"/>
            <w:gridCol w:w="72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8">
            <w:pPr>
              <w:widowControl w:val="0"/>
              <w:spacing w:line="240" w:lineRule="auto"/>
              <w:jc w:val="center"/>
              <w:rPr>
                <w:b w:val="1"/>
                <w:sz w:val="20"/>
                <w:szCs w:val="20"/>
              </w:rPr>
            </w:pPr>
            <w:r w:rsidDel="00000000" w:rsidR="00000000" w:rsidRPr="00000000">
              <w:rPr>
                <w:b w:val="1"/>
                <w:sz w:val="20"/>
                <w:szCs w:val="20"/>
                <w:rtl w:val="0"/>
              </w:rPr>
              <w:t xml:space="preserve">Feature Name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B9">
            <w:pPr>
              <w:widowControl w:val="0"/>
              <w:spacing w:line="240" w:lineRule="auto"/>
              <w:jc w:val="center"/>
              <w:rPr>
                <w:b w:val="1"/>
                <w:sz w:val="20"/>
                <w:szCs w:val="20"/>
              </w:rPr>
            </w:pPr>
            <w:r w:rsidDel="00000000" w:rsidR="00000000" w:rsidRPr="00000000">
              <w:rPr>
                <w:b w:val="1"/>
                <w:sz w:val="20"/>
                <w:szCs w:val="20"/>
                <w:rtl w:val="0"/>
              </w:rPr>
              <w:t xml:space="preserve">Description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BA">
            <w:pPr>
              <w:widowControl w:val="0"/>
              <w:spacing w:line="240" w:lineRule="auto"/>
              <w:jc w:val="center"/>
              <w:rPr>
                <w:b w:val="1"/>
                <w:sz w:val="20"/>
                <w:szCs w:val="20"/>
              </w:rPr>
            </w:pPr>
            <w:r w:rsidDel="00000000" w:rsidR="00000000" w:rsidRPr="00000000">
              <w:rPr>
                <w:b w:val="1"/>
                <w:sz w:val="20"/>
                <w:szCs w:val="20"/>
                <w:rtl w:val="0"/>
              </w:rPr>
              <w:t xml:space="preserve">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B">
            <w:pPr>
              <w:widowControl w:val="0"/>
              <w:spacing w:line="240" w:lineRule="auto"/>
              <w:jc w:val="center"/>
              <w:rPr>
                <w:sz w:val="20"/>
                <w:szCs w:val="20"/>
              </w:rPr>
            </w:pPr>
            <w:r w:rsidDel="00000000" w:rsidR="00000000" w:rsidRPr="00000000">
              <w:rPr>
                <w:sz w:val="20"/>
                <w:szCs w:val="20"/>
                <w:rtl w:val="0"/>
              </w:rPr>
              <w:t xml:space="preserve">xxxx_number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BC">
            <w:pPr>
              <w:widowControl w:val="0"/>
              <w:spacing w:line="240" w:lineRule="auto"/>
              <w:rPr>
                <w:sz w:val="20"/>
                <w:szCs w:val="20"/>
              </w:rPr>
            </w:pPr>
            <w:r w:rsidDel="00000000" w:rsidR="00000000" w:rsidRPr="00000000">
              <w:rPr>
                <w:sz w:val="20"/>
                <w:szCs w:val="20"/>
                <w:rtl w:val="0"/>
              </w:rPr>
              <w:t xml:space="preserve">Number of words or sentences in each narrative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BD">
            <w:pPr>
              <w:widowControl w:val="0"/>
              <w:spacing w:line="240" w:lineRule="auto"/>
              <w:rPr>
                <w:sz w:val="20"/>
                <w:szCs w:val="20"/>
              </w:rPr>
            </w:pPr>
            <w:r w:rsidDel="00000000" w:rsidR="00000000" w:rsidRPr="00000000">
              <w:rPr>
                <w:sz w:val="20"/>
                <w:szCs w:val="20"/>
                <w:rtl w:val="0"/>
              </w:rPr>
              <w:t xml:space="preserve">2</w:t>
            </w:r>
          </w:p>
        </w:tc>
      </w:tr>
      <w:tr>
        <w:trPr>
          <w:cantSplit w:val="0"/>
          <w:tblHeader w:val="0"/>
        </w:trPr>
        <w:tc>
          <w:tcPr>
            <w:gridSpan w:val="2"/>
            <w:shd w:fill="d9d9d9" w:val="clear"/>
            <w:tcMar>
              <w:top w:w="100.0" w:type="dxa"/>
              <w:left w:w="100.0" w:type="dxa"/>
              <w:bottom w:w="100.0" w:type="dxa"/>
              <w:right w:w="100.0" w:type="dxa"/>
            </w:tcMar>
            <w:vAlign w:val="top"/>
          </w:tcPr>
          <w:p w:rsidR="00000000" w:rsidDel="00000000" w:rsidP="00000000" w:rsidRDefault="00000000" w:rsidRPr="00000000" w14:paraId="000000BE">
            <w:pPr>
              <w:widowControl w:val="0"/>
              <w:spacing w:line="240" w:lineRule="auto"/>
              <w:jc w:val="center"/>
              <w:rPr>
                <w:sz w:val="20"/>
                <w:szCs w:val="20"/>
              </w:rPr>
            </w:pPr>
            <w:r w:rsidDel="00000000" w:rsidR="00000000" w:rsidRPr="00000000">
              <w:rPr>
                <w:b w:val="1"/>
                <w:sz w:val="20"/>
                <w:szCs w:val="20"/>
                <w:rtl w:val="0"/>
              </w:rPr>
              <w:t xml:space="preserve">Sentiments and Emotion </w:t>
            </w:r>
            <w:r w:rsidDel="00000000" w:rsidR="00000000" w:rsidRPr="00000000">
              <w:rPr>
                <w:sz w:val="20"/>
                <w:szCs w:val="20"/>
                <w:rtl w:val="0"/>
              </w:rPr>
              <w:t xml:space="preserve">Features</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C0">
            <w:pPr>
              <w:widowControl w:val="0"/>
              <w:spacing w:line="240" w:lineRule="auto"/>
              <w:rPr>
                <w:b w:val="1"/>
                <w:sz w:val="20"/>
                <w:szCs w:val="20"/>
              </w:rPr>
            </w:pPr>
            <w:r w:rsidDel="00000000" w:rsidR="00000000" w:rsidRPr="00000000">
              <w:rPr>
                <w:b w:val="1"/>
                <w:sz w:val="20"/>
                <w:szCs w:val="20"/>
                <w:rtl w:val="0"/>
              </w:rPr>
              <w:t xml:space="preserve">27</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1">
            <w:pPr>
              <w:widowControl w:val="0"/>
              <w:spacing w:line="240" w:lineRule="auto"/>
              <w:rPr>
                <w:sz w:val="20"/>
                <w:szCs w:val="20"/>
              </w:rPr>
            </w:pPr>
            <w:r w:rsidDel="00000000" w:rsidR="00000000" w:rsidRPr="00000000">
              <w:rPr>
                <w:sz w:val="20"/>
                <w:szCs w:val="20"/>
                <w:rtl w:val="0"/>
              </w:rPr>
              <w:t xml:space="preserve">liwc_xxx</w:t>
            </w:r>
          </w:p>
        </w:tc>
        <w:tc>
          <w:tcPr>
            <w:shd w:fill="auto" w:val="clear"/>
            <w:tcMar>
              <w:top w:w="100.0" w:type="dxa"/>
              <w:left w:w="100.0" w:type="dxa"/>
              <w:bottom w:w="100.0" w:type="dxa"/>
              <w:right w:w="100.0" w:type="dxa"/>
            </w:tcMar>
            <w:vAlign w:val="top"/>
          </w:tcPr>
          <w:p w:rsidR="00000000" w:rsidDel="00000000" w:rsidP="00000000" w:rsidRDefault="00000000" w:rsidRPr="00000000" w14:paraId="000000C2">
            <w:pPr>
              <w:widowControl w:val="0"/>
              <w:spacing w:line="240" w:lineRule="auto"/>
              <w:rPr>
                <w:sz w:val="20"/>
                <w:szCs w:val="20"/>
              </w:rPr>
            </w:pPr>
            <w:r w:rsidDel="00000000" w:rsidR="00000000" w:rsidRPr="00000000">
              <w:rPr>
                <w:sz w:val="20"/>
                <w:szCs w:val="20"/>
                <w:rtl w:val="0"/>
              </w:rPr>
              <w:t xml:space="preserve">Proportion of words associated with the xxx’s </w:t>
            </w:r>
            <w:r w:rsidDel="00000000" w:rsidR="00000000" w:rsidRPr="00000000">
              <w:rPr>
                <w:b w:val="1"/>
                <w:sz w:val="20"/>
                <w:szCs w:val="20"/>
                <w:rtl w:val="0"/>
              </w:rPr>
              <w:t xml:space="preserve">LIWC </w:t>
            </w:r>
            <w:r w:rsidDel="00000000" w:rsidR="00000000" w:rsidRPr="00000000">
              <w:rPr>
                <w:sz w:val="20"/>
                <w:szCs w:val="20"/>
                <w:rtl w:val="0"/>
              </w:rPr>
              <w:t xml:space="preserve">French category. We selected only the categories associated with emotions, death and body</w:t>
            </w:r>
          </w:p>
        </w:tc>
        <w:tc>
          <w:tcPr>
            <w:shd w:fill="auto" w:val="clear"/>
            <w:tcMar>
              <w:top w:w="100.0" w:type="dxa"/>
              <w:left w:w="100.0" w:type="dxa"/>
              <w:bottom w:w="100.0" w:type="dxa"/>
              <w:right w:w="100.0" w:type="dxa"/>
            </w:tcMar>
            <w:vAlign w:val="top"/>
          </w:tcPr>
          <w:p w:rsidR="00000000" w:rsidDel="00000000" w:rsidP="00000000" w:rsidRDefault="00000000" w:rsidRPr="00000000" w14:paraId="000000C3">
            <w:pPr>
              <w:widowControl w:val="0"/>
              <w:spacing w:line="240" w:lineRule="auto"/>
              <w:rPr>
                <w:sz w:val="20"/>
                <w:szCs w:val="20"/>
              </w:rPr>
            </w:pPr>
            <w:r w:rsidDel="00000000" w:rsidR="00000000" w:rsidRPr="00000000">
              <w:rPr>
                <w:sz w:val="20"/>
                <w:szCs w:val="20"/>
                <w:rtl w:val="0"/>
              </w:rPr>
              <w:t xml:space="preserve">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4">
            <w:pPr>
              <w:widowControl w:val="0"/>
              <w:spacing w:line="240" w:lineRule="auto"/>
              <w:rPr>
                <w:sz w:val="20"/>
                <w:szCs w:val="20"/>
              </w:rPr>
            </w:pPr>
            <w:r w:rsidDel="00000000" w:rsidR="00000000" w:rsidRPr="00000000">
              <w:rPr>
                <w:sz w:val="20"/>
                <w:szCs w:val="20"/>
                <w:rtl w:val="0"/>
              </w:rPr>
              <w:t xml:space="preserve">gobin_xxx</w:t>
            </w:r>
          </w:p>
        </w:tc>
        <w:tc>
          <w:tcPr>
            <w:shd w:fill="auto" w:val="clear"/>
            <w:tcMar>
              <w:top w:w="100.0" w:type="dxa"/>
              <w:left w:w="100.0" w:type="dxa"/>
              <w:bottom w:w="100.0" w:type="dxa"/>
              <w:right w:w="100.0" w:type="dxa"/>
            </w:tcMar>
            <w:vAlign w:val="top"/>
          </w:tcPr>
          <w:p w:rsidR="00000000" w:rsidDel="00000000" w:rsidP="00000000" w:rsidRDefault="00000000" w:rsidRPr="00000000" w14:paraId="000000C5">
            <w:pPr>
              <w:widowControl w:val="0"/>
              <w:spacing w:line="240" w:lineRule="auto"/>
              <w:rPr>
                <w:sz w:val="20"/>
                <w:szCs w:val="20"/>
              </w:rPr>
            </w:pPr>
            <w:r w:rsidDel="00000000" w:rsidR="00000000" w:rsidRPr="00000000">
              <w:rPr>
                <w:sz w:val="20"/>
                <w:szCs w:val="20"/>
                <w:rtl w:val="0"/>
              </w:rPr>
              <w:t xml:space="preserve">Emotional valences of 10 emotions (disgust, sadness, fear etc.)</w:t>
            </w:r>
          </w:p>
        </w:tc>
        <w:tc>
          <w:tcPr>
            <w:shd w:fill="auto" w:val="clear"/>
            <w:tcMar>
              <w:top w:w="100.0" w:type="dxa"/>
              <w:left w:w="100.0" w:type="dxa"/>
              <w:bottom w:w="100.0" w:type="dxa"/>
              <w:right w:w="100.0" w:type="dxa"/>
            </w:tcMar>
            <w:vAlign w:val="top"/>
          </w:tcPr>
          <w:p w:rsidR="00000000" w:rsidDel="00000000" w:rsidP="00000000" w:rsidRDefault="00000000" w:rsidRPr="00000000" w14:paraId="000000C6">
            <w:pPr>
              <w:widowControl w:val="0"/>
              <w:spacing w:line="240" w:lineRule="auto"/>
              <w:rPr>
                <w:sz w:val="20"/>
                <w:szCs w:val="20"/>
              </w:rPr>
            </w:pPr>
            <w:r w:rsidDel="00000000" w:rsidR="00000000" w:rsidRPr="00000000">
              <w:rPr>
                <w:sz w:val="20"/>
                <w:szCs w:val="20"/>
                <w:rtl w:val="0"/>
              </w:rPr>
              <w:t xml:space="preserve">10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7">
            <w:pPr>
              <w:widowControl w:val="0"/>
              <w:spacing w:line="240" w:lineRule="auto"/>
              <w:rPr>
                <w:sz w:val="20"/>
                <w:szCs w:val="20"/>
              </w:rPr>
            </w:pPr>
            <w:r w:rsidDel="00000000" w:rsidR="00000000" w:rsidRPr="00000000">
              <w:rPr>
                <w:sz w:val="20"/>
                <w:szCs w:val="20"/>
                <w:rtl w:val="0"/>
              </w:rPr>
              <w:t xml:space="preserve">textblob_xxx</w:t>
            </w:r>
          </w:p>
        </w:tc>
        <w:tc>
          <w:tcPr>
            <w:shd w:fill="auto" w:val="clear"/>
            <w:tcMar>
              <w:top w:w="100.0" w:type="dxa"/>
              <w:left w:w="100.0" w:type="dxa"/>
              <w:bottom w:w="100.0" w:type="dxa"/>
              <w:right w:w="100.0" w:type="dxa"/>
            </w:tcMar>
            <w:vAlign w:val="top"/>
          </w:tcPr>
          <w:p w:rsidR="00000000" w:rsidDel="00000000" w:rsidP="00000000" w:rsidRDefault="00000000" w:rsidRPr="00000000" w14:paraId="000000C8">
            <w:pPr>
              <w:widowControl w:val="0"/>
              <w:spacing w:line="240" w:lineRule="auto"/>
              <w:rPr>
                <w:sz w:val="20"/>
                <w:szCs w:val="20"/>
              </w:rPr>
            </w:pPr>
            <w:r w:rsidDel="00000000" w:rsidR="00000000" w:rsidRPr="00000000">
              <w:rPr>
                <w:sz w:val="20"/>
                <w:szCs w:val="20"/>
                <w:rtl w:val="0"/>
              </w:rPr>
              <w:t xml:space="preserve">Polarity and subjectivity scores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C9">
            <w:pPr>
              <w:widowControl w:val="0"/>
              <w:spacing w:line="240" w:lineRule="auto"/>
              <w:rPr>
                <w:sz w:val="20"/>
                <w:szCs w:val="20"/>
              </w:rPr>
            </w:pPr>
            <w:r w:rsidDel="00000000" w:rsidR="00000000" w:rsidRPr="00000000">
              <w:rPr>
                <w:sz w:val="20"/>
                <w:szCs w:val="20"/>
                <w:rtl w:val="0"/>
              </w:rPr>
              <w:t xml:space="preserve">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A">
            <w:pPr>
              <w:widowControl w:val="0"/>
              <w:spacing w:line="240" w:lineRule="auto"/>
              <w:rPr>
                <w:sz w:val="20"/>
                <w:szCs w:val="20"/>
              </w:rPr>
            </w:pPr>
            <w:r w:rsidDel="00000000" w:rsidR="00000000" w:rsidRPr="00000000">
              <w:rPr>
                <w:sz w:val="20"/>
                <w:szCs w:val="20"/>
                <w:rtl w:val="0"/>
              </w:rPr>
              <w:t xml:space="preserve">labMT</w:t>
            </w:r>
          </w:p>
        </w:tc>
        <w:tc>
          <w:tcPr>
            <w:shd w:fill="auto" w:val="clear"/>
            <w:tcMar>
              <w:top w:w="100.0" w:type="dxa"/>
              <w:left w:w="100.0" w:type="dxa"/>
              <w:bottom w:w="100.0" w:type="dxa"/>
              <w:right w:w="100.0" w:type="dxa"/>
            </w:tcMar>
            <w:vAlign w:val="top"/>
          </w:tcPr>
          <w:p w:rsidR="00000000" w:rsidDel="00000000" w:rsidP="00000000" w:rsidRDefault="00000000" w:rsidRPr="00000000" w14:paraId="000000CB">
            <w:pPr>
              <w:widowControl w:val="0"/>
              <w:spacing w:line="240" w:lineRule="auto"/>
              <w:rPr>
                <w:sz w:val="20"/>
                <w:szCs w:val="20"/>
              </w:rPr>
            </w:pPr>
            <w:r w:rsidDel="00000000" w:rsidR="00000000" w:rsidRPr="00000000">
              <w:rPr>
                <w:sz w:val="20"/>
                <w:szCs w:val="20"/>
                <w:rtl w:val="0"/>
              </w:rPr>
              <w:t xml:space="preserve">labMT happiness score</w:t>
            </w:r>
          </w:p>
        </w:tc>
        <w:tc>
          <w:tcPr>
            <w:shd w:fill="auto" w:val="clear"/>
            <w:tcMar>
              <w:top w:w="100.0" w:type="dxa"/>
              <w:left w:w="100.0" w:type="dxa"/>
              <w:bottom w:w="100.0" w:type="dxa"/>
              <w:right w:w="100.0" w:type="dxa"/>
            </w:tcMar>
            <w:vAlign w:val="top"/>
          </w:tcPr>
          <w:p w:rsidR="00000000" w:rsidDel="00000000" w:rsidP="00000000" w:rsidRDefault="00000000" w:rsidRPr="00000000" w14:paraId="000000CC">
            <w:pPr>
              <w:widowControl w:val="0"/>
              <w:spacing w:line="240" w:lineRule="auto"/>
              <w:rPr>
                <w:sz w:val="20"/>
                <w:szCs w:val="20"/>
              </w:rPr>
            </w:pPr>
            <w:r w:rsidDel="00000000" w:rsidR="00000000" w:rsidRPr="00000000">
              <w:rPr>
                <w:sz w:val="20"/>
                <w:szCs w:val="20"/>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D">
            <w:pPr>
              <w:widowControl w:val="0"/>
              <w:spacing w:line="240" w:lineRule="auto"/>
              <w:rPr>
                <w:sz w:val="20"/>
                <w:szCs w:val="20"/>
              </w:rPr>
            </w:pPr>
            <w:r w:rsidDel="00000000" w:rsidR="00000000" w:rsidRPr="00000000">
              <w:rPr>
                <w:sz w:val="20"/>
                <w:szCs w:val="20"/>
                <w:rtl w:val="0"/>
              </w:rPr>
              <w:t xml:space="preserve">feel_xxx</w:t>
            </w:r>
          </w:p>
        </w:tc>
        <w:tc>
          <w:tcPr>
            <w:shd w:fill="auto" w:val="clear"/>
            <w:tcMar>
              <w:top w:w="100.0" w:type="dxa"/>
              <w:left w:w="100.0" w:type="dxa"/>
              <w:bottom w:w="100.0" w:type="dxa"/>
              <w:right w:w="100.0" w:type="dxa"/>
            </w:tcMar>
            <w:vAlign w:val="top"/>
          </w:tcPr>
          <w:p w:rsidR="00000000" w:rsidDel="00000000" w:rsidP="00000000" w:rsidRDefault="00000000" w:rsidRPr="00000000" w14:paraId="000000CE">
            <w:pPr>
              <w:widowControl w:val="0"/>
              <w:spacing w:line="240" w:lineRule="auto"/>
              <w:rPr>
                <w:sz w:val="20"/>
                <w:szCs w:val="20"/>
              </w:rPr>
            </w:pPr>
            <w:r w:rsidDel="00000000" w:rsidR="00000000" w:rsidRPr="00000000">
              <w:rPr>
                <w:sz w:val="20"/>
                <w:szCs w:val="20"/>
                <w:rtl w:val="0"/>
              </w:rPr>
              <w:t xml:space="preserve">Score associated to 7 emotion, based on </w:t>
            </w:r>
            <w:r w:rsidDel="00000000" w:rsidR="00000000" w:rsidRPr="00000000">
              <w:rPr>
                <w:b w:val="1"/>
                <w:sz w:val="20"/>
                <w:szCs w:val="20"/>
                <w:rtl w:val="0"/>
              </w:rPr>
              <w:t xml:space="preserve">FEEL</w:t>
            </w:r>
            <w:r w:rsidDel="00000000" w:rsidR="00000000" w:rsidRPr="00000000">
              <w:rPr>
                <w:sz w:val="20"/>
                <w:szCs w:val="20"/>
                <w:rtl w:val="0"/>
              </w:rPr>
              <w:t xml:space="preserve"> lexicon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CF">
            <w:pPr>
              <w:widowControl w:val="0"/>
              <w:spacing w:line="240" w:lineRule="auto"/>
              <w:rPr>
                <w:sz w:val="20"/>
                <w:szCs w:val="20"/>
              </w:rPr>
            </w:pPr>
            <w:r w:rsidDel="00000000" w:rsidR="00000000" w:rsidRPr="00000000">
              <w:rPr>
                <w:sz w:val="20"/>
                <w:szCs w:val="20"/>
                <w:rtl w:val="0"/>
              </w:rPr>
              <w:t xml:space="preserve">7</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0">
            <w:pPr>
              <w:widowControl w:val="0"/>
              <w:spacing w:line="240" w:lineRule="auto"/>
              <w:rPr>
                <w:sz w:val="20"/>
                <w:szCs w:val="20"/>
              </w:rPr>
            </w:pPr>
            <w:r w:rsidDel="00000000" w:rsidR="00000000" w:rsidRPr="00000000">
              <w:rPr>
                <w:sz w:val="20"/>
                <w:szCs w:val="20"/>
                <w:rtl w:val="0"/>
              </w:rPr>
              <w:t xml:space="preserve">polarimot_xxx</w:t>
            </w:r>
          </w:p>
        </w:tc>
        <w:tc>
          <w:tcPr>
            <w:shd w:fill="auto" w:val="clear"/>
            <w:tcMar>
              <w:top w:w="100.0" w:type="dxa"/>
              <w:left w:w="100.0" w:type="dxa"/>
              <w:bottom w:w="100.0" w:type="dxa"/>
              <w:right w:w="100.0" w:type="dxa"/>
            </w:tcMar>
            <w:vAlign w:val="top"/>
          </w:tcPr>
          <w:p w:rsidR="00000000" w:rsidDel="00000000" w:rsidP="00000000" w:rsidRDefault="00000000" w:rsidRPr="00000000" w14:paraId="000000D1">
            <w:pPr>
              <w:widowControl w:val="0"/>
              <w:spacing w:line="240" w:lineRule="auto"/>
              <w:rPr>
                <w:sz w:val="20"/>
                <w:szCs w:val="20"/>
              </w:rPr>
            </w:pPr>
            <w:r w:rsidDel="00000000" w:rsidR="00000000" w:rsidRPr="00000000">
              <w:rPr>
                <w:sz w:val="20"/>
                <w:szCs w:val="20"/>
                <w:rtl w:val="0"/>
              </w:rPr>
              <w:t xml:space="preserve">Score of polarity based on </w:t>
            </w:r>
            <w:r w:rsidDel="00000000" w:rsidR="00000000" w:rsidRPr="00000000">
              <w:rPr>
                <w:b w:val="1"/>
                <w:sz w:val="20"/>
                <w:szCs w:val="20"/>
                <w:rtl w:val="0"/>
              </w:rPr>
              <w:t xml:space="preserve">polarimot</w:t>
            </w:r>
            <w:r w:rsidDel="00000000" w:rsidR="00000000" w:rsidRPr="00000000">
              <w:rPr>
                <w:sz w:val="20"/>
                <w:szCs w:val="20"/>
                <w:rtl w:val="0"/>
              </w:rPr>
              <w:t xml:space="preserve"> lexicon (neutral, positive, negative)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D2">
            <w:pPr>
              <w:widowControl w:val="0"/>
              <w:spacing w:line="240" w:lineRule="auto"/>
              <w:rPr>
                <w:sz w:val="20"/>
                <w:szCs w:val="20"/>
              </w:rPr>
            </w:pPr>
            <w:r w:rsidDel="00000000" w:rsidR="00000000" w:rsidRPr="00000000">
              <w:rPr>
                <w:sz w:val="20"/>
                <w:szCs w:val="20"/>
                <w:rtl w:val="0"/>
              </w:rPr>
              <w:t xml:space="preserve">3</w:t>
            </w:r>
          </w:p>
        </w:tc>
      </w:tr>
      <w:tr>
        <w:trPr>
          <w:cantSplit w:val="0"/>
          <w:tblHeader w:val="0"/>
        </w:trPr>
        <w:tc>
          <w:tcPr>
            <w:gridSpan w:val="2"/>
            <w:shd w:fill="cccccc" w:val="clear"/>
            <w:tcMar>
              <w:top w:w="100.0" w:type="dxa"/>
              <w:left w:w="100.0" w:type="dxa"/>
              <w:bottom w:w="100.0" w:type="dxa"/>
              <w:right w:w="100.0" w:type="dxa"/>
            </w:tcMar>
            <w:vAlign w:val="top"/>
          </w:tcPr>
          <w:p w:rsidR="00000000" w:rsidDel="00000000" w:rsidP="00000000" w:rsidRDefault="00000000" w:rsidRPr="00000000" w14:paraId="000000D3">
            <w:pPr>
              <w:widowControl w:val="0"/>
              <w:spacing w:line="240" w:lineRule="auto"/>
              <w:jc w:val="center"/>
              <w:rPr>
                <w:sz w:val="20"/>
                <w:szCs w:val="20"/>
              </w:rPr>
            </w:pPr>
            <w:r w:rsidDel="00000000" w:rsidR="00000000" w:rsidRPr="00000000">
              <w:rPr>
                <w:b w:val="1"/>
                <w:sz w:val="20"/>
                <w:szCs w:val="20"/>
                <w:rtl w:val="0"/>
              </w:rPr>
              <w:t xml:space="preserve">Lexical </w:t>
            </w:r>
            <w:r w:rsidDel="00000000" w:rsidR="00000000" w:rsidRPr="00000000">
              <w:rPr>
                <w:sz w:val="20"/>
                <w:szCs w:val="20"/>
                <w:rtl w:val="0"/>
              </w:rPr>
              <w:t xml:space="preserve">Features</w:t>
            </w:r>
          </w:p>
        </w:tc>
        <w:tc>
          <w:tcPr>
            <w:shd w:fill="cccccc" w:val="clear"/>
            <w:tcMar>
              <w:top w:w="100.0" w:type="dxa"/>
              <w:left w:w="100.0" w:type="dxa"/>
              <w:bottom w:w="100.0" w:type="dxa"/>
              <w:right w:w="100.0" w:type="dxa"/>
            </w:tcMar>
            <w:vAlign w:val="top"/>
          </w:tcPr>
          <w:p w:rsidR="00000000" w:rsidDel="00000000" w:rsidP="00000000" w:rsidRDefault="00000000" w:rsidRPr="00000000" w14:paraId="000000D5">
            <w:pPr>
              <w:widowControl w:val="0"/>
              <w:spacing w:line="240" w:lineRule="auto"/>
              <w:rPr>
                <w:b w:val="1"/>
                <w:sz w:val="20"/>
                <w:szCs w:val="20"/>
              </w:rPr>
            </w:pPr>
            <w:r w:rsidDel="00000000" w:rsidR="00000000" w:rsidRPr="00000000">
              <w:rPr>
                <w:b w:val="1"/>
                <w:sz w:val="20"/>
                <w:szCs w:val="20"/>
                <w:rtl w:val="0"/>
              </w:rPr>
              <w:t xml:space="preserve">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6">
            <w:pPr>
              <w:widowControl w:val="0"/>
              <w:spacing w:line="240" w:lineRule="auto"/>
              <w:rPr>
                <w:sz w:val="20"/>
                <w:szCs w:val="20"/>
              </w:rPr>
            </w:pPr>
            <w:r w:rsidDel="00000000" w:rsidR="00000000" w:rsidRPr="00000000">
              <w:rPr>
                <w:sz w:val="20"/>
                <w:szCs w:val="20"/>
                <w:rtl w:val="0"/>
              </w:rPr>
              <w:t xml:space="preserve">model_PERCEPTIONS_xx</w:t>
            </w:r>
          </w:p>
        </w:tc>
        <w:tc>
          <w:tcPr>
            <w:shd w:fill="auto" w:val="clear"/>
            <w:tcMar>
              <w:top w:w="100.0" w:type="dxa"/>
              <w:left w:w="100.0" w:type="dxa"/>
              <w:bottom w:w="100.0" w:type="dxa"/>
              <w:right w:w="100.0" w:type="dxa"/>
            </w:tcMar>
            <w:vAlign w:val="top"/>
          </w:tcPr>
          <w:p w:rsidR="00000000" w:rsidDel="00000000" w:rsidP="00000000" w:rsidRDefault="00000000" w:rsidRPr="00000000" w14:paraId="000000D7">
            <w:pPr>
              <w:widowControl w:val="0"/>
              <w:spacing w:line="240" w:lineRule="auto"/>
              <w:rPr>
                <w:sz w:val="20"/>
                <w:szCs w:val="20"/>
              </w:rPr>
            </w:pPr>
            <w:r w:rsidDel="00000000" w:rsidR="00000000" w:rsidRPr="00000000">
              <w:rPr>
                <w:sz w:val="20"/>
                <w:szCs w:val="20"/>
                <w:rtl w:val="0"/>
              </w:rPr>
              <w:t xml:space="preserve">Proportion of verb and word related to sensorial perception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D8">
            <w:pPr>
              <w:widowControl w:val="0"/>
              <w:spacing w:line="240" w:lineRule="auto"/>
              <w:rPr>
                <w:sz w:val="20"/>
                <w:szCs w:val="20"/>
              </w:rPr>
            </w:pPr>
            <w:r w:rsidDel="00000000" w:rsidR="00000000" w:rsidRPr="00000000">
              <w:rPr>
                <w:sz w:val="20"/>
                <w:szCs w:val="20"/>
                <w:rtl w:val="0"/>
              </w:rPr>
              <w:t xml:space="preserve">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9">
            <w:pPr>
              <w:widowControl w:val="0"/>
              <w:spacing w:line="240" w:lineRule="auto"/>
              <w:rPr>
                <w:sz w:val="20"/>
                <w:szCs w:val="20"/>
              </w:rPr>
            </w:pPr>
            <w:r w:rsidDel="00000000" w:rsidR="00000000" w:rsidRPr="00000000">
              <w:rPr>
                <w:sz w:val="20"/>
                <w:szCs w:val="20"/>
                <w:rtl w:val="0"/>
              </w:rPr>
              <w:t xml:space="preserve">model_PHYSICAL_SENSATION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DA">
            <w:pPr>
              <w:widowControl w:val="0"/>
              <w:spacing w:line="240" w:lineRule="auto"/>
              <w:rPr>
                <w:sz w:val="20"/>
                <w:szCs w:val="20"/>
              </w:rPr>
            </w:pPr>
            <w:r w:rsidDel="00000000" w:rsidR="00000000" w:rsidRPr="00000000">
              <w:rPr>
                <w:sz w:val="20"/>
                <w:szCs w:val="20"/>
                <w:rtl w:val="0"/>
              </w:rPr>
              <w:t xml:space="preserve">Proportion of token associated with physical sensation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DB">
            <w:pPr>
              <w:widowControl w:val="0"/>
              <w:spacing w:line="240" w:lineRule="auto"/>
              <w:rPr>
                <w:sz w:val="20"/>
                <w:szCs w:val="20"/>
              </w:rPr>
            </w:pPr>
            <w:r w:rsidDel="00000000" w:rsidR="00000000" w:rsidRPr="00000000">
              <w:rPr>
                <w:sz w:val="20"/>
                <w:szCs w:val="20"/>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C">
            <w:pPr>
              <w:widowControl w:val="0"/>
              <w:spacing w:line="240" w:lineRule="auto"/>
              <w:rPr>
                <w:sz w:val="20"/>
                <w:szCs w:val="20"/>
              </w:rPr>
            </w:pPr>
            <w:r w:rsidDel="00000000" w:rsidR="00000000" w:rsidRPr="00000000">
              <w:rPr>
                <w:sz w:val="20"/>
                <w:szCs w:val="20"/>
                <w:rtl w:val="0"/>
              </w:rPr>
              <w:t xml:space="preserve">model_DEATH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DD">
            <w:pPr>
              <w:widowControl w:val="0"/>
              <w:spacing w:line="240" w:lineRule="auto"/>
              <w:rPr>
                <w:sz w:val="20"/>
                <w:szCs w:val="20"/>
              </w:rPr>
            </w:pPr>
            <w:r w:rsidDel="00000000" w:rsidR="00000000" w:rsidRPr="00000000">
              <w:rPr>
                <w:sz w:val="20"/>
                <w:szCs w:val="20"/>
                <w:rtl w:val="0"/>
              </w:rPr>
              <w:t xml:space="preserve">Proportion of token associated with death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DE">
            <w:pPr>
              <w:widowControl w:val="0"/>
              <w:spacing w:line="240" w:lineRule="auto"/>
              <w:rPr>
                <w:sz w:val="20"/>
                <w:szCs w:val="20"/>
              </w:rPr>
            </w:pPr>
            <w:r w:rsidDel="00000000" w:rsidR="00000000" w:rsidRPr="00000000">
              <w:rPr>
                <w:sz w:val="20"/>
                <w:szCs w:val="20"/>
                <w:rtl w:val="0"/>
              </w:rPr>
              <w:t xml:space="preserve">1</w:t>
            </w:r>
          </w:p>
        </w:tc>
      </w:tr>
      <w:tr>
        <w:trPr>
          <w:cantSplit w:val="0"/>
          <w:tblHeader w:val="0"/>
        </w:trPr>
        <w:tc>
          <w:tcPr>
            <w:gridSpan w:val="2"/>
            <w:shd w:fill="cccccc" w:val="clear"/>
            <w:tcMar>
              <w:top w:w="100.0" w:type="dxa"/>
              <w:left w:w="100.0" w:type="dxa"/>
              <w:bottom w:w="100.0" w:type="dxa"/>
              <w:right w:w="100.0" w:type="dxa"/>
            </w:tcMar>
            <w:vAlign w:val="top"/>
          </w:tcPr>
          <w:p w:rsidR="00000000" w:rsidDel="00000000" w:rsidP="00000000" w:rsidRDefault="00000000" w:rsidRPr="00000000" w14:paraId="000000DF">
            <w:pPr>
              <w:widowControl w:val="0"/>
              <w:spacing w:line="240" w:lineRule="auto"/>
              <w:jc w:val="center"/>
              <w:rPr>
                <w:sz w:val="20"/>
                <w:szCs w:val="20"/>
              </w:rPr>
            </w:pPr>
            <w:r w:rsidDel="00000000" w:rsidR="00000000" w:rsidRPr="00000000">
              <w:rPr>
                <w:b w:val="1"/>
                <w:sz w:val="20"/>
                <w:szCs w:val="20"/>
                <w:rtl w:val="0"/>
              </w:rPr>
              <w:t xml:space="preserve">Morphological</w:t>
            </w:r>
            <w:r w:rsidDel="00000000" w:rsidR="00000000" w:rsidRPr="00000000">
              <w:rPr>
                <w:sz w:val="20"/>
                <w:szCs w:val="20"/>
                <w:rtl w:val="0"/>
              </w:rPr>
              <w:t xml:space="preserve"> features</w:t>
            </w:r>
          </w:p>
        </w:tc>
        <w:tc>
          <w:tcPr>
            <w:shd w:fill="cccccc" w:val="clear"/>
            <w:tcMar>
              <w:top w:w="100.0" w:type="dxa"/>
              <w:left w:w="100.0" w:type="dxa"/>
              <w:bottom w:w="100.0" w:type="dxa"/>
              <w:right w:w="100.0" w:type="dxa"/>
            </w:tcMar>
            <w:vAlign w:val="top"/>
          </w:tcPr>
          <w:p w:rsidR="00000000" w:rsidDel="00000000" w:rsidP="00000000" w:rsidRDefault="00000000" w:rsidRPr="00000000" w14:paraId="000000E1">
            <w:pPr>
              <w:widowControl w:val="0"/>
              <w:spacing w:line="240" w:lineRule="auto"/>
              <w:rPr>
                <w:b w:val="1"/>
                <w:sz w:val="20"/>
                <w:szCs w:val="20"/>
              </w:rPr>
            </w:pPr>
            <w:r w:rsidDel="00000000" w:rsidR="00000000" w:rsidRPr="00000000">
              <w:rPr>
                <w:b w:val="1"/>
                <w:sz w:val="20"/>
                <w:szCs w:val="20"/>
                <w:rtl w:val="0"/>
              </w:rPr>
              <w:t xml:space="preserve">18</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2">
            <w:pPr>
              <w:widowControl w:val="0"/>
              <w:spacing w:line="240" w:lineRule="auto"/>
              <w:rPr>
                <w:sz w:val="20"/>
                <w:szCs w:val="20"/>
              </w:rPr>
            </w:pPr>
            <w:r w:rsidDel="00000000" w:rsidR="00000000" w:rsidRPr="00000000">
              <w:rPr>
                <w:sz w:val="20"/>
                <w:szCs w:val="20"/>
                <w:rtl w:val="0"/>
              </w:rPr>
              <w:t xml:space="preserve">xx_personal_pronoun_x</w:t>
            </w:r>
          </w:p>
        </w:tc>
        <w:tc>
          <w:tcPr>
            <w:shd w:fill="auto" w:val="clear"/>
            <w:tcMar>
              <w:top w:w="100.0" w:type="dxa"/>
              <w:left w:w="100.0" w:type="dxa"/>
              <w:bottom w:w="100.0" w:type="dxa"/>
              <w:right w:w="100.0" w:type="dxa"/>
            </w:tcMar>
            <w:vAlign w:val="top"/>
          </w:tcPr>
          <w:p w:rsidR="00000000" w:rsidDel="00000000" w:rsidP="00000000" w:rsidRDefault="00000000" w:rsidRPr="00000000" w14:paraId="000000E3">
            <w:pPr>
              <w:widowControl w:val="0"/>
              <w:spacing w:line="240" w:lineRule="auto"/>
              <w:rPr>
                <w:sz w:val="20"/>
                <w:szCs w:val="20"/>
              </w:rPr>
            </w:pPr>
            <w:r w:rsidDel="00000000" w:rsidR="00000000" w:rsidRPr="00000000">
              <w:rPr>
                <w:sz w:val="20"/>
                <w:szCs w:val="20"/>
                <w:rtl w:val="0"/>
              </w:rPr>
              <w:t xml:space="preserve">Proportion of personal pronoun for singular and plural ofeach person (1,2,3)</w:t>
            </w:r>
          </w:p>
        </w:tc>
        <w:tc>
          <w:tcPr>
            <w:shd w:fill="auto" w:val="clear"/>
            <w:tcMar>
              <w:top w:w="100.0" w:type="dxa"/>
              <w:left w:w="100.0" w:type="dxa"/>
              <w:bottom w:w="100.0" w:type="dxa"/>
              <w:right w:w="100.0" w:type="dxa"/>
            </w:tcMar>
            <w:vAlign w:val="top"/>
          </w:tcPr>
          <w:p w:rsidR="00000000" w:rsidDel="00000000" w:rsidP="00000000" w:rsidRDefault="00000000" w:rsidRPr="00000000" w14:paraId="000000E4">
            <w:pPr>
              <w:widowControl w:val="0"/>
              <w:spacing w:line="240" w:lineRule="auto"/>
              <w:rPr>
                <w:sz w:val="20"/>
                <w:szCs w:val="20"/>
              </w:rPr>
            </w:pPr>
            <w:r w:rsidDel="00000000" w:rsidR="00000000" w:rsidRPr="00000000">
              <w:rPr>
                <w:sz w:val="20"/>
                <w:szCs w:val="20"/>
                <w:rtl w:val="0"/>
              </w:rPr>
              <w:t xml:space="preserve">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5">
            <w:pPr>
              <w:widowControl w:val="0"/>
              <w:spacing w:line="240" w:lineRule="auto"/>
              <w:rPr>
                <w:sz w:val="20"/>
                <w:szCs w:val="20"/>
              </w:rPr>
            </w:pPr>
            <w:r w:rsidDel="00000000" w:rsidR="00000000" w:rsidRPr="00000000">
              <w:rPr>
                <w:sz w:val="20"/>
                <w:szCs w:val="20"/>
                <w:rtl w:val="0"/>
              </w:rPr>
              <w:t xml:space="preserve">verb_tense_x</w:t>
            </w:r>
          </w:p>
        </w:tc>
        <w:tc>
          <w:tcPr>
            <w:shd w:fill="auto" w:val="clear"/>
            <w:tcMar>
              <w:top w:w="100.0" w:type="dxa"/>
              <w:left w:w="100.0" w:type="dxa"/>
              <w:bottom w:w="100.0" w:type="dxa"/>
              <w:right w:w="100.0" w:type="dxa"/>
            </w:tcMar>
            <w:vAlign w:val="top"/>
          </w:tcPr>
          <w:p w:rsidR="00000000" w:rsidDel="00000000" w:rsidP="00000000" w:rsidRDefault="00000000" w:rsidRPr="00000000" w14:paraId="000000E6">
            <w:pPr>
              <w:widowControl w:val="0"/>
              <w:spacing w:line="240" w:lineRule="auto"/>
              <w:rPr>
                <w:sz w:val="20"/>
                <w:szCs w:val="20"/>
              </w:rPr>
            </w:pPr>
            <w:r w:rsidDel="00000000" w:rsidR="00000000" w:rsidRPr="00000000">
              <w:rPr>
                <w:sz w:val="20"/>
                <w:szCs w:val="20"/>
                <w:rtl w:val="0"/>
              </w:rPr>
              <w:t xml:space="preserve">Proportion of each tense in the narrative (participle past, imperfect, present, future, conditional)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7">
            <w:pPr>
              <w:widowControl w:val="0"/>
              <w:spacing w:line="240" w:lineRule="auto"/>
              <w:rPr>
                <w:sz w:val="20"/>
                <w:szCs w:val="20"/>
              </w:rPr>
            </w:pPr>
            <w:r w:rsidDel="00000000" w:rsidR="00000000" w:rsidRPr="00000000">
              <w:rPr>
                <w:sz w:val="20"/>
                <w:szCs w:val="20"/>
                <w:rtl w:val="0"/>
              </w:rPr>
              <w:t xml:space="preserve">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8">
            <w:pPr>
              <w:widowControl w:val="0"/>
              <w:spacing w:line="240" w:lineRule="auto"/>
              <w:rPr>
                <w:sz w:val="20"/>
                <w:szCs w:val="20"/>
              </w:rPr>
            </w:pPr>
            <w:r w:rsidDel="00000000" w:rsidR="00000000" w:rsidRPr="00000000">
              <w:rPr>
                <w:sz w:val="20"/>
                <w:szCs w:val="20"/>
                <w:rtl w:val="0"/>
              </w:rPr>
              <w:t xml:space="preserve">PQP_scores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E9">
            <w:pPr>
              <w:widowControl w:val="0"/>
              <w:spacing w:line="240" w:lineRule="auto"/>
              <w:rPr>
                <w:sz w:val="20"/>
                <w:szCs w:val="20"/>
              </w:rPr>
            </w:pPr>
            <w:r w:rsidDel="00000000" w:rsidR="00000000" w:rsidRPr="00000000">
              <w:rPr>
                <w:sz w:val="20"/>
                <w:szCs w:val="20"/>
                <w:rtl w:val="0"/>
              </w:rPr>
              <w:t xml:space="preserve">Proportion of verb conjugate to “Plus Que Parfait” tense</w:t>
            </w:r>
          </w:p>
        </w:tc>
        <w:tc>
          <w:tcPr>
            <w:shd w:fill="auto" w:val="clear"/>
            <w:tcMar>
              <w:top w:w="100.0" w:type="dxa"/>
              <w:left w:w="100.0" w:type="dxa"/>
              <w:bottom w:w="100.0" w:type="dxa"/>
              <w:right w:w="100.0" w:type="dxa"/>
            </w:tcMar>
            <w:vAlign w:val="top"/>
          </w:tcPr>
          <w:p w:rsidR="00000000" w:rsidDel="00000000" w:rsidP="00000000" w:rsidRDefault="00000000" w:rsidRPr="00000000" w14:paraId="000000EA">
            <w:pPr>
              <w:widowControl w:val="0"/>
              <w:spacing w:line="240" w:lineRule="auto"/>
              <w:rPr>
                <w:sz w:val="20"/>
                <w:szCs w:val="20"/>
              </w:rPr>
            </w:pPr>
            <w:r w:rsidDel="00000000" w:rsidR="00000000" w:rsidRPr="00000000">
              <w:rPr>
                <w:sz w:val="20"/>
                <w:szCs w:val="20"/>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B">
            <w:pPr>
              <w:widowControl w:val="0"/>
              <w:spacing w:line="240" w:lineRule="auto"/>
              <w:rPr>
                <w:sz w:val="20"/>
                <w:szCs w:val="20"/>
              </w:rPr>
            </w:pPr>
            <w:r w:rsidDel="00000000" w:rsidR="00000000" w:rsidRPr="00000000">
              <w:rPr>
                <w:sz w:val="20"/>
                <w:szCs w:val="20"/>
                <w:rtl w:val="0"/>
              </w:rPr>
              <w:t xml:space="preserve">modell_ON_xx</w:t>
            </w:r>
          </w:p>
        </w:tc>
        <w:tc>
          <w:tcPr>
            <w:shd w:fill="auto" w:val="clear"/>
            <w:tcMar>
              <w:top w:w="100.0" w:type="dxa"/>
              <w:left w:w="100.0" w:type="dxa"/>
              <w:bottom w:w="100.0" w:type="dxa"/>
              <w:right w:w="100.0" w:type="dxa"/>
            </w:tcMar>
            <w:vAlign w:val="top"/>
          </w:tcPr>
          <w:p w:rsidR="00000000" w:rsidDel="00000000" w:rsidP="00000000" w:rsidRDefault="00000000" w:rsidRPr="00000000" w14:paraId="000000EC">
            <w:pPr>
              <w:widowControl w:val="0"/>
              <w:spacing w:line="240" w:lineRule="auto"/>
              <w:rPr>
                <w:sz w:val="20"/>
                <w:szCs w:val="20"/>
              </w:rPr>
            </w:pPr>
            <w:r w:rsidDel="00000000" w:rsidR="00000000" w:rsidRPr="00000000">
              <w:rPr>
                <w:sz w:val="20"/>
                <w:szCs w:val="20"/>
                <w:rtl w:val="0"/>
              </w:rPr>
              <w:t xml:space="preserve">Proportion of each value of the pronoun on (generic, someone, we)</w:t>
            </w:r>
          </w:p>
        </w:tc>
        <w:tc>
          <w:tcPr>
            <w:shd w:fill="auto" w:val="clear"/>
            <w:tcMar>
              <w:top w:w="100.0" w:type="dxa"/>
              <w:left w:w="100.0" w:type="dxa"/>
              <w:bottom w:w="100.0" w:type="dxa"/>
              <w:right w:w="100.0" w:type="dxa"/>
            </w:tcMar>
            <w:vAlign w:val="top"/>
          </w:tcPr>
          <w:p w:rsidR="00000000" w:rsidDel="00000000" w:rsidP="00000000" w:rsidRDefault="00000000" w:rsidRPr="00000000" w14:paraId="000000ED">
            <w:pPr>
              <w:widowControl w:val="0"/>
              <w:spacing w:line="240" w:lineRule="auto"/>
              <w:rPr>
                <w:sz w:val="20"/>
                <w:szCs w:val="20"/>
              </w:rPr>
            </w:pPr>
            <w:r w:rsidDel="00000000" w:rsidR="00000000" w:rsidRPr="00000000">
              <w:rPr>
                <w:sz w:val="20"/>
                <w:szCs w:val="20"/>
                <w:rtl w:val="0"/>
              </w:rPr>
              <w:t xml:space="preserve">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E">
            <w:pPr>
              <w:widowControl w:val="0"/>
              <w:spacing w:line="240" w:lineRule="auto"/>
              <w:rPr>
                <w:sz w:val="20"/>
                <w:szCs w:val="20"/>
              </w:rPr>
            </w:pPr>
            <w:r w:rsidDel="00000000" w:rsidR="00000000" w:rsidRPr="00000000">
              <w:rPr>
                <w:sz w:val="20"/>
                <w:szCs w:val="20"/>
                <w:rtl w:val="0"/>
              </w:rPr>
              <w:t xml:space="preserve">model_PRESENT_xx</w:t>
            </w:r>
          </w:p>
        </w:tc>
        <w:tc>
          <w:tcPr>
            <w:shd w:fill="auto" w:val="clear"/>
            <w:tcMar>
              <w:top w:w="100.0" w:type="dxa"/>
              <w:left w:w="100.0" w:type="dxa"/>
              <w:bottom w:w="100.0" w:type="dxa"/>
              <w:right w:w="100.0" w:type="dxa"/>
            </w:tcMar>
            <w:vAlign w:val="top"/>
          </w:tcPr>
          <w:p w:rsidR="00000000" w:rsidDel="00000000" w:rsidP="00000000" w:rsidRDefault="00000000" w:rsidRPr="00000000" w14:paraId="000000EF">
            <w:pPr>
              <w:widowControl w:val="0"/>
              <w:spacing w:line="240" w:lineRule="auto"/>
              <w:rPr>
                <w:sz w:val="20"/>
                <w:szCs w:val="20"/>
              </w:rPr>
            </w:pPr>
            <w:r w:rsidDel="00000000" w:rsidR="00000000" w:rsidRPr="00000000">
              <w:rPr>
                <w:sz w:val="20"/>
                <w:szCs w:val="20"/>
                <w:rtl w:val="0"/>
              </w:rPr>
              <w:t xml:space="preserve">Proportion of each value of the present (generic, enunciative, historical)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F0">
            <w:pPr>
              <w:widowControl w:val="0"/>
              <w:spacing w:line="240" w:lineRule="auto"/>
              <w:rPr>
                <w:sz w:val="20"/>
                <w:szCs w:val="20"/>
              </w:rPr>
            </w:pPr>
            <w:r w:rsidDel="00000000" w:rsidR="00000000" w:rsidRPr="00000000">
              <w:rPr>
                <w:sz w:val="20"/>
                <w:szCs w:val="20"/>
                <w:rtl w:val="0"/>
              </w:rPr>
              <w:t xml:space="preserve">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1">
            <w:pPr>
              <w:widowControl w:val="0"/>
              <w:spacing w:line="240" w:lineRule="auto"/>
              <w:rPr>
                <w:sz w:val="20"/>
                <w:szCs w:val="20"/>
              </w:rPr>
            </w:pPr>
            <w:r w:rsidDel="00000000" w:rsidR="00000000" w:rsidRPr="00000000">
              <w:rPr>
                <w:sz w:val="20"/>
                <w:szCs w:val="20"/>
                <w:rtl w:val="0"/>
              </w:rPr>
              <w:t xml:space="preserve">prop_PROPN</w:t>
            </w:r>
          </w:p>
        </w:tc>
        <w:tc>
          <w:tcPr>
            <w:shd w:fill="auto" w:val="clear"/>
            <w:tcMar>
              <w:top w:w="100.0" w:type="dxa"/>
              <w:left w:w="100.0" w:type="dxa"/>
              <w:bottom w:w="100.0" w:type="dxa"/>
              <w:right w:w="100.0" w:type="dxa"/>
            </w:tcMar>
            <w:vAlign w:val="top"/>
          </w:tcPr>
          <w:p w:rsidR="00000000" w:rsidDel="00000000" w:rsidP="00000000" w:rsidRDefault="00000000" w:rsidRPr="00000000" w14:paraId="000000F2">
            <w:pPr>
              <w:widowControl w:val="0"/>
              <w:spacing w:line="240" w:lineRule="auto"/>
              <w:rPr>
                <w:sz w:val="20"/>
                <w:szCs w:val="20"/>
              </w:rPr>
            </w:pPr>
            <w:r w:rsidDel="00000000" w:rsidR="00000000" w:rsidRPr="00000000">
              <w:rPr>
                <w:sz w:val="20"/>
                <w:szCs w:val="20"/>
                <w:rtl w:val="0"/>
              </w:rPr>
              <w:t xml:space="preserve">Proportion of proper noun in the text</w:t>
            </w:r>
          </w:p>
        </w:tc>
        <w:tc>
          <w:tcPr>
            <w:shd w:fill="auto" w:val="clear"/>
            <w:tcMar>
              <w:top w:w="100.0" w:type="dxa"/>
              <w:left w:w="100.0" w:type="dxa"/>
              <w:bottom w:w="100.0" w:type="dxa"/>
              <w:right w:w="100.0" w:type="dxa"/>
            </w:tcMar>
            <w:vAlign w:val="top"/>
          </w:tcPr>
          <w:p w:rsidR="00000000" w:rsidDel="00000000" w:rsidP="00000000" w:rsidRDefault="00000000" w:rsidRPr="00000000" w14:paraId="000000F3">
            <w:pPr>
              <w:widowControl w:val="0"/>
              <w:spacing w:line="240" w:lineRule="auto"/>
              <w:rPr>
                <w:sz w:val="20"/>
                <w:szCs w:val="20"/>
              </w:rPr>
            </w:pPr>
            <w:r w:rsidDel="00000000" w:rsidR="00000000" w:rsidRPr="00000000">
              <w:rPr>
                <w:sz w:val="20"/>
                <w:szCs w:val="20"/>
                <w:rtl w:val="0"/>
              </w:rPr>
              <w:t xml:space="preserve">1</w:t>
            </w:r>
          </w:p>
        </w:tc>
      </w:tr>
      <w:tr>
        <w:trPr>
          <w:cantSplit w:val="0"/>
          <w:tblHeader w:val="0"/>
        </w:trPr>
        <w:tc>
          <w:tcPr>
            <w:gridSpan w:val="2"/>
            <w:shd w:fill="cccccc" w:val="clear"/>
            <w:tcMar>
              <w:top w:w="100.0" w:type="dxa"/>
              <w:left w:w="100.0" w:type="dxa"/>
              <w:bottom w:w="100.0" w:type="dxa"/>
              <w:right w:w="100.0" w:type="dxa"/>
            </w:tcMar>
            <w:vAlign w:val="top"/>
          </w:tcPr>
          <w:p w:rsidR="00000000" w:rsidDel="00000000" w:rsidP="00000000" w:rsidRDefault="00000000" w:rsidRPr="00000000" w14:paraId="000000F4">
            <w:pPr>
              <w:widowControl w:val="0"/>
              <w:spacing w:line="240" w:lineRule="auto"/>
              <w:jc w:val="center"/>
              <w:rPr>
                <w:sz w:val="20"/>
                <w:szCs w:val="20"/>
              </w:rPr>
            </w:pPr>
            <w:r w:rsidDel="00000000" w:rsidR="00000000" w:rsidRPr="00000000">
              <w:rPr>
                <w:b w:val="1"/>
                <w:sz w:val="20"/>
                <w:szCs w:val="20"/>
                <w:rtl w:val="0"/>
              </w:rPr>
              <w:t xml:space="preserve">Syntactic </w:t>
            </w:r>
            <w:r w:rsidDel="00000000" w:rsidR="00000000" w:rsidRPr="00000000">
              <w:rPr>
                <w:sz w:val="20"/>
                <w:szCs w:val="20"/>
                <w:rtl w:val="0"/>
              </w:rPr>
              <w:t xml:space="preserve">Features</w:t>
            </w:r>
          </w:p>
        </w:tc>
        <w:tc>
          <w:tcPr>
            <w:shd w:fill="cccccc" w:val="clear"/>
            <w:tcMar>
              <w:top w:w="100.0" w:type="dxa"/>
              <w:left w:w="100.0" w:type="dxa"/>
              <w:bottom w:w="100.0" w:type="dxa"/>
              <w:right w:w="100.0" w:type="dxa"/>
            </w:tcMar>
            <w:vAlign w:val="top"/>
          </w:tcPr>
          <w:p w:rsidR="00000000" w:rsidDel="00000000" w:rsidP="00000000" w:rsidRDefault="00000000" w:rsidRPr="00000000" w14:paraId="000000F6">
            <w:pPr>
              <w:widowControl w:val="0"/>
              <w:spacing w:line="240" w:lineRule="auto"/>
              <w:rPr>
                <w:b w:val="1"/>
                <w:sz w:val="20"/>
                <w:szCs w:val="20"/>
              </w:rPr>
            </w:pPr>
            <w:r w:rsidDel="00000000" w:rsidR="00000000" w:rsidRPr="00000000">
              <w:rPr>
                <w:b w:val="1"/>
                <w:sz w:val="20"/>
                <w:szCs w:val="20"/>
                <w:rtl w:val="0"/>
              </w:rPr>
              <w:t xml:space="preserve">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7">
            <w:pPr>
              <w:widowControl w:val="0"/>
              <w:spacing w:line="240" w:lineRule="auto"/>
              <w:rPr>
                <w:sz w:val="20"/>
                <w:szCs w:val="20"/>
              </w:rPr>
            </w:pPr>
            <w:r w:rsidDel="00000000" w:rsidR="00000000" w:rsidRPr="00000000">
              <w:rPr>
                <w:sz w:val="20"/>
                <w:szCs w:val="20"/>
                <w:rtl w:val="0"/>
              </w:rPr>
              <w:t xml:space="preserve">passive_count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F8">
            <w:pPr>
              <w:widowControl w:val="0"/>
              <w:spacing w:line="240" w:lineRule="auto"/>
              <w:rPr>
                <w:sz w:val="20"/>
                <w:szCs w:val="20"/>
              </w:rPr>
            </w:pPr>
            <w:r w:rsidDel="00000000" w:rsidR="00000000" w:rsidRPr="00000000">
              <w:rPr>
                <w:sz w:val="20"/>
                <w:szCs w:val="20"/>
                <w:rtl w:val="0"/>
              </w:rPr>
              <w:t xml:space="preserve">Number of passive form found</w:t>
            </w:r>
          </w:p>
        </w:tc>
        <w:tc>
          <w:tcPr>
            <w:shd w:fill="auto" w:val="clear"/>
            <w:tcMar>
              <w:top w:w="100.0" w:type="dxa"/>
              <w:left w:w="100.0" w:type="dxa"/>
              <w:bottom w:w="100.0" w:type="dxa"/>
              <w:right w:w="100.0" w:type="dxa"/>
            </w:tcMar>
            <w:vAlign w:val="top"/>
          </w:tcPr>
          <w:p w:rsidR="00000000" w:rsidDel="00000000" w:rsidP="00000000" w:rsidRDefault="00000000" w:rsidRPr="00000000" w14:paraId="000000F9">
            <w:pPr>
              <w:widowControl w:val="0"/>
              <w:spacing w:line="240" w:lineRule="auto"/>
              <w:rPr>
                <w:sz w:val="20"/>
                <w:szCs w:val="20"/>
              </w:rPr>
            </w:pPr>
            <w:r w:rsidDel="00000000" w:rsidR="00000000" w:rsidRPr="00000000">
              <w:rPr>
                <w:sz w:val="20"/>
                <w:szCs w:val="20"/>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A">
            <w:pPr>
              <w:widowControl w:val="0"/>
              <w:spacing w:line="240" w:lineRule="auto"/>
              <w:rPr>
                <w:sz w:val="20"/>
                <w:szCs w:val="20"/>
              </w:rPr>
            </w:pPr>
            <w:r w:rsidDel="00000000" w:rsidR="00000000" w:rsidRPr="00000000">
              <w:rPr>
                <w:sz w:val="20"/>
                <w:szCs w:val="20"/>
                <w:rtl w:val="0"/>
              </w:rPr>
              <w:t xml:space="preserve">passive_sents_count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FB">
            <w:pPr>
              <w:widowControl w:val="0"/>
              <w:spacing w:line="240" w:lineRule="auto"/>
              <w:rPr>
                <w:sz w:val="20"/>
                <w:szCs w:val="20"/>
              </w:rPr>
            </w:pPr>
            <w:r w:rsidDel="00000000" w:rsidR="00000000" w:rsidRPr="00000000">
              <w:rPr>
                <w:sz w:val="20"/>
                <w:szCs w:val="20"/>
                <w:rtl w:val="0"/>
              </w:rPr>
              <w:t xml:space="preserve">Number of sentences in passive form</w:t>
            </w:r>
          </w:p>
        </w:tc>
        <w:tc>
          <w:tcPr>
            <w:shd w:fill="auto" w:val="clear"/>
            <w:tcMar>
              <w:top w:w="100.0" w:type="dxa"/>
              <w:left w:w="100.0" w:type="dxa"/>
              <w:bottom w:w="100.0" w:type="dxa"/>
              <w:right w:w="100.0" w:type="dxa"/>
            </w:tcMar>
            <w:vAlign w:val="top"/>
          </w:tcPr>
          <w:p w:rsidR="00000000" w:rsidDel="00000000" w:rsidP="00000000" w:rsidRDefault="00000000" w:rsidRPr="00000000" w14:paraId="000000FC">
            <w:pPr>
              <w:widowControl w:val="0"/>
              <w:spacing w:line="240" w:lineRule="auto"/>
              <w:rPr>
                <w:sz w:val="20"/>
                <w:szCs w:val="20"/>
              </w:rPr>
            </w:pPr>
            <w:r w:rsidDel="00000000" w:rsidR="00000000" w:rsidRPr="00000000">
              <w:rPr>
                <w:sz w:val="20"/>
                <w:szCs w:val="20"/>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D">
            <w:pPr>
              <w:widowControl w:val="0"/>
              <w:spacing w:line="240" w:lineRule="auto"/>
              <w:rPr>
                <w:sz w:val="20"/>
                <w:szCs w:val="20"/>
              </w:rPr>
            </w:pPr>
            <w:r w:rsidDel="00000000" w:rsidR="00000000" w:rsidRPr="00000000">
              <w:rPr>
                <w:sz w:val="20"/>
                <w:szCs w:val="20"/>
                <w:rtl w:val="0"/>
              </w:rPr>
              <w:t xml:space="preserve">passive_percentages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FE">
            <w:pPr>
              <w:widowControl w:val="0"/>
              <w:spacing w:line="240" w:lineRule="auto"/>
              <w:rPr>
                <w:sz w:val="20"/>
                <w:szCs w:val="20"/>
              </w:rPr>
            </w:pPr>
            <w:r w:rsidDel="00000000" w:rsidR="00000000" w:rsidRPr="00000000">
              <w:rPr>
                <w:sz w:val="20"/>
                <w:szCs w:val="20"/>
                <w:rtl w:val="0"/>
              </w:rPr>
              <w:t xml:space="preserve">Proportion of sentences in passive form</w:t>
            </w:r>
          </w:p>
        </w:tc>
        <w:tc>
          <w:tcPr>
            <w:shd w:fill="auto" w:val="clear"/>
            <w:tcMar>
              <w:top w:w="100.0" w:type="dxa"/>
              <w:left w:w="100.0" w:type="dxa"/>
              <w:bottom w:w="100.0" w:type="dxa"/>
              <w:right w:w="100.0" w:type="dxa"/>
            </w:tcMar>
            <w:vAlign w:val="top"/>
          </w:tcPr>
          <w:p w:rsidR="00000000" w:rsidDel="00000000" w:rsidP="00000000" w:rsidRDefault="00000000" w:rsidRPr="00000000" w14:paraId="000000FF">
            <w:pPr>
              <w:widowControl w:val="0"/>
              <w:spacing w:line="240" w:lineRule="auto"/>
              <w:rPr>
                <w:sz w:val="20"/>
                <w:szCs w:val="20"/>
              </w:rPr>
            </w:pPr>
            <w:r w:rsidDel="00000000" w:rsidR="00000000" w:rsidRPr="00000000">
              <w:rPr>
                <w:sz w:val="20"/>
                <w:szCs w:val="20"/>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0">
            <w:pPr>
              <w:widowControl w:val="0"/>
              <w:spacing w:line="240" w:lineRule="auto"/>
              <w:rPr>
                <w:sz w:val="20"/>
                <w:szCs w:val="20"/>
              </w:rPr>
            </w:pPr>
            <w:r w:rsidDel="00000000" w:rsidR="00000000" w:rsidRPr="00000000">
              <w:rPr>
                <w:sz w:val="20"/>
                <w:szCs w:val="20"/>
                <w:rtl w:val="0"/>
              </w:rPr>
              <w:t xml:space="preserve">passive_count_norm</w:t>
            </w:r>
          </w:p>
        </w:tc>
        <w:tc>
          <w:tcPr>
            <w:shd w:fill="auto" w:val="clear"/>
            <w:tcMar>
              <w:top w:w="100.0" w:type="dxa"/>
              <w:left w:w="100.0" w:type="dxa"/>
              <w:bottom w:w="100.0" w:type="dxa"/>
              <w:right w:w="100.0" w:type="dxa"/>
            </w:tcMar>
            <w:vAlign w:val="top"/>
          </w:tcPr>
          <w:p w:rsidR="00000000" w:rsidDel="00000000" w:rsidP="00000000" w:rsidRDefault="00000000" w:rsidRPr="00000000" w14:paraId="00000101">
            <w:pPr>
              <w:widowControl w:val="0"/>
              <w:spacing w:line="240" w:lineRule="auto"/>
              <w:rPr>
                <w:sz w:val="20"/>
                <w:szCs w:val="20"/>
              </w:rPr>
            </w:pPr>
            <w:r w:rsidDel="00000000" w:rsidR="00000000" w:rsidRPr="00000000">
              <w:rPr>
                <w:sz w:val="20"/>
                <w:szCs w:val="20"/>
                <w:rtl w:val="0"/>
              </w:rPr>
              <w:t xml:space="preserve">Passive_count normalized by the logarithm of token numbers</w:t>
            </w:r>
          </w:p>
        </w:tc>
        <w:tc>
          <w:tcPr>
            <w:shd w:fill="auto" w:val="clear"/>
            <w:tcMar>
              <w:top w:w="100.0" w:type="dxa"/>
              <w:left w:w="100.0" w:type="dxa"/>
              <w:bottom w:w="100.0" w:type="dxa"/>
              <w:right w:w="100.0" w:type="dxa"/>
            </w:tcMar>
            <w:vAlign w:val="top"/>
          </w:tcPr>
          <w:p w:rsidR="00000000" w:rsidDel="00000000" w:rsidP="00000000" w:rsidRDefault="00000000" w:rsidRPr="00000000" w14:paraId="00000102">
            <w:pPr>
              <w:widowControl w:val="0"/>
              <w:spacing w:line="240" w:lineRule="auto"/>
              <w:rPr>
                <w:sz w:val="20"/>
                <w:szCs w:val="20"/>
              </w:rPr>
            </w:pPr>
            <w:r w:rsidDel="00000000" w:rsidR="00000000" w:rsidRPr="00000000">
              <w:rPr>
                <w:sz w:val="20"/>
                <w:szCs w:val="20"/>
                <w:rtl w:val="0"/>
              </w:rPr>
              <w:t xml:space="preserve">1</w:t>
            </w:r>
          </w:p>
        </w:tc>
      </w:tr>
      <w:tr>
        <w:trPr>
          <w:cantSplit w:val="0"/>
          <w:tblHeader w:val="0"/>
        </w:trPr>
        <w:tc>
          <w:tcPr>
            <w:gridSpan w:val="2"/>
            <w:shd w:fill="cccccc" w:val="clear"/>
            <w:tcMar>
              <w:top w:w="100.0" w:type="dxa"/>
              <w:left w:w="100.0" w:type="dxa"/>
              <w:bottom w:w="100.0" w:type="dxa"/>
              <w:right w:w="100.0" w:type="dxa"/>
            </w:tcMar>
            <w:vAlign w:val="top"/>
          </w:tcPr>
          <w:p w:rsidR="00000000" w:rsidDel="00000000" w:rsidP="00000000" w:rsidRDefault="00000000" w:rsidRPr="00000000" w14:paraId="00000103">
            <w:pPr>
              <w:widowControl w:val="0"/>
              <w:spacing w:line="240" w:lineRule="auto"/>
              <w:jc w:val="center"/>
              <w:rPr>
                <w:sz w:val="20"/>
                <w:szCs w:val="20"/>
              </w:rPr>
            </w:pPr>
            <w:r w:rsidDel="00000000" w:rsidR="00000000" w:rsidRPr="00000000">
              <w:rPr>
                <w:b w:val="1"/>
                <w:sz w:val="20"/>
                <w:szCs w:val="20"/>
                <w:rtl w:val="0"/>
              </w:rPr>
              <w:t xml:space="preserve">Dysfluences</w:t>
            </w:r>
            <w:r w:rsidDel="00000000" w:rsidR="00000000" w:rsidRPr="00000000">
              <w:rPr>
                <w:sz w:val="20"/>
                <w:szCs w:val="20"/>
                <w:rtl w:val="0"/>
              </w:rPr>
              <w:t xml:space="preserve"> Features</w:t>
            </w:r>
          </w:p>
        </w:tc>
        <w:tc>
          <w:tcPr>
            <w:shd w:fill="cccccc" w:val="clear"/>
            <w:tcMar>
              <w:top w:w="100.0" w:type="dxa"/>
              <w:left w:w="100.0" w:type="dxa"/>
              <w:bottom w:w="100.0" w:type="dxa"/>
              <w:right w:w="100.0" w:type="dxa"/>
            </w:tcMar>
            <w:vAlign w:val="top"/>
          </w:tcPr>
          <w:p w:rsidR="00000000" w:rsidDel="00000000" w:rsidP="00000000" w:rsidRDefault="00000000" w:rsidRPr="00000000" w14:paraId="00000105">
            <w:pPr>
              <w:widowControl w:val="0"/>
              <w:spacing w:line="240" w:lineRule="auto"/>
              <w:rPr>
                <w:b w:val="1"/>
                <w:sz w:val="20"/>
                <w:szCs w:val="20"/>
              </w:rPr>
            </w:pPr>
            <w:r w:rsidDel="00000000" w:rsidR="00000000" w:rsidRPr="00000000">
              <w:rPr>
                <w:b w:val="1"/>
                <w:sz w:val="20"/>
                <w:szCs w:val="20"/>
                <w:rtl w:val="0"/>
              </w:rPr>
              <w:t xml:space="preserve">9</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6">
            <w:pPr>
              <w:widowControl w:val="0"/>
              <w:spacing w:line="240" w:lineRule="auto"/>
              <w:rPr>
                <w:sz w:val="20"/>
                <w:szCs w:val="20"/>
              </w:rPr>
            </w:pPr>
            <w:r w:rsidDel="00000000" w:rsidR="00000000" w:rsidRPr="00000000">
              <w:rPr>
                <w:sz w:val="20"/>
                <w:szCs w:val="20"/>
                <w:rtl w:val="0"/>
              </w:rPr>
              <w:t xml:space="preserve">repetition_x_order</w:t>
            </w:r>
          </w:p>
        </w:tc>
        <w:tc>
          <w:tcPr>
            <w:shd w:fill="auto" w:val="clear"/>
            <w:tcMar>
              <w:top w:w="100.0" w:type="dxa"/>
              <w:left w:w="100.0" w:type="dxa"/>
              <w:bottom w:w="100.0" w:type="dxa"/>
              <w:right w:w="100.0" w:type="dxa"/>
            </w:tcMar>
            <w:vAlign w:val="top"/>
          </w:tcPr>
          <w:p w:rsidR="00000000" w:rsidDel="00000000" w:rsidP="00000000" w:rsidRDefault="00000000" w:rsidRPr="00000000" w14:paraId="00000107">
            <w:pPr>
              <w:widowControl w:val="0"/>
              <w:spacing w:line="240" w:lineRule="auto"/>
              <w:rPr>
                <w:sz w:val="20"/>
                <w:szCs w:val="20"/>
              </w:rPr>
            </w:pPr>
            <w:r w:rsidDel="00000000" w:rsidR="00000000" w:rsidRPr="00000000">
              <w:rPr>
                <w:sz w:val="20"/>
                <w:szCs w:val="20"/>
                <w:rtl w:val="0"/>
              </w:rPr>
              <w:t xml:space="preserve">Normalize count of repetition of syllables, distanced by x syllabus</w:t>
            </w:r>
          </w:p>
        </w:tc>
        <w:tc>
          <w:tcPr>
            <w:shd w:fill="auto" w:val="clear"/>
            <w:tcMar>
              <w:top w:w="100.0" w:type="dxa"/>
              <w:left w:w="100.0" w:type="dxa"/>
              <w:bottom w:w="100.0" w:type="dxa"/>
              <w:right w:w="100.0" w:type="dxa"/>
            </w:tcMar>
            <w:vAlign w:val="top"/>
          </w:tcPr>
          <w:p w:rsidR="00000000" w:rsidDel="00000000" w:rsidP="00000000" w:rsidRDefault="00000000" w:rsidRPr="00000000" w14:paraId="00000108">
            <w:pPr>
              <w:widowControl w:val="0"/>
              <w:spacing w:line="240" w:lineRule="auto"/>
              <w:rPr>
                <w:sz w:val="20"/>
                <w:szCs w:val="20"/>
              </w:rPr>
            </w:pPr>
            <w:r w:rsidDel="00000000" w:rsidR="00000000" w:rsidRPr="00000000">
              <w:rPr>
                <w:sz w:val="20"/>
                <w:szCs w:val="20"/>
                <w:rtl w:val="0"/>
              </w:rPr>
              <w:t xml:space="preserve">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9">
            <w:pPr>
              <w:widowControl w:val="0"/>
              <w:spacing w:line="240" w:lineRule="auto"/>
              <w:rPr>
                <w:sz w:val="20"/>
                <w:szCs w:val="20"/>
              </w:rPr>
            </w:pPr>
            <w:r w:rsidDel="00000000" w:rsidR="00000000" w:rsidRPr="00000000">
              <w:rPr>
                <w:sz w:val="20"/>
                <w:szCs w:val="20"/>
                <w:rtl w:val="0"/>
              </w:rPr>
              <w:t xml:space="preserve">score_generical_connector_matches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0A">
            <w:pPr>
              <w:widowControl w:val="0"/>
              <w:spacing w:line="240" w:lineRule="auto"/>
              <w:rPr>
                <w:sz w:val="20"/>
                <w:szCs w:val="20"/>
              </w:rPr>
            </w:pPr>
            <w:r w:rsidDel="00000000" w:rsidR="00000000" w:rsidRPr="00000000">
              <w:rPr>
                <w:sz w:val="20"/>
                <w:szCs w:val="20"/>
                <w:rtl w:val="0"/>
              </w:rPr>
              <w:t xml:space="preserve">Proportion of connectors in text : ‘mais','donc','aussi','parce que',"et" etc.</w:t>
            </w:r>
          </w:p>
        </w:tc>
        <w:tc>
          <w:tcPr>
            <w:shd w:fill="auto" w:val="clear"/>
            <w:tcMar>
              <w:top w:w="100.0" w:type="dxa"/>
              <w:left w:w="100.0" w:type="dxa"/>
              <w:bottom w:w="100.0" w:type="dxa"/>
              <w:right w:w="100.0" w:type="dxa"/>
            </w:tcMar>
            <w:vAlign w:val="top"/>
          </w:tcPr>
          <w:p w:rsidR="00000000" w:rsidDel="00000000" w:rsidP="00000000" w:rsidRDefault="00000000" w:rsidRPr="00000000" w14:paraId="0000010B">
            <w:pPr>
              <w:widowControl w:val="0"/>
              <w:spacing w:line="240" w:lineRule="auto"/>
              <w:rPr>
                <w:sz w:val="20"/>
                <w:szCs w:val="20"/>
              </w:rPr>
            </w:pPr>
            <w:r w:rsidDel="00000000" w:rsidR="00000000" w:rsidRPr="00000000">
              <w:rPr>
                <w:sz w:val="20"/>
                <w:szCs w:val="20"/>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C">
            <w:pPr>
              <w:widowControl w:val="0"/>
              <w:spacing w:line="240" w:lineRule="auto"/>
              <w:rPr>
                <w:sz w:val="20"/>
                <w:szCs w:val="20"/>
              </w:rPr>
            </w:pPr>
            <w:r w:rsidDel="00000000" w:rsidR="00000000" w:rsidRPr="00000000">
              <w:rPr>
                <w:sz w:val="20"/>
                <w:szCs w:val="20"/>
                <w:rtl w:val="0"/>
              </w:rPr>
              <w:t xml:space="preserve">score_temporal_connector_matches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0D">
            <w:pPr>
              <w:widowControl w:val="0"/>
              <w:spacing w:line="240" w:lineRule="auto"/>
              <w:rPr>
                <w:sz w:val="20"/>
                <w:szCs w:val="20"/>
              </w:rPr>
            </w:pPr>
            <w:r w:rsidDel="00000000" w:rsidR="00000000" w:rsidRPr="00000000">
              <w:rPr>
                <w:sz w:val="20"/>
                <w:szCs w:val="20"/>
                <w:rtl w:val="0"/>
              </w:rPr>
              <w:t xml:space="preserve">Proportions of temporal connector in text: "quand", "lorsque", "avant que"</w:t>
            </w:r>
          </w:p>
        </w:tc>
        <w:tc>
          <w:tcPr>
            <w:shd w:fill="auto" w:val="clear"/>
            <w:tcMar>
              <w:top w:w="100.0" w:type="dxa"/>
              <w:left w:w="100.0" w:type="dxa"/>
              <w:bottom w:w="100.0" w:type="dxa"/>
              <w:right w:w="100.0" w:type="dxa"/>
            </w:tcMar>
            <w:vAlign w:val="top"/>
          </w:tcPr>
          <w:p w:rsidR="00000000" w:rsidDel="00000000" w:rsidP="00000000" w:rsidRDefault="00000000" w:rsidRPr="00000000" w14:paraId="0000010E">
            <w:pPr>
              <w:widowControl w:val="0"/>
              <w:spacing w:line="240" w:lineRule="auto"/>
              <w:rPr>
                <w:sz w:val="20"/>
                <w:szCs w:val="20"/>
              </w:rPr>
            </w:pPr>
            <w:r w:rsidDel="00000000" w:rsidR="00000000" w:rsidRPr="00000000">
              <w:rPr>
                <w:sz w:val="20"/>
                <w:szCs w:val="20"/>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F">
            <w:pPr>
              <w:widowControl w:val="0"/>
              <w:spacing w:line="240" w:lineRule="auto"/>
              <w:rPr>
                <w:sz w:val="20"/>
                <w:szCs w:val="20"/>
              </w:rPr>
            </w:pPr>
            <w:r w:rsidDel="00000000" w:rsidR="00000000" w:rsidRPr="00000000">
              <w:rPr>
                <w:sz w:val="20"/>
                <w:szCs w:val="20"/>
                <w:rtl w:val="0"/>
              </w:rPr>
              <w:t xml:space="preserve">score_parenthetique_matches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10">
            <w:pPr>
              <w:widowControl w:val="0"/>
              <w:spacing w:line="240" w:lineRule="auto"/>
              <w:rPr>
                <w:sz w:val="20"/>
                <w:szCs w:val="20"/>
              </w:rPr>
            </w:pPr>
            <w:r w:rsidDel="00000000" w:rsidR="00000000" w:rsidRPr="00000000">
              <w:rPr>
                <w:sz w:val="20"/>
                <w:szCs w:val="20"/>
                <w:rtl w:val="0"/>
              </w:rPr>
              <w:t xml:space="preserve">Proportion of parenthetical in text: "à savoir", "c'est-à-dire" etc.</w:t>
            </w:r>
          </w:p>
        </w:tc>
        <w:tc>
          <w:tcPr>
            <w:shd w:fill="auto" w:val="clear"/>
            <w:tcMar>
              <w:top w:w="100.0" w:type="dxa"/>
              <w:left w:w="100.0" w:type="dxa"/>
              <w:bottom w:w="100.0" w:type="dxa"/>
              <w:right w:w="100.0" w:type="dxa"/>
            </w:tcMar>
            <w:vAlign w:val="top"/>
          </w:tcPr>
          <w:p w:rsidR="00000000" w:rsidDel="00000000" w:rsidP="00000000" w:rsidRDefault="00000000" w:rsidRPr="00000000" w14:paraId="00000111">
            <w:pPr>
              <w:widowControl w:val="0"/>
              <w:spacing w:line="240" w:lineRule="auto"/>
              <w:rPr>
                <w:sz w:val="20"/>
                <w:szCs w:val="20"/>
              </w:rPr>
            </w:pPr>
            <w:r w:rsidDel="00000000" w:rsidR="00000000" w:rsidRPr="00000000">
              <w:rPr>
                <w:sz w:val="20"/>
                <w:szCs w:val="20"/>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2">
            <w:pPr>
              <w:widowControl w:val="0"/>
              <w:spacing w:line="240" w:lineRule="auto"/>
              <w:rPr>
                <w:sz w:val="20"/>
                <w:szCs w:val="20"/>
              </w:rPr>
            </w:pPr>
            <w:r w:rsidDel="00000000" w:rsidR="00000000" w:rsidRPr="00000000">
              <w:rPr>
                <w:sz w:val="20"/>
                <w:szCs w:val="20"/>
                <w:rtl w:val="0"/>
              </w:rPr>
              <w:t xml:space="preserve">score_paticules_matches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13">
            <w:pPr>
              <w:widowControl w:val="0"/>
              <w:spacing w:line="240" w:lineRule="auto"/>
              <w:rPr>
                <w:sz w:val="20"/>
                <w:szCs w:val="20"/>
              </w:rPr>
            </w:pPr>
            <w:r w:rsidDel="00000000" w:rsidR="00000000" w:rsidRPr="00000000">
              <w:rPr>
                <w:sz w:val="20"/>
                <w:szCs w:val="20"/>
                <w:rtl w:val="0"/>
              </w:rPr>
              <w:t xml:space="preserve">Proportion of discourseparticles in text: "bon","bah","voila","ben","quoi"</w:t>
            </w:r>
          </w:p>
        </w:tc>
        <w:tc>
          <w:tcPr>
            <w:shd w:fill="auto" w:val="clear"/>
            <w:tcMar>
              <w:top w:w="100.0" w:type="dxa"/>
              <w:left w:w="100.0" w:type="dxa"/>
              <w:bottom w:w="100.0" w:type="dxa"/>
              <w:right w:w="100.0" w:type="dxa"/>
            </w:tcMar>
            <w:vAlign w:val="top"/>
          </w:tcPr>
          <w:p w:rsidR="00000000" w:rsidDel="00000000" w:rsidP="00000000" w:rsidRDefault="00000000" w:rsidRPr="00000000" w14:paraId="00000114">
            <w:pPr>
              <w:widowControl w:val="0"/>
              <w:spacing w:line="240" w:lineRule="auto"/>
              <w:rPr>
                <w:sz w:val="20"/>
                <w:szCs w:val="20"/>
              </w:rPr>
            </w:pPr>
            <w:r w:rsidDel="00000000" w:rsidR="00000000" w:rsidRPr="00000000">
              <w:rPr>
                <w:sz w:val="20"/>
                <w:szCs w:val="20"/>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5">
            <w:pPr>
              <w:widowControl w:val="0"/>
              <w:spacing w:line="240" w:lineRule="auto"/>
              <w:rPr>
                <w:sz w:val="20"/>
                <w:szCs w:val="20"/>
              </w:rPr>
            </w:pPr>
            <w:r w:rsidDel="00000000" w:rsidR="00000000" w:rsidRPr="00000000">
              <w:rPr>
                <w:sz w:val="20"/>
                <w:szCs w:val="20"/>
                <w:rtl w:val="0"/>
              </w:rPr>
              <w:t xml:space="preserve">score_troncations_matches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16">
            <w:pPr>
              <w:widowControl w:val="0"/>
              <w:spacing w:line="240" w:lineRule="auto"/>
              <w:rPr>
                <w:sz w:val="20"/>
                <w:szCs w:val="20"/>
              </w:rPr>
            </w:pPr>
            <w:r w:rsidDel="00000000" w:rsidR="00000000" w:rsidRPr="00000000">
              <w:rPr>
                <w:sz w:val="20"/>
                <w:szCs w:val="20"/>
                <w:rtl w:val="0"/>
              </w:rPr>
              <w:t xml:space="preserve">Normalized number of “...” in text, that referred to truncated words</w:t>
            </w:r>
          </w:p>
        </w:tc>
        <w:tc>
          <w:tcPr>
            <w:shd w:fill="auto" w:val="clear"/>
            <w:tcMar>
              <w:top w:w="100.0" w:type="dxa"/>
              <w:left w:w="100.0" w:type="dxa"/>
              <w:bottom w:w="100.0" w:type="dxa"/>
              <w:right w:w="100.0" w:type="dxa"/>
            </w:tcMar>
            <w:vAlign w:val="top"/>
          </w:tcPr>
          <w:p w:rsidR="00000000" w:rsidDel="00000000" w:rsidP="00000000" w:rsidRDefault="00000000" w:rsidRPr="00000000" w14:paraId="00000117">
            <w:pPr>
              <w:widowControl w:val="0"/>
              <w:spacing w:line="240" w:lineRule="auto"/>
              <w:rPr>
                <w:sz w:val="20"/>
                <w:szCs w:val="20"/>
              </w:rPr>
            </w:pPr>
            <w:r w:rsidDel="00000000" w:rsidR="00000000" w:rsidRPr="00000000">
              <w:rPr>
                <w:sz w:val="20"/>
                <w:szCs w:val="20"/>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8">
            <w:pPr>
              <w:widowControl w:val="0"/>
              <w:spacing w:line="240" w:lineRule="auto"/>
              <w:rPr>
                <w:sz w:val="20"/>
                <w:szCs w:val="20"/>
              </w:rPr>
            </w:pPr>
            <w:r w:rsidDel="00000000" w:rsidR="00000000" w:rsidRPr="00000000">
              <w:rPr>
                <w:sz w:val="20"/>
                <w:szCs w:val="20"/>
                <w:rtl w:val="0"/>
              </w:rPr>
              <w:t xml:space="preserve">score_onomatopea_matches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19">
            <w:pPr>
              <w:widowControl w:val="0"/>
              <w:spacing w:line="240" w:lineRule="auto"/>
              <w:rPr>
                <w:sz w:val="20"/>
                <w:szCs w:val="20"/>
              </w:rPr>
            </w:pPr>
            <w:r w:rsidDel="00000000" w:rsidR="00000000" w:rsidRPr="00000000">
              <w:rPr>
                <w:sz w:val="20"/>
                <w:szCs w:val="20"/>
                <w:rtl w:val="0"/>
              </w:rPr>
              <w:t xml:space="preserve">The proportion of onomatopoeia in text : “ah”, “crac” etc..</w:t>
            </w:r>
          </w:p>
        </w:tc>
        <w:tc>
          <w:tcPr>
            <w:shd w:fill="auto" w:val="clear"/>
            <w:tcMar>
              <w:top w:w="100.0" w:type="dxa"/>
              <w:left w:w="100.0" w:type="dxa"/>
              <w:bottom w:w="100.0" w:type="dxa"/>
              <w:right w:w="100.0" w:type="dxa"/>
            </w:tcMar>
            <w:vAlign w:val="top"/>
          </w:tcPr>
          <w:p w:rsidR="00000000" w:rsidDel="00000000" w:rsidP="00000000" w:rsidRDefault="00000000" w:rsidRPr="00000000" w14:paraId="0000011A">
            <w:pPr>
              <w:widowControl w:val="0"/>
              <w:spacing w:line="240" w:lineRule="auto"/>
              <w:rPr>
                <w:sz w:val="20"/>
                <w:szCs w:val="20"/>
              </w:rPr>
            </w:pPr>
            <w:r w:rsidDel="00000000" w:rsidR="00000000" w:rsidRPr="00000000">
              <w:rPr>
                <w:sz w:val="20"/>
                <w:szCs w:val="20"/>
                <w:rtl w:val="0"/>
              </w:rPr>
              <w:t xml:space="preserve">1</w:t>
            </w:r>
          </w:p>
        </w:tc>
      </w:tr>
      <w:tr>
        <w:trPr>
          <w:cantSplit w:val="0"/>
          <w:tblHeader w:val="0"/>
        </w:trPr>
        <w:tc>
          <w:tcPr>
            <w:gridSpan w:val="2"/>
            <w:shd w:fill="cccccc" w:val="clear"/>
            <w:tcMar>
              <w:top w:w="100.0" w:type="dxa"/>
              <w:left w:w="100.0" w:type="dxa"/>
              <w:bottom w:w="100.0" w:type="dxa"/>
              <w:right w:w="100.0" w:type="dxa"/>
            </w:tcMar>
            <w:vAlign w:val="top"/>
          </w:tcPr>
          <w:p w:rsidR="00000000" w:rsidDel="00000000" w:rsidP="00000000" w:rsidRDefault="00000000" w:rsidRPr="00000000" w14:paraId="0000011B">
            <w:pPr>
              <w:widowControl w:val="0"/>
              <w:spacing w:line="240" w:lineRule="auto"/>
              <w:jc w:val="center"/>
              <w:rPr>
                <w:b w:val="1"/>
                <w:sz w:val="20"/>
                <w:szCs w:val="20"/>
              </w:rPr>
            </w:pPr>
            <w:r w:rsidDel="00000000" w:rsidR="00000000" w:rsidRPr="00000000">
              <w:rPr>
                <w:b w:val="1"/>
                <w:sz w:val="20"/>
                <w:szCs w:val="20"/>
                <w:rtl w:val="0"/>
              </w:rPr>
              <w:t xml:space="preserve">Readability Features</w:t>
            </w:r>
          </w:p>
        </w:tc>
        <w:tc>
          <w:tcPr>
            <w:shd w:fill="b7b7b7" w:val="clear"/>
            <w:tcMar>
              <w:top w:w="100.0" w:type="dxa"/>
              <w:left w:w="100.0" w:type="dxa"/>
              <w:bottom w:w="100.0" w:type="dxa"/>
              <w:right w:w="100.0" w:type="dxa"/>
            </w:tcMar>
            <w:vAlign w:val="top"/>
          </w:tcPr>
          <w:p w:rsidR="00000000" w:rsidDel="00000000" w:rsidP="00000000" w:rsidRDefault="00000000" w:rsidRPr="00000000" w14:paraId="0000011D">
            <w:pPr>
              <w:widowControl w:val="0"/>
              <w:spacing w:line="240" w:lineRule="auto"/>
              <w:rPr>
                <w:b w:val="1"/>
                <w:sz w:val="20"/>
                <w:szCs w:val="20"/>
              </w:rPr>
            </w:pPr>
            <w:r w:rsidDel="00000000" w:rsidR="00000000" w:rsidRPr="00000000">
              <w:rPr>
                <w:b w:val="1"/>
                <w:sz w:val="20"/>
                <w:szCs w:val="20"/>
                <w:rtl w:val="0"/>
              </w:rPr>
              <w:t xml:space="preserve">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E">
            <w:pPr>
              <w:widowControl w:val="0"/>
              <w:spacing w:line="240" w:lineRule="auto"/>
              <w:rPr>
                <w:sz w:val="20"/>
                <w:szCs w:val="20"/>
              </w:rPr>
            </w:pPr>
            <w:r w:rsidDel="00000000" w:rsidR="00000000" w:rsidRPr="00000000">
              <w:rPr>
                <w:sz w:val="20"/>
                <w:szCs w:val="20"/>
                <w:rtl w:val="0"/>
              </w:rPr>
              <w:t xml:space="preserve">xx_ratio_score</w:t>
            </w:r>
          </w:p>
        </w:tc>
        <w:tc>
          <w:tcPr>
            <w:shd w:fill="auto" w:val="clear"/>
            <w:tcMar>
              <w:top w:w="100.0" w:type="dxa"/>
              <w:left w:w="100.0" w:type="dxa"/>
              <w:bottom w:w="100.0" w:type="dxa"/>
              <w:right w:w="100.0" w:type="dxa"/>
            </w:tcMar>
            <w:vAlign w:val="top"/>
          </w:tcPr>
          <w:p w:rsidR="00000000" w:rsidDel="00000000" w:rsidP="00000000" w:rsidRDefault="00000000" w:rsidRPr="00000000" w14:paraId="0000011F">
            <w:pPr>
              <w:widowControl w:val="0"/>
              <w:spacing w:line="240" w:lineRule="auto"/>
              <w:rPr>
                <w:sz w:val="20"/>
                <w:szCs w:val="20"/>
              </w:rPr>
            </w:pPr>
            <w:r w:rsidDel="00000000" w:rsidR="00000000" w:rsidRPr="00000000">
              <w:rPr>
                <w:sz w:val="20"/>
                <w:szCs w:val="20"/>
                <w:rtl w:val="0"/>
              </w:rPr>
              <w:t xml:space="preserve">Lexical diversity score for nouns, adverb and verb</w:t>
            </w:r>
          </w:p>
        </w:tc>
        <w:tc>
          <w:tcPr>
            <w:shd w:fill="auto" w:val="clear"/>
            <w:tcMar>
              <w:top w:w="100.0" w:type="dxa"/>
              <w:left w:w="100.0" w:type="dxa"/>
              <w:bottom w:w="100.0" w:type="dxa"/>
              <w:right w:w="100.0" w:type="dxa"/>
            </w:tcMar>
            <w:vAlign w:val="top"/>
          </w:tcPr>
          <w:p w:rsidR="00000000" w:rsidDel="00000000" w:rsidP="00000000" w:rsidRDefault="00000000" w:rsidRPr="00000000" w14:paraId="00000120">
            <w:pPr>
              <w:widowControl w:val="0"/>
              <w:spacing w:line="240" w:lineRule="auto"/>
              <w:rPr>
                <w:sz w:val="20"/>
                <w:szCs w:val="20"/>
              </w:rPr>
            </w:pPr>
            <w:r w:rsidDel="00000000" w:rsidR="00000000" w:rsidRPr="00000000">
              <w:rPr>
                <w:sz w:val="20"/>
                <w:szCs w:val="20"/>
                <w:rtl w:val="0"/>
              </w:rPr>
              <w:t xml:space="preserve">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1">
            <w:pPr>
              <w:widowControl w:val="0"/>
              <w:spacing w:line="240" w:lineRule="auto"/>
              <w:rPr>
                <w:sz w:val="20"/>
                <w:szCs w:val="20"/>
              </w:rPr>
            </w:pPr>
            <w:r w:rsidDel="00000000" w:rsidR="00000000" w:rsidRPr="00000000">
              <w:rPr>
                <w:sz w:val="20"/>
                <w:szCs w:val="20"/>
                <w:rtl w:val="0"/>
              </w:rPr>
              <w:t xml:space="preserve">direct_discourse_score</w:t>
            </w:r>
          </w:p>
        </w:tc>
        <w:tc>
          <w:tcPr>
            <w:shd w:fill="auto" w:val="clear"/>
            <w:tcMar>
              <w:top w:w="100.0" w:type="dxa"/>
              <w:left w:w="100.0" w:type="dxa"/>
              <w:bottom w:w="100.0" w:type="dxa"/>
              <w:right w:w="100.0" w:type="dxa"/>
            </w:tcMar>
            <w:vAlign w:val="top"/>
          </w:tcPr>
          <w:p w:rsidR="00000000" w:rsidDel="00000000" w:rsidP="00000000" w:rsidRDefault="00000000" w:rsidRPr="00000000" w14:paraId="00000122">
            <w:pPr>
              <w:widowControl w:val="0"/>
              <w:spacing w:line="240" w:lineRule="auto"/>
              <w:rPr>
                <w:sz w:val="20"/>
                <w:szCs w:val="20"/>
              </w:rPr>
            </w:pPr>
            <w:r w:rsidDel="00000000" w:rsidR="00000000" w:rsidRPr="00000000">
              <w:rPr>
                <w:sz w:val="20"/>
                <w:szCs w:val="20"/>
                <w:rtl w:val="0"/>
              </w:rPr>
              <w:t xml:space="preserve">Proportion of discourse direct in text</w:t>
            </w:r>
          </w:p>
        </w:tc>
        <w:tc>
          <w:tcPr>
            <w:shd w:fill="auto" w:val="clear"/>
            <w:tcMar>
              <w:top w:w="100.0" w:type="dxa"/>
              <w:left w:w="100.0" w:type="dxa"/>
              <w:bottom w:w="100.0" w:type="dxa"/>
              <w:right w:w="100.0" w:type="dxa"/>
            </w:tcMar>
            <w:vAlign w:val="top"/>
          </w:tcPr>
          <w:p w:rsidR="00000000" w:rsidDel="00000000" w:rsidP="00000000" w:rsidRDefault="00000000" w:rsidRPr="00000000" w14:paraId="00000123">
            <w:pPr>
              <w:widowControl w:val="0"/>
              <w:spacing w:line="240" w:lineRule="auto"/>
              <w:rPr>
                <w:sz w:val="20"/>
                <w:szCs w:val="20"/>
              </w:rPr>
            </w:pPr>
            <w:r w:rsidDel="00000000" w:rsidR="00000000" w:rsidRPr="00000000">
              <w:rPr>
                <w:sz w:val="20"/>
                <w:szCs w:val="20"/>
                <w:rtl w:val="0"/>
              </w:rPr>
              <w:t xml:space="preserve">1</w:t>
            </w:r>
          </w:p>
        </w:tc>
      </w:tr>
      <w:tr>
        <w:trPr>
          <w:cantSplit w:val="0"/>
          <w:tblHeader w:val="0"/>
        </w:trPr>
        <w:tc>
          <w:tcPr>
            <w:gridSpan w:val="2"/>
            <w:shd w:fill="cccccc" w:val="clear"/>
            <w:tcMar>
              <w:top w:w="100.0" w:type="dxa"/>
              <w:left w:w="100.0" w:type="dxa"/>
              <w:bottom w:w="100.0" w:type="dxa"/>
              <w:right w:w="100.0" w:type="dxa"/>
            </w:tcMar>
            <w:vAlign w:val="top"/>
          </w:tcPr>
          <w:p w:rsidR="00000000" w:rsidDel="00000000" w:rsidP="00000000" w:rsidRDefault="00000000" w:rsidRPr="00000000" w14:paraId="00000124">
            <w:pPr>
              <w:widowControl w:val="0"/>
              <w:spacing w:line="240" w:lineRule="auto"/>
              <w:jc w:val="center"/>
              <w:rPr>
                <w:sz w:val="20"/>
                <w:szCs w:val="20"/>
              </w:rPr>
            </w:pPr>
            <w:r w:rsidDel="00000000" w:rsidR="00000000" w:rsidRPr="00000000">
              <w:rPr>
                <w:b w:val="1"/>
                <w:sz w:val="20"/>
                <w:szCs w:val="20"/>
                <w:rtl w:val="0"/>
              </w:rPr>
              <w:t xml:space="preserve">Discourse coherence</w:t>
            </w:r>
            <w:r w:rsidDel="00000000" w:rsidR="00000000" w:rsidRPr="00000000">
              <w:rPr>
                <w:sz w:val="20"/>
                <w:szCs w:val="20"/>
                <w:rtl w:val="0"/>
              </w:rPr>
              <w:t xml:space="preserve"> features</w:t>
            </w:r>
          </w:p>
        </w:tc>
        <w:tc>
          <w:tcPr>
            <w:shd w:fill="cccccc" w:val="clear"/>
            <w:tcMar>
              <w:top w:w="100.0" w:type="dxa"/>
              <w:left w:w="100.0" w:type="dxa"/>
              <w:bottom w:w="100.0" w:type="dxa"/>
              <w:right w:w="100.0" w:type="dxa"/>
            </w:tcMar>
            <w:vAlign w:val="top"/>
          </w:tcPr>
          <w:p w:rsidR="00000000" w:rsidDel="00000000" w:rsidP="00000000" w:rsidRDefault="00000000" w:rsidRPr="00000000" w14:paraId="00000126">
            <w:pPr>
              <w:widowControl w:val="0"/>
              <w:spacing w:line="240" w:lineRule="auto"/>
              <w:rPr>
                <w:b w:val="1"/>
                <w:sz w:val="20"/>
                <w:szCs w:val="20"/>
              </w:rPr>
            </w:pPr>
            <w:r w:rsidDel="00000000" w:rsidR="00000000" w:rsidRPr="00000000">
              <w:rPr>
                <w:b w:val="1"/>
                <w:sz w:val="20"/>
                <w:szCs w:val="20"/>
                <w:rtl w:val="0"/>
              </w:rPr>
              <w:t xml:space="preserve">11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7">
            <w:pPr>
              <w:widowControl w:val="0"/>
              <w:spacing w:line="240" w:lineRule="auto"/>
              <w:rPr>
                <w:sz w:val="20"/>
                <w:szCs w:val="20"/>
              </w:rPr>
            </w:pPr>
            <w:r w:rsidDel="00000000" w:rsidR="00000000" w:rsidRPr="00000000">
              <w:rPr>
                <w:sz w:val="20"/>
                <w:szCs w:val="20"/>
                <w:rtl w:val="0"/>
              </w:rPr>
              <w:t xml:space="preserve">degree_average</w:t>
            </w:r>
          </w:p>
        </w:tc>
        <w:tc>
          <w:tcPr>
            <w:shd w:fill="auto" w:val="clear"/>
            <w:tcMar>
              <w:top w:w="100.0" w:type="dxa"/>
              <w:left w:w="100.0" w:type="dxa"/>
              <w:bottom w:w="100.0" w:type="dxa"/>
              <w:right w:w="100.0" w:type="dxa"/>
            </w:tcMar>
            <w:vAlign w:val="top"/>
          </w:tcPr>
          <w:p w:rsidR="00000000" w:rsidDel="00000000" w:rsidP="00000000" w:rsidRDefault="00000000" w:rsidRPr="00000000" w14:paraId="00000128">
            <w:pPr>
              <w:widowControl w:val="0"/>
              <w:spacing w:line="240" w:lineRule="auto"/>
              <w:rPr>
                <w:sz w:val="20"/>
                <w:szCs w:val="20"/>
              </w:rPr>
            </w:pPr>
            <w:r w:rsidDel="00000000" w:rsidR="00000000" w:rsidRPr="00000000">
              <w:rPr>
                <w:sz w:val="20"/>
                <w:szCs w:val="20"/>
                <w:rtl w:val="0"/>
              </w:rPr>
              <w:t xml:space="preserve">Average degrees of each node in the text graph</w:t>
            </w:r>
          </w:p>
        </w:tc>
        <w:tc>
          <w:tcPr>
            <w:shd w:fill="auto" w:val="clear"/>
            <w:tcMar>
              <w:top w:w="100.0" w:type="dxa"/>
              <w:left w:w="100.0" w:type="dxa"/>
              <w:bottom w:w="100.0" w:type="dxa"/>
              <w:right w:w="100.0" w:type="dxa"/>
            </w:tcMar>
            <w:vAlign w:val="top"/>
          </w:tcPr>
          <w:p w:rsidR="00000000" w:rsidDel="00000000" w:rsidP="00000000" w:rsidRDefault="00000000" w:rsidRPr="00000000" w14:paraId="00000129">
            <w:pPr>
              <w:widowControl w:val="0"/>
              <w:spacing w:line="240" w:lineRule="auto"/>
              <w:rPr>
                <w:sz w:val="20"/>
                <w:szCs w:val="20"/>
              </w:rPr>
            </w:pPr>
            <w:r w:rsidDel="00000000" w:rsidR="00000000" w:rsidRPr="00000000">
              <w:rPr>
                <w:sz w:val="20"/>
                <w:szCs w:val="20"/>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A">
            <w:pPr>
              <w:widowControl w:val="0"/>
              <w:spacing w:line="240" w:lineRule="auto"/>
              <w:rPr>
                <w:sz w:val="20"/>
                <w:szCs w:val="20"/>
              </w:rPr>
            </w:pPr>
            <w:r w:rsidDel="00000000" w:rsidR="00000000" w:rsidRPr="00000000">
              <w:rPr>
                <w:sz w:val="20"/>
                <w:szCs w:val="20"/>
                <w:rtl w:val="0"/>
              </w:rPr>
              <w:t xml:space="preserve">PE (Parallel Edges)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2B">
            <w:pPr>
              <w:widowControl w:val="0"/>
              <w:spacing w:line="240" w:lineRule="auto"/>
              <w:rPr>
                <w:sz w:val="20"/>
                <w:szCs w:val="20"/>
              </w:rPr>
            </w:pPr>
            <w:r w:rsidDel="00000000" w:rsidR="00000000" w:rsidRPr="00000000">
              <w:rPr>
                <w:sz w:val="20"/>
                <w:szCs w:val="20"/>
                <w:rtl w:val="0"/>
              </w:rPr>
              <w:t xml:space="preserve">Number of nodes with a degree superior to 1: number of words repeated more than one time.</w:t>
            </w:r>
          </w:p>
        </w:tc>
        <w:tc>
          <w:tcPr>
            <w:shd w:fill="auto" w:val="clear"/>
            <w:tcMar>
              <w:top w:w="100.0" w:type="dxa"/>
              <w:left w:w="100.0" w:type="dxa"/>
              <w:bottom w:w="100.0" w:type="dxa"/>
              <w:right w:w="100.0" w:type="dxa"/>
            </w:tcMar>
            <w:vAlign w:val="top"/>
          </w:tcPr>
          <w:p w:rsidR="00000000" w:rsidDel="00000000" w:rsidP="00000000" w:rsidRDefault="00000000" w:rsidRPr="00000000" w14:paraId="0000012C">
            <w:pPr>
              <w:widowControl w:val="0"/>
              <w:spacing w:line="240" w:lineRule="auto"/>
              <w:rPr>
                <w:sz w:val="20"/>
                <w:szCs w:val="20"/>
              </w:rPr>
            </w:pPr>
            <w:r w:rsidDel="00000000" w:rsidR="00000000" w:rsidRPr="00000000">
              <w:rPr>
                <w:sz w:val="20"/>
                <w:szCs w:val="20"/>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D">
            <w:pPr>
              <w:widowControl w:val="0"/>
              <w:spacing w:line="240" w:lineRule="auto"/>
              <w:rPr>
                <w:sz w:val="20"/>
                <w:szCs w:val="20"/>
              </w:rPr>
            </w:pPr>
            <w:r w:rsidDel="00000000" w:rsidR="00000000" w:rsidRPr="00000000">
              <w:rPr>
                <w:sz w:val="20"/>
                <w:szCs w:val="20"/>
                <w:rtl w:val="0"/>
              </w:rPr>
              <w:t xml:space="preserve">average_clustering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12E">
            <w:pPr>
              <w:widowControl w:val="0"/>
              <w:spacing w:line="240" w:lineRule="auto"/>
              <w:rPr>
                <w:sz w:val="20"/>
                <w:szCs w:val="20"/>
              </w:rPr>
            </w:pPr>
            <w:r w:rsidDel="00000000" w:rsidR="00000000" w:rsidRPr="00000000">
              <w:rPr>
                <w:sz w:val="20"/>
                <w:szCs w:val="20"/>
                <w:rtl w:val="0"/>
              </w:rPr>
              <w:t xml:space="preserve">Average clustering the text graph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F">
            <w:pPr>
              <w:widowControl w:val="0"/>
              <w:spacing w:line="240" w:lineRule="auto"/>
              <w:rPr>
                <w:sz w:val="20"/>
                <w:szCs w:val="20"/>
              </w:rPr>
            </w:pPr>
            <w:r w:rsidDel="00000000" w:rsidR="00000000" w:rsidRPr="00000000">
              <w:rPr>
                <w:sz w:val="20"/>
                <w:szCs w:val="20"/>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0">
            <w:pPr>
              <w:widowControl w:val="0"/>
              <w:spacing w:line="240" w:lineRule="auto"/>
              <w:rPr>
                <w:sz w:val="20"/>
                <w:szCs w:val="20"/>
              </w:rPr>
            </w:pPr>
            <w:r w:rsidDel="00000000" w:rsidR="00000000" w:rsidRPr="00000000">
              <w:rPr>
                <w:sz w:val="20"/>
                <w:szCs w:val="20"/>
                <w:rtl w:val="0"/>
              </w:rPr>
              <w:t xml:space="preserve">average_shrotest_path_g0</w:t>
            </w:r>
          </w:p>
        </w:tc>
        <w:tc>
          <w:tcPr>
            <w:shd w:fill="auto" w:val="clear"/>
            <w:tcMar>
              <w:top w:w="100.0" w:type="dxa"/>
              <w:left w:w="100.0" w:type="dxa"/>
              <w:bottom w:w="100.0" w:type="dxa"/>
              <w:right w:w="100.0" w:type="dxa"/>
            </w:tcMar>
            <w:vAlign w:val="top"/>
          </w:tcPr>
          <w:p w:rsidR="00000000" w:rsidDel="00000000" w:rsidP="00000000" w:rsidRDefault="00000000" w:rsidRPr="00000000" w14:paraId="00000131">
            <w:pPr>
              <w:widowControl w:val="0"/>
              <w:spacing w:line="240" w:lineRule="auto"/>
              <w:rPr>
                <w:sz w:val="20"/>
                <w:szCs w:val="20"/>
              </w:rPr>
            </w:pPr>
            <w:r w:rsidDel="00000000" w:rsidR="00000000" w:rsidRPr="00000000">
              <w:rPr>
                <w:sz w:val="20"/>
                <w:szCs w:val="20"/>
                <w:rtl w:val="0"/>
              </w:rPr>
              <w:t xml:space="preserve">Average shortest path in the largest connected graph</w:t>
            </w:r>
          </w:p>
        </w:tc>
        <w:tc>
          <w:tcPr>
            <w:shd w:fill="auto" w:val="clear"/>
            <w:tcMar>
              <w:top w:w="100.0" w:type="dxa"/>
              <w:left w:w="100.0" w:type="dxa"/>
              <w:bottom w:w="100.0" w:type="dxa"/>
              <w:right w:w="100.0" w:type="dxa"/>
            </w:tcMar>
            <w:vAlign w:val="top"/>
          </w:tcPr>
          <w:p w:rsidR="00000000" w:rsidDel="00000000" w:rsidP="00000000" w:rsidRDefault="00000000" w:rsidRPr="00000000" w14:paraId="00000132">
            <w:pPr>
              <w:widowControl w:val="0"/>
              <w:spacing w:line="240" w:lineRule="auto"/>
              <w:rPr>
                <w:sz w:val="20"/>
                <w:szCs w:val="20"/>
              </w:rPr>
            </w:pPr>
            <w:r w:rsidDel="00000000" w:rsidR="00000000" w:rsidRPr="00000000">
              <w:rPr>
                <w:sz w:val="20"/>
                <w:szCs w:val="20"/>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3">
            <w:pPr>
              <w:widowControl w:val="0"/>
              <w:spacing w:line="240" w:lineRule="auto"/>
              <w:rPr>
                <w:sz w:val="20"/>
                <w:szCs w:val="20"/>
              </w:rPr>
            </w:pPr>
            <w:r w:rsidDel="00000000" w:rsidR="00000000" w:rsidRPr="00000000">
              <w:rPr>
                <w:sz w:val="20"/>
                <w:szCs w:val="20"/>
                <w:rtl w:val="0"/>
              </w:rPr>
              <w:t xml:space="preserve">diameter_g0</w:t>
            </w:r>
          </w:p>
        </w:tc>
        <w:tc>
          <w:tcPr>
            <w:shd w:fill="auto" w:val="clear"/>
            <w:tcMar>
              <w:top w:w="100.0" w:type="dxa"/>
              <w:left w:w="100.0" w:type="dxa"/>
              <w:bottom w:w="100.0" w:type="dxa"/>
              <w:right w:w="100.0" w:type="dxa"/>
            </w:tcMar>
            <w:vAlign w:val="top"/>
          </w:tcPr>
          <w:p w:rsidR="00000000" w:rsidDel="00000000" w:rsidP="00000000" w:rsidRDefault="00000000" w:rsidRPr="00000000" w14:paraId="00000134">
            <w:pPr>
              <w:widowControl w:val="0"/>
              <w:spacing w:line="240" w:lineRule="auto"/>
              <w:rPr>
                <w:sz w:val="20"/>
                <w:szCs w:val="20"/>
              </w:rPr>
            </w:pPr>
            <w:r w:rsidDel="00000000" w:rsidR="00000000" w:rsidRPr="00000000">
              <w:rPr>
                <w:sz w:val="20"/>
                <w:szCs w:val="20"/>
                <w:rtl w:val="0"/>
              </w:rPr>
              <w:t xml:space="preserve">Diameter of the largest connected graph</w:t>
            </w:r>
          </w:p>
        </w:tc>
        <w:tc>
          <w:tcPr>
            <w:shd w:fill="auto" w:val="clear"/>
            <w:tcMar>
              <w:top w:w="100.0" w:type="dxa"/>
              <w:left w:w="100.0" w:type="dxa"/>
              <w:bottom w:w="100.0" w:type="dxa"/>
              <w:right w:w="100.0" w:type="dxa"/>
            </w:tcMar>
            <w:vAlign w:val="top"/>
          </w:tcPr>
          <w:p w:rsidR="00000000" w:rsidDel="00000000" w:rsidP="00000000" w:rsidRDefault="00000000" w:rsidRPr="00000000" w14:paraId="00000135">
            <w:pPr>
              <w:widowControl w:val="0"/>
              <w:spacing w:line="240" w:lineRule="auto"/>
              <w:rPr>
                <w:sz w:val="20"/>
                <w:szCs w:val="20"/>
              </w:rPr>
            </w:pPr>
            <w:r w:rsidDel="00000000" w:rsidR="00000000" w:rsidRPr="00000000">
              <w:rPr>
                <w:sz w:val="20"/>
                <w:szCs w:val="20"/>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6">
            <w:pPr>
              <w:widowControl w:val="0"/>
              <w:spacing w:line="240" w:lineRule="auto"/>
              <w:rPr>
                <w:sz w:val="20"/>
                <w:szCs w:val="20"/>
              </w:rPr>
            </w:pPr>
            <w:r w:rsidDel="00000000" w:rsidR="00000000" w:rsidRPr="00000000">
              <w:rPr>
                <w:sz w:val="20"/>
                <w:szCs w:val="20"/>
                <w:rtl w:val="0"/>
              </w:rPr>
              <w:t xml:space="preserve">LCC, LSC</w:t>
            </w:r>
          </w:p>
        </w:tc>
        <w:tc>
          <w:tcPr>
            <w:shd w:fill="auto" w:val="clear"/>
            <w:tcMar>
              <w:top w:w="100.0" w:type="dxa"/>
              <w:left w:w="100.0" w:type="dxa"/>
              <w:bottom w:w="100.0" w:type="dxa"/>
              <w:right w:w="100.0" w:type="dxa"/>
            </w:tcMar>
            <w:vAlign w:val="top"/>
          </w:tcPr>
          <w:p w:rsidR="00000000" w:rsidDel="00000000" w:rsidP="00000000" w:rsidRDefault="00000000" w:rsidRPr="00000000" w14:paraId="00000137">
            <w:pPr>
              <w:widowControl w:val="0"/>
              <w:spacing w:line="240" w:lineRule="auto"/>
              <w:rPr>
                <w:sz w:val="20"/>
                <w:szCs w:val="20"/>
              </w:rPr>
            </w:pPr>
            <w:r w:rsidDel="00000000" w:rsidR="00000000" w:rsidRPr="00000000">
              <w:rPr>
                <w:sz w:val="20"/>
                <w:szCs w:val="20"/>
                <w:rtl w:val="0"/>
              </w:rPr>
              <w:t xml:space="preserve">Number of nodes weakly and strongly connected, is a lexical diversity index</w:t>
            </w:r>
          </w:p>
        </w:tc>
        <w:tc>
          <w:tcPr>
            <w:shd w:fill="auto" w:val="clear"/>
            <w:tcMar>
              <w:top w:w="100.0" w:type="dxa"/>
              <w:left w:w="100.0" w:type="dxa"/>
              <w:bottom w:w="100.0" w:type="dxa"/>
              <w:right w:w="100.0" w:type="dxa"/>
            </w:tcMar>
            <w:vAlign w:val="top"/>
          </w:tcPr>
          <w:p w:rsidR="00000000" w:rsidDel="00000000" w:rsidP="00000000" w:rsidRDefault="00000000" w:rsidRPr="00000000" w14:paraId="00000138">
            <w:pPr>
              <w:widowControl w:val="0"/>
              <w:spacing w:line="240" w:lineRule="auto"/>
              <w:rPr>
                <w:sz w:val="20"/>
                <w:szCs w:val="20"/>
              </w:rPr>
            </w:pPr>
            <w:r w:rsidDel="00000000" w:rsidR="00000000" w:rsidRPr="00000000">
              <w:rPr>
                <w:sz w:val="20"/>
                <w:szCs w:val="20"/>
                <w:rtl w:val="0"/>
              </w:rPr>
              <w:t xml:space="preserve">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9">
            <w:pPr>
              <w:widowControl w:val="0"/>
              <w:spacing w:line="240" w:lineRule="auto"/>
              <w:rPr>
                <w:sz w:val="20"/>
                <w:szCs w:val="20"/>
              </w:rPr>
            </w:pPr>
            <w:r w:rsidDel="00000000" w:rsidR="00000000" w:rsidRPr="00000000">
              <w:rPr>
                <w:sz w:val="20"/>
                <w:szCs w:val="20"/>
                <w:rtl w:val="0"/>
              </w:rPr>
              <w:t xml:space="preserve">transitivity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13A">
            <w:pPr>
              <w:widowControl w:val="0"/>
              <w:spacing w:line="240" w:lineRule="auto"/>
              <w:rPr>
                <w:sz w:val="20"/>
                <w:szCs w:val="20"/>
              </w:rPr>
            </w:pPr>
            <w:r w:rsidDel="00000000" w:rsidR="00000000" w:rsidRPr="00000000">
              <w:rPr>
                <w:sz w:val="20"/>
                <w:szCs w:val="20"/>
                <w:rtl w:val="0"/>
              </w:rPr>
              <w:t xml:space="preserve">Number of triangles in the graph divided by the number of triplets</w:t>
            </w:r>
          </w:p>
        </w:tc>
        <w:tc>
          <w:tcPr>
            <w:shd w:fill="auto" w:val="clear"/>
            <w:tcMar>
              <w:top w:w="100.0" w:type="dxa"/>
              <w:left w:w="100.0" w:type="dxa"/>
              <w:bottom w:w="100.0" w:type="dxa"/>
              <w:right w:w="100.0" w:type="dxa"/>
            </w:tcMar>
            <w:vAlign w:val="top"/>
          </w:tcPr>
          <w:p w:rsidR="00000000" w:rsidDel="00000000" w:rsidP="00000000" w:rsidRDefault="00000000" w:rsidRPr="00000000" w14:paraId="0000013B">
            <w:pPr>
              <w:widowControl w:val="0"/>
              <w:spacing w:line="240" w:lineRule="auto"/>
              <w:rPr>
                <w:sz w:val="20"/>
                <w:szCs w:val="20"/>
              </w:rPr>
            </w:pPr>
            <w:r w:rsidDel="00000000" w:rsidR="00000000" w:rsidRPr="00000000">
              <w:rPr>
                <w:sz w:val="20"/>
                <w:szCs w:val="20"/>
                <w:rtl w:val="0"/>
              </w:rPr>
              <w:t xml:space="preserve">1</w:t>
            </w:r>
          </w:p>
        </w:tc>
      </w:tr>
      <w:tr>
        <w:trPr>
          <w:cantSplit w:val="0"/>
          <w:trHeight w:val="139.980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C">
            <w:pPr>
              <w:widowControl w:val="0"/>
              <w:spacing w:line="240" w:lineRule="auto"/>
              <w:rPr>
                <w:sz w:val="20"/>
                <w:szCs w:val="20"/>
              </w:rPr>
            </w:pPr>
            <w:r w:rsidDel="00000000" w:rsidR="00000000" w:rsidRPr="00000000">
              <w:rPr>
                <w:sz w:val="20"/>
                <w:szCs w:val="20"/>
                <w:rtl w:val="0"/>
              </w:rPr>
              <w:t xml:space="preserve">L1, L2, L3</w:t>
            </w:r>
          </w:p>
        </w:tc>
        <w:tc>
          <w:tcPr>
            <w:shd w:fill="auto" w:val="clear"/>
            <w:tcMar>
              <w:top w:w="100.0" w:type="dxa"/>
              <w:left w:w="100.0" w:type="dxa"/>
              <w:bottom w:w="100.0" w:type="dxa"/>
              <w:right w:w="100.0" w:type="dxa"/>
            </w:tcMar>
            <w:vAlign w:val="top"/>
          </w:tcPr>
          <w:p w:rsidR="00000000" w:rsidDel="00000000" w:rsidP="00000000" w:rsidRDefault="00000000" w:rsidRPr="00000000" w14:paraId="0000013D">
            <w:pPr>
              <w:widowControl w:val="0"/>
              <w:spacing w:line="240" w:lineRule="auto"/>
              <w:rPr>
                <w:sz w:val="20"/>
                <w:szCs w:val="20"/>
              </w:rPr>
            </w:pPr>
            <w:r w:rsidDel="00000000" w:rsidR="00000000" w:rsidRPr="00000000">
              <w:rPr>
                <w:sz w:val="20"/>
                <w:szCs w:val="20"/>
                <w:rtl w:val="0"/>
              </w:rPr>
              <w:t xml:space="preserve">Adjacent matrix trace representing the Number of repetition at different order</w:t>
            </w:r>
          </w:p>
        </w:tc>
        <w:tc>
          <w:tcPr>
            <w:shd w:fill="auto" w:val="clear"/>
            <w:tcMar>
              <w:top w:w="100.0" w:type="dxa"/>
              <w:left w:w="100.0" w:type="dxa"/>
              <w:bottom w:w="100.0" w:type="dxa"/>
              <w:right w:w="100.0" w:type="dxa"/>
            </w:tcMar>
            <w:vAlign w:val="top"/>
          </w:tcPr>
          <w:p w:rsidR="00000000" w:rsidDel="00000000" w:rsidP="00000000" w:rsidRDefault="00000000" w:rsidRPr="00000000" w14:paraId="0000013E">
            <w:pPr>
              <w:widowControl w:val="0"/>
              <w:spacing w:line="240" w:lineRule="auto"/>
              <w:rPr>
                <w:sz w:val="20"/>
                <w:szCs w:val="20"/>
              </w:rPr>
            </w:pPr>
            <w:r w:rsidDel="00000000" w:rsidR="00000000" w:rsidRPr="00000000">
              <w:rPr>
                <w:sz w:val="20"/>
                <w:szCs w:val="20"/>
                <w:rtl w:val="0"/>
              </w:rPr>
              <w:t xml:space="preserve">3</w:t>
            </w:r>
          </w:p>
        </w:tc>
      </w:tr>
      <w:tr>
        <w:trPr>
          <w:cantSplit w:val="0"/>
          <w:trHeight w:val="214.98046875" w:hRule="atLeast"/>
          <w:tblHeader w:val="0"/>
        </w:trPr>
        <w:tc>
          <w:tcPr>
            <w:gridSpan w:val="3"/>
            <w:shd w:fill="d9d9d9" w:val="clear"/>
            <w:tcMar>
              <w:top w:w="100.0" w:type="dxa"/>
              <w:left w:w="100.0" w:type="dxa"/>
              <w:bottom w:w="100.0" w:type="dxa"/>
              <w:right w:w="100.0" w:type="dxa"/>
            </w:tcMar>
            <w:vAlign w:val="top"/>
          </w:tcPr>
          <w:p w:rsidR="00000000" w:rsidDel="00000000" w:rsidP="00000000" w:rsidRDefault="00000000" w:rsidRPr="00000000" w14:paraId="0000013F">
            <w:pPr>
              <w:widowControl w:val="0"/>
              <w:spacing w:line="240" w:lineRule="auto"/>
              <w:jc w:val="right"/>
              <w:rPr>
                <w:b w:val="1"/>
                <w:sz w:val="20"/>
                <w:szCs w:val="20"/>
              </w:rPr>
            </w:pPr>
            <w:r w:rsidDel="00000000" w:rsidR="00000000" w:rsidRPr="00000000">
              <w:rPr>
                <w:b w:val="1"/>
                <w:sz w:val="20"/>
                <w:szCs w:val="20"/>
                <w:rtl w:val="0"/>
              </w:rPr>
              <w:t xml:space="preserve">Total = 80 Language Features</w:t>
            </w:r>
          </w:p>
        </w:tc>
      </w:tr>
    </w:tbl>
    <w:p w:rsidR="00000000" w:rsidDel="00000000" w:rsidP="00000000" w:rsidRDefault="00000000" w:rsidRPr="00000000" w14:paraId="00000142">
      <w:pPr>
        <w:rPr/>
      </w:pPr>
      <w:r w:rsidDel="00000000" w:rsidR="00000000" w:rsidRPr="00000000">
        <w:rPr>
          <w:rtl w:val="0"/>
        </w:rPr>
      </w:r>
    </w:p>
    <w:p w:rsidR="00000000" w:rsidDel="00000000" w:rsidP="00000000" w:rsidRDefault="00000000" w:rsidRPr="00000000" w14:paraId="00000143">
      <w:pPr>
        <w:jc w:val="both"/>
        <w:rPr>
          <w:b w:val="1"/>
        </w:rPr>
      </w:pPr>
      <w:r w:rsidDel="00000000" w:rsidR="00000000" w:rsidRPr="00000000">
        <w:rPr>
          <w:rtl w:val="0"/>
        </w:rPr>
      </w:r>
    </w:p>
    <w:p w:rsidR="00000000" w:rsidDel="00000000" w:rsidP="00000000" w:rsidRDefault="00000000" w:rsidRPr="00000000" w14:paraId="00000144">
      <w:pPr>
        <w:pStyle w:val="Heading3"/>
        <w:spacing w:line="276" w:lineRule="auto"/>
        <w:ind w:left="0" w:firstLine="0"/>
        <w:rPr/>
      </w:pPr>
      <w:bookmarkStart w:colFirst="0" w:colLast="0" w:name="_32cqgbu17kj6" w:id="21"/>
      <w:bookmarkEnd w:id="21"/>
      <w:r w:rsidDel="00000000" w:rsidR="00000000" w:rsidRPr="00000000">
        <w:rPr>
          <w:rtl w:val="0"/>
        </w:rPr>
        <w:t xml:space="preserve">Table S2: Reported performances of detecting passive voice in our corpora using the custom spacy matcher</w:t>
      </w:r>
    </w:p>
    <w:tbl>
      <w:tblPr>
        <w:tblStyle w:val="Table3"/>
        <w:tblW w:w="804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685"/>
        <w:gridCol w:w="2040"/>
        <w:gridCol w:w="1800"/>
        <w:gridCol w:w="1515"/>
        <w:tblGridChange w:id="0">
          <w:tblGrid>
            <w:gridCol w:w="2685"/>
            <w:gridCol w:w="2040"/>
            <w:gridCol w:w="1800"/>
            <w:gridCol w:w="1515"/>
          </w:tblGrid>
        </w:tblGridChange>
      </w:tblGrid>
      <w:tr>
        <w:trPr>
          <w:cantSplit w:val="0"/>
          <w:trHeight w:val="474.4775390625" w:hRule="atLeast"/>
          <w:tblHeader w:val="0"/>
        </w:trPr>
        <w:tc>
          <w:tcPr>
            <w:tcMar>
              <w:top w:w="100.0" w:type="dxa"/>
              <w:left w:w="100.0" w:type="dxa"/>
              <w:bottom w:w="100.0" w:type="dxa"/>
              <w:right w:w="100.0" w:type="dxa"/>
            </w:tcMar>
            <w:vAlign w:val="top"/>
          </w:tcPr>
          <w:p w:rsidR="00000000" w:rsidDel="00000000" w:rsidP="00000000" w:rsidRDefault="00000000" w:rsidRPr="00000000" w14:paraId="00000145">
            <w:pPr>
              <w:spacing w:line="240" w:lineRule="auto"/>
              <w:jc w:val="center"/>
              <w:rPr/>
            </w:pPr>
            <w:r w:rsidDel="00000000" w:rsidR="00000000" w:rsidRPr="00000000">
              <w:rPr>
                <w:rtl w:val="0"/>
              </w:rPr>
              <w:t xml:space="preserve">Model</w:t>
            </w:r>
          </w:p>
        </w:tc>
        <w:tc>
          <w:tcPr>
            <w:tcMar>
              <w:top w:w="100.0" w:type="dxa"/>
              <w:left w:w="100.0" w:type="dxa"/>
              <w:bottom w:w="100.0" w:type="dxa"/>
              <w:right w:w="100.0" w:type="dxa"/>
            </w:tcMar>
            <w:vAlign w:val="top"/>
          </w:tcPr>
          <w:p w:rsidR="00000000" w:rsidDel="00000000" w:rsidP="00000000" w:rsidRDefault="00000000" w:rsidRPr="00000000" w14:paraId="00000146">
            <w:pPr>
              <w:spacing w:line="240" w:lineRule="auto"/>
              <w:jc w:val="center"/>
              <w:rPr/>
            </w:pPr>
            <w:r w:rsidDel="00000000" w:rsidR="00000000" w:rsidRPr="00000000">
              <w:rPr>
                <w:rtl w:val="0"/>
              </w:rPr>
              <w:t xml:space="preserve">Recall</w:t>
            </w:r>
          </w:p>
        </w:tc>
        <w:tc>
          <w:tcPr>
            <w:tcMar>
              <w:top w:w="100.0" w:type="dxa"/>
              <w:left w:w="100.0" w:type="dxa"/>
              <w:bottom w:w="100.0" w:type="dxa"/>
              <w:right w:w="100.0" w:type="dxa"/>
            </w:tcMar>
            <w:vAlign w:val="top"/>
          </w:tcPr>
          <w:p w:rsidR="00000000" w:rsidDel="00000000" w:rsidP="00000000" w:rsidRDefault="00000000" w:rsidRPr="00000000" w14:paraId="00000147">
            <w:pPr>
              <w:spacing w:line="240" w:lineRule="auto"/>
              <w:jc w:val="center"/>
              <w:rPr/>
            </w:pPr>
            <w:r w:rsidDel="00000000" w:rsidR="00000000" w:rsidRPr="00000000">
              <w:rPr>
                <w:rtl w:val="0"/>
              </w:rPr>
              <w:t xml:space="preserve">Precision</w:t>
            </w:r>
          </w:p>
        </w:tc>
        <w:tc>
          <w:tcPr>
            <w:tcMar>
              <w:top w:w="100.0" w:type="dxa"/>
              <w:left w:w="100.0" w:type="dxa"/>
              <w:bottom w:w="100.0" w:type="dxa"/>
              <w:right w:w="100.0" w:type="dxa"/>
            </w:tcMar>
            <w:vAlign w:val="top"/>
          </w:tcPr>
          <w:p w:rsidR="00000000" w:rsidDel="00000000" w:rsidP="00000000" w:rsidRDefault="00000000" w:rsidRPr="00000000" w14:paraId="00000148">
            <w:pPr>
              <w:spacing w:line="240" w:lineRule="auto"/>
              <w:jc w:val="center"/>
              <w:rPr/>
            </w:pPr>
            <w:r w:rsidDel="00000000" w:rsidR="00000000" w:rsidRPr="00000000">
              <w:rPr>
                <w:rtl w:val="0"/>
              </w:rPr>
              <w:t xml:space="preserve">f1-score</w:t>
            </w:r>
          </w:p>
        </w:tc>
      </w:tr>
      <w:tr>
        <w:trPr>
          <w:cantSplit w:val="0"/>
          <w:trHeight w:val="474.4775390625" w:hRule="atLeast"/>
          <w:tblHeader w:val="0"/>
        </w:trPr>
        <w:tc>
          <w:tcPr>
            <w:tcMar>
              <w:top w:w="100.0" w:type="dxa"/>
              <w:left w:w="100.0" w:type="dxa"/>
              <w:bottom w:w="100.0" w:type="dxa"/>
              <w:right w:w="100.0" w:type="dxa"/>
            </w:tcMar>
            <w:vAlign w:val="top"/>
          </w:tcPr>
          <w:p w:rsidR="00000000" w:rsidDel="00000000" w:rsidP="00000000" w:rsidRDefault="00000000" w:rsidRPr="00000000" w14:paraId="00000149">
            <w:pPr>
              <w:spacing w:line="240" w:lineRule="auto"/>
              <w:jc w:val="center"/>
              <w:rPr/>
            </w:pPr>
            <w:r w:rsidDel="00000000" w:rsidR="00000000" w:rsidRPr="00000000">
              <w:rPr>
                <w:rtl w:val="0"/>
              </w:rPr>
              <w:t xml:space="preserve">Spacy large</w:t>
            </w:r>
          </w:p>
        </w:tc>
        <w:tc>
          <w:tcPr>
            <w:tcMar>
              <w:top w:w="100.0" w:type="dxa"/>
              <w:left w:w="100.0" w:type="dxa"/>
              <w:bottom w:w="100.0" w:type="dxa"/>
              <w:right w:w="100.0" w:type="dxa"/>
            </w:tcMar>
            <w:vAlign w:val="top"/>
          </w:tcPr>
          <w:p w:rsidR="00000000" w:rsidDel="00000000" w:rsidP="00000000" w:rsidRDefault="00000000" w:rsidRPr="00000000" w14:paraId="0000014A">
            <w:pPr>
              <w:spacing w:line="240" w:lineRule="auto"/>
              <w:jc w:val="center"/>
              <w:rPr/>
            </w:pPr>
            <w:r w:rsidDel="00000000" w:rsidR="00000000" w:rsidRPr="00000000">
              <w:rPr>
                <w:rtl w:val="0"/>
              </w:rPr>
              <w:t xml:space="preserve">0.84</w:t>
            </w:r>
          </w:p>
        </w:tc>
        <w:tc>
          <w:tcPr>
            <w:tcMar>
              <w:top w:w="100.0" w:type="dxa"/>
              <w:left w:w="100.0" w:type="dxa"/>
              <w:bottom w:w="100.0" w:type="dxa"/>
              <w:right w:w="100.0" w:type="dxa"/>
            </w:tcMar>
            <w:vAlign w:val="top"/>
          </w:tcPr>
          <w:p w:rsidR="00000000" w:rsidDel="00000000" w:rsidP="00000000" w:rsidRDefault="00000000" w:rsidRPr="00000000" w14:paraId="0000014B">
            <w:pPr>
              <w:spacing w:line="240" w:lineRule="auto"/>
              <w:jc w:val="center"/>
              <w:rPr/>
            </w:pPr>
            <w:r w:rsidDel="00000000" w:rsidR="00000000" w:rsidRPr="00000000">
              <w:rPr>
                <w:rtl w:val="0"/>
              </w:rPr>
              <w:t xml:space="preserve">0.70</w:t>
            </w:r>
          </w:p>
        </w:tc>
        <w:tc>
          <w:tcPr>
            <w:tcMar>
              <w:top w:w="100.0" w:type="dxa"/>
              <w:left w:w="100.0" w:type="dxa"/>
              <w:bottom w:w="100.0" w:type="dxa"/>
              <w:right w:w="100.0" w:type="dxa"/>
            </w:tcMar>
            <w:vAlign w:val="top"/>
          </w:tcPr>
          <w:p w:rsidR="00000000" w:rsidDel="00000000" w:rsidP="00000000" w:rsidRDefault="00000000" w:rsidRPr="00000000" w14:paraId="0000014C">
            <w:pPr>
              <w:spacing w:line="240" w:lineRule="auto"/>
              <w:jc w:val="center"/>
              <w:rPr/>
            </w:pPr>
            <w:r w:rsidDel="00000000" w:rsidR="00000000" w:rsidRPr="00000000">
              <w:rPr>
                <w:rtl w:val="0"/>
              </w:rPr>
              <w:t xml:space="preserve">0.77</w:t>
            </w:r>
          </w:p>
        </w:tc>
      </w:tr>
      <w:tr>
        <w:trPr>
          <w:cantSplit w:val="0"/>
          <w:trHeight w:val="474.4775390625" w:hRule="atLeast"/>
          <w:tblHeader w:val="0"/>
        </w:trPr>
        <w:tc>
          <w:tcPr>
            <w:tcMar>
              <w:top w:w="100.0" w:type="dxa"/>
              <w:left w:w="100.0" w:type="dxa"/>
              <w:bottom w:w="100.0" w:type="dxa"/>
              <w:right w:w="100.0" w:type="dxa"/>
            </w:tcMar>
            <w:vAlign w:val="top"/>
          </w:tcPr>
          <w:p w:rsidR="00000000" w:rsidDel="00000000" w:rsidP="00000000" w:rsidRDefault="00000000" w:rsidRPr="00000000" w14:paraId="0000014D">
            <w:pPr>
              <w:spacing w:line="240" w:lineRule="auto"/>
              <w:jc w:val="center"/>
              <w:rPr/>
            </w:pPr>
            <w:r w:rsidDel="00000000" w:rsidR="00000000" w:rsidRPr="00000000">
              <w:rPr>
                <w:rtl w:val="0"/>
              </w:rPr>
              <w:t xml:space="preserve">spacy transformer</w:t>
            </w:r>
          </w:p>
        </w:tc>
        <w:tc>
          <w:tcPr>
            <w:tcMar>
              <w:top w:w="100.0" w:type="dxa"/>
              <w:left w:w="100.0" w:type="dxa"/>
              <w:bottom w:w="100.0" w:type="dxa"/>
              <w:right w:w="100.0" w:type="dxa"/>
            </w:tcMar>
            <w:vAlign w:val="top"/>
          </w:tcPr>
          <w:p w:rsidR="00000000" w:rsidDel="00000000" w:rsidP="00000000" w:rsidRDefault="00000000" w:rsidRPr="00000000" w14:paraId="0000014E">
            <w:pPr>
              <w:spacing w:line="240" w:lineRule="auto"/>
              <w:jc w:val="center"/>
              <w:rPr/>
            </w:pPr>
            <w:r w:rsidDel="00000000" w:rsidR="00000000" w:rsidRPr="00000000">
              <w:rPr>
                <w:rtl w:val="0"/>
              </w:rPr>
              <w:t xml:space="preserve">0.89</w:t>
            </w:r>
          </w:p>
        </w:tc>
        <w:tc>
          <w:tcPr>
            <w:tcMar>
              <w:top w:w="100.0" w:type="dxa"/>
              <w:left w:w="100.0" w:type="dxa"/>
              <w:bottom w:w="100.0" w:type="dxa"/>
              <w:right w:w="100.0" w:type="dxa"/>
            </w:tcMar>
            <w:vAlign w:val="top"/>
          </w:tcPr>
          <w:p w:rsidR="00000000" w:rsidDel="00000000" w:rsidP="00000000" w:rsidRDefault="00000000" w:rsidRPr="00000000" w14:paraId="0000014F">
            <w:pPr>
              <w:spacing w:line="240" w:lineRule="auto"/>
              <w:jc w:val="center"/>
              <w:rPr/>
            </w:pPr>
            <w:r w:rsidDel="00000000" w:rsidR="00000000" w:rsidRPr="00000000">
              <w:rPr>
                <w:rtl w:val="0"/>
              </w:rPr>
              <w:t xml:space="preserve">0.85</w:t>
            </w:r>
          </w:p>
        </w:tc>
        <w:tc>
          <w:tcPr>
            <w:tcMar>
              <w:top w:w="100.0" w:type="dxa"/>
              <w:left w:w="100.0" w:type="dxa"/>
              <w:bottom w:w="100.0" w:type="dxa"/>
              <w:right w:w="100.0" w:type="dxa"/>
            </w:tcMar>
            <w:vAlign w:val="top"/>
          </w:tcPr>
          <w:p w:rsidR="00000000" w:rsidDel="00000000" w:rsidP="00000000" w:rsidRDefault="00000000" w:rsidRPr="00000000" w14:paraId="00000150">
            <w:pPr>
              <w:spacing w:line="240" w:lineRule="auto"/>
              <w:jc w:val="center"/>
              <w:rPr/>
            </w:pPr>
            <w:r w:rsidDel="00000000" w:rsidR="00000000" w:rsidRPr="00000000">
              <w:rPr>
                <w:rtl w:val="0"/>
              </w:rPr>
              <w:t xml:space="preserve">0.86</w:t>
            </w:r>
          </w:p>
        </w:tc>
      </w:tr>
    </w:tbl>
    <w:p w:rsidR="00000000" w:rsidDel="00000000" w:rsidP="00000000" w:rsidRDefault="00000000" w:rsidRPr="00000000" w14:paraId="00000151">
      <w:pPr>
        <w:pStyle w:val="Heading3"/>
        <w:spacing w:line="276" w:lineRule="auto"/>
        <w:ind w:left="0" w:firstLine="0"/>
        <w:rPr/>
      </w:pPr>
      <w:bookmarkStart w:colFirst="0" w:colLast="0" w:name="_tpdhphtqthem" w:id="22"/>
      <w:bookmarkEnd w:id="22"/>
      <w:r w:rsidDel="00000000" w:rsidR="00000000" w:rsidRPr="00000000">
        <w:rPr>
          <w:rtl w:val="0"/>
        </w:rPr>
        <w:t xml:space="preserve">Table S3: Dataset Size and Performances for each custom camembert-based token classifier models</w:t>
      </w:r>
    </w:p>
    <w:tbl>
      <w:tblPr>
        <w:tblStyle w:val="Table4"/>
        <w:tblW w:w="98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155"/>
        <w:gridCol w:w="2325"/>
        <w:gridCol w:w="960"/>
        <w:gridCol w:w="930"/>
        <w:gridCol w:w="1170"/>
        <w:gridCol w:w="1110"/>
        <w:gridCol w:w="960"/>
        <w:gridCol w:w="1230"/>
        <w:tblGridChange w:id="0">
          <w:tblGrid>
            <w:gridCol w:w="1155"/>
            <w:gridCol w:w="2325"/>
            <w:gridCol w:w="960"/>
            <w:gridCol w:w="930"/>
            <w:gridCol w:w="1170"/>
            <w:gridCol w:w="1110"/>
            <w:gridCol w:w="960"/>
            <w:gridCol w:w="1230"/>
          </w:tblGrid>
        </w:tblGridChange>
      </w:tblGrid>
      <w:tr>
        <w:trPr>
          <w:cantSplit w:val="0"/>
          <w:trHeight w:val="319.98046875" w:hRule="atLeast"/>
          <w:tblHeader w:val="0"/>
        </w:trPr>
        <w:tc>
          <w:tcPr>
            <w:vMerge w:val="restart"/>
            <w:shd w:fill="auto" w:val="clear"/>
            <w:tcMar>
              <w:top w:w="100.0" w:type="dxa"/>
              <w:left w:w="100.0" w:type="dxa"/>
              <w:bottom w:w="100.0" w:type="dxa"/>
              <w:right w:w="100.0" w:type="dxa"/>
            </w:tcMar>
            <w:vAlign w:val="center"/>
          </w:tcPr>
          <w:p w:rsidR="00000000" w:rsidDel="00000000" w:rsidP="00000000" w:rsidRDefault="00000000" w:rsidRPr="00000000" w14:paraId="00000152">
            <w:pPr>
              <w:widowControl w:val="0"/>
              <w:spacing w:line="240" w:lineRule="auto"/>
              <w:jc w:val="center"/>
              <w:rPr>
                <w:sz w:val="20"/>
                <w:szCs w:val="20"/>
              </w:rPr>
            </w:pPr>
            <w:r w:rsidDel="00000000" w:rsidR="00000000" w:rsidRPr="00000000">
              <w:rPr>
                <w:sz w:val="20"/>
                <w:szCs w:val="20"/>
                <w:rtl w:val="0"/>
              </w:rPr>
              <w:t xml:space="preserve">Task</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153">
            <w:pPr>
              <w:widowControl w:val="0"/>
              <w:spacing w:line="240" w:lineRule="auto"/>
              <w:jc w:val="center"/>
              <w:rPr>
                <w:sz w:val="20"/>
                <w:szCs w:val="20"/>
              </w:rPr>
            </w:pPr>
            <w:r w:rsidDel="00000000" w:rsidR="00000000" w:rsidRPr="00000000">
              <w:rPr>
                <w:rtl w:val="0"/>
              </w:rPr>
            </w:r>
          </w:p>
          <w:p w:rsidR="00000000" w:rsidDel="00000000" w:rsidP="00000000" w:rsidRDefault="00000000" w:rsidRPr="00000000" w14:paraId="00000154">
            <w:pPr>
              <w:widowControl w:val="0"/>
              <w:spacing w:line="240" w:lineRule="auto"/>
              <w:jc w:val="center"/>
              <w:rPr>
                <w:sz w:val="20"/>
                <w:szCs w:val="20"/>
              </w:rPr>
            </w:pPr>
            <w:r w:rsidDel="00000000" w:rsidR="00000000" w:rsidRPr="00000000">
              <w:rPr>
                <w:sz w:val="20"/>
                <w:szCs w:val="20"/>
                <w:rtl w:val="0"/>
              </w:rPr>
              <w:t xml:space="preserve">Labels Name</w:t>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155">
            <w:pPr>
              <w:widowControl w:val="0"/>
              <w:spacing w:line="240" w:lineRule="auto"/>
              <w:jc w:val="center"/>
              <w:rPr>
                <w:sz w:val="20"/>
                <w:szCs w:val="20"/>
              </w:rPr>
            </w:pPr>
            <w:r w:rsidDel="00000000" w:rsidR="00000000" w:rsidRPr="00000000">
              <w:rPr>
                <w:sz w:val="20"/>
                <w:szCs w:val="20"/>
                <w:rtl w:val="0"/>
              </w:rPr>
              <w:t xml:space="preserve">Dataset size (number of labels)</w:t>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158">
            <w:pPr>
              <w:widowControl w:val="0"/>
              <w:spacing w:line="240" w:lineRule="auto"/>
              <w:jc w:val="center"/>
              <w:rPr>
                <w:sz w:val="20"/>
                <w:szCs w:val="20"/>
              </w:rPr>
            </w:pPr>
            <w:r w:rsidDel="00000000" w:rsidR="00000000" w:rsidRPr="00000000">
              <w:rPr>
                <w:sz w:val="20"/>
                <w:szCs w:val="20"/>
                <w:rtl w:val="0"/>
              </w:rPr>
              <w:t xml:space="preserve">Performances on validation</w:t>
            </w:r>
          </w:p>
        </w:tc>
      </w:tr>
      <w:tr>
        <w:trPr>
          <w:cantSplit w:val="0"/>
          <w:trHeight w:val="386.982421875" w:hRule="atLeast"/>
          <w:tblHeader w:val="0"/>
        </w:trPr>
        <w:tc>
          <w:tcPr>
            <w:vMerge w:val="continue"/>
            <w:shd w:fill="auto" w:val="clear"/>
            <w:tcMar>
              <w:top w:w="100.0" w:type="dxa"/>
              <w:left w:w="100.0" w:type="dxa"/>
              <w:bottom w:w="100.0" w:type="dxa"/>
              <w:right w:w="100.0" w:type="dxa"/>
            </w:tcMar>
            <w:vAlign w:val="center"/>
          </w:tcPr>
          <w:p w:rsidR="00000000" w:rsidDel="00000000" w:rsidP="00000000" w:rsidRDefault="00000000" w:rsidRPr="00000000" w14:paraId="0000015B">
            <w:pPr>
              <w:widowControl w:val="0"/>
              <w:spacing w:line="240" w:lineRule="auto"/>
              <w:jc w:val="center"/>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5C">
            <w:pPr>
              <w:widowControl w:val="0"/>
              <w:spacing w:line="240" w:lineRule="auto"/>
              <w:jc w:val="cente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D">
            <w:pPr>
              <w:widowControl w:val="0"/>
              <w:spacing w:line="240" w:lineRule="auto"/>
              <w:jc w:val="center"/>
              <w:rPr>
                <w:sz w:val="18"/>
                <w:szCs w:val="18"/>
              </w:rPr>
            </w:pPr>
            <w:r w:rsidDel="00000000" w:rsidR="00000000" w:rsidRPr="00000000">
              <w:rPr>
                <w:sz w:val="18"/>
                <w:szCs w:val="18"/>
                <w:rtl w:val="0"/>
              </w:rPr>
              <w:t xml:space="preserve">Train</w:t>
            </w:r>
          </w:p>
        </w:tc>
        <w:tc>
          <w:tcPr>
            <w:shd w:fill="auto" w:val="clear"/>
            <w:tcMar>
              <w:top w:w="100.0" w:type="dxa"/>
              <w:left w:w="100.0" w:type="dxa"/>
              <w:bottom w:w="100.0" w:type="dxa"/>
              <w:right w:w="100.0" w:type="dxa"/>
            </w:tcMar>
            <w:vAlign w:val="top"/>
          </w:tcPr>
          <w:p w:rsidR="00000000" w:rsidDel="00000000" w:rsidP="00000000" w:rsidRDefault="00000000" w:rsidRPr="00000000" w14:paraId="0000015E">
            <w:pPr>
              <w:widowControl w:val="0"/>
              <w:spacing w:line="240" w:lineRule="auto"/>
              <w:jc w:val="center"/>
              <w:rPr>
                <w:sz w:val="18"/>
                <w:szCs w:val="18"/>
              </w:rPr>
            </w:pPr>
            <w:r w:rsidDel="00000000" w:rsidR="00000000" w:rsidRPr="00000000">
              <w:rPr>
                <w:sz w:val="18"/>
                <w:szCs w:val="18"/>
                <w:rtl w:val="0"/>
              </w:rPr>
              <w:t xml:space="preserve">Test</w:t>
            </w:r>
          </w:p>
        </w:tc>
        <w:tc>
          <w:tcPr>
            <w:shd w:fill="auto" w:val="clear"/>
            <w:tcMar>
              <w:top w:w="100.0" w:type="dxa"/>
              <w:left w:w="100.0" w:type="dxa"/>
              <w:bottom w:w="100.0" w:type="dxa"/>
              <w:right w:w="100.0" w:type="dxa"/>
            </w:tcMar>
            <w:vAlign w:val="top"/>
          </w:tcPr>
          <w:p w:rsidR="00000000" w:rsidDel="00000000" w:rsidP="00000000" w:rsidRDefault="00000000" w:rsidRPr="00000000" w14:paraId="0000015F">
            <w:pPr>
              <w:widowControl w:val="0"/>
              <w:spacing w:line="240" w:lineRule="auto"/>
              <w:jc w:val="center"/>
              <w:rPr>
                <w:sz w:val="18"/>
                <w:szCs w:val="18"/>
              </w:rPr>
            </w:pPr>
            <w:r w:rsidDel="00000000" w:rsidR="00000000" w:rsidRPr="00000000">
              <w:rPr>
                <w:sz w:val="18"/>
                <w:szCs w:val="18"/>
                <w:rtl w:val="0"/>
              </w:rPr>
              <w:t xml:space="preserve">Validation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60">
            <w:pPr>
              <w:widowControl w:val="0"/>
              <w:spacing w:line="240" w:lineRule="auto"/>
              <w:jc w:val="center"/>
              <w:rPr>
                <w:sz w:val="18"/>
                <w:szCs w:val="18"/>
              </w:rPr>
            </w:pPr>
            <w:r w:rsidDel="00000000" w:rsidR="00000000" w:rsidRPr="00000000">
              <w:rPr>
                <w:sz w:val="18"/>
                <w:szCs w:val="18"/>
                <w:rtl w:val="0"/>
              </w:rPr>
              <w:t xml:space="preserve">Precision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61">
            <w:pPr>
              <w:widowControl w:val="0"/>
              <w:spacing w:line="240" w:lineRule="auto"/>
              <w:jc w:val="center"/>
              <w:rPr>
                <w:sz w:val="18"/>
                <w:szCs w:val="18"/>
              </w:rPr>
            </w:pPr>
            <w:r w:rsidDel="00000000" w:rsidR="00000000" w:rsidRPr="00000000">
              <w:rPr>
                <w:sz w:val="18"/>
                <w:szCs w:val="18"/>
                <w:rtl w:val="0"/>
              </w:rPr>
              <w:t xml:space="preserve">Recall </w:t>
            </w:r>
          </w:p>
        </w:tc>
        <w:tc>
          <w:tcPr>
            <w:shd w:fill="auto" w:val="clear"/>
            <w:tcMar>
              <w:top w:w="100.0" w:type="dxa"/>
              <w:left w:w="100.0" w:type="dxa"/>
              <w:bottom w:w="100.0" w:type="dxa"/>
              <w:right w:w="100.0" w:type="dxa"/>
            </w:tcMar>
            <w:vAlign w:val="top"/>
          </w:tcPr>
          <w:p w:rsidR="00000000" w:rsidDel="00000000" w:rsidP="00000000" w:rsidRDefault="00000000" w:rsidRPr="00000000" w14:paraId="00000162">
            <w:pPr>
              <w:widowControl w:val="0"/>
              <w:spacing w:line="240" w:lineRule="auto"/>
              <w:jc w:val="center"/>
              <w:rPr>
                <w:sz w:val="18"/>
                <w:szCs w:val="18"/>
              </w:rPr>
            </w:pPr>
            <w:r w:rsidDel="00000000" w:rsidR="00000000" w:rsidRPr="00000000">
              <w:rPr>
                <w:sz w:val="18"/>
                <w:szCs w:val="18"/>
                <w:rtl w:val="0"/>
              </w:rPr>
              <w:t xml:space="preserve">f1-score</w:t>
            </w:r>
          </w:p>
        </w:tc>
      </w:tr>
      <w:tr>
        <w:trPr>
          <w:cantSplit w:val="0"/>
          <w:trHeight w:val="386.982421875" w:hRule="atLeast"/>
          <w:tblHeader w:val="0"/>
        </w:trPr>
        <w:tc>
          <w:tcPr>
            <w:vMerge w:val="restart"/>
            <w:shd w:fill="auto" w:val="clear"/>
            <w:tcMar>
              <w:top w:w="100.0" w:type="dxa"/>
              <w:left w:w="100.0" w:type="dxa"/>
              <w:bottom w:w="100.0" w:type="dxa"/>
              <w:right w:w="100.0" w:type="dxa"/>
            </w:tcMar>
            <w:vAlign w:val="center"/>
          </w:tcPr>
          <w:p w:rsidR="00000000" w:rsidDel="00000000" w:rsidP="00000000" w:rsidRDefault="00000000" w:rsidRPr="00000000" w14:paraId="00000163">
            <w:pPr>
              <w:jc w:val="center"/>
              <w:rPr>
                <w:sz w:val="18"/>
                <w:szCs w:val="18"/>
              </w:rPr>
            </w:pPr>
            <w:r w:rsidDel="00000000" w:rsidR="00000000" w:rsidRPr="00000000">
              <w:rPr>
                <w:b w:val="1"/>
                <w:sz w:val="18"/>
                <w:szCs w:val="18"/>
                <w:rtl w:val="0"/>
              </w:rPr>
              <w:t xml:space="preserve">Value of present tense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64">
            <w:pPr>
              <w:widowControl w:val="0"/>
              <w:spacing w:line="240" w:lineRule="auto"/>
              <w:rPr>
                <w:sz w:val="18"/>
                <w:szCs w:val="18"/>
              </w:rPr>
            </w:pPr>
            <w:r w:rsidDel="00000000" w:rsidR="00000000" w:rsidRPr="00000000">
              <w:rPr>
                <w:sz w:val="18"/>
                <w:szCs w:val="18"/>
                <w:rtl w:val="0"/>
              </w:rPr>
              <w:t xml:space="preserve">Historical Present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165">
            <w:pPr>
              <w:widowControl w:val="0"/>
              <w:spacing w:line="240" w:lineRule="auto"/>
              <w:rPr>
                <w:sz w:val="18"/>
                <w:szCs w:val="18"/>
              </w:rPr>
            </w:pPr>
            <w:r w:rsidDel="00000000" w:rsidR="00000000" w:rsidRPr="00000000">
              <w:rPr>
                <w:sz w:val="18"/>
                <w:szCs w:val="18"/>
                <w:rtl w:val="0"/>
              </w:rPr>
              <w:t xml:space="preserve">1131</w:t>
            </w:r>
          </w:p>
        </w:tc>
        <w:tc>
          <w:tcPr>
            <w:shd w:fill="auto" w:val="clear"/>
            <w:tcMar>
              <w:top w:w="100.0" w:type="dxa"/>
              <w:left w:w="100.0" w:type="dxa"/>
              <w:bottom w:w="100.0" w:type="dxa"/>
              <w:right w:w="100.0" w:type="dxa"/>
            </w:tcMar>
            <w:vAlign w:val="top"/>
          </w:tcPr>
          <w:p w:rsidR="00000000" w:rsidDel="00000000" w:rsidP="00000000" w:rsidRDefault="00000000" w:rsidRPr="00000000" w14:paraId="00000166">
            <w:pPr>
              <w:widowControl w:val="0"/>
              <w:spacing w:line="240" w:lineRule="auto"/>
              <w:rPr>
                <w:sz w:val="18"/>
                <w:szCs w:val="18"/>
              </w:rPr>
            </w:pPr>
            <w:r w:rsidDel="00000000" w:rsidR="00000000" w:rsidRPr="00000000">
              <w:rPr>
                <w:sz w:val="18"/>
                <w:szCs w:val="18"/>
                <w:rtl w:val="0"/>
              </w:rPr>
              <w:t xml:space="preserve">292</w:t>
            </w:r>
          </w:p>
        </w:tc>
        <w:tc>
          <w:tcPr>
            <w:shd w:fill="auto" w:val="clear"/>
            <w:tcMar>
              <w:top w:w="100.0" w:type="dxa"/>
              <w:left w:w="100.0" w:type="dxa"/>
              <w:bottom w:w="100.0" w:type="dxa"/>
              <w:right w:w="100.0" w:type="dxa"/>
            </w:tcMar>
            <w:vAlign w:val="top"/>
          </w:tcPr>
          <w:p w:rsidR="00000000" w:rsidDel="00000000" w:rsidP="00000000" w:rsidRDefault="00000000" w:rsidRPr="00000000" w14:paraId="00000167">
            <w:pPr>
              <w:widowControl w:val="0"/>
              <w:spacing w:line="240" w:lineRule="auto"/>
              <w:rPr>
                <w:sz w:val="18"/>
                <w:szCs w:val="18"/>
              </w:rPr>
            </w:pPr>
            <w:r w:rsidDel="00000000" w:rsidR="00000000" w:rsidRPr="00000000">
              <w:rPr>
                <w:sz w:val="18"/>
                <w:szCs w:val="18"/>
                <w:rtl w:val="0"/>
              </w:rPr>
              <w:t xml:space="preserve">156</w:t>
            </w:r>
          </w:p>
        </w:tc>
        <w:tc>
          <w:tcPr>
            <w:shd w:fill="auto" w:val="clear"/>
            <w:tcMar>
              <w:top w:w="100.0" w:type="dxa"/>
              <w:left w:w="100.0" w:type="dxa"/>
              <w:bottom w:w="100.0" w:type="dxa"/>
              <w:right w:w="100.0" w:type="dxa"/>
            </w:tcMar>
            <w:vAlign w:val="top"/>
          </w:tcPr>
          <w:p w:rsidR="00000000" w:rsidDel="00000000" w:rsidP="00000000" w:rsidRDefault="00000000" w:rsidRPr="00000000" w14:paraId="00000168">
            <w:pPr>
              <w:widowControl w:val="0"/>
              <w:spacing w:line="240" w:lineRule="auto"/>
              <w:rPr>
                <w:sz w:val="18"/>
                <w:szCs w:val="18"/>
              </w:rPr>
            </w:pPr>
            <w:r w:rsidDel="00000000" w:rsidR="00000000" w:rsidRPr="00000000">
              <w:rPr>
                <w:sz w:val="18"/>
                <w:szCs w:val="18"/>
                <w:rtl w:val="0"/>
              </w:rPr>
              <w:t xml:space="preserve">0.83</w:t>
            </w:r>
          </w:p>
        </w:tc>
        <w:tc>
          <w:tcPr>
            <w:shd w:fill="auto" w:val="clear"/>
            <w:tcMar>
              <w:top w:w="100.0" w:type="dxa"/>
              <w:left w:w="100.0" w:type="dxa"/>
              <w:bottom w:w="100.0" w:type="dxa"/>
              <w:right w:w="100.0" w:type="dxa"/>
            </w:tcMar>
            <w:vAlign w:val="top"/>
          </w:tcPr>
          <w:p w:rsidR="00000000" w:rsidDel="00000000" w:rsidP="00000000" w:rsidRDefault="00000000" w:rsidRPr="00000000" w14:paraId="00000169">
            <w:pPr>
              <w:widowControl w:val="0"/>
              <w:spacing w:line="240" w:lineRule="auto"/>
              <w:rPr>
                <w:sz w:val="18"/>
                <w:szCs w:val="18"/>
              </w:rPr>
            </w:pPr>
            <w:r w:rsidDel="00000000" w:rsidR="00000000" w:rsidRPr="00000000">
              <w:rPr>
                <w:sz w:val="18"/>
                <w:szCs w:val="18"/>
                <w:rtl w:val="0"/>
              </w:rPr>
              <w:t xml:space="preserve">0.8</w:t>
            </w:r>
          </w:p>
        </w:tc>
        <w:tc>
          <w:tcPr>
            <w:shd w:fill="auto" w:val="clear"/>
            <w:tcMar>
              <w:top w:w="100.0" w:type="dxa"/>
              <w:left w:w="100.0" w:type="dxa"/>
              <w:bottom w:w="100.0" w:type="dxa"/>
              <w:right w:w="100.0" w:type="dxa"/>
            </w:tcMar>
            <w:vAlign w:val="top"/>
          </w:tcPr>
          <w:p w:rsidR="00000000" w:rsidDel="00000000" w:rsidP="00000000" w:rsidRDefault="00000000" w:rsidRPr="00000000" w14:paraId="0000016A">
            <w:pPr>
              <w:widowControl w:val="0"/>
              <w:spacing w:line="240" w:lineRule="auto"/>
              <w:rPr>
                <w:sz w:val="18"/>
                <w:szCs w:val="18"/>
              </w:rPr>
            </w:pPr>
            <w:r w:rsidDel="00000000" w:rsidR="00000000" w:rsidRPr="00000000">
              <w:rPr>
                <w:sz w:val="18"/>
                <w:szCs w:val="18"/>
                <w:rtl w:val="0"/>
              </w:rPr>
              <w:t xml:space="preserve">0.82</w:t>
            </w:r>
          </w:p>
        </w:tc>
      </w:tr>
      <w:tr>
        <w:trPr>
          <w:cantSplit w:val="0"/>
          <w:trHeight w:val="345" w:hRule="atLeast"/>
          <w:tblHeader w:val="0"/>
        </w:trPr>
        <w:tc>
          <w:tcPr>
            <w:vMerge w:val="continue"/>
            <w:shd w:fill="auto" w:val="clear"/>
            <w:tcMar>
              <w:top w:w="100.0" w:type="dxa"/>
              <w:left w:w="100.0" w:type="dxa"/>
              <w:bottom w:w="100.0" w:type="dxa"/>
              <w:right w:w="100.0" w:type="dxa"/>
            </w:tcMar>
            <w:vAlign w:val="center"/>
          </w:tcPr>
          <w:p w:rsidR="00000000" w:rsidDel="00000000" w:rsidP="00000000" w:rsidRDefault="00000000" w:rsidRPr="00000000" w14:paraId="0000016B">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6C">
            <w:pPr>
              <w:widowControl w:val="0"/>
              <w:spacing w:line="240" w:lineRule="auto"/>
              <w:rPr>
                <w:sz w:val="18"/>
                <w:szCs w:val="18"/>
              </w:rPr>
            </w:pPr>
            <w:r w:rsidDel="00000000" w:rsidR="00000000" w:rsidRPr="00000000">
              <w:rPr>
                <w:sz w:val="18"/>
                <w:szCs w:val="18"/>
                <w:rtl w:val="0"/>
              </w:rPr>
              <w:t xml:space="preserve">Enunciative Present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16D">
            <w:pPr>
              <w:widowControl w:val="0"/>
              <w:spacing w:line="240" w:lineRule="auto"/>
              <w:rPr>
                <w:sz w:val="18"/>
                <w:szCs w:val="18"/>
              </w:rPr>
            </w:pPr>
            <w:r w:rsidDel="00000000" w:rsidR="00000000" w:rsidRPr="00000000">
              <w:rPr>
                <w:sz w:val="18"/>
                <w:szCs w:val="18"/>
                <w:rtl w:val="0"/>
              </w:rPr>
              <w:t xml:space="preserve">2253</w:t>
            </w:r>
          </w:p>
        </w:tc>
        <w:tc>
          <w:tcPr>
            <w:shd w:fill="auto" w:val="clear"/>
            <w:tcMar>
              <w:top w:w="100.0" w:type="dxa"/>
              <w:left w:w="100.0" w:type="dxa"/>
              <w:bottom w:w="100.0" w:type="dxa"/>
              <w:right w:w="100.0" w:type="dxa"/>
            </w:tcMar>
            <w:vAlign w:val="top"/>
          </w:tcPr>
          <w:p w:rsidR="00000000" w:rsidDel="00000000" w:rsidP="00000000" w:rsidRDefault="00000000" w:rsidRPr="00000000" w14:paraId="0000016E">
            <w:pPr>
              <w:widowControl w:val="0"/>
              <w:spacing w:line="240" w:lineRule="auto"/>
              <w:rPr>
                <w:sz w:val="18"/>
                <w:szCs w:val="18"/>
              </w:rPr>
            </w:pPr>
            <w:r w:rsidDel="00000000" w:rsidR="00000000" w:rsidRPr="00000000">
              <w:rPr>
                <w:sz w:val="18"/>
                <w:szCs w:val="18"/>
                <w:rtl w:val="0"/>
              </w:rPr>
              <w:t xml:space="preserve">603</w:t>
            </w:r>
          </w:p>
        </w:tc>
        <w:tc>
          <w:tcPr>
            <w:shd w:fill="auto" w:val="clear"/>
            <w:tcMar>
              <w:top w:w="100.0" w:type="dxa"/>
              <w:left w:w="100.0" w:type="dxa"/>
              <w:bottom w:w="100.0" w:type="dxa"/>
              <w:right w:w="100.0" w:type="dxa"/>
            </w:tcMar>
            <w:vAlign w:val="top"/>
          </w:tcPr>
          <w:p w:rsidR="00000000" w:rsidDel="00000000" w:rsidP="00000000" w:rsidRDefault="00000000" w:rsidRPr="00000000" w14:paraId="0000016F">
            <w:pPr>
              <w:widowControl w:val="0"/>
              <w:spacing w:line="240" w:lineRule="auto"/>
              <w:rPr>
                <w:sz w:val="18"/>
                <w:szCs w:val="18"/>
              </w:rPr>
            </w:pPr>
            <w:r w:rsidDel="00000000" w:rsidR="00000000" w:rsidRPr="00000000">
              <w:rPr>
                <w:sz w:val="18"/>
                <w:szCs w:val="18"/>
                <w:rtl w:val="0"/>
              </w:rPr>
              <w:t xml:space="preserve">324</w:t>
            </w:r>
          </w:p>
        </w:tc>
        <w:tc>
          <w:tcPr>
            <w:shd w:fill="auto" w:val="clear"/>
            <w:tcMar>
              <w:top w:w="100.0" w:type="dxa"/>
              <w:left w:w="100.0" w:type="dxa"/>
              <w:bottom w:w="100.0" w:type="dxa"/>
              <w:right w:w="100.0" w:type="dxa"/>
            </w:tcMar>
            <w:vAlign w:val="top"/>
          </w:tcPr>
          <w:p w:rsidR="00000000" w:rsidDel="00000000" w:rsidP="00000000" w:rsidRDefault="00000000" w:rsidRPr="00000000" w14:paraId="00000170">
            <w:pPr>
              <w:widowControl w:val="0"/>
              <w:spacing w:line="240" w:lineRule="auto"/>
              <w:rPr>
                <w:sz w:val="18"/>
                <w:szCs w:val="18"/>
              </w:rPr>
            </w:pPr>
            <w:r w:rsidDel="00000000" w:rsidR="00000000" w:rsidRPr="00000000">
              <w:rPr>
                <w:sz w:val="18"/>
                <w:szCs w:val="18"/>
                <w:rtl w:val="0"/>
              </w:rPr>
              <w:t xml:space="preserve">0.80</w:t>
            </w:r>
          </w:p>
        </w:tc>
        <w:tc>
          <w:tcPr>
            <w:shd w:fill="auto" w:val="clear"/>
            <w:tcMar>
              <w:top w:w="100.0" w:type="dxa"/>
              <w:left w:w="100.0" w:type="dxa"/>
              <w:bottom w:w="100.0" w:type="dxa"/>
              <w:right w:w="100.0" w:type="dxa"/>
            </w:tcMar>
            <w:vAlign w:val="top"/>
          </w:tcPr>
          <w:p w:rsidR="00000000" w:rsidDel="00000000" w:rsidP="00000000" w:rsidRDefault="00000000" w:rsidRPr="00000000" w14:paraId="00000171">
            <w:pPr>
              <w:widowControl w:val="0"/>
              <w:spacing w:line="240" w:lineRule="auto"/>
              <w:rPr>
                <w:sz w:val="18"/>
                <w:szCs w:val="18"/>
              </w:rPr>
            </w:pPr>
            <w:r w:rsidDel="00000000" w:rsidR="00000000" w:rsidRPr="00000000">
              <w:rPr>
                <w:sz w:val="18"/>
                <w:szCs w:val="18"/>
                <w:rtl w:val="0"/>
              </w:rPr>
              <w:t xml:space="preserve">0.83</w:t>
            </w:r>
          </w:p>
        </w:tc>
        <w:tc>
          <w:tcPr>
            <w:shd w:fill="auto" w:val="clear"/>
            <w:tcMar>
              <w:top w:w="100.0" w:type="dxa"/>
              <w:left w:w="100.0" w:type="dxa"/>
              <w:bottom w:w="100.0" w:type="dxa"/>
              <w:right w:w="100.0" w:type="dxa"/>
            </w:tcMar>
            <w:vAlign w:val="top"/>
          </w:tcPr>
          <w:p w:rsidR="00000000" w:rsidDel="00000000" w:rsidP="00000000" w:rsidRDefault="00000000" w:rsidRPr="00000000" w14:paraId="00000172">
            <w:pPr>
              <w:widowControl w:val="0"/>
              <w:spacing w:line="240" w:lineRule="auto"/>
              <w:rPr>
                <w:sz w:val="18"/>
                <w:szCs w:val="18"/>
              </w:rPr>
            </w:pPr>
            <w:r w:rsidDel="00000000" w:rsidR="00000000" w:rsidRPr="00000000">
              <w:rPr>
                <w:sz w:val="18"/>
                <w:szCs w:val="18"/>
                <w:rtl w:val="0"/>
              </w:rPr>
              <w:t xml:space="preserve">0.82</w:t>
            </w:r>
          </w:p>
        </w:tc>
      </w:tr>
      <w:tr>
        <w:trPr>
          <w:cantSplit w:val="0"/>
          <w:trHeight w:val="401.982421875" w:hRule="atLeast"/>
          <w:tblHeader w:val="0"/>
        </w:trPr>
        <w:tc>
          <w:tcPr>
            <w:vMerge w:val="continue"/>
            <w:tcBorders>
              <w:bottom w:color="000000" w:space="0" w:sz="1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73">
            <w:pPr>
              <w:widowControl w:val="0"/>
              <w:spacing w:line="240" w:lineRule="auto"/>
              <w:rPr/>
            </w:pPr>
            <w:r w:rsidDel="00000000" w:rsidR="00000000" w:rsidRPr="00000000">
              <w:rPr>
                <w:rtl w:val="0"/>
              </w:rPr>
            </w:r>
          </w:p>
        </w:tc>
        <w:tc>
          <w:tcPr>
            <w:tcBorders>
              <w:bottom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174">
            <w:pPr>
              <w:widowControl w:val="0"/>
              <w:spacing w:line="240" w:lineRule="auto"/>
              <w:rPr>
                <w:sz w:val="18"/>
                <w:szCs w:val="18"/>
              </w:rPr>
            </w:pPr>
            <w:r w:rsidDel="00000000" w:rsidR="00000000" w:rsidRPr="00000000">
              <w:rPr>
                <w:sz w:val="18"/>
                <w:szCs w:val="18"/>
                <w:rtl w:val="0"/>
              </w:rPr>
              <w:t xml:space="preserve">Generic Present</w:t>
            </w:r>
          </w:p>
        </w:tc>
        <w:tc>
          <w:tcPr>
            <w:tcBorders>
              <w:bottom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175">
            <w:pPr>
              <w:widowControl w:val="0"/>
              <w:spacing w:line="240" w:lineRule="auto"/>
              <w:rPr>
                <w:sz w:val="18"/>
                <w:szCs w:val="18"/>
              </w:rPr>
            </w:pPr>
            <w:r w:rsidDel="00000000" w:rsidR="00000000" w:rsidRPr="00000000">
              <w:rPr>
                <w:sz w:val="18"/>
                <w:szCs w:val="18"/>
                <w:rtl w:val="0"/>
              </w:rPr>
              <w:t xml:space="preserve">732</w:t>
            </w:r>
          </w:p>
        </w:tc>
        <w:tc>
          <w:tcPr>
            <w:tcBorders>
              <w:bottom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176">
            <w:pPr>
              <w:widowControl w:val="0"/>
              <w:spacing w:line="240" w:lineRule="auto"/>
              <w:rPr>
                <w:sz w:val="18"/>
                <w:szCs w:val="18"/>
              </w:rPr>
            </w:pPr>
            <w:r w:rsidDel="00000000" w:rsidR="00000000" w:rsidRPr="00000000">
              <w:rPr>
                <w:sz w:val="18"/>
                <w:szCs w:val="18"/>
                <w:rtl w:val="0"/>
              </w:rPr>
              <w:t xml:space="preserve">192</w:t>
            </w:r>
          </w:p>
        </w:tc>
        <w:tc>
          <w:tcPr>
            <w:tcBorders>
              <w:bottom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177">
            <w:pPr>
              <w:widowControl w:val="0"/>
              <w:spacing w:line="240" w:lineRule="auto"/>
              <w:rPr>
                <w:sz w:val="18"/>
                <w:szCs w:val="18"/>
              </w:rPr>
            </w:pPr>
            <w:r w:rsidDel="00000000" w:rsidR="00000000" w:rsidRPr="00000000">
              <w:rPr>
                <w:sz w:val="18"/>
                <w:szCs w:val="18"/>
                <w:rtl w:val="0"/>
              </w:rPr>
              <w:t xml:space="preserve">104</w:t>
            </w:r>
          </w:p>
        </w:tc>
        <w:tc>
          <w:tcPr>
            <w:tcBorders>
              <w:bottom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178">
            <w:pPr>
              <w:widowControl w:val="0"/>
              <w:spacing w:line="240" w:lineRule="auto"/>
              <w:rPr>
                <w:sz w:val="18"/>
                <w:szCs w:val="18"/>
              </w:rPr>
            </w:pPr>
            <w:r w:rsidDel="00000000" w:rsidR="00000000" w:rsidRPr="00000000">
              <w:rPr>
                <w:sz w:val="18"/>
                <w:szCs w:val="18"/>
                <w:rtl w:val="0"/>
              </w:rPr>
              <w:t xml:space="preserve">0.54</w:t>
            </w:r>
          </w:p>
        </w:tc>
        <w:tc>
          <w:tcPr>
            <w:tcBorders>
              <w:bottom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179">
            <w:pPr>
              <w:widowControl w:val="0"/>
              <w:spacing w:line="240" w:lineRule="auto"/>
              <w:rPr>
                <w:sz w:val="18"/>
                <w:szCs w:val="18"/>
              </w:rPr>
            </w:pPr>
            <w:r w:rsidDel="00000000" w:rsidR="00000000" w:rsidRPr="00000000">
              <w:rPr>
                <w:sz w:val="18"/>
                <w:szCs w:val="18"/>
                <w:rtl w:val="0"/>
              </w:rPr>
              <w:t xml:space="preserve">0.60</w:t>
            </w:r>
          </w:p>
        </w:tc>
        <w:tc>
          <w:tcPr>
            <w:tcBorders>
              <w:bottom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17A">
            <w:pPr>
              <w:widowControl w:val="0"/>
              <w:spacing w:line="240" w:lineRule="auto"/>
              <w:rPr>
                <w:sz w:val="18"/>
                <w:szCs w:val="18"/>
              </w:rPr>
            </w:pPr>
            <w:r w:rsidDel="00000000" w:rsidR="00000000" w:rsidRPr="00000000">
              <w:rPr>
                <w:sz w:val="18"/>
                <w:szCs w:val="18"/>
                <w:rtl w:val="0"/>
              </w:rPr>
              <w:t xml:space="preserve">0.56</w:t>
            </w:r>
          </w:p>
        </w:tc>
      </w:tr>
      <w:tr>
        <w:trPr>
          <w:cantSplit w:val="0"/>
          <w:trHeight w:val="420" w:hRule="atLeast"/>
          <w:tblHeader w:val="0"/>
        </w:trPr>
        <w:tc>
          <w:tcPr>
            <w:vMerge w:val="restart"/>
            <w:tcBorders>
              <w:top w:color="000000" w:space="0" w:sz="1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7B">
            <w:pPr>
              <w:jc w:val="center"/>
              <w:rPr/>
            </w:pPr>
            <w:r w:rsidDel="00000000" w:rsidR="00000000" w:rsidRPr="00000000">
              <w:rPr>
                <w:b w:val="1"/>
                <w:sz w:val="18"/>
                <w:szCs w:val="18"/>
                <w:rtl w:val="0"/>
              </w:rPr>
              <w:t xml:space="preserve">Value of “on” pronoun</w:t>
            </w:r>
            <w:r w:rsidDel="00000000" w:rsidR="00000000" w:rsidRPr="00000000">
              <w:rPr>
                <w:rtl w:val="0"/>
              </w:rPr>
            </w:r>
          </w:p>
        </w:tc>
        <w:tc>
          <w:tcPr>
            <w:tcBorders>
              <w:top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17C">
            <w:pPr>
              <w:widowControl w:val="0"/>
              <w:spacing w:line="240" w:lineRule="auto"/>
              <w:rPr>
                <w:sz w:val="18"/>
                <w:szCs w:val="18"/>
              </w:rPr>
            </w:pPr>
            <w:r w:rsidDel="00000000" w:rsidR="00000000" w:rsidRPr="00000000">
              <w:rPr>
                <w:sz w:val="18"/>
                <w:szCs w:val="18"/>
                <w:rtl w:val="0"/>
              </w:rPr>
              <w:t xml:space="preserve">“on” meaning we</w:t>
            </w:r>
          </w:p>
        </w:tc>
        <w:tc>
          <w:tcPr>
            <w:tcBorders>
              <w:top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17D">
            <w:pPr>
              <w:widowControl w:val="0"/>
              <w:spacing w:line="240" w:lineRule="auto"/>
              <w:rPr>
                <w:sz w:val="18"/>
                <w:szCs w:val="18"/>
              </w:rPr>
            </w:pPr>
            <w:r w:rsidDel="00000000" w:rsidR="00000000" w:rsidRPr="00000000">
              <w:rPr>
                <w:sz w:val="18"/>
                <w:szCs w:val="18"/>
                <w:rtl w:val="0"/>
              </w:rPr>
              <w:t xml:space="preserve">1088</w:t>
            </w:r>
          </w:p>
        </w:tc>
        <w:tc>
          <w:tcPr>
            <w:tcBorders>
              <w:top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17E">
            <w:pPr>
              <w:widowControl w:val="0"/>
              <w:spacing w:line="240" w:lineRule="auto"/>
              <w:rPr>
                <w:sz w:val="18"/>
                <w:szCs w:val="18"/>
              </w:rPr>
            </w:pPr>
            <w:r w:rsidDel="00000000" w:rsidR="00000000" w:rsidRPr="00000000">
              <w:rPr>
                <w:sz w:val="18"/>
                <w:szCs w:val="18"/>
                <w:rtl w:val="0"/>
              </w:rPr>
              <w:t xml:space="preserve">310</w:t>
            </w:r>
          </w:p>
        </w:tc>
        <w:tc>
          <w:tcPr>
            <w:tcBorders>
              <w:top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17F">
            <w:pPr>
              <w:widowControl w:val="0"/>
              <w:spacing w:line="240" w:lineRule="auto"/>
              <w:rPr>
                <w:sz w:val="18"/>
                <w:szCs w:val="18"/>
              </w:rPr>
            </w:pPr>
            <w:r w:rsidDel="00000000" w:rsidR="00000000" w:rsidRPr="00000000">
              <w:rPr>
                <w:sz w:val="18"/>
                <w:szCs w:val="18"/>
                <w:rtl w:val="0"/>
              </w:rPr>
              <w:t xml:space="preserve">157</w:t>
            </w:r>
          </w:p>
        </w:tc>
        <w:tc>
          <w:tcPr>
            <w:tcBorders>
              <w:top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180">
            <w:pPr>
              <w:widowControl w:val="0"/>
              <w:spacing w:line="240" w:lineRule="auto"/>
              <w:rPr>
                <w:sz w:val="18"/>
                <w:szCs w:val="18"/>
              </w:rPr>
            </w:pPr>
            <w:r w:rsidDel="00000000" w:rsidR="00000000" w:rsidRPr="00000000">
              <w:rPr>
                <w:sz w:val="18"/>
                <w:szCs w:val="18"/>
                <w:rtl w:val="0"/>
              </w:rPr>
              <w:t xml:space="preserve">0.91</w:t>
            </w:r>
          </w:p>
        </w:tc>
        <w:tc>
          <w:tcPr>
            <w:tcBorders>
              <w:top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181">
            <w:pPr>
              <w:widowControl w:val="0"/>
              <w:spacing w:line="240" w:lineRule="auto"/>
              <w:rPr>
                <w:sz w:val="18"/>
                <w:szCs w:val="18"/>
              </w:rPr>
            </w:pPr>
            <w:r w:rsidDel="00000000" w:rsidR="00000000" w:rsidRPr="00000000">
              <w:rPr>
                <w:sz w:val="18"/>
                <w:szCs w:val="18"/>
                <w:rtl w:val="0"/>
              </w:rPr>
              <w:t xml:space="preserve">0.96</w:t>
            </w:r>
          </w:p>
        </w:tc>
        <w:tc>
          <w:tcPr>
            <w:tcBorders>
              <w:top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182">
            <w:pPr>
              <w:widowControl w:val="0"/>
              <w:spacing w:line="240" w:lineRule="auto"/>
              <w:rPr>
                <w:sz w:val="18"/>
                <w:szCs w:val="18"/>
              </w:rPr>
            </w:pPr>
            <w:r w:rsidDel="00000000" w:rsidR="00000000" w:rsidRPr="00000000">
              <w:rPr>
                <w:sz w:val="18"/>
                <w:szCs w:val="18"/>
                <w:rtl w:val="0"/>
              </w:rPr>
              <w:t xml:space="preserve">0.93</w:t>
            </w:r>
          </w:p>
        </w:tc>
      </w:tr>
      <w:tr>
        <w:trPr>
          <w:cantSplit w:val="0"/>
          <w:trHeight w:val="420" w:hRule="atLeast"/>
          <w:tblHeader w:val="0"/>
        </w:trPr>
        <w:tc>
          <w:tcPr>
            <w:vMerge w:val="continue"/>
            <w:shd w:fill="auto" w:val="clear"/>
            <w:tcMar>
              <w:top w:w="100.0" w:type="dxa"/>
              <w:left w:w="100.0" w:type="dxa"/>
              <w:bottom w:w="100.0" w:type="dxa"/>
              <w:right w:w="100.0" w:type="dxa"/>
            </w:tcMar>
            <w:vAlign w:val="center"/>
          </w:tcPr>
          <w:p w:rsidR="00000000" w:rsidDel="00000000" w:rsidP="00000000" w:rsidRDefault="00000000" w:rsidRPr="00000000" w14:paraId="00000183">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84">
            <w:pPr>
              <w:widowControl w:val="0"/>
              <w:spacing w:line="240" w:lineRule="auto"/>
              <w:rPr>
                <w:sz w:val="18"/>
                <w:szCs w:val="18"/>
              </w:rPr>
            </w:pPr>
            <w:r w:rsidDel="00000000" w:rsidR="00000000" w:rsidRPr="00000000">
              <w:rPr>
                <w:sz w:val="18"/>
                <w:szCs w:val="18"/>
                <w:rtl w:val="0"/>
              </w:rPr>
              <w:t xml:space="preserve">“on “meaning someone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185">
            <w:pPr>
              <w:widowControl w:val="0"/>
              <w:spacing w:line="240" w:lineRule="auto"/>
              <w:rPr>
                <w:sz w:val="18"/>
                <w:szCs w:val="18"/>
              </w:rPr>
            </w:pPr>
            <w:r w:rsidDel="00000000" w:rsidR="00000000" w:rsidRPr="00000000">
              <w:rPr>
                <w:sz w:val="18"/>
                <w:szCs w:val="18"/>
                <w:rtl w:val="0"/>
              </w:rPr>
              <w:t xml:space="preserve">102</w:t>
            </w:r>
          </w:p>
        </w:tc>
        <w:tc>
          <w:tcPr>
            <w:shd w:fill="auto" w:val="clear"/>
            <w:tcMar>
              <w:top w:w="100.0" w:type="dxa"/>
              <w:left w:w="100.0" w:type="dxa"/>
              <w:bottom w:w="100.0" w:type="dxa"/>
              <w:right w:w="100.0" w:type="dxa"/>
            </w:tcMar>
            <w:vAlign w:val="top"/>
          </w:tcPr>
          <w:p w:rsidR="00000000" w:rsidDel="00000000" w:rsidP="00000000" w:rsidRDefault="00000000" w:rsidRPr="00000000" w14:paraId="00000186">
            <w:pPr>
              <w:widowControl w:val="0"/>
              <w:spacing w:line="240" w:lineRule="auto"/>
              <w:rPr>
                <w:sz w:val="18"/>
                <w:szCs w:val="18"/>
              </w:rPr>
            </w:pPr>
            <w:r w:rsidDel="00000000" w:rsidR="00000000" w:rsidRPr="00000000">
              <w:rPr>
                <w:sz w:val="18"/>
                <w:szCs w:val="18"/>
                <w:rtl w:val="0"/>
              </w:rPr>
              <w:t xml:space="preserve">29</w:t>
            </w:r>
          </w:p>
        </w:tc>
        <w:tc>
          <w:tcPr>
            <w:shd w:fill="auto" w:val="clear"/>
            <w:tcMar>
              <w:top w:w="100.0" w:type="dxa"/>
              <w:left w:w="100.0" w:type="dxa"/>
              <w:bottom w:w="100.0" w:type="dxa"/>
              <w:right w:w="100.0" w:type="dxa"/>
            </w:tcMar>
            <w:vAlign w:val="top"/>
          </w:tcPr>
          <w:p w:rsidR="00000000" w:rsidDel="00000000" w:rsidP="00000000" w:rsidRDefault="00000000" w:rsidRPr="00000000" w14:paraId="00000187">
            <w:pPr>
              <w:widowControl w:val="0"/>
              <w:spacing w:line="240" w:lineRule="auto"/>
              <w:rPr>
                <w:sz w:val="18"/>
                <w:szCs w:val="18"/>
              </w:rPr>
            </w:pPr>
            <w:r w:rsidDel="00000000" w:rsidR="00000000" w:rsidRPr="00000000">
              <w:rPr>
                <w:sz w:val="18"/>
                <w:szCs w:val="18"/>
                <w:rtl w:val="0"/>
              </w:rPr>
              <w:t xml:space="preserve">20</w:t>
            </w:r>
          </w:p>
        </w:tc>
        <w:tc>
          <w:tcPr>
            <w:shd w:fill="auto" w:val="clear"/>
            <w:tcMar>
              <w:top w:w="100.0" w:type="dxa"/>
              <w:left w:w="100.0" w:type="dxa"/>
              <w:bottom w:w="100.0" w:type="dxa"/>
              <w:right w:w="100.0" w:type="dxa"/>
            </w:tcMar>
            <w:vAlign w:val="top"/>
          </w:tcPr>
          <w:p w:rsidR="00000000" w:rsidDel="00000000" w:rsidP="00000000" w:rsidRDefault="00000000" w:rsidRPr="00000000" w14:paraId="00000188">
            <w:pPr>
              <w:widowControl w:val="0"/>
              <w:spacing w:line="240" w:lineRule="auto"/>
              <w:rPr>
                <w:sz w:val="18"/>
                <w:szCs w:val="18"/>
              </w:rPr>
            </w:pPr>
            <w:r w:rsidDel="00000000" w:rsidR="00000000" w:rsidRPr="00000000">
              <w:rPr>
                <w:sz w:val="18"/>
                <w:szCs w:val="18"/>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189">
            <w:pPr>
              <w:widowControl w:val="0"/>
              <w:spacing w:line="240" w:lineRule="auto"/>
              <w:rPr>
                <w:sz w:val="18"/>
                <w:szCs w:val="18"/>
              </w:rPr>
            </w:pPr>
            <w:r w:rsidDel="00000000" w:rsidR="00000000" w:rsidRPr="00000000">
              <w:rPr>
                <w:sz w:val="18"/>
                <w:szCs w:val="18"/>
                <w:rtl w:val="0"/>
              </w:rPr>
              <w:t xml:space="preserve">0.8</w:t>
            </w:r>
          </w:p>
        </w:tc>
        <w:tc>
          <w:tcPr>
            <w:shd w:fill="auto" w:val="clear"/>
            <w:tcMar>
              <w:top w:w="100.0" w:type="dxa"/>
              <w:left w:w="100.0" w:type="dxa"/>
              <w:bottom w:w="100.0" w:type="dxa"/>
              <w:right w:w="100.0" w:type="dxa"/>
            </w:tcMar>
            <w:vAlign w:val="top"/>
          </w:tcPr>
          <w:p w:rsidR="00000000" w:rsidDel="00000000" w:rsidP="00000000" w:rsidRDefault="00000000" w:rsidRPr="00000000" w14:paraId="0000018A">
            <w:pPr>
              <w:widowControl w:val="0"/>
              <w:spacing w:line="240" w:lineRule="auto"/>
              <w:rPr>
                <w:sz w:val="18"/>
                <w:szCs w:val="18"/>
              </w:rPr>
            </w:pPr>
            <w:r w:rsidDel="00000000" w:rsidR="00000000" w:rsidRPr="00000000">
              <w:rPr>
                <w:sz w:val="18"/>
                <w:szCs w:val="18"/>
                <w:rtl w:val="0"/>
              </w:rPr>
              <w:t xml:space="preserve">0.89</w:t>
            </w:r>
          </w:p>
        </w:tc>
      </w:tr>
      <w:tr>
        <w:trPr>
          <w:cantSplit w:val="0"/>
          <w:trHeight w:val="420" w:hRule="atLeast"/>
          <w:tblHeader w:val="0"/>
        </w:trPr>
        <w:tc>
          <w:tcPr>
            <w:vMerge w:val="continue"/>
            <w:tcBorders>
              <w:bottom w:color="000000" w:space="0" w:sz="1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8B">
            <w:pPr>
              <w:widowControl w:val="0"/>
              <w:spacing w:line="240" w:lineRule="auto"/>
              <w:rPr/>
            </w:pPr>
            <w:r w:rsidDel="00000000" w:rsidR="00000000" w:rsidRPr="00000000">
              <w:rPr>
                <w:rtl w:val="0"/>
              </w:rPr>
            </w:r>
          </w:p>
        </w:tc>
        <w:tc>
          <w:tcPr>
            <w:tcBorders>
              <w:bottom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18C">
            <w:pPr>
              <w:widowControl w:val="0"/>
              <w:spacing w:line="240" w:lineRule="auto"/>
              <w:rPr>
                <w:sz w:val="18"/>
                <w:szCs w:val="18"/>
              </w:rPr>
            </w:pPr>
            <w:r w:rsidDel="00000000" w:rsidR="00000000" w:rsidRPr="00000000">
              <w:rPr>
                <w:sz w:val="18"/>
                <w:szCs w:val="18"/>
                <w:rtl w:val="0"/>
              </w:rPr>
              <w:t xml:space="preserve">“on” with generic value</w:t>
            </w:r>
          </w:p>
        </w:tc>
        <w:tc>
          <w:tcPr>
            <w:tcBorders>
              <w:bottom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18D">
            <w:pPr>
              <w:widowControl w:val="0"/>
              <w:spacing w:line="240" w:lineRule="auto"/>
              <w:rPr>
                <w:sz w:val="18"/>
                <w:szCs w:val="18"/>
              </w:rPr>
            </w:pPr>
            <w:r w:rsidDel="00000000" w:rsidR="00000000" w:rsidRPr="00000000">
              <w:rPr>
                <w:sz w:val="18"/>
                <w:szCs w:val="18"/>
                <w:rtl w:val="0"/>
              </w:rPr>
              <w:t xml:space="preserve">235</w:t>
            </w:r>
          </w:p>
        </w:tc>
        <w:tc>
          <w:tcPr>
            <w:tcBorders>
              <w:bottom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18E">
            <w:pPr>
              <w:widowControl w:val="0"/>
              <w:spacing w:line="240" w:lineRule="auto"/>
              <w:rPr>
                <w:sz w:val="18"/>
                <w:szCs w:val="18"/>
              </w:rPr>
            </w:pPr>
            <w:r w:rsidDel="00000000" w:rsidR="00000000" w:rsidRPr="00000000">
              <w:rPr>
                <w:sz w:val="18"/>
                <w:szCs w:val="18"/>
                <w:rtl w:val="0"/>
              </w:rPr>
              <w:t xml:space="preserve">44</w:t>
            </w:r>
          </w:p>
        </w:tc>
        <w:tc>
          <w:tcPr>
            <w:tcBorders>
              <w:bottom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18F">
            <w:pPr>
              <w:widowControl w:val="0"/>
              <w:spacing w:line="240" w:lineRule="auto"/>
              <w:rPr>
                <w:sz w:val="18"/>
                <w:szCs w:val="18"/>
              </w:rPr>
            </w:pPr>
            <w:r w:rsidDel="00000000" w:rsidR="00000000" w:rsidRPr="00000000">
              <w:rPr>
                <w:sz w:val="18"/>
                <w:szCs w:val="18"/>
                <w:rtl w:val="0"/>
              </w:rPr>
              <w:t xml:space="preserve">16</w:t>
            </w:r>
          </w:p>
        </w:tc>
        <w:tc>
          <w:tcPr>
            <w:tcBorders>
              <w:bottom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190">
            <w:pPr>
              <w:widowControl w:val="0"/>
              <w:spacing w:line="240" w:lineRule="auto"/>
              <w:rPr>
                <w:sz w:val="18"/>
                <w:szCs w:val="18"/>
              </w:rPr>
            </w:pPr>
            <w:r w:rsidDel="00000000" w:rsidR="00000000" w:rsidRPr="00000000">
              <w:rPr>
                <w:sz w:val="18"/>
                <w:szCs w:val="18"/>
                <w:rtl w:val="0"/>
              </w:rPr>
              <w:t xml:space="preserve">0.64</w:t>
            </w:r>
          </w:p>
        </w:tc>
        <w:tc>
          <w:tcPr>
            <w:tcBorders>
              <w:bottom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191">
            <w:pPr>
              <w:widowControl w:val="0"/>
              <w:spacing w:line="240" w:lineRule="auto"/>
              <w:rPr>
                <w:sz w:val="18"/>
                <w:szCs w:val="18"/>
              </w:rPr>
            </w:pPr>
            <w:r w:rsidDel="00000000" w:rsidR="00000000" w:rsidRPr="00000000">
              <w:rPr>
                <w:sz w:val="18"/>
                <w:szCs w:val="18"/>
                <w:rtl w:val="0"/>
              </w:rPr>
              <w:t xml:space="preserve">0.56</w:t>
            </w:r>
          </w:p>
        </w:tc>
        <w:tc>
          <w:tcPr>
            <w:tcBorders>
              <w:bottom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192">
            <w:pPr>
              <w:widowControl w:val="0"/>
              <w:spacing w:line="240" w:lineRule="auto"/>
              <w:rPr>
                <w:sz w:val="18"/>
                <w:szCs w:val="18"/>
              </w:rPr>
            </w:pPr>
            <w:r w:rsidDel="00000000" w:rsidR="00000000" w:rsidRPr="00000000">
              <w:rPr>
                <w:sz w:val="18"/>
                <w:szCs w:val="18"/>
                <w:rtl w:val="0"/>
              </w:rPr>
              <w:t xml:space="preserve">0.60</w:t>
            </w:r>
          </w:p>
        </w:tc>
      </w:tr>
      <w:tr>
        <w:trPr>
          <w:cantSplit w:val="0"/>
          <w:trHeight w:val="420" w:hRule="atLeast"/>
          <w:tblHeader w:val="0"/>
        </w:trPr>
        <w:tc>
          <w:tcPr>
            <w:vMerge w:val="restart"/>
            <w:tcBorders>
              <w:top w:color="000000" w:space="0" w:sz="1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93">
            <w:pPr>
              <w:jc w:val="center"/>
              <w:rPr/>
            </w:pPr>
            <w:r w:rsidDel="00000000" w:rsidR="00000000" w:rsidRPr="00000000">
              <w:rPr>
                <w:b w:val="1"/>
                <w:sz w:val="18"/>
                <w:szCs w:val="18"/>
                <w:rtl w:val="0"/>
              </w:rPr>
              <w:t xml:space="preserve">Specific lexical fields</w:t>
            </w:r>
            <w:r w:rsidDel="00000000" w:rsidR="00000000" w:rsidRPr="00000000">
              <w:rPr>
                <w:rtl w:val="0"/>
              </w:rPr>
            </w:r>
          </w:p>
        </w:tc>
        <w:tc>
          <w:tcPr>
            <w:tcBorders>
              <w:top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194">
            <w:pPr>
              <w:widowControl w:val="0"/>
              <w:spacing w:line="240" w:lineRule="auto"/>
              <w:rPr>
                <w:sz w:val="18"/>
                <w:szCs w:val="18"/>
              </w:rPr>
            </w:pPr>
            <w:r w:rsidDel="00000000" w:rsidR="00000000" w:rsidRPr="00000000">
              <w:rPr>
                <w:sz w:val="18"/>
                <w:szCs w:val="18"/>
                <w:rtl w:val="0"/>
              </w:rPr>
              <w:t xml:space="preserve">death</w:t>
            </w:r>
          </w:p>
        </w:tc>
        <w:tc>
          <w:tcPr>
            <w:tcBorders>
              <w:top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195">
            <w:pPr>
              <w:widowControl w:val="0"/>
              <w:spacing w:line="240" w:lineRule="auto"/>
              <w:rPr>
                <w:sz w:val="18"/>
                <w:szCs w:val="18"/>
              </w:rPr>
            </w:pPr>
            <w:r w:rsidDel="00000000" w:rsidR="00000000" w:rsidRPr="00000000">
              <w:rPr>
                <w:sz w:val="18"/>
                <w:szCs w:val="18"/>
                <w:rtl w:val="0"/>
              </w:rPr>
              <w:t xml:space="preserve">147</w:t>
            </w:r>
          </w:p>
        </w:tc>
        <w:tc>
          <w:tcPr>
            <w:tcBorders>
              <w:top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196">
            <w:pPr>
              <w:widowControl w:val="0"/>
              <w:spacing w:line="240" w:lineRule="auto"/>
              <w:rPr>
                <w:sz w:val="18"/>
                <w:szCs w:val="18"/>
              </w:rPr>
            </w:pPr>
            <w:r w:rsidDel="00000000" w:rsidR="00000000" w:rsidRPr="00000000">
              <w:rPr>
                <w:sz w:val="18"/>
                <w:szCs w:val="18"/>
                <w:rtl w:val="0"/>
              </w:rPr>
              <w:t xml:space="preserve">35</w:t>
            </w:r>
          </w:p>
        </w:tc>
        <w:tc>
          <w:tcPr>
            <w:tcBorders>
              <w:top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197">
            <w:pPr>
              <w:widowControl w:val="0"/>
              <w:spacing w:line="240" w:lineRule="auto"/>
              <w:rPr>
                <w:sz w:val="18"/>
                <w:szCs w:val="18"/>
              </w:rPr>
            </w:pPr>
            <w:r w:rsidDel="00000000" w:rsidR="00000000" w:rsidRPr="00000000">
              <w:rPr>
                <w:sz w:val="18"/>
                <w:szCs w:val="18"/>
                <w:rtl w:val="0"/>
              </w:rPr>
              <w:t xml:space="preserve">18</w:t>
            </w:r>
          </w:p>
        </w:tc>
        <w:tc>
          <w:tcPr>
            <w:tcBorders>
              <w:top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198">
            <w:pPr>
              <w:widowControl w:val="0"/>
              <w:spacing w:line="240" w:lineRule="auto"/>
              <w:rPr>
                <w:sz w:val="18"/>
                <w:szCs w:val="18"/>
              </w:rPr>
            </w:pPr>
            <w:r w:rsidDel="00000000" w:rsidR="00000000" w:rsidRPr="00000000">
              <w:rPr>
                <w:sz w:val="18"/>
                <w:szCs w:val="18"/>
                <w:rtl w:val="0"/>
              </w:rPr>
              <w:t xml:space="preserve">0.93</w:t>
            </w:r>
          </w:p>
        </w:tc>
        <w:tc>
          <w:tcPr>
            <w:tcBorders>
              <w:top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199">
            <w:pPr>
              <w:widowControl w:val="0"/>
              <w:spacing w:line="240" w:lineRule="auto"/>
              <w:rPr>
                <w:sz w:val="18"/>
                <w:szCs w:val="18"/>
              </w:rPr>
            </w:pPr>
            <w:r w:rsidDel="00000000" w:rsidR="00000000" w:rsidRPr="00000000">
              <w:rPr>
                <w:sz w:val="18"/>
                <w:szCs w:val="18"/>
                <w:rtl w:val="0"/>
              </w:rPr>
              <w:t xml:space="preserve">0.83</w:t>
            </w:r>
          </w:p>
        </w:tc>
        <w:tc>
          <w:tcPr>
            <w:tcBorders>
              <w:top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19A">
            <w:pPr>
              <w:widowControl w:val="0"/>
              <w:spacing w:line="240" w:lineRule="auto"/>
              <w:rPr>
                <w:sz w:val="18"/>
                <w:szCs w:val="18"/>
              </w:rPr>
            </w:pPr>
            <w:r w:rsidDel="00000000" w:rsidR="00000000" w:rsidRPr="00000000">
              <w:rPr>
                <w:sz w:val="18"/>
                <w:szCs w:val="18"/>
                <w:rtl w:val="0"/>
              </w:rPr>
              <w:t xml:space="preserve">0.88</w:t>
            </w:r>
          </w:p>
        </w:tc>
      </w:tr>
      <w:tr>
        <w:trPr>
          <w:cantSplit w:val="0"/>
          <w:trHeight w:val="420" w:hRule="atLeast"/>
          <w:tblHeader w:val="0"/>
        </w:trPr>
        <w:tc>
          <w:tcPr>
            <w:vMerge w:val="continue"/>
            <w:shd w:fill="auto" w:val="clear"/>
            <w:tcMar>
              <w:top w:w="100.0" w:type="dxa"/>
              <w:left w:w="100.0" w:type="dxa"/>
              <w:bottom w:w="100.0" w:type="dxa"/>
              <w:right w:w="100.0" w:type="dxa"/>
            </w:tcMar>
            <w:vAlign w:val="center"/>
          </w:tcPr>
          <w:p w:rsidR="00000000" w:rsidDel="00000000" w:rsidP="00000000" w:rsidRDefault="00000000" w:rsidRPr="00000000" w14:paraId="0000019B">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9C">
            <w:pPr>
              <w:widowControl w:val="0"/>
              <w:spacing w:line="240" w:lineRule="auto"/>
              <w:rPr>
                <w:sz w:val="18"/>
                <w:szCs w:val="18"/>
              </w:rPr>
            </w:pPr>
            <w:r w:rsidDel="00000000" w:rsidR="00000000" w:rsidRPr="00000000">
              <w:rPr>
                <w:sz w:val="18"/>
                <w:szCs w:val="18"/>
                <w:rtl w:val="0"/>
              </w:rPr>
              <w:t xml:space="preserve">body</w:t>
            </w:r>
          </w:p>
        </w:tc>
        <w:tc>
          <w:tcPr>
            <w:shd w:fill="auto" w:val="clear"/>
            <w:tcMar>
              <w:top w:w="100.0" w:type="dxa"/>
              <w:left w:w="100.0" w:type="dxa"/>
              <w:bottom w:w="100.0" w:type="dxa"/>
              <w:right w:w="100.0" w:type="dxa"/>
            </w:tcMar>
            <w:vAlign w:val="top"/>
          </w:tcPr>
          <w:p w:rsidR="00000000" w:rsidDel="00000000" w:rsidP="00000000" w:rsidRDefault="00000000" w:rsidRPr="00000000" w14:paraId="0000019D">
            <w:pPr>
              <w:widowControl w:val="0"/>
              <w:spacing w:line="240" w:lineRule="auto"/>
              <w:rPr>
                <w:sz w:val="18"/>
                <w:szCs w:val="18"/>
              </w:rPr>
            </w:pPr>
            <w:r w:rsidDel="00000000" w:rsidR="00000000" w:rsidRPr="00000000">
              <w:rPr>
                <w:sz w:val="18"/>
                <w:szCs w:val="18"/>
                <w:rtl w:val="0"/>
              </w:rPr>
              <w:t xml:space="preserve">543</w:t>
            </w:r>
          </w:p>
        </w:tc>
        <w:tc>
          <w:tcPr>
            <w:shd w:fill="auto" w:val="clear"/>
            <w:tcMar>
              <w:top w:w="100.0" w:type="dxa"/>
              <w:left w:w="100.0" w:type="dxa"/>
              <w:bottom w:w="100.0" w:type="dxa"/>
              <w:right w:w="100.0" w:type="dxa"/>
            </w:tcMar>
            <w:vAlign w:val="top"/>
          </w:tcPr>
          <w:p w:rsidR="00000000" w:rsidDel="00000000" w:rsidP="00000000" w:rsidRDefault="00000000" w:rsidRPr="00000000" w14:paraId="0000019E">
            <w:pPr>
              <w:widowControl w:val="0"/>
              <w:spacing w:line="240" w:lineRule="auto"/>
              <w:rPr>
                <w:sz w:val="18"/>
                <w:szCs w:val="18"/>
              </w:rPr>
            </w:pPr>
            <w:r w:rsidDel="00000000" w:rsidR="00000000" w:rsidRPr="00000000">
              <w:rPr>
                <w:sz w:val="18"/>
                <w:szCs w:val="18"/>
                <w:rtl w:val="0"/>
              </w:rPr>
              <w:t xml:space="preserve">140</w:t>
            </w:r>
          </w:p>
        </w:tc>
        <w:tc>
          <w:tcPr>
            <w:shd w:fill="auto" w:val="clear"/>
            <w:tcMar>
              <w:top w:w="100.0" w:type="dxa"/>
              <w:left w:w="100.0" w:type="dxa"/>
              <w:bottom w:w="100.0" w:type="dxa"/>
              <w:right w:w="100.0" w:type="dxa"/>
            </w:tcMar>
            <w:vAlign w:val="top"/>
          </w:tcPr>
          <w:p w:rsidR="00000000" w:rsidDel="00000000" w:rsidP="00000000" w:rsidRDefault="00000000" w:rsidRPr="00000000" w14:paraId="0000019F">
            <w:pPr>
              <w:widowControl w:val="0"/>
              <w:spacing w:line="240" w:lineRule="auto"/>
              <w:rPr>
                <w:sz w:val="18"/>
                <w:szCs w:val="18"/>
              </w:rPr>
            </w:pPr>
            <w:r w:rsidDel="00000000" w:rsidR="00000000" w:rsidRPr="00000000">
              <w:rPr>
                <w:sz w:val="18"/>
                <w:szCs w:val="18"/>
                <w:rtl w:val="0"/>
              </w:rPr>
              <w:t xml:space="preserve">98</w:t>
            </w:r>
          </w:p>
        </w:tc>
        <w:tc>
          <w:tcPr>
            <w:shd w:fill="auto" w:val="clear"/>
            <w:tcMar>
              <w:top w:w="100.0" w:type="dxa"/>
              <w:left w:w="100.0" w:type="dxa"/>
              <w:bottom w:w="100.0" w:type="dxa"/>
              <w:right w:w="100.0" w:type="dxa"/>
            </w:tcMar>
            <w:vAlign w:val="top"/>
          </w:tcPr>
          <w:p w:rsidR="00000000" w:rsidDel="00000000" w:rsidP="00000000" w:rsidRDefault="00000000" w:rsidRPr="00000000" w14:paraId="000001A0">
            <w:pPr>
              <w:widowControl w:val="0"/>
              <w:spacing w:line="240" w:lineRule="auto"/>
              <w:rPr>
                <w:sz w:val="18"/>
                <w:szCs w:val="18"/>
              </w:rPr>
            </w:pPr>
            <w:r w:rsidDel="00000000" w:rsidR="00000000" w:rsidRPr="00000000">
              <w:rPr>
                <w:sz w:val="18"/>
                <w:szCs w:val="18"/>
                <w:rtl w:val="0"/>
              </w:rPr>
              <w:t xml:space="preserve">0.90</w:t>
            </w:r>
          </w:p>
        </w:tc>
        <w:tc>
          <w:tcPr>
            <w:shd w:fill="auto" w:val="clear"/>
            <w:tcMar>
              <w:top w:w="100.0" w:type="dxa"/>
              <w:left w:w="100.0" w:type="dxa"/>
              <w:bottom w:w="100.0" w:type="dxa"/>
              <w:right w:w="100.0" w:type="dxa"/>
            </w:tcMar>
            <w:vAlign w:val="top"/>
          </w:tcPr>
          <w:p w:rsidR="00000000" w:rsidDel="00000000" w:rsidP="00000000" w:rsidRDefault="00000000" w:rsidRPr="00000000" w14:paraId="000001A1">
            <w:pPr>
              <w:widowControl w:val="0"/>
              <w:spacing w:line="240" w:lineRule="auto"/>
              <w:rPr>
                <w:sz w:val="18"/>
                <w:szCs w:val="18"/>
              </w:rPr>
            </w:pPr>
            <w:r w:rsidDel="00000000" w:rsidR="00000000" w:rsidRPr="00000000">
              <w:rPr>
                <w:sz w:val="18"/>
                <w:szCs w:val="18"/>
                <w:rtl w:val="0"/>
              </w:rPr>
              <w:t xml:space="preserve">0.87</w:t>
            </w:r>
          </w:p>
        </w:tc>
        <w:tc>
          <w:tcPr>
            <w:shd w:fill="auto" w:val="clear"/>
            <w:tcMar>
              <w:top w:w="100.0" w:type="dxa"/>
              <w:left w:w="100.0" w:type="dxa"/>
              <w:bottom w:w="100.0" w:type="dxa"/>
              <w:right w:w="100.0" w:type="dxa"/>
            </w:tcMar>
            <w:vAlign w:val="top"/>
          </w:tcPr>
          <w:p w:rsidR="00000000" w:rsidDel="00000000" w:rsidP="00000000" w:rsidRDefault="00000000" w:rsidRPr="00000000" w14:paraId="000001A2">
            <w:pPr>
              <w:widowControl w:val="0"/>
              <w:spacing w:line="240" w:lineRule="auto"/>
              <w:rPr>
                <w:sz w:val="18"/>
                <w:szCs w:val="18"/>
              </w:rPr>
            </w:pPr>
            <w:r w:rsidDel="00000000" w:rsidR="00000000" w:rsidRPr="00000000">
              <w:rPr>
                <w:sz w:val="18"/>
                <w:szCs w:val="18"/>
                <w:rtl w:val="0"/>
              </w:rPr>
              <w:t xml:space="preserve">0.88</w:t>
            </w:r>
          </w:p>
        </w:tc>
      </w:tr>
      <w:tr>
        <w:trPr>
          <w:cantSplit w:val="0"/>
          <w:trHeight w:val="420" w:hRule="atLeast"/>
          <w:tblHeader w:val="0"/>
        </w:trPr>
        <w:tc>
          <w:tcPr>
            <w:vMerge w:val="continue"/>
            <w:shd w:fill="auto" w:val="clear"/>
            <w:tcMar>
              <w:top w:w="100.0" w:type="dxa"/>
              <w:left w:w="100.0" w:type="dxa"/>
              <w:bottom w:w="100.0" w:type="dxa"/>
              <w:right w:w="100.0" w:type="dxa"/>
            </w:tcMar>
            <w:vAlign w:val="center"/>
          </w:tcPr>
          <w:p w:rsidR="00000000" w:rsidDel="00000000" w:rsidP="00000000" w:rsidRDefault="00000000" w:rsidRPr="00000000" w14:paraId="000001A3">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4">
            <w:pPr>
              <w:widowControl w:val="0"/>
              <w:spacing w:line="240" w:lineRule="auto"/>
              <w:rPr>
                <w:sz w:val="18"/>
                <w:szCs w:val="18"/>
              </w:rPr>
            </w:pPr>
            <w:r w:rsidDel="00000000" w:rsidR="00000000" w:rsidRPr="00000000">
              <w:rPr>
                <w:sz w:val="18"/>
                <w:szCs w:val="18"/>
                <w:rtl w:val="0"/>
              </w:rPr>
              <w:t xml:space="preserve">physical sensations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1A5">
            <w:pPr>
              <w:widowControl w:val="0"/>
              <w:spacing w:line="240" w:lineRule="auto"/>
              <w:rPr>
                <w:sz w:val="18"/>
                <w:szCs w:val="18"/>
              </w:rPr>
            </w:pPr>
            <w:r w:rsidDel="00000000" w:rsidR="00000000" w:rsidRPr="00000000">
              <w:rPr>
                <w:sz w:val="18"/>
                <w:szCs w:val="18"/>
                <w:rtl w:val="0"/>
              </w:rPr>
              <w:t xml:space="preserve">115</w:t>
            </w:r>
          </w:p>
        </w:tc>
        <w:tc>
          <w:tcPr>
            <w:shd w:fill="auto" w:val="clear"/>
            <w:tcMar>
              <w:top w:w="100.0" w:type="dxa"/>
              <w:left w:w="100.0" w:type="dxa"/>
              <w:bottom w:w="100.0" w:type="dxa"/>
              <w:right w:w="100.0" w:type="dxa"/>
            </w:tcMar>
            <w:vAlign w:val="top"/>
          </w:tcPr>
          <w:p w:rsidR="00000000" w:rsidDel="00000000" w:rsidP="00000000" w:rsidRDefault="00000000" w:rsidRPr="00000000" w14:paraId="000001A6">
            <w:pPr>
              <w:widowControl w:val="0"/>
              <w:spacing w:line="240" w:lineRule="auto"/>
              <w:rPr>
                <w:sz w:val="18"/>
                <w:szCs w:val="18"/>
              </w:rPr>
            </w:pPr>
            <w:r w:rsidDel="00000000" w:rsidR="00000000" w:rsidRPr="00000000">
              <w:rPr>
                <w:sz w:val="18"/>
                <w:szCs w:val="18"/>
                <w:rtl w:val="0"/>
              </w:rPr>
              <w:t xml:space="preserve">27</w:t>
            </w:r>
          </w:p>
        </w:tc>
        <w:tc>
          <w:tcPr>
            <w:shd w:fill="auto" w:val="clear"/>
            <w:tcMar>
              <w:top w:w="100.0" w:type="dxa"/>
              <w:left w:w="100.0" w:type="dxa"/>
              <w:bottom w:w="100.0" w:type="dxa"/>
              <w:right w:w="100.0" w:type="dxa"/>
            </w:tcMar>
            <w:vAlign w:val="top"/>
          </w:tcPr>
          <w:p w:rsidR="00000000" w:rsidDel="00000000" w:rsidP="00000000" w:rsidRDefault="00000000" w:rsidRPr="00000000" w14:paraId="000001A7">
            <w:pPr>
              <w:widowControl w:val="0"/>
              <w:spacing w:line="240" w:lineRule="auto"/>
              <w:rPr>
                <w:sz w:val="18"/>
                <w:szCs w:val="18"/>
              </w:rPr>
            </w:pPr>
            <w:r w:rsidDel="00000000" w:rsidR="00000000" w:rsidRPr="00000000">
              <w:rPr>
                <w:sz w:val="18"/>
                <w:szCs w:val="18"/>
                <w:rtl w:val="0"/>
              </w:rPr>
              <w:t xml:space="preserve">18</w:t>
            </w:r>
          </w:p>
        </w:tc>
        <w:tc>
          <w:tcPr>
            <w:shd w:fill="auto" w:val="clear"/>
            <w:tcMar>
              <w:top w:w="100.0" w:type="dxa"/>
              <w:left w:w="100.0" w:type="dxa"/>
              <w:bottom w:w="100.0" w:type="dxa"/>
              <w:right w:w="100.0" w:type="dxa"/>
            </w:tcMar>
            <w:vAlign w:val="top"/>
          </w:tcPr>
          <w:p w:rsidR="00000000" w:rsidDel="00000000" w:rsidP="00000000" w:rsidRDefault="00000000" w:rsidRPr="00000000" w14:paraId="000001A8">
            <w:pPr>
              <w:widowControl w:val="0"/>
              <w:spacing w:line="240" w:lineRule="auto"/>
              <w:rPr>
                <w:sz w:val="18"/>
                <w:szCs w:val="18"/>
              </w:rPr>
            </w:pPr>
            <w:r w:rsidDel="00000000" w:rsidR="00000000" w:rsidRPr="00000000">
              <w:rPr>
                <w:sz w:val="18"/>
                <w:szCs w:val="18"/>
                <w:rtl w:val="0"/>
              </w:rPr>
              <w:t xml:space="preserve">0.68</w:t>
            </w:r>
          </w:p>
        </w:tc>
        <w:tc>
          <w:tcPr>
            <w:shd w:fill="auto" w:val="clear"/>
            <w:tcMar>
              <w:top w:w="100.0" w:type="dxa"/>
              <w:left w:w="100.0" w:type="dxa"/>
              <w:bottom w:w="100.0" w:type="dxa"/>
              <w:right w:w="100.0" w:type="dxa"/>
            </w:tcMar>
            <w:vAlign w:val="top"/>
          </w:tcPr>
          <w:p w:rsidR="00000000" w:rsidDel="00000000" w:rsidP="00000000" w:rsidRDefault="00000000" w:rsidRPr="00000000" w14:paraId="000001A9">
            <w:pPr>
              <w:widowControl w:val="0"/>
              <w:spacing w:line="240" w:lineRule="auto"/>
              <w:rPr>
                <w:sz w:val="18"/>
                <w:szCs w:val="18"/>
              </w:rPr>
            </w:pPr>
            <w:r w:rsidDel="00000000" w:rsidR="00000000" w:rsidRPr="00000000">
              <w:rPr>
                <w:sz w:val="18"/>
                <w:szCs w:val="18"/>
                <w:rtl w:val="0"/>
              </w:rPr>
              <w:t xml:space="preserve">0.94</w:t>
            </w:r>
          </w:p>
        </w:tc>
        <w:tc>
          <w:tcPr>
            <w:shd w:fill="auto" w:val="clear"/>
            <w:tcMar>
              <w:top w:w="100.0" w:type="dxa"/>
              <w:left w:w="100.0" w:type="dxa"/>
              <w:bottom w:w="100.0" w:type="dxa"/>
              <w:right w:w="100.0" w:type="dxa"/>
            </w:tcMar>
            <w:vAlign w:val="top"/>
          </w:tcPr>
          <w:p w:rsidR="00000000" w:rsidDel="00000000" w:rsidP="00000000" w:rsidRDefault="00000000" w:rsidRPr="00000000" w14:paraId="000001AA">
            <w:pPr>
              <w:widowControl w:val="0"/>
              <w:spacing w:line="240" w:lineRule="auto"/>
              <w:rPr>
                <w:sz w:val="18"/>
                <w:szCs w:val="18"/>
              </w:rPr>
            </w:pPr>
            <w:r w:rsidDel="00000000" w:rsidR="00000000" w:rsidRPr="00000000">
              <w:rPr>
                <w:sz w:val="18"/>
                <w:szCs w:val="18"/>
                <w:rtl w:val="0"/>
              </w:rPr>
              <w:t xml:space="preserve">0.80</w:t>
            </w:r>
          </w:p>
        </w:tc>
      </w:tr>
      <w:tr>
        <w:trPr>
          <w:cantSplit w:val="0"/>
          <w:trHeight w:val="420" w:hRule="atLeast"/>
          <w:tblHeader w:val="0"/>
        </w:trPr>
        <w:tc>
          <w:tcPr>
            <w:vMerge w:val="continue"/>
            <w:tcBorders>
              <w:bottom w:color="000000" w:space="0" w:sz="1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AB">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C">
            <w:pPr>
              <w:widowControl w:val="0"/>
              <w:spacing w:line="240" w:lineRule="auto"/>
              <w:rPr>
                <w:sz w:val="18"/>
                <w:szCs w:val="18"/>
              </w:rPr>
            </w:pPr>
            <w:r w:rsidDel="00000000" w:rsidR="00000000" w:rsidRPr="00000000">
              <w:rPr>
                <w:sz w:val="18"/>
                <w:szCs w:val="18"/>
                <w:rtl w:val="0"/>
              </w:rPr>
              <w:t xml:space="preserve">verbs sensory perception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AD">
            <w:pPr>
              <w:widowControl w:val="0"/>
              <w:spacing w:line="240" w:lineRule="auto"/>
              <w:rPr>
                <w:sz w:val="18"/>
                <w:szCs w:val="18"/>
              </w:rPr>
            </w:pPr>
            <w:r w:rsidDel="00000000" w:rsidR="00000000" w:rsidRPr="00000000">
              <w:rPr>
                <w:sz w:val="18"/>
                <w:szCs w:val="18"/>
                <w:rtl w:val="0"/>
              </w:rPr>
              <w:t xml:space="preserve">636</w:t>
            </w:r>
          </w:p>
        </w:tc>
        <w:tc>
          <w:tcPr>
            <w:shd w:fill="auto" w:val="clear"/>
            <w:tcMar>
              <w:top w:w="100.0" w:type="dxa"/>
              <w:left w:w="100.0" w:type="dxa"/>
              <w:bottom w:w="100.0" w:type="dxa"/>
              <w:right w:w="100.0" w:type="dxa"/>
            </w:tcMar>
            <w:vAlign w:val="top"/>
          </w:tcPr>
          <w:p w:rsidR="00000000" w:rsidDel="00000000" w:rsidP="00000000" w:rsidRDefault="00000000" w:rsidRPr="00000000" w14:paraId="000001AE">
            <w:pPr>
              <w:widowControl w:val="0"/>
              <w:spacing w:line="240" w:lineRule="auto"/>
              <w:rPr>
                <w:sz w:val="18"/>
                <w:szCs w:val="18"/>
              </w:rPr>
            </w:pPr>
            <w:r w:rsidDel="00000000" w:rsidR="00000000" w:rsidRPr="00000000">
              <w:rPr>
                <w:sz w:val="18"/>
                <w:szCs w:val="18"/>
                <w:rtl w:val="0"/>
              </w:rPr>
              <w:t xml:space="preserve">195</w:t>
            </w:r>
          </w:p>
        </w:tc>
        <w:tc>
          <w:tcPr>
            <w:shd w:fill="auto" w:val="clear"/>
            <w:tcMar>
              <w:top w:w="100.0" w:type="dxa"/>
              <w:left w:w="100.0" w:type="dxa"/>
              <w:bottom w:w="100.0" w:type="dxa"/>
              <w:right w:w="100.0" w:type="dxa"/>
            </w:tcMar>
            <w:vAlign w:val="top"/>
          </w:tcPr>
          <w:p w:rsidR="00000000" w:rsidDel="00000000" w:rsidP="00000000" w:rsidRDefault="00000000" w:rsidRPr="00000000" w14:paraId="000001AF">
            <w:pPr>
              <w:widowControl w:val="0"/>
              <w:spacing w:line="240" w:lineRule="auto"/>
              <w:rPr>
                <w:sz w:val="18"/>
                <w:szCs w:val="18"/>
              </w:rPr>
            </w:pPr>
            <w:r w:rsidDel="00000000" w:rsidR="00000000" w:rsidRPr="00000000">
              <w:rPr>
                <w:sz w:val="18"/>
                <w:szCs w:val="18"/>
                <w:rtl w:val="0"/>
              </w:rPr>
              <w:t xml:space="preserve">85</w:t>
            </w:r>
          </w:p>
        </w:tc>
        <w:tc>
          <w:tcPr>
            <w:shd w:fill="auto" w:val="clear"/>
            <w:tcMar>
              <w:top w:w="100.0" w:type="dxa"/>
              <w:left w:w="100.0" w:type="dxa"/>
              <w:bottom w:w="100.0" w:type="dxa"/>
              <w:right w:w="100.0" w:type="dxa"/>
            </w:tcMar>
            <w:vAlign w:val="top"/>
          </w:tcPr>
          <w:p w:rsidR="00000000" w:rsidDel="00000000" w:rsidP="00000000" w:rsidRDefault="00000000" w:rsidRPr="00000000" w14:paraId="000001B0">
            <w:pPr>
              <w:widowControl w:val="0"/>
              <w:spacing w:line="240" w:lineRule="auto"/>
              <w:rPr>
                <w:sz w:val="18"/>
                <w:szCs w:val="18"/>
              </w:rPr>
            </w:pPr>
            <w:r w:rsidDel="00000000" w:rsidR="00000000" w:rsidRPr="00000000">
              <w:rPr>
                <w:sz w:val="18"/>
                <w:szCs w:val="18"/>
                <w:rtl w:val="0"/>
              </w:rPr>
              <w:t xml:space="preserve">0.79</w:t>
            </w:r>
          </w:p>
        </w:tc>
        <w:tc>
          <w:tcPr>
            <w:shd w:fill="auto" w:val="clear"/>
            <w:tcMar>
              <w:top w:w="100.0" w:type="dxa"/>
              <w:left w:w="100.0" w:type="dxa"/>
              <w:bottom w:w="100.0" w:type="dxa"/>
              <w:right w:w="100.0" w:type="dxa"/>
            </w:tcMar>
            <w:vAlign w:val="top"/>
          </w:tcPr>
          <w:p w:rsidR="00000000" w:rsidDel="00000000" w:rsidP="00000000" w:rsidRDefault="00000000" w:rsidRPr="00000000" w14:paraId="000001B1">
            <w:pPr>
              <w:widowControl w:val="0"/>
              <w:spacing w:line="240" w:lineRule="auto"/>
              <w:rPr>
                <w:sz w:val="18"/>
                <w:szCs w:val="18"/>
              </w:rPr>
            </w:pPr>
            <w:r w:rsidDel="00000000" w:rsidR="00000000" w:rsidRPr="00000000">
              <w:rPr>
                <w:sz w:val="18"/>
                <w:szCs w:val="18"/>
                <w:rtl w:val="0"/>
              </w:rPr>
              <w:t xml:space="preserve">0.91</w:t>
            </w:r>
          </w:p>
        </w:tc>
        <w:tc>
          <w:tcPr>
            <w:shd w:fill="auto" w:val="clear"/>
            <w:tcMar>
              <w:top w:w="100.0" w:type="dxa"/>
              <w:left w:w="100.0" w:type="dxa"/>
              <w:bottom w:w="100.0" w:type="dxa"/>
              <w:right w:w="100.0" w:type="dxa"/>
            </w:tcMar>
            <w:vAlign w:val="top"/>
          </w:tcPr>
          <w:p w:rsidR="00000000" w:rsidDel="00000000" w:rsidP="00000000" w:rsidRDefault="00000000" w:rsidRPr="00000000" w14:paraId="000001B2">
            <w:pPr>
              <w:widowControl w:val="0"/>
              <w:spacing w:line="240" w:lineRule="auto"/>
              <w:rPr>
                <w:sz w:val="18"/>
                <w:szCs w:val="18"/>
              </w:rPr>
            </w:pPr>
            <w:r w:rsidDel="00000000" w:rsidR="00000000" w:rsidRPr="00000000">
              <w:rPr>
                <w:sz w:val="18"/>
                <w:szCs w:val="18"/>
                <w:rtl w:val="0"/>
              </w:rPr>
              <w:t xml:space="preserve">0.84</w:t>
            </w:r>
          </w:p>
        </w:tc>
      </w:tr>
      <w:tr>
        <w:trPr>
          <w:cantSplit w:val="0"/>
          <w:trHeight w:val="420" w:hRule="atLeast"/>
          <w:tblHeader w:val="0"/>
        </w:trPr>
        <w:tc>
          <w:tcPr>
            <w:vMerge w:val="continue"/>
            <w:shd w:fill="auto" w:val="clear"/>
            <w:tcMar>
              <w:top w:w="100.0" w:type="dxa"/>
              <w:left w:w="100.0" w:type="dxa"/>
              <w:bottom w:w="100.0" w:type="dxa"/>
              <w:right w:w="100.0" w:type="dxa"/>
            </w:tcMar>
            <w:vAlign w:val="center"/>
          </w:tcPr>
          <w:p w:rsidR="00000000" w:rsidDel="00000000" w:rsidP="00000000" w:rsidRDefault="00000000" w:rsidRPr="00000000" w14:paraId="000001B3">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4">
            <w:pPr>
              <w:widowControl w:val="0"/>
              <w:spacing w:line="240" w:lineRule="auto"/>
              <w:rPr>
                <w:sz w:val="18"/>
                <w:szCs w:val="18"/>
              </w:rPr>
            </w:pPr>
            <w:r w:rsidDel="00000000" w:rsidR="00000000" w:rsidRPr="00000000">
              <w:rPr>
                <w:sz w:val="18"/>
                <w:szCs w:val="18"/>
                <w:rtl w:val="0"/>
              </w:rPr>
              <w:t xml:space="preserve">words sensory perception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B5">
            <w:pPr>
              <w:widowControl w:val="0"/>
              <w:spacing w:line="240" w:lineRule="auto"/>
              <w:rPr>
                <w:sz w:val="18"/>
                <w:szCs w:val="18"/>
              </w:rPr>
            </w:pPr>
            <w:r w:rsidDel="00000000" w:rsidR="00000000" w:rsidRPr="00000000">
              <w:rPr>
                <w:sz w:val="18"/>
                <w:szCs w:val="18"/>
                <w:rtl w:val="0"/>
              </w:rPr>
              <w:t xml:space="preserve">294</w:t>
            </w:r>
          </w:p>
        </w:tc>
        <w:tc>
          <w:tcPr>
            <w:shd w:fill="auto" w:val="clear"/>
            <w:tcMar>
              <w:top w:w="100.0" w:type="dxa"/>
              <w:left w:w="100.0" w:type="dxa"/>
              <w:bottom w:w="100.0" w:type="dxa"/>
              <w:right w:w="100.0" w:type="dxa"/>
            </w:tcMar>
            <w:vAlign w:val="top"/>
          </w:tcPr>
          <w:p w:rsidR="00000000" w:rsidDel="00000000" w:rsidP="00000000" w:rsidRDefault="00000000" w:rsidRPr="00000000" w14:paraId="000001B6">
            <w:pPr>
              <w:widowControl w:val="0"/>
              <w:spacing w:line="240" w:lineRule="auto"/>
              <w:rPr>
                <w:sz w:val="18"/>
                <w:szCs w:val="18"/>
              </w:rPr>
            </w:pPr>
            <w:r w:rsidDel="00000000" w:rsidR="00000000" w:rsidRPr="00000000">
              <w:rPr>
                <w:sz w:val="18"/>
                <w:szCs w:val="18"/>
                <w:rtl w:val="0"/>
              </w:rPr>
              <w:t xml:space="preserve">102</w:t>
            </w:r>
          </w:p>
        </w:tc>
        <w:tc>
          <w:tcPr>
            <w:shd w:fill="auto" w:val="clear"/>
            <w:tcMar>
              <w:top w:w="100.0" w:type="dxa"/>
              <w:left w:w="100.0" w:type="dxa"/>
              <w:bottom w:w="100.0" w:type="dxa"/>
              <w:right w:w="100.0" w:type="dxa"/>
            </w:tcMar>
            <w:vAlign w:val="top"/>
          </w:tcPr>
          <w:p w:rsidR="00000000" w:rsidDel="00000000" w:rsidP="00000000" w:rsidRDefault="00000000" w:rsidRPr="00000000" w14:paraId="000001B7">
            <w:pPr>
              <w:widowControl w:val="0"/>
              <w:spacing w:line="240" w:lineRule="auto"/>
              <w:rPr>
                <w:sz w:val="18"/>
                <w:szCs w:val="18"/>
              </w:rPr>
            </w:pPr>
            <w:r w:rsidDel="00000000" w:rsidR="00000000" w:rsidRPr="00000000">
              <w:rPr>
                <w:sz w:val="18"/>
                <w:szCs w:val="18"/>
                <w:rtl w:val="0"/>
              </w:rPr>
              <w:t xml:space="preserve">44</w:t>
            </w:r>
          </w:p>
        </w:tc>
        <w:tc>
          <w:tcPr>
            <w:shd w:fill="auto" w:val="clear"/>
            <w:tcMar>
              <w:top w:w="100.0" w:type="dxa"/>
              <w:left w:w="100.0" w:type="dxa"/>
              <w:bottom w:w="100.0" w:type="dxa"/>
              <w:right w:w="100.0" w:type="dxa"/>
            </w:tcMar>
            <w:vAlign w:val="top"/>
          </w:tcPr>
          <w:p w:rsidR="00000000" w:rsidDel="00000000" w:rsidP="00000000" w:rsidRDefault="00000000" w:rsidRPr="00000000" w14:paraId="000001B8">
            <w:pPr>
              <w:widowControl w:val="0"/>
              <w:spacing w:line="240" w:lineRule="auto"/>
              <w:rPr>
                <w:sz w:val="18"/>
                <w:szCs w:val="18"/>
              </w:rPr>
            </w:pPr>
            <w:r w:rsidDel="00000000" w:rsidR="00000000" w:rsidRPr="00000000">
              <w:rPr>
                <w:sz w:val="18"/>
                <w:szCs w:val="18"/>
                <w:rtl w:val="0"/>
              </w:rPr>
              <w:t xml:space="preserve">0.88</w:t>
            </w:r>
          </w:p>
        </w:tc>
        <w:tc>
          <w:tcPr>
            <w:shd w:fill="auto" w:val="clear"/>
            <w:tcMar>
              <w:top w:w="100.0" w:type="dxa"/>
              <w:left w:w="100.0" w:type="dxa"/>
              <w:bottom w:w="100.0" w:type="dxa"/>
              <w:right w:w="100.0" w:type="dxa"/>
            </w:tcMar>
            <w:vAlign w:val="top"/>
          </w:tcPr>
          <w:p w:rsidR="00000000" w:rsidDel="00000000" w:rsidP="00000000" w:rsidRDefault="00000000" w:rsidRPr="00000000" w14:paraId="000001B9">
            <w:pPr>
              <w:widowControl w:val="0"/>
              <w:spacing w:line="240" w:lineRule="auto"/>
              <w:rPr>
                <w:sz w:val="18"/>
                <w:szCs w:val="18"/>
              </w:rPr>
            </w:pPr>
            <w:r w:rsidDel="00000000" w:rsidR="00000000" w:rsidRPr="00000000">
              <w:rPr>
                <w:sz w:val="18"/>
                <w:szCs w:val="18"/>
                <w:rtl w:val="0"/>
              </w:rPr>
              <w:t xml:space="preserve">0.84</w:t>
            </w:r>
          </w:p>
        </w:tc>
        <w:tc>
          <w:tcPr>
            <w:shd w:fill="auto" w:val="clear"/>
            <w:tcMar>
              <w:top w:w="100.0" w:type="dxa"/>
              <w:left w:w="100.0" w:type="dxa"/>
              <w:bottom w:w="100.0" w:type="dxa"/>
              <w:right w:w="100.0" w:type="dxa"/>
            </w:tcMar>
            <w:vAlign w:val="top"/>
          </w:tcPr>
          <w:p w:rsidR="00000000" w:rsidDel="00000000" w:rsidP="00000000" w:rsidRDefault="00000000" w:rsidRPr="00000000" w14:paraId="000001BA">
            <w:pPr>
              <w:widowControl w:val="0"/>
              <w:spacing w:line="240" w:lineRule="auto"/>
              <w:rPr>
                <w:sz w:val="18"/>
                <w:szCs w:val="18"/>
              </w:rPr>
            </w:pPr>
            <w:r w:rsidDel="00000000" w:rsidR="00000000" w:rsidRPr="00000000">
              <w:rPr>
                <w:sz w:val="18"/>
                <w:szCs w:val="18"/>
                <w:rtl w:val="0"/>
              </w:rPr>
              <w:t xml:space="preserve">0.86</w:t>
            </w:r>
          </w:p>
        </w:tc>
      </w:tr>
    </w:tbl>
    <w:p w:rsidR="00000000" w:rsidDel="00000000" w:rsidP="00000000" w:rsidRDefault="00000000" w:rsidRPr="00000000" w14:paraId="000001BB">
      <w:pPr>
        <w:pStyle w:val="Heading3"/>
        <w:widowControl w:val="0"/>
        <w:spacing w:before="136" w:line="240" w:lineRule="auto"/>
        <w:ind w:right="30"/>
        <w:jc w:val="center"/>
        <w:rPr/>
      </w:pPr>
      <w:bookmarkStart w:colFirst="0" w:colLast="0" w:name="_9btayik32gls" w:id="23"/>
      <w:bookmarkEnd w:id="23"/>
      <w:r w:rsidDel="00000000" w:rsidR="00000000" w:rsidRPr="00000000">
        <w:rPr>
          <w:rtl w:val="0"/>
        </w:rPr>
      </w:r>
    </w:p>
    <w:p w:rsidR="00000000" w:rsidDel="00000000" w:rsidP="00000000" w:rsidRDefault="00000000" w:rsidRPr="00000000" w14:paraId="000001BC">
      <w:pPr>
        <w:pStyle w:val="Heading3"/>
        <w:widowControl w:val="0"/>
        <w:spacing w:before="136" w:line="240" w:lineRule="auto"/>
        <w:ind w:right="30"/>
        <w:jc w:val="center"/>
        <w:rPr/>
      </w:pPr>
      <w:bookmarkStart w:colFirst="0" w:colLast="0" w:name="_nwd2lyklaa6" w:id="24"/>
      <w:bookmarkEnd w:id="24"/>
      <w:r w:rsidDel="00000000" w:rsidR="00000000" w:rsidRPr="00000000">
        <w:rPr>
          <w:b w:val="1"/>
          <w:rtl w:val="0"/>
        </w:rPr>
        <w:t xml:space="preserve">Table </w:t>
      </w:r>
      <w:r w:rsidDel="00000000" w:rsidR="00000000" w:rsidRPr="00000000">
        <w:rPr>
          <w:rtl w:val="0"/>
        </w:rPr>
        <w:t xml:space="preserve">S4</w:t>
      </w:r>
      <w:r w:rsidDel="00000000" w:rsidR="00000000" w:rsidRPr="00000000">
        <w:rPr>
          <w:b w:val="1"/>
          <w:rtl w:val="0"/>
        </w:rPr>
        <w:t xml:space="preserve">.</w:t>
      </w:r>
      <w:r w:rsidDel="00000000" w:rsidR="00000000" w:rsidRPr="00000000">
        <w:rPr>
          <w:rtl w:val="0"/>
        </w:rPr>
        <w:t xml:space="preserve"> Metrologic validation of the trauma interview on the 85 participants of the “Etude 1000” who were diagnosed using SCID.</w:t>
      </w:r>
    </w:p>
    <w:tbl>
      <w:tblPr>
        <w:tblStyle w:val="Table5"/>
        <w:tblW w:w="7119.0" w:type="dxa"/>
        <w:jc w:val="center"/>
        <w:tblLayout w:type="fixed"/>
        <w:tblLook w:val="0000"/>
      </w:tblPr>
      <w:tblGrid>
        <w:gridCol w:w="2610"/>
        <w:gridCol w:w="1354"/>
        <w:gridCol w:w="1426"/>
        <w:gridCol w:w="1729"/>
        <w:tblGridChange w:id="0">
          <w:tblGrid>
            <w:gridCol w:w="2610"/>
            <w:gridCol w:w="1354"/>
            <w:gridCol w:w="1426"/>
            <w:gridCol w:w="1729"/>
          </w:tblGrid>
        </w:tblGridChange>
      </w:tblGrid>
      <w:tr>
        <w:trPr>
          <w:cantSplit w:val="0"/>
          <w:trHeight w:val="286" w:hRule="atLeast"/>
          <w:tblHeader w:val="0"/>
        </w:trPr>
        <w:tc>
          <w:tcPr>
            <w:tcBorders>
              <w:top w:color="000000" w:space="0" w:sz="4" w:val="single"/>
              <w:left w:color="000000" w:space="0" w:sz="4" w:val="single"/>
              <w:bottom w:color="000000" w:space="0" w:sz="4" w:val="single"/>
            </w:tcBorders>
            <w:shd w:fill="auto" w:val="clear"/>
            <w:vAlign w:val="top"/>
          </w:tcPr>
          <w:p w:rsidR="00000000" w:rsidDel="00000000" w:rsidP="00000000" w:rsidRDefault="00000000" w:rsidRPr="00000000" w14:paraId="000001BD">
            <w:pPr>
              <w:widowControl w:val="0"/>
              <w:spacing w:line="240" w:lineRule="auto"/>
              <w:ind w:left="98" w:right="30" w:firstLine="0"/>
              <w:jc w:val="center"/>
              <w:rPr/>
            </w:pPr>
            <w:r w:rsidDel="00000000" w:rsidR="00000000" w:rsidRPr="00000000">
              <w:rPr>
                <w:rFonts w:ascii="Times New Roman" w:cs="Times New Roman" w:eastAsia="Times New Roman" w:hAnsi="Times New Roman"/>
                <w:rtl w:val="0"/>
              </w:rPr>
              <w:t xml:space="preserve">Diagnosis</w:t>
            </w:r>
            <w:r w:rsidDel="00000000" w:rsidR="00000000" w:rsidRPr="00000000">
              <w:rPr>
                <w:rtl w:val="0"/>
              </w:rPr>
            </w:r>
          </w:p>
        </w:tc>
        <w:tc>
          <w:tcPr>
            <w:tcBorders>
              <w:top w:color="000000" w:space="0" w:sz="4" w:val="single"/>
              <w:left w:color="000000" w:space="0" w:sz="4" w:val="single"/>
              <w:bottom w:color="000000" w:space="0" w:sz="4" w:val="single"/>
            </w:tcBorders>
            <w:shd w:fill="auto" w:val="clear"/>
            <w:vAlign w:val="top"/>
          </w:tcPr>
          <w:p w:rsidR="00000000" w:rsidDel="00000000" w:rsidP="00000000" w:rsidRDefault="00000000" w:rsidRPr="00000000" w14:paraId="000001BE">
            <w:pPr>
              <w:widowControl w:val="0"/>
              <w:spacing w:line="240" w:lineRule="auto"/>
              <w:ind w:left="93" w:right="30" w:firstLine="0"/>
              <w:jc w:val="center"/>
              <w:rPr/>
            </w:pPr>
            <w:r w:rsidDel="00000000" w:rsidR="00000000" w:rsidRPr="00000000">
              <w:rPr>
                <w:rFonts w:ascii="Times New Roman" w:cs="Times New Roman" w:eastAsia="Times New Roman" w:hAnsi="Times New Roman"/>
                <w:rtl w:val="0"/>
              </w:rPr>
              <w:t xml:space="preserve">Precision</w:t>
            </w:r>
            <w:r w:rsidDel="00000000" w:rsidR="00000000" w:rsidRPr="00000000">
              <w:rPr>
                <w:rtl w:val="0"/>
              </w:rPr>
            </w:r>
          </w:p>
        </w:tc>
        <w:tc>
          <w:tcPr>
            <w:tcBorders>
              <w:top w:color="000000" w:space="0" w:sz="4" w:val="single"/>
              <w:left w:color="000000" w:space="0" w:sz="4" w:val="single"/>
              <w:bottom w:color="000000" w:space="0" w:sz="4" w:val="single"/>
            </w:tcBorders>
            <w:shd w:fill="auto" w:val="clear"/>
            <w:vAlign w:val="top"/>
          </w:tcPr>
          <w:p w:rsidR="00000000" w:rsidDel="00000000" w:rsidP="00000000" w:rsidRDefault="00000000" w:rsidRPr="00000000" w14:paraId="000001BF">
            <w:pPr>
              <w:widowControl w:val="0"/>
              <w:spacing w:line="240" w:lineRule="auto"/>
              <w:ind w:left="105" w:right="30" w:firstLine="0"/>
              <w:jc w:val="center"/>
              <w:rPr/>
            </w:pPr>
            <w:r w:rsidDel="00000000" w:rsidR="00000000" w:rsidRPr="00000000">
              <w:rPr>
                <w:rFonts w:ascii="Times New Roman" w:cs="Times New Roman" w:eastAsia="Times New Roman" w:hAnsi="Times New Roman"/>
                <w:rtl w:val="0"/>
              </w:rPr>
              <w:t xml:space="preserve">Sensibility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top"/>
          </w:tcPr>
          <w:p w:rsidR="00000000" w:rsidDel="00000000" w:rsidP="00000000" w:rsidRDefault="00000000" w:rsidRPr="00000000" w14:paraId="000001C0">
            <w:pPr>
              <w:widowControl w:val="0"/>
              <w:spacing w:line="240" w:lineRule="auto"/>
              <w:ind w:left="101" w:right="30" w:firstLine="0"/>
              <w:jc w:val="center"/>
              <w:rPr/>
            </w:pPr>
            <w:r w:rsidDel="00000000" w:rsidR="00000000" w:rsidRPr="00000000">
              <w:rPr>
                <w:rFonts w:ascii="Times New Roman" w:cs="Times New Roman" w:eastAsia="Times New Roman" w:hAnsi="Times New Roman"/>
                <w:rtl w:val="0"/>
              </w:rPr>
              <w:t xml:space="preserve">Specificity</w:t>
            </w:r>
            <w:r w:rsidDel="00000000" w:rsidR="00000000" w:rsidRPr="00000000">
              <w:rPr>
                <w:rtl w:val="0"/>
              </w:rPr>
            </w:r>
          </w:p>
        </w:tc>
      </w:tr>
      <w:tr>
        <w:trPr>
          <w:cantSplit w:val="0"/>
          <w:trHeight w:val="286" w:hRule="atLeast"/>
          <w:tblHeader w:val="0"/>
        </w:trPr>
        <w:tc>
          <w:tcPr>
            <w:tcBorders>
              <w:top w:color="000000" w:space="0" w:sz="4" w:val="single"/>
              <w:left w:color="000000" w:space="0" w:sz="4" w:val="single"/>
              <w:bottom w:color="000000" w:space="0" w:sz="4" w:val="single"/>
            </w:tcBorders>
            <w:shd w:fill="auto" w:val="clear"/>
            <w:vAlign w:val="top"/>
          </w:tcPr>
          <w:p w:rsidR="00000000" w:rsidDel="00000000" w:rsidP="00000000" w:rsidRDefault="00000000" w:rsidRPr="00000000" w14:paraId="000001C1">
            <w:pPr>
              <w:widowControl w:val="0"/>
              <w:spacing w:line="240" w:lineRule="auto"/>
              <w:ind w:left="98" w:right="30" w:firstLine="0"/>
              <w:jc w:val="center"/>
              <w:rPr/>
            </w:pPr>
            <w:r w:rsidDel="00000000" w:rsidR="00000000" w:rsidRPr="00000000">
              <w:rPr>
                <w:rFonts w:ascii="Times New Roman" w:cs="Times New Roman" w:eastAsia="Times New Roman" w:hAnsi="Times New Roman"/>
                <w:rtl w:val="0"/>
              </w:rPr>
              <w:t xml:space="preserve">PTSD</w:t>
            </w:r>
            <w:r w:rsidDel="00000000" w:rsidR="00000000" w:rsidRPr="00000000">
              <w:rPr>
                <w:rtl w:val="0"/>
              </w:rPr>
            </w:r>
          </w:p>
        </w:tc>
        <w:tc>
          <w:tcPr>
            <w:tcBorders>
              <w:top w:color="000000" w:space="0" w:sz="4" w:val="single"/>
              <w:left w:color="000000" w:space="0" w:sz="4" w:val="single"/>
              <w:bottom w:color="000000" w:space="0" w:sz="4" w:val="single"/>
            </w:tcBorders>
            <w:shd w:fill="auto" w:val="clear"/>
            <w:vAlign w:val="top"/>
          </w:tcPr>
          <w:p w:rsidR="00000000" w:rsidDel="00000000" w:rsidP="00000000" w:rsidRDefault="00000000" w:rsidRPr="00000000" w14:paraId="000001C2">
            <w:pPr>
              <w:widowControl w:val="0"/>
              <w:spacing w:line="240" w:lineRule="auto"/>
              <w:ind w:left="92" w:right="30" w:firstLine="0"/>
              <w:jc w:val="center"/>
              <w:rPr/>
            </w:pPr>
            <w:r w:rsidDel="00000000" w:rsidR="00000000" w:rsidRPr="00000000">
              <w:rPr>
                <w:rFonts w:ascii="Times New Roman" w:cs="Times New Roman" w:eastAsia="Times New Roman" w:hAnsi="Times New Roman"/>
                <w:rtl w:val="0"/>
              </w:rPr>
              <w:t xml:space="preserve">0.95</w:t>
            </w:r>
            <w:r w:rsidDel="00000000" w:rsidR="00000000" w:rsidRPr="00000000">
              <w:rPr>
                <w:rtl w:val="0"/>
              </w:rPr>
            </w:r>
          </w:p>
        </w:tc>
        <w:tc>
          <w:tcPr>
            <w:tcBorders>
              <w:top w:color="000000" w:space="0" w:sz="4" w:val="single"/>
              <w:left w:color="000000" w:space="0" w:sz="4" w:val="single"/>
              <w:bottom w:color="000000" w:space="0" w:sz="4" w:val="single"/>
            </w:tcBorders>
            <w:shd w:fill="auto" w:val="clear"/>
            <w:vAlign w:val="top"/>
          </w:tcPr>
          <w:p w:rsidR="00000000" w:rsidDel="00000000" w:rsidP="00000000" w:rsidRDefault="00000000" w:rsidRPr="00000000" w14:paraId="000001C3">
            <w:pPr>
              <w:widowControl w:val="0"/>
              <w:spacing w:line="240" w:lineRule="auto"/>
              <w:ind w:left="105" w:right="30" w:firstLine="0"/>
              <w:jc w:val="center"/>
              <w:rPr/>
            </w:pPr>
            <w:r w:rsidDel="00000000" w:rsidR="00000000" w:rsidRPr="00000000">
              <w:rPr>
                <w:rFonts w:ascii="Times New Roman" w:cs="Times New Roman" w:eastAsia="Times New Roman" w:hAnsi="Times New Roman"/>
                <w:rtl w:val="0"/>
              </w:rPr>
              <w:t xml:space="preserve">0.92</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C4">
            <w:pPr>
              <w:widowControl w:val="0"/>
              <w:spacing w:line="240" w:lineRule="auto"/>
              <w:ind w:left="101" w:right="30" w:firstLine="0"/>
              <w:jc w:val="center"/>
              <w:rPr/>
            </w:pPr>
            <w:r w:rsidDel="00000000" w:rsidR="00000000" w:rsidRPr="00000000">
              <w:rPr>
                <w:rFonts w:ascii="Times New Roman" w:cs="Times New Roman" w:eastAsia="Times New Roman" w:hAnsi="Times New Roman"/>
                <w:rtl w:val="0"/>
              </w:rPr>
              <w:t xml:space="preserve">0.96</w:t>
            </w:r>
            <w:r w:rsidDel="00000000" w:rsidR="00000000" w:rsidRPr="00000000">
              <w:rPr>
                <w:rtl w:val="0"/>
              </w:rPr>
            </w:r>
          </w:p>
        </w:tc>
      </w:tr>
      <w:tr>
        <w:trPr>
          <w:cantSplit w:val="0"/>
          <w:trHeight w:val="286" w:hRule="atLeast"/>
          <w:tblHeader w:val="0"/>
        </w:trPr>
        <w:tc>
          <w:tcPr>
            <w:tcBorders>
              <w:top w:color="000000" w:space="0" w:sz="4" w:val="single"/>
              <w:left w:color="000000" w:space="0" w:sz="4" w:val="single"/>
              <w:bottom w:color="000000" w:space="0" w:sz="4" w:val="single"/>
            </w:tcBorders>
            <w:shd w:fill="auto" w:val="clear"/>
            <w:vAlign w:val="top"/>
          </w:tcPr>
          <w:p w:rsidR="00000000" w:rsidDel="00000000" w:rsidP="00000000" w:rsidRDefault="00000000" w:rsidRPr="00000000" w14:paraId="000001C5">
            <w:pPr>
              <w:widowControl w:val="0"/>
              <w:spacing w:line="240" w:lineRule="auto"/>
              <w:ind w:left="98" w:right="30" w:firstLine="0"/>
              <w:jc w:val="center"/>
              <w:rPr/>
            </w:pPr>
            <w:r w:rsidDel="00000000" w:rsidR="00000000" w:rsidRPr="00000000">
              <w:rPr>
                <w:rFonts w:ascii="Times New Roman" w:cs="Times New Roman" w:eastAsia="Times New Roman" w:hAnsi="Times New Roman"/>
                <w:rtl w:val="0"/>
              </w:rPr>
              <w:t xml:space="preserve">Partial PTSD</w:t>
            </w:r>
            <w:r w:rsidDel="00000000" w:rsidR="00000000" w:rsidRPr="00000000">
              <w:rPr>
                <w:rtl w:val="0"/>
              </w:rPr>
            </w:r>
          </w:p>
        </w:tc>
        <w:tc>
          <w:tcPr>
            <w:tcBorders>
              <w:top w:color="000000" w:space="0" w:sz="4" w:val="single"/>
              <w:left w:color="000000" w:space="0" w:sz="4" w:val="single"/>
              <w:bottom w:color="000000" w:space="0" w:sz="4" w:val="single"/>
            </w:tcBorders>
            <w:shd w:fill="auto" w:val="clear"/>
            <w:vAlign w:val="top"/>
          </w:tcPr>
          <w:p w:rsidR="00000000" w:rsidDel="00000000" w:rsidP="00000000" w:rsidRDefault="00000000" w:rsidRPr="00000000" w14:paraId="000001C6">
            <w:pPr>
              <w:widowControl w:val="0"/>
              <w:spacing w:line="240" w:lineRule="auto"/>
              <w:ind w:left="92" w:right="30" w:firstLine="0"/>
              <w:jc w:val="center"/>
              <w:rPr/>
            </w:pPr>
            <w:r w:rsidDel="00000000" w:rsidR="00000000" w:rsidRPr="00000000">
              <w:rPr>
                <w:rFonts w:ascii="Times New Roman" w:cs="Times New Roman" w:eastAsia="Times New Roman" w:hAnsi="Times New Roman"/>
                <w:rtl w:val="0"/>
              </w:rPr>
              <w:t xml:space="preserve">0.71</w:t>
            </w:r>
            <w:r w:rsidDel="00000000" w:rsidR="00000000" w:rsidRPr="00000000">
              <w:rPr>
                <w:rtl w:val="0"/>
              </w:rPr>
            </w:r>
          </w:p>
        </w:tc>
        <w:tc>
          <w:tcPr>
            <w:tcBorders>
              <w:top w:color="000000" w:space="0" w:sz="4" w:val="single"/>
              <w:left w:color="000000" w:space="0" w:sz="4" w:val="single"/>
              <w:bottom w:color="000000" w:space="0" w:sz="4" w:val="single"/>
            </w:tcBorders>
            <w:shd w:fill="auto" w:val="clear"/>
            <w:vAlign w:val="top"/>
          </w:tcPr>
          <w:p w:rsidR="00000000" w:rsidDel="00000000" w:rsidP="00000000" w:rsidRDefault="00000000" w:rsidRPr="00000000" w14:paraId="000001C7">
            <w:pPr>
              <w:widowControl w:val="0"/>
              <w:spacing w:line="240" w:lineRule="auto"/>
              <w:ind w:left="105" w:right="30" w:firstLine="0"/>
              <w:jc w:val="center"/>
              <w:rPr/>
            </w:pPr>
            <w:r w:rsidDel="00000000" w:rsidR="00000000" w:rsidRPr="00000000">
              <w:rPr>
                <w:rFonts w:ascii="Times New Roman" w:cs="Times New Roman" w:eastAsia="Times New Roman" w:hAnsi="Times New Roman"/>
                <w:rtl w:val="0"/>
              </w:rPr>
              <w:t xml:space="preserve">0.77</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top"/>
          </w:tcPr>
          <w:p w:rsidR="00000000" w:rsidDel="00000000" w:rsidP="00000000" w:rsidRDefault="00000000" w:rsidRPr="00000000" w14:paraId="000001C8">
            <w:pPr>
              <w:widowControl w:val="0"/>
              <w:spacing w:line="240" w:lineRule="auto"/>
              <w:ind w:left="101" w:right="30" w:firstLine="0"/>
              <w:jc w:val="center"/>
              <w:rPr/>
            </w:pPr>
            <w:r w:rsidDel="00000000" w:rsidR="00000000" w:rsidRPr="00000000">
              <w:rPr>
                <w:rFonts w:ascii="Times New Roman" w:cs="Times New Roman" w:eastAsia="Times New Roman" w:hAnsi="Times New Roman"/>
                <w:rtl w:val="0"/>
              </w:rPr>
              <w:t xml:space="preserve">0.94</w:t>
            </w:r>
            <w:r w:rsidDel="00000000" w:rsidR="00000000" w:rsidRPr="00000000">
              <w:rPr>
                <w:rtl w:val="0"/>
              </w:rPr>
            </w:r>
          </w:p>
        </w:tc>
      </w:tr>
      <w:tr>
        <w:trPr>
          <w:cantSplit w:val="0"/>
          <w:trHeight w:val="286" w:hRule="atLeast"/>
          <w:tblHeader w:val="0"/>
        </w:trPr>
        <w:tc>
          <w:tcPr>
            <w:tcBorders>
              <w:top w:color="000000" w:space="0" w:sz="4" w:val="single"/>
              <w:left w:color="000000" w:space="0" w:sz="4" w:val="single"/>
              <w:bottom w:color="000000" w:space="0" w:sz="4" w:val="single"/>
            </w:tcBorders>
            <w:shd w:fill="auto" w:val="clear"/>
            <w:vAlign w:val="top"/>
          </w:tcPr>
          <w:p w:rsidR="00000000" w:rsidDel="00000000" w:rsidP="00000000" w:rsidRDefault="00000000" w:rsidRPr="00000000" w14:paraId="000001C9">
            <w:pPr>
              <w:widowControl w:val="0"/>
              <w:spacing w:line="240" w:lineRule="auto"/>
              <w:ind w:left="98" w:right="30" w:firstLine="0"/>
              <w:jc w:val="center"/>
              <w:rPr/>
            </w:pPr>
            <w:r w:rsidDel="00000000" w:rsidR="00000000" w:rsidRPr="00000000">
              <w:rPr>
                <w:rFonts w:ascii="Times New Roman" w:cs="Times New Roman" w:eastAsia="Times New Roman" w:hAnsi="Times New Roman"/>
                <w:rtl w:val="0"/>
              </w:rPr>
              <w:t xml:space="preserve">Partial PTSD or PTSD</w:t>
            </w:r>
            <w:r w:rsidDel="00000000" w:rsidR="00000000" w:rsidRPr="00000000">
              <w:rPr>
                <w:rtl w:val="0"/>
              </w:rPr>
            </w:r>
          </w:p>
        </w:tc>
        <w:tc>
          <w:tcPr>
            <w:tcBorders>
              <w:top w:color="000000" w:space="0" w:sz="4" w:val="single"/>
              <w:left w:color="000000" w:space="0" w:sz="4" w:val="single"/>
              <w:bottom w:color="000000" w:space="0" w:sz="4" w:val="single"/>
            </w:tcBorders>
            <w:shd w:fill="auto" w:val="clear"/>
            <w:vAlign w:val="top"/>
          </w:tcPr>
          <w:p w:rsidR="00000000" w:rsidDel="00000000" w:rsidP="00000000" w:rsidRDefault="00000000" w:rsidRPr="00000000" w14:paraId="000001CA">
            <w:pPr>
              <w:widowControl w:val="0"/>
              <w:spacing w:line="240" w:lineRule="auto"/>
              <w:ind w:left="92" w:right="30" w:firstLine="0"/>
              <w:jc w:val="center"/>
              <w:rPr/>
            </w:pPr>
            <w:r w:rsidDel="00000000" w:rsidR="00000000" w:rsidRPr="00000000">
              <w:rPr>
                <w:rFonts w:ascii="Times New Roman" w:cs="Times New Roman" w:eastAsia="Times New Roman" w:hAnsi="Times New Roman"/>
                <w:rtl w:val="0"/>
              </w:rPr>
              <w:t xml:space="preserve">0.94</w:t>
            </w:r>
            <w:r w:rsidDel="00000000" w:rsidR="00000000" w:rsidRPr="00000000">
              <w:rPr>
                <w:rtl w:val="0"/>
              </w:rPr>
            </w:r>
          </w:p>
        </w:tc>
        <w:tc>
          <w:tcPr>
            <w:tcBorders>
              <w:top w:color="000000" w:space="0" w:sz="4" w:val="single"/>
              <w:left w:color="000000" w:space="0" w:sz="4" w:val="single"/>
              <w:bottom w:color="000000" w:space="0" w:sz="4" w:val="single"/>
            </w:tcBorders>
            <w:shd w:fill="auto" w:val="clear"/>
            <w:vAlign w:val="top"/>
          </w:tcPr>
          <w:p w:rsidR="00000000" w:rsidDel="00000000" w:rsidP="00000000" w:rsidRDefault="00000000" w:rsidRPr="00000000" w14:paraId="000001CB">
            <w:pPr>
              <w:widowControl w:val="0"/>
              <w:spacing w:line="240" w:lineRule="auto"/>
              <w:ind w:left="105" w:right="30" w:firstLine="0"/>
              <w:jc w:val="center"/>
              <w:rPr/>
            </w:pPr>
            <w:r w:rsidDel="00000000" w:rsidR="00000000" w:rsidRPr="00000000">
              <w:rPr>
                <w:rFonts w:ascii="Times New Roman" w:cs="Times New Roman" w:eastAsia="Times New Roman" w:hAnsi="Times New Roman"/>
                <w:rtl w:val="0"/>
              </w:rPr>
              <w:t xml:space="preserve">0.94</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top"/>
          </w:tcPr>
          <w:p w:rsidR="00000000" w:rsidDel="00000000" w:rsidP="00000000" w:rsidRDefault="00000000" w:rsidRPr="00000000" w14:paraId="000001CC">
            <w:pPr>
              <w:widowControl w:val="0"/>
              <w:spacing w:line="240" w:lineRule="auto"/>
              <w:ind w:left="101" w:right="30" w:firstLine="0"/>
              <w:jc w:val="center"/>
              <w:rPr/>
            </w:pPr>
            <w:r w:rsidDel="00000000" w:rsidR="00000000" w:rsidRPr="00000000">
              <w:rPr>
                <w:rFonts w:ascii="Times New Roman" w:cs="Times New Roman" w:eastAsia="Times New Roman" w:hAnsi="Times New Roman"/>
                <w:rtl w:val="0"/>
              </w:rPr>
              <w:t xml:space="preserve">0.91</w:t>
            </w:r>
            <w:r w:rsidDel="00000000" w:rsidR="00000000" w:rsidRPr="00000000">
              <w:rPr>
                <w:rtl w:val="0"/>
              </w:rPr>
            </w:r>
          </w:p>
        </w:tc>
      </w:tr>
    </w:tbl>
    <w:p w:rsidR="00000000" w:rsidDel="00000000" w:rsidP="00000000" w:rsidRDefault="00000000" w:rsidRPr="00000000" w14:paraId="000001CD">
      <w:pPr>
        <w:pStyle w:val="Heading3"/>
        <w:ind w:left="0" w:firstLine="0"/>
        <w:rPr/>
      </w:pPr>
      <w:bookmarkStart w:colFirst="0" w:colLast="0" w:name="_kwpkhpk56610" w:id="25"/>
      <w:bookmarkEnd w:id="25"/>
      <w:r w:rsidDel="00000000" w:rsidR="00000000" w:rsidRPr="00000000">
        <w:rPr>
          <w:rtl w:val="0"/>
        </w:rPr>
      </w:r>
    </w:p>
    <w:p w:rsidR="00000000" w:rsidDel="00000000" w:rsidP="00000000" w:rsidRDefault="00000000" w:rsidRPr="00000000" w14:paraId="000001CE">
      <w:pPr>
        <w:pStyle w:val="Heading3"/>
        <w:ind w:left="0" w:firstLine="0"/>
        <w:rPr/>
      </w:pPr>
      <w:bookmarkStart w:colFirst="0" w:colLast="0" w:name="_rkjlma2gbux3" w:id="26"/>
      <w:bookmarkEnd w:id="26"/>
      <w:r w:rsidDel="00000000" w:rsidR="00000000" w:rsidRPr="00000000">
        <w:br w:type="page"/>
      </w:r>
      <w:r w:rsidDel="00000000" w:rsidR="00000000" w:rsidRPr="00000000">
        <w:rPr>
          <w:rtl w:val="0"/>
        </w:rPr>
      </w:r>
    </w:p>
    <w:p w:rsidR="00000000" w:rsidDel="00000000" w:rsidP="00000000" w:rsidRDefault="00000000" w:rsidRPr="00000000" w14:paraId="000001CF">
      <w:pPr>
        <w:pStyle w:val="Heading3"/>
        <w:ind w:left="0" w:firstLine="0"/>
        <w:rPr/>
      </w:pPr>
      <w:bookmarkStart w:colFirst="0" w:colLast="0" w:name="_ycvdyb2u5tql" w:id="27"/>
      <w:bookmarkEnd w:id="27"/>
      <w:r w:rsidDel="00000000" w:rsidR="00000000" w:rsidRPr="00000000">
        <w:rPr>
          <w:rtl w:val="0"/>
        </w:rPr>
        <w:t xml:space="preserve">Table S5. Synthesis of the results produced by statistics and machine learning analysis</w:t>
      </w:r>
    </w:p>
    <w:p w:rsidR="00000000" w:rsidDel="00000000" w:rsidP="00000000" w:rsidRDefault="00000000" w:rsidRPr="00000000" w14:paraId="000001D0">
      <w:pPr>
        <w:jc w:val="center"/>
        <w:rPr/>
      </w:pPr>
      <w:r w:rsidDel="00000000" w:rsidR="00000000" w:rsidRPr="00000000">
        <w:rPr>
          <w:b w:val="1"/>
          <w:sz w:val="18"/>
          <w:szCs w:val="18"/>
          <w:rtl w:val="0"/>
        </w:rPr>
        <w:t xml:space="preserve">🮱 Statistical Evidences   </w:t>
      </w:r>
      <w:r w:rsidDel="00000000" w:rsidR="00000000" w:rsidRPr="00000000">
        <w:rPr>
          <w:b w:val="1"/>
          <w:sz w:val="26"/>
          <w:szCs w:val="26"/>
          <w:rtl w:val="0"/>
        </w:rPr>
        <w:t xml:space="preserve">🗹 </w:t>
      </w:r>
      <w:r w:rsidDel="00000000" w:rsidR="00000000" w:rsidRPr="00000000">
        <w:rPr>
          <w:rFonts w:ascii="Arial Unicode MS" w:cs="Arial Unicode MS" w:eastAsia="Arial Unicode MS" w:hAnsi="Arial Unicode MS"/>
          <w:b w:val="1"/>
          <w:sz w:val="18"/>
          <w:szCs w:val="18"/>
          <w:rtl w:val="0"/>
        </w:rPr>
        <w:t xml:space="preserve">Machine Learning Evidences ✅ Deep Learning interpretation </w:t>
      </w:r>
      <w:r w:rsidDel="00000000" w:rsidR="00000000" w:rsidRPr="00000000">
        <w:rPr>
          <w:rtl w:val="0"/>
        </w:rPr>
      </w:r>
    </w:p>
    <w:tbl>
      <w:tblPr>
        <w:tblStyle w:val="Table6"/>
        <w:tblW w:w="9525.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585"/>
        <w:gridCol w:w="2265"/>
        <w:gridCol w:w="705"/>
        <w:gridCol w:w="735"/>
        <w:gridCol w:w="705"/>
        <w:gridCol w:w="780"/>
        <w:gridCol w:w="750"/>
        <w:tblGridChange w:id="0">
          <w:tblGrid>
            <w:gridCol w:w="3585"/>
            <w:gridCol w:w="2265"/>
            <w:gridCol w:w="705"/>
            <w:gridCol w:w="735"/>
            <w:gridCol w:w="705"/>
            <w:gridCol w:w="780"/>
            <w:gridCol w:w="750"/>
          </w:tblGrid>
        </w:tblGridChange>
      </w:tblGrid>
      <w:tr>
        <w:trPr>
          <w:cantSplit w:val="0"/>
          <w:tblHeader w:val="0"/>
        </w:trPr>
        <w:tc>
          <w:tcPr>
            <w:vMerge w:val="restart"/>
            <w:shd w:fill="auto" w:val="clear"/>
            <w:tcMar>
              <w:top w:w="100.0" w:type="dxa"/>
              <w:left w:w="100.0" w:type="dxa"/>
              <w:bottom w:w="100.0" w:type="dxa"/>
              <w:right w:w="100.0" w:type="dxa"/>
            </w:tcMar>
            <w:vAlign w:val="center"/>
          </w:tcPr>
          <w:p w:rsidR="00000000" w:rsidDel="00000000" w:rsidP="00000000" w:rsidRDefault="00000000" w:rsidRPr="00000000" w14:paraId="000001D1">
            <w:pPr>
              <w:keepLines w:val="1"/>
              <w:widowControl w:val="0"/>
              <w:spacing w:line="240" w:lineRule="auto"/>
              <w:jc w:val="center"/>
              <w:rPr/>
            </w:pPr>
            <w:r w:rsidDel="00000000" w:rsidR="00000000" w:rsidRPr="00000000">
              <w:rPr>
                <w:rtl w:val="0"/>
              </w:rPr>
            </w:r>
          </w:p>
          <w:p w:rsidR="00000000" w:rsidDel="00000000" w:rsidP="00000000" w:rsidRDefault="00000000" w:rsidRPr="00000000" w14:paraId="000001D2">
            <w:pPr>
              <w:keepLines w:val="1"/>
              <w:widowControl w:val="0"/>
              <w:spacing w:line="240" w:lineRule="auto"/>
              <w:jc w:val="center"/>
              <w:rPr>
                <w:b w:val="1"/>
                <w:sz w:val="20"/>
                <w:szCs w:val="20"/>
              </w:rPr>
            </w:pPr>
            <w:r w:rsidDel="00000000" w:rsidR="00000000" w:rsidRPr="00000000">
              <w:rPr>
                <w:b w:val="1"/>
                <w:sz w:val="20"/>
                <w:szCs w:val="20"/>
                <w:rtl w:val="0"/>
              </w:rPr>
              <w:t xml:space="preserve">Feature Name</w:t>
            </w:r>
          </w:p>
        </w:tc>
        <w:tc>
          <w:tcPr>
            <w:vMerge w:val="restart"/>
            <w:shd w:fill="auto" w:val="clear"/>
            <w:tcMar>
              <w:top w:w="100.0" w:type="dxa"/>
              <w:left w:w="100.0" w:type="dxa"/>
              <w:bottom w:w="100.0" w:type="dxa"/>
              <w:right w:w="100.0" w:type="dxa"/>
            </w:tcMar>
            <w:vAlign w:val="center"/>
          </w:tcPr>
          <w:p w:rsidR="00000000" w:rsidDel="00000000" w:rsidP="00000000" w:rsidRDefault="00000000" w:rsidRPr="00000000" w14:paraId="000001D3">
            <w:pPr>
              <w:keepLines w:val="1"/>
              <w:widowControl w:val="0"/>
              <w:spacing w:line="240" w:lineRule="auto"/>
              <w:jc w:val="center"/>
              <w:rPr>
                <w:b w:val="1"/>
              </w:rPr>
            </w:pPr>
            <w:r w:rsidDel="00000000" w:rsidR="00000000" w:rsidRPr="00000000">
              <w:rPr>
                <w:rtl w:val="0"/>
              </w:rPr>
            </w:r>
          </w:p>
          <w:p w:rsidR="00000000" w:rsidDel="00000000" w:rsidP="00000000" w:rsidRDefault="00000000" w:rsidRPr="00000000" w14:paraId="000001D4">
            <w:pPr>
              <w:keepLines w:val="1"/>
              <w:widowControl w:val="0"/>
              <w:spacing w:line="240" w:lineRule="auto"/>
              <w:jc w:val="center"/>
              <w:rPr>
                <w:b w:val="1"/>
                <w:sz w:val="20"/>
                <w:szCs w:val="20"/>
              </w:rPr>
            </w:pPr>
            <w:r w:rsidDel="00000000" w:rsidR="00000000" w:rsidRPr="00000000">
              <w:rPr>
                <w:b w:val="1"/>
                <w:sz w:val="20"/>
                <w:szCs w:val="20"/>
                <w:rtl w:val="0"/>
              </w:rPr>
              <w:t xml:space="preserve">Full or partial PTSD</w:t>
            </w:r>
          </w:p>
        </w:tc>
        <w:tc>
          <w:tcPr>
            <w:gridSpan w:val="5"/>
            <w:shd w:fill="auto" w:val="clear"/>
            <w:tcMar>
              <w:top w:w="100.0" w:type="dxa"/>
              <w:left w:w="100.0" w:type="dxa"/>
              <w:bottom w:w="100.0" w:type="dxa"/>
              <w:right w:w="100.0" w:type="dxa"/>
            </w:tcMar>
            <w:vAlign w:val="center"/>
          </w:tcPr>
          <w:p w:rsidR="00000000" w:rsidDel="00000000" w:rsidP="00000000" w:rsidRDefault="00000000" w:rsidRPr="00000000" w14:paraId="000001D5">
            <w:pPr>
              <w:keepLines w:val="1"/>
              <w:widowControl w:val="0"/>
              <w:spacing w:line="240" w:lineRule="auto"/>
              <w:jc w:val="center"/>
              <w:rPr>
                <w:b w:val="1"/>
              </w:rPr>
            </w:pPr>
            <w:r w:rsidDel="00000000" w:rsidR="00000000" w:rsidRPr="00000000">
              <w:rPr>
                <w:b w:val="1"/>
                <w:rtl w:val="0"/>
              </w:rPr>
              <w:t xml:space="preserve">Criteria</w:t>
            </w:r>
          </w:p>
        </w:tc>
      </w:tr>
      <w:tr>
        <w:trPr>
          <w:cantSplit w:val="0"/>
          <w:tblHeader w:val="0"/>
        </w:trPr>
        <w:tc>
          <w:tcPr>
            <w:vMerge w:val="continue"/>
            <w:shd w:fill="auto" w:val="clear"/>
            <w:tcMar>
              <w:top w:w="100.0" w:type="dxa"/>
              <w:left w:w="100.0" w:type="dxa"/>
              <w:bottom w:w="100.0" w:type="dxa"/>
              <w:right w:w="100.0" w:type="dxa"/>
            </w:tcMar>
            <w:vAlign w:val="center"/>
          </w:tcPr>
          <w:p w:rsidR="00000000" w:rsidDel="00000000" w:rsidP="00000000" w:rsidRDefault="00000000" w:rsidRPr="00000000" w14:paraId="000001DA">
            <w:pPr>
              <w:widowControl w:val="0"/>
              <w:spacing w:line="240" w:lineRule="auto"/>
              <w:jc w:val="center"/>
              <w:rPr>
                <w:b w:val="1"/>
                <w:sz w:val="20"/>
                <w:szCs w:val="20"/>
              </w:rPr>
            </w:pPr>
            <w:r w:rsidDel="00000000" w:rsidR="00000000" w:rsidRPr="00000000">
              <w:rPr>
                <w:rtl w:val="0"/>
              </w:rPr>
            </w:r>
          </w:p>
        </w:tc>
        <w:tc>
          <w:tcPr>
            <w:vMerge w:val="continue"/>
            <w:shd w:fill="auto" w:val="clear"/>
            <w:tcMar>
              <w:top w:w="100.0" w:type="dxa"/>
              <w:left w:w="100.0" w:type="dxa"/>
              <w:bottom w:w="100.0" w:type="dxa"/>
              <w:right w:w="100.0" w:type="dxa"/>
            </w:tcMar>
            <w:vAlign w:val="center"/>
          </w:tcPr>
          <w:p w:rsidR="00000000" w:rsidDel="00000000" w:rsidP="00000000" w:rsidRDefault="00000000" w:rsidRPr="00000000" w14:paraId="000001DB">
            <w:pPr>
              <w:widowControl w:val="0"/>
              <w:spacing w:line="240" w:lineRule="auto"/>
              <w:jc w:val="center"/>
              <w:rPr>
                <w:b w:val="1"/>
                <w:sz w:val="20"/>
                <w:szCs w:val="20"/>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1DC">
            <w:pPr>
              <w:keepLines w:val="1"/>
              <w:widowControl w:val="0"/>
              <w:spacing w:line="240" w:lineRule="auto"/>
              <w:jc w:val="center"/>
              <w:rPr/>
            </w:pPr>
            <w:r w:rsidDel="00000000" w:rsidR="00000000" w:rsidRPr="00000000">
              <w:rPr>
                <w:b w:val="1"/>
                <w:rtl w:val="0"/>
              </w:rPr>
              <w:t xml:space="preserve">B</w:t>
            </w:r>
            <w:r w:rsidDel="00000000" w:rsidR="00000000" w:rsidRPr="00000000">
              <w:rPr>
                <w:rtl w:val="0"/>
              </w:rPr>
              <w:t xml:space="preserve"> </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1DD">
            <w:pPr>
              <w:keepLines w:val="1"/>
              <w:widowControl w:val="0"/>
              <w:spacing w:line="240" w:lineRule="auto"/>
              <w:jc w:val="center"/>
              <w:rPr/>
            </w:pPr>
            <w:r w:rsidDel="00000000" w:rsidR="00000000" w:rsidRPr="00000000">
              <w:rPr>
                <w:b w:val="1"/>
                <w:rtl w:val="0"/>
              </w:rPr>
              <w:t xml:space="preserve">C</w:t>
            </w:r>
            <w:r w:rsidDel="00000000" w:rsidR="00000000" w:rsidRPr="00000000">
              <w:rPr>
                <w:rtl w:val="0"/>
              </w:rPr>
              <w:t xml:space="preserve"> </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1DE">
            <w:pPr>
              <w:keepLines w:val="1"/>
              <w:widowControl w:val="0"/>
              <w:spacing w:line="240" w:lineRule="auto"/>
              <w:jc w:val="center"/>
              <w:rPr/>
            </w:pPr>
            <w:r w:rsidDel="00000000" w:rsidR="00000000" w:rsidRPr="00000000">
              <w:rPr>
                <w:b w:val="1"/>
                <w:rtl w:val="0"/>
              </w:rPr>
              <w:t xml:space="preserve">D</w:t>
            </w:r>
            <w:r w:rsidDel="00000000" w:rsidR="00000000" w:rsidRPr="00000000">
              <w:rPr>
                <w:rtl w:val="0"/>
              </w:rPr>
              <w:t xml:space="preserve"> </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1DF">
            <w:pPr>
              <w:keepLines w:val="1"/>
              <w:widowControl w:val="0"/>
              <w:spacing w:line="240" w:lineRule="auto"/>
              <w:jc w:val="center"/>
              <w:rPr/>
            </w:pPr>
            <w:r w:rsidDel="00000000" w:rsidR="00000000" w:rsidRPr="00000000">
              <w:rPr>
                <w:b w:val="1"/>
                <w:rtl w:val="0"/>
              </w:rPr>
              <w:t xml:space="preserve">E</w:t>
            </w:r>
            <w:r w:rsidDel="00000000" w:rsidR="00000000" w:rsidRPr="00000000">
              <w:rPr>
                <w:rtl w:val="0"/>
              </w:rPr>
              <w:t xml:space="preserve"> </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1E0">
            <w:pPr>
              <w:keepLines w:val="1"/>
              <w:widowControl w:val="0"/>
              <w:spacing w:line="240" w:lineRule="auto"/>
              <w:jc w:val="center"/>
              <w:rPr/>
            </w:pPr>
            <w:r w:rsidDel="00000000" w:rsidR="00000000" w:rsidRPr="00000000">
              <w:rPr>
                <w:b w:val="1"/>
                <w:rtl w:val="0"/>
              </w:rPr>
              <w:t xml:space="preserve">G</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1E1">
            <w:pPr>
              <w:keepLines w:val="1"/>
              <w:widowControl w:val="0"/>
              <w:spacing w:line="240" w:lineRule="auto"/>
              <w:rPr>
                <w:sz w:val="18"/>
                <w:szCs w:val="18"/>
              </w:rPr>
            </w:pPr>
            <w:r w:rsidDel="00000000" w:rsidR="00000000" w:rsidRPr="00000000">
              <w:rPr>
                <w:sz w:val="18"/>
                <w:szCs w:val="18"/>
                <w:rtl w:val="0"/>
              </w:rPr>
              <w:t xml:space="preserve">Words number</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1E2">
            <w:pPr>
              <w:keepLines w:val="1"/>
              <w:spacing w:line="240" w:lineRule="auto"/>
              <w:jc w:val="center"/>
              <w:rPr/>
            </w:pPr>
            <w:r w:rsidDel="00000000" w:rsidR="00000000" w:rsidRPr="00000000">
              <w:rPr>
                <w:b w:val="1"/>
                <w:sz w:val="18"/>
                <w:szCs w:val="18"/>
                <w:rtl w:val="0"/>
              </w:rPr>
              <w:t xml:space="preserve">🮱</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1E3">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1E4">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1E5">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1E6">
            <w:pPr>
              <w:keepLines w:val="1"/>
              <w:spacing w:line="240" w:lineRule="auto"/>
              <w:jc w:val="center"/>
              <w:rPr/>
            </w:pPr>
            <w:r w:rsidDel="00000000" w:rsidR="00000000" w:rsidRPr="00000000">
              <w:rPr>
                <w:b w:val="1"/>
                <w:sz w:val="18"/>
                <w:szCs w:val="18"/>
                <w:rtl w:val="0"/>
              </w:rPr>
              <w:t xml:space="preserve">🮱</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1E7">
            <w:pPr>
              <w:keepLines w:val="1"/>
              <w:spacing w:line="240" w:lineRule="auto"/>
              <w:jc w:val="center"/>
              <w:rPr/>
            </w:pPr>
            <w:r w:rsidDel="00000000" w:rsidR="00000000" w:rsidRPr="00000000">
              <w:rPr>
                <w:b w:val="1"/>
                <w:sz w:val="18"/>
                <w:szCs w:val="18"/>
                <w:rtl w:val="0"/>
              </w:rPr>
              <w:t xml:space="preserv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1E8">
            <w:pPr>
              <w:keepLines w:val="1"/>
              <w:widowControl w:val="0"/>
              <w:spacing w:line="240" w:lineRule="auto"/>
              <w:rPr>
                <w:sz w:val="18"/>
                <w:szCs w:val="18"/>
              </w:rPr>
            </w:pPr>
            <w:r w:rsidDel="00000000" w:rsidR="00000000" w:rsidRPr="00000000">
              <w:rPr>
                <w:sz w:val="18"/>
                <w:szCs w:val="18"/>
                <w:rtl w:val="0"/>
              </w:rPr>
              <w:t xml:space="preserve">sentences_number</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1E9">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1EA">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1EB">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1EC">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1ED">
            <w:pPr>
              <w:keepLines w:val="1"/>
              <w:spacing w:line="240" w:lineRule="auto"/>
              <w:jc w:val="center"/>
              <w:rPr/>
            </w:pPr>
            <w:r w:rsidDel="00000000" w:rsidR="00000000" w:rsidRPr="00000000">
              <w:rPr>
                <w:b w:val="1"/>
                <w:sz w:val="18"/>
                <w:szCs w:val="18"/>
                <w:rtl w:val="0"/>
              </w:rPr>
              <w:t xml:space="preserve">🮱</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1EE">
            <w:pPr>
              <w:keepLines w:val="1"/>
              <w:widowControl w:val="0"/>
              <w:spacing w:line="240" w:lineRule="auto"/>
              <w:rPr/>
            </w:pPr>
            <w:r w:rsidDel="00000000" w:rsidR="00000000" w:rsidRPr="00000000">
              <w:rPr>
                <w:rtl w:val="0"/>
              </w:rPr>
            </w:r>
          </w:p>
        </w:tc>
      </w:tr>
      <w:tr>
        <w:trPr>
          <w:cantSplit w:val="0"/>
          <w:tblHeader w:val="0"/>
        </w:trPr>
        <w:tc>
          <w:tcPr>
            <w:gridSpan w:val="7"/>
            <w:shd w:fill="efefef" w:val="clear"/>
            <w:vAlign w:val="center"/>
          </w:tcPr>
          <w:p w:rsidR="00000000" w:rsidDel="00000000" w:rsidP="00000000" w:rsidRDefault="00000000" w:rsidRPr="00000000" w14:paraId="000001EF">
            <w:pPr>
              <w:keepLines w:val="1"/>
              <w:widowControl w:val="0"/>
              <w:spacing w:line="240" w:lineRule="auto"/>
              <w:ind w:left="96" w:right="89" w:firstLine="0"/>
              <w:jc w:val="center"/>
              <w:rPr>
                <w:b w:val="1"/>
                <w:sz w:val="18"/>
                <w:szCs w:val="18"/>
              </w:rPr>
            </w:pPr>
            <w:r w:rsidDel="00000000" w:rsidR="00000000" w:rsidRPr="00000000">
              <w:rPr>
                <w:b w:val="1"/>
                <w:sz w:val="18"/>
                <w:szCs w:val="18"/>
                <w:rtl w:val="0"/>
              </w:rPr>
              <w:t xml:space="preserve">Sentiment and emotional features</w:t>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1F6">
            <w:pPr>
              <w:keepLines w:val="1"/>
              <w:widowControl w:val="0"/>
              <w:spacing w:line="240" w:lineRule="auto"/>
              <w:rPr>
                <w:sz w:val="20"/>
                <w:szCs w:val="20"/>
              </w:rPr>
            </w:pPr>
            <w:r w:rsidDel="00000000" w:rsidR="00000000" w:rsidRPr="00000000">
              <w:rPr>
                <w:sz w:val="20"/>
                <w:szCs w:val="20"/>
                <w:rtl w:val="0"/>
              </w:rPr>
              <w:t xml:space="preserve">labMT</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1F7">
            <w:pPr>
              <w:keepLines w:val="1"/>
              <w:spacing w:line="240" w:lineRule="auto"/>
              <w:jc w:val="center"/>
              <w:rPr/>
            </w:pPr>
            <w:r w:rsidDel="00000000" w:rsidR="00000000" w:rsidRPr="00000000">
              <w:rPr>
                <w:b w:val="1"/>
                <w:sz w:val="18"/>
                <w:szCs w:val="18"/>
                <w:rtl w:val="0"/>
              </w:rPr>
              <w:t xml:space="preserve">🮱</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1F8">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1F9">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1FA">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1FB">
            <w:pPr>
              <w:keepLines w:val="1"/>
              <w:spacing w:line="240" w:lineRule="auto"/>
              <w:jc w:val="center"/>
              <w:rPr/>
            </w:pPr>
            <w:r w:rsidDel="00000000" w:rsidR="00000000" w:rsidRPr="00000000">
              <w:rPr>
                <w:b w:val="1"/>
                <w:sz w:val="18"/>
                <w:szCs w:val="18"/>
                <w:rtl w:val="0"/>
              </w:rPr>
              <w:t xml:space="preserve">🮱</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1FC">
            <w:pPr>
              <w:keepLines w:val="1"/>
              <w:spacing w:line="240" w:lineRule="auto"/>
              <w:jc w:val="center"/>
              <w:rPr/>
            </w:pPr>
            <w:r w:rsidDel="00000000" w:rsidR="00000000" w:rsidRPr="00000000">
              <w:rPr>
                <w:b w:val="1"/>
                <w:sz w:val="18"/>
                <w:szCs w:val="18"/>
                <w:rtl w:val="0"/>
              </w:rPr>
              <w:t xml:space="preserv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1FD">
            <w:pPr>
              <w:keepLines w:val="1"/>
              <w:widowControl w:val="0"/>
              <w:spacing w:line="240" w:lineRule="auto"/>
              <w:rPr>
                <w:sz w:val="20"/>
                <w:szCs w:val="20"/>
              </w:rPr>
            </w:pPr>
            <w:r w:rsidDel="00000000" w:rsidR="00000000" w:rsidRPr="00000000">
              <w:rPr>
                <w:sz w:val="20"/>
                <w:szCs w:val="20"/>
                <w:rtl w:val="0"/>
              </w:rPr>
              <w:t xml:space="preserve">feel_positive</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1FE">
            <w:pPr>
              <w:keepLines w:val="1"/>
              <w:spacing w:line="240" w:lineRule="auto"/>
              <w:jc w:val="center"/>
              <w:rPr/>
            </w:pPr>
            <w:r w:rsidDel="00000000" w:rsidR="00000000" w:rsidRPr="00000000">
              <w:rPr>
                <w:b w:val="1"/>
                <w:sz w:val="18"/>
                <w:szCs w:val="18"/>
                <w:rtl w:val="0"/>
              </w:rPr>
              <w:t xml:space="preserve">🮱</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1FF">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00">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01">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02">
            <w:pPr>
              <w:keepLines w:val="1"/>
              <w:spacing w:line="240" w:lineRule="auto"/>
              <w:jc w:val="center"/>
              <w:rPr/>
            </w:pPr>
            <w:r w:rsidDel="00000000" w:rsidR="00000000" w:rsidRPr="00000000">
              <w:rPr>
                <w:b w:val="1"/>
                <w:sz w:val="18"/>
                <w:szCs w:val="18"/>
                <w:rtl w:val="0"/>
              </w:rPr>
              <w:t xml:space="preserve">🮱</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03">
            <w:pPr>
              <w:keepLines w:val="1"/>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204">
            <w:pPr>
              <w:keepLines w:val="1"/>
              <w:widowControl w:val="0"/>
              <w:spacing w:line="240" w:lineRule="auto"/>
              <w:rPr>
                <w:sz w:val="20"/>
                <w:szCs w:val="20"/>
              </w:rPr>
            </w:pPr>
            <w:r w:rsidDel="00000000" w:rsidR="00000000" w:rsidRPr="00000000">
              <w:rPr>
                <w:sz w:val="20"/>
                <w:szCs w:val="20"/>
                <w:rtl w:val="0"/>
              </w:rPr>
              <w:t xml:space="preserve">liwc_positive_emotion</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205">
            <w:pPr>
              <w:keepLines w:val="1"/>
              <w:spacing w:line="240" w:lineRule="auto"/>
              <w:jc w:val="center"/>
              <w:rPr/>
            </w:pPr>
            <w:r w:rsidDel="00000000" w:rsidR="00000000" w:rsidRPr="00000000">
              <w:rPr>
                <w:b w:val="1"/>
                <w:sz w:val="18"/>
                <w:szCs w:val="18"/>
                <w:rtl w:val="0"/>
              </w:rPr>
              <w:t xml:space="preserve">🮱</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06">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07">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08">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09">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0A">
            <w:pPr>
              <w:keepLines w:val="1"/>
              <w:spacing w:line="240" w:lineRule="auto"/>
              <w:jc w:val="center"/>
              <w:rPr/>
            </w:pPr>
            <w:r w:rsidDel="00000000" w:rsidR="00000000" w:rsidRPr="00000000">
              <w:rPr>
                <w:b w:val="1"/>
                <w:sz w:val="18"/>
                <w:szCs w:val="18"/>
                <w:rtl w:val="0"/>
              </w:rPr>
              <w:t xml:space="preserv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20B">
            <w:pPr>
              <w:keepLines w:val="1"/>
              <w:widowControl w:val="0"/>
              <w:spacing w:line="240" w:lineRule="auto"/>
              <w:rPr>
                <w:sz w:val="20"/>
                <w:szCs w:val="20"/>
              </w:rPr>
            </w:pPr>
            <w:r w:rsidDel="00000000" w:rsidR="00000000" w:rsidRPr="00000000">
              <w:rPr>
                <w:sz w:val="20"/>
                <w:szCs w:val="20"/>
                <w:rtl w:val="0"/>
              </w:rPr>
              <w:t xml:space="preserve">gobin_positive</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20C">
            <w:pPr>
              <w:keepLines w:val="1"/>
              <w:spacing w:line="240" w:lineRule="auto"/>
              <w:jc w:val="center"/>
              <w:rPr/>
            </w:pPr>
            <w:r w:rsidDel="00000000" w:rsidR="00000000" w:rsidRPr="00000000">
              <w:rPr>
                <w:b w:val="1"/>
                <w:sz w:val="18"/>
                <w:szCs w:val="18"/>
                <w:rtl w:val="0"/>
              </w:rPr>
              <w:t xml:space="preserve">🮱</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0D">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0E">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0F">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10">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11">
            <w:pPr>
              <w:keepLines w:val="1"/>
              <w:spacing w:line="240" w:lineRule="auto"/>
              <w:jc w:val="center"/>
              <w:rPr/>
            </w:pPr>
            <w:r w:rsidDel="00000000" w:rsidR="00000000" w:rsidRPr="00000000">
              <w:rPr>
                <w:b w:val="1"/>
                <w:sz w:val="18"/>
                <w:szCs w:val="18"/>
                <w:rtl w:val="0"/>
              </w:rPr>
              <w:t xml:space="preserv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212">
            <w:pPr>
              <w:keepLines w:val="1"/>
              <w:widowControl w:val="0"/>
              <w:spacing w:line="240" w:lineRule="auto"/>
              <w:rPr>
                <w:sz w:val="20"/>
                <w:szCs w:val="20"/>
              </w:rPr>
            </w:pPr>
            <w:r w:rsidDel="00000000" w:rsidR="00000000" w:rsidRPr="00000000">
              <w:rPr>
                <w:sz w:val="20"/>
                <w:szCs w:val="20"/>
                <w:rtl w:val="0"/>
              </w:rPr>
              <w:t xml:space="preserve">gobin_joy</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213">
            <w:pPr>
              <w:keepLines w:val="1"/>
              <w:spacing w:line="240" w:lineRule="auto"/>
              <w:jc w:val="center"/>
              <w:rPr/>
            </w:pPr>
            <w:r w:rsidDel="00000000" w:rsidR="00000000" w:rsidRPr="00000000">
              <w:rPr>
                <w:b w:val="1"/>
                <w:sz w:val="18"/>
                <w:szCs w:val="18"/>
                <w:rtl w:val="0"/>
              </w:rPr>
              <w:t xml:space="preserve">🮱</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14">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15">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16">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17">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18">
            <w:pPr>
              <w:keepLines w:val="1"/>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219">
            <w:pPr>
              <w:keepLines w:val="1"/>
              <w:widowControl w:val="0"/>
              <w:spacing w:line="240" w:lineRule="auto"/>
              <w:rPr>
                <w:sz w:val="20"/>
                <w:szCs w:val="20"/>
              </w:rPr>
            </w:pPr>
            <w:r w:rsidDel="00000000" w:rsidR="00000000" w:rsidRPr="00000000">
              <w:rPr>
                <w:sz w:val="20"/>
                <w:szCs w:val="20"/>
                <w:rtl w:val="0"/>
              </w:rPr>
              <w:t xml:space="preserve">textblob_polarity</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21A">
            <w:pPr>
              <w:keepLines w:val="1"/>
              <w:spacing w:line="240" w:lineRule="auto"/>
              <w:jc w:val="center"/>
              <w:rPr>
                <w:b w:val="1"/>
                <w:sz w:val="18"/>
                <w:szCs w:val="18"/>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1B">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1C">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1D">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1E">
            <w:pPr>
              <w:keepLines w:val="1"/>
              <w:spacing w:line="240" w:lineRule="auto"/>
              <w:jc w:val="center"/>
              <w:rPr/>
            </w:pPr>
            <w:r w:rsidDel="00000000" w:rsidR="00000000" w:rsidRPr="00000000">
              <w:rPr>
                <w:b w:val="1"/>
                <w:sz w:val="18"/>
                <w:szCs w:val="18"/>
                <w:rtl w:val="0"/>
              </w:rPr>
              <w:t xml:space="preserve">🮱</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1F">
            <w:pPr>
              <w:keepLines w:val="1"/>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220">
            <w:pPr>
              <w:keepLines w:val="1"/>
              <w:widowControl w:val="0"/>
              <w:spacing w:line="240" w:lineRule="auto"/>
              <w:rPr>
                <w:sz w:val="20"/>
                <w:szCs w:val="20"/>
              </w:rPr>
            </w:pPr>
            <w:r w:rsidDel="00000000" w:rsidR="00000000" w:rsidRPr="00000000">
              <w:rPr>
                <w:sz w:val="20"/>
                <w:szCs w:val="20"/>
                <w:rtl w:val="0"/>
              </w:rPr>
              <w:t xml:space="preserve">textblob_subjectivity</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221">
            <w:pPr>
              <w:keepLines w:val="1"/>
              <w:spacing w:line="240" w:lineRule="auto"/>
              <w:jc w:val="center"/>
              <w:rPr>
                <w:b w:val="1"/>
                <w:sz w:val="18"/>
                <w:szCs w:val="18"/>
              </w:rPr>
            </w:pPr>
            <w:r w:rsidDel="00000000" w:rsidR="00000000" w:rsidRPr="00000000">
              <w:rPr>
                <w:b w:val="1"/>
                <w:sz w:val="26"/>
                <w:szCs w:val="26"/>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22">
            <w:pPr>
              <w:keepLines w:val="1"/>
              <w:spacing w:line="240" w:lineRule="auto"/>
              <w:jc w:val="center"/>
              <w:rPr/>
            </w:pPr>
            <w:r w:rsidDel="00000000" w:rsidR="00000000" w:rsidRPr="00000000">
              <w:rPr>
                <w:b w:val="1"/>
                <w:sz w:val="26"/>
                <w:szCs w:val="26"/>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23">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24">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25">
            <w:pPr>
              <w:keepLines w:val="1"/>
              <w:spacing w:line="240" w:lineRule="auto"/>
              <w:jc w:val="center"/>
              <w:rPr>
                <w:b w:val="1"/>
                <w:sz w:val="18"/>
                <w:szCs w:val="18"/>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26">
            <w:pPr>
              <w:keepLines w:val="1"/>
              <w:widowControl w:val="0"/>
              <w:spacing w:line="240" w:lineRule="auto"/>
              <w:rPr/>
            </w:pPr>
            <w:r w:rsidDel="00000000" w:rsidR="00000000" w:rsidRPr="00000000">
              <w:rPr>
                <w:rtl w:val="0"/>
              </w:rPr>
            </w:r>
          </w:p>
        </w:tc>
      </w:tr>
      <w:tr>
        <w:trPr>
          <w:cantSplit w:val="0"/>
          <w:tblHeader w:val="0"/>
        </w:trPr>
        <w:tc>
          <w:tcPr>
            <w:gridSpan w:val="7"/>
            <w:shd w:fill="efefef" w:val="clear"/>
            <w:vAlign w:val="center"/>
          </w:tcPr>
          <w:p w:rsidR="00000000" w:rsidDel="00000000" w:rsidP="00000000" w:rsidRDefault="00000000" w:rsidRPr="00000000" w14:paraId="00000227">
            <w:pPr>
              <w:keepLines w:val="1"/>
              <w:widowControl w:val="0"/>
              <w:spacing w:line="240" w:lineRule="auto"/>
              <w:ind w:left="96" w:right="89" w:firstLine="0"/>
              <w:jc w:val="center"/>
              <w:rPr>
                <w:b w:val="1"/>
                <w:sz w:val="18"/>
                <w:szCs w:val="18"/>
              </w:rPr>
            </w:pPr>
            <w:r w:rsidDel="00000000" w:rsidR="00000000" w:rsidRPr="00000000">
              <w:rPr>
                <w:b w:val="1"/>
                <w:sz w:val="18"/>
                <w:szCs w:val="18"/>
                <w:rtl w:val="0"/>
              </w:rPr>
              <w:t xml:space="preserve">Lexical features</w:t>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22E">
            <w:pPr>
              <w:keepLines w:val="1"/>
              <w:widowControl w:val="0"/>
              <w:spacing w:line="240" w:lineRule="auto"/>
              <w:rPr>
                <w:sz w:val="20"/>
                <w:szCs w:val="20"/>
              </w:rPr>
            </w:pPr>
            <w:r w:rsidDel="00000000" w:rsidR="00000000" w:rsidRPr="00000000">
              <w:rPr>
                <w:sz w:val="20"/>
                <w:szCs w:val="20"/>
                <w:rtl w:val="0"/>
              </w:rPr>
              <w:t xml:space="preserve">BODY</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22F">
            <w:pPr>
              <w:keepLines w:val="1"/>
              <w:spacing w:line="240" w:lineRule="auto"/>
              <w:jc w:val="center"/>
              <w:rPr/>
            </w:pPr>
            <w:r w:rsidDel="00000000" w:rsidR="00000000" w:rsidRPr="00000000">
              <w:rPr>
                <w:b w:val="1"/>
                <w:sz w:val="18"/>
                <w:szCs w:val="18"/>
                <w:rtl w:val="0"/>
              </w:rPr>
              <w:t xml:space="preserve">🮱 </w:t>
            </w:r>
            <w:r w:rsidDel="00000000" w:rsidR="00000000" w:rsidRPr="00000000">
              <w:rPr>
                <w:b w:val="1"/>
                <w:sz w:val="26"/>
                <w:szCs w:val="26"/>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30">
            <w:pPr>
              <w:keepLines w:val="1"/>
              <w:spacing w:line="240" w:lineRule="auto"/>
              <w:jc w:val="center"/>
              <w:rPr/>
            </w:pPr>
            <w:r w:rsidDel="00000000" w:rsidR="00000000" w:rsidRPr="00000000">
              <w:rPr>
                <w:b w:val="1"/>
                <w:sz w:val="18"/>
                <w:szCs w:val="18"/>
                <w:rtl w:val="0"/>
              </w:rPr>
              <w:t xml:space="preserve">🮱</w:t>
            </w:r>
            <w:r w:rsidDel="00000000" w:rsidR="00000000" w:rsidRPr="00000000">
              <w:rPr>
                <w:b w:val="1"/>
                <w:sz w:val="26"/>
                <w:szCs w:val="26"/>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31">
            <w:pPr>
              <w:keepLines w:val="1"/>
              <w:spacing w:line="240" w:lineRule="auto"/>
              <w:jc w:val="center"/>
              <w:rPr/>
            </w:pPr>
            <w:r w:rsidDel="00000000" w:rsidR="00000000" w:rsidRPr="00000000">
              <w:rPr>
                <w:b w:val="1"/>
                <w:sz w:val="18"/>
                <w:szCs w:val="18"/>
                <w:rtl w:val="0"/>
              </w:rPr>
              <w:t xml:space="preserve">🮱 </w:t>
            </w:r>
            <w:r w:rsidDel="00000000" w:rsidR="00000000" w:rsidRPr="00000000">
              <w:rPr>
                <w:b w:val="1"/>
                <w:sz w:val="26"/>
                <w:szCs w:val="26"/>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32">
            <w:pPr>
              <w:keepLines w:val="1"/>
              <w:spacing w:line="240" w:lineRule="auto"/>
              <w:jc w:val="center"/>
              <w:rPr/>
            </w:pPr>
            <w:r w:rsidDel="00000000" w:rsidR="00000000" w:rsidRPr="00000000">
              <w:rPr>
                <w:b w:val="1"/>
                <w:sz w:val="26"/>
                <w:szCs w:val="26"/>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33">
            <w:pPr>
              <w:keepLines w:val="1"/>
              <w:spacing w:line="240" w:lineRule="auto"/>
              <w:jc w:val="center"/>
              <w:rPr/>
            </w:pPr>
            <w:r w:rsidDel="00000000" w:rsidR="00000000" w:rsidRPr="00000000">
              <w:rPr>
                <w:b w:val="1"/>
                <w:sz w:val="18"/>
                <w:szCs w:val="18"/>
                <w:rtl w:val="0"/>
              </w:rPr>
              <w:t xml:space="preserve">🮱</w:t>
            </w:r>
            <w:r w:rsidDel="00000000" w:rsidR="00000000" w:rsidRPr="00000000">
              <w:rPr>
                <w:b w:val="1"/>
                <w:sz w:val="26"/>
                <w:szCs w:val="26"/>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34">
            <w:pPr>
              <w:keepLines w:val="1"/>
              <w:spacing w:line="240" w:lineRule="auto"/>
              <w:jc w:val="center"/>
              <w:rPr/>
            </w:pPr>
            <w:r w:rsidDel="00000000" w:rsidR="00000000" w:rsidRPr="00000000">
              <w:rPr>
                <w:b w:val="1"/>
                <w:sz w:val="18"/>
                <w:szCs w:val="18"/>
                <w:rtl w:val="0"/>
              </w:rPr>
              <w:t xml:space="preserve">🮱 </w:t>
            </w:r>
            <w:r w:rsidDel="00000000" w:rsidR="00000000" w:rsidRPr="00000000">
              <w:rPr>
                <w:b w:val="1"/>
                <w:sz w:val="26"/>
                <w:szCs w:val="26"/>
                <w:rtl w:val="0"/>
              </w:rPr>
              <w:t xml:space="preserve">🗹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235">
            <w:pPr>
              <w:keepLines w:val="1"/>
              <w:widowControl w:val="0"/>
              <w:spacing w:line="240" w:lineRule="auto"/>
              <w:rPr>
                <w:sz w:val="20"/>
                <w:szCs w:val="20"/>
              </w:rPr>
            </w:pPr>
            <w:r w:rsidDel="00000000" w:rsidR="00000000" w:rsidRPr="00000000">
              <w:rPr>
                <w:sz w:val="20"/>
                <w:szCs w:val="20"/>
                <w:rtl w:val="0"/>
              </w:rPr>
              <w:t xml:space="preserve">PHYSICAL_SENSATIONS</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236">
            <w:pPr>
              <w:keepLines w:val="1"/>
              <w:spacing w:line="240" w:lineRule="auto"/>
              <w:jc w:val="center"/>
              <w:rPr/>
            </w:pPr>
            <w:r w:rsidDel="00000000" w:rsidR="00000000" w:rsidRPr="00000000">
              <w:rPr>
                <w:b w:val="1"/>
                <w:sz w:val="18"/>
                <w:szCs w:val="18"/>
                <w:rtl w:val="0"/>
              </w:rPr>
              <w:t xml:space="preserve">🮱 </w:t>
            </w:r>
            <w:r w:rsidDel="00000000" w:rsidR="00000000" w:rsidRPr="00000000">
              <w:rPr>
                <w:b w:val="1"/>
                <w:sz w:val="26"/>
                <w:szCs w:val="26"/>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37">
            <w:pPr>
              <w:keepLines w:val="1"/>
              <w:spacing w:line="240" w:lineRule="auto"/>
              <w:jc w:val="center"/>
              <w:rPr/>
            </w:pPr>
            <w:r w:rsidDel="00000000" w:rsidR="00000000" w:rsidRPr="00000000">
              <w:rPr>
                <w:b w:val="1"/>
                <w:sz w:val="18"/>
                <w:szCs w:val="18"/>
                <w:rtl w:val="0"/>
              </w:rPr>
              <w:t xml:space="preserve">🮱 </w:t>
            </w:r>
            <w:r w:rsidDel="00000000" w:rsidR="00000000" w:rsidRPr="00000000">
              <w:rPr>
                <w:b w:val="1"/>
                <w:sz w:val="26"/>
                <w:szCs w:val="26"/>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38">
            <w:pPr>
              <w:keepLines w:val="1"/>
              <w:spacing w:line="240" w:lineRule="auto"/>
              <w:jc w:val="center"/>
              <w:rPr/>
            </w:pPr>
            <w:r w:rsidDel="00000000" w:rsidR="00000000" w:rsidRPr="00000000">
              <w:rPr>
                <w:b w:val="1"/>
                <w:sz w:val="18"/>
                <w:szCs w:val="18"/>
                <w:rtl w:val="0"/>
              </w:rPr>
              <w:t xml:space="preserve">🮱 </w:t>
            </w:r>
            <w:r w:rsidDel="00000000" w:rsidR="00000000" w:rsidRPr="00000000">
              <w:rPr>
                <w:b w:val="1"/>
                <w:sz w:val="26"/>
                <w:szCs w:val="26"/>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39">
            <w:pPr>
              <w:keepLines w:val="1"/>
              <w:spacing w:line="240" w:lineRule="auto"/>
              <w:jc w:val="center"/>
              <w:rPr/>
            </w:pPr>
            <w:r w:rsidDel="00000000" w:rsidR="00000000" w:rsidRPr="00000000">
              <w:rPr>
                <w:b w:val="1"/>
                <w:sz w:val="26"/>
                <w:szCs w:val="26"/>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3A">
            <w:pPr>
              <w:keepLines w:val="1"/>
              <w:spacing w:line="240" w:lineRule="auto"/>
              <w:jc w:val="center"/>
              <w:rPr/>
            </w:pPr>
            <w:r w:rsidDel="00000000" w:rsidR="00000000" w:rsidRPr="00000000">
              <w:rPr>
                <w:b w:val="1"/>
                <w:sz w:val="18"/>
                <w:szCs w:val="18"/>
                <w:rtl w:val="0"/>
              </w:rPr>
              <w:t xml:space="preserve">🮱</w:t>
            </w:r>
            <w:r w:rsidDel="00000000" w:rsidR="00000000" w:rsidRPr="00000000">
              <w:rPr>
                <w:b w:val="1"/>
                <w:sz w:val="26"/>
                <w:szCs w:val="26"/>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3B">
            <w:pPr>
              <w:keepLines w:val="1"/>
              <w:spacing w:line="240" w:lineRule="auto"/>
              <w:jc w:val="center"/>
              <w:rPr/>
            </w:pPr>
            <w:r w:rsidDel="00000000" w:rsidR="00000000" w:rsidRPr="00000000">
              <w:rPr>
                <w:b w:val="1"/>
                <w:sz w:val="18"/>
                <w:szCs w:val="18"/>
                <w:rtl w:val="0"/>
              </w:rPr>
              <w:t xml:space="preserve">🮱 </w:t>
            </w:r>
            <w:r w:rsidDel="00000000" w:rsidR="00000000" w:rsidRPr="00000000">
              <w:rPr>
                <w:b w:val="1"/>
                <w:sz w:val="26"/>
                <w:szCs w:val="26"/>
                <w:rtl w:val="0"/>
              </w:rPr>
              <w:t xml:space="preserve">🗹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23C">
            <w:pPr>
              <w:keepLines w:val="1"/>
              <w:widowControl w:val="0"/>
              <w:spacing w:line="240" w:lineRule="auto"/>
              <w:rPr>
                <w:sz w:val="20"/>
                <w:szCs w:val="20"/>
              </w:rPr>
            </w:pPr>
            <w:r w:rsidDel="00000000" w:rsidR="00000000" w:rsidRPr="00000000">
              <w:rPr>
                <w:sz w:val="20"/>
                <w:szCs w:val="20"/>
                <w:rtl w:val="0"/>
              </w:rPr>
              <w:t xml:space="preserve">liwc_death</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23D">
            <w:pPr>
              <w:keepLines w:val="1"/>
              <w:spacing w:line="240" w:lineRule="auto"/>
              <w:jc w:val="center"/>
              <w:rPr/>
            </w:pPr>
            <w:r w:rsidDel="00000000" w:rsidR="00000000" w:rsidRPr="00000000">
              <w:rPr>
                <w:b w:val="1"/>
                <w:sz w:val="18"/>
                <w:szCs w:val="18"/>
                <w:rtl w:val="0"/>
              </w:rPr>
              <w:t xml:space="preserve">🮱</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3E">
            <w:pPr>
              <w:keepLines w:val="1"/>
              <w:spacing w:line="240" w:lineRule="auto"/>
              <w:jc w:val="center"/>
              <w:rPr/>
            </w:pPr>
            <w:r w:rsidDel="00000000" w:rsidR="00000000" w:rsidRPr="00000000">
              <w:rPr>
                <w:b w:val="1"/>
                <w:sz w:val="18"/>
                <w:szCs w:val="18"/>
                <w:rtl w:val="0"/>
              </w:rPr>
              <w:t xml:space="preserve">🮱</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3F">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40">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41">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42">
            <w:pPr>
              <w:keepLines w:val="1"/>
              <w:spacing w:line="240" w:lineRule="auto"/>
              <w:jc w:val="center"/>
              <w:rPr/>
            </w:pPr>
            <w:r w:rsidDel="00000000" w:rsidR="00000000" w:rsidRPr="00000000">
              <w:rPr>
                <w:b w:val="1"/>
                <w:sz w:val="18"/>
                <w:szCs w:val="18"/>
                <w:rtl w:val="0"/>
              </w:rPr>
              <w:t xml:space="preserv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243">
            <w:pPr>
              <w:keepLines w:val="1"/>
              <w:widowControl w:val="0"/>
              <w:spacing w:line="240" w:lineRule="auto"/>
              <w:rPr>
                <w:sz w:val="20"/>
                <w:szCs w:val="20"/>
              </w:rPr>
            </w:pPr>
            <w:r w:rsidDel="00000000" w:rsidR="00000000" w:rsidRPr="00000000">
              <w:rPr>
                <w:sz w:val="20"/>
                <w:szCs w:val="20"/>
                <w:rtl w:val="0"/>
              </w:rPr>
              <w:t xml:space="preserve">DEATH</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244">
            <w:pPr>
              <w:keepLines w:val="1"/>
              <w:spacing w:line="240" w:lineRule="auto"/>
              <w:jc w:val="center"/>
              <w:rPr>
                <w:b w:val="1"/>
                <w:sz w:val="20"/>
                <w:szCs w:val="20"/>
              </w:rPr>
            </w:pPr>
            <w:r w:rsidDel="00000000" w:rsidR="00000000" w:rsidRPr="00000000">
              <w:rPr>
                <w:b w:val="1"/>
                <w:sz w:val="26"/>
                <w:szCs w:val="26"/>
                <w:rtl w:val="0"/>
              </w:rPr>
              <w:t xml:space="preserve">🗹</w:t>
            </w:r>
            <w:r w:rsidDel="00000000" w:rsidR="00000000" w:rsidRPr="00000000">
              <w:rPr>
                <w:b w:val="1"/>
                <w:sz w:val="28"/>
                <w:szCs w:val="28"/>
                <w:rtl w:val="0"/>
              </w:rPr>
              <w:t xml:space="preserve"> </w:t>
            </w:r>
            <w:r w:rsidDel="00000000" w:rsidR="00000000" w:rsidRPr="00000000">
              <w:rPr>
                <w:rFonts w:ascii="Arial Unicode MS" w:cs="Arial Unicode MS" w:eastAsia="Arial Unicode MS" w:hAnsi="Arial Unicode MS"/>
                <w:b w:val="1"/>
                <w:sz w:val="20"/>
                <w:szCs w:val="20"/>
                <w:rtl w:val="0"/>
              </w:rPr>
              <w:t xml:space="preserve"> ✅ </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245">
            <w:pPr>
              <w:keepLines w:val="1"/>
              <w:spacing w:line="240" w:lineRule="auto"/>
              <w:jc w:val="center"/>
              <w:rPr/>
            </w:pPr>
            <w:r w:rsidDel="00000000" w:rsidR="00000000" w:rsidRPr="00000000">
              <w:rPr>
                <w:b w:val="1"/>
                <w:sz w:val="18"/>
                <w:szCs w:val="18"/>
                <w:rtl w:val="0"/>
              </w:rPr>
              <w:t xml:space="preserve">🮱 </w:t>
            </w:r>
            <w:r w:rsidDel="00000000" w:rsidR="00000000" w:rsidRPr="00000000">
              <w:rPr>
                <w:b w:val="1"/>
                <w:sz w:val="26"/>
                <w:szCs w:val="26"/>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46">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47">
            <w:pPr>
              <w:keepLines w:val="1"/>
              <w:spacing w:line="240" w:lineRule="auto"/>
              <w:jc w:val="center"/>
              <w:rPr/>
            </w:pPr>
            <w:r w:rsidDel="00000000" w:rsidR="00000000" w:rsidRPr="00000000">
              <w:rPr>
                <w:b w:val="1"/>
                <w:sz w:val="26"/>
                <w:szCs w:val="26"/>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48">
            <w:pPr>
              <w:keepLines w:val="1"/>
              <w:spacing w:line="240" w:lineRule="auto"/>
              <w:jc w:val="center"/>
              <w:rPr/>
            </w:pPr>
            <w:r w:rsidDel="00000000" w:rsidR="00000000" w:rsidRPr="00000000">
              <w:rPr>
                <w:b w:val="1"/>
                <w:sz w:val="18"/>
                <w:szCs w:val="18"/>
                <w:rtl w:val="0"/>
              </w:rPr>
              <w:t xml:space="preserve">🮱 </w:t>
            </w:r>
            <w:r w:rsidDel="00000000" w:rsidR="00000000" w:rsidRPr="00000000">
              <w:rPr>
                <w:b w:val="1"/>
                <w:sz w:val="26"/>
                <w:szCs w:val="26"/>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49">
            <w:pPr>
              <w:keepLines w:val="1"/>
              <w:spacing w:line="240" w:lineRule="auto"/>
              <w:jc w:val="center"/>
              <w:rPr/>
            </w:pPr>
            <w:r w:rsidDel="00000000" w:rsidR="00000000" w:rsidRPr="00000000">
              <w:rPr>
                <w:b w:val="1"/>
                <w:sz w:val="18"/>
                <w:szCs w:val="18"/>
                <w:rtl w:val="0"/>
              </w:rPr>
              <w:t xml:space="preserve">🮱 </w:t>
            </w:r>
            <w:r w:rsidDel="00000000" w:rsidR="00000000" w:rsidRPr="00000000">
              <w:rPr>
                <w:b w:val="1"/>
                <w:sz w:val="26"/>
                <w:szCs w:val="26"/>
                <w:rtl w:val="0"/>
              </w:rPr>
              <w:t xml:space="preserve">🗹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24A">
            <w:pPr>
              <w:keepLines w:val="1"/>
              <w:widowControl w:val="0"/>
              <w:spacing w:line="240" w:lineRule="auto"/>
              <w:rPr>
                <w:sz w:val="20"/>
                <w:szCs w:val="20"/>
              </w:rPr>
            </w:pPr>
            <w:r w:rsidDel="00000000" w:rsidR="00000000" w:rsidRPr="00000000">
              <w:rPr>
                <w:sz w:val="20"/>
                <w:szCs w:val="20"/>
                <w:rtl w:val="0"/>
              </w:rPr>
              <w:t xml:space="preserve">PERCEPTIONS’ VERBS</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24B">
            <w:pPr>
              <w:keepLines w:val="1"/>
              <w:spacing w:line="240" w:lineRule="auto"/>
              <w:jc w:val="center"/>
              <w:rPr>
                <w:b w:val="1"/>
                <w:sz w:val="26"/>
                <w:szCs w:val="26"/>
              </w:rPr>
            </w:pPr>
            <w:r w:rsidDel="00000000" w:rsidR="00000000" w:rsidRPr="00000000">
              <w:rPr>
                <w:b w:val="1"/>
                <w:sz w:val="26"/>
                <w:szCs w:val="26"/>
                <w:rtl w:val="0"/>
              </w:rPr>
              <w:t xml:space="preserve">🗹 </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24C">
            <w:pPr>
              <w:keepLines w:val="1"/>
              <w:spacing w:line="240" w:lineRule="auto"/>
              <w:jc w:val="center"/>
              <w:rPr>
                <w:b w:val="1"/>
                <w:sz w:val="18"/>
                <w:szCs w:val="18"/>
              </w:rPr>
            </w:pPr>
            <w:r w:rsidDel="00000000" w:rsidR="00000000" w:rsidRPr="00000000">
              <w:rPr>
                <w:b w:val="1"/>
                <w:sz w:val="26"/>
                <w:szCs w:val="26"/>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4D">
            <w:pPr>
              <w:keepLines w:val="1"/>
              <w:spacing w:line="240" w:lineRule="auto"/>
              <w:jc w:val="center"/>
              <w:rPr/>
            </w:pPr>
            <w:r w:rsidDel="00000000" w:rsidR="00000000" w:rsidRPr="00000000">
              <w:rPr>
                <w:b w:val="1"/>
                <w:sz w:val="26"/>
                <w:szCs w:val="26"/>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4E">
            <w:pPr>
              <w:keepLines w:val="1"/>
              <w:spacing w:line="240" w:lineRule="auto"/>
              <w:jc w:val="center"/>
              <w:rPr/>
            </w:pPr>
            <w:r w:rsidDel="00000000" w:rsidR="00000000" w:rsidRPr="00000000">
              <w:rPr>
                <w:b w:val="1"/>
                <w:sz w:val="26"/>
                <w:szCs w:val="26"/>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4F">
            <w:pPr>
              <w:keepLines w:val="1"/>
              <w:spacing w:line="240" w:lineRule="auto"/>
              <w:jc w:val="center"/>
              <w:rPr>
                <w:b w:val="1"/>
                <w:sz w:val="18"/>
                <w:szCs w:val="18"/>
              </w:rPr>
            </w:pPr>
            <w:r w:rsidDel="00000000" w:rsidR="00000000" w:rsidRPr="00000000">
              <w:rPr>
                <w:b w:val="1"/>
                <w:sz w:val="26"/>
                <w:szCs w:val="26"/>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50">
            <w:pPr>
              <w:keepLines w:val="1"/>
              <w:spacing w:line="240" w:lineRule="auto"/>
              <w:jc w:val="center"/>
              <w:rPr>
                <w:b w:val="1"/>
                <w:sz w:val="18"/>
                <w:szCs w:val="18"/>
              </w:rPr>
            </w:pPr>
            <w:r w:rsidDel="00000000" w:rsidR="00000000" w:rsidRPr="00000000">
              <w:rPr>
                <w:rtl w:val="0"/>
              </w:rPr>
            </w:r>
          </w:p>
        </w:tc>
      </w:tr>
      <w:tr>
        <w:trPr>
          <w:cantSplit w:val="0"/>
          <w:tblHeader w:val="0"/>
        </w:trPr>
        <w:tc>
          <w:tcPr>
            <w:gridSpan w:val="7"/>
            <w:shd w:fill="efefef" w:val="clear"/>
            <w:tcMar>
              <w:top w:w="100.0" w:type="dxa"/>
              <w:left w:w="100.0" w:type="dxa"/>
              <w:bottom w:w="100.0" w:type="dxa"/>
              <w:right w:w="100.0" w:type="dxa"/>
            </w:tcMar>
            <w:vAlign w:val="center"/>
          </w:tcPr>
          <w:p w:rsidR="00000000" w:rsidDel="00000000" w:rsidP="00000000" w:rsidRDefault="00000000" w:rsidRPr="00000000" w14:paraId="00000251">
            <w:pPr>
              <w:keepLines w:val="1"/>
              <w:spacing w:line="240" w:lineRule="auto"/>
              <w:jc w:val="center"/>
              <w:rPr>
                <w:sz w:val="18"/>
                <w:szCs w:val="18"/>
              </w:rPr>
            </w:pPr>
            <w:r w:rsidDel="00000000" w:rsidR="00000000" w:rsidRPr="00000000">
              <w:rPr>
                <w:b w:val="1"/>
                <w:sz w:val="18"/>
                <w:szCs w:val="18"/>
                <w:rtl w:val="0"/>
              </w:rPr>
              <w:t xml:space="preserve">Morphosyntactic Features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258">
            <w:pPr>
              <w:keepLines w:val="1"/>
              <w:widowControl w:val="0"/>
              <w:spacing w:line="240" w:lineRule="auto"/>
              <w:rPr>
                <w:sz w:val="20"/>
                <w:szCs w:val="20"/>
              </w:rPr>
            </w:pPr>
            <w:r w:rsidDel="00000000" w:rsidR="00000000" w:rsidRPr="00000000">
              <w:rPr>
                <w:sz w:val="20"/>
                <w:szCs w:val="20"/>
                <w:rtl w:val="0"/>
              </w:rPr>
              <w:t xml:space="preserve">Past Participle</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259">
            <w:pPr>
              <w:keepLines w:val="1"/>
              <w:spacing w:line="240" w:lineRule="auto"/>
              <w:jc w:val="center"/>
              <w:rPr>
                <w:b w:val="1"/>
                <w:sz w:val="18"/>
                <w:szCs w:val="18"/>
              </w:rPr>
            </w:pPr>
            <w:r w:rsidDel="00000000" w:rsidR="00000000" w:rsidRPr="00000000">
              <w:rPr>
                <w:b w:val="1"/>
                <w:sz w:val="26"/>
                <w:szCs w:val="26"/>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5A">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5B">
            <w:pPr>
              <w:keepLines w:val="1"/>
              <w:spacing w:line="240" w:lineRule="auto"/>
              <w:jc w:val="center"/>
              <w:rPr/>
            </w:pPr>
            <w:r w:rsidDel="00000000" w:rsidR="00000000" w:rsidRPr="00000000">
              <w:rPr>
                <w:b w:val="1"/>
                <w:sz w:val="18"/>
                <w:szCs w:val="18"/>
                <w:rtl w:val="0"/>
              </w:rPr>
              <w:t xml:space="preserve">🮱 </w:t>
            </w:r>
            <w:r w:rsidDel="00000000" w:rsidR="00000000" w:rsidRPr="00000000">
              <w:rPr>
                <w:b w:val="1"/>
                <w:sz w:val="26"/>
                <w:szCs w:val="26"/>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5C">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5D">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5E">
            <w:pPr>
              <w:keepLines w:val="1"/>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25F">
            <w:pPr>
              <w:keepLines w:val="1"/>
              <w:widowControl w:val="0"/>
              <w:spacing w:line="240" w:lineRule="auto"/>
              <w:rPr>
                <w:sz w:val="20"/>
                <w:szCs w:val="20"/>
              </w:rPr>
            </w:pPr>
            <w:r w:rsidDel="00000000" w:rsidR="00000000" w:rsidRPr="00000000">
              <w:rPr>
                <w:sz w:val="20"/>
                <w:szCs w:val="20"/>
                <w:rtl w:val="0"/>
              </w:rPr>
              <w:t xml:space="preserve">PRON</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260">
            <w:pPr>
              <w:keepLines w:val="1"/>
              <w:spacing w:line="240" w:lineRule="auto"/>
              <w:jc w:val="center"/>
              <w:rPr>
                <w:b w:val="1"/>
                <w:sz w:val="18"/>
                <w:szCs w:val="18"/>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61">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62">
            <w:pPr>
              <w:keepLines w:val="1"/>
              <w:spacing w:line="240" w:lineRule="auto"/>
              <w:jc w:val="center"/>
              <w:rPr>
                <w:b w:val="1"/>
                <w:sz w:val="18"/>
                <w:szCs w:val="18"/>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63">
            <w:pPr>
              <w:keepLines w:val="1"/>
              <w:spacing w:line="240" w:lineRule="auto"/>
              <w:jc w:val="center"/>
              <w:rPr/>
            </w:pPr>
            <w:r w:rsidDel="00000000" w:rsidR="00000000" w:rsidRPr="00000000">
              <w:rPr>
                <w:b w:val="1"/>
                <w:sz w:val="18"/>
                <w:szCs w:val="18"/>
                <w:rtl w:val="0"/>
              </w:rPr>
              <w:t xml:space="preserve">🮱</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64">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65">
            <w:pPr>
              <w:keepLines w:val="1"/>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266">
            <w:pPr>
              <w:keepLines w:val="1"/>
              <w:widowControl w:val="0"/>
              <w:spacing w:line="240" w:lineRule="auto"/>
              <w:rPr>
                <w:sz w:val="20"/>
                <w:szCs w:val="20"/>
              </w:rPr>
            </w:pPr>
            <w:r w:rsidDel="00000000" w:rsidR="00000000" w:rsidRPr="00000000">
              <w:rPr>
                <w:sz w:val="20"/>
                <w:szCs w:val="20"/>
                <w:rtl w:val="0"/>
              </w:rPr>
              <w:t xml:space="preserve">Proper Name</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267">
            <w:pPr>
              <w:keepLines w:val="1"/>
              <w:spacing w:line="240" w:lineRule="auto"/>
              <w:jc w:val="center"/>
              <w:rPr>
                <w:b w:val="1"/>
                <w:sz w:val="18"/>
                <w:szCs w:val="18"/>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68">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69">
            <w:pPr>
              <w:keepLines w:val="1"/>
              <w:spacing w:line="240" w:lineRule="auto"/>
              <w:jc w:val="center"/>
              <w:rPr>
                <w:b w:val="1"/>
                <w:sz w:val="18"/>
                <w:szCs w:val="18"/>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6A">
            <w:pPr>
              <w:keepLines w:val="1"/>
              <w:spacing w:line="240" w:lineRule="auto"/>
              <w:jc w:val="center"/>
              <w:rPr>
                <w:b w:val="1"/>
                <w:sz w:val="18"/>
                <w:szCs w:val="18"/>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6B">
            <w:pPr>
              <w:keepLines w:val="1"/>
              <w:spacing w:line="240" w:lineRule="auto"/>
              <w:jc w:val="center"/>
              <w:rPr/>
            </w:pPr>
            <w:r w:rsidDel="00000000" w:rsidR="00000000" w:rsidRPr="00000000">
              <w:rPr>
                <w:b w:val="1"/>
                <w:sz w:val="18"/>
                <w:szCs w:val="18"/>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6C">
            <w:pPr>
              <w:keepLines w:val="1"/>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26D">
            <w:pPr>
              <w:keepLines w:val="1"/>
              <w:widowControl w:val="0"/>
              <w:spacing w:line="240" w:lineRule="auto"/>
              <w:rPr>
                <w:sz w:val="20"/>
                <w:szCs w:val="20"/>
              </w:rPr>
            </w:pPr>
            <w:r w:rsidDel="00000000" w:rsidR="00000000" w:rsidRPr="00000000">
              <w:rPr>
                <w:sz w:val="20"/>
                <w:szCs w:val="20"/>
                <w:rtl w:val="0"/>
              </w:rPr>
              <w:t xml:space="preserve">ON_someone</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26E">
            <w:pPr>
              <w:keepLines w:val="1"/>
              <w:spacing w:line="240" w:lineRule="auto"/>
              <w:jc w:val="center"/>
              <w:rPr>
                <w:b w:val="1"/>
                <w:sz w:val="18"/>
                <w:szCs w:val="18"/>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6F">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70">
            <w:pPr>
              <w:keepLines w:val="1"/>
              <w:spacing w:line="240" w:lineRule="auto"/>
              <w:jc w:val="center"/>
              <w:rPr>
                <w:b w:val="1"/>
                <w:sz w:val="18"/>
                <w:szCs w:val="18"/>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71">
            <w:pPr>
              <w:keepLines w:val="1"/>
              <w:spacing w:line="240" w:lineRule="auto"/>
              <w:jc w:val="center"/>
              <w:rPr/>
            </w:pPr>
            <w:r w:rsidDel="00000000" w:rsidR="00000000" w:rsidRPr="00000000">
              <w:rPr>
                <w:b w:val="1"/>
                <w:sz w:val="18"/>
                <w:szCs w:val="18"/>
                <w:rtl w:val="0"/>
              </w:rPr>
              <w:t xml:space="preserve">🮱 </w:t>
            </w:r>
            <w:r w:rsidDel="00000000" w:rsidR="00000000" w:rsidRPr="00000000">
              <w:rPr>
                <w:b w:val="1"/>
                <w:sz w:val="26"/>
                <w:szCs w:val="26"/>
                <w:rtl w:val="0"/>
              </w:rPr>
              <w:t xml:space="preserve">🗹</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72">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73">
            <w:pPr>
              <w:keepLines w:val="1"/>
              <w:spacing w:line="240" w:lineRule="auto"/>
              <w:jc w:val="center"/>
              <w:rPr/>
            </w:pPr>
            <w:r w:rsidDel="00000000" w:rsidR="00000000" w:rsidRPr="00000000">
              <w:rPr>
                <w:b w:val="1"/>
                <w:sz w:val="26"/>
                <w:szCs w:val="26"/>
                <w:rtl w:val="0"/>
              </w:rPr>
              <w:t xml:space="preserve">🗹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274">
            <w:pPr>
              <w:keepLines w:val="1"/>
              <w:widowControl w:val="0"/>
              <w:spacing w:line="240" w:lineRule="auto"/>
              <w:rPr>
                <w:sz w:val="20"/>
                <w:szCs w:val="20"/>
              </w:rPr>
            </w:pPr>
            <w:r w:rsidDel="00000000" w:rsidR="00000000" w:rsidRPr="00000000">
              <w:rPr>
                <w:sz w:val="20"/>
                <w:szCs w:val="20"/>
                <w:rtl w:val="0"/>
              </w:rPr>
              <w:t xml:space="preserve">ON_we</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275">
            <w:pPr>
              <w:keepLines w:val="1"/>
              <w:spacing w:line="240" w:lineRule="auto"/>
              <w:jc w:val="center"/>
              <w:rPr>
                <w:b w:val="1"/>
                <w:sz w:val="18"/>
                <w:szCs w:val="18"/>
              </w:rPr>
            </w:pPr>
            <w:r w:rsidDel="00000000" w:rsidR="00000000" w:rsidRPr="00000000">
              <w:rPr>
                <w:b w:val="1"/>
                <w:sz w:val="26"/>
                <w:szCs w:val="26"/>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76">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77">
            <w:pPr>
              <w:keepLines w:val="1"/>
              <w:spacing w:line="240" w:lineRule="auto"/>
              <w:jc w:val="center"/>
              <w:rPr>
                <w:b w:val="1"/>
                <w:sz w:val="18"/>
                <w:szCs w:val="18"/>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78">
            <w:pPr>
              <w:keepLines w:val="1"/>
              <w:spacing w:line="240" w:lineRule="auto"/>
              <w:jc w:val="center"/>
              <w:rPr>
                <w:b w:val="1"/>
                <w:sz w:val="18"/>
                <w:szCs w:val="18"/>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79">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7A">
            <w:pPr>
              <w:keepLines w:val="1"/>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27B">
            <w:pPr>
              <w:keepLines w:val="1"/>
              <w:widowControl w:val="0"/>
              <w:spacing w:line="240" w:lineRule="auto"/>
              <w:rPr>
                <w:sz w:val="20"/>
                <w:szCs w:val="20"/>
              </w:rPr>
            </w:pPr>
            <w:r w:rsidDel="00000000" w:rsidR="00000000" w:rsidRPr="00000000">
              <w:rPr>
                <w:sz w:val="20"/>
                <w:szCs w:val="20"/>
                <w:rtl w:val="0"/>
              </w:rPr>
              <w:t xml:space="preserve">first_personal_pronoun_plur</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27C">
            <w:pPr>
              <w:keepLines w:val="1"/>
              <w:spacing w:line="240" w:lineRule="auto"/>
              <w:jc w:val="center"/>
              <w:rPr>
                <w:b w:val="1"/>
                <w:sz w:val="18"/>
                <w:szCs w:val="18"/>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7D">
            <w:pPr>
              <w:keepLines w:val="1"/>
              <w:spacing w:line="240" w:lineRule="auto"/>
              <w:jc w:val="center"/>
              <w:rPr/>
            </w:pPr>
            <w:r w:rsidDel="00000000" w:rsidR="00000000" w:rsidRPr="00000000">
              <w:rPr>
                <w:b w:val="1"/>
                <w:sz w:val="26"/>
                <w:szCs w:val="26"/>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7E">
            <w:pPr>
              <w:keepLines w:val="1"/>
              <w:spacing w:line="240" w:lineRule="auto"/>
              <w:jc w:val="center"/>
              <w:rPr>
                <w:b w:val="1"/>
                <w:sz w:val="18"/>
                <w:szCs w:val="18"/>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7F">
            <w:pPr>
              <w:keepLines w:val="1"/>
              <w:spacing w:line="240" w:lineRule="auto"/>
              <w:jc w:val="center"/>
              <w:rPr/>
            </w:pPr>
            <w:r w:rsidDel="00000000" w:rsidR="00000000" w:rsidRPr="00000000">
              <w:rPr>
                <w:b w:val="1"/>
                <w:sz w:val="18"/>
                <w:szCs w:val="18"/>
                <w:rtl w:val="0"/>
              </w:rPr>
              <w:t xml:space="preserve">🮱 </w:t>
            </w:r>
            <w:r w:rsidDel="00000000" w:rsidR="00000000" w:rsidRPr="00000000">
              <w:rPr>
                <w:b w:val="1"/>
                <w:sz w:val="26"/>
                <w:szCs w:val="26"/>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80">
            <w:pPr>
              <w:keepLines w:val="1"/>
              <w:spacing w:line="240" w:lineRule="auto"/>
              <w:jc w:val="center"/>
              <w:rPr/>
            </w:pPr>
            <w:r w:rsidDel="00000000" w:rsidR="00000000" w:rsidRPr="00000000">
              <w:rPr>
                <w:b w:val="1"/>
                <w:sz w:val="26"/>
                <w:szCs w:val="26"/>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81">
            <w:pPr>
              <w:keepLines w:val="1"/>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282">
            <w:pPr>
              <w:keepLines w:val="1"/>
              <w:widowControl w:val="0"/>
              <w:spacing w:line="240" w:lineRule="auto"/>
              <w:rPr>
                <w:sz w:val="20"/>
                <w:szCs w:val="20"/>
              </w:rPr>
            </w:pPr>
            <w:r w:rsidDel="00000000" w:rsidR="00000000" w:rsidRPr="00000000">
              <w:rPr>
                <w:sz w:val="20"/>
                <w:szCs w:val="20"/>
                <w:rtl w:val="0"/>
              </w:rPr>
              <w:t xml:space="preserve">verb_indicatif_future</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283">
            <w:pPr>
              <w:keepLines w:val="1"/>
              <w:spacing w:line="240" w:lineRule="auto"/>
              <w:jc w:val="center"/>
              <w:rPr>
                <w:b w:val="1"/>
                <w:sz w:val="18"/>
                <w:szCs w:val="18"/>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84">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85">
            <w:pPr>
              <w:keepLines w:val="1"/>
              <w:spacing w:line="240" w:lineRule="auto"/>
              <w:jc w:val="center"/>
              <w:rPr>
                <w:b w:val="1"/>
                <w:sz w:val="18"/>
                <w:szCs w:val="18"/>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86">
            <w:pPr>
              <w:keepLines w:val="1"/>
              <w:spacing w:line="240" w:lineRule="auto"/>
              <w:jc w:val="center"/>
              <w:rPr>
                <w:b w:val="1"/>
                <w:sz w:val="18"/>
                <w:szCs w:val="18"/>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87">
            <w:pPr>
              <w:keepLines w:val="1"/>
              <w:spacing w:line="240" w:lineRule="auto"/>
              <w:jc w:val="center"/>
              <w:rPr/>
            </w:pPr>
            <w:r w:rsidDel="00000000" w:rsidR="00000000" w:rsidRPr="00000000">
              <w:rPr>
                <w:b w:val="1"/>
                <w:sz w:val="18"/>
                <w:szCs w:val="18"/>
                <w:rtl w:val="0"/>
              </w:rPr>
              <w:t xml:space="preserve">🮱</w:t>
            </w:r>
            <w:r w:rsidDel="00000000" w:rsidR="00000000" w:rsidRPr="00000000">
              <w:rPr>
                <w:b w:val="1"/>
                <w:sz w:val="26"/>
                <w:szCs w:val="26"/>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88">
            <w:pPr>
              <w:keepLines w:val="1"/>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289">
            <w:pPr>
              <w:keepLines w:val="1"/>
              <w:widowControl w:val="0"/>
              <w:spacing w:line="240" w:lineRule="auto"/>
              <w:rPr>
                <w:sz w:val="20"/>
                <w:szCs w:val="20"/>
              </w:rPr>
            </w:pPr>
            <w:r w:rsidDel="00000000" w:rsidR="00000000" w:rsidRPr="00000000">
              <w:rPr>
                <w:sz w:val="20"/>
                <w:szCs w:val="20"/>
                <w:rtl w:val="0"/>
              </w:rPr>
              <w:t xml:space="preserve">first_personal_pronoun_sing</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28A">
            <w:pPr>
              <w:keepLines w:val="1"/>
              <w:spacing w:line="240" w:lineRule="auto"/>
              <w:jc w:val="center"/>
              <w:rPr>
                <w:b w:val="1"/>
                <w:sz w:val="18"/>
                <w:szCs w:val="18"/>
              </w:rPr>
            </w:pPr>
            <w:r w:rsidDel="00000000" w:rsidR="00000000" w:rsidRPr="00000000">
              <w:rPr>
                <w:b w:val="1"/>
                <w:sz w:val="26"/>
                <w:szCs w:val="26"/>
                <w:rtl w:val="0"/>
              </w:rPr>
              <w:t xml:space="preserve">🗹 </w:t>
            </w:r>
            <w:r w:rsidDel="00000000" w:rsidR="00000000" w:rsidRPr="00000000">
              <w:rPr>
                <w:rFonts w:ascii="Arial Unicode MS" w:cs="Arial Unicode MS" w:eastAsia="Arial Unicode MS" w:hAnsi="Arial Unicode MS"/>
                <w:b w:val="1"/>
                <w:sz w:val="20"/>
                <w:szCs w:val="20"/>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8B">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8C">
            <w:pPr>
              <w:keepLines w:val="1"/>
              <w:spacing w:line="240" w:lineRule="auto"/>
              <w:jc w:val="center"/>
              <w:rPr>
                <w:b w:val="1"/>
                <w:sz w:val="18"/>
                <w:szCs w:val="18"/>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8D">
            <w:pPr>
              <w:keepLines w:val="1"/>
              <w:spacing w:line="240" w:lineRule="auto"/>
              <w:jc w:val="center"/>
              <w:rPr>
                <w:b w:val="1"/>
                <w:sz w:val="18"/>
                <w:szCs w:val="18"/>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8E">
            <w:pPr>
              <w:keepLines w:val="1"/>
              <w:spacing w:line="240" w:lineRule="auto"/>
              <w:jc w:val="center"/>
              <w:rPr>
                <w:b w:val="1"/>
                <w:sz w:val="18"/>
                <w:szCs w:val="18"/>
              </w:rPr>
            </w:pPr>
            <w:r w:rsidDel="00000000" w:rsidR="00000000" w:rsidRPr="00000000">
              <w:rPr>
                <w:b w:val="1"/>
                <w:sz w:val="26"/>
                <w:szCs w:val="26"/>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8F">
            <w:pPr>
              <w:keepLines w:val="1"/>
              <w:spacing w:line="240" w:lineRule="auto"/>
              <w:jc w:val="center"/>
              <w:rPr/>
            </w:pPr>
            <w:r w:rsidDel="00000000" w:rsidR="00000000" w:rsidRPr="00000000">
              <w:rPr>
                <w:b w:val="1"/>
                <w:sz w:val="18"/>
                <w:szCs w:val="18"/>
                <w:rtl w:val="0"/>
              </w:rPr>
              <w:t xml:space="preserve">🮱</w:t>
            </w:r>
            <w:r w:rsidDel="00000000" w:rsidR="00000000" w:rsidRPr="00000000">
              <w:rPr>
                <w:b w:val="1"/>
                <w:sz w:val="26"/>
                <w:szCs w:val="26"/>
                <w:rtl w:val="0"/>
              </w:rPr>
              <w:t xml:space="preserve">🗹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290">
            <w:pPr>
              <w:keepLines w:val="1"/>
              <w:widowControl w:val="0"/>
              <w:spacing w:line="240" w:lineRule="auto"/>
              <w:rPr>
                <w:sz w:val="20"/>
                <w:szCs w:val="20"/>
              </w:rPr>
            </w:pPr>
            <w:r w:rsidDel="00000000" w:rsidR="00000000" w:rsidRPr="00000000">
              <w:rPr>
                <w:sz w:val="20"/>
                <w:szCs w:val="20"/>
                <w:rtl w:val="0"/>
              </w:rPr>
              <w:t xml:space="preserve">Historical_Present</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291">
            <w:pPr>
              <w:keepLines w:val="1"/>
              <w:spacing w:line="240" w:lineRule="auto"/>
              <w:jc w:val="center"/>
              <w:rPr>
                <w:b w:val="1"/>
                <w:sz w:val="26"/>
                <w:szCs w:val="26"/>
              </w:rPr>
            </w:pPr>
            <w:r w:rsidDel="00000000" w:rsidR="00000000" w:rsidRPr="00000000">
              <w:rPr>
                <w:b w:val="1"/>
                <w:sz w:val="26"/>
                <w:szCs w:val="26"/>
                <w:rtl w:val="0"/>
              </w:rPr>
              <w:t xml:space="preserve">🗹 </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292">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93">
            <w:pPr>
              <w:keepLines w:val="1"/>
              <w:spacing w:line="240" w:lineRule="auto"/>
              <w:jc w:val="center"/>
              <w:rPr>
                <w:b w:val="1"/>
                <w:sz w:val="18"/>
                <w:szCs w:val="18"/>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94">
            <w:pPr>
              <w:keepLines w:val="1"/>
              <w:spacing w:line="240" w:lineRule="auto"/>
              <w:jc w:val="center"/>
              <w:rPr>
                <w:b w:val="1"/>
                <w:sz w:val="18"/>
                <w:szCs w:val="18"/>
              </w:rPr>
            </w:pPr>
            <w:r w:rsidDel="00000000" w:rsidR="00000000" w:rsidRPr="00000000">
              <w:rPr>
                <w:b w:val="1"/>
                <w:sz w:val="26"/>
                <w:szCs w:val="26"/>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95">
            <w:pPr>
              <w:keepLines w:val="1"/>
              <w:spacing w:line="240" w:lineRule="auto"/>
              <w:jc w:val="center"/>
              <w:rPr>
                <w:b w:val="1"/>
                <w:sz w:val="18"/>
                <w:szCs w:val="18"/>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96">
            <w:pPr>
              <w:keepLines w:val="1"/>
              <w:spacing w:line="240" w:lineRule="auto"/>
              <w:jc w:val="center"/>
              <w:rPr>
                <w:b w:val="1"/>
                <w:sz w:val="18"/>
                <w:szCs w:val="18"/>
              </w:rPr>
            </w:pPr>
            <w:r w:rsidDel="00000000" w:rsidR="00000000" w:rsidRPr="00000000">
              <w:rPr>
                <w:b w:val="1"/>
                <w:sz w:val="26"/>
                <w:szCs w:val="26"/>
                <w:rtl w:val="0"/>
              </w:rPr>
              <w:t xml:space="preserve">🗹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297">
            <w:pPr>
              <w:keepLines w:val="1"/>
              <w:widowControl w:val="0"/>
              <w:spacing w:line="240" w:lineRule="auto"/>
              <w:rPr>
                <w:sz w:val="20"/>
                <w:szCs w:val="20"/>
              </w:rPr>
            </w:pPr>
            <w:r w:rsidDel="00000000" w:rsidR="00000000" w:rsidRPr="00000000">
              <w:rPr>
                <w:sz w:val="20"/>
                <w:szCs w:val="20"/>
                <w:rtl w:val="0"/>
              </w:rPr>
              <w:t xml:space="preserve">Generical_present</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298">
            <w:pPr>
              <w:keepLines w:val="1"/>
              <w:spacing w:line="240" w:lineRule="auto"/>
              <w:jc w:val="center"/>
              <w:rPr>
                <w:b w:val="1"/>
                <w:sz w:val="26"/>
                <w:szCs w:val="26"/>
              </w:rPr>
            </w:pPr>
            <w:r w:rsidDel="00000000" w:rsidR="00000000" w:rsidRPr="00000000">
              <w:rPr>
                <w:b w:val="1"/>
                <w:sz w:val="18"/>
                <w:szCs w:val="18"/>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99">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9A">
            <w:pPr>
              <w:keepLines w:val="1"/>
              <w:spacing w:line="240" w:lineRule="auto"/>
              <w:jc w:val="center"/>
              <w:rPr>
                <w:b w:val="1"/>
                <w:sz w:val="18"/>
                <w:szCs w:val="18"/>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9B">
            <w:pPr>
              <w:keepLines w:val="1"/>
              <w:spacing w:line="240" w:lineRule="auto"/>
              <w:jc w:val="center"/>
              <w:rPr>
                <w:b w:val="1"/>
                <w:sz w:val="26"/>
                <w:szCs w:val="26"/>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9C">
            <w:pPr>
              <w:keepLines w:val="1"/>
              <w:spacing w:line="240" w:lineRule="auto"/>
              <w:jc w:val="center"/>
              <w:rPr>
                <w:b w:val="1"/>
                <w:sz w:val="18"/>
                <w:szCs w:val="18"/>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9D">
            <w:pPr>
              <w:keepLines w:val="1"/>
              <w:spacing w:line="240" w:lineRule="auto"/>
              <w:jc w:val="center"/>
              <w:rPr>
                <w:b w:val="1"/>
                <w:sz w:val="26"/>
                <w:szCs w:val="26"/>
              </w:rPr>
            </w:pPr>
            <w:r w:rsidDel="00000000" w:rsidR="00000000" w:rsidRPr="00000000">
              <w:rPr>
                <w:b w:val="1"/>
                <w:sz w:val="18"/>
                <w:szCs w:val="18"/>
                <w:rtl w:val="0"/>
              </w:rPr>
              <w:t xml:space="preserve">🮱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29E">
            <w:pPr>
              <w:keepLines w:val="1"/>
              <w:widowControl w:val="0"/>
              <w:spacing w:line="240" w:lineRule="auto"/>
              <w:rPr>
                <w:sz w:val="20"/>
                <w:szCs w:val="20"/>
              </w:rPr>
            </w:pPr>
            <w:r w:rsidDel="00000000" w:rsidR="00000000" w:rsidRPr="00000000">
              <w:rPr>
                <w:sz w:val="20"/>
                <w:szCs w:val="20"/>
                <w:rtl w:val="0"/>
              </w:rPr>
              <w:t xml:space="preserve">Direct Discourse score</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29F">
            <w:pPr>
              <w:keepLines w:val="1"/>
              <w:spacing w:line="240" w:lineRule="auto"/>
              <w:jc w:val="center"/>
              <w:rPr>
                <w:b w:val="1"/>
                <w:sz w:val="26"/>
                <w:szCs w:val="26"/>
              </w:rPr>
            </w:pPr>
            <w:r w:rsidDel="00000000" w:rsidR="00000000" w:rsidRPr="00000000">
              <w:rPr>
                <w:b w:val="1"/>
                <w:sz w:val="26"/>
                <w:szCs w:val="26"/>
                <w:rtl w:val="0"/>
              </w:rPr>
              <w:t xml:space="preserve">🗹 </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2A0">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A1">
            <w:pPr>
              <w:keepLines w:val="1"/>
              <w:spacing w:line="240" w:lineRule="auto"/>
              <w:jc w:val="center"/>
              <w:rPr>
                <w:b w:val="1"/>
                <w:sz w:val="18"/>
                <w:szCs w:val="18"/>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A2">
            <w:pPr>
              <w:keepLines w:val="1"/>
              <w:spacing w:line="240" w:lineRule="auto"/>
              <w:jc w:val="center"/>
              <w:rPr>
                <w:b w:val="1"/>
                <w:sz w:val="18"/>
                <w:szCs w:val="18"/>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A3">
            <w:pPr>
              <w:keepLines w:val="1"/>
              <w:spacing w:line="240" w:lineRule="auto"/>
              <w:jc w:val="center"/>
              <w:rPr>
                <w:b w:val="1"/>
                <w:sz w:val="18"/>
                <w:szCs w:val="18"/>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A4">
            <w:pPr>
              <w:keepLines w:val="1"/>
              <w:spacing w:line="240" w:lineRule="auto"/>
              <w:jc w:val="center"/>
              <w:rPr>
                <w:b w:val="1"/>
                <w:sz w:val="18"/>
                <w:szCs w:val="18"/>
              </w:rPr>
            </w:pPr>
            <w:r w:rsidDel="00000000" w:rsidR="00000000" w:rsidRPr="00000000">
              <w:rPr>
                <w:rtl w:val="0"/>
              </w:rPr>
            </w:r>
          </w:p>
        </w:tc>
      </w:tr>
      <w:tr>
        <w:trPr>
          <w:cantSplit w:val="0"/>
          <w:tblHeader w:val="0"/>
        </w:trPr>
        <w:tc>
          <w:tcPr>
            <w:gridSpan w:val="7"/>
            <w:shd w:fill="efefef" w:val="clear"/>
            <w:tcMar>
              <w:top w:w="100.0" w:type="dxa"/>
              <w:left w:w="100.0" w:type="dxa"/>
              <w:bottom w:w="100.0" w:type="dxa"/>
              <w:right w:w="100.0" w:type="dxa"/>
            </w:tcMar>
            <w:vAlign w:val="center"/>
          </w:tcPr>
          <w:p w:rsidR="00000000" w:rsidDel="00000000" w:rsidP="00000000" w:rsidRDefault="00000000" w:rsidRPr="00000000" w14:paraId="000002A5">
            <w:pPr>
              <w:keepLines w:val="1"/>
              <w:spacing w:line="240" w:lineRule="auto"/>
              <w:jc w:val="center"/>
              <w:rPr>
                <w:sz w:val="18"/>
                <w:szCs w:val="18"/>
              </w:rPr>
            </w:pPr>
            <w:r w:rsidDel="00000000" w:rsidR="00000000" w:rsidRPr="00000000">
              <w:rPr>
                <w:b w:val="1"/>
                <w:sz w:val="18"/>
                <w:szCs w:val="18"/>
                <w:rtl w:val="0"/>
              </w:rPr>
              <w:t xml:space="preserve">Syntactic Features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2AC">
            <w:pPr>
              <w:keepLines w:val="1"/>
              <w:widowControl w:val="0"/>
              <w:spacing w:line="240" w:lineRule="auto"/>
              <w:rPr/>
            </w:pPr>
            <w:r w:rsidDel="00000000" w:rsidR="00000000" w:rsidRPr="00000000">
              <w:rPr>
                <w:sz w:val="20"/>
                <w:szCs w:val="20"/>
                <w:rtl w:val="0"/>
              </w:rPr>
              <w:t xml:space="preserve">passive_count_norm</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AD">
            <w:pPr>
              <w:keepLines w:val="1"/>
              <w:spacing w:line="240" w:lineRule="auto"/>
              <w:jc w:val="center"/>
              <w:rPr/>
            </w:pPr>
            <w:r w:rsidDel="00000000" w:rsidR="00000000" w:rsidRPr="00000000">
              <w:rPr>
                <w:b w:val="1"/>
                <w:sz w:val="18"/>
                <w:szCs w:val="18"/>
                <w:rtl w:val="0"/>
              </w:rPr>
              <w:t xml:space="preserve">🮱 </w:t>
            </w:r>
            <w:r w:rsidDel="00000000" w:rsidR="00000000" w:rsidRPr="00000000">
              <w:rPr>
                <w:b w:val="1"/>
                <w:sz w:val="26"/>
                <w:szCs w:val="26"/>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AE">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AF">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B0">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B1">
            <w:pPr>
              <w:keepLines w:val="1"/>
              <w:spacing w:line="240" w:lineRule="auto"/>
              <w:jc w:val="center"/>
              <w:rPr/>
            </w:pPr>
            <w:r w:rsidDel="00000000" w:rsidR="00000000" w:rsidRPr="00000000">
              <w:rPr>
                <w:b w:val="1"/>
                <w:sz w:val="18"/>
                <w:szCs w:val="18"/>
                <w:rtl w:val="0"/>
              </w:rPr>
              <w:t xml:space="preserve">🮱</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B2">
            <w:pPr>
              <w:keepLines w:val="1"/>
              <w:spacing w:line="240" w:lineRule="auto"/>
              <w:jc w:val="center"/>
              <w:rPr/>
            </w:pPr>
            <w:r w:rsidDel="00000000" w:rsidR="00000000" w:rsidRPr="00000000">
              <w:rPr>
                <w:b w:val="1"/>
                <w:sz w:val="18"/>
                <w:szCs w:val="18"/>
                <w:rtl w:val="0"/>
              </w:rPr>
              <w:t xml:space="preserve">🮱</w:t>
            </w:r>
            <w:r w:rsidDel="00000000" w:rsidR="00000000" w:rsidRPr="00000000">
              <w:rPr>
                <w:b w:val="1"/>
                <w:sz w:val="26"/>
                <w:szCs w:val="26"/>
                <w:rtl w:val="0"/>
              </w:rPr>
              <w:t xml:space="preserve">🗹 </w:t>
            </w:r>
            <w:r w:rsidDel="00000000" w:rsidR="00000000" w:rsidRPr="00000000">
              <w:rPr>
                <w:rtl w:val="0"/>
              </w:rPr>
            </w:r>
          </w:p>
        </w:tc>
      </w:tr>
      <w:tr>
        <w:trPr>
          <w:cantSplit w:val="0"/>
          <w:tblHeader w:val="0"/>
        </w:trPr>
        <w:tc>
          <w:tcPr>
            <w:gridSpan w:val="7"/>
            <w:shd w:fill="efefef" w:val="clear"/>
            <w:tcMar>
              <w:top w:w="100.0" w:type="dxa"/>
              <w:left w:w="100.0" w:type="dxa"/>
              <w:bottom w:w="100.0" w:type="dxa"/>
              <w:right w:w="100.0" w:type="dxa"/>
            </w:tcMar>
            <w:vAlign w:val="center"/>
          </w:tcPr>
          <w:p w:rsidR="00000000" w:rsidDel="00000000" w:rsidP="00000000" w:rsidRDefault="00000000" w:rsidRPr="00000000" w14:paraId="000002B3">
            <w:pPr>
              <w:keepLines w:val="1"/>
              <w:spacing w:line="240" w:lineRule="auto"/>
              <w:jc w:val="center"/>
              <w:rPr>
                <w:sz w:val="18"/>
                <w:szCs w:val="18"/>
              </w:rPr>
            </w:pPr>
            <w:r w:rsidDel="00000000" w:rsidR="00000000" w:rsidRPr="00000000">
              <w:rPr>
                <w:b w:val="1"/>
                <w:sz w:val="18"/>
                <w:szCs w:val="18"/>
                <w:rtl w:val="0"/>
              </w:rPr>
              <w:t xml:space="preserve">Speech Disfluencies Features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2BA">
            <w:pPr>
              <w:keepLines w:val="1"/>
              <w:widowControl w:val="0"/>
              <w:spacing w:line="240" w:lineRule="auto"/>
              <w:rPr/>
            </w:pPr>
            <w:r w:rsidDel="00000000" w:rsidR="00000000" w:rsidRPr="00000000">
              <w:rPr>
                <w:sz w:val="20"/>
                <w:szCs w:val="20"/>
                <w:rtl w:val="0"/>
              </w:rPr>
              <w:t xml:space="preserve">score_troncations_matches</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BB">
            <w:pPr>
              <w:keepLines w:val="1"/>
              <w:spacing w:line="240" w:lineRule="auto"/>
              <w:jc w:val="center"/>
              <w:rPr/>
            </w:pPr>
            <w:r w:rsidDel="00000000" w:rsidR="00000000" w:rsidRPr="00000000">
              <w:rPr>
                <w:b w:val="1"/>
                <w:sz w:val="18"/>
                <w:szCs w:val="18"/>
                <w:rtl w:val="0"/>
              </w:rPr>
              <w:t xml:space="preserve">🮱 </w:t>
            </w:r>
            <w:r w:rsidDel="00000000" w:rsidR="00000000" w:rsidRPr="00000000">
              <w:rPr>
                <w:b w:val="1"/>
                <w:sz w:val="26"/>
                <w:szCs w:val="26"/>
                <w:rtl w:val="0"/>
              </w:rPr>
              <w:t xml:space="preserve">🗹 </w:t>
            </w:r>
            <w:r w:rsidDel="00000000" w:rsidR="00000000" w:rsidRPr="00000000">
              <w:rPr>
                <w:rFonts w:ascii="Arial Unicode MS" w:cs="Arial Unicode MS" w:eastAsia="Arial Unicode MS" w:hAnsi="Arial Unicode MS"/>
                <w:b w:val="1"/>
                <w:sz w:val="20"/>
                <w:szCs w:val="20"/>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BC">
            <w:pPr>
              <w:keepLines w:val="1"/>
              <w:spacing w:line="240" w:lineRule="auto"/>
              <w:jc w:val="center"/>
              <w:rPr/>
            </w:pPr>
            <w:r w:rsidDel="00000000" w:rsidR="00000000" w:rsidRPr="00000000">
              <w:rPr>
                <w:b w:val="1"/>
                <w:sz w:val="18"/>
                <w:szCs w:val="18"/>
                <w:rtl w:val="0"/>
              </w:rPr>
              <w:t xml:space="preserve">🮱 </w:t>
            </w:r>
            <w:r w:rsidDel="00000000" w:rsidR="00000000" w:rsidRPr="00000000">
              <w:rPr>
                <w:b w:val="1"/>
                <w:sz w:val="26"/>
                <w:szCs w:val="26"/>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BD">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BE">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BF">
            <w:pPr>
              <w:keepLines w:val="1"/>
              <w:spacing w:line="240" w:lineRule="auto"/>
              <w:jc w:val="center"/>
              <w:rPr/>
            </w:pPr>
            <w:r w:rsidDel="00000000" w:rsidR="00000000" w:rsidRPr="00000000">
              <w:rPr>
                <w:b w:val="1"/>
                <w:sz w:val="26"/>
                <w:szCs w:val="26"/>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C0">
            <w:pPr>
              <w:keepLines w:val="1"/>
              <w:spacing w:line="240" w:lineRule="auto"/>
              <w:jc w:val="center"/>
              <w:rPr/>
            </w:pPr>
            <w:r w:rsidDel="00000000" w:rsidR="00000000" w:rsidRPr="00000000">
              <w:rPr>
                <w:b w:val="1"/>
                <w:sz w:val="26"/>
                <w:szCs w:val="26"/>
                <w:rtl w:val="0"/>
              </w:rPr>
              <w:t xml:space="preserve">🗹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2C1">
            <w:pPr>
              <w:keepLines w:val="1"/>
              <w:widowControl w:val="0"/>
              <w:spacing w:line="240" w:lineRule="auto"/>
              <w:rPr>
                <w:sz w:val="20"/>
                <w:szCs w:val="20"/>
              </w:rPr>
            </w:pPr>
            <w:r w:rsidDel="00000000" w:rsidR="00000000" w:rsidRPr="00000000">
              <w:rPr>
                <w:sz w:val="20"/>
                <w:szCs w:val="20"/>
                <w:rtl w:val="0"/>
              </w:rPr>
              <w:t xml:space="preserve">score_generical_connector_matches</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2C2">
            <w:pPr>
              <w:keepLines w:val="1"/>
              <w:spacing w:line="240" w:lineRule="auto"/>
              <w:jc w:val="center"/>
              <w:rPr>
                <w:b w:val="1"/>
                <w:sz w:val="18"/>
                <w:szCs w:val="18"/>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C3">
            <w:pPr>
              <w:keepLines w:val="1"/>
              <w:spacing w:line="240" w:lineRule="auto"/>
              <w:jc w:val="center"/>
              <w:rPr>
                <w:b w:val="1"/>
                <w:sz w:val="18"/>
                <w:szCs w:val="18"/>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C4">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C5">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C6">
            <w:pPr>
              <w:keepLines w:val="1"/>
              <w:spacing w:line="240" w:lineRule="auto"/>
              <w:jc w:val="center"/>
              <w:rPr/>
            </w:pPr>
            <w:r w:rsidDel="00000000" w:rsidR="00000000" w:rsidRPr="00000000">
              <w:rPr>
                <w:b w:val="1"/>
                <w:sz w:val="18"/>
                <w:szCs w:val="18"/>
                <w:rtl w:val="0"/>
              </w:rPr>
              <w:t xml:space="preserve">🮱</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C7">
            <w:pPr>
              <w:keepLines w:val="1"/>
              <w:widowControl w:val="0"/>
              <w:spacing w:line="240" w:lineRule="auto"/>
              <w:rPr/>
            </w:pPr>
            <w:r w:rsidDel="00000000" w:rsidR="00000000" w:rsidRPr="00000000">
              <w:rPr>
                <w:rtl w:val="0"/>
              </w:rPr>
            </w:r>
          </w:p>
        </w:tc>
      </w:tr>
      <w:tr>
        <w:trPr>
          <w:cantSplit w:val="0"/>
          <w:tblHeader w:val="0"/>
        </w:trPr>
        <w:tc>
          <w:tcPr>
            <w:gridSpan w:val="7"/>
            <w:shd w:fill="efefef" w:val="clear"/>
            <w:tcMar>
              <w:top w:w="100.0" w:type="dxa"/>
              <w:left w:w="100.0" w:type="dxa"/>
              <w:bottom w:w="100.0" w:type="dxa"/>
              <w:right w:w="100.0" w:type="dxa"/>
            </w:tcMar>
            <w:vAlign w:val="center"/>
          </w:tcPr>
          <w:p w:rsidR="00000000" w:rsidDel="00000000" w:rsidP="00000000" w:rsidRDefault="00000000" w:rsidRPr="00000000" w14:paraId="000002C8">
            <w:pPr>
              <w:keepLines w:val="1"/>
              <w:widowControl w:val="0"/>
              <w:spacing w:line="240" w:lineRule="auto"/>
              <w:jc w:val="center"/>
              <w:rPr>
                <w:sz w:val="18"/>
                <w:szCs w:val="18"/>
              </w:rPr>
            </w:pPr>
            <w:r w:rsidDel="00000000" w:rsidR="00000000" w:rsidRPr="00000000">
              <w:rPr>
                <w:b w:val="1"/>
                <w:sz w:val="18"/>
                <w:szCs w:val="18"/>
                <w:rtl w:val="0"/>
              </w:rPr>
              <w:t xml:space="preserve">Readability Features</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2CF">
            <w:pPr>
              <w:keepLines w:val="1"/>
              <w:widowControl w:val="0"/>
              <w:spacing w:line="240" w:lineRule="auto"/>
              <w:rPr/>
            </w:pPr>
            <w:r w:rsidDel="00000000" w:rsidR="00000000" w:rsidRPr="00000000">
              <w:rPr>
                <w:sz w:val="20"/>
                <w:szCs w:val="20"/>
                <w:rtl w:val="0"/>
              </w:rPr>
              <w:t xml:space="preserve">token_ratio_score</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D0">
            <w:pPr>
              <w:keepLines w:val="1"/>
              <w:spacing w:line="240" w:lineRule="auto"/>
              <w:jc w:val="center"/>
              <w:rPr/>
            </w:pPr>
            <w:r w:rsidDel="00000000" w:rsidR="00000000" w:rsidRPr="00000000">
              <w:rPr>
                <w:b w:val="1"/>
                <w:sz w:val="18"/>
                <w:szCs w:val="18"/>
                <w:rtl w:val="0"/>
              </w:rPr>
              <w:t xml:space="preserve">🮱</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D1">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D2">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D3">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D4">
            <w:pPr>
              <w:keepLines w:val="1"/>
              <w:spacing w:line="240" w:lineRule="auto"/>
              <w:jc w:val="center"/>
              <w:rPr/>
            </w:pPr>
            <w:r w:rsidDel="00000000" w:rsidR="00000000" w:rsidRPr="00000000">
              <w:rPr>
                <w:b w:val="1"/>
                <w:sz w:val="18"/>
                <w:szCs w:val="18"/>
                <w:rtl w:val="0"/>
              </w:rPr>
              <w:t xml:space="preserve">🮱</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D5">
            <w:pPr>
              <w:keepLines w:val="1"/>
              <w:spacing w:line="240" w:lineRule="auto"/>
              <w:jc w:val="center"/>
              <w:rPr/>
            </w:pPr>
            <w:r w:rsidDel="00000000" w:rsidR="00000000" w:rsidRPr="00000000">
              <w:rPr>
                <w:b w:val="1"/>
                <w:sz w:val="18"/>
                <w:szCs w:val="18"/>
                <w:rtl w:val="0"/>
              </w:rPr>
              <w:t xml:space="preserv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2D6">
            <w:pPr>
              <w:keepLines w:val="1"/>
              <w:widowControl w:val="0"/>
              <w:spacing w:line="240" w:lineRule="auto"/>
              <w:rPr>
                <w:sz w:val="20"/>
                <w:szCs w:val="20"/>
              </w:rPr>
            </w:pPr>
            <w:r w:rsidDel="00000000" w:rsidR="00000000" w:rsidRPr="00000000">
              <w:rPr>
                <w:sz w:val="20"/>
                <w:szCs w:val="20"/>
                <w:rtl w:val="0"/>
              </w:rPr>
              <w:t xml:space="preserve">noun_ratio_score</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2D7">
            <w:pPr>
              <w:keepLines w:val="1"/>
              <w:spacing w:line="240" w:lineRule="auto"/>
              <w:jc w:val="center"/>
              <w:rPr/>
            </w:pPr>
            <w:r w:rsidDel="00000000" w:rsidR="00000000" w:rsidRPr="00000000">
              <w:rPr>
                <w:b w:val="1"/>
                <w:sz w:val="18"/>
                <w:szCs w:val="18"/>
                <w:rtl w:val="0"/>
              </w:rPr>
              <w:t xml:space="preserve">🮱</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D8">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D9">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DA">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DB">
            <w:pPr>
              <w:keepLines w:val="1"/>
              <w:spacing w:line="240" w:lineRule="auto"/>
              <w:jc w:val="center"/>
              <w:rPr/>
            </w:pPr>
            <w:r w:rsidDel="00000000" w:rsidR="00000000" w:rsidRPr="00000000">
              <w:rPr>
                <w:b w:val="1"/>
                <w:sz w:val="18"/>
                <w:szCs w:val="18"/>
                <w:rtl w:val="0"/>
              </w:rPr>
              <w:t xml:space="preserve">🮱</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DC">
            <w:pPr>
              <w:keepLines w:val="1"/>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2DD">
            <w:pPr>
              <w:keepLines w:val="1"/>
              <w:widowControl w:val="0"/>
              <w:spacing w:line="240" w:lineRule="auto"/>
              <w:rPr>
                <w:sz w:val="20"/>
                <w:szCs w:val="20"/>
              </w:rPr>
            </w:pPr>
            <w:r w:rsidDel="00000000" w:rsidR="00000000" w:rsidRPr="00000000">
              <w:rPr>
                <w:sz w:val="20"/>
                <w:szCs w:val="20"/>
                <w:rtl w:val="0"/>
              </w:rPr>
              <w:t xml:space="preserve">adverb_ratio_score</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2DE">
            <w:pPr>
              <w:keepLines w:val="1"/>
              <w:spacing w:line="240" w:lineRule="auto"/>
              <w:jc w:val="center"/>
              <w:rPr>
                <w:b w:val="1"/>
                <w:sz w:val="18"/>
                <w:szCs w:val="18"/>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DF">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E0">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E1">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E2">
            <w:pPr>
              <w:keepLines w:val="1"/>
              <w:spacing w:line="240" w:lineRule="auto"/>
              <w:jc w:val="center"/>
              <w:rPr>
                <w:b w:val="1"/>
                <w:sz w:val="18"/>
                <w:szCs w:val="18"/>
              </w:rPr>
            </w:pPr>
            <w:r w:rsidDel="00000000" w:rsidR="00000000" w:rsidRPr="00000000">
              <w:rPr>
                <w:b w:val="1"/>
                <w:sz w:val="18"/>
                <w:szCs w:val="18"/>
                <w:rtl w:val="0"/>
              </w:rPr>
              <w:t xml:space="preserve">🮱</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2E3">
            <w:pPr>
              <w:keepLines w:val="1"/>
              <w:widowControl w:val="0"/>
              <w:spacing w:line="240" w:lineRule="auto"/>
              <w:rPr/>
            </w:pPr>
            <w:r w:rsidDel="00000000" w:rsidR="00000000" w:rsidRPr="00000000">
              <w:rPr>
                <w:rtl w:val="0"/>
              </w:rPr>
            </w:r>
          </w:p>
        </w:tc>
      </w:tr>
      <w:tr>
        <w:trPr>
          <w:cantSplit w:val="0"/>
          <w:tblHeader w:val="0"/>
        </w:trPr>
        <w:tc>
          <w:tcPr>
            <w:gridSpan w:val="7"/>
            <w:shd w:fill="efefef" w:val="clear"/>
            <w:tcMar>
              <w:top w:w="100.0" w:type="dxa"/>
              <w:left w:w="100.0" w:type="dxa"/>
              <w:bottom w:w="100.0" w:type="dxa"/>
              <w:right w:w="100.0" w:type="dxa"/>
            </w:tcMar>
            <w:vAlign w:val="center"/>
          </w:tcPr>
          <w:p w:rsidR="00000000" w:rsidDel="00000000" w:rsidP="00000000" w:rsidRDefault="00000000" w:rsidRPr="00000000" w14:paraId="000002E4">
            <w:pPr>
              <w:keepLines w:val="1"/>
              <w:widowControl w:val="0"/>
              <w:spacing w:line="240" w:lineRule="auto"/>
              <w:jc w:val="center"/>
              <w:rPr>
                <w:sz w:val="18"/>
                <w:szCs w:val="18"/>
              </w:rPr>
            </w:pPr>
            <w:r w:rsidDel="00000000" w:rsidR="00000000" w:rsidRPr="00000000">
              <w:rPr>
                <w:b w:val="1"/>
                <w:sz w:val="18"/>
                <w:szCs w:val="18"/>
                <w:rtl w:val="0"/>
              </w:rPr>
              <w:t xml:space="preserve">Discourse Coherence Features</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2EB">
            <w:pPr>
              <w:keepLines w:val="1"/>
              <w:widowControl w:val="0"/>
              <w:spacing w:line="240" w:lineRule="auto"/>
              <w:rPr>
                <w:sz w:val="20"/>
                <w:szCs w:val="20"/>
              </w:rPr>
            </w:pPr>
            <w:r w:rsidDel="00000000" w:rsidR="00000000" w:rsidRPr="00000000">
              <w:rPr>
                <w:sz w:val="20"/>
                <w:szCs w:val="20"/>
                <w:rtl w:val="0"/>
              </w:rPr>
              <w:t xml:space="preserve">graph_PE</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2EC">
            <w:pPr>
              <w:keepLines w:val="1"/>
              <w:spacing w:line="240" w:lineRule="auto"/>
              <w:jc w:val="center"/>
              <w:rPr/>
            </w:pPr>
            <w:r w:rsidDel="00000000" w:rsidR="00000000" w:rsidRPr="00000000">
              <w:rPr>
                <w:b w:val="1"/>
                <w:sz w:val="18"/>
                <w:szCs w:val="18"/>
                <w:rtl w:val="0"/>
              </w:rPr>
              <w:t xml:space="preserve">🮱</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ED">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EE">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EF">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F0">
            <w:pPr>
              <w:keepLines w:val="1"/>
              <w:spacing w:line="240" w:lineRule="auto"/>
              <w:jc w:val="center"/>
              <w:rPr/>
            </w:pPr>
            <w:r w:rsidDel="00000000" w:rsidR="00000000" w:rsidRPr="00000000">
              <w:rPr>
                <w:b w:val="1"/>
                <w:sz w:val="18"/>
                <w:szCs w:val="18"/>
                <w:rtl w:val="0"/>
              </w:rPr>
              <w:t xml:space="preserve">🮱 </w:t>
            </w:r>
            <w:r w:rsidDel="00000000" w:rsidR="00000000" w:rsidRPr="00000000">
              <w:rPr>
                <w:b w:val="1"/>
                <w:sz w:val="26"/>
                <w:szCs w:val="26"/>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F1">
            <w:pPr>
              <w:keepLines w:val="1"/>
              <w:spacing w:line="240" w:lineRule="auto"/>
              <w:jc w:val="center"/>
              <w:rPr/>
            </w:pPr>
            <w:r w:rsidDel="00000000" w:rsidR="00000000" w:rsidRPr="00000000">
              <w:rPr>
                <w:b w:val="1"/>
                <w:sz w:val="18"/>
                <w:szCs w:val="18"/>
                <w:rtl w:val="0"/>
              </w:rPr>
              <w:t xml:space="preserve">🮱</w:t>
            </w:r>
            <w:r w:rsidDel="00000000" w:rsidR="00000000" w:rsidRPr="00000000">
              <w:rPr>
                <w:b w:val="1"/>
                <w:sz w:val="26"/>
                <w:szCs w:val="26"/>
                <w:rtl w:val="0"/>
              </w:rPr>
              <w:t xml:space="preserve">🗹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2F2">
            <w:pPr>
              <w:keepLines w:val="1"/>
              <w:widowControl w:val="0"/>
              <w:spacing w:line="240" w:lineRule="auto"/>
              <w:rPr>
                <w:sz w:val="20"/>
                <w:szCs w:val="20"/>
              </w:rPr>
            </w:pPr>
            <w:r w:rsidDel="00000000" w:rsidR="00000000" w:rsidRPr="00000000">
              <w:rPr>
                <w:sz w:val="20"/>
                <w:szCs w:val="20"/>
                <w:rtl w:val="0"/>
              </w:rPr>
              <w:t xml:space="preserve">graph_degree_average</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2F3">
            <w:pPr>
              <w:keepLines w:val="1"/>
              <w:spacing w:line="240" w:lineRule="auto"/>
              <w:jc w:val="center"/>
              <w:rPr/>
            </w:pPr>
            <w:r w:rsidDel="00000000" w:rsidR="00000000" w:rsidRPr="00000000">
              <w:rPr>
                <w:b w:val="1"/>
                <w:sz w:val="18"/>
                <w:szCs w:val="18"/>
                <w:rtl w:val="0"/>
              </w:rPr>
              <w:t xml:space="preserve">🮱 </w:t>
            </w:r>
            <w:r w:rsidDel="00000000" w:rsidR="00000000" w:rsidRPr="00000000">
              <w:rPr>
                <w:b w:val="1"/>
                <w:sz w:val="26"/>
                <w:szCs w:val="26"/>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F4">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F5">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F6">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F7">
            <w:pPr>
              <w:keepLines w:val="1"/>
              <w:spacing w:line="240" w:lineRule="auto"/>
              <w:jc w:val="center"/>
              <w:rPr/>
            </w:pPr>
            <w:r w:rsidDel="00000000" w:rsidR="00000000" w:rsidRPr="00000000">
              <w:rPr>
                <w:b w:val="1"/>
                <w:sz w:val="18"/>
                <w:szCs w:val="18"/>
                <w:rtl w:val="0"/>
              </w:rPr>
              <w:t xml:space="preserve">🮱 </w:t>
            </w:r>
            <w:r w:rsidDel="00000000" w:rsidR="00000000" w:rsidRPr="00000000">
              <w:rPr>
                <w:b w:val="1"/>
                <w:sz w:val="26"/>
                <w:szCs w:val="26"/>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F8">
            <w:pPr>
              <w:keepLines w:val="1"/>
              <w:spacing w:line="240" w:lineRule="auto"/>
              <w:jc w:val="center"/>
              <w:rPr/>
            </w:pPr>
            <w:r w:rsidDel="00000000" w:rsidR="00000000" w:rsidRPr="00000000">
              <w:rPr>
                <w:b w:val="1"/>
                <w:sz w:val="18"/>
                <w:szCs w:val="18"/>
                <w:rtl w:val="0"/>
              </w:rPr>
              <w:t xml:space="preserv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2F9">
            <w:pPr>
              <w:keepLines w:val="1"/>
              <w:widowControl w:val="0"/>
              <w:spacing w:line="240" w:lineRule="auto"/>
              <w:rPr>
                <w:sz w:val="20"/>
                <w:szCs w:val="20"/>
              </w:rPr>
            </w:pPr>
            <w:r w:rsidDel="00000000" w:rsidR="00000000" w:rsidRPr="00000000">
              <w:rPr>
                <w:sz w:val="18"/>
                <w:szCs w:val="18"/>
                <w:rtl w:val="0"/>
              </w:rPr>
              <w:t xml:space="preserve">graph_average_clustering</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FA">
            <w:pPr>
              <w:keepLines w:val="1"/>
              <w:spacing w:line="240" w:lineRule="auto"/>
              <w:jc w:val="center"/>
              <w:rPr>
                <w:b w:val="1"/>
                <w:sz w:val="18"/>
                <w:szCs w:val="18"/>
              </w:rPr>
            </w:pPr>
            <w:r w:rsidDel="00000000" w:rsidR="00000000" w:rsidRPr="00000000">
              <w:rPr>
                <w:b w:val="1"/>
                <w:sz w:val="18"/>
                <w:szCs w:val="18"/>
                <w:rtl w:val="0"/>
              </w:rPr>
              <w:t xml:space="preserve">🮱</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2FB">
            <w:pPr>
              <w:keepLines w:val="1"/>
              <w:spacing w:line="240" w:lineRule="auto"/>
              <w:jc w:val="center"/>
              <w:rPr/>
            </w:pPr>
            <w:r w:rsidDel="00000000" w:rsidR="00000000" w:rsidRPr="00000000">
              <w:rPr>
                <w:b w:val="1"/>
                <w:sz w:val="26"/>
                <w:szCs w:val="26"/>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FC">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FD">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FE">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2FF">
            <w:pPr>
              <w:keepLines w:val="1"/>
              <w:spacing w:line="240" w:lineRule="auto"/>
              <w:jc w:val="center"/>
              <w:rPr>
                <w:b w:val="1"/>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300">
            <w:pPr>
              <w:keepLines w:val="1"/>
              <w:widowControl w:val="0"/>
              <w:spacing w:line="240" w:lineRule="auto"/>
              <w:rPr>
                <w:sz w:val="20"/>
                <w:szCs w:val="20"/>
              </w:rPr>
            </w:pPr>
            <w:r w:rsidDel="00000000" w:rsidR="00000000" w:rsidRPr="00000000">
              <w:rPr>
                <w:sz w:val="20"/>
                <w:szCs w:val="20"/>
                <w:rtl w:val="0"/>
              </w:rPr>
              <w:t xml:space="preserve">graph_L2</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301">
            <w:pPr>
              <w:keepLines w:val="1"/>
              <w:spacing w:line="240" w:lineRule="auto"/>
              <w:jc w:val="center"/>
              <w:rPr/>
            </w:pPr>
            <w:r w:rsidDel="00000000" w:rsidR="00000000" w:rsidRPr="00000000">
              <w:rPr>
                <w:b w:val="1"/>
                <w:sz w:val="18"/>
                <w:szCs w:val="18"/>
                <w:rtl w:val="0"/>
              </w:rPr>
              <w:t xml:space="preserve">🮱 </w:t>
            </w:r>
            <w:r w:rsidDel="00000000" w:rsidR="00000000" w:rsidRPr="00000000">
              <w:rPr>
                <w:b w:val="1"/>
                <w:sz w:val="26"/>
                <w:szCs w:val="26"/>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302">
            <w:pPr>
              <w:keepLines w:val="1"/>
              <w:spacing w:line="240" w:lineRule="auto"/>
              <w:jc w:val="center"/>
              <w:rPr/>
            </w:pPr>
            <w:r w:rsidDel="00000000" w:rsidR="00000000" w:rsidRPr="00000000">
              <w:rPr>
                <w:b w:val="1"/>
                <w:sz w:val="26"/>
                <w:szCs w:val="26"/>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303">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304">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305">
            <w:pPr>
              <w:keepLines w:val="1"/>
              <w:spacing w:line="240" w:lineRule="auto"/>
              <w:jc w:val="center"/>
              <w:rPr/>
            </w:pPr>
            <w:r w:rsidDel="00000000" w:rsidR="00000000" w:rsidRPr="00000000">
              <w:rPr>
                <w:b w:val="1"/>
                <w:sz w:val="18"/>
                <w:szCs w:val="18"/>
                <w:rtl w:val="0"/>
              </w:rPr>
              <w:t xml:space="preserve">🮱</w:t>
            </w:r>
            <w:r w:rsidDel="00000000" w:rsidR="00000000" w:rsidRPr="00000000">
              <w:rPr>
                <w:b w:val="1"/>
                <w:sz w:val="26"/>
                <w:szCs w:val="26"/>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306">
            <w:pPr>
              <w:keepLines w:val="1"/>
              <w:spacing w:line="240" w:lineRule="auto"/>
              <w:jc w:val="center"/>
              <w:rPr/>
            </w:pPr>
            <w:r w:rsidDel="00000000" w:rsidR="00000000" w:rsidRPr="00000000">
              <w:rPr>
                <w:b w:val="1"/>
                <w:sz w:val="18"/>
                <w:szCs w:val="18"/>
                <w:rtl w:val="0"/>
              </w:rPr>
              <w:t xml:space="preserve">🮱</w:t>
            </w:r>
            <w:r w:rsidDel="00000000" w:rsidR="00000000" w:rsidRPr="00000000">
              <w:rPr>
                <w:b w:val="1"/>
                <w:sz w:val="26"/>
                <w:szCs w:val="26"/>
                <w:rtl w:val="0"/>
              </w:rPr>
              <w:t xml:space="preserve">🗹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307">
            <w:pPr>
              <w:keepLines w:val="1"/>
              <w:widowControl w:val="0"/>
              <w:spacing w:line="240" w:lineRule="auto"/>
              <w:rPr>
                <w:sz w:val="20"/>
                <w:szCs w:val="20"/>
              </w:rPr>
            </w:pPr>
            <w:r w:rsidDel="00000000" w:rsidR="00000000" w:rsidRPr="00000000">
              <w:rPr>
                <w:sz w:val="20"/>
                <w:szCs w:val="20"/>
                <w:rtl w:val="0"/>
              </w:rPr>
              <w:t xml:space="preserve">graph_L3</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308">
            <w:pPr>
              <w:keepLines w:val="1"/>
              <w:spacing w:line="240" w:lineRule="auto"/>
              <w:jc w:val="center"/>
              <w:rPr/>
            </w:pPr>
            <w:r w:rsidDel="00000000" w:rsidR="00000000" w:rsidRPr="00000000">
              <w:rPr>
                <w:b w:val="1"/>
                <w:sz w:val="18"/>
                <w:szCs w:val="18"/>
                <w:rtl w:val="0"/>
              </w:rPr>
              <w:t xml:space="preserve">🮱 </w:t>
            </w:r>
            <w:r w:rsidDel="00000000" w:rsidR="00000000" w:rsidRPr="00000000">
              <w:rPr>
                <w:b w:val="1"/>
                <w:sz w:val="26"/>
                <w:szCs w:val="26"/>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309">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30A">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30B">
            <w:pPr>
              <w:keepLines w:val="1"/>
              <w:spacing w:line="240" w:lineRule="auto"/>
              <w:jc w:val="center"/>
              <w:rPr/>
            </w:pPr>
            <w:r w:rsidDel="00000000" w:rsidR="00000000" w:rsidRPr="00000000">
              <w:rPr>
                <w:b w:val="1"/>
                <w:sz w:val="26"/>
                <w:szCs w:val="26"/>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30C">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30D">
            <w:pPr>
              <w:keepLines w:val="1"/>
              <w:spacing w:line="240" w:lineRule="auto"/>
              <w:jc w:val="center"/>
              <w:rPr>
                <w:b w:val="1"/>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30E">
            <w:pPr>
              <w:keepLines w:val="1"/>
              <w:widowControl w:val="0"/>
              <w:spacing w:line="240" w:lineRule="auto"/>
              <w:rPr>
                <w:sz w:val="20"/>
                <w:szCs w:val="20"/>
              </w:rPr>
            </w:pPr>
            <w:r w:rsidDel="00000000" w:rsidR="00000000" w:rsidRPr="00000000">
              <w:rPr>
                <w:sz w:val="20"/>
                <w:szCs w:val="20"/>
                <w:rtl w:val="0"/>
              </w:rPr>
              <w:t xml:space="preserve">graph_average_shrotest_path_g0</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30F">
            <w:pPr>
              <w:keepLines w:val="1"/>
              <w:spacing w:line="240" w:lineRule="auto"/>
              <w:jc w:val="center"/>
              <w:rPr>
                <w:b w:val="1"/>
                <w:sz w:val="18"/>
                <w:szCs w:val="18"/>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310">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311">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312">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313">
            <w:pPr>
              <w:keepLines w:val="1"/>
              <w:spacing w:line="240" w:lineRule="auto"/>
              <w:jc w:val="center"/>
              <w:rPr/>
            </w:pPr>
            <w:r w:rsidDel="00000000" w:rsidR="00000000" w:rsidRPr="00000000">
              <w:rPr>
                <w:b w:val="1"/>
                <w:sz w:val="18"/>
                <w:szCs w:val="18"/>
                <w:rtl w:val="0"/>
              </w:rPr>
              <w:t xml:space="preserve">🮱</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314">
            <w:pPr>
              <w:keepLines w:val="1"/>
              <w:spacing w:line="240" w:lineRule="auto"/>
              <w:jc w:val="center"/>
              <w:rPr>
                <w:b w:val="1"/>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315">
            <w:pPr>
              <w:keepLines w:val="1"/>
              <w:widowControl w:val="0"/>
              <w:spacing w:line="240" w:lineRule="auto"/>
              <w:rPr>
                <w:sz w:val="20"/>
                <w:szCs w:val="20"/>
              </w:rPr>
            </w:pPr>
            <w:r w:rsidDel="00000000" w:rsidR="00000000" w:rsidRPr="00000000">
              <w:rPr>
                <w:sz w:val="20"/>
                <w:szCs w:val="20"/>
                <w:rtl w:val="0"/>
              </w:rPr>
              <w:t xml:space="preserve">Diameter_g0</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316">
            <w:pPr>
              <w:keepLines w:val="1"/>
              <w:spacing w:line="240" w:lineRule="auto"/>
              <w:jc w:val="center"/>
              <w:rPr>
                <w:b w:val="1"/>
                <w:sz w:val="18"/>
                <w:szCs w:val="18"/>
              </w:rPr>
            </w:pPr>
            <w:r w:rsidDel="00000000" w:rsidR="00000000" w:rsidRPr="00000000">
              <w:rPr>
                <w:b w:val="1"/>
                <w:sz w:val="26"/>
                <w:szCs w:val="26"/>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317">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318">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319">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31A">
            <w:pPr>
              <w:keepLines w:val="1"/>
              <w:spacing w:line="240" w:lineRule="auto"/>
              <w:jc w:val="center"/>
              <w:rPr>
                <w:b w:val="1"/>
                <w:sz w:val="18"/>
                <w:szCs w:val="18"/>
              </w:rPr>
            </w:pPr>
            <w:r w:rsidDel="00000000" w:rsidR="00000000" w:rsidRPr="00000000">
              <w:rPr>
                <w:b w:val="1"/>
                <w:sz w:val="26"/>
                <w:szCs w:val="26"/>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31B">
            <w:pPr>
              <w:keepLines w:val="1"/>
              <w:spacing w:line="240" w:lineRule="auto"/>
              <w:jc w:val="center"/>
              <w:rPr>
                <w:b w:val="1"/>
                <w:sz w:val="18"/>
                <w:szCs w:val="1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31C">
            <w:pPr>
              <w:keepLines w:val="1"/>
              <w:widowControl w:val="0"/>
              <w:spacing w:line="240" w:lineRule="auto"/>
              <w:rPr>
                <w:sz w:val="20"/>
                <w:szCs w:val="20"/>
              </w:rPr>
            </w:pPr>
            <w:r w:rsidDel="00000000" w:rsidR="00000000" w:rsidRPr="00000000">
              <w:rPr>
                <w:sz w:val="20"/>
                <w:szCs w:val="20"/>
                <w:rtl w:val="0"/>
              </w:rPr>
              <w:t xml:space="preserve">graph_transitivity</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31D">
            <w:pPr>
              <w:keepLines w:val="1"/>
              <w:spacing w:line="240" w:lineRule="auto"/>
              <w:jc w:val="center"/>
              <w:rPr>
                <w:b w:val="1"/>
                <w:sz w:val="26"/>
                <w:szCs w:val="26"/>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31E">
            <w:pPr>
              <w:keepLines w:val="1"/>
              <w:spacing w:line="240" w:lineRule="auto"/>
              <w:jc w:val="center"/>
              <w:rPr/>
            </w:pPr>
            <w:r w:rsidDel="00000000" w:rsidR="00000000" w:rsidRPr="00000000">
              <w:rPr>
                <w:b w:val="1"/>
                <w:sz w:val="26"/>
                <w:szCs w:val="26"/>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31F">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320">
            <w:pPr>
              <w:keepLines w:val="1"/>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321">
            <w:pPr>
              <w:keepLines w:val="1"/>
              <w:spacing w:line="240" w:lineRule="auto"/>
              <w:jc w:val="center"/>
              <w:rPr>
                <w:b w:val="1"/>
                <w:sz w:val="18"/>
                <w:szCs w:val="18"/>
              </w:rPr>
            </w:pPr>
            <w:r w:rsidDel="00000000" w:rsidR="00000000" w:rsidRPr="00000000">
              <w:rPr>
                <w:b w:val="1"/>
                <w:sz w:val="26"/>
                <w:szCs w:val="26"/>
                <w:rtl w:val="0"/>
              </w:rPr>
              <w:t xml:space="preserve">🗹 </w:t>
            </w: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322">
            <w:pPr>
              <w:keepLines w:val="1"/>
              <w:spacing w:line="240" w:lineRule="auto"/>
              <w:jc w:val="center"/>
              <w:rPr>
                <w:b w:val="1"/>
                <w:sz w:val="18"/>
                <w:szCs w:val="18"/>
              </w:rPr>
            </w:pPr>
            <w:r w:rsidDel="00000000" w:rsidR="00000000" w:rsidRPr="00000000">
              <w:rPr>
                <w:rtl w:val="0"/>
              </w:rPr>
            </w:r>
          </w:p>
        </w:tc>
      </w:tr>
    </w:tbl>
    <w:p w:rsidR="00000000" w:rsidDel="00000000" w:rsidP="00000000" w:rsidRDefault="00000000" w:rsidRPr="00000000" w14:paraId="00000323">
      <w:pPr>
        <w:jc w:val="center"/>
        <w:rPr>
          <w:sz w:val="18"/>
          <w:szCs w:val="18"/>
        </w:rPr>
      </w:pPr>
      <w:r w:rsidDel="00000000" w:rsidR="00000000" w:rsidRPr="00000000">
        <w:rPr>
          <w:rtl w:val="0"/>
        </w:rPr>
      </w:r>
    </w:p>
    <w:p w:rsidR="00000000" w:rsidDel="00000000" w:rsidP="00000000" w:rsidRDefault="00000000" w:rsidRPr="00000000" w14:paraId="00000324">
      <w:pPr>
        <w:rPr/>
      </w:pPr>
      <w:r w:rsidDel="00000000" w:rsidR="00000000" w:rsidRPr="00000000">
        <w:rPr>
          <w:rtl w:val="0"/>
        </w:rPr>
      </w:r>
    </w:p>
    <w:p w:rsidR="00000000" w:rsidDel="00000000" w:rsidP="00000000" w:rsidRDefault="00000000" w:rsidRPr="00000000" w14:paraId="00000325">
      <w:pPr>
        <w:jc w:val="center"/>
        <w:rPr/>
      </w:pPr>
      <w:r w:rsidDel="00000000" w:rsidR="00000000" w:rsidRPr="00000000">
        <w:rPr>
          <w:rtl w:val="0"/>
        </w:rPr>
      </w:r>
    </w:p>
    <w:p w:rsidR="00000000" w:rsidDel="00000000" w:rsidP="00000000" w:rsidRDefault="00000000" w:rsidRPr="00000000" w14:paraId="00000326">
      <w:pPr>
        <w:pStyle w:val="Heading3"/>
        <w:spacing w:line="276" w:lineRule="auto"/>
        <w:ind w:left="0" w:firstLine="0"/>
        <w:rPr/>
      </w:pPr>
      <w:bookmarkStart w:colFirst="0" w:colLast="0" w:name="_yepxbodep78l" w:id="28"/>
      <w:bookmarkEnd w:id="28"/>
      <w:r w:rsidDel="00000000" w:rsidR="00000000" w:rsidRPr="00000000">
        <w:rPr>
          <w:rtl w:val="0"/>
        </w:rPr>
      </w:r>
    </w:p>
    <w:p w:rsidR="00000000" w:rsidDel="00000000" w:rsidP="00000000" w:rsidRDefault="00000000" w:rsidRPr="00000000" w14:paraId="00000327">
      <w:pPr>
        <w:pStyle w:val="Heading3"/>
        <w:spacing w:line="276" w:lineRule="auto"/>
        <w:ind w:left="0" w:firstLine="0"/>
        <w:rPr/>
      </w:pPr>
      <w:bookmarkStart w:colFirst="0" w:colLast="0" w:name="_89m1lueanmgb" w:id="29"/>
      <w:bookmarkEnd w:id="29"/>
      <w:r w:rsidDel="00000000" w:rsidR="00000000" w:rsidRPr="00000000">
        <w:rPr>
          <w:rtl w:val="0"/>
        </w:rPr>
        <w:t xml:space="preserve">Table S6. Not Translated most significant sequence associated with Full or Partial PTSD</w:t>
      </w:r>
    </w:p>
    <w:p w:rsidR="00000000" w:rsidDel="00000000" w:rsidP="00000000" w:rsidRDefault="00000000" w:rsidRPr="00000000" w14:paraId="00000328">
      <w:pPr>
        <w:spacing w:line="240" w:lineRule="auto"/>
        <w:jc w:val="center"/>
        <w:rPr/>
      </w:pPr>
      <w:r w:rsidDel="00000000" w:rsidR="00000000" w:rsidRPr="00000000">
        <w:rPr>
          <w:rtl w:val="0"/>
        </w:rPr>
        <w:t xml:space="preserve">Extracted using CNN probabilities</w:t>
      </w:r>
    </w:p>
    <w:p w:rsidR="00000000" w:rsidDel="00000000" w:rsidP="00000000" w:rsidRDefault="00000000" w:rsidRPr="00000000" w14:paraId="00000329">
      <w:pPr>
        <w:rPr/>
      </w:pPr>
      <w:r w:rsidDel="00000000" w:rsidR="00000000" w:rsidRPr="00000000">
        <w:rPr>
          <w:rtl w:val="0"/>
        </w:rPr>
      </w:r>
    </w:p>
    <w:tbl>
      <w:tblPr>
        <w:tblStyle w:val="Table7"/>
        <w:tblW w:w="951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510"/>
        <w:tblGridChange w:id="0">
          <w:tblGrid>
            <w:gridCol w:w="951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2A">
            <w:pPr>
              <w:widowControl w:val="0"/>
              <w:spacing w:line="240" w:lineRule="auto"/>
              <w:rPr/>
            </w:pPr>
            <w:r w:rsidDel="00000000" w:rsidR="00000000" w:rsidRPr="00000000">
              <w:rPr>
                <w:rtl w:val="0"/>
              </w:rPr>
              <w:t xml:space="preserve">[...] un rapport à la mort , dans ces cas là ... où ben j' en avais vu d' autres de les morts ... dans le Bataclan ... et euh ... de le coup bon moment OK ... Marie est morte , et c' était plus par rapport à sa famille , où je penser à sa famille , me dire : " C' est trop con , elle est arrivée jusque -là et ... ben , c' est à le poste de secours , où elle est décédée alors que c' est le ... voilà . " Don c' est ... mais je me suis pas ... je me suis pas de le tout projetée par contre à me dire que ça pourrait être moi ... ça , c' est des mois après que j' ai pu me dire des choses comme ça , mais ... pas de le tout sur le coup . Euh ... de le coup euh ... bah voilà Marie est décédée et puis ... dans ... c' était très fouillis , je me souviens que les secours ... on sentait qu' y avait quand même un peu de panique quoi , c' est ... je les voyais s' agiter mais revenir quinze fois à le même endroit et la pauvre Marie on est venu à le moins trois , quatre fois , voir si elle allait bien et puis elle était décédée à chaque fois donc euh ... donc PRON , je , je me souviens , de m' être dit aussi que , normalement , on fait des codes couleurs pour ça , pour que ... pour identifier les , les , les , décédés , les ... l' état de gravité de les blessés . Donc euh ... donc voilà . Et euh ... et à le moment où j' ai commencé à vraiment trouver le temps long , je me suis ... je me souviens avoir croisé le regard ... je me suis peut -être relevée , un peu ... et j' ai croisé le regard d' une fille qu' on était en train d' évacuer , et je me souviens qu' on s' est regardé et que c' était vraiment ... une connivence , de se dire: " Putain mais de quoi on ressort là ? " De voir ... oui , le regard comme on pouvait pas se parler , parce qu' on était à l' autre bout de la cour , l' une de l' autre , mais vraiment de ... et puis contente d' accrocher le regard de quelqu'un , aussi . Donc cette fille est partie et puis on a quand même fini par m' évacuer , mais j' étais ... y avait plus grand monde dans la cour , quand on m'[..]</w:t>
            </w:r>
          </w:p>
        </w:tc>
      </w:tr>
    </w:tbl>
    <w:p w:rsidR="00000000" w:rsidDel="00000000" w:rsidP="00000000" w:rsidRDefault="00000000" w:rsidRPr="00000000" w14:paraId="0000032B">
      <w:pPr>
        <w:rPr/>
      </w:pPr>
      <w:r w:rsidDel="00000000" w:rsidR="00000000" w:rsidRPr="00000000">
        <w:rPr>
          <w:rtl w:val="0"/>
        </w:rPr>
      </w:r>
    </w:p>
    <w:p w:rsidR="00000000" w:rsidDel="00000000" w:rsidP="00000000" w:rsidRDefault="00000000" w:rsidRPr="00000000" w14:paraId="0000032C">
      <w:pPr>
        <w:rPr/>
      </w:pPr>
      <w:r w:rsidDel="00000000" w:rsidR="00000000" w:rsidRPr="00000000">
        <w:br w:type="page"/>
      </w:r>
      <w:r w:rsidDel="00000000" w:rsidR="00000000" w:rsidRPr="00000000">
        <w:rPr>
          <w:rtl w:val="0"/>
        </w:rPr>
      </w:r>
    </w:p>
    <w:p w:rsidR="00000000" w:rsidDel="00000000" w:rsidP="00000000" w:rsidRDefault="00000000" w:rsidRPr="00000000" w14:paraId="0000032D">
      <w:pPr>
        <w:pStyle w:val="Heading1"/>
        <w:rPr/>
      </w:pPr>
      <w:bookmarkStart w:colFirst="0" w:colLast="0" w:name="_59bhts2jd6qt" w:id="30"/>
      <w:bookmarkEnd w:id="30"/>
      <w:r w:rsidDel="00000000" w:rsidR="00000000" w:rsidRPr="00000000">
        <w:rPr>
          <w:rtl w:val="0"/>
        </w:rPr>
        <w:t xml:space="preserve">Interview Material (Translated)</w:t>
      </w:r>
    </w:p>
    <w:p w:rsidR="00000000" w:rsidDel="00000000" w:rsidP="00000000" w:rsidRDefault="00000000" w:rsidRPr="00000000" w14:paraId="0000032E">
      <w:pPr>
        <w:rPr/>
      </w:pPr>
      <w:r w:rsidDel="00000000" w:rsidR="00000000" w:rsidRPr="00000000">
        <w:rPr>
          <w:rtl w:val="0"/>
        </w:rPr>
        <w:tab/>
        <w:t xml:space="preserve"> </w:t>
        <w:tab/>
        <w:t xml:space="preserve"> </w:t>
        <w:tab/>
        <w:t xml:space="preserve"> </w:t>
        <w:tab/>
      </w:r>
    </w:p>
    <w:p w:rsidR="00000000" w:rsidDel="00000000" w:rsidP="00000000" w:rsidRDefault="00000000" w:rsidRPr="00000000" w14:paraId="0000032F">
      <w:pPr>
        <w:pStyle w:val="Heading2"/>
        <w:spacing w:before="80" w:line="240" w:lineRule="auto"/>
        <w:ind w:right="-1280"/>
        <w:rPr/>
      </w:pPr>
      <w:bookmarkStart w:colFirst="0" w:colLast="0" w:name="_bvaz0c6d4j7y" w:id="31"/>
      <w:bookmarkEnd w:id="31"/>
      <w:r w:rsidDel="00000000" w:rsidR="00000000" w:rsidRPr="00000000">
        <w:rPr>
          <w:rtl w:val="0"/>
        </w:rPr>
        <w:t xml:space="preserve">First Part, open questions about the event</w:t>
      </w:r>
    </w:p>
    <w:p w:rsidR="00000000" w:rsidDel="00000000" w:rsidP="00000000" w:rsidRDefault="00000000" w:rsidRPr="00000000" w14:paraId="00000330">
      <w:pPr>
        <w:spacing w:before="240" w:line="240" w:lineRule="auto"/>
        <w:ind w:right="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[See the Manual for the preparation in front of the camera and before the interview]</w:t>
      </w:r>
    </w:p>
    <w:p w:rsidR="00000000" w:rsidDel="00000000" w:rsidP="00000000" w:rsidRDefault="00000000" w:rsidRPr="00000000" w14:paraId="00000331">
      <w:pPr>
        <w:spacing w:line="240" w:lineRule="auto"/>
        <w:ind w:right="0"/>
        <w:jc w:val="both"/>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sz w:val="20"/>
          <w:szCs w:val="20"/>
          <w:rtl w:val="0"/>
        </w:rPr>
        <w:br w:type="textWrapping"/>
      </w:r>
      <w:r w:rsidDel="00000000" w:rsidR="00000000" w:rsidRPr="00000000">
        <w:rPr>
          <w:rFonts w:ascii="Times New Roman" w:cs="Times New Roman" w:eastAsia="Times New Roman" w:hAnsi="Times New Roman"/>
          <w:i w:val="1"/>
          <w:sz w:val="20"/>
          <w:szCs w:val="20"/>
          <w:rtl w:val="0"/>
        </w:rPr>
        <w:t xml:space="preserve">First of all, thank you very much for accepting this interview.</w:t>
      </w:r>
    </w:p>
    <w:p w:rsidR="00000000" w:rsidDel="00000000" w:rsidP="00000000" w:rsidRDefault="00000000" w:rsidRPr="00000000" w14:paraId="00000332">
      <w:pPr>
        <w:spacing w:before="240" w:line="240" w:lineRule="auto"/>
        <w:ind w:right="0"/>
        <w:jc w:val="both"/>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We are going to start with a filmed exchange, during which I will ask you to look at me, rather than at the camera. During this exchange, I may take some written notes: don't worry about it, it simply helps me to follow what you are saying.</w:t>
      </w:r>
    </w:p>
    <w:p w:rsidR="00000000" w:rsidDel="00000000" w:rsidP="00000000" w:rsidRDefault="00000000" w:rsidRPr="00000000" w14:paraId="00000333">
      <w:pPr>
        <w:spacing w:before="240" w:line="240" w:lineRule="auto"/>
        <w:ind w:right="0"/>
        <w:jc w:val="both"/>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This interview will take place in two stages: a first part that is fairly free, and a second during which I will ask you a few more precise questions, requiring short answers. Then we will stop the video recording, and I will accompany you to another room where you will fill in a short written questionnaire.</w:t>
      </w:r>
    </w:p>
    <w:p w:rsidR="00000000" w:rsidDel="00000000" w:rsidP="00000000" w:rsidRDefault="00000000" w:rsidRPr="00000000" w14:paraId="00000334">
      <w:pPr>
        <w:spacing w:before="240" w:line="240" w:lineRule="auto"/>
        <w:ind w:left="0" w:right="0" w:firstLine="0"/>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QUESTION 1</w:t>
      </w:r>
    </w:p>
    <w:p w:rsidR="00000000" w:rsidDel="00000000" w:rsidP="00000000" w:rsidRDefault="00000000" w:rsidRPr="00000000" w14:paraId="00000335">
      <w:pPr>
        <w:spacing w:before="40" w:line="240" w:lineRule="auto"/>
        <w:ind w:left="140" w:right="0" w:firstLine="0"/>
        <w:rPr>
          <w:rFonts w:ascii="Times New Roman" w:cs="Times New Roman" w:eastAsia="Times New Roman" w:hAnsi="Times New Roman"/>
          <w:b w:val="1"/>
          <w:i w:val="1"/>
          <w:sz w:val="28"/>
          <w:szCs w:val="28"/>
        </w:rPr>
      </w:pPr>
      <w:r w:rsidDel="00000000" w:rsidR="00000000" w:rsidRPr="00000000">
        <w:rPr>
          <w:rFonts w:ascii="Times New Roman" w:cs="Times New Roman" w:eastAsia="Times New Roman" w:hAnsi="Times New Roman"/>
          <w:b w:val="1"/>
          <w:sz w:val="28"/>
          <w:szCs w:val="28"/>
          <w:rtl w:val="0"/>
        </w:rPr>
        <w:t xml:space="preserve">«</w:t>
      </w:r>
      <w:r w:rsidDel="00000000" w:rsidR="00000000" w:rsidRPr="00000000">
        <w:rPr>
          <w:rFonts w:ascii="Times New Roman" w:cs="Times New Roman" w:eastAsia="Times New Roman" w:hAnsi="Times New Roman"/>
          <w:b w:val="1"/>
          <w:i w:val="1"/>
          <w:sz w:val="28"/>
          <w:szCs w:val="28"/>
          <w:rtl w:val="0"/>
        </w:rPr>
        <w:t xml:space="preserve">To begin with, could you tell me about November 13</w:t>
      </w:r>
      <w:r w:rsidDel="00000000" w:rsidR="00000000" w:rsidRPr="00000000">
        <w:rPr>
          <w:rFonts w:ascii="Times New Roman" w:cs="Times New Roman" w:eastAsia="Times New Roman" w:hAnsi="Times New Roman"/>
          <w:b w:val="1"/>
          <w:i w:val="1"/>
          <w:sz w:val="46"/>
          <w:szCs w:val="46"/>
          <w:vertAlign w:val="superscript"/>
          <w:rtl w:val="0"/>
        </w:rPr>
        <w:t xml:space="preserve">th</w:t>
      </w:r>
      <w:r w:rsidDel="00000000" w:rsidR="00000000" w:rsidRPr="00000000">
        <w:rPr>
          <w:rFonts w:ascii="Times New Roman" w:cs="Times New Roman" w:eastAsia="Times New Roman" w:hAnsi="Times New Roman"/>
          <w:b w:val="1"/>
          <w:i w:val="1"/>
          <w:sz w:val="28"/>
          <w:szCs w:val="28"/>
          <w:rtl w:val="0"/>
        </w:rPr>
        <w:t xml:space="preserve"> 2015?»</w:t>
      </w:r>
    </w:p>
    <w:p w:rsidR="00000000" w:rsidDel="00000000" w:rsidP="00000000" w:rsidRDefault="00000000" w:rsidRPr="00000000" w14:paraId="00000336">
      <w:pPr>
        <w:spacing w:before="20" w:line="240" w:lineRule="auto"/>
        <w:ind w:right="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i w:val="1"/>
          <w:sz w:val="28"/>
          <w:szCs w:val="28"/>
          <w:rtl w:val="0"/>
        </w:rPr>
        <w:br w:type="textWrapping"/>
      </w:r>
      <w:r w:rsidDel="00000000" w:rsidR="00000000" w:rsidRPr="00000000">
        <w:rPr>
          <w:rFonts w:ascii="Times New Roman" w:cs="Times New Roman" w:eastAsia="Times New Roman" w:hAnsi="Times New Roman"/>
          <w:sz w:val="20"/>
          <w:szCs w:val="20"/>
          <w:rtl w:val="0"/>
        </w:rPr>
        <w:t xml:space="preserve">The interviewee can spontaneously interpret the question as he or she wishes. Thus, if he/she asks: </w:t>
      </w:r>
      <w:r w:rsidDel="00000000" w:rsidR="00000000" w:rsidRPr="00000000">
        <w:rPr>
          <w:rFonts w:ascii="Times New Roman" w:cs="Times New Roman" w:eastAsia="Times New Roman" w:hAnsi="Times New Roman"/>
          <w:color w:val="1a1a1a"/>
          <w:sz w:val="20"/>
          <w:szCs w:val="20"/>
          <w:rtl w:val="0"/>
        </w:rPr>
        <w:t xml:space="preserve">«</w:t>
      </w:r>
      <w:r w:rsidDel="00000000" w:rsidR="00000000" w:rsidRPr="00000000">
        <w:rPr>
          <w:rFonts w:ascii="Times New Roman" w:cs="Times New Roman" w:eastAsia="Times New Roman" w:hAnsi="Times New Roman"/>
          <w:i w:val="1"/>
          <w:sz w:val="20"/>
          <w:szCs w:val="20"/>
          <w:rtl w:val="0"/>
        </w:rPr>
        <w:t xml:space="preserve">What happened or what I experienced?</w:t>
      </w:r>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337">
      <w:pPr>
        <w:spacing w:before="120" w:lin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Answer: </w:t>
      </w:r>
      <w:r w:rsidDel="00000000" w:rsidR="00000000" w:rsidRPr="00000000">
        <w:rPr>
          <w:rFonts w:ascii="Times New Roman" w:cs="Times New Roman" w:eastAsia="Times New Roman" w:hAnsi="Times New Roman"/>
          <w:color w:val="1a1a1a"/>
          <w:sz w:val="20"/>
          <w:szCs w:val="20"/>
          <w:rtl w:val="0"/>
        </w:rPr>
        <w:t xml:space="preserve">«</w:t>
      </w:r>
      <w:r w:rsidDel="00000000" w:rsidR="00000000" w:rsidRPr="00000000">
        <w:rPr>
          <w:rFonts w:ascii="Times New Roman" w:cs="Times New Roman" w:eastAsia="Times New Roman" w:hAnsi="Times New Roman"/>
          <w:i w:val="1"/>
          <w:sz w:val="20"/>
          <w:szCs w:val="20"/>
          <w:rtl w:val="0"/>
        </w:rPr>
        <w:t xml:space="preserve">As you wish.</w:t>
      </w:r>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338">
      <w:pPr>
        <w:numPr>
          <w:ilvl w:val="0"/>
          <w:numId w:val="3"/>
        </w:numPr>
        <w:spacing w:after="0" w:afterAutospacing="0" w:before="120" w:line="240" w:lineRule="auto"/>
        <w:ind w:left="720" w:right="0" w:hanging="360"/>
        <w:rPr>
          <w:rFonts w:ascii="Times New Roman" w:cs="Times New Roman" w:eastAsia="Times New Roman" w:hAnsi="Times New Roman"/>
          <w:sz w:val="20"/>
          <w:szCs w:val="20"/>
          <w:u w:val="none"/>
        </w:rPr>
      </w:pPr>
      <w:r w:rsidDel="00000000" w:rsidR="00000000" w:rsidRPr="00000000">
        <w:rPr>
          <w:rFonts w:ascii="Times New Roman" w:cs="Times New Roman" w:eastAsia="Times New Roman" w:hAnsi="Times New Roman"/>
          <w:b w:val="1"/>
          <w:sz w:val="20"/>
          <w:szCs w:val="20"/>
          <w:rtl w:val="0"/>
        </w:rPr>
        <w:t xml:space="preserve">1st scenario: </w:t>
      </w:r>
      <w:r w:rsidDel="00000000" w:rsidR="00000000" w:rsidRPr="00000000">
        <w:rPr>
          <w:rFonts w:ascii="Times New Roman" w:cs="Times New Roman" w:eastAsia="Times New Roman" w:hAnsi="Times New Roman"/>
          <w:sz w:val="20"/>
          <w:szCs w:val="20"/>
          <w:rtl w:val="0"/>
        </w:rPr>
        <w:t xml:space="preserve">he starts with his personal experience. Let his speech develop by encouraging him (cf. below) and, after the thematic relaunches, open with the account of the events if he does not address it spontaneously.</w:t>
      </w:r>
    </w:p>
    <w:p w:rsidR="00000000" w:rsidDel="00000000" w:rsidP="00000000" w:rsidRDefault="00000000" w:rsidRPr="00000000" w14:paraId="00000339">
      <w:pPr>
        <w:numPr>
          <w:ilvl w:val="0"/>
          <w:numId w:val="3"/>
        </w:numPr>
        <w:spacing w:before="0" w:beforeAutospacing="0" w:line="240" w:lineRule="auto"/>
        <w:ind w:left="720" w:right="0" w:hanging="360"/>
        <w:rPr>
          <w:rFonts w:ascii="Times New Roman" w:cs="Times New Roman" w:eastAsia="Times New Roman" w:hAnsi="Times New Roman"/>
          <w:sz w:val="20"/>
          <w:szCs w:val="20"/>
          <w:u w:val="none"/>
        </w:rPr>
      </w:pPr>
      <w:r w:rsidDel="00000000" w:rsidR="00000000" w:rsidRPr="00000000">
        <w:rPr>
          <w:rFonts w:ascii="Times New Roman" w:cs="Times New Roman" w:eastAsia="Times New Roman" w:hAnsi="Times New Roman"/>
          <w:b w:val="1"/>
          <w:sz w:val="20"/>
          <w:szCs w:val="20"/>
          <w:rtl w:val="0"/>
        </w:rPr>
        <w:t xml:space="preserve">2nd scenario: </w:t>
      </w:r>
      <w:r w:rsidDel="00000000" w:rsidR="00000000" w:rsidRPr="00000000">
        <w:rPr>
          <w:rFonts w:ascii="Times New Roman" w:cs="Times New Roman" w:eastAsia="Times New Roman" w:hAnsi="Times New Roman"/>
          <w:sz w:val="20"/>
          <w:szCs w:val="20"/>
          <w:rtl w:val="0"/>
        </w:rPr>
        <w:t xml:space="preserve">he starts with the account of events ("what happened"). Leave the speech develop by encouraging him (cf. below) and, after the thematic prompts, move on to the personal experience if he does not address it spontaneously.</w:t>
      </w:r>
    </w:p>
    <w:p w:rsidR="00000000" w:rsidDel="00000000" w:rsidP="00000000" w:rsidRDefault="00000000" w:rsidRPr="00000000" w14:paraId="0000033A">
      <w:pPr>
        <w:spacing w:before="240" w:line="240" w:lineRule="auto"/>
        <w:ind w:right="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Personal experience of November 13th</w:t>
      </w:r>
    </w:p>
    <w:p w:rsidR="00000000" w:rsidDel="00000000" w:rsidP="00000000" w:rsidRDefault="00000000" w:rsidRPr="00000000" w14:paraId="0000033B">
      <w:pPr>
        <w:spacing w:line="240" w:lineRule="auto"/>
        <w:ind w:right="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br w:type="textWrapping"/>
      </w:r>
    </w:p>
    <w:p w:rsidR="00000000" w:rsidDel="00000000" w:rsidP="00000000" w:rsidRDefault="00000000" w:rsidRPr="00000000" w14:paraId="0000033C">
      <w:pPr>
        <w:spacing w:line="240" w:lineRule="auto"/>
        <w:ind w:right="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sz w:val="20"/>
          <w:szCs w:val="20"/>
          <w:rtl w:val="0"/>
        </w:rPr>
        <w:t xml:space="preserve">Do not forget to encourage the interviewee to expand on what he or she has said as much as possible </w:t>
      </w:r>
      <w:r w:rsidDel="00000000" w:rsidR="00000000" w:rsidRPr="00000000">
        <w:rPr>
          <w:rFonts w:ascii="Times New Roman" w:cs="Times New Roman" w:eastAsia="Times New Roman" w:hAnsi="Times New Roman"/>
          <w:b w:val="1"/>
          <w:sz w:val="20"/>
          <w:szCs w:val="20"/>
          <w:rtl w:val="0"/>
        </w:rPr>
        <w:t xml:space="preserve">by encouraging them to say more, by repeating a word or phrase from the volunteer if the person is silent.</w:t>
      </w:r>
    </w:p>
    <w:p w:rsidR="00000000" w:rsidDel="00000000" w:rsidP="00000000" w:rsidRDefault="00000000" w:rsidRPr="00000000" w14:paraId="0000033D">
      <w:pPr>
        <w:rPr/>
      </w:pPr>
      <w:r w:rsidDel="00000000" w:rsidR="00000000" w:rsidRPr="00000000">
        <w:rPr>
          <w:rtl w:val="0"/>
        </w:rPr>
      </w:r>
    </w:p>
    <w:p w:rsidR="00000000" w:rsidDel="00000000" w:rsidP="00000000" w:rsidRDefault="00000000" w:rsidRPr="00000000" w14:paraId="0000033E">
      <w:pPr>
        <w:pStyle w:val="Heading2"/>
        <w:rPr/>
      </w:pPr>
      <w:bookmarkStart w:colFirst="0" w:colLast="0" w:name="_lyt7jzctuuka" w:id="32"/>
      <w:bookmarkEnd w:id="32"/>
      <w:r w:rsidDel="00000000" w:rsidR="00000000" w:rsidRPr="00000000">
        <w:br w:type="page"/>
      </w:r>
      <w:r w:rsidDel="00000000" w:rsidR="00000000" w:rsidRPr="00000000">
        <w:rPr>
          <w:rtl w:val="0"/>
        </w:rPr>
      </w:r>
    </w:p>
    <w:p w:rsidR="00000000" w:rsidDel="00000000" w:rsidP="00000000" w:rsidRDefault="00000000" w:rsidRPr="00000000" w14:paraId="0000033F">
      <w:pPr>
        <w:pStyle w:val="Heading2"/>
        <w:rPr/>
      </w:pPr>
      <w:bookmarkStart w:colFirst="0" w:colLast="0" w:name="_pbii89bs1nnn" w:id="33"/>
      <w:bookmarkEnd w:id="33"/>
      <w:r w:rsidDel="00000000" w:rsidR="00000000" w:rsidRPr="00000000">
        <w:rPr>
          <w:rtl w:val="0"/>
        </w:rPr>
        <w:t xml:space="preserve">Second Part, Semi-standardized interview for PTSD diagnosis assessment</w:t>
      </w:r>
    </w:p>
    <w:p w:rsidR="00000000" w:rsidDel="00000000" w:rsidP="00000000" w:rsidRDefault="00000000" w:rsidRPr="00000000" w14:paraId="00000340">
      <w:pPr>
        <w:rPr/>
      </w:pPr>
      <w:r w:rsidDel="00000000" w:rsidR="00000000" w:rsidRPr="00000000">
        <w:rPr>
          <w:rtl w:val="0"/>
        </w:rPr>
        <w:tab/>
        <w:t xml:space="preserve"> </w:t>
        <w:tab/>
        <w:t xml:space="preserve"> </w:t>
        <w:tab/>
        <w:t xml:space="preserve"> </w:t>
        <w:tab/>
      </w:r>
    </w:p>
    <w:p w:rsidR="00000000" w:rsidDel="00000000" w:rsidP="00000000" w:rsidRDefault="00000000" w:rsidRPr="00000000" w14:paraId="00000341">
      <w:pPr>
        <w:spacing w:before="80" w:line="240" w:lineRule="auto"/>
        <w:ind w:left="-90" w:right="0" w:firstLine="0"/>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«I'll start by asking you some questions about your memories.»</w:t>
      </w:r>
    </w:p>
    <w:p w:rsidR="00000000" w:rsidDel="00000000" w:rsidP="00000000" w:rsidRDefault="00000000" w:rsidRPr="00000000" w14:paraId="00000342">
      <w:pPr>
        <w:spacing w:before="160" w:line="240" w:lineRule="auto"/>
        <w:ind w:left="-9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QUESTION 1.</w:t>
      </w:r>
    </w:p>
    <w:p w:rsidR="00000000" w:rsidDel="00000000" w:rsidP="00000000" w:rsidRDefault="00000000" w:rsidRPr="00000000" w14:paraId="00000343">
      <w:pPr>
        <w:spacing w:before="20" w:line="252.00000000000003" w:lineRule="auto"/>
        <w:ind w:left="-9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First, do you feel like you've been thinking about November 13 and the days that followed in this past month?</w:t>
      </w:r>
    </w:p>
    <w:p w:rsidR="00000000" w:rsidDel="00000000" w:rsidP="00000000" w:rsidRDefault="00000000" w:rsidRPr="00000000" w14:paraId="00000344">
      <w:pPr>
        <w:spacing w:before="120"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No:</w:t>
      </w:r>
    </w:p>
    <w:p w:rsidR="00000000" w:rsidDel="00000000" w:rsidP="00000000" w:rsidRDefault="00000000" w:rsidRPr="00000000" w14:paraId="00000345">
      <w:pPr>
        <w:spacing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u w:val="single"/>
          <w:rtl w:val="0"/>
        </w:rPr>
        <w:t xml:space="preserve">If so, please specify</w:t>
      </w:r>
      <w:r w:rsidDel="00000000" w:rsidR="00000000" w:rsidRPr="00000000">
        <w:rPr>
          <w:rFonts w:ascii="Times New Roman" w:cs="Times New Roman" w:eastAsia="Times New Roman" w:hAnsi="Times New Roman"/>
          <w:sz w:val="20"/>
          <w:szCs w:val="20"/>
          <w:rtl w:val="0"/>
        </w:rPr>
        <w:t xml:space="preserve">:</w:t>
      </w:r>
      <w:r w:rsidDel="00000000" w:rsidR="00000000" w:rsidRPr="00000000">
        <w:rPr>
          <w:rFonts w:ascii="Times New Roman" w:cs="Times New Roman" w:eastAsia="Times New Roman" w:hAnsi="Times New Roman"/>
          <w:color w:val="1a1a1a"/>
          <w:sz w:val="20"/>
          <w:szCs w:val="20"/>
          <w:rtl w:val="0"/>
        </w:rPr>
        <w:t xml:space="preserve"> «</w:t>
      </w:r>
      <w:r w:rsidDel="00000000" w:rsidR="00000000" w:rsidRPr="00000000">
        <w:rPr>
          <w:rFonts w:ascii="Times New Roman" w:cs="Times New Roman" w:eastAsia="Times New Roman" w:hAnsi="Times New Roman"/>
          <w:sz w:val="20"/>
          <w:szCs w:val="20"/>
          <w:rtl w:val="0"/>
        </w:rPr>
        <w:t xml:space="preserve">often", </w:t>
      </w:r>
      <w:r w:rsidDel="00000000" w:rsidR="00000000" w:rsidRPr="00000000">
        <w:rPr>
          <w:rFonts w:ascii="Times New Roman" w:cs="Times New Roman" w:eastAsia="Times New Roman" w:hAnsi="Times New Roman"/>
          <w:color w:val="1a1a1a"/>
          <w:sz w:val="20"/>
          <w:szCs w:val="20"/>
          <w:rtl w:val="0"/>
        </w:rPr>
        <w:t xml:space="preserve">«</w:t>
      </w:r>
      <w:r w:rsidDel="00000000" w:rsidR="00000000" w:rsidRPr="00000000">
        <w:rPr>
          <w:rFonts w:ascii="Times New Roman" w:cs="Times New Roman" w:eastAsia="Times New Roman" w:hAnsi="Times New Roman"/>
          <w:sz w:val="20"/>
          <w:szCs w:val="20"/>
          <w:rtl w:val="0"/>
        </w:rPr>
        <w:t xml:space="preserve">too often» or</w:t>
      </w:r>
      <w:r w:rsidDel="00000000" w:rsidR="00000000" w:rsidRPr="00000000">
        <w:rPr>
          <w:rFonts w:ascii="Times New Roman" w:cs="Times New Roman" w:eastAsia="Times New Roman" w:hAnsi="Times New Roman"/>
          <w:color w:val="1a1a1a"/>
          <w:sz w:val="20"/>
          <w:szCs w:val="20"/>
          <w:rtl w:val="0"/>
        </w:rPr>
        <w:t xml:space="preserve"> </w:t>
      </w:r>
      <w:r w:rsidDel="00000000" w:rsidR="00000000" w:rsidRPr="00000000">
        <w:rPr>
          <w:rFonts w:ascii="Times New Roman" w:cs="Times New Roman" w:eastAsia="Times New Roman" w:hAnsi="Times New Roman"/>
          <w:sz w:val="20"/>
          <w:szCs w:val="20"/>
          <w:rtl w:val="0"/>
        </w:rPr>
        <w:t xml:space="preserve">neither"?</w:t>
      </w:r>
    </w:p>
    <w:p w:rsidR="00000000" w:rsidDel="00000000" w:rsidP="00000000" w:rsidRDefault="00000000" w:rsidRPr="00000000" w14:paraId="00000346">
      <w:pPr>
        <w:spacing w:before="240" w:line="240" w:lineRule="auto"/>
        <w:ind w:left="-90" w:right="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347">
      <w:pPr>
        <w:spacing w:before="80" w:line="240" w:lineRule="auto"/>
        <w:ind w:left="-9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QUESTION 2.</w:t>
      </w:r>
    </w:p>
    <w:p w:rsidR="00000000" w:rsidDel="00000000" w:rsidP="00000000" w:rsidRDefault="00000000" w:rsidRPr="00000000" w14:paraId="00000348">
      <w:pPr>
        <w:spacing w:before="20" w:line="252.00000000000003" w:lineRule="auto"/>
        <w:ind w:left="-9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br w:type="textWrapping"/>
        <w:t xml:space="preserve">Have you ever had images or thoughts related to these events come back to you unexpectedly?</w:t>
      </w:r>
    </w:p>
    <w:p w:rsidR="00000000" w:rsidDel="00000000" w:rsidP="00000000" w:rsidRDefault="00000000" w:rsidRPr="00000000" w14:paraId="00000349">
      <w:pPr>
        <w:spacing w:before="120"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No</w:t>
      </w:r>
    </w:p>
    <w:p w:rsidR="00000000" w:rsidDel="00000000" w:rsidP="00000000" w:rsidRDefault="00000000" w:rsidRPr="00000000" w14:paraId="0000034A">
      <w:pPr>
        <w:spacing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Yes</w:t>
      </w:r>
    </w:p>
    <w:p w:rsidR="00000000" w:rsidDel="00000000" w:rsidP="00000000" w:rsidRDefault="00000000" w:rsidRPr="00000000" w14:paraId="0000034B">
      <w:pPr>
        <w:spacing w:before="240" w:line="240" w:lineRule="auto"/>
        <w:ind w:left="-90" w:right="0" w:firstLine="0"/>
        <w:rPr>
          <w:rFonts w:ascii="Times New Roman" w:cs="Times New Roman" w:eastAsia="Times New Roman" w:hAnsi="Times New Roman"/>
          <w:b w:val="1"/>
          <w:color w:val="1a1a1a"/>
          <w:sz w:val="20"/>
          <w:szCs w:val="20"/>
        </w:rPr>
      </w:pPr>
      <w:r w:rsidDel="00000000" w:rsidR="00000000" w:rsidRPr="00000000">
        <w:rPr>
          <w:rFonts w:ascii="Times New Roman" w:cs="Times New Roman" w:eastAsia="Times New Roman" w:hAnsi="Times New Roman"/>
          <w:b w:val="1"/>
          <w:sz w:val="20"/>
          <w:szCs w:val="20"/>
          <w:rtl w:val="0"/>
        </w:rPr>
        <w:t xml:space="preserve">Do you ever think about it deliberately, in the form of thoughts or general memories</w:t>
      </w:r>
      <w:r w:rsidDel="00000000" w:rsidR="00000000" w:rsidRPr="00000000">
        <w:rPr>
          <w:rFonts w:ascii="Times New Roman" w:cs="Times New Roman" w:eastAsia="Times New Roman" w:hAnsi="Times New Roman"/>
          <w:b w:val="1"/>
          <w:color w:val="1a1a1a"/>
          <w:sz w:val="20"/>
          <w:szCs w:val="20"/>
          <w:rtl w:val="0"/>
        </w:rPr>
        <w:t xml:space="preserve">?</w:t>
      </w:r>
    </w:p>
    <w:p w:rsidR="00000000" w:rsidDel="00000000" w:rsidP="00000000" w:rsidRDefault="00000000" w:rsidRPr="00000000" w14:paraId="0000034C">
      <w:pPr>
        <w:spacing w:before="120"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No</w:t>
      </w:r>
    </w:p>
    <w:p w:rsidR="00000000" w:rsidDel="00000000" w:rsidP="00000000" w:rsidRDefault="00000000" w:rsidRPr="00000000" w14:paraId="0000034D">
      <w:pPr>
        <w:spacing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u w:val="single"/>
          <w:rtl w:val="0"/>
        </w:rPr>
        <w:t xml:space="preserve">If yes</w:t>
      </w:r>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34E">
      <w:pPr>
        <w:spacing w:line="240" w:lineRule="auto"/>
        <w:ind w:left="-90" w:right="0" w:firstLine="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34F">
      <w:pPr>
        <w:spacing w:line="240" w:lineRule="auto"/>
        <w:ind w:left="-90" w:right="0" w:firstLine="90"/>
        <w:rPr/>
      </w:pPr>
      <w:r w:rsidDel="00000000" w:rsidR="00000000" w:rsidRPr="00000000">
        <w:rPr>
          <w:rFonts w:ascii="Times New Roman" w:cs="Times New Roman" w:eastAsia="Times New Roman" w:hAnsi="Times New Roman"/>
          <w:b w:val="1"/>
          <w:color w:val="1a1a1a"/>
          <w:sz w:val="20"/>
          <w:szCs w:val="20"/>
          <w:rtl w:val="0"/>
        </w:rPr>
        <w:t xml:space="preserve">2.1.1.</w:t>
        <w:tab/>
        <w:t xml:space="preserve">Are these thoughts distressing?</w:t>
        <w:br w:type="textWrapping"/>
      </w:r>
      <w:r w:rsidDel="00000000" w:rsidR="00000000" w:rsidRPr="00000000">
        <w:rPr>
          <w:rtl w:val="0"/>
        </w:rPr>
        <w:t xml:space="preserve"> </w:t>
        <w:tab/>
        <w:tab/>
      </w:r>
    </w:p>
    <w:p w:rsidR="00000000" w:rsidDel="00000000" w:rsidP="00000000" w:rsidRDefault="00000000" w:rsidRPr="00000000" w14:paraId="00000350">
      <w:pPr>
        <w:spacing w:before="20" w:line="240" w:lineRule="auto"/>
        <w:ind w:left="-90" w:right="0" w:firstLine="9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No: how would you characterize them? ……………………………………………….</w:t>
      </w:r>
    </w:p>
    <w:p w:rsidR="00000000" w:rsidDel="00000000" w:rsidP="00000000" w:rsidRDefault="00000000" w:rsidRPr="00000000" w14:paraId="00000351">
      <w:pPr>
        <w:spacing w:line="240" w:lineRule="auto"/>
        <w:ind w:left="-90" w:right="0" w:firstLine="90"/>
        <w:rPr>
          <w:rFonts w:ascii="Times New Roman" w:cs="Times New Roman" w:eastAsia="Times New Roman" w:hAnsi="Times New Roman"/>
          <w:color w:val="1a1a1a"/>
          <w:sz w:val="20"/>
          <w:szCs w:val="20"/>
        </w:rPr>
      </w:pPr>
      <w:r w:rsidDel="00000000" w:rsidR="00000000" w:rsidRPr="00000000">
        <w:rPr>
          <w:rFonts w:ascii="Courier New" w:cs="Courier New" w:eastAsia="Courier New" w:hAnsi="Courier New"/>
          <w:color w:val="1a1a1a"/>
          <w:sz w:val="20"/>
          <w:szCs w:val="20"/>
          <w:rtl w:val="0"/>
        </w:rPr>
        <w:t xml:space="preserve">o</w:t>
        <w:tab/>
      </w:r>
      <w:r w:rsidDel="00000000" w:rsidR="00000000" w:rsidRPr="00000000">
        <w:rPr>
          <w:rFonts w:ascii="Times New Roman" w:cs="Times New Roman" w:eastAsia="Times New Roman" w:hAnsi="Times New Roman"/>
          <w:color w:val="1a1a1a"/>
          <w:sz w:val="20"/>
          <w:szCs w:val="20"/>
          <w:u w:val="single"/>
          <w:rtl w:val="0"/>
        </w:rPr>
        <w:t xml:space="preserve">If so, please specify</w:t>
      </w:r>
      <w:r w:rsidDel="00000000" w:rsidR="00000000" w:rsidRPr="00000000">
        <w:rPr>
          <w:rFonts w:ascii="Times New Roman" w:cs="Times New Roman" w:eastAsia="Times New Roman" w:hAnsi="Times New Roman"/>
          <w:color w:val="1a1a1a"/>
          <w:sz w:val="20"/>
          <w:szCs w:val="20"/>
          <w:rtl w:val="0"/>
        </w:rPr>
        <w:t xml:space="preserve">: «very distressing» or «a bit distressing» (mark the correct answer)</w:t>
      </w:r>
    </w:p>
    <w:p w:rsidR="00000000" w:rsidDel="00000000" w:rsidP="00000000" w:rsidRDefault="00000000" w:rsidRPr="00000000" w14:paraId="00000352">
      <w:pPr>
        <w:spacing w:before="240" w:line="240" w:lineRule="auto"/>
        <w:ind w:left="-90" w:right="0" w:firstLine="0"/>
        <w:rPr/>
      </w:pPr>
      <w:r w:rsidDel="00000000" w:rsidR="00000000" w:rsidRPr="00000000">
        <w:rPr>
          <w:rFonts w:ascii="Times New Roman" w:cs="Times New Roman" w:eastAsia="Times New Roman" w:hAnsi="Times New Roman"/>
          <w:color w:val="1a1a1a"/>
          <w:sz w:val="20"/>
          <w:szCs w:val="20"/>
          <w:rtl w:val="0"/>
        </w:rPr>
        <w:br w:type="textWrapping"/>
        <w:tab/>
      </w:r>
      <w:r w:rsidDel="00000000" w:rsidR="00000000" w:rsidRPr="00000000">
        <w:rPr>
          <w:rFonts w:ascii="Times New Roman" w:cs="Times New Roman" w:eastAsia="Times New Roman" w:hAnsi="Times New Roman"/>
          <w:b w:val="1"/>
          <w:color w:val="1a1a1a"/>
          <w:sz w:val="20"/>
          <w:szCs w:val="20"/>
          <w:rtl w:val="0"/>
        </w:rPr>
        <w:t xml:space="preserve">2.1.2.</w:t>
        <w:tab/>
        <w:t xml:space="preserve">How often would you say you have thought about this in the past month?</w:t>
        <w:br w:type="textWrapping"/>
      </w:r>
      <w:r w:rsidDel="00000000" w:rsidR="00000000" w:rsidRPr="00000000">
        <w:rPr>
          <w:rtl w:val="0"/>
        </w:rPr>
        <w:t xml:space="preserve"> </w:t>
        <w:tab/>
        <w:tab/>
      </w:r>
    </w:p>
    <w:p w:rsidR="00000000" w:rsidDel="00000000" w:rsidP="00000000" w:rsidRDefault="00000000" w:rsidRPr="00000000" w14:paraId="00000353">
      <w:pPr>
        <w:spacing w:before="20" w:line="240" w:lineRule="auto"/>
        <w:ind w:left="-90" w:right="0" w:firstLine="90"/>
        <w:rPr>
          <w:rFonts w:ascii="Times New Roman" w:cs="Times New Roman" w:eastAsia="Times New Roman" w:hAnsi="Times New Roman"/>
          <w:color w:val="1a1a1a"/>
          <w:sz w:val="20"/>
          <w:szCs w:val="20"/>
        </w:rPr>
      </w:pPr>
      <w:r w:rsidDel="00000000" w:rsidR="00000000" w:rsidRPr="00000000">
        <w:rPr>
          <w:rFonts w:ascii="Times New Roman" w:cs="Times New Roman" w:eastAsia="Times New Roman" w:hAnsi="Times New Roman"/>
          <w:color w:val="1a1a1a"/>
          <w:sz w:val="20"/>
          <w:szCs w:val="20"/>
          <w:u w:val="single"/>
          <w:rtl w:val="0"/>
        </w:rPr>
        <w:t xml:space="preserve">Please specify:</w:t>
      </w:r>
      <w:r w:rsidDel="00000000" w:rsidR="00000000" w:rsidRPr="00000000">
        <w:rPr>
          <w:rFonts w:ascii="Times New Roman" w:cs="Times New Roman" w:eastAsia="Times New Roman" w:hAnsi="Times New Roman"/>
          <w:color w:val="1a1a1a"/>
          <w:sz w:val="20"/>
          <w:szCs w:val="20"/>
          <w:rtl w:val="0"/>
        </w:rPr>
        <w:t xml:space="preserve"> «not at all», «several times a week», «once a week», «several times a month», «once a month»</w:t>
      </w:r>
    </w:p>
    <w:p w:rsidR="00000000" w:rsidDel="00000000" w:rsidP="00000000" w:rsidRDefault="00000000" w:rsidRPr="00000000" w14:paraId="00000354">
      <w:pPr>
        <w:spacing w:after="0" w:before="240" w:lineRule="auto"/>
        <w:ind w:left="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color w:val="1a1a1a"/>
          <w:sz w:val="20"/>
          <w:szCs w:val="20"/>
          <w:rtl w:val="0"/>
        </w:rPr>
        <w:t xml:space="preserve">2.1.3.</w:t>
        <w:tab/>
        <w:t xml:space="preserve">Do you feel that you have been dwelling on this event?</w:t>
        <w:br w:type="textWrapping"/>
      </w:r>
      <w:r w:rsidDel="00000000" w:rsidR="00000000" w:rsidRPr="00000000">
        <w:rPr>
          <w:rtl w:val="0"/>
        </w:rPr>
        <w:t xml:space="preserve"> </w:t>
      </w: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No</w:t>
      </w:r>
    </w:p>
    <w:p w:rsidR="00000000" w:rsidDel="00000000" w:rsidP="00000000" w:rsidRDefault="00000000" w:rsidRPr="00000000" w14:paraId="00000355">
      <w:pPr>
        <w:spacing w:after="240" w:before="0" w:lineRule="auto"/>
        <w:ind w:left="0" w:right="0" w:firstLine="0"/>
        <w:rPr>
          <w:rFonts w:ascii="Times New Roman" w:cs="Times New Roman" w:eastAsia="Times New Roman" w:hAnsi="Times New Roman"/>
          <w:color w:val="1a1a1a"/>
          <w:sz w:val="20"/>
          <w:szCs w:val="20"/>
        </w:rPr>
      </w:pPr>
      <w:r w:rsidDel="00000000" w:rsidR="00000000" w:rsidRPr="00000000">
        <w:rPr>
          <w:rFonts w:ascii="Courier New" w:cs="Courier New" w:eastAsia="Courier New" w:hAnsi="Courier New"/>
          <w:color w:val="1a1a1a"/>
          <w:sz w:val="20"/>
          <w:szCs w:val="20"/>
          <w:rtl w:val="0"/>
        </w:rPr>
        <w:t xml:space="preserve">o</w:t>
        <w:tab/>
      </w:r>
      <w:r w:rsidDel="00000000" w:rsidR="00000000" w:rsidRPr="00000000">
        <w:rPr>
          <w:rFonts w:ascii="Times New Roman" w:cs="Times New Roman" w:eastAsia="Times New Roman" w:hAnsi="Times New Roman"/>
          <w:color w:val="1a1a1a"/>
          <w:sz w:val="20"/>
          <w:szCs w:val="20"/>
          <w:u w:val="single"/>
          <w:rtl w:val="0"/>
        </w:rPr>
        <w:t xml:space="preserve">If yes:</w:t>
      </w:r>
      <w:r w:rsidDel="00000000" w:rsidR="00000000" w:rsidRPr="00000000">
        <w:rPr>
          <w:rFonts w:ascii="Times New Roman" w:cs="Times New Roman" w:eastAsia="Times New Roman" w:hAnsi="Times New Roman"/>
          <w:color w:val="1a1a1a"/>
          <w:sz w:val="20"/>
          <w:szCs w:val="20"/>
          <w:rtl w:val="0"/>
        </w:rPr>
        <w:t xml:space="preserve"> again this last month? ………………..</w:t>
      </w:r>
    </w:p>
    <w:p w:rsidR="00000000" w:rsidDel="00000000" w:rsidP="00000000" w:rsidRDefault="00000000" w:rsidRPr="00000000" w14:paraId="00000356">
      <w:pPr>
        <w:spacing w:before="20" w:line="240" w:lineRule="auto"/>
        <w:ind w:left="-90" w:right="0" w:firstLine="0"/>
        <w:rPr>
          <w:rFonts w:ascii="Times New Roman" w:cs="Times New Roman" w:eastAsia="Times New Roman" w:hAnsi="Times New Roman"/>
          <w:color w:val="1a1a1a"/>
          <w:sz w:val="20"/>
          <w:szCs w:val="20"/>
        </w:rPr>
      </w:pPr>
      <w:r w:rsidDel="00000000" w:rsidR="00000000" w:rsidRPr="00000000">
        <w:rPr>
          <w:rFonts w:ascii="Times New Roman" w:cs="Times New Roman" w:eastAsia="Times New Roman" w:hAnsi="Times New Roman"/>
          <w:color w:val="1a1a1a"/>
          <w:sz w:val="20"/>
          <w:szCs w:val="20"/>
          <w:u w:val="single"/>
          <w:rtl w:val="0"/>
        </w:rPr>
        <w:t xml:space="preserve">If yes:</w:t>
      </w:r>
      <w:r w:rsidDel="00000000" w:rsidR="00000000" w:rsidRPr="00000000">
        <w:rPr>
          <w:rFonts w:ascii="Times New Roman" w:cs="Times New Roman" w:eastAsia="Times New Roman" w:hAnsi="Times New Roman"/>
          <w:color w:val="1a1a1a"/>
          <w:sz w:val="20"/>
          <w:szCs w:val="20"/>
          <w:rtl w:val="0"/>
        </w:rPr>
        <w:t xml:space="preserve"> how often this last month?: «several times a week»,»once a week», «several times a month», «once a month»</w:t>
      </w:r>
    </w:p>
    <w:p w:rsidR="00000000" w:rsidDel="00000000" w:rsidP="00000000" w:rsidRDefault="00000000" w:rsidRPr="00000000" w14:paraId="00000357">
      <w:pPr>
        <w:spacing w:before="240" w:line="240"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is it rather in the form of:</w:t>
      </w:r>
    </w:p>
    <w:p w:rsidR="00000000" w:rsidDel="00000000" w:rsidP="00000000" w:rsidRDefault="00000000" w:rsidRPr="00000000" w14:paraId="00000358">
      <w:pPr>
        <w:spacing w:before="160" w:line="240"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r>
      <w:r w:rsidDel="00000000" w:rsidR="00000000" w:rsidRPr="00000000">
        <w:rPr>
          <w:rFonts w:ascii="Times New Roman" w:cs="Times New Roman" w:eastAsia="Times New Roman" w:hAnsi="Times New Roman"/>
          <w:sz w:val="20"/>
          <w:szCs w:val="20"/>
          <w:u w:val="single"/>
          <w:rtl w:val="0"/>
        </w:rPr>
        <w:t xml:space="preserve">Sensations</w:t>
      </w:r>
      <w:r w:rsidDel="00000000" w:rsidR="00000000" w:rsidRPr="00000000">
        <w:rPr>
          <w:rFonts w:ascii="Times New Roman" w:cs="Times New Roman" w:eastAsia="Times New Roman" w:hAnsi="Times New Roman"/>
          <w:sz w:val="20"/>
          <w:szCs w:val="20"/>
          <w:rtl w:val="0"/>
        </w:rPr>
        <w:t xml:space="preserve"> (or precise images)</w:t>
      </w:r>
    </w:p>
    <w:p w:rsidR="00000000" w:rsidDel="00000000" w:rsidP="00000000" w:rsidRDefault="00000000" w:rsidRPr="00000000" w14:paraId="00000359">
      <w:pPr>
        <w:spacing w:line="240"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r>
      <w:r w:rsidDel="00000000" w:rsidR="00000000" w:rsidRPr="00000000">
        <w:rPr>
          <w:rFonts w:ascii="Times New Roman" w:cs="Times New Roman" w:eastAsia="Times New Roman" w:hAnsi="Times New Roman"/>
          <w:sz w:val="20"/>
          <w:szCs w:val="20"/>
          <w:u w:val="single"/>
          <w:rtl w:val="0"/>
        </w:rPr>
        <w:t xml:space="preserve">Thoughts</w:t>
      </w:r>
      <w:r w:rsidDel="00000000" w:rsidR="00000000" w:rsidRPr="00000000">
        <w:rPr>
          <w:rFonts w:ascii="Times New Roman" w:cs="Times New Roman" w:eastAsia="Times New Roman" w:hAnsi="Times New Roman"/>
          <w:sz w:val="20"/>
          <w:szCs w:val="20"/>
          <w:rtl w:val="0"/>
        </w:rPr>
        <w:t xml:space="preserve"> (i.e. general memories or reflections)</w:t>
      </w:r>
    </w:p>
    <w:p w:rsidR="00000000" w:rsidDel="00000000" w:rsidP="00000000" w:rsidRDefault="00000000" w:rsidRPr="00000000" w14:paraId="0000035A">
      <w:pPr>
        <w:spacing w:before="20" w:line="240"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 xml:space="preserve">Both</w:t>
      </w:r>
    </w:p>
    <w:p w:rsidR="00000000" w:rsidDel="00000000" w:rsidP="00000000" w:rsidRDefault="00000000" w:rsidRPr="00000000" w14:paraId="0000035B">
      <w:pPr>
        <w:spacing w:before="20" w:line="240"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 xml:space="preserve">DK</w:t>
      </w:r>
    </w:p>
    <w:p w:rsidR="00000000" w:rsidDel="00000000" w:rsidP="00000000" w:rsidRDefault="00000000" w:rsidRPr="00000000" w14:paraId="0000035C">
      <w:pPr>
        <w:spacing w:before="80" w:line="240" w:lineRule="auto"/>
        <w:ind w:left="-90" w:right="0" w:firstLine="0"/>
        <w:rPr>
          <w:rFonts w:ascii="Times New Roman" w:cs="Times New Roman" w:eastAsia="Times New Roman" w:hAnsi="Times New Roman"/>
          <w:b w:val="1"/>
          <w:color w:val="1a1a1a"/>
          <w:sz w:val="20"/>
          <w:szCs w:val="20"/>
        </w:rPr>
      </w:pPr>
      <w:r w:rsidDel="00000000" w:rsidR="00000000" w:rsidRPr="00000000">
        <w:rPr>
          <w:rFonts w:ascii="Times New Roman" w:cs="Times New Roman" w:eastAsia="Times New Roman" w:hAnsi="Times New Roman"/>
          <w:b w:val="1"/>
          <w:color w:val="1a1a1a"/>
          <w:sz w:val="20"/>
          <w:szCs w:val="20"/>
          <w:rtl w:val="0"/>
        </w:rPr>
        <w:t xml:space="preserve">What form do they take?</w:t>
      </w:r>
    </w:p>
    <w:p w:rsidR="00000000" w:rsidDel="00000000" w:rsidP="00000000" w:rsidRDefault="00000000" w:rsidRPr="00000000" w14:paraId="0000035D">
      <w:pPr>
        <w:spacing w:before="20" w:line="240" w:lineRule="auto"/>
        <w:ind w:left="-90" w:right="0" w:firstLine="0"/>
        <w:rPr>
          <w:rFonts w:ascii="Times New Roman" w:cs="Times New Roman" w:eastAsia="Times New Roman" w:hAnsi="Times New Roman"/>
          <w:color w:val="1a1a1a"/>
          <w:sz w:val="20"/>
          <w:szCs w:val="20"/>
        </w:rPr>
      </w:pPr>
      <w:r w:rsidDel="00000000" w:rsidR="00000000" w:rsidRPr="00000000">
        <w:rPr>
          <w:rFonts w:ascii="Times New Roman" w:cs="Times New Roman" w:eastAsia="Times New Roman" w:hAnsi="Times New Roman"/>
          <w:color w:val="1a1a1a"/>
          <w:sz w:val="20"/>
          <w:szCs w:val="20"/>
          <w:u w:val="single"/>
          <w:rtl w:val="0"/>
        </w:rPr>
        <w:t xml:space="preserve">Specify</w:t>
      </w:r>
      <w:r w:rsidDel="00000000" w:rsidR="00000000" w:rsidRPr="00000000">
        <w:rPr>
          <w:rFonts w:ascii="Times New Roman" w:cs="Times New Roman" w:eastAsia="Times New Roman" w:hAnsi="Times New Roman"/>
          <w:color w:val="1a1a1a"/>
          <w:sz w:val="20"/>
          <w:szCs w:val="20"/>
          <w:rtl w:val="0"/>
        </w:rPr>
        <w:t xml:space="preserve">: «sounds», «images», «odors», «tactile sensations»</w:t>
      </w:r>
    </w:p>
    <w:p w:rsidR="00000000" w:rsidDel="00000000" w:rsidP="00000000" w:rsidRDefault="00000000" w:rsidRPr="00000000" w14:paraId="0000035E">
      <w:pPr>
        <w:spacing w:before="240" w:line="240" w:lineRule="auto"/>
        <w:ind w:left="-90" w:right="0" w:firstLine="0"/>
        <w:rPr>
          <w:rFonts w:ascii="Times New Roman" w:cs="Times New Roman" w:eastAsia="Times New Roman" w:hAnsi="Times New Roman"/>
          <w:b w:val="1"/>
          <w:color w:val="1a1a1a"/>
          <w:sz w:val="20"/>
          <w:szCs w:val="20"/>
        </w:rPr>
      </w:pPr>
      <w:r w:rsidDel="00000000" w:rsidR="00000000" w:rsidRPr="00000000">
        <w:rPr>
          <w:rFonts w:ascii="Times New Roman" w:cs="Times New Roman" w:eastAsia="Times New Roman" w:hAnsi="Times New Roman"/>
          <w:color w:val="1a1a1a"/>
          <w:sz w:val="20"/>
          <w:szCs w:val="20"/>
          <w:rtl w:val="0"/>
        </w:rPr>
        <w:br w:type="textWrapping"/>
      </w:r>
      <w:r w:rsidDel="00000000" w:rsidR="00000000" w:rsidRPr="00000000">
        <w:rPr>
          <w:rFonts w:ascii="Times New Roman" w:cs="Times New Roman" w:eastAsia="Times New Roman" w:hAnsi="Times New Roman"/>
          <w:b w:val="1"/>
          <w:color w:val="1a1a1a"/>
          <w:sz w:val="20"/>
          <w:szCs w:val="20"/>
          <w:rtl w:val="0"/>
        </w:rPr>
        <w:t xml:space="preserve">Do they sometimes seem so vivid or detailed that you feel as if you are (re)experiencing the scene?</w:t>
      </w:r>
    </w:p>
    <w:p w:rsidR="00000000" w:rsidDel="00000000" w:rsidP="00000000" w:rsidRDefault="00000000" w:rsidRPr="00000000" w14:paraId="0000035F">
      <w:pPr>
        <w:spacing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No</w:t>
      </w:r>
    </w:p>
    <w:p w:rsidR="00000000" w:rsidDel="00000000" w:rsidP="00000000" w:rsidRDefault="00000000" w:rsidRPr="00000000" w14:paraId="00000360">
      <w:pPr>
        <w:spacing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Yes</w:t>
      </w:r>
    </w:p>
    <w:p w:rsidR="00000000" w:rsidDel="00000000" w:rsidP="00000000" w:rsidRDefault="00000000" w:rsidRPr="00000000" w14:paraId="00000361">
      <w:pPr>
        <w:spacing w:before="220" w:line="240" w:lineRule="auto"/>
        <w:ind w:left="-90" w:right="0" w:firstLine="0"/>
        <w:rPr>
          <w:rFonts w:ascii="Times New Roman" w:cs="Times New Roman" w:eastAsia="Times New Roman" w:hAnsi="Times New Roman"/>
          <w:b w:val="1"/>
          <w:color w:val="1a1a1a"/>
          <w:sz w:val="20"/>
          <w:szCs w:val="20"/>
        </w:rPr>
      </w:pPr>
      <w:r w:rsidDel="00000000" w:rsidR="00000000" w:rsidRPr="00000000">
        <w:rPr>
          <w:rFonts w:ascii="Times New Roman" w:cs="Times New Roman" w:eastAsia="Times New Roman" w:hAnsi="Times New Roman"/>
          <w:b w:val="1"/>
          <w:color w:val="1a1a1a"/>
          <w:sz w:val="20"/>
          <w:szCs w:val="20"/>
          <w:rtl w:val="0"/>
        </w:rPr>
        <w:t xml:space="preserve">Are they d</w:t>
      </w:r>
      <w:r w:rsidDel="00000000" w:rsidR="00000000" w:rsidRPr="00000000">
        <w:rPr>
          <w:rFonts w:ascii="Times New Roman" w:cs="Times New Roman" w:eastAsia="Times New Roman" w:hAnsi="Times New Roman"/>
          <w:b w:val="1"/>
          <w:sz w:val="20"/>
          <w:szCs w:val="20"/>
          <w:rtl w:val="0"/>
        </w:rPr>
        <w:t xml:space="preserve">istr</w:t>
      </w:r>
      <w:r w:rsidDel="00000000" w:rsidR="00000000" w:rsidRPr="00000000">
        <w:rPr>
          <w:rFonts w:ascii="Times New Roman" w:cs="Times New Roman" w:eastAsia="Times New Roman" w:hAnsi="Times New Roman"/>
          <w:b w:val="1"/>
          <w:color w:val="1a1a1a"/>
          <w:sz w:val="20"/>
          <w:szCs w:val="20"/>
          <w:rtl w:val="0"/>
        </w:rPr>
        <w:t xml:space="preserve">essing?</w:t>
      </w:r>
    </w:p>
    <w:p w:rsidR="00000000" w:rsidDel="00000000" w:rsidP="00000000" w:rsidRDefault="00000000" w:rsidRPr="00000000" w14:paraId="00000362">
      <w:pPr>
        <w:spacing w:before="20"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No: how would you characterize them? ……………………………</w:t>
      </w:r>
    </w:p>
    <w:p w:rsidR="00000000" w:rsidDel="00000000" w:rsidP="00000000" w:rsidRDefault="00000000" w:rsidRPr="00000000" w14:paraId="00000363">
      <w:pPr>
        <w:spacing w:line="240" w:lineRule="auto"/>
        <w:ind w:left="-90" w:right="0" w:firstLine="0"/>
        <w:rPr>
          <w:rFonts w:ascii="Times New Roman" w:cs="Times New Roman" w:eastAsia="Times New Roman" w:hAnsi="Times New Roman"/>
          <w:color w:val="1a1a1a"/>
          <w:sz w:val="20"/>
          <w:szCs w:val="20"/>
        </w:rPr>
      </w:pPr>
      <w:r w:rsidDel="00000000" w:rsidR="00000000" w:rsidRPr="00000000">
        <w:rPr>
          <w:rFonts w:ascii="Courier New" w:cs="Courier New" w:eastAsia="Courier New" w:hAnsi="Courier New"/>
          <w:color w:val="1a1a1a"/>
          <w:sz w:val="20"/>
          <w:szCs w:val="20"/>
          <w:rtl w:val="0"/>
        </w:rPr>
        <w:t xml:space="preserve">o</w:t>
        <w:tab/>
      </w:r>
      <w:r w:rsidDel="00000000" w:rsidR="00000000" w:rsidRPr="00000000">
        <w:rPr>
          <w:rFonts w:ascii="Times New Roman" w:cs="Times New Roman" w:eastAsia="Times New Roman" w:hAnsi="Times New Roman"/>
          <w:color w:val="1a1a1a"/>
          <w:sz w:val="20"/>
          <w:szCs w:val="20"/>
          <w:u w:val="single"/>
          <w:rtl w:val="0"/>
        </w:rPr>
        <w:t xml:space="preserve">If yes, please specify</w:t>
      </w:r>
      <w:r w:rsidDel="00000000" w:rsidR="00000000" w:rsidRPr="00000000">
        <w:rPr>
          <w:rFonts w:ascii="Times New Roman" w:cs="Times New Roman" w:eastAsia="Times New Roman" w:hAnsi="Times New Roman"/>
          <w:color w:val="1a1a1a"/>
          <w:sz w:val="20"/>
          <w:szCs w:val="20"/>
          <w:rtl w:val="0"/>
        </w:rPr>
        <w:t xml:space="preserve">: «very distressing», «a little distressing»</w:t>
      </w:r>
    </w:p>
    <w:p w:rsidR="00000000" w:rsidDel="00000000" w:rsidP="00000000" w:rsidRDefault="00000000" w:rsidRPr="00000000" w14:paraId="00000364">
      <w:pPr>
        <w:spacing w:before="240" w:line="240" w:lineRule="auto"/>
        <w:ind w:left="-90" w:right="0" w:firstLine="0"/>
        <w:rPr>
          <w:rFonts w:ascii="Times New Roman" w:cs="Times New Roman" w:eastAsia="Times New Roman" w:hAnsi="Times New Roman"/>
          <w:b w:val="1"/>
          <w:color w:val="1a1a1a"/>
          <w:sz w:val="20"/>
          <w:szCs w:val="20"/>
        </w:rPr>
      </w:pPr>
      <w:r w:rsidDel="00000000" w:rsidR="00000000" w:rsidRPr="00000000">
        <w:rPr>
          <w:rFonts w:ascii="Times New Roman" w:cs="Times New Roman" w:eastAsia="Times New Roman" w:hAnsi="Times New Roman"/>
          <w:color w:val="1a1a1a"/>
          <w:sz w:val="20"/>
          <w:szCs w:val="20"/>
          <w:rtl w:val="0"/>
        </w:rPr>
        <w:br w:type="textWrapping"/>
      </w:r>
      <w:r w:rsidDel="00000000" w:rsidR="00000000" w:rsidRPr="00000000">
        <w:rPr>
          <w:rFonts w:ascii="Times New Roman" w:cs="Times New Roman" w:eastAsia="Times New Roman" w:hAnsi="Times New Roman"/>
          <w:b w:val="1"/>
          <w:color w:val="1a1a1a"/>
          <w:sz w:val="20"/>
          <w:szCs w:val="20"/>
          <w:rtl w:val="0"/>
        </w:rPr>
        <w:t xml:space="preserve">Did these specific memories occur again this last month?</w:t>
      </w:r>
    </w:p>
    <w:p w:rsidR="00000000" w:rsidDel="00000000" w:rsidP="00000000" w:rsidRDefault="00000000" w:rsidRPr="00000000" w14:paraId="00000365">
      <w:pPr>
        <w:spacing w:before="20"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No</w:t>
      </w:r>
    </w:p>
    <w:p w:rsidR="00000000" w:rsidDel="00000000" w:rsidP="00000000" w:rsidRDefault="00000000" w:rsidRPr="00000000" w14:paraId="00000366">
      <w:pPr>
        <w:spacing w:line="240" w:lineRule="auto"/>
        <w:ind w:left="-90" w:right="0" w:firstLine="0"/>
        <w:rPr>
          <w:rFonts w:ascii="Times New Roman" w:cs="Times New Roman" w:eastAsia="Times New Roman" w:hAnsi="Times New Roman"/>
          <w:color w:val="1a1a1a"/>
          <w:sz w:val="20"/>
          <w:szCs w:val="20"/>
        </w:rPr>
      </w:pPr>
      <w:r w:rsidDel="00000000" w:rsidR="00000000" w:rsidRPr="00000000">
        <w:rPr>
          <w:rFonts w:ascii="Courier New" w:cs="Courier New" w:eastAsia="Courier New" w:hAnsi="Courier New"/>
          <w:color w:val="1a1a1a"/>
          <w:sz w:val="20"/>
          <w:szCs w:val="20"/>
          <w:rtl w:val="0"/>
        </w:rPr>
        <w:t xml:space="preserve">o</w:t>
        <w:tab/>
      </w:r>
      <w:r w:rsidDel="00000000" w:rsidR="00000000" w:rsidRPr="00000000">
        <w:rPr>
          <w:rFonts w:ascii="Times New Roman" w:cs="Times New Roman" w:eastAsia="Times New Roman" w:hAnsi="Times New Roman"/>
          <w:color w:val="1a1a1a"/>
          <w:sz w:val="20"/>
          <w:szCs w:val="20"/>
          <w:u w:val="single"/>
          <w:rtl w:val="0"/>
        </w:rPr>
        <w:t xml:space="preserve">If so, please specify their frequency:</w:t>
      </w:r>
      <w:r w:rsidDel="00000000" w:rsidR="00000000" w:rsidRPr="00000000">
        <w:rPr>
          <w:rFonts w:ascii="Times New Roman" w:cs="Times New Roman" w:eastAsia="Times New Roman" w:hAnsi="Times New Roman"/>
          <w:color w:val="1a1a1a"/>
          <w:sz w:val="20"/>
          <w:szCs w:val="20"/>
          <w:rtl w:val="0"/>
        </w:rPr>
        <w:t xml:space="preserve"> «several times a week»,»once a week», «several times a month», «once a month»</w:t>
      </w:r>
    </w:p>
    <w:p w:rsidR="00000000" w:rsidDel="00000000" w:rsidP="00000000" w:rsidRDefault="00000000" w:rsidRPr="00000000" w14:paraId="00000367">
      <w:pPr>
        <w:spacing w:before="240" w:line="240" w:lineRule="auto"/>
        <w:ind w:left="-90" w:right="0" w:firstLine="0"/>
        <w:rPr>
          <w:rFonts w:ascii="Times New Roman" w:cs="Times New Roman" w:eastAsia="Times New Roman" w:hAnsi="Times New Roman"/>
          <w:b w:val="1"/>
          <w:color w:val="1a1a1a"/>
          <w:sz w:val="20"/>
          <w:szCs w:val="20"/>
        </w:rPr>
      </w:pPr>
      <w:r w:rsidDel="00000000" w:rsidR="00000000" w:rsidRPr="00000000">
        <w:rPr>
          <w:rFonts w:ascii="Times New Roman" w:cs="Times New Roman" w:eastAsia="Times New Roman" w:hAnsi="Times New Roman"/>
          <w:b w:val="1"/>
          <w:color w:val="1a1a1a"/>
          <w:sz w:val="20"/>
          <w:szCs w:val="20"/>
          <w:rtl w:val="0"/>
        </w:rPr>
        <w:t xml:space="preserve">Did you also deliberately think about it this past month?</w:t>
      </w:r>
    </w:p>
    <w:p w:rsidR="00000000" w:rsidDel="00000000" w:rsidP="00000000" w:rsidRDefault="00000000" w:rsidRPr="00000000" w14:paraId="00000368">
      <w:pPr>
        <w:spacing w:before="20"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No</w:t>
      </w:r>
    </w:p>
    <w:p w:rsidR="00000000" w:rsidDel="00000000" w:rsidP="00000000" w:rsidRDefault="00000000" w:rsidRPr="00000000" w14:paraId="00000369">
      <w:pPr>
        <w:spacing w:line="240" w:lineRule="auto"/>
        <w:ind w:left="-90" w:right="0" w:firstLine="0"/>
        <w:rPr>
          <w:rFonts w:ascii="Times New Roman" w:cs="Times New Roman" w:eastAsia="Times New Roman" w:hAnsi="Times New Roman"/>
          <w:color w:val="1a1a1a"/>
          <w:sz w:val="20"/>
          <w:szCs w:val="20"/>
        </w:rPr>
      </w:pPr>
      <w:r w:rsidDel="00000000" w:rsidR="00000000" w:rsidRPr="00000000">
        <w:rPr>
          <w:rFonts w:ascii="Courier New" w:cs="Courier New" w:eastAsia="Courier New" w:hAnsi="Courier New"/>
          <w:color w:val="1a1a1a"/>
          <w:sz w:val="20"/>
          <w:szCs w:val="20"/>
          <w:rtl w:val="0"/>
        </w:rPr>
        <w:t xml:space="preserve">o</w:t>
        <w:tab/>
      </w:r>
      <w:r w:rsidDel="00000000" w:rsidR="00000000" w:rsidRPr="00000000">
        <w:rPr>
          <w:rFonts w:ascii="Times New Roman" w:cs="Times New Roman" w:eastAsia="Times New Roman" w:hAnsi="Times New Roman"/>
          <w:color w:val="1a1a1a"/>
          <w:sz w:val="20"/>
          <w:szCs w:val="20"/>
          <w:u w:val="single"/>
          <w:rtl w:val="0"/>
        </w:rPr>
        <w:t xml:space="preserve">If so, please specify their frequency:</w:t>
      </w:r>
      <w:r w:rsidDel="00000000" w:rsidR="00000000" w:rsidRPr="00000000">
        <w:rPr>
          <w:rFonts w:ascii="Times New Roman" w:cs="Times New Roman" w:eastAsia="Times New Roman" w:hAnsi="Times New Roman"/>
          <w:color w:val="1a1a1a"/>
          <w:sz w:val="20"/>
          <w:szCs w:val="20"/>
          <w:rtl w:val="0"/>
        </w:rPr>
        <w:t xml:space="preserve"> «several times a week», «once a week», «several times a month», «once a month»</w:t>
      </w:r>
    </w:p>
    <w:p w:rsidR="00000000" w:rsidDel="00000000" w:rsidP="00000000" w:rsidRDefault="00000000" w:rsidRPr="00000000" w14:paraId="0000036A">
      <w:pPr>
        <w:spacing w:before="40" w:line="240" w:lineRule="auto"/>
        <w:ind w:left="-90" w:right="0" w:firstLine="0"/>
        <w:rPr>
          <w:rFonts w:ascii="Times New Roman" w:cs="Times New Roman" w:eastAsia="Times New Roman" w:hAnsi="Times New Roman"/>
          <w:b w:val="1"/>
          <w:color w:val="1a1a1a"/>
          <w:sz w:val="20"/>
          <w:szCs w:val="20"/>
        </w:rPr>
      </w:pPr>
      <w:r w:rsidDel="00000000" w:rsidR="00000000" w:rsidRPr="00000000">
        <w:rPr>
          <w:rFonts w:ascii="Courier New" w:cs="Courier New" w:eastAsia="Courier New" w:hAnsi="Courier New"/>
          <w:color w:val="1a1a1a"/>
          <w:sz w:val="20"/>
          <w:szCs w:val="20"/>
          <w:rtl w:val="0"/>
        </w:rPr>
        <w:t xml:space="preserve">o</w:t>
        <w:tab/>
      </w:r>
      <w:r w:rsidDel="00000000" w:rsidR="00000000" w:rsidRPr="00000000">
        <w:rPr>
          <w:rFonts w:ascii="Times New Roman" w:cs="Times New Roman" w:eastAsia="Times New Roman" w:hAnsi="Times New Roman"/>
          <w:b w:val="1"/>
          <w:color w:val="1a1a1a"/>
          <w:sz w:val="20"/>
          <w:szCs w:val="20"/>
          <w:rtl w:val="0"/>
        </w:rPr>
        <w:t xml:space="preserve">Do you have the impression that you have, at some point, dwelled on this event?</w:t>
      </w:r>
    </w:p>
    <w:p w:rsidR="00000000" w:rsidDel="00000000" w:rsidP="00000000" w:rsidRDefault="00000000" w:rsidRPr="00000000" w14:paraId="0000036B">
      <w:pPr>
        <w:spacing w:before="20"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No</w:t>
      </w:r>
    </w:p>
    <w:p w:rsidR="00000000" w:rsidDel="00000000" w:rsidP="00000000" w:rsidRDefault="00000000" w:rsidRPr="00000000" w14:paraId="0000036C">
      <w:pPr>
        <w:spacing w:line="240" w:lineRule="auto"/>
        <w:ind w:left="-90" w:right="0" w:firstLine="0"/>
        <w:rPr>
          <w:rFonts w:ascii="Times New Roman" w:cs="Times New Roman" w:eastAsia="Times New Roman" w:hAnsi="Times New Roman"/>
          <w:color w:val="1a1a1a"/>
          <w:sz w:val="20"/>
          <w:szCs w:val="20"/>
        </w:rPr>
      </w:pPr>
      <w:r w:rsidDel="00000000" w:rsidR="00000000" w:rsidRPr="00000000">
        <w:rPr>
          <w:rFonts w:ascii="Courier New" w:cs="Courier New" w:eastAsia="Courier New" w:hAnsi="Courier New"/>
          <w:color w:val="1a1a1a"/>
          <w:sz w:val="20"/>
          <w:szCs w:val="20"/>
          <w:rtl w:val="0"/>
        </w:rPr>
        <w:t xml:space="preserve">o</w:t>
        <w:tab/>
      </w:r>
      <w:r w:rsidDel="00000000" w:rsidR="00000000" w:rsidRPr="00000000">
        <w:rPr>
          <w:rFonts w:ascii="Times New Roman" w:cs="Times New Roman" w:eastAsia="Times New Roman" w:hAnsi="Times New Roman"/>
          <w:color w:val="1a1a1a"/>
          <w:sz w:val="20"/>
          <w:szCs w:val="20"/>
          <w:u w:val="single"/>
          <w:rtl w:val="0"/>
        </w:rPr>
        <w:t xml:space="preserve">If so</w:t>
      </w:r>
      <w:r w:rsidDel="00000000" w:rsidR="00000000" w:rsidRPr="00000000">
        <w:rPr>
          <w:rFonts w:ascii="Times New Roman" w:cs="Times New Roman" w:eastAsia="Times New Roman" w:hAnsi="Times New Roman"/>
          <w:color w:val="1a1a1a"/>
          <w:sz w:val="20"/>
          <w:szCs w:val="20"/>
          <w:rtl w:val="0"/>
        </w:rPr>
        <w:t xml:space="preserve">: still the case this last month?</w:t>
      </w:r>
    </w:p>
    <w:p w:rsidR="00000000" w:rsidDel="00000000" w:rsidP="00000000" w:rsidRDefault="00000000" w:rsidRPr="00000000" w14:paraId="0000036D">
      <w:pPr>
        <w:spacing w:line="240" w:lineRule="auto"/>
        <w:ind w:left="-90" w:right="0" w:firstLine="0"/>
        <w:rPr>
          <w:rFonts w:ascii="Times New Roman" w:cs="Times New Roman" w:eastAsia="Times New Roman" w:hAnsi="Times New Roman"/>
          <w:color w:val="1a1a1a"/>
          <w:sz w:val="20"/>
          <w:szCs w:val="20"/>
        </w:rPr>
      </w:pPr>
      <w:r w:rsidDel="00000000" w:rsidR="00000000" w:rsidRPr="00000000">
        <w:rPr>
          <w:rFonts w:ascii="Times New Roman" w:cs="Times New Roman" w:eastAsia="Times New Roman" w:hAnsi="Times New Roman"/>
          <w:color w:val="1a1a1a"/>
          <w:sz w:val="20"/>
          <w:szCs w:val="20"/>
          <w:u w:val="single"/>
          <w:rtl w:val="0"/>
        </w:rPr>
        <w:t xml:space="preserve">If so:</w:t>
      </w:r>
      <w:r w:rsidDel="00000000" w:rsidR="00000000" w:rsidRPr="00000000">
        <w:rPr>
          <w:rFonts w:ascii="Times New Roman" w:cs="Times New Roman" w:eastAsia="Times New Roman" w:hAnsi="Times New Roman"/>
          <w:color w:val="1a1a1a"/>
          <w:sz w:val="20"/>
          <w:szCs w:val="20"/>
          <w:rtl w:val="0"/>
        </w:rPr>
        <w:t xml:space="preserve"> how often this last month? «several times a week», «once a week», «several times a month», «once a month»</w:t>
      </w:r>
    </w:p>
    <w:p w:rsidR="00000000" w:rsidDel="00000000" w:rsidP="00000000" w:rsidRDefault="00000000" w:rsidRPr="00000000" w14:paraId="0000036E">
      <w:pPr>
        <w:spacing w:before="240" w:line="240" w:lineRule="auto"/>
        <w:ind w:left="-90" w:right="0" w:firstLine="0"/>
        <w:rPr>
          <w:rFonts w:ascii="Times New Roman" w:cs="Times New Roman" w:eastAsia="Times New Roman" w:hAnsi="Times New Roman"/>
          <w:b w:val="1"/>
          <w:color w:val="1a1a1a"/>
          <w:sz w:val="20"/>
          <w:szCs w:val="20"/>
        </w:rPr>
      </w:pPr>
      <w:r w:rsidDel="00000000" w:rsidR="00000000" w:rsidRPr="00000000">
        <w:rPr>
          <w:rFonts w:ascii="Times New Roman" w:cs="Times New Roman" w:eastAsia="Times New Roman" w:hAnsi="Times New Roman"/>
          <w:color w:val="1a1a1a"/>
          <w:sz w:val="20"/>
          <w:szCs w:val="20"/>
          <w:rtl w:val="0"/>
        </w:rPr>
        <w:br w:type="textWrapping"/>
      </w:r>
      <w:r w:rsidDel="00000000" w:rsidR="00000000" w:rsidRPr="00000000">
        <w:rPr>
          <w:rFonts w:ascii="Times New Roman" w:cs="Times New Roman" w:eastAsia="Times New Roman" w:hAnsi="Times New Roman"/>
          <w:b w:val="1"/>
          <w:color w:val="1a1a1a"/>
          <w:sz w:val="20"/>
          <w:szCs w:val="20"/>
          <w:rtl w:val="0"/>
        </w:rPr>
        <w:t xml:space="preserve">Are these thoughts distressing?</w:t>
      </w:r>
    </w:p>
    <w:p w:rsidR="00000000" w:rsidDel="00000000" w:rsidP="00000000" w:rsidRDefault="00000000" w:rsidRPr="00000000" w14:paraId="0000036F">
      <w:pPr>
        <w:spacing w:before="20"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No: how would you characterize them? ………………………….</w:t>
      </w:r>
    </w:p>
    <w:p w:rsidR="00000000" w:rsidDel="00000000" w:rsidP="00000000" w:rsidRDefault="00000000" w:rsidRPr="00000000" w14:paraId="00000370">
      <w:pPr>
        <w:spacing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u w:val="single"/>
          <w:rtl w:val="0"/>
        </w:rPr>
        <w:t xml:space="preserve">If so, please specify</w:t>
      </w:r>
      <w:r w:rsidDel="00000000" w:rsidR="00000000" w:rsidRPr="00000000">
        <w:rPr>
          <w:rFonts w:ascii="Times New Roman" w:cs="Times New Roman" w:eastAsia="Times New Roman" w:hAnsi="Times New Roman"/>
          <w:sz w:val="20"/>
          <w:szCs w:val="20"/>
          <w:rtl w:val="0"/>
        </w:rPr>
        <w:t xml:space="preserve">: very distressing, a little distressing</w:t>
      </w:r>
    </w:p>
    <w:p w:rsidR="00000000" w:rsidDel="00000000" w:rsidP="00000000" w:rsidRDefault="00000000" w:rsidRPr="00000000" w14:paraId="00000371">
      <w:pPr>
        <w:spacing w:before="240" w:line="240" w:lineRule="auto"/>
        <w:ind w:left="-90" w:right="0" w:firstLine="0"/>
        <w:rPr>
          <w:rFonts w:ascii="Times New Roman" w:cs="Times New Roman" w:eastAsia="Times New Roman" w:hAnsi="Times New Roman"/>
          <w:b w:val="1"/>
          <w:color w:val="1a1a1a"/>
          <w:sz w:val="20"/>
          <w:szCs w:val="20"/>
        </w:rPr>
      </w:pPr>
      <w:r w:rsidDel="00000000" w:rsidR="00000000" w:rsidRPr="00000000">
        <w:rPr>
          <w:rFonts w:ascii="Times New Roman" w:cs="Times New Roman" w:eastAsia="Times New Roman" w:hAnsi="Times New Roman"/>
          <w:sz w:val="20"/>
          <w:szCs w:val="20"/>
          <w:rtl w:val="0"/>
        </w:rPr>
        <w:br w:type="textWrapping"/>
      </w:r>
      <w:r w:rsidDel="00000000" w:rsidR="00000000" w:rsidRPr="00000000">
        <w:rPr>
          <w:rFonts w:ascii="Times New Roman" w:cs="Times New Roman" w:eastAsia="Times New Roman" w:hAnsi="Times New Roman"/>
          <w:b w:val="1"/>
          <w:color w:val="1a1a1a"/>
          <w:sz w:val="20"/>
          <w:szCs w:val="20"/>
          <w:rtl w:val="0"/>
        </w:rPr>
        <w:t xml:space="preserve">Have these thoughts occurred again this past month?</w:t>
      </w:r>
    </w:p>
    <w:p w:rsidR="00000000" w:rsidDel="00000000" w:rsidP="00000000" w:rsidRDefault="00000000" w:rsidRPr="00000000" w14:paraId="00000372">
      <w:pPr>
        <w:spacing w:before="20"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No</w:t>
      </w:r>
    </w:p>
    <w:p w:rsidR="00000000" w:rsidDel="00000000" w:rsidP="00000000" w:rsidRDefault="00000000" w:rsidRPr="00000000" w14:paraId="00000373">
      <w:pPr>
        <w:spacing w:line="240" w:lineRule="auto"/>
        <w:ind w:left="-90" w:right="0" w:firstLine="0"/>
        <w:rPr>
          <w:rFonts w:ascii="Times New Roman" w:cs="Times New Roman" w:eastAsia="Times New Roman" w:hAnsi="Times New Roman"/>
          <w:color w:val="1a1a1a"/>
          <w:sz w:val="20"/>
          <w:szCs w:val="20"/>
        </w:rPr>
      </w:pPr>
      <w:r w:rsidDel="00000000" w:rsidR="00000000" w:rsidRPr="00000000">
        <w:rPr>
          <w:rFonts w:ascii="Courier New" w:cs="Courier New" w:eastAsia="Courier New" w:hAnsi="Courier New"/>
          <w:color w:val="1a1a1a"/>
          <w:sz w:val="20"/>
          <w:szCs w:val="20"/>
          <w:rtl w:val="0"/>
        </w:rPr>
        <w:t xml:space="preserve">o</w:t>
        <w:tab/>
      </w:r>
      <w:r w:rsidDel="00000000" w:rsidR="00000000" w:rsidRPr="00000000">
        <w:rPr>
          <w:rFonts w:ascii="Times New Roman" w:cs="Times New Roman" w:eastAsia="Times New Roman" w:hAnsi="Times New Roman"/>
          <w:color w:val="1a1a1a"/>
          <w:sz w:val="20"/>
          <w:szCs w:val="20"/>
          <w:u w:val="single"/>
          <w:rtl w:val="0"/>
        </w:rPr>
        <w:t xml:space="preserve">If so, please specify their occurrence</w:t>
      </w:r>
      <w:r w:rsidDel="00000000" w:rsidR="00000000" w:rsidRPr="00000000">
        <w:rPr>
          <w:rFonts w:ascii="Times New Roman" w:cs="Times New Roman" w:eastAsia="Times New Roman" w:hAnsi="Times New Roman"/>
          <w:color w:val="1a1a1a"/>
          <w:sz w:val="20"/>
          <w:szCs w:val="20"/>
          <w:rtl w:val="0"/>
        </w:rPr>
        <w:t xml:space="preserve">: «several times a week», «once a week», «several times a month», «once a month»</w:t>
      </w:r>
    </w:p>
    <w:p w:rsidR="00000000" w:rsidDel="00000000" w:rsidP="00000000" w:rsidRDefault="00000000" w:rsidRPr="00000000" w14:paraId="00000374">
      <w:pPr>
        <w:spacing w:before="20" w:line="240" w:lineRule="auto"/>
        <w:ind w:left="-90" w:right="0" w:firstLine="0"/>
        <w:rPr>
          <w:rFonts w:ascii="Times New Roman" w:cs="Times New Roman" w:eastAsia="Times New Roman" w:hAnsi="Times New Roman"/>
          <w:color w:val="1a1a1a"/>
          <w:sz w:val="20"/>
          <w:szCs w:val="20"/>
        </w:rPr>
      </w:pPr>
      <w:r w:rsidDel="00000000" w:rsidR="00000000" w:rsidRPr="00000000">
        <w:rPr>
          <w:rtl w:val="0"/>
        </w:rPr>
      </w:r>
    </w:p>
    <w:p w:rsidR="00000000" w:rsidDel="00000000" w:rsidP="00000000" w:rsidRDefault="00000000" w:rsidRPr="00000000" w14:paraId="00000375">
      <w:pPr>
        <w:spacing w:before="20" w:line="240" w:lineRule="auto"/>
        <w:ind w:left="-9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Did you ever think about it deliberately?</w:t>
      </w:r>
    </w:p>
    <w:p w:rsidR="00000000" w:rsidDel="00000000" w:rsidP="00000000" w:rsidRDefault="00000000" w:rsidRPr="00000000" w14:paraId="00000376">
      <w:pPr>
        <w:spacing w:before="20"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No</w:t>
      </w:r>
    </w:p>
    <w:p w:rsidR="00000000" w:rsidDel="00000000" w:rsidP="00000000" w:rsidRDefault="00000000" w:rsidRPr="00000000" w14:paraId="00000377">
      <w:pPr>
        <w:spacing w:line="240" w:lineRule="auto"/>
        <w:ind w:left="-90" w:right="0" w:firstLine="0"/>
        <w:rPr>
          <w:rFonts w:ascii="Times New Roman" w:cs="Times New Roman" w:eastAsia="Times New Roman" w:hAnsi="Times New Roman"/>
          <w:color w:val="1a1a1a"/>
          <w:sz w:val="20"/>
          <w:szCs w:val="20"/>
        </w:rPr>
      </w:pPr>
      <w:r w:rsidDel="00000000" w:rsidR="00000000" w:rsidRPr="00000000">
        <w:rPr>
          <w:rFonts w:ascii="Courier New" w:cs="Courier New" w:eastAsia="Courier New" w:hAnsi="Courier New"/>
          <w:color w:val="1a1a1a"/>
          <w:sz w:val="20"/>
          <w:szCs w:val="20"/>
          <w:rtl w:val="0"/>
        </w:rPr>
        <w:t xml:space="preserve">o</w:t>
        <w:tab/>
      </w:r>
      <w:r w:rsidDel="00000000" w:rsidR="00000000" w:rsidRPr="00000000">
        <w:rPr>
          <w:rFonts w:ascii="Times New Roman" w:cs="Times New Roman" w:eastAsia="Times New Roman" w:hAnsi="Times New Roman"/>
          <w:color w:val="1a1a1a"/>
          <w:sz w:val="20"/>
          <w:szCs w:val="20"/>
          <w:u w:val="single"/>
          <w:rtl w:val="0"/>
        </w:rPr>
        <w:t xml:space="preserve">If so, please specify the frequency:</w:t>
      </w:r>
      <w:r w:rsidDel="00000000" w:rsidR="00000000" w:rsidRPr="00000000">
        <w:rPr>
          <w:rFonts w:ascii="Times New Roman" w:cs="Times New Roman" w:eastAsia="Times New Roman" w:hAnsi="Times New Roman"/>
          <w:color w:val="1a1a1a"/>
          <w:sz w:val="20"/>
          <w:szCs w:val="20"/>
          <w:rtl w:val="0"/>
        </w:rPr>
        <w:t xml:space="preserve"> «several times a week», «once a week», several times a month», «once a month»</w:t>
      </w:r>
    </w:p>
    <w:p w:rsidR="00000000" w:rsidDel="00000000" w:rsidP="00000000" w:rsidRDefault="00000000" w:rsidRPr="00000000" w14:paraId="00000378">
      <w:pPr>
        <w:spacing w:before="240" w:line="240" w:lineRule="auto"/>
        <w:ind w:left="-90" w:right="0" w:firstLine="0"/>
        <w:rPr>
          <w:rFonts w:ascii="Times New Roman" w:cs="Times New Roman" w:eastAsia="Times New Roman" w:hAnsi="Times New Roman"/>
          <w:b w:val="1"/>
          <w:color w:val="1a1a1a"/>
          <w:sz w:val="20"/>
          <w:szCs w:val="20"/>
        </w:rPr>
      </w:pPr>
      <w:r w:rsidDel="00000000" w:rsidR="00000000" w:rsidRPr="00000000">
        <w:rPr>
          <w:rFonts w:ascii="Times New Roman" w:cs="Times New Roman" w:eastAsia="Times New Roman" w:hAnsi="Times New Roman"/>
          <w:b w:val="1"/>
          <w:color w:val="1a1a1a"/>
          <w:sz w:val="20"/>
          <w:szCs w:val="20"/>
          <w:rtl w:val="0"/>
        </w:rPr>
        <w:t xml:space="preserve">Do you feel that you have been rehashing this event?</w:t>
      </w:r>
    </w:p>
    <w:p w:rsidR="00000000" w:rsidDel="00000000" w:rsidP="00000000" w:rsidRDefault="00000000" w:rsidRPr="00000000" w14:paraId="00000379">
      <w:pPr>
        <w:spacing w:before="20"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No</w:t>
      </w:r>
    </w:p>
    <w:p w:rsidR="00000000" w:rsidDel="00000000" w:rsidP="00000000" w:rsidRDefault="00000000" w:rsidRPr="00000000" w14:paraId="0000037A">
      <w:pPr>
        <w:spacing w:line="240" w:lineRule="auto"/>
        <w:ind w:left="-90" w:right="0" w:firstLine="0"/>
        <w:rPr>
          <w:rFonts w:ascii="Times New Roman" w:cs="Times New Roman" w:eastAsia="Times New Roman" w:hAnsi="Times New Roman"/>
          <w:color w:val="1a1a1a"/>
          <w:sz w:val="20"/>
          <w:szCs w:val="20"/>
        </w:rPr>
      </w:pPr>
      <w:r w:rsidDel="00000000" w:rsidR="00000000" w:rsidRPr="00000000">
        <w:rPr>
          <w:rFonts w:ascii="Courier New" w:cs="Courier New" w:eastAsia="Courier New" w:hAnsi="Courier New"/>
          <w:color w:val="1a1a1a"/>
          <w:sz w:val="20"/>
          <w:szCs w:val="20"/>
          <w:rtl w:val="0"/>
        </w:rPr>
        <w:t xml:space="preserve">o</w:t>
        <w:tab/>
      </w:r>
      <w:r w:rsidDel="00000000" w:rsidR="00000000" w:rsidRPr="00000000">
        <w:rPr>
          <w:rFonts w:ascii="Times New Roman" w:cs="Times New Roman" w:eastAsia="Times New Roman" w:hAnsi="Times New Roman"/>
          <w:color w:val="1a1a1a"/>
          <w:sz w:val="20"/>
          <w:szCs w:val="20"/>
          <w:u w:val="single"/>
          <w:rtl w:val="0"/>
        </w:rPr>
        <w:t xml:space="preserve">If so:</w:t>
      </w:r>
      <w:r w:rsidDel="00000000" w:rsidR="00000000" w:rsidRPr="00000000">
        <w:rPr>
          <w:rFonts w:ascii="Times New Roman" w:cs="Times New Roman" w:eastAsia="Times New Roman" w:hAnsi="Times New Roman"/>
          <w:color w:val="1a1a1a"/>
          <w:sz w:val="20"/>
          <w:szCs w:val="20"/>
          <w:rtl w:val="0"/>
        </w:rPr>
        <w:t xml:space="preserve"> also this last month?</w:t>
      </w:r>
    </w:p>
    <w:p w:rsidR="00000000" w:rsidDel="00000000" w:rsidP="00000000" w:rsidRDefault="00000000" w:rsidRPr="00000000" w14:paraId="0000037B">
      <w:pPr>
        <w:spacing w:line="240" w:lineRule="auto"/>
        <w:ind w:left="-90" w:right="0" w:firstLine="0"/>
        <w:rPr>
          <w:rFonts w:ascii="Times New Roman" w:cs="Times New Roman" w:eastAsia="Times New Roman" w:hAnsi="Times New Roman"/>
          <w:color w:val="1a1a1a"/>
          <w:sz w:val="20"/>
          <w:szCs w:val="20"/>
        </w:rPr>
      </w:pPr>
      <w:r w:rsidDel="00000000" w:rsidR="00000000" w:rsidRPr="00000000">
        <w:rPr>
          <w:rFonts w:ascii="Times New Roman" w:cs="Times New Roman" w:eastAsia="Times New Roman" w:hAnsi="Times New Roman"/>
          <w:color w:val="1a1a1a"/>
          <w:sz w:val="20"/>
          <w:szCs w:val="20"/>
          <w:u w:val="single"/>
          <w:rtl w:val="0"/>
        </w:rPr>
        <w:t xml:space="preserve">If so:</w:t>
      </w:r>
      <w:r w:rsidDel="00000000" w:rsidR="00000000" w:rsidRPr="00000000">
        <w:rPr>
          <w:rFonts w:ascii="Times New Roman" w:cs="Times New Roman" w:eastAsia="Times New Roman" w:hAnsi="Times New Roman"/>
          <w:color w:val="1a1a1a"/>
          <w:sz w:val="20"/>
          <w:szCs w:val="20"/>
          <w:rtl w:val="0"/>
        </w:rPr>
        <w:t xml:space="preserve"> how often this last month? «several times a week», «once a week», «several times a month», «once a month»</w:t>
      </w:r>
    </w:p>
    <w:p w:rsidR="00000000" w:rsidDel="00000000" w:rsidP="00000000" w:rsidRDefault="00000000" w:rsidRPr="00000000" w14:paraId="0000037C">
      <w:pPr>
        <w:spacing w:before="20" w:line="240" w:lineRule="auto"/>
        <w:ind w:left="-90" w:right="0" w:firstLine="0"/>
        <w:rPr>
          <w:rFonts w:ascii="Times New Roman" w:cs="Times New Roman" w:eastAsia="Times New Roman" w:hAnsi="Times New Roman"/>
          <w:color w:val="1a1a1a"/>
          <w:sz w:val="20"/>
          <w:szCs w:val="20"/>
        </w:rPr>
      </w:pPr>
      <w:r w:rsidDel="00000000" w:rsidR="00000000" w:rsidRPr="00000000">
        <w:rPr>
          <w:rtl w:val="0"/>
        </w:rPr>
      </w:r>
    </w:p>
    <w:p w:rsidR="00000000" w:rsidDel="00000000" w:rsidP="00000000" w:rsidRDefault="00000000" w:rsidRPr="00000000" w14:paraId="0000037D">
      <w:pPr>
        <w:spacing w:before="120" w:line="252.00000000000003" w:lineRule="auto"/>
        <w:ind w:left="-9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When you think about it, is it things that you have experienced, media images or things that you have been told?</w:t>
      </w:r>
    </w:p>
    <w:p w:rsidR="00000000" w:rsidDel="00000000" w:rsidP="00000000" w:rsidRDefault="00000000" w:rsidRPr="00000000" w14:paraId="0000037E">
      <w:pPr>
        <w:spacing w:before="120" w:line="240"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i w:val="1"/>
          <w:sz w:val="20"/>
          <w:szCs w:val="20"/>
          <w:rtl w:val="0"/>
        </w:rPr>
        <w:t xml:space="preserve">If nothing matches, add other</w:t>
      </w:r>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37F">
      <w:pPr>
        <w:spacing w:before="40" w:line="240" w:lineRule="auto"/>
        <w:ind w:left="-90" w:right="0" w:firstLine="0"/>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If an example is given spontaneously, note it:</w:t>
      </w:r>
    </w:p>
    <w:p w:rsidR="00000000" w:rsidDel="00000000" w:rsidP="00000000" w:rsidRDefault="00000000" w:rsidRPr="00000000" w14:paraId="00000380">
      <w:pPr>
        <w:spacing w:before="40" w:line="240" w:lineRule="auto"/>
        <w:ind w:left="-90" w:right="0" w:firstLine="0"/>
        <w:rPr>
          <w:rFonts w:ascii="Times New Roman" w:cs="Times New Roman" w:eastAsia="Times New Roman" w:hAnsi="Times New Roman"/>
          <w:i w:val="1"/>
          <w:sz w:val="20"/>
          <w:szCs w:val="20"/>
        </w:rPr>
      </w:pPr>
      <w:r w:rsidDel="00000000" w:rsidR="00000000" w:rsidRPr="00000000">
        <w:rPr>
          <w:rtl w:val="0"/>
        </w:rPr>
      </w:r>
    </w:p>
    <w:p w:rsidR="00000000" w:rsidDel="00000000" w:rsidP="00000000" w:rsidRDefault="00000000" w:rsidRPr="00000000" w14:paraId="00000381">
      <w:pPr>
        <w:spacing w:before="40" w:line="240" w:lineRule="auto"/>
        <w:ind w:left="-9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QUESTION 3.</w:t>
      </w:r>
    </w:p>
    <w:p w:rsidR="00000000" w:rsidDel="00000000" w:rsidP="00000000" w:rsidRDefault="00000000" w:rsidRPr="00000000" w14:paraId="00000382">
      <w:pPr>
        <w:spacing w:before="120" w:line="240" w:lineRule="auto"/>
        <w:ind w:left="-9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ab/>
        <w:t xml:space="preserve">Do you ever try to avoid thinking about it?</w:t>
      </w:r>
    </w:p>
    <w:p w:rsidR="00000000" w:rsidDel="00000000" w:rsidP="00000000" w:rsidRDefault="00000000" w:rsidRPr="00000000" w14:paraId="00000383">
      <w:pPr>
        <w:spacing w:before="120"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No</w:t>
      </w:r>
    </w:p>
    <w:p w:rsidR="00000000" w:rsidDel="00000000" w:rsidP="00000000" w:rsidRDefault="00000000" w:rsidRPr="00000000" w14:paraId="00000384">
      <w:pPr>
        <w:spacing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u w:val="single"/>
          <w:rtl w:val="0"/>
        </w:rPr>
        <w:t xml:space="preserve">If so</w:t>
      </w:r>
      <w:r w:rsidDel="00000000" w:rsidR="00000000" w:rsidRPr="00000000">
        <w:rPr>
          <w:rFonts w:ascii="Times New Roman" w:cs="Times New Roman" w:eastAsia="Times New Roman" w:hAnsi="Times New Roman"/>
          <w:sz w:val="20"/>
          <w:szCs w:val="20"/>
          <w:rtl w:val="0"/>
        </w:rPr>
        <w:t xml:space="preserve">: What do you do about it?</w:t>
      </w:r>
    </w:p>
    <w:p w:rsidR="00000000" w:rsidDel="00000000" w:rsidP="00000000" w:rsidRDefault="00000000" w:rsidRPr="00000000" w14:paraId="00000385">
      <w:pPr>
        <w:spacing w:line="240" w:lineRule="auto"/>
        <w:ind w:left="-90" w:right="0" w:firstLine="0"/>
        <w:rPr>
          <w:rFonts w:ascii="Times New Roman" w:cs="Times New Roman" w:eastAsia="Times New Roman" w:hAnsi="Times New Roman"/>
          <w:sz w:val="20"/>
          <w:szCs w:val="20"/>
        </w:rPr>
      </w:pPr>
      <w:r w:rsidDel="00000000" w:rsidR="00000000" w:rsidRPr="00000000">
        <w:rPr>
          <w:rtl w:val="0"/>
        </w:rPr>
        <w:t xml:space="preserve">……………………………………………………………</w:t>
      </w:r>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386">
      <w:pPr>
        <w:spacing w:before="160" w:line="240" w:lineRule="auto"/>
        <w:ind w:left="-9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QUESTION 4.</w:t>
      </w:r>
    </w:p>
    <w:p w:rsidR="00000000" w:rsidDel="00000000" w:rsidP="00000000" w:rsidRDefault="00000000" w:rsidRPr="00000000" w14:paraId="00000387">
      <w:pPr>
        <w:spacing w:before="20" w:line="252.00000000000003" w:lineRule="auto"/>
        <w:ind w:left="-9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During this last month, have you ever returned to or avoided certain locations, certain media, certain people?</w:t>
      </w:r>
    </w:p>
    <w:p w:rsidR="00000000" w:rsidDel="00000000" w:rsidP="00000000" w:rsidRDefault="00000000" w:rsidRPr="00000000" w14:paraId="00000388">
      <w:pPr>
        <w:spacing w:before="120"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No</w:t>
      </w:r>
    </w:p>
    <w:p w:rsidR="00000000" w:rsidDel="00000000" w:rsidP="00000000" w:rsidRDefault="00000000" w:rsidRPr="00000000" w14:paraId="00000389">
      <w:pPr>
        <w:spacing w:line="240" w:lineRule="auto"/>
        <w:ind w:left="-90" w:right="0" w:firstLine="0"/>
        <w:rPr>
          <w:rFonts w:ascii="Times New Roman" w:cs="Times New Roman" w:eastAsia="Times New Roman" w:hAnsi="Times New Roman"/>
          <w:sz w:val="20"/>
          <w:szCs w:val="20"/>
          <w:u w:val="single"/>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u w:val="single"/>
          <w:rtl w:val="0"/>
        </w:rPr>
        <w:t xml:space="preserve">If so, please specify:</w:t>
      </w:r>
    </w:p>
    <w:p w:rsidR="00000000" w:rsidDel="00000000" w:rsidP="00000000" w:rsidRDefault="00000000" w:rsidRPr="00000000" w14:paraId="0000038A">
      <w:pPr>
        <w:spacing w:line="240"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u w:val="single"/>
          <w:rtl w:val="0"/>
        </w:rPr>
        <w:br w:type="textWrapping"/>
      </w:r>
      <w:r w:rsidDel="00000000" w:rsidR="00000000" w:rsidRPr="00000000">
        <w:rPr>
          <w:rFonts w:ascii="Times New Roman" w:cs="Times New Roman" w:eastAsia="Times New Roman" w:hAnsi="Times New Roman"/>
          <w:sz w:val="20"/>
          <w:szCs w:val="20"/>
          <w:rtl w:val="0"/>
        </w:rPr>
        <w:tab/>
        <w:tab/>
        <w:t xml:space="preserve">Certain locations?</w:t>
      </w:r>
    </w:p>
    <w:p w:rsidR="00000000" w:rsidDel="00000000" w:rsidP="00000000" w:rsidRDefault="00000000" w:rsidRPr="00000000" w14:paraId="0000038B">
      <w:pPr>
        <w:spacing w:line="254.4"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Returned to: No</w:t>
        <w:tab/>
        <w:t xml:space="preserve">Yes: specify………………. Avoided No Yes: specify …………….</w:t>
      </w:r>
    </w:p>
    <w:p w:rsidR="00000000" w:rsidDel="00000000" w:rsidP="00000000" w:rsidRDefault="00000000" w:rsidRPr="00000000" w14:paraId="0000038C">
      <w:pPr>
        <w:spacing w:before="240" w:line="240"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 xml:space="preserve">Certain media?</w:t>
      </w:r>
    </w:p>
    <w:p w:rsidR="00000000" w:rsidDel="00000000" w:rsidP="00000000" w:rsidRDefault="00000000" w:rsidRPr="00000000" w14:paraId="0000038D">
      <w:pPr>
        <w:spacing w:line="254.4"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Returned to: No Yes: specify ……………..</w:t>
      </w:r>
    </w:p>
    <w:p w:rsidR="00000000" w:rsidDel="00000000" w:rsidP="00000000" w:rsidRDefault="00000000" w:rsidRPr="00000000" w14:paraId="0000038E">
      <w:pPr>
        <w:spacing w:line="254.4"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Avoided: No Yes: specify ……………..</w:t>
      </w:r>
    </w:p>
    <w:p w:rsidR="00000000" w:rsidDel="00000000" w:rsidP="00000000" w:rsidRDefault="00000000" w:rsidRPr="00000000" w14:paraId="0000038F">
      <w:pPr>
        <w:spacing w:before="240" w:line="240"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br w:type="textWrapping"/>
        <w:tab/>
        <w:t xml:space="preserve">Certain people?</w:t>
      </w:r>
    </w:p>
    <w:p w:rsidR="00000000" w:rsidDel="00000000" w:rsidP="00000000" w:rsidRDefault="00000000" w:rsidRPr="00000000" w14:paraId="00000390">
      <w:pPr>
        <w:spacing w:line="254.4"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Returned to: No Yes: specify ………………. Avoided:</w:t>
      </w:r>
    </w:p>
    <w:p w:rsidR="00000000" w:rsidDel="00000000" w:rsidP="00000000" w:rsidRDefault="00000000" w:rsidRPr="00000000" w14:paraId="00000391">
      <w:pPr>
        <w:spacing w:line="254.4"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 Yes: specify ……………….</w:t>
      </w:r>
    </w:p>
    <w:p w:rsidR="00000000" w:rsidDel="00000000" w:rsidP="00000000" w:rsidRDefault="00000000" w:rsidRPr="00000000" w14:paraId="00000392">
      <w:pPr>
        <w:spacing w:before="240" w:line="240" w:lineRule="auto"/>
        <w:ind w:left="-9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sz w:val="20"/>
          <w:szCs w:val="20"/>
          <w:rtl w:val="0"/>
        </w:rPr>
        <w:br w:type="textWrapping"/>
      </w:r>
      <w:r w:rsidDel="00000000" w:rsidR="00000000" w:rsidRPr="00000000">
        <w:rPr>
          <w:rFonts w:ascii="Times New Roman" w:cs="Times New Roman" w:eastAsia="Times New Roman" w:hAnsi="Times New Roman"/>
          <w:b w:val="1"/>
          <w:sz w:val="20"/>
          <w:szCs w:val="20"/>
          <w:rtl w:val="0"/>
        </w:rPr>
        <w:t xml:space="preserve">QUESTION 5.</w:t>
      </w:r>
    </w:p>
    <w:p w:rsidR="00000000" w:rsidDel="00000000" w:rsidP="00000000" w:rsidRDefault="00000000" w:rsidRPr="00000000" w14:paraId="00000393">
      <w:pPr>
        <w:spacing w:before="20" w:line="252.00000000000003" w:lineRule="auto"/>
        <w:ind w:left="-9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What emotions do you feel when you think about the events of November 13 during this past month?</w:t>
      </w:r>
    </w:p>
    <w:p w:rsidR="00000000" w:rsidDel="00000000" w:rsidP="00000000" w:rsidRDefault="00000000" w:rsidRPr="00000000" w14:paraId="00000394">
      <w:pPr>
        <w:spacing w:before="120" w:line="254.4" w:lineRule="auto"/>
        <w:ind w:left="-90" w:right="0" w:firstLine="0"/>
        <w:rPr>
          <w:rFonts w:ascii="Times New Roman" w:cs="Times New Roman" w:eastAsia="Times New Roman" w:hAnsi="Times New Roman"/>
          <w:color w:val="1a1a1a"/>
          <w:sz w:val="20"/>
          <w:szCs w:val="20"/>
        </w:rPr>
      </w:pPr>
      <w:r w:rsidDel="00000000" w:rsidR="00000000" w:rsidRPr="00000000">
        <w:rPr>
          <w:rFonts w:ascii="Times New Roman" w:cs="Times New Roman" w:eastAsia="Times New Roman" w:hAnsi="Times New Roman"/>
          <w:color w:val="1a1a1a"/>
          <w:sz w:val="20"/>
          <w:szCs w:val="20"/>
          <w:rtl w:val="0"/>
        </w:rPr>
        <w:t xml:space="preserve">Feelings: </w:t>
      </w:r>
      <w:r w:rsidDel="00000000" w:rsidR="00000000" w:rsidRPr="00000000">
        <w:rPr>
          <w:rFonts w:ascii="Times New Roman" w:cs="Times New Roman" w:eastAsia="Times New Roman" w:hAnsi="Times New Roman"/>
          <w:i w:val="1"/>
          <w:color w:val="1a1a1a"/>
          <w:sz w:val="20"/>
          <w:szCs w:val="20"/>
          <w:rtl w:val="0"/>
        </w:rPr>
        <w:t xml:space="preserve">free expression </w:t>
      </w:r>
      <w:r w:rsidDel="00000000" w:rsidR="00000000" w:rsidRPr="00000000">
        <w:rPr>
          <w:rFonts w:ascii="Times New Roman" w:cs="Times New Roman" w:eastAsia="Times New Roman" w:hAnsi="Times New Roman"/>
          <w:color w:val="1a1a1a"/>
          <w:sz w:val="20"/>
          <w:szCs w:val="20"/>
          <w:rtl w:val="0"/>
        </w:rPr>
        <w:t xml:space="preserve">…………………………………………………………..</w:t>
      </w:r>
    </w:p>
    <w:p w:rsidR="00000000" w:rsidDel="00000000" w:rsidP="00000000" w:rsidRDefault="00000000" w:rsidRPr="00000000" w14:paraId="00000395">
      <w:pPr>
        <w:spacing w:before="240" w:line="240" w:lineRule="auto"/>
        <w:ind w:left="-90" w:right="0" w:firstLine="0"/>
        <w:rPr>
          <w:rFonts w:ascii="Times New Roman" w:cs="Times New Roman" w:eastAsia="Times New Roman" w:hAnsi="Times New Roman"/>
          <w:color w:val="1a1a1a"/>
          <w:sz w:val="20"/>
          <w:szCs w:val="20"/>
        </w:rPr>
      </w:pPr>
      <w:r w:rsidDel="00000000" w:rsidR="00000000" w:rsidRPr="00000000">
        <w:rPr>
          <w:rFonts w:ascii="Times New Roman" w:cs="Times New Roman" w:eastAsia="Times New Roman" w:hAnsi="Times New Roman"/>
          <w:color w:val="1a1a1a"/>
          <w:sz w:val="20"/>
          <w:szCs w:val="20"/>
          <w:rtl w:val="0"/>
        </w:rPr>
        <w:t xml:space="preserve">Then </w:t>
      </w:r>
      <w:r w:rsidDel="00000000" w:rsidR="00000000" w:rsidRPr="00000000">
        <w:rPr>
          <w:rFonts w:ascii="Times New Roman" w:cs="Times New Roman" w:eastAsia="Times New Roman" w:hAnsi="Times New Roman"/>
          <w:i w:val="1"/>
          <w:color w:val="1a1a1a"/>
          <w:sz w:val="20"/>
          <w:szCs w:val="20"/>
          <w:rtl w:val="0"/>
        </w:rPr>
        <w:t xml:space="preserve">proposition</w:t>
      </w:r>
      <w:r w:rsidDel="00000000" w:rsidR="00000000" w:rsidRPr="00000000">
        <w:rPr>
          <w:rFonts w:ascii="Times New Roman" w:cs="Times New Roman" w:eastAsia="Times New Roman" w:hAnsi="Times New Roman"/>
          <w:color w:val="1a1a1a"/>
          <w:sz w:val="20"/>
          <w:szCs w:val="20"/>
          <w:rtl w:val="0"/>
        </w:rPr>
        <w:t xml:space="preserve">: anger, incomprehension, empathy, sadness, disgust, fear, astonishment, surprise, interest, joy, satisfaction...</w:t>
      </w:r>
    </w:p>
    <w:p w:rsidR="00000000" w:rsidDel="00000000" w:rsidP="00000000" w:rsidRDefault="00000000" w:rsidRPr="00000000" w14:paraId="00000396">
      <w:pPr>
        <w:spacing w:line="240" w:lineRule="auto"/>
        <w:ind w:left="-90" w:right="0" w:firstLine="0"/>
        <w:rPr>
          <w:rFonts w:ascii="Times New Roman" w:cs="Times New Roman" w:eastAsia="Times New Roman" w:hAnsi="Times New Roman"/>
          <w:color w:val="1a1a1a"/>
          <w:sz w:val="20"/>
          <w:szCs w:val="20"/>
        </w:rPr>
      </w:pPr>
      <w:r w:rsidDel="00000000" w:rsidR="00000000" w:rsidRPr="00000000">
        <w:rPr>
          <w:rtl w:val="0"/>
        </w:rPr>
      </w:r>
    </w:p>
    <w:p w:rsidR="00000000" w:rsidDel="00000000" w:rsidP="00000000" w:rsidRDefault="00000000" w:rsidRPr="00000000" w14:paraId="00000397">
      <w:pPr>
        <w:spacing w:before="240" w:line="240" w:lineRule="auto"/>
        <w:ind w:left="-9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QUESTION 6.</w:t>
      </w:r>
    </w:p>
    <w:p w:rsidR="00000000" w:rsidDel="00000000" w:rsidP="00000000" w:rsidRDefault="00000000" w:rsidRPr="00000000" w14:paraId="00000398">
      <w:pPr>
        <w:spacing w:before="20" w:line="252.00000000000003" w:lineRule="auto"/>
        <w:ind w:left="-9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Does thinking about these events trigger any physical reactions in you?</w:t>
      </w:r>
    </w:p>
    <w:p w:rsidR="00000000" w:rsidDel="00000000" w:rsidP="00000000" w:rsidRDefault="00000000" w:rsidRPr="00000000" w14:paraId="00000399">
      <w:pPr>
        <w:spacing w:before="120"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No</w:t>
      </w:r>
    </w:p>
    <w:p w:rsidR="00000000" w:rsidDel="00000000" w:rsidP="00000000" w:rsidRDefault="00000000" w:rsidRPr="00000000" w14:paraId="0000039A">
      <w:pPr>
        <w:spacing w:before="20"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color w:val="1a1a1a"/>
          <w:sz w:val="20"/>
          <w:szCs w:val="20"/>
          <w:rtl w:val="0"/>
        </w:rPr>
        <w:t xml:space="preserve">o</w:t>
        <w:tab/>
      </w:r>
      <w:r w:rsidDel="00000000" w:rsidR="00000000" w:rsidRPr="00000000">
        <w:rPr>
          <w:rFonts w:ascii="Times New Roman" w:cs="Times New Roman" w:eastAsia="Times New Roman" w:hAnsi="Times New Roman"/>
          <w:color w:val="1a1a1a"/>
          <w:sz w:val="20"/>
          <w:szCs w:val="20"/>
          <w:u w:val="single"/>
          <w:rtl w:val="0"/>
        </w:rPr>
        <w:t xml:space="preserve">If so (</w:t>
      </w:r>
      <w:r w:rsidDel="00000000" w:rsidR="00000000" w:rsidRPr="00000000">
        <w:rPr>
          <w:rFonts w:ascii="Times New Roman" w:cs="Times New Roman" w:eastAsia="Times New Roman" w:hAnsi="Times New Roman"/>
          <w:i w:val="1"/>
          <w:color w:val="1a1a1a"/>
          <w:sz w:val="20"/>
          <w:szCs w:val="20"/>
          <w:u w:val="single"/>
          <w:rtl w:val="0"/>
        </w:rPr>
        <w:t xml:space="preserve">or hesitation</w:t>
      </w:r>
      <w:r w:rsidDel="00000000" w:rsidR="00000000" w:rsidRPr="00000000">
        <w:rPr>
          <w:rFonts w:ascii="Times New Roman" w:cs="Times New Roman" w:eastAsia="Times New Roman" w:hAnsi="Times New Roman"/>
          <w:color w:val="1a1a1a"/>
          <w:sz w:val="20"/>
          <w:szCs w:val="20"/>
          <w:u w:val="single"/>
          <w:rtl w:val="0"/>
        </w:rPr>
        <w:t xml:space="preserve">), suggest</w:t>
      </w:r>
      <w:r w:rsidDel="00000000" w:rsidR="00000000" w:rsidRPr="00000000">
        <w:rPr>
          <w:rFonts w:ascii="Times New Roman" w:cs="Times New Roman" w:eastAsia="Times New Roman" w:hAnsi="Times New Roman"/>
          <w:color w:val="1a1a1a"/>
          <w:sz w:val="20"/>
          <w:szCs w:val="20"/>
          <w:rtl w:val="0"/>
        </w:rPr>
        <w:t xml:space="preserve">: </w:t>
      </w:r>
      <w:r w:rsidDel="00000000" w:rsidR="00000000" w:rsidRPr="00000000">
        <w:rPr>
          <w:rFonts w:ascii="Times New Roman" w:cs="Times New Roman" w:eastAsia="Times New Roman" w:hAnsi="Times New Roman"/>
          <w:sz w:val="20"/>
          <w:szCs w:val="20"/>
          <w:rtl w:val="0"/>
        </w:rPr>
        <w:t xml:space="preserve">trembling, pain, sweat, difficulty to breathe, stomach ache, palpitations...</w:t>
      </w:r>
    </w:p>
    <w:p w:rsidR="00000000" w:rsidDel="00000000" w:rsidP="00000000" w:rsidRDefault="00000000" w:rsidRPr="00000000" w14:paraId="0000039B">
      <w:pPr>
        <w:spacing w:after="240" w:before="240" w:lineRule="auto"/>
        <w:ind w:left="0" w:right="0" w:firstLine="0"/>
        <w:rPr/>
      </w:pPr>
      <w:r w:rsidDel="00000000" w:rsidR="00000000" w:rsidRPr="00000000">
        <w:rPr>
          <w:rFonts w:ascii="Times New Roman" w:cs="Times New Roman" w:eastAsia="Times New Roman" w:hAnsi="Times New Roman"/>
          <w:color w:val="1a1a1a"/>
          <w:sz w:val="20"/>
          <w:szCs w:val="20"/>
          <w:u w:val="single"/>
          <w:rtl w:val="0"/>
        </w:rPr>
        <w:t xml:space="preserve">If so:</w:t>
      </w:r>
      <w:r w:rsidDel="00000000" w:rsidR="00000000" w:rsidRPr="00000000">
        <w:rPr>
          <w:rFonts w:ascii="Times New Roman" w:cs="Times New Roman" w:eastAsia="Times New Roman" w:hAnsi="Times New Roman"/>
          <w:color w:val="1a1a1a"/>
          <w:sz w:val="20"/>
          <w:szCs w:val="20"/>
          <w:rtl w:val="0"/>
        </w:rPr>
        <w:t xml:space="preserve"> does it still happen this last month?</w:t>
      </w:r>
      <w:r w:rsidDel="00000000" w:rsidR="00000000" w:rsidRPr="00000000">
        <w:rPr>
          <w:rtl w:val="0"/>
        </w:rPr>
      </w:r>
    </w:p>
    <w:p w:rsidR="00000000" w:rsidDel="00000000" w:rsidP="00000000" w:rsidRDefault="00000000" w:rsidRPr="00000000" w14:paraId="0000039C">
      <w:pPr>
        <w:spacing w:after="240" w:before="240" w:lineRule="auto"/>
        <w:ind w:left="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QUESTION 7.</w:t>
      </w:r>
    </w:p>
    <w:p w:rsidR="00000000" w:rsidDel="00000000" w:rsidP="00000000" w:rsidRDefault="00000000" w:rsidRPr="00000000" w14:paraId="0000039D">
      <w:pPr>
        <w:spacing w:before="20" w:line="240" w:lineRule="auto"/>
        <w:ind w:left="-9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Do events ever come back to you in your sleep?</w:t>
      </w:r>
    </w:p>
    <w:p w:rsidR="00000000" w:rsidDel="00000000" w:rsidP="00000000" w:rsidRDefault="00000000" w:rsidRPr="00000000" w14:paraId="0000039E">
      <w:pPr>
        <w:spacing w:before="120"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No</w:t>
      </w:r>
    </w:p>
    <w:p w:rsidR="00000000" w:rsidDel="00000000" w:rsidP="00000000" w:rsidRDefault="00000000" w:rsidRPr="00000000" w14:paraId="0000039F">
      <w:pPr>
        <w:spacing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u w:val="single"/>
          <w:rtl w:val="0"/>
        </w:rPr>
        <w:t xml:space="preserve">if so</w:t>
      </w:r>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3A0">
      <w:pPr>
        <w:spacing w:line="240"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 xml:space="preserve">Dreams or nightmares? (mark the answer)</w:t>
      </w:r>
    </w:p>
    <w:p w:rsidR="00000000" w:rsidDel="00000000" w:rsidP="00000000" w:rsidRDefault="00000000" w:rsidRPr="00000000" w14:paraId="000003A1">
      <w:pPr>
        <w:spacing w:before="20" w:line="240"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 xml:space="preserve">Very close to reality? Yes No</w:t>
      </w:r>
    </w:p>
    <w:p w:rsidR="00000000" w:rsidDel="00000000" w:rsidP="00000000" w:rsidRDefault="00000000" w:rsidRPr="00000000" w14:paraId="000003A2">
      <w:pPr>
        <w:spacing w:before="20" w:line="240"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 xml:space="preserve">Was it still true this last month? Yes No</w:t>
      </w:r>
    </w:p>
    <w:p w:rsidR="00000000" w:rsidDel="00000000" w:rsidP="00000000" w:rsidRDefault="00000000" w:rsidRPr="00000000" w14:paraId="000003A3">
      <w:pPr>
        <w:spacing w:line="240" w:lineRule="auto"/>
        <w:ind w:left="-90" w:right="0" w:firstLine="0"/>
        <w:rPr>
          <w:rFonts w:ascii="Times New Roman" w:cs="Times New Roman" w:eastAsia="Times New Roman" w:hAnsi="Times New Roman"/>
          <w:sz w:val="20"/>
          <w:szCs w:val="20"/>
        </w:rPr>
      </w:pPr>
      <w:r w:rsidDel="00000000" w:rsidR="00000000" w:rsidRPr="00000000">
        <w:rPr>
          <w:rtl w:val="0"/>
        </w:rPr>
        <w:t xml:space="preserve">■ </w:t>
      </w:r>
      <w:r w:rsidDel="00000000" w:rsidR="00000000" w:rsidRPr="00000000">
        <w:rPr>
          <w:sz w:val="20"/>
          <w:szCs w:val="20"/>
          <w:rtl w:val="0"/>
        </w:rPr>
        <w:t xml:space="preserve">if so</w:t>
      </w:r>
      <w:r w:rsidDel="00000000" w:rsidR="00000000" w:rsidRPr="00000000">
        <w:rPr>
          <w:rFonts w:ascii="Times New Roman" w:cs="Times New Roman" w:eastAsia="Times New Roman" w:hAnsi="Times New Roman"/>
          <w:sz w:val="20"/>
          <w:szCs w:val="20"/>
          <w:rtl w:val="0"/>
        </w:rPr>
        <w:t xml:space="preserve">: How often? ………………………………….</w:t>
      </w:r>
    </w:p>
    <w:p w:rsidR="00000000" w:rsidDel="00000000" w:rsidP="00000000" w:rsidRDefault="00000000" w:rsidRPr="00000000" w14:paraId="000003A4">
      <w:pPr>
        <w:spacing w:before="240" w:line="240" w:lineRule="auto"/>
        <w:ind w:left="-90" w:right="0" w:firstLine="0"/>
        <w:rPr>
          <w:rFonts w:ascii="Times New Roman" w:cs="Times New Roman" w:eastAsia="Times New Roman" w:hAnsi="Times New Roman"/>
          <w:b w:val="1"/>
          <w:color w:val="1a1a1a"/>
          <w:sz w:val="20"/>
          <w:szCs w:val="20"/>
        </w:rPr>
      </w:pPr>
      <w:r w:rsidDel="00000000" w:rsidR="00000000" w:rsidRPr="00000000">
        <w:rPr>
          <w:rFonts w:ascii="Times New Roman" w:cs="Times New Roman" w:eastAsia="Times New Roman" w:hAnsi="Times New Roman"/>
          <w:sz w:val="20"/>
          <w:szCs w:val="20"/>
          <w:rtl w:val="0"/>
        </w:rPr>
        <w:br w:type="textWrapping"/>
      </w:r>
      <w:r w:rsidDel="00000000" w:rsidR="00000000" w:rsidRPr="00000000">
        <w:rPr>
          <w:rFonts w:ascii="Times New Roman" w:cs="Times New Roman" w:eastAsia="Times New Roman" w:hAnsi="Times New Roman"/>
          <w:b w:val="1"/>
          <w:color w:val="1a1a1a"/>
          <w:sz w:val="20"/>
          <w:szCs w:val="20"/>
          <w:rtl w:val="0"/>
        </w:rPr>
        <w:t xml:space="preserve">Have you had any event-related difficulties in the past month:</w:t>
      </w:r>
    </w:p>
    <w:p w:rsidR="00000000" w:rsidDel="00000000" w:rsidP="00000000" w:rsidRDefault="00000000" w:rsidRPr="00000000" w14:paraId="000003A5">
      <w:pPr>
        <w:spacing w:before="120" w:line="240"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 xml:space="preserve">To fall asleep? Yes No</w:t>
      </w:r>
    </w:p>
    <w:p w:rsidR="00000000" w:rsidDel="00000000" w:rsidP="00000000" w:rsidRDefault="00000000" w:rsidRPr="00000000" w14:paraId="000003A6">
      <w:pPr>
        <w:spacing w:line="240"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 xml:space="preserve">Waking with a start ? Yes No</w:t>
      </w:r>
    </w:p>
    <w:p w:rsidR="00000000" w:rsidDel="00000000" w:rsidP="00000000" w:rsidRDefault="00000000" w:rsidRPr="00000000" w14:paraId="000003A7">
      <w:pPr>
        <w:spacing w:before="20" w:line="240"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 xml:space="preserve">Other sleep related problems? Yes No</w:t>
      </w:r>
    </w:p>
    <w:p w:rsidR="00000000" w:rsidDel="00000000" w:rsidP="00000000" w:rsidRDefault="00000000" w:rsidRPr="00000000" w14:paraId="000003A8">
      <w:pPr>
        <w:spacing w:before="240" w:line="240"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br w:type="textWrapping"/>
      </w:r>
    </w:p>
    <w:p w:rsidR="00000000" w:rsidDel="00000000" w:rsidP="00000000" w:rsidRDefault="00000000" w:rsidRPr="00000000" w14:paraId="000003A9">
      <w:pPr>
        <w:spacing w:before="80" w:line="254.4" w:lineRule="auto"/>
        <w:ind w:left="-90" w:right="0" w:firstLine="0"/>
        <w:rPr>
          <w:rFonts w:ascii="Times New Roman" w:cs="Times New Roman" w:eastAsia="Times New Roman" w:hAnsi="Times New Roman"/>
          <w:i w:val="1"/>
          <w:color w:val="1a1a1a"/>
          <w:sz w:val="20"/>
          <w:szCs w:val="20"/>
        </w:rPr>
      </w:pPr>
      <w:r w:rsidDel="00000000" w:rsidR="00000000" w:rsidRPr="00000000">
        <w:rPr>
          <w:rFonts w:ascii="Times New Roman" w:cs="Times New Roman" w:eastAsia="Times New Roman" w:hAnsi="Times New Roman"/>
          <w:i w:val="1"/>
          <w:color w:val="1a1a1a"/>
          <w:sz w:val="20"/>
          <w:szCs w:val="20"/>
          <w:rtl w:val="0"/>
        </w:rPr>
        <w:t xml:space="preserve">«We are now going to ask you about things that may have changed for you since November 13 and the events that followed.»</w:t>
      </w:r>
    </w:p>
    <w:p w:rsidR="00000000" w:rsidDel="00000000" w:rsidP="00000000" w:rsidRDefault="00000000" w:rsidRPr="00000000" w14:paraId="000003AA">
      <w:pPr>
        <w:spacing w:line="240" w:lineRule="auto"/>
        <w:ind w:left="-9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i w:val="1"/>
          <w:color w:val="1a1a1a"/>
          <w:sz w:val="20"/>
          <w:szCs w:val="20"/>
          <w:rtl w:val="0"/>
        </w:rPr>
        <w:br w:type="textWrapping"/>
      </w:r>
      <w:r w:rsidDel="00000000" w:rsidR="00000000" w:rsidRPr="00000000">
        <w:rPr>
          <w:rFonts w:ascii="Times New Roman" w:cs="Times New Roman" w:eastAsia="Times New Roman" w:hAnsi="Times New Roman"/>
          <w:b w:val="1"/>
          <w:sz w:val="20"/>
          <w:szCs w:val="20"/>
          <w:rtl w:val="0"/>
        </w:rPr>
        <w:t xml:space="preserve">QUESTION 8.</w:t>
      </w:r>
    </w:p>
    <w:p w:rsidR="00000000" w:rsidDel="00000000" w:rsidP="00000000" w:rsidRDefault="00000000" w:rsidRPr="00000000" w14:paraId="000003AB">
      <w:pPr>
        <w:spacing w:before="20" w:line="252.00000000000003" w:lineRule="auto"/>
        <w:ind w:left="-9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Would you say that you have confidence in the media's information about November 13th?</w:t>
      </w:r>
    </w:p>
    <w:p w:rsidR="00000000" w:rsidDel="00000000" w:rsidP="00000000" w:rsidRDefault="00000000" w:rsidRPr="00000000" w14:paraId="000003AC">
      <w:pPr>
        <w:spacing w:before="120"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Rather Yes</w:t>
      </w:r>
    </w:p>
    <w:p w:rsidR="00000000" w:rsidDel="00000000" w:rsidP="00000000" w:rsidRDefault="00000000" w:rsidRPr="00000000" w14:paraId="000003AD">
      <w:pPr>
        <w:spacing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Rather No</w:t>
      </w:r>
    </w:p>
    <w:p w:rsidR="00000000" w:rsidDel="00000000" w:rsidP="00000000" w:rsidRDefault="00000000" w:rsidRPr="00000000" w14:paraId="000003AE">
      <w:pPr>
        <w:spacing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Not at all or feeling of manipulation</w:t>
      </w:r>
    </w:p>
    <w:p w:rsidR="00000000" w:rsidDel="00000000" w:rsidP="00000000" w:rsidRDefault="00000000" w:rsidRPr="00000000" w14:paraId="000003AF">
      <w:pPr>
        <w:spacing w:before="240" w:line="240" w:lineRule="auto"/>
        <w:ind w:left="-9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sz w:val="20"/>
          <w:szCs w:val="20"/>
          <w:rtl w:val="0"/>
        </w:rPr>
        <w:br w:type="textWrapping"/>
      </w:r>
      <w:r w:rsidDel="00000000" w:rsidR="00000000" w:rsidRPr="00000000">
        <w:rPr>
          <w:rFonts w:ascii="Times New Roman" w:cs="Times New Roman" w:eastAsia="Times New Roman" w:hAnsi="Times New Roman"/>
          <w:b w:val="1"/>
          <w:sz w:val="20"/>
          <w:szCs w:val="20"/>
          <w:rtl w:val="0"/>
        </w:rPr>
        <w:t xml:space="preserve">QUESTION 9.</w:t>
      </w:r>
    </w:p>
    <w:p w:rsidR="00000000" w:rsidDel="00000000" w:rsidP="00000000" w:rsidRDefault="00000000" w:rsidRPr="00000000" w14:paraId="000003B0">
      <w:pPr>
        <w:spacing w:before="20" w:line="252.00000000000003" w:lineRule="auto"/>
        <w:ind w:left="-9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Could you tell us if this event has changed the way you function in your daily life or in your relationships?</w:t>
      </w:r>
    </w:p>
    <w:p w:rsidR="00000000" w:rsidDel="00000000" w:rsidP="00000000" w:rsidRDefault="00000000" w:rsidRPr="00000000" w14:paraId="000003B1">
      <w:pPr>
        <w:spacing w:before="120"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No</w:t>
      </w:r>
    </w:p>
    <w:p w:rsidR="00000000" w:rsidDel="00000000" w:rsidP="00000000" w:rsidRDefault="00000000" w:rsidRPr="00000000" w14:paraId="000003B2">
      <w:pPr>
        <w:spacing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u w:val="single"/>
          <w:rtl w:val="0"/>
        </w:rPr>
        <w:t xml:space="preserve">If so, please specify:</w:t>
      </w:r>
      <w:r w:rsidDel="00000000" w:rsidR="00000000" w:rsidRPr="00000000">
        <w:rPr>
          <w:rFonts w:ascii="Times New Roman" w:cs="Times New Roman" w:eastAsia="Times New Roman" w:hAnsi="Times New Roman"/>
          <w:sz w:val="20"/>
          <w:szCs w:val="20"/>
          <w:rtl w:val="0"/>
        </w:rPr>
        <w:t xml:space="preserve"> Work, studies, family, couple, friends?</w:t>
      </w:r>
    </w:p>
    <w:p w:rsidR="00000000" w:rsidDel="00000000" w:rsidP="00000000" w:rsidRDefault="00000000" w:rsidRPr="00000000" w14:paraId="000003B3">
      <w:pPr>
        <w:spacing w:before="240" w:line="240" w:lineRule="auto"/>
        <w:ind w:left="-90" w:right="0" w:firstLine="0"/>
        <w:rPr>
          <w:rFonts w:ascii="Times New Roman" w:cs="Times New Roman" w:eastAsia="Times New Roman" w:hAnsi="Times New Roman"/>
          <w:sz w:val="20"/>
          <w:szCs w:val="20"/>
          <w:u w:val="single"/>
        </w:rPr>
      </w:pPr>
      <w:r w:rsidDel="00000000" w:rsidR="00000000" w:rsidRPr="00000000">
        <w:rPr>
          <w:rFonts w:ascii="Times New Roman" w:cs="Times New Roman" w:eastAsia="Times New Roman" w:hAnsi="Times New Roman"/>
          <w:sz w:val="20"/>
          <w:szCs w:val="20"/>
          <w:rtl w:val="0"/>
        </w:rPr>
        <w:br w:type="textWrapping"/>
      </w:r>
      <w:r w:rsidDel="00000000" w:rsidR="00000000" w:rsidRPr="00000000">
        <w:rPr>
          <w:rFonts w:ascii="Times New Roman" w:cs="Times New Roman" w:eastAsia="Times New Roman" w:hAnsi="Times New Roman"/>
          <w:sz w:val="20"/>
          <w:szCs w:val="20"/>
          <w:u w:val="single"/>
          <w:rtl w:val="0"/>
        </w:rPr>
        <w:t xml:space="preserve">(Complete the following only in the area(s) where changes are reported)</w:t>
      </w:r>
    </w:p>
    <w:p w:rsidR="00000000" w:rsidDel="00000000" w:rsidP="00000000" w:rsidRDefault="00000000" w:rsidRPr="00000000" w14:paraId="000003B4">
      <w:pPr>
        <w:spacing w:line="240" w:lineRule="auto"/>
        <w:ind w:left="-90" w:right="0" w:firstLine="0"/>
        <w:rPr>
          <w:rFonts w:ascii="Times New Roman" w:cs="Times New Roman" w:eastAsia="Times New Roman" w:hAnsi="Times New Roman"/>
          <w:sz w:val="20"/>
          <w:szCs w:val="20"/>
          <w:u w:val="single"/>
        </w:rPr>
      </w:pPr>
      <w:r w:rsidDel="00000000" w:rsidR="00000000" w:rsidRPr="00000000">
        <w:rPr>
          <w:rtl w:val="0"/>
        </w:rPr>
      </w:r>
    </w:p>
    <w:p w:rsidR="00000000" w:rsidDel="00000000" w:rsidP="00000000" w:rsidRDefault="00000000" w:rsidRPr="00000000" w14:paraId="000003B5">
      <w:pPr>
        <w:spacing w:before="80" w:line="240"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Are these changes:</w:t>
      </w:r>
    </w:p>
    <w:p w:rsidR="00000000" w:rsidDel="00000000" w:rsidP="00000000" w:rsidRDefault="00000000" w:rsidRPr="00000000" w14:paraId="000003B6">
      <w:pPr>
        <w:spacing w:before="240" w:line="240" w:lineRule="auto"/>
        <w:ind w:left="-90" w:right="0" w:firstLine="0"/>
        <w:rPr>
          <w:rFonts w:ascii="Times New Roman" w:cs="Times New Roman" w:eastAsia="Times New Roman" w:hAnsi="Times New Roman"/>
          <w:sz w:val="20"/>
          <w:szCs w:val="20"/>
          <w:u w:val="single"/>
        </w:rPr>
      </w:pPr>
      <w:r w:rsidDel="00000000" w:rsidR="00000000" w:rsidRPr="00000000">
        <w:rPr>
          <w:rFonts w:ascii="Times New Roman" w:cs="Times New Roman" w:eastAsia="Times New Roman" w:hAnsi="Times New Roman"/>
          <w:sz w:val="20"/>
          <w:szCs w:val="20"/>
          <w:u w:val="single"/>
          <w:rtl w:val="0"/>
        </w:rPr>
        <w:t xml:space="preserve">Work or studies:</w:t>
      </w:r>
    </w:p>
    <w:p w:rsidR="00000000" w:rsidDel="00000000" w:rsidP="00000000" w:rsidRDefault="00000000" w:rsidRPr="00000000" w14:paraId="000003B7">
      <w:pPr>
        <w:spacing w:before="20" w:line="254.4"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More positive or negative? Intense or moderate?</w:t>
      </w:r>
    </w:p>
    <w:p w:rsidR="00000000" w:rsidDel="00000000" w:rsidP="00000000" w:rsidRDefault="00000000" w:rsidRPr="00000000" w14:paraId="000003B8">
      <w:pPr>
        <w:spacing w:before="240" w:line="3.709090909090909"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Do they still persist this last month?</w:t>
      </w:r>
    </w:p>
    <w:p w:rsidR="00000000" w:rsidDel="00000000" w:rsidP="00000000" w:rsidRDefault="00000000" w:rsidRPr="00000000" w14:paraId="000003B9">
      <w:pPr>
        <w:spacing w:before="240" w:line="3.709090909090909"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br w:type="textWrapping"/>
      </w:r>
    </w:p>
    <w:p w:rsidR="00000000" w:rsidDel="00000000" w:rsidP="00000000" w:rsidRDefault="00000000" w:rsidRPr="00000000" w14:paraId="000003BA">
      <w:pPr>
        <w:spacing w:before="240" w:line="3.709090909090909"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br w:type="textWrapping"/>
      </w:r>
    </w:p>
    <w:p w:rsidR="00000000" w:rsidDel="00000000" w:rsidP="00000000" w:rsidRDefault="00000000" w:rsidRPr="00000000" w14:paraId="000003BB">
      <w:pPr>
        <w:spacing w:before="40" w:line="240" w:lineRule="auto"/>
        <w:ind w:left="-90" w:right="0" w:firstLine="0"/>
        <w:rPr>
          <w:rFonts w:ascii="Times New Roman" w:cs="Times New Roman" w:eastAsia="Times New Roman" w:hAnsi="Times New Roman"/>
          <w:sz w:val="20"/>
          <w:szCs w:val="20"/>
          <w:u w:val="single"/>
        </w:rPr>
      </w:pPr>
      <w:r w:rsidDel="00000000" w:rsidR="00000000" w:rsidRPr="00000000">
        <w:rPr>
          <w:rFonts w:ascii="Times New Roman" w:cs="Times New Roman" w:eastAsia="Times New Roman" w:hAnsi="Times New Roman"/>
          <w:sz w:val="20"/>
          <w:szCs w:val="20"/>
          <w:u w:val="single"/>
          <w:rtl w:val="0"/>
        </w:rPr>
        <w:t xml:space="preserve">Family or couple:</w:t>
      </w:r>
    </w:p>
    <w:p w:rsidR="00000000" w:rsidDel="00000000" w:rsidP="00000000" w:rsidRDefault="00000000" w:rsidRPr="00000000" w14:paraId="000003BC">
      <w:pPr>
        <w:spacing w:before="20" w:line="254.4"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More positive or negative? Intense or moderate?</w:t>
      </w:r>
    </w:p>
    <w:p w:rsidR="00000000" w:rsidDel="00000000" w:rsidP="00000000" w:rsidRDefault="00000000" w:rsidRPr="00000000" w14:paraId="000003BD">
      <w:pPr>
        <w:spacing w:before="240" w:line="3.709090909090909"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Do they still persist this last month?</w:t>
      </w:r>
    </w:p>
    <w:p w:rsidR="00000000" w:rsidDel="00000000" w:rsidP="00000000" w:rsidRDefault="00000000" w:rsidRPr="00000000" w14:paraId="000003BE">
      <w:pPr>
        <w:spacing w:before="240" w:line="240" w:lineRule="auto"/>
        <w:ind w:left="-90" w:right="0" w:firstLine="0"/>
        <w:rPr>
          <w:rFonts w:ascii="Times New Roman" w:cs="Times New Roman" w:eastAsia="Times New Roman" w:hAnsi="Times New Roman"/>
          <w:sz w:val="20"/>
          <w:szCs w:val="20"/>
          <w:u w:val="single"/>
        </w:rPr>
      </w:pPr>
      <w:r w:rsidDel="00000000" w:rsidR="00000000" w:rsidRPr="00000000">
        <w:rPr>
          <w:rFonts w:ascii="Times New Roman" w:cs="Times New Roman" w:eastAsia="Times New Roman" w:hAnsi="Times New Roman"/>
          <w:sz w:val="20"/>
          <w:szCs w:val="20"/>
          <w:rtl w:val="0"/>
        </w:rPr>
        <w:br w:type="textWrapping"/>
      </w:r>
      <w:r w:rsidDel="00000000" w:rsidR="00000000" w:rsidRPr="00000000">
        <w:rPr>
          <w:rFonts w:ascii="Times New Roman" w:cs="Times New Roman" w:eastAsia="Times New Roman" w:hAnsi="Times New Roman"/>
          <w:sz w:val="20"/>
          <w:szCs w:val="20"/>
          <w:u w:val="single"/>
          <w:rtl w:val="0"/>
        </w:rPr>
        <w:t xml:space="preserve">Friends:</w:t>
      </w:r>
    </w:p>
    <w:p w:rsidR="00000000" w:rsidDel="00000000" w:rsidP="00000000" w:rsidRDefault="00000000" w:rsidRPr="00000000" w14:paraId="000003BF">
      <w:pPr>
        <w:spacing w:before="20" w:line="254.4"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More positive or negative? Intense or moderate?</w:t>
      </w:r>
    </w:p>
    <w:p w:rsidR="00000000" w:rsidDel="00000000" w:rsidP="00000000" w:rsidRDefault="00000000" w:rsidRPr="00000000" w14:paraId="000003C0">
      <w:pPr>
        <w:spacing w:before="240" w:line="3.709090909090909"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Do they still persist this last month?</w:t>
      </w:r>
    </w:p>
    <w:p w:rsidR="00000000" w:rsidDel="00000000" w:rsidP="00000000" w:rsidRDefault="00000000" w:rsidRPr="00000000" w14:paraId="000003C1">
      <w:pPr>
        <w:spacing w:before="240" w:line="240" w:lineRule="auto"/>
        <w:ind w:left="-9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QUESTION 10.</w:t>
      </w:r>
    </w:p>
    <w:p w:rsidR="00000000" w:rsidDel="00000000" w:rsidP="00000000" w:rsidRDefault="00000000" w:rsidRPr="00000000" w14:paraId="000003C2">
      <w:pPr>
        <w:spacing w:before="20" w:line="252.00000000000003" w:lineRule="auto"/>
        <w:ind w:left="-9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Do you feel that you have matured, or that you think better about the world or about your life since these events?</w:t>
      </w:r>
    </w:p>
    <w:p w:rsidR="00000000" w:rsidDel="00000000" w:rsidP="00000000" w:rsidRDefault="00000000" w:rsidRPr="00000000" w14:paraId="000003C3">
      <w:pPr>
        <w:spacing w:before="20" w:line="252.00000000000003"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About the world:</w:t>
      </w:r>
    </w:p>
    <w:p w:rsidR="00000000" w:rsidDel="00000000" w:rsidP="00000000" w:rsidRDefault="00000000" w:rsidRPr="00000000" w14:paraId="000003C4">
      <w:pPr>
        <w:spacing w:before="20"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ab/>
        <w:tab/>
        <w:t xml:space="preserve">o</w:t>
        <w:tab/>
      </w:r>
      <w:r w:rsidDel="00000000" w:rsidR="00000000" w:rsidRPr="00000000">
        <w:rPr>
          <w:rFonts w:ascii="Times New Roman" w:cs="Times New Roman" w:eastAsia="Times New Roman" w:hAnsi="Times New Roman"/>
          <w:sz w:val="20"/>
          <w:szCs w:val="20"/>
          <w:rtl w:val="0"/>
        </w:rPr>
        <w:t xml:space="preserve">No</w:t>
      </w:r>
    </w:p>
    <w:p w:rsidR="00000000" w:rsidDel="00000000" w:rsidP="00000000" w:rsidRDefault="00000000" w:rsidRPr="00000000" w14:paraId="000003C5">
      <w:pPr>
        <w:spacing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ab/>
        <w:tab/>
        <w:t xml:space="preserve">o</w:t>
        <w:tab/>
      </w:r>
      <w:r w:rsidDel="00000000" w:rsidR="00000000" w:rsidRPr="00000000">
        <w:rPr>
          <w:rFonts w:ascii="Times New Roman" w:cs="Times New Roman" w:eastAsia="Times New Roman" w:hAnsi="Times New Roman"/>
          <w:sz w:val="20"/>
          <w:szCs w:val="20"/>
          <w:rtl w:val="0"/>
        </w:rPr>
        <w:t xml:space="preserve">Yes</w:t>
      </w:r>
    </w:p>
    <w:p w:rsidR="00000000" w:rsidDel="00000000" w:rsidP="00000000" w:rsidRDefault="00000000" w:rsidRPr="00000000" w14:paraId="000003C6">
      <w:pPr>
        <w:spacing w:line="240"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About your life:</w:t>
      </w:r>
    </w:p>
    <w:p w:rsidR="00000000" w:rsidDel="00000000" w:rsidP="00000000" w:rsidRDefault="00000000" w:rsidRPr="00000000" w14:paraId="000003C7">
      <w:pPr>
        <w:spacing w:before="20"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ab/>
        <w:tab/>
        <w:t xml:space="preserve">o</w:t>
        <w:tab/>
      </w:r>
      <w:r w:rsidDel="00000000" w:rsidR="00000000" w:rsidRPr="00000000">
        <w:rPr>
          <w:rFonts w:ascii="Times New Roman" w:cs="Times New Roman" w:eastAsia="Times New Roman" w:hAnsi="Times New Roman"/>
          <w:sz w:val="20"/>
          <w:szCs w:val="20"/>
          <w:rtl w:val="0"/>
        </w:rPr>
        <w:t xml:space="preserve">No</w:t>
      </w:r>
    </w:p>
    <w:p w:rsidR="00000000" w:rsidDel="00000000" w:rsidP="00000000" w:rsidRDefault="00000000" w:rsidRPr="00000000" w14:paraId="000003C8">
      <w:pPr>
        <w:spacing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ab/>
        <w:tab/>
        <w:t xml:space="preserve">o</w:t>
        <w:tab/>
      </w:r>
      <w:r w:rsidDel="00000000" w:rsidR="00000000" w:rsidRPr="00000000">
        <w:rPr>
          <w:rFonts w:ascii="Times New Roman" w:cs="Times New Roman" w:eastAsia="Times New Roman" w:hAnsi="Times New Roman"/>
          <w:sz w:val="20"/>
          <w:szCs w:val="20"/>
          <w:rtl w:val="0"/>
        </w:rPr>
        <w:t xml:space="preserve">Yes</w:t>
      </w:r>
    </w:p>
    <w:p w:rsidR="00000000" w:rsidDel="00000000" w:rsidP="00000000" w:rsidRDefault="00000000" w:rsidRPr="00000000" w14:paraId="000003C9">
      <w:pPr>
        <w:spacing w:before="240" w:line="240" w:lineRule="auto"/>
        <w:ind w:left="-9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QUESTION 11.</w:t>
      </w:r>
    </w:p>
    <w:p w:rsidR="00000000" w:rsidDel="00000000" w:rsidP="00000000" w:rsidRDefault="00000000" w:rsidRPr="00000000" w14:paraId="000003CA">
      <w:pPr>
        <w:spacing w:before="20" w:line="240"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Are you sometimes more on guard since these events? </w:t>
      </w:r>
      <w:r w:rsidDel="00000000" w:rsidR="00000000" w:rsidRPr="00000000">
        <w:rPr>
          <w:rFonts w:ascii="Times New Roman" w:cs="Times New Roman" w:eastAsia="Times New Roman" w:hAnsi="Times New Roman"/>
          <w:sz w:val="20"/>
          <w:szCs w:val="20"/>
          <w:rtl w:val="0"/>
        </w:rPr>
        <w:t xml:space="preserve">Yes No</w:t>
      </w:r>
    </w:p>
    <w:p w:rsidR="00000000" w:rsidDel="00000000" w:rsidP="00000000" w:rsidRDefault="00000000" w:rsidRPr="00000000" w14:paraId="000003CB">
      <w:pPr>
        <w:spacing w:before="20" w:line="240"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Do you have startle reactions? </w:t>
      </w:r>
      <w:r w:rsidDel="00000000" w:rsidR="00000000" w:rsidRPr="00000000">
        <w:rPr>
          <w:rFonts w:ascii="Times New Roman" w:cs="Times New Roman" w:eastAsia="Times New Roman" w:hAnsi="Times New Roman"/>
          <w:sz w:val="20"/>
          <w:szCs w:val="20"/>
          <w:rtl w:val="0"/>
        </w:rPr>
        <w:t xml:space="preserve">Yes No</w:t>
      </w:r>
    </w:p>
    <w:p w:rsidR="00000000" w:rsidDel="00000000" w:rsidP="00000000" w:rsidRDefault="00000000" w:rsidRPr="00000000" w14:paraId="000003CC">
      <w:pPr>
        <w:spacing w:line="384.00000000000006"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Do you take any special precautions? </w:t>
      </w:r>
      <w:r w:rsidDel="00000000" w:rsidR="00000000" w:rsidRPr="00000000">
        <w:rPr>
          <w:rFonts w:ascii="Times New Roman" w:cs="Times New Roman" w:eastAsia="Times New Roman" w:hAnsi="Times New Roman"/>
          <w:sz w:val="20"/>
          <w:szCs w:val="20"/>
          <w:rtl w:val="0"/>
        </w:rPr>
        <w:t xml:space="preserve">Yes No</w:t>
      </w:r>
    </w:p>
    <w:p w:rsidR="00000000" w:rsidDel="00000000" w:rsidP="00000000" w:rsidRDefault="00000000" w:rsidRPr="00000000" w14:paraId="000003CD">
      <w:pPr>
        <w:spacing w:line="384.00000000000006"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u w:val="single"/>
          <w:rtl w:val="0"/>
        </w:rPr>
        <w:t xml:space="preserve">If yes:</w:t>
      </w:r>
      <w:r w:rsidDel="00000000" w:rsidR="00000000" w:rsidRPr="00000000">
        <w:rPr>
          <w:rFonts w:ascii="Times New Roman" w:cs="Times New Roman" w:eastAsia="Times New Roman" w:hAnsi="Times New Roman"/>
          <w:sz w:val="20"/>
          <w:szCs w:val="20"/>
          <w:rtl w:val="0"/>
        </w:rPr>
        <w:t xml:space="preserve"> specify………………………………………………</w:t>
      </w:r>
    </w:p>
    <w:p w:rsidR="00000000" w:rsidDel="00000000" w:rsidP="00000000" w:rsidRDefault="00000000" w:rsidRPr="00000000" w14:paraId="000003CE">
      <w:pPr>
        <w:spacing w:before="80" w:line="240"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Do you feel more irritable? </w:t>
      </w:r>
      <w:r w:rsidDel="00000000" w:rsidR="00000000" w:rsidRPr="00000000">
        <w:rPr>
          <w:rFonts w:ascii="Times New Roman" w:cs="Times New Roman" w:eastAsia="Times New Roman" w:hAnsi="Times New Roman"/>
          <w:sz w:val="20"/>
          <w:szCs w:val="20"/>
          <w:rtl w:val="0"/>
        </w:rPr>
        <w:t xml:space="preserve">Yes No</w:t>
      </w:r>
    </w:p>
    <w:p w:rsidR="00000000" w:rsidDel="00000000" w:rsidP="00000000" w:rsidRDefault="00000000" w:rsidRPr="00000000" w14:paraId="000003CF">
      <w:pPr>
        <w:spacing w:before="80" w:line="240" w:lineRule="auto"/>
        <w:ind w:left="-9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QUESTION 12.</w:t>
      </w:r>
    </w:p>
    <w:p w:rsidR="00000000" w:rsidDel="00000000" w:rsidP="00000000" w:rsidRDefault="00000000" w:rsidRPr="00000000" w14:paraId="000003D0">
      <w:pPr>
        <w:spacing w:before="20" w:line="240" w:lineRule="auto"/>
        <w:ind w:left="-9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Do you forget things more than usual?</w:t>
      </w:r>
    </w:p>
    <w:p w:rsidR="00000000" w:rsidDel="00000000" w:rsidP="00000000" w:rsidRDefault="00000000" w:rsidRPr="00000000" w14:paraId="000003D1">
      <w:pPr>
        <w:spacing w:before="120"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No</w:t>
      </w:r>
    </w:p>
    <w:p w:rsidR="00000000" w:rsidDel="00000000" w:rsidP="00000000" w:rsidRDefault="00000000" w:rsidRPr="00000000" w14:paraId="000003D2">
      <w:pPr>
        <w:spacing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if so: can you give an example ………………………………..</w:t>
      </w:r>
    </w:p>
    <w:p w:rsidR="00000000" w:rsidDel="00000000" w:rsidP="00000000" w:rsidRDefault="00000000" w:rsidRPr="00000000" w14:paraId="000003D3">
      <w:pPr>
        <w:spacing w:line="240" w:lineRule="auto"/>
        <w:ind w:left="-9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Have you ever felt on </w:t>
      </w:r>
      <w:r w:rsidDel="00000000" w:rsidR="00000000" w:rsidRPr="00000000">
        <w:rPr>
          <w:rFonts w:ascii="Times New Roman" w:cs="Times New Roman" w:eastAsia="Times New Roman" w:hAnsi="Times New Roman"/>
          <w:color w:val="1a1a1a"/>
          <w:sz w:val="20"/>
          <w:szCs w:val="20"/>
          <w:rtl w:val="0"/>
        </w:rPr>
        <w:t xml:space="preserve">«</w:t>
      </w:r>
      <w:r w:rsidDel="00000000" w:rsidR="00000000" w:rsidRPr="00000000">
        <w:rPr>
          <w:rFonts w:ascii="Times New Roman" w:cs="Times New Roman" w:eastAsia="Times New Roman" w:hAnsi="Times New Roman"/>
          <w:b w:val="1"/>
          <w:sz w:val="20"/>
          <w:szCs w:val="20"/>
          <w:rtl w:val="0"/>
        </w:rPr>
        <w:t xml:space="preserve">autopilot», i.e. disconnected from reality??</w:t>
      </w:r>
    </w:p>
    <w:p w:rsidR="00000000" w:rsidDel="00000000" w:rsidP="00000000" w:rsidRDefault="00000000" w:rsidRPr="00000000" w14:paraId="000003D4">
      <w:pPr>
        <w:spacing w:before="240" w:line="3.927272727272727"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rtl w:val="0"/>
        </w:rPr>
        <w:t xml:space="preserve">o</w:t>
        <w:tab/>
      </w:r>
      <w:r w:rsidDel="00000000" w:rsidR="00000000" w:rsidRPr="00000000">
        <w:rPr>
          <w:rFonts w:ascii="Times New Roman" w:cs="Times New Roman" w:eastAsia="Times New Roman" w:hAnsi="Times New Roman"/>
          <w:sz w:val="20"/>
          <w:szCs w:val="20"/>
          <w:rtl w:val="0"/>
        </w:rPr>
        <w:t xml:space="preserve">No</w:t>
      </w:r>
    </w:p>
    <w:p w:rsidR="00000000" w:rsidDel="00000000" w:rsidP="00000000" w:rsidRDefault="00000000" w:rsidRPr="00000000" w14:paraId="000003D5">
      <w:pPr>
        <w:spacing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u w:val="single"/>
          <w:rtl w:val="0"/>
        </w:rPr>
        <w:t xml:space="preserve">If so:</w:t>
      </w:r>
      <w:r w:rsidDel="00000000" w:rsidR="00000000" w:rsidRPr="00000000">
        <w:rPr>
          <w:rFonts w:ascii="Times New Roman" w:cs="Times New Roman" w:eastAsia="Times New Roman" w:hAnsi="Times New Roman"/>
          <w:sz w:val="20"/>
          <w:szCs w:val="20"/>
          <w:rtl w:val="0"/>
        </w:rPr>
        <w:t xml:space="preserve"> more than you used to?</w:t>
      </w:r>
    </w:p>
    <w:p w:rsidR="00000000" w:rsidDel="00000000" w:rsidP="00000000" w:rsidRDefault="00000000" w:rsidRPr="00000000" w14:paraId="000003D6">
      <w:pPr>
        <w:spacing w:line="240"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u w:val="single"/>
          <w:rtl w:val="0"/>
        </w:rPr>
        <w:t xml:space="preserve">if so:</w:t>
      </w:r>
      <w:r w:rsidDel="00000000" w:rsidR="00000000" w:rsidRPr="00000000">
        <w:rPr>
          <w:rFonts w:ascii="Times New Roman" w:cs="Times New Roman" w:eastAsia="Times New Roman" w:hAnsi="Times New Roman"/>
          <w:sz w:val="20"/>
          <w:szCs w:val="20"/>
          <w:rtl w:val="0"/>
        </w:rPr>
        <w:t xml:space="preserve"> is it still the case this last month?</w:t>
      </w:r>
    </w:p>
    <w:p w:rsidR="00000000" w:rsidDel="00000000" w:rsidP="00000000" w:rsidRDefault="00000000" w:rsidRPr="00000000" w14:paraId="000003D7">
      <w:pPr>
        <w:spacing w:before="20"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No</w:t>
      </w:r>
    </w:p>
    <w:p w:rsidR="00000000" w:rsidDel="00000000" w:rsidP="00000000" w:rsidRDefault="00000000" w:rsidRPr="00000000" w14:paraId="000003D8">
      <w:pPr>
        <w:spacing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Yes</w:t>
      </w:r>
    </w:p>
    <w:p w:rsidR="00000000" w:rsidDel="00000000" w:rsidP="00000000" w:rsidRDefault="00000000" w:rsidRPr="00000000" w14:paraId="000003D9">
      <w:pPr>
        <w:spacing w:line="240" w:lineRule="auto"/>
        <w:ind w:left="-9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Do you have difficulty concentrating?</w:t>
      </w:r>
    </w:p>
    <w:p w:rsidR="00000000" w:rsidDel="00000000" w:rsidP="00000000" w:rsidRDefault="00000000" w:rsidRPr="00000000" w14:paraId="000003DA">
      <w:pPr>
        <w:spacing w:before="20"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No</w:t>
      </w:r>
    </w:p>
    <w:p w:rsidR="00000000" w:rsidDel="00000000" w:rsidP="00000000" w:rsidRDefault="00000000" w:rsidRPr="00000000" w14:paraId="000003DB">
      <w:pPr>
        <w:spacing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u w:val="single"/>
          <w:rtl w:val="0"/>
        </w:rPr>
        <w:t xml:space="preserve">If so:</w:t>
      </w:r>
      <w:r w:rsidDel="00000000" w:rsidR="00000000" w:rsidRPr="00000000">
        <w:rPr>
          <w:rFonts w:ascii="Times New Roman" w:cs="Times New Roman" w:eastAsia="Times New Roman" w:hAnsi="Times New Roman"/>
          <w:sz w:val="20"/>
          <w:szCs w:val="20"/>
          <w:rtl w:val="0"/>
        </w:rPr>
        <w:t xml:space="preserve"> more than you used to?</w:t>
      </w:r>
    </w:p>
    <w:p w:rsidR="00000000" w:rsidDel="00000000" w:rsidP="00000000" w:rsidRDefault="00000000" w:rsidRPr="00000000" w14:paraId="000003DC">
      <w:pPr>
        <w:spacing w:line="240"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u w:val="single"/>
          <w:rtl w:val="0"/>
        </w:rPr>
        <w:t xml:space="preserve">if so:</w:t>
      </w:r>
      <w:r w:rsidDel="00000000" w:rsidR="00000000" w:rsidRPr="00000000">
        <w:rPr>
          <w:rFonts w:ascii="Times New Roman" w:cs="Times New Roman" w:eastAsia="Times New Roman" w:hAnsi="Times New Roman"/>
          <w:sz w:val="20"/>
          <w:szCs w:val="20"/>
          <w:rtl w:val="0"/>
        </w:rPr>
        <w:t xml:space="preserve"> still during this last month?</w:t>
      </w:r>
    </w:p>
    <w:p w:rsidR="00000000" w:rsidDel="00000000" w:rsidP="00000000" w:rsidRDefault="00000000" w:rsidRPr="00000000" w14:paraId="000003DD">
      <w:pPr>
        <w:spacing w:before="20"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No</w:t>
      </w:r>
    </w:p>
    <w:p w:rsidR="00000000" w:rsidDel="00000000" w:rsidP="00000000" w:rsidRDefault="00000000" w:rsidRPr="00000000" w14:paraId="000003DE">
      <w:pPr>
        <w:spacing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Yes</w:t>
      </w:r>
    </w:p>
    <w:p w:rsidR="00000000" w:rsidDel="00000000" w:rsidP="00000000" w:rsidRDefault="00000000" w:rsidRPr="00000000" w14:paraId="000003DF">
      <w:pPr>
        <w:spacing w:before="20" w:line="240" w:lineRule="auto"/>
        <w:ind w:left="-9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Are you particularly distracted?</w:t>
      </w:r>
    </w:p>
    <w:p w:rsidR="00000000" w:rsidDel="00000000" w:rsidP="00000000" w:rsidRDefault="00000000" w:rsidRPr="00000000" w14:paraId="000003E0">
      <w:pPr>
        <w:spacing w:before="20"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No</w:t>
      </w:r>
    </w:p>
    <w:p w:rsidR="00000000" w:rsidDel="00000000" w:rsidP="00000000" w:rsidRDefault="00000000" w:rsidRPr="00000000" w14:paraId="000003E1">
      <w:pPr>
        <w:spacing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Yes</w:t>
      </w:r>
    </w:p>
    <w:p w:rsidR="00000000" w:rsidDel="00000000" w:rsidP="00000000" w:rsidRDefault="00000000" w:rsidRPr="00000000" w14:paraId="000003E2">
      <w:pPr>
        <w:spacing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u w:val="single"/>
          <w:rtl w:val="0"/>
        </w:rPr>
        <w:t xml:space="preserve">If so:</w:t>
      </w:r>
      <w:r w:rsidDel="00000000" w:rsidR="00000000" w:rsidRPr="00000000">
        <w:rPr>
          <w:rFonts w:ascii="Times New Roman" w:cs="Times New Roman" w:eastAsia="Times New Roman" w:hAnsi="Times New Roman"/>
          <w:sz w:val="20"/>
          <w:szCs w:val="20"/>
          <w:rtl w:val="0"/>
        </w:rPr>
        <w:t xml:space="preserve"> more than you used to?</w:t>
      </w:r>
    </w:p>
    <w:p w:rsidR="00000000" w:rsidDel="00000000" w:rsidP="00000000" w:rsidRDefault="00000000" w:rsidRPr="00000000" w14:paraId="000003E3">
      <w:pPr>
        <w:spacing w:line="240"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u w:val="single"/>
          <w:rtl w:val="0"/>
        </w:rPr>
        <w:t xml:space="preserve">if Yes:</w:t>
      </w:r>
      <w:r w:rsidDel="00000000" w:rsidR="00000000" w:rsidRPr="00000000">
        <w:rPr>
          <w:rFonts w:ascii="Times New Roman" w:cs="Times New Roman" w:eastAsia="Times New Roman" w:hAnsi="Times New Roman"/>
          <w:sz w:val="20"/>
          <w:szCs w:val="20"/>
          <w:rtl w:val="0"/>
        </w:rPr>
        <w:t xml:space="preserve"> Still during this last month?</w:t>
      </w:r>
    </w:p>
    <w:p w:rsidR="00000000" w:rsidDel="00000000" w:rsidP="00000000" w:rsidRDefault="00000000" w:rsidRPr="00000000" w14:paraId="000003E4">
      <w:pPr>
        <w:spacing w:before="20"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No</w:t>
      </w:r>
    </w:p>
    <w:p w:rsidR="00000000" w:rsidDel="00000000" w:rsidP="00000000" w:rsidRDefault="00000000" w:rsidRPr="00000000" w14:paraId="000003E5">
      <w:pPr>
        <w:spacing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Yes</w:t>
      </w:r>
    </w:p>
    <w:p w:rsidR="00000000" w:rsidDel="00000000" w:rsidP="00000000" w:rsidRDefault="00000000" w:rsidRPr="00000000" w14:paraId="000003E6">
      <w:pPr>
        <w:spacing w:before="240" w:line="240" w:lineRule="auto"/>
        <w:ind w:left="-9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QUESTION 13.</w:t>
      </w:r>
    </w:p>
    <w:p w:rsidR="00000000" w:rsidDel="00000000" w:rsidP="00000000" w:rsidRDefault="00000000" w:rsidRPr="00000000" w14:paraId="000003E7">
      <w:pPr>
        <w:spacing w:before="20" w:line="240" w:lineRule="auto"/>
        <w:ind w:left="-9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Do you often talk about these events?</w:t>
      </w:r>
    </w:p>
    <w:p w:rsidR="00000000" w:rsidDel="00000000" w:rsidP="00000000" w:rsidRDefault="00000000" w:rsidRPr="00000000" w14:paraId="000003E8">
      <w:pPr>
        <w:spacing w:before="120"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No</w:t>
      </w:r>
    </w:p>
    <w:p w:rsidR="00000000" w:rsidDel="00000000" w:rsidP="00000000" w:rsidRDefault="00000000" w:rsidRPr="00000000" w14:paraId="000003E9">
      <w:pPr>
        <w:spacing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u w:val="single"/>
          <w:rtl w:val="0"/>
        </w:rPr>
        <w:t xml:space="preserve">If so, specify:</w:t>
      </w:r>
      <w:r w:rsidDel="00000000" w:rsidR="00000000" w:rsidRPr="00000000">
        <w:rPr>
          <w:rFonts w:ascii="Times New Roman" w:cs="Times New Roman" w:eastAsia="Times New Roman" w:hAnsi="Times New Roman"/>
          <w:sz w:val="20"/>
          <w:szCs w:val="20"/>
          <w:rtl w:val="0"/>
        </w:rPr>
        <w:t xml:space="preserve"> To whom? …………………</w:t>
      </w:r>
    </w:p>
    <w:p w:rsidR="00000000" w:rsidDel="00000000" w:rsidP="00000000" w:rsidRDefault="00000000" w:rsidRPr="00000000" w14:paraId="000003EA">
      <w:pPr>
        <w:spacing w:line="240" w:lineRule="auto"/>
        <w:ind w:left="-90" w:right="0" w:firstLine="0"/>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Free expression</w:t>
      </w:r>
    </w:p>
    <w:p w:rsidR="00000000" w:rsidDel="00000000" w:rsidP="00000000" w:rsidRDefault="00000000" w:rsidRPr="00000000" w14:paraId="000003EB">
      <w:pPr>
        <w:spacing w:before="20" w:line="240"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Then </w:t>
      </w:r>
      <w:r w:rsidDel="00000000" w:rsidR="00000000" w:rsidRPr="00000000">
        <w:rPr>
          <w:rFonts w:ascii="Times New Roman" w:cs="Times New Roman" w:eastAsia="Times New Roman" w:hAnsi="Times New Roman"/>
          <w:i w:val="1"/>
          <w:sz w:val="20"/>
          <w:szCs w:val="20"/>
          <w:rtl w:val="0"/>
        </w:rPr>
        <w:t xml:space="preserve">proposal: </w:t>
      </w:r>
      <w:r w:rsidDel="00000000" w:rsidR="00000000" w:rsidRPr="00000000">
        <w:rPr>
          <w:rFonts w:ascii="Times New Roman" w:cs="Times New Roman" w:eastAsia="Times New Roman" w:hAnsi="Times New Roman"/>
          <w:sz w:val="20"/>
          <w:szCs w:val="20"/>
          <w:rtl w:val="0"/>
        </w:rPr>
        <w:t xml:space="preserve">Friends, family, colleagues, health care professionals …</w:t>
      </w:r>
    </w:p>
    <w:p w:rsidR="00000000" w:rsidDel="00000000" w:rsidP="00000000" w:rsidRDefault="00000000" w:rsidRPr="00000000" w14:paraId="000003EC">
      <w:pPr>
        <w:spacing w:before="20" w:line="240"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 xml:space="preserve">How often?.......................</w:t>
      </w:r>
    </w:p>
    <w:p w:rsidR="00000000" w:rsidDel="00000000" w:rsidP="00000000" w:rsidRDefault="00000000" w:rsidRPr="00000000" w14:paraId="000003ED">
      <w:pPr>
        <w:spacing w:line="247.2"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 xml:space="preserve">Do you talk more about events in general or memories that come back to you?</w:t>
      </w:r>
    </w:p>
    <w:p w:rsidR="00000000" w:rsidDel="00000000" w:rsidP="00000000" w:rsidRDefault="00000000" w:rsidRPr="00000000" w14:paraId="000003EE">
      <w:pPr>
        <w:spacing w:before="240" w:line="240" w:lineRule="auto"/>
        <w:ind w:left="-9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QUESTION 14.</w:t>
      </w:r>
    </w:p>
    <w:p w:rsidR="00000000" w:rsidDel="00000000" w:rsidP="00000000" w:rsidRDefault="00000000" w:rsidRPr="00000000" w14:paraId="000003EF">
      <w:pPr>
        <w:spacing w:before="20" w:line="240" w:lineRule="auto"/>
        <w:ind w:left="-9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Has your involvement in certain activities changed since?</w:t>
      </w:r>
    </w:p>
    <w:p w:rsidR="00000000" w:rsidDel="00000000" w:rsidP="00000000" w:rsidRDefault="00000000" w:rsidRPr="00000000" w14:paraId="000003F0">
      <w:pPr>
        <w:spacing w:before="120"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No</w:t>
      </w:r>
    </w:p>
    <w:p w:rsidR="00000000" w:rsidDel="00000000" w:rsidP="00000000" w:rsidRDefault="00000000" w:rsidRPr="00000000" w14:paraId="000003F1">
      <w:pPr>
        <w:spacing w:line="240" w:lineRule="auto"/>
        <w:ind w:left="-90" w:right="0" w:firstLine="0"/>
        <w:rPr>
          <w:rFonts w:ascii="Times New Roman" w:cs="Times New Roman" w:eastAsia="Times New Roman" w:hAnsi="Times New Roman"/>
          <w:sz w:val="20"/>
          <w:szCs w:val="20"/>
          <w:u w:val="single"/>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u w:val="single"/>
          <w:rtl w:val="0"/>
        </w:rPr>
        <w:t xml:space="preserve">if so, which activity?</w:t>
      </w:r>
    </w:p>
    <w:p w:rsidR="00000000" w:rsidDel="00000000" w:rsidP="00000000" w:rsidRDefault="00000000" w:rsidRPr="00000000" w14:paraId="000003F2">
      <w:pPr>
        <w:spacing w:line="254.4"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i w:val="1"/>
          <w:sz w:val="20"/>
          <w:szCs w:val="20"/>
          <w:rtl w:val="0"/>
        </w:rPr>
        <w:t xml:space="preserve">Propose </w:t>
      </w:r>
      <w:r w:rsidDel="00000000" w:rsidR="00000000" w:rsidRPr="00000000">
        <w:rPr>
          <w:rFonts w:ascii="Times New Roman" w:cs="Times New Roman" w:eastAsia="Times New Roman" w:hAnsi="Times New Roman"/>
          <w:sz w:val="20"/>
          <w:szCs w:val="20"/>
          <w:rtl w:val="0"/>
        </w:rPr>
        <w:t xml:space="preserve">Political activities, Cultural activities, Leisure and entertainment activities, Religious activities, Professional activities …</w:t>
      </w:r>
    </w:p>
    <w:p w:rsidR="00000000" w:rsidDel="00000000" w:rsidP="00000000" w:rsidRDefault="00000000" w:rsidRPr="00000000" w14:paraId="000003F3">
      <w:pPr>
        <w:spacing w:before="240"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u w:val="single"/>
          <w:rtl w:val="0"/>
        </w:rPr>
        <w:t xml:space="preserve">For each activity mentioned, specify</w:t>
      </w:r>
      <w:r w:rsidDel="00000000" w:rsidR="00000000" w:rsidRPr="00000000">
        <w:rPr>
          <w:rFonts w:ascii="Times New Roman" w:cs="Times New Roman" w:eastAsia="Times New Roman" w:hAnsi="Times New Roman"/>
          <w:sz w:val="20"/>
          <w:szCs w:val="20"/>
          <w:rtl w:val="0"/>
        </w:rPr>
        <w:t xml:space="preserve">: s’agit-il d’une implication plus forte ou au contraire de moins d’engagement, de moins d’intérêt?</w:t>
      </w:r>
    </w:p>
    <w:p w:rsidR="00000000" w:rsidDel="00000000" w:rsidP="00000000" w:rsidRDefault="00000000" w:rsidRPr="00000000" w14:paraId="000003F4">
      <w:pPr>
        <w:spacing w:before="40" w:line="240"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br w:type="textWrapping"/>
      </w:r>
      <w:r w:rsidDel="00000000" w:rsidR="00000000" w:rsidRPr="00000000">
        <w:br w:type="page"/>
      </w:r>
      <w:r w:rsidDel="00000000" w:rsidR="00000000" w:rsidRPr="00000000">
        <w:rPr>
          <w:rtl w:val="0"/>
        </w:rPr>
      </w:r>
    </w:p>
    <w:p w:rsidR="00000000" w:rsidDel="00000000" w:rsidP="00000000" w:rsidRDefault="00000000" w:rsidRPr="00000000" w14:paraId="000003F5">
      <w:pPr>
        <w:spacing w:before="40" w:line="240" w:lineRule="auto"/>
        <w:ind w:left="-9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QUESTION 15.</w:t>
      </w:r>
    </w:p>
    <w:p w:rsidR="00000000" w:rsidDel="00000000" w:rsidP="00000000" w:rsidRDefault="00000000" w:rsidRPr="00000000" w14:paraId="000003F6">
      <w:pPr>
        <w:spacing w:before="20" w:line="240" w:lineRule="auto"/>
        <w:ind w:left="-9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Overall, do you feel more optimistic or more pessimistic?</w:t>
      </w:r>
    </w:p>
    <w:p w:rsidR="00000000" w:rsidDel="00000000" w:rsidP="00000000" w:rsidRDefault="00000000" w:rsidRPr="00000000" w14:paraId="000003F7">
      <w:pPr>
        <w:spacing w:before="240" w:line="240" w:lineRule="auto"/>
        <w:ind w:left="-90" w:right="0" w:firstLine="0"/>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Both answers are possible</w:t>
      </w:r>
    </w:p>
    <w:p w:rsidR="00000000" w:rsidDel="00000000" w:rsidP="00000000" w:rsidRDefault="00000000" w:rsidRPr="00000000" w14:paraId="000003F8">
      <w:pPr>
        <w:spacing w:before="140" w:line="240" w:lineRule="auto"/>
        <w:ind w:left="-9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In relation to the world as it is?</w:t>
      </w:r>
    </w:p>
    <w:p w:rsidR="00000000" w:rsidDel="00000000" w:rsidP="00000000" w:rsidRDefault="00000000" w:rsidRPr="00000000" w14:paraId="000003F9">
      <w:pPr>
        <w:spacing w:before="20"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More optimistic</w:t>
      </w:r>
    </w:p>
    <w:p w:rsidR="00000000" w:rsidDel="00000000" w:rsidP="00000000" w:rsidRDefault="00000000" w:rsidRPr="00000000" w14:paraId="000003FA">
      <w:pPr>
        <w:spacing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More pessimistic</w:t>
      </w:r>
    </w:p>
    <w:p w:rsidR="00000000" w:rsidDel="00000000" w:rsidP="00000000" w:rsidRDefault="00000000" w:rsidRPr="00000000" w14:paraId="000003FB">
      <w:pPr>
        <w:spacing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Neither of them</w:t>
      </w:r>
    </w:p>
    <w:p w:rsidR="00000000" w:rsidDel="00000000" w:rsidP="00000000" w:rsidRDefault="00000000" w:rsidRPr="00000000" w14:paraId="000003FC">
      <w:pPr>
        <w:spacing w:line="240"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u w:val="single"/>
          <w:rtl w:val="0"/>
        </w:rPr>
        <w:t xml:space="preserve">If yes to any of these questions</w:t>
      </w:r>
      <w:r w:rsidDel="00000000" w:rsidR="00000000" w:rsidRPr="00000000">
        <w:rPr>
          <w:rFonts w:ascii="Times New Roman" w:cs="Times New Roman" w:eastAsia="Times New Roman" w:hAnsi="Times New Roman"/>
          <w:sz w:val="20"/>
          <w:szCs w:val="20"/>
          <w:rtl w:val="0"/>
        </w:rPr>
        <w:t xml:space="preserve">: Would you say </w:t>
      </w:r>
      <w:r w:rsidDel="00000000" w:rsidR="00000000" w:rsidRPr="00000000">
        <w:rPr>
          <w:rFonts w:ascii="Times New Roman" w:cs="Times New Roman" w:eastAsia="Times New Roman" w:hAnsi="Times New Roman"/>
          <w:sz w:val="20"/>
          <w:szCs w:val="20"/>
          <w:u w:val="single"/>
          <w:rtl w:val="0"/>
        </w:rPr>
        <w:t xml:space="preserve">a little</w:t>
      </w:r>
      <w:r w:rsidDel="00000000" w:rsidR="00000000" w:rsidRPr="00000000">
        <w:rPr>
          <w:rFonts w:ascii="Times New Roman" w:cs="Times New Roman" w:eastAsia="Times New Roman" w:hAnsi="Times New Roman"/>
          <w:sz w:val="20"/>
          <w:szCs w:val="20"/>
          <w:rtl w:val="0"/>
        </w:rPr>
        <w:t xml:space="preserve"> or </w:t>
      </w:r>
      <w:r w:rsidDel="00000000" w:rsidR="00000000" w:rsidRPr="00000000">
        <w:rPr>
          <w:rFonts w:ascii="Times New Roman" w:cs="Times New Roman" w:eastAsia="Times New Roman" w:hAnsi="Times New Roman"/>
          <w:sz w:val="20"/>
          <w:szCs w:val="20"/>
          <w:u w:val="single"/>
          <w:rtl w:val="0"/>
        </w:rPr>
        <w:t xml:space="preserve">a lot</w:t>
      </w:r>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3FD">
      <w:pPr>
        <w:spacing w:before="240" w:line="240" w:lineRule="auto"/>
        <w:ind w:left="-9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sz w:val="20"/>
          <w:szCs w:val="20"/>
          <w:rtl w:val="0"/>
        </w:rPr>
        <w:br w:type="textWrapping"/>
      </w:r>
      <w:r w:rsidDel="00000000" w:rsidR="00000000" w:rsidRPr="00000000">
        <w:rPr>
          <w:rFonts w:ascii="Times New Roman" w:cs="Times New Roman" w:eastAsia="Times New Roman" w:hAnsi="Times New Roman"/>
          <w:b w:val="1"/>
          <w:sz w:val="20"/>
          <w:szCs w:val="20"/>
          <w:rtl w:val="0"/>
        </w:rPr>
        <w:t xml:space="preserve">What about yourself, your qualities or your future?</w:t>
      </w:r>
    </w:p>
    <w:p w:rsidR="00000000" w:rsidDel="00000000" w:rsidP="00000000" w:rsidRDefault="00000000" w:rsidRPr="00000000" w14:paraId="000003FE">
      <w:pPr>
        <w:spacing w:before="20"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More optimistic</w:t>
      </w:r>
    </w:p>
    <w:p w:rsidR="00000000" w:rsidDel="00000000" w:rsidP="00000000" w:rsidRDefault="00000000" w:rsidRPr="00000000" w14:paraId="000003FF">
      <w:pPr>
        <w:spacing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More pessimistic</w:t>
      </w:r>
    </w:p>
    <w:p w:rsidR="00000000" w:rsidDel="00000000" w:rsidP="00000000" w:rsidRDefault="00000000" w:rsidRPr="00000000" w14:paraId="00000400">
      <w:pPr>
        <w:spacing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Neither of them</w:t>
      </w:r>
    </w:p>
    <w:p w:rsidR="00000000" w:rsidDel="00000000" w:rsidP="00000000" w:rsidRDefault="00000000" w:rsidRPr="00000000" w14:paraId="00000401">
      <w:pPr>
        <w:spacing w:line="240"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u w:val="single"/>
          <w:rtl w:val="0"/>
        </w:rPr>
        <w:t xml:space="preserve">If yes to any of these questions</w:t>
      </w:r>
      <w:r w:rsidDel="00000000" w:rsidR="00000000" w:rsidRPr="00000000">
        <w:rPr>
          <w:rFonts w:ascii="Times New Roman" w:cs="Times New Roman" w:eastAsia="Times New Roman" w:hAnsi="Times New Roman"/>
          <w:sz w:val="20"/>
          <w:szCs w:val="20"/>
          <w:rtl w:val="0"/>
        </w:rPr>
        <w:t xml:space="preserve">: Would you say </w:t>
      </w:r>
      <w:r w:rsidDel="00000000" w:rsidR="00000000" w:rsidRPr="00000000">
        <w:rPr>
          <w:rFonts w:ascii="Times New Roman" w:cs="Times New Roman" w:eastAsia="Times New Roman" w:hAnsi="Times New Roman"/>
          <w:sz w:val="20"/>
          <w:szCs w:val="20"/>
          <w:u w:val="single"/>
          <w:rtl w:val="0"/>
        </w:rPr>
        <w:t xml:space="preserve">a little</w:t>
      </w:r>
      <w:r w:rsidDel="00000000" w:rsidR="00000000" w:rsidRPr="00000000">
        <w:rPr>
          <w:rFonts w:ascii="Times New Roman" w:cs="Times New Roman" w:eastAsia="Times New Roman" w:hAnsi="Times New Roman"/>
          <w:sz w:val="20"/>
          <w:szCs w:val="20"/>
          <w:rtl w:val="0"/>
        </w:rPr>
        <w:t xml:space="preserve"> or </w:t>
      </w:r>
      <w:r w:rsidDel="00000000" w:rsidR="00000000" w:rsidRPr="00000000">
        <w:rPr>
          <w:rFonts w:ascii="Times New Roman" w:cs="Times New Roman" w:eastAsia="Times New Roman" w:hAnsi="Times New Roman"/>
          <w:sz w:val="20"/>
          <w:szCs w:val="20"/>
          <w:u w:val="single"/>
          <w:rtl w:val="0"/>
        </w:rPr>
        <w:t xml:space="preserve">a lot</w:t>
      </w:r>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402">
      <w:pPr>
        <w:spacing w:before="80" w:line="240" w:lineRule="auto"/>
        <w:ind w:left="-90" w:righ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br w:type="textWrapping"/>
      </w:r>
    </w:p>
    <w:p w:rsidR="00000000" w:rsidDel="00000000" w:rsidP="00000000" w:rsidRDefault="00000000" w:rsidRPr="00000000" w14:paraId="00000403">
      <w:pPr>
        <w:spacing w:before="80" w:line="240" w:lineRule="auto"/>
        <w:ind w:left="-9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QUESTION 16.</w:t>
      </w:r>
    </w:p>
    <w:p w:rsidR="00000000" w:rsidDel="00000000" w:rsidP="00000000" w:rsidRDefault="00000000" w:rsidRPr="00000000" w14:paraId="00000404">
      <w:pPr>
        <w:spacing w:line="240" w:lineRule="auto"/>
        <w:ind w:left="-9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Finally, and this will be my last question, did the events of November 13 remind you of other events?</w:t>
      </w:r>
    </w:p>
    <w:p w:rsidR="00000000" w:rsidDel="00000000" w:rsidP="00000000" w:rsidRDefault="00000000" w:rsidRPr="00000000" w14:paraId="00000405">
      <w:pPr>
        <w:spacing w:before="20" w:line="240" w:lineRule="auto"/>
        <w:ind w:left="-9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From your personal life?</w:t>
      </w:r>
    </w:p>
    <w:p w:rsidR="00000000" w:rsidDel="00000000" w:rsidP="00000000" w:rsidRDefault="00000000" w:rsidRPr="00000000" w14:paraId="00000406">
      <w:pPr>
        <w:spacing w:before="20"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t xml:space="preserve"> </w:t>
      </w:r>
      <w:r w:rsidDel="00000000" w:rsidR="00000000" w:rsidRPr="00000000">
        <w:rPr>
          <w:rFonts w:ascii="Times New Roman" w:cs="Times New Roman" w:eastAsia="Times New Roman" w:hAnsi="Times New Roman"/>
          <w:sz w:val="20"/>
          <w:szCs w:val="20"/>
          <w:rtl w:val="0"/>
        </w:rPr>
        <w:t xml:space="preserve">No</w:t>
      </w:r>
    </w:p>
    <w:p w:rsidR="00000000" w:rsidDel="00000000" w:rsidP="00000000" w:rsidRDefault="00000000" w:rsidRPr="00000000" w14:paraId="00000407">
      <w:pPr>
        <w:spacing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t xml:space="preserve"> </w:t>
      </w:r>
      <w:r w:rsidDel="00000000" w:rsidR="00000000" w:rsidRPr="00000000">
        <w:rPr>
          <w:rFonts w:ascii="Times New Roman" w:cs="Times New Roman" w:eastAsia="Times New Roman" w:hAnsi="Times New Roman"/>
          <w:sz w:val="20"/>
          <w:szCs w:val="20"/>
          <w:u w:val="single"/>
          <w:rtl w:val="0"/>
        </w:rPr>
        <w:t xml:space="preserve">If so, please specify which ones</w:t>
      </w:r>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408">
      <w:pPr>
        <w:spacing w:before="240" w:line="240" w:lineRule="auto"/>
        <w:ind w:left="-9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From your family?</w:t>
      </w:r>
    </w:p>
    <w:p w:rsidR="00000000" w:rsidDel="00000000" w:rsidP="00000000" w:rsidRDefault="00000000" w:rsidRPr="00000000" w14:paraId="00000409">
      <w:pPr>
        <w:spacing w:before="20"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t xml:space="preserve"> </w:t>
      </w:r>
      <w:r w:rsidDel="00000000" w:rsidR="00000000" w:rsidRPr="00000000">
        <w:rPr>
          <w:rFonts w:ascii="Times New Roman" w:cs="Times New Roman" w:eastAsia="Times New Roman" w:hAnsi="Times New Roman"/>
          <w:sz w:val="20"/>
          <w:szCs w:val="20"/>
          <w:rtl w:val="0"/>
        </w:rPr>
        <w:t xml:space="preserve">No</w:t>
      </w:r>
    </w:p>
    <w:p w:rsidR="00000000" w:rsidDel="00000000" w:rsidP="00000000" w:rsidRDefault="00000000" w:rsidRPr="00000000" w14:paraId="0000040A">
      <w:pPr>
        <w:spacing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 </w:t>
      </w:r>
      <w:r w:rsidDel="00000000" w:rsidR="00000000" w:rsidRPr="00000000">
        <w:rPr>
          <w:rFonts w:ascii="Times New Roman" w:cs="Times New Roman" w:eastAsia="Times New Roman" w:hAnsi="Times New Roman"/>
          <w:sz w:val="20"/>
          <w:szCs w:val="20"/>
          <w:u w:val="single"/>
          <w:rtl w:val="0"/>
        </w:rPr>
        <w:t xml:space="preserve">If so, please specify which ones</w:t>
      </w:r>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40B">
      <w:pPr>
        <w:spacing w:before="240" w:line="240" w:lineRule="auto"/>
        <w:ind w:left="-90" w:right="0" w:firstLine="0"/>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sz w:val="20"/>
          <w:szCs w:val="20"/>
          <w:rtl w:val="0"/>
        </w:rPr>
        <w:br w:type="textWrapping"/>
      </w:r>
      <w:r w:rsidDel="00000000" w:rsidR="00000000" w:rsidRPr="00000000">
        <w:rPr>
          <w:rFonts w:ascii="Times New Roman" w:cs="Times New Roman" w:eastAsia="Times New Roman" w:hAnsi="Times New Roman"/>
          <w:b w:val="1"/>
          <w:sz w:val="20"/>
          <w:szCs w:val="20"/>
          <w:rtl w:val="0"/>
        </w:rPr>
        <w:t xml:space="preserve">Or even History (with a capital H)?</w:t>
      </w:r>
    </w:p>
    <w:p w:rsidR="00000000" w:rsidDel="00000000" w:rsidP="00000000" w:rsidRDefault="00000000" w:rsidRPr="00000000" w14:paraId="0000040C">
      <w:pPr>
        <w:spacing w:before="20"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tab/>
      </w:r>
      <w:r w:rsidDel="00000000" w:rsidR="00000000" w:rsidRPr="00000000">
        <w:rPr>
          <w:rFonts w:ascii="Times New Roman" w:cs="Times New Roman" w:eastAsia="Times New Roman" w:hAnsi="Times New Roman"/>
          <w:sz w:val="20"/>
          <w:szCs w:val="20"/>
          <w:rtl w:val="0"/>
        </w:rPr>
        <w:t xml:space="preserve">No</w:t>
      </w:r>
    </w:p>
    <w:p w:rsidR="00000000" w:rsidDel="00000000" w:rsidP="00000000" w:rsidRDefault="00000000" w:rsidRPr="00000000" w14:paraId="0000040D">
      <w:pPr>
        <w:spacing w:line="240" w:lineRule="auto"/>
        <w:ind w:left="-90" w:right="0" w:firstLine="0"/>
        <w:rPr>
          <w:rFonts w:ascii="Times New Roman" w:cs="Times New Roman" w:eastAsia="Times New Roman" w:hAnsi="Times New Roman"/>
          <w:sz w:val="20"/>
          <w:szCs w:val="20"/>
        </w:rPr>
      </w:pPr>
      <w:r w:rsidDel="00000000" w:rsidR="00000000" w:rsidRPr="00000000">
        <w:rPr>
          <w:rFonts w:ascii="Courier New" w:cs="Courier New" w:eastAsia="Courier New" w:hAnsi="Courier New"/>
          <w:sz w:val="20"/>
          <w:szCs w:val="20"/>
          <w:rtl w:val="0"/>
        </w:rPr>
        <w:t xml:space="preserve">o</w:t>
      </w:r>
      <w:r w:rsidDel="00000000" w:rsidR="00000000" w:rsidRPr="00000000">
        <w:rPr>
          <w:rFonts w:ascii="Times New Roman" w:cs="Times New Roman" w:eastAsia="Times New Roman" w:hAnsi="Times New Roman"/>
          <w:sz w:val="20"/>
          <w:szCs w:val="20"/>
          <w:u w:val="single"/>
          <w:rtl w:val="0"/>
        </w:rPr>
        <w:t xml:space="preserve"> If so, please specify which ones</w:t>
      </w:r>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40E">
      <w:pPr>
        <w:rPr/>
      </w:pPr>
      <w:r w:rsidDel="00000000" w:rsidR="00000000" w:rsidRPr="00000000">
        <w:rPr>
          <w:rtl w:val="0"/>
        </w:rPr>
      </w:r>
    </w:p>
    <w:p w:rsidR="00000000" w:rsidDel="00000000" w:rsidP="00000000" w:rsidRDefault="00000000" w:rsidRPr="00000000" w14:paraId="0000040F">
      <w:pPr>
        <w:rPr/>
      </w:pPr>
      <w:r w:rsidDel="00000000" w:rsidR="00000000" w:rsidRPr="00000000">
        <w:rPr>
          <w:rtl w:val="0"/>
        </w:rPr>
      </w:r>
    </w:p>
    <w:sectPr>
      <w:footerReference r:id="rId28" w:type="default"/>
      <w:footerReference r:id="rId29" w:type="first"/>
      <w:pgSz w:h="15840" w:w="12240" w:orient="portrait"/>
      <w:pgMar w:bottom="1440" w:top="1440" w:left="1440" w:right="144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Arial Unicode MS"/>
  <w:font w:name="Courier New"/>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410">
    <w:pP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411">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34"/>
      <w:szCs w:val="34"/>
    </w:rPr>
  </w:style>
  <w:style w:type="paragraph" w:styleId="Heading2">
    <w:name w:val="heading 2"/>
    <w:basedOn w:val="Normal"/>
    <w:next w:val="Normal"/>
    <w:pPr>
      <w:keepNext w:val="1"/>
      <w:keepLines w:val="1"/>
      <w:jc w:val="both"/>
    </w:pPr>
    <w:rPr>
      <w:b w:val="1"/>
      <w:sz w:val="28"/>
      <w:szCs w:val="28"/>
    </w:rPr>
  </w:style>
  <w:style w:type="paragraph" w:styleId="Heading3">
    <w:name w:val="heading 3"/>
    <w:basedOn w:val="Normal"/>
    <w:next w:val="Normal"/>
    <w:pPr>
      <w:keepNext w:val="1"/>
      <w:keepLines w:val="1"/>
      <w:spacing w:after="80" w:before="320" w:line="240" w:lineRule="auto"/>
      <w:ind w:left="113" w:firstLine="0"/>
      <w:jc w:val="center"/>
    </w:pPr>
    <w:rPr>
      <w:b w:val="1"/>
      <w:color w:val="434343"/>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0.0" w:type="dxa"/>
        <w:left w:w="10.0" w:type="dxa"/>
        <w:bottom w:w="0.0" w:type="dxa"/>
        <w:right w:w="1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5.png"/><Relationship Id="rId22" Type="http://schemas.openxmlformats.org/officeDocument/2006/relationships/image" Target="media/image1.png"/><Relationship Id="rId21" Type="http://schemas.openxmlformats.org/officeDocument/2006/relationships/image" Target="media/image6.png"/><Relationship Id="rId24" Type="http://schemas.openxmlformats.org/officeDocument/2006/relationships/image" Target="media/image4.png"/><Relationship Id="rId23" Type="http://schemas.openxmlformats.org/officeDocument/2006/relationships/image" Target="media/image7.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passive-fr.streamlit.app/" TargetMode="External"/><Relationship Id="rId26" Type="http://schemas.openxmlformats.org/officeDocument/2006/relationships/image" Target="media/image3.png"/><Relationship Id="rId25" Type="http://schemas.openxmlformats.org/officeDocument/2006/relationships/image" Target="media/image2.png"/><Relationship Id="rId28" Type="http://schemas.openxmlformats.org/officeDocument/2006/relationships/footer" Target="footer2.xml"/><Relationship Id="rId27" Type="http://schemas.openxmlformats.org/officeDocument/2006/relationships/image" Target="media/image8.png"/><Relationship Id="rId5" Type="http://schemas.openxmlformats.org/officeDocument/2006/relationships/styles" Target="styles.xml"/><Relationship Id="rId6" Type="http://schemas.openxmlformats.org/officeDocument/2006/relationships/hyperlink" Target="https://github.com/psycholinguistics2125/linguistic_code_of_ptsd/blob/main/data/corpus/text_features.csv" TargetMode="External"/><Relationship Id="rId29" Type="http://schemas.openxmlformats.org/officeDocument/2006/relationships/footer" Target="footer1.xml"/><Relationship Id="rId7" Type="http://schemas.openxmlformats.org/officeDocument/2006/relationships/hyperlink" Target="https://github.com/psycholinguistics2125/linguistic_code_of_ptsd/blob/main/data/corpus/socio_psycho_dataset.csv" TargetMode="External"/><Relationship Id="rId8" Type="http://schemas.openxmlformats.org/officeDocument/2006/relationships/hyperlink" Target="https://13-november-data-viz.streamlit.app/" TargetMode="External"/><Relationship Id="rId11" Type="http://schemas.openxmlformats.org/officeDocument/2006/relationships/hyperlink" Target="https://huggingface.co/binbin83/fr_on_value" TargetMode="External"/><Relationship Id="rId10" Type="http://schemas.openxmlformats.org/officeDocument/2006/relationships/hyperlink" Target="https://huggingface.co/binbin83/fr_present_tense_value" TargetMode="External"/><Relationship Id="rId13" Type="http://schemas.openxmlformats.org/officeDocument/2006/relationships/hyperlink" Target="https://huggingface.co/binbin83/fr_sensations_and_body" TargetMode="External"/><Relationship Id="rId12" Type="http://schemas.openxmlformats.org/officeDocument/2006/relationships/hyperlink" Target="https://huggingface.co/binbin83/fr_lexical_death" TargetMode="External"/><Relationship Id="rId15" Type="http://schemas.openxmlformats.org/officeDocument/2006/relationships/hyperlink" Target="https://github.com/psycholinguistics2125/text_feature_toolbox" TargetMode="External"/><Relationship Id="rId14" Type="http://schemas.openxmlformats.org/officeDocument/2006/relationships/hyperlink" Target="https://github.com/NLP-for-Psycholinguistic/passive_detection_app" TargetMode="External"/><Relationship Id="rId17" Type="http://schemas.openxmlformats.org/officeDocument/2006/relationships/hyperlink" Target="https://github.com/psycholinguistics2125/linguistic_code_of_ptsd" TargetMode="External"/><Relationship Id="rId16" Type="http://schemas.openxmlformats.org/officeDocument/2006/relationships/hyperlink" Target="https://github.com/psycholinguistics2125/train_NER" TargetMode="External"/><Relationship Id="rId19" Type="http://schemas.openxmlformats.org/officeDocument/2006/relationships/hyperlink" Target="https://github.com/psycholinguistics2125/hyperdeep" TargetMode="External"/><Relationship Id="rId18" Type="http://schemas.openxmlformats.org/officeDocument/2006/relationships/hyperlink" Target="https://github.com/NLP-for-Psycholinguistic/deep_text_classifi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