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8231E" w14:textId="4CCBA1A5" w:rsidR="00D725B2" w:rsidRPr="00E84CB8" w:rsidRDefault="00A3234A">
      <w:pPr>
        <w:pStyle w:val="BodyText"/>
        <w:rPr>
          <w:sz w:val="22"/>
          <w:szCs w:val="22"/>
        </w:rPr>
      </w:pPr>
      <w:r w:rsidRPr="00E84CB8">
        <w:rPr>
          <w:sz w:val="22"/>
          <w:szCs w:val="22"/>
        </w:rPr>
        <w:t>Appendix B. PRIOR</w:t>
      </w:r>
      <w:r w:rsidRPr="00E84CB8">
        <w:rPr>
          <w:spacing w:val="-4"/>
          <w:sz w:val="22"/>
          <w:szCs w:val="22"/>
        </w:rPr>
        <w:t xml:space="preserve"> </w:t>
      </w:r>
      <w:r w:rsidRPr="00E84CB8">
        <w:rPr>
          <w:sz w:val="22"/>
          <w:szCs w:val="22"/>
        </w:rPr>
        <w:t>Checklist</w:t>
      </w:r>
    </w:p>
    <w:p w14:paraId="1628231F" w14:textId="12663132" w:rsidR="00D725B2" w:rsidRPr="00E84CB8" w:rsidRDefault="00A3234A">
      <w:pPr>
        <w:pStyle w:val="BodyText"/>
        <w:spacing w:before="139" w:line="360" w:lineRule="auto"/>
        <w:ind w:right="396"/>
        <w:rPr>
          <w:sz w:val="22"/>
          <w:szCs w:val="22"/>
        </w:rPr>
      </w:pPr>
      <w:r w:rsidRPr="00E84CB8">
        <w:rPr>
          <w:sz w:val="22"/>
          <w:szCs w:val="22"/>
        </w:rPr>
        <w:t>(Gates M, Gates A, Pieper D, et al. Reporting guideline for overviews of reviews of healthcare interventions:</w:t>
      </w:r>
      <w:r w:rsidRPr="00E84CB8">
        <w:rPr>
          <w:spacing w:val="-57"/>
          <w:sz w:val="22"/>
          <w:szCs w:val="22"/>
        </w:rPr>
        <w:t xml:space="preserve"> </w:t>
      </w:r>
      <w:r w:rsidRPr="00E84CB8">
        <w:rPr>
          <w:sz w:val="22"/>
          <w:szCs w:val="22"/>
        </w:rPr>
        <w:t>development</w:t>
      </w:r>
      <w:r w:rsidRPr="00E84CB8">
        <w:rPr>
          <w:spacing w:val="-2"/>
          <w:sz w:val="22"/>
          <w:szCs w:val="22"/>
        </w:rPr>
        <w:t xml:space="preserve"> </w:t>
      </w:r>
      <w:r w:rsidRPr="00E84CB8">
        <w:rPr>
          <w:sz w:val="22"/>
          <w:szCs w:val="22"/>
        </w:rPr>
        <w:t>of</w:t>
      </w:r>
      <w:r w:rsidRPr="00E84CB8">
        <w:rPr>
          <w:spacing w:val="-1"/>
          <w:sz w:val="22"/>
          <w:szCs w:val="22"/>
        </w:rPr>
        <w:t xml:space="preserve"> </w:t>
      </w:r>
      <w:r w:rsidRPr="00E84CB8">
        <w:rPr>
          <w:sz w:val="22"/>
          <w:szCs w:val="22"/>
        </w:rPr>
        <w:t>the</w:t>
      </w:r>
      <w:r w:rsidRPr="00E84CB8">
        <w:rPr>
          <w:spacing w:val="-2"/>
          <w:sz w:val="22"/>
          <w:szCs w:val="22"/>
        </w:rPr>
        <w:t xml:space="preserve"> </w:t>
      </w:r>
      <w:r w:rsidRPr="00E84CB8">
        <w:rPr>
          <w:sz w:val="22"/>
          <w:szCs w:val="22"/>
        </w:rPr>
        <w:t>PRIOR</w:t>
      </w:r>
      <w:r w:rsidRPr="00E84CB8">
        <w:rPr>
          <w:spacing w:val="-1"/>
          <w:sz w:val="22"/>
          <w:szCs w:val="22"/>
        </w:rPr>
        <w:t xml:space="preserve"> </w:t>
      </w:r>
      <w:r w:rsidRPr="00E84CB8">
        <w:rPr>
          <w:sz w:val="22"/>
          <w:szCs w:val="22"/>
        </w:rPr>
        <w:t xml:space="preserve">statement. </w:t>
      </w:r>
      <w:r w:rsidRPr="00E84CB8">
        <w:rPr>
          <w:i/>
          <w:sz w:val="22"/>
          <w:szCs w:val="22"/>
        </w:rPr>
        <w:t>BMJ</w:t>
      </w:r>
      <w:r w:rsidRPr="00E84CB8">
        <w:rPr>
          <w:i/>
          <w:spacing w:val="-1"/>
          <w:sz w:val="22"/>
          <w:szCs w:val="22"/>
        </w:rPr>
        <w:t xml:space="preserve"> </w:t>
      </w:r>
      <w:r w:rsidRPr="00E84CB8">
        <w:rPr>
          <w:sz w:val="22"/>
          <w:szCs w:val="22"/>
        </w:rPr>
        <w:t>2022;378: e070849. doi:10.1136/bmj-2022-070849.)</w:t>
      </w: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543"/>
        <w:gridCol w:w="8117"/>
        <w:gridCol w:w="972"/>
      </w:tblGrid>
      <w:tr w:rsidR="00D725B2" w:rsidRPr="00E84CB8" w14:paraId="16282325" w14:textId="77777777">
        <w:trPr>
          <w:trHeight w:val="460"/>
        </w:trPr>
        <w:tc>
          <w:tcPr>
            <w:tcW w:w="1709" w:type="dxa"/>
            <w:shd w:val="clear" w:color="auto" w:fill="D9D9D9"/>
          </w:tcPr>
          <w:p w14:paraId="16282320" w14:textId="77777777" w:rsidR="00D725B2" w:rsidRPr="00E84CB8" w:rsidRDefault="00A3234A">
            <w:pPr>
              <w:pStyle w:val="TableParagraph"/>
              <w:rPr>
                <w:b/>
              </w:rPr>
            </w:pPr>
            <w:r w:rsidRPr="00E84CB8">
              <w:rPr>
                <w:b/>
              </w:rPr>
              <w:t>Section</w:t>
            </w:r>
          </w:p>
          <w:p w14:paraId="16282321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Topic</w:t>
            </w:r>
          </w:p>
        </w:tc>
        <w:tc>
          <w:tcPr>
            <w:tcW w:w="543" w:type="dxa"/>
            <w:shd w:val="clear" w:color="auto" w:fill="D9D9D9"/>
          </w:tcPr>
          <w:p w14:paraId="16282322" w14:textId="77777777" w:rsidR="00D725B2" w:rsidRPr="00E84CB8" w:rsidRDefault="00A3234A">
            <w:pPr>
              <w:pStyle w:val="TableParagraph"/>
              <w:rPr>
                <w:b/>
              </w:rPr>
            </w:pPr>
            <w:r w:rsidRPr="00E84CB8">
              <w:rPr>
                <w:b/>
                <w:w w:val="99"/>
              </w:rPr>
              <w:t>#</w:t>
            </w:r>
          </w:p>
        </w:tc>
        <w:tc>
          <w:tcPr>
            <w:tcW w:w="8117" w:type="dxa"/>
            <w:shd w:val="clear" w:color="auto" w:fill="D9D9D9"/>
          </w:tcPr>
          <w:p w14:paraId="16282323" w14:textId="77777777" w:rsidR="00D725B2" w:rsidRPr="00E84CB8" w:rsidRDefault="00A3234A">
            <w:pPr>
              <w:pStyle w:val="TableParagraph"/>
              <w:ind w:left="109"/>
              <w:rPr>
                <w:b/>
              </w:rPr>
            </w:pPr>
            <w:r w:rsidRPr="00E84CB8">
              <w:rPr>
                <w:b/>
              </w:rPr>
              <w:t>Item</w:t>
            </w:r>
          </w:p>
        </w:tc>
        <w:tc>
          <w:tcPr>
            <w:tcW w:w="972" w:type="dxa"/>
            <w:shd w:val="clear" w:color="auto" w:fill="D9D9D9"/>
          </w:tcPr>
          <w:p w14:paraId="16282324" w14:textId="77777777" w:rsidR="00D725B2" w:rsidRPr="00E84CB8" w:rsidRDefault="00A3234A">
            <w:pPr>
              <w:pStyle w:val="TableParagraph"/>
              <w:spacing w:line="230" w:lineRule="atLeast"/>
              <w:ind w:left="106" w:right="80"/>
              <w:rPr>
                <w:b/>
              </w:rPr>
            </w:pPr>
            <w:r w:rsidRPr="00E84CB8">
              <w:rPr>
                <w:b/>
              </w:rPr>
              <w:t>Location</w:t>
            </w:r>
            <w:r w:rsidRPr="00E84CB8">
              <w:rPr>
                <w:b/>
                <w:spacing w:val="-47"/>
              </w:rPr>
              <w:t xml:space="preserve"> </w:t>
            </w:r>
            <w:r w:rsidRPr="00E84CB8">
              <w:rPr>
                <w:b/>
              </w:rPr>
              <w:t>reported</w:t>
            </w:r>
          </w:p>
        </w:tc>
      </w:tr>
      <w:tr w:rsidR="00D725B2" w:rsidRPr="00E84CB8" w14:paraId="16282328" w14:textId="77777777">
        <w:trPr>
          <w:trHeight w:val="229"/>
        </w:trPr>
        <w:tc>
          <w:tcPr>
            <w:tcW w:w="10369" w:type="dxa"/>
            <w:gridSpan w:val="3"/>
            <w:shd w:val="clear" w:color="auto" w:fill="F1F1F1"/>
          </w:tcPr>
          <w:p w14:paraId="16282326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TITLE</w:t>
            </w:r>
          </w:p>
        </w:tc>
        <w:tc>
          <w:tcPr>
            <w:tcW w:w="972" w:type="dxa"/>
            <w:shd w:val="clear" w:color="auto" w:fill="F1F1F1"/>
          </w:tcPr>
          <w:p w14:paraId="16282327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2D" w14:textId="77777777">
        <w:trPr>
          <w:trHeight w:val="230"/>
        </w:trPr>
        <w:tc>
          <w:tcPr>
            <w:tcW w:w="1709" w:type="dxa"/>
          </w:tcPr>
          <w:p w14:paraId="16282329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Title</w:t>
            </w:r>
          </w:p>
        </w:tc>
        <w:tc>
          <w:tcPr>
            <w:tcW w:w="543" w:type="dxa"/>
          </w:tcPr>
          <w:p w14:paraId="1628232A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rPr>
                <w:w w:val="99"/>
              </w:rPr>
              <w:t>1</w:t>
            </w:r>
          </w:p>
        </w:tc>
        <w:tc>
          <w:tcPr>
            <w:tcW w:w="8117" w:type="dxa"/>
          </w:tcPr>
          <w:p w14:paraId="1628232B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Identify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report</w:t>
            </w:r>
            <w:r w:rsidRPr="00E84CB8">
              <w:rPr>
                <w:spacing w:val="-3"/>
              </w:rPr>
              <w:t xml:space="preserve"> </w:t>
            </w:r>
            <w:r w:rsidRPr="00E84CB8">
              <w:t>as</w:t>
            </w:r>
            <w:r w:rsidRPr="00E84CB8">
              <w:rPr>
                <w:spacing w:val="-3"/>
              </w:rPr>
              <w:t xml:space="preserve"> </w:t>
            </w:r>
            <w:r w:rsidRPr="00E84CB8">
              <w:t>an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2C" w14:textId="6E5951B8" w:rsidR="00D725B2" w:rsidRPr="00E84CB8" w:rsidRDefault="002C2F49" w:rsidP="005D4D09">
            <w:pPr>
              <w:pStyle w:val="TableParagraph"/>
              <w:ind w:left="0"/>
            </w:pPr>
            <w:r w:rsidRPr="00E84CB8">
              <w:t>1</w:t>
            </w:r>
          </w:p>
        </w:tc>
      </w:tr>
      <w:tr w:rsidR="00D725B2" w:rsidRPr="00E84CB8" w14:paraId="16282330" w14:textId="77777777">
        <w:trPr>
          <w:trHeight w:val="230"/>
        </w:trPr>
        <w:tc>
          <w:tcPr>
            <w:tcW w:w="10369" w:type="dxa"/>
            <w:gridSpan w:val="3"/>
            <w:shd w:val="clear" w:color="auto" w:fill="F1F1F1"/>
          </w:tcPr>
          <w:p w14:paraId="1628232E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ABSTRACT</w:t>
            </w:r>
          </w:p>
        </w:tc>
        <w:tc>
          <w:tcPr>
            <w:tcW w:w="972" w:type="dxa"/>
            <w:shd w:val="clear" w:color="auto" w:fill="F1F1F1"/>
          </w:tcPr>
          <w:p w14:paraId="1628232F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35" w14:textId="77777777">
        <w:trPr>
          <w:trHeight w:val="457"/>
        </w:trPr>
        <w:tc>
          <w:tcPr>
            <w:tcW w:w="1709" w:type="dxa"/>
          </w:tcPr>
          <w:p w14:paraId="16282331" w14:textId="77777777" w:rsidR="00D725B2" w:rsidRPr="00E84CB8" w:rsidRDefault="00A3234A">
            <w:pPr>
              <w:pStyle w:val="TableParagraph"/>
            </w:pPr>
            <w:r w:rsidRPr="00E84CB8">
              <w:t>Abstract</w:t>
            </w:r>
          </w:p>
        </w:tc>
        <w:tc>
          <w:tcPr>
            <w:tcW w:w="543" w:type="dxa"/>
          </w:tcPr>
          <w:p w14:paraId="16282332" w14:textId="77777777" w:rsidR="00D725B2" w:rsidRPr="00E84CB8" w:rsidRDefault="00A3234A">
            <w:pPr>
              <w:pStyle w:val="TableParagraph"/>
            </w:pPr>
            <w:r w:rsidRPr="00E84CB8">
              <w:rPr>
                <w:w w:val="99"/>
              </w:rPr>
              <w:t>2</w:t>
            </w:r>
          </w:p>
        </w:tc>
        <w:tc>
          <w:tcPr>
            <w:tcW w:w="8117" w:type="dxa"/>
          </w:tcPr>
          <w:p w14:paraId="16282333" w14:textId="77777777" w:rsidR="00D725B2" w:rsidRPr="00E84CB8" w:rsidRDefault="00A3234A">
            <w:pPr>
              <w:pStyle w:val="TableParagraph"/>
              <w:spacing w:line="228" w:lineRule="exact"/>
              <w:ind w:left="109" w:right="663"/>
            </w:pPr>
            <w:r w:rsidRPr="00E84CB8">
              <w:t>Provide a comprehensive and accurate summary of the purpose, methods, and results of the</w:t>
            </w:r>
            <w:r w:rsidRPr="00E84CB8">
              <w:rPr>
                <w:spacing w:val="-47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1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34" w14:textId="084394D0" w:rsidR="00D725B2" w:rsidRPr="00E84CB8" w:rsidRDefault="002C2F49">
            <w:pPr>
              <w:pStyle w:val="TableParagraph"/>
              <w:ind w:left="0"/>
            </w:pPr>
            <w:r w:rsidRPr="00E84CB8">
              <w:t xml:space="preserve">4,5 </w:t>
            </w:r>
          </w:p>
        </w:tc>
      </w:tr>
      <w:tr w:rsidR="00D725B2" w:rsidRPr="00E84CB8" w14:paraId="16282338" w14:textId="77777777">
        <w:trPr>
          <w:trHeight w:val="229"/>
        </w:trPr>
        <w:tc>
          <w:tcPr>
            <w:tcW w:w="10369" w:type="dxa"/>
            <w:gridSpan w:val="3"/>
            <w:shd w:val="clear" w:color="auto" w:fill="F1F1F1"/>
          </w:tcPr>
          <w:p w14:paraId="16282336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INTRODUCTION</w:t>
            </w:r>
          </w:p>
        </w:tc>
        <w:tc>
          <w:tcPr>
            <w:tcW w:w="972" w:type="dxa"/>
            <w:shd w:val="clear" w:color="auto" w:fill="F1F1F1"/>
          </w:tcPr>
          <w:p w14:paraId="16282337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3D" w14:textId="77777777">
        <w:trPr>
          <w:trHeight w:val="460"/>
        </w:trPr>
        <w:tc>
          <w:tcPr>
            <w:tcW w:w="1709" w:type="dxa"/>
          </w:tcPr>
          <w:p w14:paraId="16282339" w14:textId="77777777" w:rsidR="00D725B2" w:rsidRPr="00E84CB8" w:rsidRDefault="00A3234A">
            <w:pPr>
              <w:pStyle w:val="TableParagraph"/>
            </w:pPr>
            <w:r w:rsidRPr="00E84CB8">
              <w:t>Rationale</w:t>
            </w:r>
          </w:p>
        </w:tc>
        <w:tc>
          <w:tcPr>
            <w:tcW w:w="543" w:type="dxa"/>
          </w:tcPr>
          <w:p w14:paraId="1628233A" w14:textId="77777777" w:rsidR="00D725B2" w:rsidRPr="00E84CB8" w:rsidRDefault="00A3234A">
            <w:pPr>
              <w:pStyle w:val="TableParagraph"/>
            </w:pPr>
            <w:r w:rsidRPr="00E84CB8">
              <w:rPr>
                <w:w w:val="99"/>
              </w:rPr>
              <w:t>3</w:t>
            </w:r>
          </w:p>
        </w:tc>
        <w:tc>
          <w:tcPr>
            <w:tcW w:w="8117" w:type="dxa"/>
          </w:tcPr>
          <w:p w14:paraId="1628233B" w14:textId="77777777" w:rsidR="00D725B2" w:rsidRPr="00E84CB8" w:rsidRDefault="00A3234A">
            <w:pPr>
              <w:pStyle w:val="TableParagraph"/>
              <w:spacing w:line="230" w:lineRule="atLeast"/>
              <w:ind w:left="109" w:right="985"/>
            </w:pPr>
            <w:r w:rsidRPr="00E84CB8">
              <w:t>Describe the rationale for conducting the overview of reviews in the context of existing</w:t>
            </w:r>
            <w:r w:rsidRPr="00E84CB8">
              <w:rPr>
                <w:spacing w:val="-47"/>
              </w:rPr>
              <w:t xml:space="preserve"> </w:t>
            </w:r>
            <w:r w:rsidRPr="00E84CB8">
              <w:t>knowledge.</w:t>
            </w:r>
          </w:p>
        </w:tc>
        <w:tc>
          <w:tcPr>
            <w:tcW w:w="972" w:type="dxa"/>
          </w:tcPr>
          <w:p w14:paraId="1628233C" w14:textId="1DDF26FE" w:rsidR="00D725B2" w:rsidRPr="00E84CB8" w:rsidRDefault="00067047">
            <w:pPr>
              <w:pStyle w:val="TableParagraph"/>
              <w:ind w:left="0"/>
            </w:pPr>
            <w:r w:rsidRPr="00E84CB8">
              <w:t>6-9</w:t>
            </w:r>
          </w:p>
        </w:tc>
      </w:tr>
      <w:tr w:rsidR="00D725B2" w:rsidRPr="00E84CB8" w14:paraId="16282342" w14:textId="77777777">
        <w:trPr>
          <w:trHeight w:val="460"/>
        </w:trPr>
        <w:tc>
          <w:tcPr>
            <w:tcW w:w="1709" w:type="dxa"/>
          </w:tcPr>
          <w:p w14:paraId="1628233E" w14:textId="77777777" w:rsidR="00D725B2" w:rsidRPr="00E84CB8" w:rsidRDefault="00A3234A">
            <w:pPr>
              <w:pStyle w:val="TableParagraph"/>
            </w:pPr>
            <w:r w:rsidRPr="00E84CB8">
              <w:t>Objectives</w:t>
            </w:r>
          </w:p>
        </w:tc>
        <w:tc>
          <w:tcPr>
            <w:tcW w:w="543" w:type="dxa"/>
          </w:tcPr>
          <w:p w14:paraId="1628233F" w14:textId="77777777" w:rsidR="00D725B2" w:rsidRPr="00E84CB8" w:rsidRDefault="00A3234A">
            <w:pPr>
              <w:pStyle w:val="TableParagraph"/>
            </w:pPr>
            <w:r w:rsidRPr="00E84CB8">
              <w:rPr>
                <w:w w:val="99"/>
              </w:rPr>
              <w:t>4</w:t>
            </w:r>
          </w:p>
        </w:tc>
        <w:tc>
          <w:tcPr>
            <w:tcW w:w="8117" w:type="dxa"/>
          </w:tcPr>
          <w:p w14:paraId="16282340" w14:textId="77777777" w:rsidR="00D725B2" w:rsidRPr="00E84CB8" w:rsidRDefault="00A3234A">
            <w:pPr>
              <w:pStyle w:val="TableParagraph"/>
              <w:spacing w:line="230" w:lineRule="atLeast"/>
              <w:ind w:left="109" w:right="596"/>
            </w:pPr>
            <w:r w:rsidRPr="00E84CB8">
              <w:t>Provide an explicit statement of the objective(s) or question(s) addressed by the overview of</w:t>
            </w:r>
            <w:r w:rsidRPr="00E84CB8">
              <w:rPr>
                <w:spacing w:val="-47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41" w14:textId="132B4049" w:rsidR="00D725B2" w:rsidRPr="00E84CB8" w:rsidRDefault="00067047">
            <w:pPr>
              <w:pStyle w:val="TableParagraph"/>
              <w:ind w:left="0"/>
            </w:pPr>
            <w:r w:rsidRPr="00E84CB8">
              <w:t>10</w:t>
            </w:r>
          </w:p>
        </w:tc>
      </w:tr>
      <w:tr w:rsidR="00D725B2" w:rsidRPr="00E84CB8" w14:paraId="16282345" w14:textId="77777777">
        <w:trPr>
          <w:trHeight w:val="229"/>
        </w:trPr>
        <w:tc>
          <w:tcPr>
            <w:tcW w:w="10369" w:type="dxa"/>
            <w:gridSpan w:val="3"/>
            <w:shd w:val="clear" w:color="auto" w:fill="F1F1F1"/>
          </w:tcPr>
          <w:p w14:paraId="16282343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METHODS</w:t>
            </w:r>
          </w:p>
        </w:tc>
        <w:tc>
          <w:tcPr>
            <w:tcW w:w="972" w:type="dxa"/>
            <w:shd w:val="clear" w:color="auto" w:fill="F1F1F1"/>
          </w:tcPr>
          <w:p w14:paraId="16282344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4A" w14:textId="77777777">
        <w:trPr>
          <w:trHeight w:val="460"/>
        </w:trPr>
        <w:tc>
          <w:tcPr>
            <w:tcW w:w="1709" w:type="dxa"/>
            <w:vMerge w:val="restart"/>
          </w:tcPr>
          <w:p w14:paraId="16282346" w14:textId="77777777" w:rsidR="00D725B2" w:rsidRPr="00E84CB8" w:rsidRDefault="00A3234A">
            <w:pPr>
              <w:pStyle w:val="TableParagraph"/>
            </w:pPr>
            <w:r w:rsidRPr="00E84CB8">
              <w:t>Eligibility</w:t>
            </w:r>
            <w:r w:rsidRPr="00E84CB8">
              <w:rPr>
                <w:spacing w:val="-6"/>
              </w:rPr>
              <w:t xml:space="preserve"> </w:t>
            </w:r>
            <w:r w:rsidRPr="00E84CB8">
              <w:t>criteria</w:t>
            </w:r>
          </w:p>
        </w:tc>
        <w:tc>
          <w:tcPr>
            <w:tcW w:w="543" w:type="dxa"/>
          </w:tcPr>
          <w:p w14:paraId="16282347" w14:textId="77777777" w:rsidR="00D725B2" w:rsidRPr="00E84CB8" w:rsidRDefault="00A3234A">
            <w:pPr>
              <w:pStyle w:val="TableParagraph"/>
            </w:pPr>
            <w:r w:rsidRPr="00E84CB8">
              <w:t>5a</w:t>
            </w:r>
          </w:p>
        </w:tc>
        <w:tc>
          <w:tcPr>
            <w:tcW w:w="8117" w:type="dxa"/>
          </w:tcPr>
          <w:p w14:paraId="16282348" w14:textId="77777777" w:rsidR="00D725B2" w:rsidRPr="00E84CB8" w:rsidRDefault="00A3234A">
            <w:pPr>
              <w:pStyle w:val="TableParagraph"/>
              <w:spacing w:line="230" w:lineRule="atLeast"/>
              <w:ind w:left="109" w:right="224"/>
            </w:pPr>
            <w:r w:rsidRPr="00E84CB8">
              <w:t>Specify the inclusion and exclusion criteria for the overview of reviews. If supplemental primary</w:t>
            </w:r>
            <w:r w:rsidRPr="00E84CB8">
              <w:rPr>
                <w:spacing w:val="-48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2"/>
              </w:rPr>
              <w:t xml:space="preserve"> </w:t>
            </w:r>
            <w:r w:rsidRPr="00E84CB8">
              <w:t>were included, this</w:t>
            </w:r>
            <w:r w:rsidRPr="00E84CB8">
              <w:rPr>
                <w:spacing w:val="-1"/>
              </w:rPr>
              <w:t xml:space="preserve"> </w:t>
            </w:r>
            <w:r w:rsidRPr="00E84CB8">
              <w:t>should</w:t>
            </w:r>
            <w:r w:rsidRPr="00E84CB8">
              <w:rPr>
                <w:spacing w:val="1"/>
              </w:rPr>
              <w:t xml:space="preserve"> </w:t>
            </w:r>
            <w:r w:rsidRPr="00E84CB8">
              <w:t>be</w:t>
            </w:r>
            <w:r w:rsidRPr="00E84CB8">
              <w:rPr>
                <w:spacing w:val="-1"/>
              </w:rPr>
              <w:t xml:space="preserve"> </w:t>
            </w:r>
            <w:r w:rsidRPr="00E84CB8">
              <w:t>stated,</w:t>
            </w:r>
            <w:r w:rsidRPr="00E84CB8">
              <w:rPr>
                <w:spacing w:val="1"/>
              </w:rPr>
              <w:t xml:space="preserve"> </w:t>
            </w:r>
            <w:r w:rsidRPr="00E84CB8">
              <w:t>with</w:t>
            </w:r>
            <w:r w:rsidRPr="00E84CB8">
              <w:rPr>
                <w:spacing w:val="1"/>
              </w:rPr>
              <w:t xml:space="preserve"> </w:t>
            </w:r>
            <w:r w:rsidRPr="00E84CB8">
              <w:t>a</w:t>
            </w:r>
            <w:r w:rsidRPr="00E84CB8">
              <w:rPr>
                <w:spacing w:val="-3"/>
              </w:rPr>
              <w:t xml:space="preserve"> </w:t>
            </w:r>
            <w:r w:rsidRPr="00E84CB8">
              <w:t>rationale.</w:t>
            </w:r>
          </w:p>
        </w:tc>
        <w:tc>
          <w:tcPr>
            <w:tcW w:w="972" w:type="dxa"/>
          </w:tcPr>
          <w:p w14:paraId="16282349" w14:textId="335B1AD7" w:rsidR="00D725B2" w:rsidRPr="00E84CB8" w:rsidRDefault="00067047">
            <w:pPr>
              <w:pStyle w:val="TableParagraph"/>
              <w:ind w:left="0"/>
            </w:pPr>
            <w:r w:rsidRPr="00E84CB8">
              <w:t>11</w:t>
            </w:r>
          </w:p>
        </w:tc>
      </w:tr>
      <w:tr w:rsidR="00D725B2" w:rsidRPr="00E84CB8" w14:paraId="1628234F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4B" w14:textId="77777777" w:rsidR="00D725B2" w:rsidRPr="00E84CB8" w:rsidRDefault="00D725B2"/>
        </w:tc>
        <w:tc>
          <w:tcPr>
            <w:tcW w:w="543" w:type="dxa"/>
          </w:tcPr>
          <w:p w14:paraId="1628234C" w14:textId="77777777" w:rsidR="00D725B2" w:rsidRPr="00E84CB8" w:rsidRDefault="00A3234A">
            <w:pPr>
              <w:pStyle w:val="TableParagraph"/>
            </w:pPr>
            <w:r w:rsidRPr="00E84CB8">
              <w:t>5b</w:t>
            </w:r>
          </w:p>
        </w:tc>
        <w:tc>
          <w:tcPr>
            <w:tcW w:w="8117" w:type="dxa"/>
          </w:tcPr>
          <w:p w14:paraId="1628234D" w14:textId="77777777" w:rsidR="00D725B2" w:rsidRPr="00E84CB8" w:rsidRDefault="00A3234A">
            <w:pPr>
              <w:pStyle w:val="TableParagraph"/>
              <w:spacing w:line="230" w:lineRule="atLeast"/>
              <w:ind w:left="109" w:right="286"/>
            </w:pPr>
            <w:r w:rsidRPr="00E84CB8">
              <w:t>Specify the definition of ‘systematic review’ as used in the inclusion criteria for the overview of</w:t>
            </w:r>
            <w:r w:rsidRPr="00E84CB8">
              <w:rPr>
                <w:spacing w:val="-47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4E" w14:textId="45A22BC9" w:rsidR="00D725B2" w:rsidRPr="00E84CB8" w:rsidRDefault="00736F61">
            <w:pPr>
              <w:pStyle w:val="TableParagraph"/>
              <w:ind w:left="0"/>
            </w:pPr>
            <w:r w:rsidRPr="00E84CB8">
              <w:t>11</w:t>
            </w:r>
          </w:p>
        </w:tc>
      </w:tr>
      <w:tr w:rsidR="00D725B2" w:rsidRPr="00E84CB8" w14:paraId="16282355" w14:textId="77777777">
        <w:trPr>
          <w:trHeight w:val="688"/>
        </w:trPr>
        <w:tc>
          <w:tcPr>
            <w:tcW w:w="1709" w:type="dxa"/>
          </w:tcPr>
          <w:p w14:paraId="16282350" w14:textId="77777777" w:rsidR="00D725B2" w:rsidRPr="00E84CB8" w:rsidRDefault="00A3234A">
            <w:pPr>
              <w:pStyle w:val="TableParagraph"/>
              <w:ind w:right="616"/>
            </w:pPr>
            <w:r w:rsidRPr="00E84CB8">
              <w:t>Information</w:t>
            </w:r>
            <w:r w:rsidRPr="00E84CB8">
              <w:rPr>
                <w:spacing w:val="-47"/>
              </w:rPr>
              <w:t xml:space="preserve"> </w:t>
            </w:r>
            <w:r w:rsidRPr="00E84CB8">
              <w:t>sources</w:t>
            </w:r>
          </w:p>
        </w:tc>
        <w:tc>
          <w:tcPr>
            <w:tcW w:w="543" w:type="dxa"/>
          </w:tcPr>
          <w:p w14:paraId="16282351" w14:textId="77777777" w:rsidR="00D725B2" w:rsidRPr="00E84CB8" w:rsidRDefault="00A3234A">
            <w:pPr>
              <w:pStyle w:val="TableParagraph"/>
            </w:pPr>
            <w:r w:rsidRPr="00E84CB8">
              <w:rPr>
                <w:w w:val="99"/>
              </w:rPr>
              <w:t>6</w:t>
            </w:r>
          </w:p>
        </w:tc>
        <w:tc>
          <w:tcPr>
            <w:tcW w:w="8117" w:type="dxa"/>
          </w:tcPr>
          <w:p w14:paraId="16282352" w14:textId="77777777" w:rsidR="00D725B2" w:rsidRPr="00E84CB8" w:rsidRDefault="00A3234A">
            <w:pPr>
              <w:pStyle w:val="TableParagraph"/>
              <w:ind w:left="109" w:right="92"/>
            </w:pPr>
            <w:r w:rsidRPr="00E84CB8">
              <w:t>Specify all databases, registers, websites, organizations, reference lists, and other sources searched</w:t>
            </w:r>
            <w:r w:rsidRPr="00E84CB8">
              <w:rPr>
                <w:spacing w:val="-47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consulted</w:t>
            </w:r>
            <w:r w:rsidRPr="00E84CB8">
              <w:rPr>
                <w:spacing w:val="-3"/>
              </w:rPr>
              <w:t xml:space="preserve"> </w:t>
            </w:r>
            <w:r w:rsidRPr="00E84CB8">
              <w:t>to identify</w:t>
            </w:r>
            <w:r w:rsidRPr="00E84CB8">
              <w:rPr>
                <w:spacing w:val="-1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2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-1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1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1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3"/>
              </w:rPr>
              <w:t xml:space="preserve"> </w:t>
            </w:r>
            <w:r w:rsidRPr="00E84CB8">
              <w:t>(if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included).</w:t>
            </w:r>
          </w:p>
          <w:p w14:paraId="16282353" w14:textId="77777777" w:rsidR="00D725B2" w:rsidRPr="00E84CB8" w:rsidRDefault="00A3234A">
            <w:pPr>
              <w:pStyle w:val="TableParagraph"/>
              <w:spacing w:line="208" w:lineRule="exact"/>
              <w:ind w:left="109"/>
            </w:pPr>
            <w:r w:rsidRPr="00E84CB8">
              <w:t>Specify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date</w:t>
            </w:r>
            <w:r w:rsidRPr="00E84CB8">
              <w:rPr>
                <w:spacing w:val="-2"/>
              </w:rPr>
              <w:t xml:space="preserve"> </w:t>
            </w:r>
            <w:r w:rsidRPr="00E84CB8">
              <w:t>when</w:t>
            </w:r>
            <w:r w:rsidRPr="00E84CB8">
              <w:rPr>
                <w:spacing w:val="-2"/>
              </w:rPr>
              <w:t xml:space="preserve"> </w:t>
            </w:r>
            <w:r w:rsidRPr="00E84CB8">
              <w:t>each</w:t>
            </w:r>
            <w:r w:rsidRPr="00E84CB8">
              <w:rPr>
                <w:spacing w:val="-1"/>
              </w:rPr>
              <w:t xml:space="preserve"> </w:t>
            </w:r>
            <w:r w:rsidRPr="00E84CB8">
              <w:t>source</w:t>
            </w:r>
            <w:r w:rsidRPr="00E84CB8">
              <w:rPr>
                <w:spacing w:val="-2"/>
              </w:rPr>
              <w:t xml:space="preserve"> </w:t>
            </w:r>
            <w:r w:rsidRPr="00E84CB8">
              <w:t>was</w:t>
            </w:r>
            <w:r w:rsidRPr="00E84CB8">
              <w:rPr>
                <w:spacing w:val="-4"/>
              </w:rPr>
              <w:t xml:space="preserve"> </w:t>
            </w:r>
            <w:r w:rsidRPr="00E84CB8">
              <w:t>last</w:t>
            </w:r>
            <w:r w:rsidRPr="00E84CB8">
              <w:rPr>
                <w:spacing w:val="-2"/>
              </w:rPr>
              <w:t xml:space="preserve"> </w:t>
            </w:r>
            <w:r w:rsidRPr="00E84CB8">
              <w:t>searched</w:t>
            </w:r>
            <w:r w:rsidRPr="00E84CB8">
              <w:rPr>
                <w:spacing w:val="-1"/>
              </w:rPr>
              <w:t xml:space="preserve"> </w:t>
            </w:r>
            <w:r w:rsidRPr="00E84CB8">
              <w:t>or</w:t>
            </w:r>
            <w:r w:rsidRPr="00E84CB8">
              <w:rPr>
                <w:spacing w:val="-2"/>
              </w:rPr>
              <w:t xml:space="preserve"> </w:t>
            </w:r>
            <w:r w:rsidRPr="00E84CB8">
              <w:t>consulted.</w:t>
            </w:r>
          </w:p>
        </w:tc>
        <w:tc>
          <w:tcPr>
            <w:tcW w:w="972" w:type="dxa"/>
          </w:tcPr>
          <w:p w14:paraId="16282354" w14:textId="7ED5171D" w:rsidR="00D725B2" w:rsidRPr="00E84CB8" w:rsidRDefault="00007929">
            <w:pPr>
              <w:pStyle w:val="TableParagraph"/>
              <w:ind w:left="0"/>
            </w:pPr>
            <w:r w:rsidRPr="00E84CB8">
              <w:t>10</w:t>
            </w:r>
          </w:p>
        </w:tc>
      </w:tr>
      <w:tr w:rsidR="00D725B2" w:rsidRPr="00E84CB8" w14:paraId="1628235A" w14:textId="77777777">
        <w:trPr>
          <w:trHeight w:val="460"/>
        </w:trPr>
        <w:tc>
          <w:tcPr>
            <w:tcW w:w="1709" w:type="dxa"/>
          </w:tcPr>
          <w:p w14:paraId="16282356" w14:textId="77777777" w:rsidR="00D725B2" w:rsidRPr="00E84CB8" w:rsidRDefault="00A3234A">
            <w:pPr>
              <w:pStyle w:val="TableParagraph"/>
            </w:pPr>
            <w:r w:rsidRPr="00E84CB8">
              <w:t>Search</w:t>
            </w:r>
            <w:r w:rsidRPr="00E84CB8">
              <w:rPr>
                <w:spacing w:val="-3"/>
              </w:rPr>
              <w:t xml:space="preserve"> </w:t>
            </w:r>
            <w:r w:rsidRPr="00E84CB8">
              <w:t>strategy</w:t>
            </w:r>
          </w:p>
        </w:tc>
        <w:tc>
          <w:tcPr>
            <w:tcW w:w="543" w:type="dxa"/>
          </w:tcPr>
          <w:p w14:paraId="16282357" w14:textId="77777777" w:rsidR="00D725B2" w:rsidRPr="00E84CB8" w:rsidRDefault="00A3234A">
            <w:pPr>
              <w:pStyle w:val="TableParagraph"/>
            </w:pPr>
            <w:r w:rsidRPr="00E84CB8">
              <w:rPr>
                <w:w w:val="99"/>
              </w:rPr>
              <w:t>7</w:t>
            </w:r>
          </w:p>
        </w:tc>
        <w:tc>
          <w:tcPr>
            <w:tcW w:w="8117" w:type="dxa"/>
          </w:tcPr>
          <w:p w14:paraId="16282358" w14:textId="77777777" w:rsidR="00D725B2" w:rsidRPr="00E84CB8" w:rsidRDefault="00A3234A">
            <w:pPr>
              <w:pStyle w:val="TableParagraph"/>
              <w:spacing w:line="230" w:lineRule="atLeast"/>
              <w:ind w:left="109" w:right="252"/>
            </w:pPr>
            <w:r w:rsidRPr="00E84CB8">
              <w:t xml:space="preserve">Present the full search strategies for all databases, </w:t>
            </w:r>
            <w:proofErr w:type="gramStart"/>
            <w:r w:rsidRPr="00E84CB8">
              <w:t>registers</w:t>
            </w:r>
            <w:proofErr w:type="gramEnd"/>
            <w:r w:rsidRPr="00E84CB8">
              <w:t xml:space="preserve"> and websites, such that they </w:t>
            </w:r>
            <w:proofErr w:type="gramStart"/>
            <w:r w:rsidRPr="00E84CB8">
              <w:t>could</w:t>
            </w:r>
            <w:proofErr w:type="gramEnd"/>
            <w:r w:rsidRPr="00E84CB8">
              <w:t xml:space="preserve"> be</w:t>
            </w:r>
            <w:r w:rsidRPr="00E84CB8">
              <w:rPr>
                <w:spacing w:val="-47"/>
              </w:rPr>
              <w:t xml:space="preserve"> </w:t>
            </w:r>
            <w:r w:rsidRPr="00E84CB8">
              <w:t>reproduced.</w:t>
            </w:r>
            <w:r w:rsidRPr="00E84CB8">
              <w:rPr>
                <w:spacing w:val="-3"/>
              </w:rPr>
              <w:t xml:space="preserve"> </w:t>
            </w:r>
            <w:r w:rsidRPr="00E84CB8">
              <w:t>Describe any</w:t>
            </w:r>
            <w:r w:rsidRPr="00E84CB8">
              <w:rPr>
                <w:spacing w:val="1"/>
              </w:rPr>
              <w:t xml:space="preserve"> </w:t>
            </w:r>
            <w:r w:rsidRPr="00E84CB8">
              <w:t>search filters</w:t>
            </w:r>
            <w:r w:rsidRPr="00E84CB8">
              <w:rPr>
                <w:spacing w:val="-1"/>
              </w:rPr>
              <w:t xml:space="preserve"> </w:t>
            </w:r>
            <w:r w:rsidRPr="00E84CB8">
              <w:t>and</w:t>
            </w:r>
            <w:r w:rsidRPr="00E84CB8">
              <w:rPr>
                <w:spacing w:val="1"/>
              </w:rPr>
              <w:t xml:space="preserve"> </w:t>
            </w:r>
            <w:r w:rsidRPr="00E84CB8">
              <w:t>limits</w:t>
            </w:r>
            <w:r w:rsidRPr="00E84CB8">
              <w:rPr>
                <w:spacing w:val="-2"/>
              </w:rPr>
              <w:t xml:space="preserve"> </w:t>
            </w:r>
            <w:r w:rsidRPr="00E84CB8">
              <w:t>applied.</w:t>
            </w:r>
          </w:p>
        </w:tc>
        <w:tc>
          <w:tcPr>
            <w:tcW w:w="972" w:type="dxa"/>
          </w:tcPr>
          <w:p w14:paraId="16282359" w14:textId="11212A3E" w:rsidR="00D725B2" w:rsidRPr="00E84CB8" w:rsidRDefault="00007929">
            <w:pPr>
              <w:pStyle w:val="TableParagraph"/>
              <w:ind w:left="0"/>
            </w:pPr>
            <w:r w:rsidRPr="00E84CB8">
              <w:t>10</w:t>
            </w:r>
          </w:p>
        </w:tc>
      </w:tr>
      <w:tr w:rsidR="00D725B2" w:rsidRPr="00E84CB8" w14:paraId="1628235F" w14:textId="77777777">
        <w:trPr>
          <w:trHeight w:val="460"/>
        </w:trPr>
        <w:tc>
          <w:tcPr>
            <w:tcW w:w="1709" w:type="dxa"/>
            <w:vMerge w:val="restart"/>
          </w:tcPr>
          <w:p w14:paraId="1628235B" w14:textId="77777777" w:rsidR="00D725B2" w:rsidRPr="00E84CB8" w:rsidRDefault="00A3234A">
            <w:pPr>
              <w:pStyle w:val="TableParagraph"/>
            </w:pPr>
            <w:r w:rsidRPr="00E84CB8">
              <w:t>Selection</w:t>
            </w:r>
            <w:r w:rsidRPr="00E84CB8">
              <w:rPr>
                <w:spacing w:val="-3"/>
              </w:rPr>
              <w:t xml:space="preserve"> </w:t>
            </w:r>
            <w:r w:rsidRPr="00E84CB8">
              <w:t>process</w:t>
            </w:r>
          </w:p>
        </w:tc>
        <w:tc>
          <w:tcPr>
            <w:tcW w:w="543" w:type="dxa"/>
          </w:tcPr>
          <w:p w14:paraId="1628235C" w14:textId="77777777" w:rsidR="00D725B2" w:rsidRPr="00E84CB8" w:rsidRDefault="00A3234A">
            <w:pPr>
              <w:pStyle w:val="TableParagraph"/>
            </w:pPr>
            <w:r w:rsidRPr="00E84CB8">
              <w:t>8a</w:t>
            </w:r>
          </w:p>
        </w:tc>
        <w:tc>
          <w:tcPr>
            <w:tcW w:w="8117" w:type="dxa"/>
          </w:tcPr>
          <w:p w14:paraId="1628235D" w14:textId="77777777" w:rsidR="00D725B2" w:rsidRPr="00E84CB8" w:rsidRDefault="00A3234A">
            <w:pPr>
              <w:pStyle w:val="TableParagraph"/>
              <w:spacing w:line="230" w:lineRule="atLeast"/>
              <w:ind w:left="109" w:right="230"/>
            </w:pPr>
            <w:r w:rsidRPr="00E84CB8">
              <w:t>Describe the methods used to decide whether a systematic review or supplemental primary study</w:t>
            </w:r>
            <w:r w:rsidRPr="00E84CB8">
              <w:rPr>
                <w:spacing w:val="-47"/>
              </w:rPr>
              <w:t xml:space="preserve"> </w:t>
            </w:r>
            <w:r w:rsidRPr="00E84CB8">
              <w:t>(if included)</w:t>
            </w:r>
            <w:r w:rsidRPr="00E84CB8">
              <w:rPr>
                <w:spacing w:val="1"/>
              </w:rPr>
              <w:t xml:space="preserve"> </w:t>
            </w:r>
            <w:r w:rsidRPr="00E84CB8">
              <w:t>met</w:t>
            </w:r>
            <w:r w:rsidRPr="00E84CB8">
              <w:rPr>
                <w:spacing w:val="-1"/>
              </w:rPr>
              <w:t xml:space="preserve"> </w:t>
            </w:r>
            <w:r w:rsidRPr="00E84CB8">
              <w:t>the inclusion</w:t>
            </w:r>
            <w:r w:rsidRPr="00E84CB8">
              <w:rPr>
                <w:spacing w:val="-2"/>
              </w:rPr>
              <w:t xml:space="preserve"> </w:t>
            </w:r>
            <w:r w:rsidRPr="00E84CB8">
              <w:t>criteria of 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5E" w14:textId="7E9885D4" w:rsidR="00D725B2" w:rsidRPr="00E84CB8" w:rsidRDefault="00007929">
            <w:pPr>
              <w:pStyle w:val="TableParagraph"/>
              <w:ind w:left="0"/>
            </w:pPr>
            <w:r w:rsidRPr="00E84CB8">
              <w:t>12</w:t>
            </w:r>
          </w:p>
        </w:tc>
      </w:tr>
      <w:tr w:rsidR="00D725B2" w:rsidRPr="00E84CB8" w14:paraId="16282364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60" w14:textId="77777777" w:rsidR="00D725B2" w:rsidRPr="00E84CB8" w:rsidRDefault="00D725B2"/>
        </w:tc>
        <w:tc>
          <w:tcPr>
            <w:tcW w:w="543" w:type="dxa"/>
          </w:tcPr>
          <w:p w14:paraId="16282361" w14:textId="77777777" w:rsidR="00D725B2" w:rsidRPr="00E84CB8" w:rsidRDefault="00A3234A">
            <w:pPr>
              <w:pStyle w:val="TableParagraph"/>
            </w:pPr>
            <w:r w:rsidRPr="00E84CB8">
              <w:t>8b</w:t>
            </w:r>
          </w:p>
        </w:tc>
        <w:tc>
          <w:tcPr>
            <w:tcW w:w="8117" w:type="dxa"/>
          </w:tcPr>
          <w:p w14:paraId="16282362" w14:textId="77777777" w:rsidR="00D725B2" w:rsidRPr="00E84CB8" w:rsidRDefault="00A3234A">
            <w:pPr>
              <w:pStyle w:val="TableParagraph"/>
              <w:spacing w:line="230" w:lineRule="atLeast"/>
              <w:ind w:left="109" w:right="863"/>
            </w:pPr>
            <w:r w:rsidRPr="00E84CB8">
              <w:t>Describe how overlap in the populations, interventions, comparators, and/or outcomes of</w:t>
            </w:r>
            <w:r w:rsidRPr="00E84CB8">
              <w:rPr>
                <w:spacing w:val="-47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2"/>
              </w:rPr>
              <w:t xml:space="preserve"> </w:t>
            </w:r>
            <w:r w:rsidRPr="00E84CB8">
              <w:t>was</w:t>
            </w:r>
            <w:r w:rsidRPr="00E84CB8">
              <w:rPr>
                <w:spacing w:val="-1"/>
              </w:rPr>
              <w:t xml:space="preserve"> </w:t>
            </w:r>
            <w:r w:rsidRPr="00E84CB8">
              <w:t>identified and</w:t>
            </w:r>
            <w:r w:rsidRPr="00E84CB8">
              <w:rPr>
                <w:spacing w:val="-1"/>
              </w:rPr>
              <w:t xml:space="preserve"> </w:t>
            </w:r>
            <w:r w:rsidRPr="00E84CB8">
              <w:t>managed</w:t>
            </w:r>
            <w:r w:rsidRPr="00E84CB8">
              <w:rPr>
                <w:spacing w:val="-1"/>
              </w:rPr>
              <w:t xml:space="preserve"> </w:t>
            </w:r>
            <w:r w:rsidRPr="00E84CB8">
              <w:t>during study</w:t>
            </w:r>
            <w:r w:rsidRPr="00E84CB8">
              <w:rPr>
                <w:spacing w:val="-2"/>
              </w:rPr>
              <w:t xml:space="preserve"> </w:t>
            </w:r>
            <w:r w:rsidRPr="00E84CB8">
              <w:t>selection.</w:t>
            </w:r>
          </w:p>
        </w:tc>
        <w:tc>
          <w:tcPr>
            <w:tcW w:w="972" w:type="dxa"/>
          </w:tcPr>
          <w:p w14:paraId="16282363" w14:textId="5812B056" w:rsidR="00D725B2" w:rsidRPr="00E84CB8" w:rsidRDefault="00007929">
            <w:pPr>
              <w:pStyle w:val="TableParagraph"/>
              <w:ind w:left="0"/>
            </w:pPr>
            <w:r w:rsidRPr="00E84CB8">
              <w:t>12</w:t>
            </w:r>
          </w:p>
        </w:tc>
      </w:tr>
      <w:tr w:rsidR="00D725B2" w:rsidRPr="00E84CB8" w14:paraId="16282369" w14:textId="77777777">
        <w:trPr>
          <w:trHeight w:val="229"/>
        </w:trPr>
        <w:tc>
          <w:tcPr>
            <w:tcW w:w="1709" w:type="dxa"/>
            <w:vMerge w:val="restart"/>
          </w:tcPr>
          <w:p w14:paraId="16282365" w14:textId="77777777" w:rsidR="00D725B2" w:rsidRPr="00E84CB8" w:rsidRDefault="00A3234A">
            <w:pPr>
              <w:pStyle w:val="TableParagraph"/>
              <w:ind w:right="355"/>
            </w:pPr>
            <w:r w:rsidRPr="00E84CB8">
              <w:t>Data collection</w:t>
            </w:r>
            <w:r w:rsidRPr="00E84CB8">
              <w:rPr>
                <w:spacing w:val="-48"/>
              </w:rPr>
              <w:t xml:space="preserve"> </w:t>
            </w:r>
            <w:r w:rsidRPr="00E84CB8">
              <w:t>process</w:t>
            </w:r>
          </w:p>
        </w:tc>
        <w:tc>
          <w:tcPr>
            <w:tcW w:w="543" w:type="dxa"/>
          </w:tcPr>
          <w:p w14:paraId="16282366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9a</w:t>
            </w:r>
          </w:p>
        </w:tc>
        <w:tc>
          <w:tcPr>
            <w:tcW w:w="8117" w:type="dxa"/>
          </w:tcPr>
          <w:p w14:paraId="16282367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Describe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methods</w:t>
            </w:r>
            <w:r w:rsidRPr="00E84CB8">
              <w:rPr>
                <w:spacing w:val="-3"/>
              </w:rPr>
              <w:t xml:space="preserve"> </w:t>
            </w:r>
            <w:r w:rsidRPr="00E84CB8">
              <w:t>used</w:t>
            </w:r>
            <w:r w:rsidRPr="00E84CB8">
              <w:rPr>
                <w:spacing w:val="-3"/>
              </w:rPr>
              <w:t xml:space="preserve"> </w:t>
            </w:r>
            <w:r w:rsidRPr="00E84CB8">
              <w:t>to</w:t>
            </w:r>
            <w:r w:rsidRPr="00E84CB8">
              <w:rPr>
                <w:spacing w:val="-3"/>
              </w:rPr>
              <w:t xml:space="preserve"> </w:t>
            </w:r>
            <w:r w:rsidRPr="00E84CB8">
              <w:t>collect</w:t>
            </w:r>
            <w:r w:rsidRPr="00E84CB8">
              <w:rPr>
                <w:spacing w:val="-2"/>
              </w:rPr>
              <w:t xml:space="preserve"> </w:t>
            </w:r>
            <w:r w:rsidRPr="00E84CB8">
              <w:t>data</w:t>
            </w:r>
            <w:r w:rsidRPr="00E84CB8">
              <w:rPr>
                <w:spacing w:val="-2"/>
              </w:rPr>
              <w:t xml:space="preserve"> </w:t>
            </w:r>
            <w:r w:rsidRPr="00E84CB8">
              <w:t>from</w:t>
            </w:r>
            <w:r w:rsidRPr="00E84CB8">
              <w:rPr>
                <w:spacing w:val="-3"/>
              </w:rPr>
              <w:t xml:space="preserve"> </w:t>
            </w:r>
            <w:r w:rsidRPr="00E84CB8">
              <w:t>reports.</w:t>
            </w:r>
          </w:p>
        </w:tc>
        <w:tc>
          <w:tcPr>
            <w:tcW w:w="972" w:type="dxa"/>
          </w:tcPr>
          <w:p w14:paraId="16282368" w14:textId="0B07CE4B" w:rsidR="00D725B2" w:rsidRPr="00E84CB8" w:rsidRDefault="00007929">
            <w:pPr>
              <w:pStyle w:val="TableParagraph"/>
              <w:ind w:left="0"/>
            </w:pPr>
            <w:r w:rsidRPr="00E84CB8">
              <w:t>13</w:t>
            </w:r>
          </w:p>
        </w:tc>
      </w:tr>
      <w:tr w:rsidR="00D725B2" w:rsidRPr="00E84CB8" w14:paraId="1628236F" w14:textId="77777777">
        <w:trPr>
          <w:trHeight w:val="688"/>
        </w:trPr>
        <w:tc>
          <w:tcPr>
            <w:tcW w:w="1709" w:type="dxa"/>
            <w:vMerge/>
            <w:tcBorders>
              <w:top w:val="nil"/>
            </w:tcBorders>
          </w:tcPr>
          <w:p w14:paraId="1628236A" w14:textId="77777777" w:rsidR="00D725B2" w:rsidRPr="00E84CB8" w:rsidRDefault="00D725B2"/>
        </w:tc>
        <w:tc>
          <w:tcPr>
            <w:tcW w:w="543" w:type="dxa"/>
          </w:tcPr>
          <w:p w14:paraId="1628236B" w14:textId="77777777" w:rsidR="00D725B2" w:rsidRPr="00E84CB8" w:rsidRDefault="00A3234A">
            <w:pPr>
              <w:pStyle w:val="TableParagraph"/>
            </w:pPr>
            <w:r w:rsidRPr="00E84CB8">
              <w:t>9b</w:t>
            </w:r>
          </w:p>
        </w:tc>
        <w:tc>
          <w:tcPr>
            <w:tcW w:w="8117" w:type="dxa"/>
          </w:tcPr>
          <w:p w14:paraId="1628236C" w14:textId="77777777" w:rsidR="00D725B2" w:rsidRPr="00E84CB8" w:rsidRDefault="00A3234A">
            <w:pPr>
              <w:pStyle w:val="TableParagraph"/>
              <w:ind w:left="109"/>
            </w:pPr>
            <w:r w:rsidRPr="00E84CB8">
              <w:t>If</w:t>
            </w:r>
            <w:r w:rsidRPr="00E84CB8">
              <w:rPr>
                <w:spacing w:val="-2"/>
              </w:rPr>
              <w:t xml:space="preserve"> </w:t>
            </w:r>
            <w:r w:rsidRPr="00E84CB8">
              <w:t>applicable,</w:t>
            </w:r>
            <w:r w:rsidRPr="00E84CB8">
              <w:rPr>
                <w:spacing w:val="-4"/>
              </w:rPr>
              <w:t xml:space="preserve"> </w:t>
            </w: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4"/>
              </w:rPr>
              <w:t xml:space="preserve"> </w:t>
            </w:r>
            <w:r w:rsidRPr="00E84CB8">
              <w:t>methods</w:t>
            </w:r>
            <w:r w:rsidRPr="00E84CB8">
              <w:rPr>
                <w:spacing w:val="-3"/>
              </w:rPr>
              <w:t xml:space="preserve"> </w:t>
            </w:r>
            <w:r w:rsidRPr="00E84CB8">
              <w:t>used</w:t>
            </w:r>
            <w:r w:rsidRPr="00E84CB8">
              <w:rPr>
                <w:spacing w:val="-2"/>
              </w:rPr>
              <w:t xml:space="preserve"> </w:t>
            </w:r>
            <w:r w:rsidRPr="00E84CB8">
              <w:t>to</w:t>
            </w:r>
            <w:r w:rsidRPr="00E84CB8">
              <w:rPr>
                <w:spacing w:val="-1"/>
              </w:rPr>
              <w:t xml:space="preserve"> </w:t>
            </w:r>
            <w:r w:rsidRPr="00E84CB8">
              <w:t>identify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-1"/>
              </w:rPr>
              <w:t xml:space="preserve"> </w:t>
            </w:r>
            <w:r w:rsidRPr="00E84CB8">
              <w:t>manage</w:t>
            </w:r>
            <w:r w:rsidRPr="00E84CB8">
              <w:rPr>
                <w:spacing w:val="-3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1"/>
              </w:rPr>
              <w:t xml:space="preserve"> </w:t>
            </w:r>
            <w:r w:rsidRPr="00E84CB8">
              <w:t>study</w:t>
            </w:r>
            <w:r w:rsidRPr="00E84CB8">
              <w:rPr>
                <w:spacing w:val="-3"/>
              </w:rPr>
              <w:t xml:space="preserve"> </w:t>
            </w:r>
            <w:r w:rsidRPr="00E84CB8">
              <w:t>overlap</w:t>
            </w:r>
            <w:r w:rsidRPr="00E84CB8">
              <w:rPr>
                <w:spacing w:val="-2"/>
              </w:rPr>
              <w:t xml:space="preserve"> </w:t>
            </w:r>
            <w:r w:rsidRPr="00E84CB8">
              <w:t>at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level</w:t>
            </w:r>
          </w:p>
          <w:p w14:paraId="1628236D" w14:textId="77777777" w:rsidR="00D725B2" w:rsidRPr="00E84CB8" w:rsidRDefault="00A3234A">
            <w:pPr>
              <w:pStyle w:val="TableParagraph"/>
              <w:spacing w:line="228" w:lineRule="exact"/>
              <w:ind w:left="109" w:right="91"/>
            </w:pPr>
            <w:r w:rsidRPr="00E84CB8">
              <w:t>of the comparison and outcome during data collection. For each outcome, specify the method used</w:t>
            </w:r>
            <w:r w:rsidRPr="00E84CB8">
              <w:rPr>
                <w:spacing w:val="-47"/>
              </w:rPr>
              <w:t xml:space="preserve"> </w:t>
            </w:r>
            <w:r w:rsidRPr="00E84CB8">
              <w:t>to</w:t>
            </w:r>
            <w:r w:rsidRPr="00E84CB8">
              <w:rPr>
                <w:spacing w:val="-1"/>
              </w:rPr>
              <w:t xml:space="preserve"> </w:t>
            </w:r>
            <w:r w:rsidRPr="00E84CB8">
              <w:t>illustrate</w:t>
            </w:r>
            <w:r w:rsidRPr="00E84CB8">
              <w:rPr>
                <w:spacing w:val="-2"/>
              </w:rPr>
              <w:t xml:space="preserve"> </w:t>
            </w:r>
            <w:r w:rsidRPr="00E84CB8">
              <w:t>and/or</w:t>
            </w:r>
            <w:r w:rsidRPr="00E84CB8">
              <w:rPr>
                <w:spacing w:val="-1"/>
              </w:rPr>
              <w:t xml:space="preserve"> </w:t>
            </w:r>
            <w:r w:rsidRPr="00E84CB8">
              <w:t>quantify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1"/>
              </w:rPr>
              <w:t xml:space="preserve"> </w:t>
            </w:r>
            <w:r w:rsidRPr="00E84CB8">
              <w:t>degree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1"/>
              </w:rPr>
              <w:t xml:space="preserve"> </w:t>
            </w:r>
            <w:r w:rsidRPr="00E84CB8">
              <w:t>study</w:t>
            </w:r>
            <w:r w:rsidRPr="00E84CB8">
              <w:rPr>
                <w:spacing w:val="-1"/>
              </w:rPr>
              <w:t xml:space="preserve"> </w:t>
            </w:r>
            <w:r w:rsidRPr="00E84CB8">
              <w:t>overlap across</w:t>
            </w:r>
            <w:r w:rsidRPr="00E84CB8">
              <w:rPr>
                <w:spacing w:val="-3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2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6E" w14:textId="39C1E630" w:rsidR="00D725B2" w:rsidRPr="00E84CB8" w:rsidRDefault="00C74DAB">
            <w:pPr>
              <w:pStyle w:val="TableParagraph"/>
              <w:ind w:left="0"/>
            </w:pPr>
            <w:r w:rsidRPr="00E84CB8">
              <w:t>NA</w:t>
            </w:r>
          </w:p>
        </w:tc>
      </w:tr>
      <w:tr w:rsidR="00D725B2" w:rsidRPr="00E84CB8" w14:paraId="16282374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70" w14:textId="77777777" w:rsidR="00D725B2" w:rsidRPr="00E84CB8" w:rsidRDefault="00D725B2"/>
        </w:tc>
        <w:tc>
          <w:tcPr>
            <w:tcW w:w="543" w:type="dxa"/>
          </w:tcPr>
          <w:p w14:paraId="16282371" w14:textId="77777777" w:rsidR="00D725B2" w:rsidRPr="00E84CB8" w:rsidRDefault="00A3234A">
            <w:pPr>
              <w:pStyle w:val="TableParagraph"/>
            </w:pPr>
            <w:r w:rsidRPr="00E84CB8">
              <w:t>9c</w:t>
            </w:r>
          </w:p>
        </w:tc>
        <w:tc>
          <w:tcPr>
            <w:tcW w:w="8117" w:type="dxa"/>
          </w:tcPr>
          <w:p w14:paraId="16282372" w14:textId="77777777" w:rsidR="00D725B2" w:rsidRPr="00E84CB8" w:rsidRDefault="00A3234A">
            <w:pPr>
              <w:pStyle w:val="TableParagraph"/>
              <w:spacing w:line="230" w:lineRule="atLeast"/>
              <w:ind w:left="109" w:right="608"/>
            </w:pPr>
            <w:r w:rsidRPr="00E84CB8">
              <w:t>If applicable, specify the methods used to manage discrepant data across systematic reviews</w:t>
            </w:r>
            <w:r w:rsidRPr="00E84CB8">
              <w:rPr>
                <w:spacing w:val="-47"/>
              </w:rPr>
              <w:t xml:space="preserve"> </w:t>
            </w:r>
            <w:r w:rsidRPr="00E84CB8">
              <w:t>during</w:t>
            </w:r>
            <w:r w:rsidRPr="00E84CB8">
              <w:rPr>
                <w:spacing w:val="-2"/>
              </w:rPr>
              <w:t xml:space="preserve"> </w:t>
            </w:r>
            <w:r w:rsidRPr="00E84CB8">
              <w:t>data collection.</w:t>
            </w:r>
          </w:p>
        </w:tc>
        <w:tc>
          <w:tcPr>
            <w:tcW w:w="972" w:type="dxa"/>
          </w:tcPr>
          <w:p w14:paraId="16282373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79" w14:textId="77777777">
        <w:trPr>
          <w:trHeight w:val="460"/>
        </w:trPr>
        <w:tc>
          <w:tcPr>
            <w:tcW w:w="1709" w:type="dxa"/>
          </w:tcPr>
          <w:p w14:paraId="16282375" w14:textId="77777777" w:rsidR="00D725B2" w:rsidRPr="00E84CB8" w:rsidRDefault="00A3234A">
            <w:pPr>
              <w:pStyle w:val="TableParagraph"/>
            </w:pPr>
            <w:r w:rsidRPr="00E84CB8">
              <w:t>Data</w:t>
            </w:r>
            <w:r w:rsidRPr="00E84CB8">
              <w:rPr>
                <w:spacing w:val="-3"/>
              </w:rPr>
              <w:t xml:space="preserve"> </w:t>
            </w:r>
            <w:r w:rsidRPr="00E84CB8">
              <w:t>items</w:t>
            </w:r>
          </w:p>
        </w:tc>
        <w:tc>
          <w:tcPr>
            <w:tcW w:w="543" w:type="dxa"/>
          </w:tcPr>
          <w:p w14:paraId="16282376" w14:textId="77777777" w:rsidR="00D725B2" w:rsidRPr="00E84CB8" w:rsidRDefault="00A3234A">
            <w:pPr>
              <w:pStyle w:val="TableParagraph"/>
            </w:pPr>
            <w:r w:rsidRPr="00E84CB8">
              <w:t>10</w:t>
            </w:r>
          </w:p>
        </w:tc>
        <w:tc>
          <w:tcPr>
            <w:tcW w:w="8117" w:type="dxa"/>
          </w:tcPr>
          <w:p w14:paraId="16282377" w14:textId="77777777" w:rsidR="00D725B2" w:rsidRPr="00E84CB8" w:rsidRDefault="00A3234A">
            <w:pPr>
              <w:pStyle w:val="TableParagraph"/>
              <w:spacing w:line="230" w:lineRule="atLeast"/>
              <w:ind w:left="109" w:right="185"/>
            </w:pPr>
            <w:r w:rsidRPr="00E84CB8">
              <w:t>List and define all variables and outcomes for which data were sought. Describe any assumptions</w:t>
            </w:r>
            <w:r w:rsidRPr="00E84CB8">
              <w:rPr>
                <w:spacing w:val="-47"/>
              </w:rPr>
              <w:t xml:space="preserve"> </w:t>
            </w:r>
            <w:r w:rsidRPr="00E84CB8">
              <w:t>made</w:t>
            </w:r>
            <w:r w:rsidRPr="00E84CB8">
              <w:rPr>
                <w:spacing w:val="-2"/>
              </w:rPr>
              <w:t xml:space="preserve"> </w:t>
            </w:r>
            <w:r w:rsidRPr="00E84CB8">
              <w:t>and/or measures</w:t>
            </w:r>
            <w:r w:rsidRPr="00E84CB8">
              <w:rPr>
                <w:spacing w:val="-2"/>
              </w:rPr>
              <w:t xml:space="preserve"> </w:t>
            </w:r>
            <w:r w:rsidRPr="00E84CB8">
              <w:t>taken to identify and clarify missing</w:t>
            </w:r>
            <w:r w:rsidRPr="00E84CB8">
              <w:rPr>
                <w:spacing w:val="-2"/>
              </w:rPr>
              <w:t xml:space="preserve"> </w:t>
            </w:r>
            <w:r w:rsidRPr="00E84CB8">
              <w:t>or unclear information.</w:t>
            </w:r>
          </w:p>
        </w:tc>
        <w:tc>
          <w:tcPr>
            <w:tcW w:w="972" w:type="dxa"/>
          </w:tcPr>
          <w:p w14:paraId="16282378" w14:textId="2BA843CA" w:rsidR="00D725B2" w:rsidRPr="00E84CB8" w:rsidRDefault="00431767">
            <w:pPr>
              <w:pStyle w:val="TableParagraph"/>
              <w:ind w:left="0"/>
            </w:pPr>
            <w:r w:rsidRPr="00E84CB8">
              <w:t>13, 14</w:t>
            </w:r>
          </w:p>
        </w:tc>
      </w:tr>
      <w:tr w:rsidR="00D725B2" w:rsidRPr="00E84CB8" w14:paraId="1628237E" w14:textId="77777777">
        <w:trPr>
          <w:trHeight w:val="460"/>
        </w:trPr>
        <w:tc>
          <w:tcPr>
            <w:tcW w:w="1709" w:type="dxa"/>
            <w:vMerge w:val="restart"/>
          </w:tcPr>
          <w:p w14:paraId="1628237A" w14:textId="77777777" w:rsidR="00D725B2" w:rsidRPr="00E84CB8" w:rsidRDefault="00A3234A">
            <w:pPr>
              <w:pStyle w:val="TableParagraph"/>
              <w:ind w:right="616"/>
            </w:pPr>
            <w:r w:rsidRPr="00E84CB8">
              <w:t>Risk of bias</w:t>
            </w:r>
            <w:r w:rsidRPr="00E84CB8">
              <w:rPr>
                <w:spacing w:val="-47"/>
              </w:rPr>
              <w:t xml:space="preserve"> </w:t>
            </w:r>
            <w:r w:rsidRPr="00E84CB8">
              <w:t>assessment</w:t>
            </w:r>
          </w:p>
        </w:tc>
        <w:tc>
          <w:tcPr>
            <w:tcW w:w="543" w:type="dxa"/>
          </w:tcPr>
          <w:p w14:paraId="1628237B" w14:textId="77777777" w:rsidR="00D725B2" w:rsidRPr="00E84CB8" w:rsidRDefault="00A3234A">
            <w:pPr>
              <w:pStyle w:val="TableParagraph"/>
            </w:pPr>
            <w:r w:rsidRPr="00E84CB8">
              <w:t>11a</w:t>
            </w:r>
          </w:p>
        </w:tc>
        <w:tc>
          <w:tcPr>
            <w:tcW w:w="8117" w:type="dxa"/>
          </w:tcPr>
          <w:p w14:paraId="1628237C" w14:textId="77777777" w:rsidR="00D725B2" w:rsidRPr="00E84CB8" w:rsidRDefault="00A3234A">
            <w:pPr>
              <w:pStyle w:val="TableParagraph"/>
              <w:spacing w:line="230" w:lineRule="atLeast"/>
              <w:ind w:left="109" w:right="768"/>
            </w:pPr>
            <w:r w:rsidRPr="00E84CB8">
              <w:t xml:space="preserve">Describe the methods used to </w:t>
            </w:r>
            <w:r w:rsidRPr="00E84CB8">
              <w:rPr>
                <w:i/>
                <w:u w:val="single"/>
              </w:rPr>
              <w:t>assess</w:t>
            </w:r>
            <w:r w:rsidRPr="00E84CB8">
              <w:rPr>
                <w:i/>
              </w:rPr>
              <w:t xml:space="preserve"> </w:t>
            </w:r>
            <w:r w:rsidRPr="00E84CB8">
              <w:t>risk of bias or methodological quality of the included</w:t>
            </w:r>
            <w:r w:rsidRPr="00E84CB8">
              <w:rPr>
                <w:spacing w:val="-47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7D" w14:textId="5E1E182E" w:rsidR="00D725B2" w:rsidRPr="00E84CB8" w:rsidRDefault="00431767">
            <w:pPr>
              <w:pStyle w:val="TableParagraph"/>
              <w:ind w:left="0"/>
            </w:pPr>
            <w:r w:rsidRPr="00E84CB8">
              <w:t>14</w:t>
            </w:r>
          </w:p>
        </w:tc>
      </w:tr>
      <w:tr w:rsidR="00D725B2" w:rsidRPr="00E84CB8" w14:paraId="16282383" w14:textId="77777777">
        <w:trPr>
          <w:trHeight w:val="690"/>
        </w:trPr>
        <w:tc>
          <w:tcPr>
            <w:tcW w:w="1709" w:type="dxa"/>
            <w:vMerge/>
            <w:tcBorders>
              <w:top w:val="nil"/>
            </w:tcBorders>
          </w:tcPr>
          <w:p w14:paraId="1628237F" w14:textId="77777777" w:rsidR="00D725B2" w:rsidRPr="00E84CB8" w:rsidRDefault="00D725B2"/>
        </w:tc>
        <w:tc>
          <w:tcPr>
            <w:tcW w:w="543" w:type="dxa"/>
          </w:tcPr>
          <w:p w14:paraId="16282380" w14:textId="77777777" w:rsidR="00D725B2" w:rsidRPr="00E84CB8" w:rsidRDefault="00A3234A">
            <w:pPr>
              <w:pStyle w:val="TableParagraph"/>
            </w:pPr>
            <w:r w:rsidRPr="00E84CB8">
              <w:t>11b</w:t>
            </w:r>
          </w:p>
        </w:tc>
        <w:tc>
          <w:tcPr>
            <w:tcW w:w="8117" w:type="dxa"/>
          </w:tcPr>
          <w:p w14:paraId="16282381" w14:textId="77777777" w:rsidR="00D725B2" w:rsidRPr="00E84CB8" w:rsidRDefault="00A3234A">
            <w:pPr>
              <w:pStyle w:val="TableParagraph"/>
              <w:spacing w:line="230" w:lineRule="atLeast"/>
              <w:ind w:left="109" w:right="219"/>
            </w:pPr>
            <w:r w:rsidRPr="00E84CB8">
              <w:t xml:space="preserve">Describe the methods used to </w:t>
            </w:r>
            <w:r w:rsidRPr="00E84CB8">
              <w:rPr>
                <w:i/>
                <w:u w:val="single"/>
              </w:rPr>
              <w:t>collect</w:t>
            </w:r>
            <w:r w:rsidRPr="00E84CB8">
              <w:rPr>
                <w:i/>
              </w:rPr>
              <w:t xml:space="preserve"> </w:t>
            </w:r>
            <w:r w:rsidRPr="00E84CB8">
              <w:t xml:space="preserve">data on (from the systematic reviews) and/or </w:t>
            </w:r>
            <w:r w:rsidRPr="00E84CB8">
              <w:rPr>
                <w:i/>
                <w:u w:val="single"/>
              </w:rPr>
              <w:t>assess</w:t>
            </w:r>
            <w:r w:rsidRPr="00E84CB8">
              <w:rPr>
                <w:i/>
              </w:rPr>
              <w:t xml:space="preserve"> </w:t>
            </w:r>
            <w:r w:rsidRPr="00E84CB8">
              <w:t>the risk</w:t>
            </w:r>
            <w:r w:rsidRPr="00E84CB8">
              <w:rPr>
                <w:spacing w:val="-47"/>
              </w:rPr>
              <w:t xml:space="preserve"> </w:t>
            </w:r>
            <w:r w:rsidRPr="00E84CB8">
              <w:t>of bias of the primary studies included in the systematic reviews. Provide a justification for</w:t>
            </w:r>
            <w:r w:rsidRPr="00E84CB8">
              <w:rPr>
                <w:spacing w:val="1"/>
              </w:rPr>
              <w:t xml:space="preserve"> </w:t>
            </w:r>
            <w:r w:rsidRPr="00E84CB8">
              <w:t>instances</w:t>
            </w:r>
            <w:r w:rsidRPr="00E84CB8">
              <w:rPr>
                <w:spacing w:val="-4"/>
              </w:rPr>
              <w:t xml:space="preserve"> </w:t>
            </w:r>
            <w:r w:rsidRPr="00E84CB8">
              <w:t>where</w:t>
            </w:r>
            <w:r w:rsidRPr="00E84CB8">
              <w:rPr>
                <w:spacing w:val="-2"/>
              </w:rPr>
              <w:t xml:space="preserve"> </w:t>
            </w:r>
            <w:r w:rsidRPr="00E84CB8">
              <w:t>flawed,</w:t>
            </w:r>
            <w:r w:rsidRPr="00E84CB8">
              <w:rPr>
                <w:spacing w:val="-2"/>
              </w:rPr>
              <w:t xml:space="preserve"> </w:t>
            </w:r>
            <w:r w:rsidRPr="00E84CB8">
              <w:t>incomplete,</w:t>
            </w:r>
            <w:r w:rsidRPr="00E84CB8">
              <w:rPr>
                <w:spacing w:val="-1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missing</w:t>
            </w:r>
            <w:r w:rsidRPr="00E84CB8">
              <w:rPr>
                <w:spacing w:val="-2"/>
              </w:rPr>
              <w:t xml:space="preserve"> </w:t>
            </w:r>
            <w:r w:rsidRPr="00E84CB8">
              <w:t>assessments</w:t>
            </w:r>
            <w:r w:rsidRPr="00E84CB8">
              <w:rPr>
                <w:spacing w:val="-3"/>
              </w:rPr>
              <w:t xml:space="preserve"> </w:t>
            </w:r>
            <w:r w:rsidRPr="00E84CB8">
              <w:t>are</w:t>
            </w:r>
            <w:r w:rsidRPr="00E84CB8">
              <w:rPr>
                <w:spacing w:val="-3"/>
              </w:rPr>
              <w:t xml:space="preserve"> </w:t>
            </w:r>
            <w:r w:rsidRPr="00E84CB8">
              <w:t>identified</w:t>
            </w:r>
            <w:r w:rsidRPr="00E84CB8">
              <w:rPr>
                <w:spacing w:val="-1"/>
              </w:rPr>
              <w:t xml:space="preserve"> </w:t>
            </w:r>
            <w:r w:rsidRPr="00E84CB8">
              <w:t>but</w:t>
            </w:r>
            <w:r w:rsidRPr="00E84CB8">
              <w:rPr>
                <w:spacing w:val="-2"/>
              </w:rPr>
              <w:t xml:space="preserve"> </w:t>
            </w:r>
            <w:r w:rsidRPr="00E84CB8">
              <w:t>not</w:t>
            </w:r>
            <w:r w:rsidRPr="00E84CB8">
              <w:rPr>
                <w:spacing w:val="-6"/>
              </w:rPr>
              <w:t xml:space="preserve"> </w:t>
            </w:r>
            <w:r w:rsidRPr="00E84CB8">
              <w:t>re-assessed.</w:t>
            </w:r>
          </w:p>
        </w:tc>
        <w:tc>
          <w:tcPr>
            <w:tcW w:w="972" w:type="dxa"/>
          </w:tcPr>
          <w:p w14:paraId="16282382" w14:textId="65CC4607" w:rsidR="00D725B2" w:rsidRPr="00E84CB8" w:rsidRDefault="00431767">
            <w:pPr>
              <w:pStyle w:val="TableParagraph"/>
              <w:ind w:left="0"/>
            </w:pPr>
            <w:r w:rsidRPr="00E84CB8">
              <w:t>14</w:t>
            </w:r>
          </w:p>
        </w:tc>
      </w:tr>
      <w:tr w:rsidR="00D725B2" w:rsidRPr="00E84CB8" w14:paraId="16282388" w14:textId="77777777">
        <w:trPr>
          <w:trHeight w:val="230"/>
        </w:trPr>
        <w:tc>
          <w:tcPr>
            <w:tcW w:w="1709" w:type="dxa"/>
            <w:vMerge/>
            <w:tcBorders>
              <w:top w:val="nil"/>
            </w:tcBorders>
          </w:tcPr>
          <w:p w14:paraId="16282384" w14:textId="77777777" w:rsidR="00D725B2" w:rsidRPr="00E84CB8" w:rsidRDefault="00D725B2"/>
        </w:tc>
        <w:tc>
          <w:tcPr>
            <w:tcW w:w="543" w:type="dxa"/>
          </w:tcPr>
          <w:p w14:paraId="16282385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11c</w:t>
            </w:r>
          </w:p>
        </w:tc>
        <w:tc>
          <w:tcPr>
            <w:tcW w:w="8117" w:type="dxa"/>
          </w:tcPr>
          <w:p w14:paraId="16282386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methods</w:t>
            </w:r>
            <w:r w:rsidRPr="00E84CB8">
              <w:rPr>
                <w:spacing w:val="-3"/>
              </w:rPr>
              <w:t xml:space="preserve"> </w:t>
            </w:r>
            <w:r w:rsidRPr="00E84CB8">
              <w:t>used</w:t>
            </w:r>
            <w:r w:rsidRPr="00E84CB8">
              <w:rPr>
                <w:spacing w:val="-3"/>
              </w:rPr>
              <w:t xml:space="preserve"> </w:t>
            </w:r>
            <w:r w:rsidRPr="00E84CB8">
              <w:t>to</w:t>
            </w:r>
            <w:r w:rsidRPr="00E84CB8">
              <w:rPr>
                <w:spacing w:val="-3"/>
              </w:rPr>
              <w:t xml:space="preserve"> </w:t>
            </w:r>
            <w:r w:rsidRPr="00E84CB8">
              <w:rPr>
                <w:i/>
                <w:u w:val="single"/>
              </w:rPr>
              <w:t>assess</w:t>
            </w:r>
            <w:r w:rsidRPr="00E84CB8">
              <w:rPr>
                <w:i/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risk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bias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2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1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3"/>
              </w:rPr>
              <w:t xml:space="preserve"> </w:t>
            </w:r>
            <w:r w:rsidRPr="00E84CB8">
              <w:t>(if</w:t>
            </w:r>
            <w:r w:rsidRPr="00E84CB8">
              <w:rPr>
                <w:spacing w:val="-1"/>
              </w:rPr>
              <w:t xml:space="preserve"> </w:t>
            </w:r>
            <w:r w:rsidRPr="00E84CB8">
              <w:t>included).</w:t>
            </w:r>
          </w:p>
        </w:tc>
        <w:tc>
          <w:tcPr>
            <w:tcW w:w="972" w:type="dxa"/>
          </w:tcPr>
          <w:p w14:paraId="16282387" w14:textId="28BD773F" w:rsidR="00D725B2" w:rsidRPr="00E84CB8" w:rsidRDefault="00E84CB8">
            <w:pPr>
              <w:pStyle w:val="TableParagraph"/>
              <w:ind w:left="0"/>
            </w:pPr>
            <w:r>
              <w:t>NA</w:t>
            </w:r>
          </w:p>
        </w:tc>
      </w:tr>
      <w:tr w:rsidR="00D725B2" w:rsidRPr="00E84CB8" w14:paraId="1628238D" w14:textId="77777777">
        <w:trPr>
          <w:trHeight w:val="458"/>
        </w:trPr>
        <w:tc>
          <w:tcPr>
            <w:tcW w:w="1709" w:type="dxa"/>
            <w:vMerge w:val="restart"/>
          </w:tcPr>
          <w:p w14:paraId="16282389" w14:textId="77777777" w:rsidR="00D725B2" w:rsidRPr="00E84CB8" w:rsidRDefault="00A3234A">
            <w:pPr>
              <w:pStyle w:val="TableParagraph"/>
              <w:ind w:right="805"/>
            </w:pPr>
            <w:r w:rsidRPr="00E84CB8">
              <w:t>Synthesi</w:t>
            </w:r>
            <w:r w:rsidRPr="00E84CB8">
              <w:lastRenderedPageBreak/>
              <w:t>s</w:t>
            </w:r>
            <w:r w:rsidRPr="00E84CB8">
              <w:rPr>
                <w:spacing w:val="-47"/>
              </w:rPr>
              <w:t xml:space="preserve"> </w:t>
            </w:r>
            <w:r w:rsidRPr="00E84CB8">
              <w:t>methods</w:t>
            </w:r>
          </w:p>
        </w:tc>
        <w:tc>
          <w:tcPr>
            <w:tcW w:w="543" w:type="dxa"/>
          </w:tcPr>
          <w:p w14:paraId="1628238A" w14:textId="77777777" w:rsidR="00D725B2" w:rsidRPr="00E84CB8" w:rsidRDefault="00A3234A">
            <w:pPr>
              <w:pStyle w:val="TableParagraph"/>
            </w:pPr>
            <w:r w:rsidRPr="00E84CB8">
              <w:lastRenderedPageBreak/>
              <w:t>12a</w:t>
            </w:r>
          </w:p>
        </w:tc>
        <w:tc>
          <w:tcPr>
            <w:tcW w:w="8117" w:type="dxa"/>
          </w:tcPr>
          <w:p w14:paraId="1628238B" w14:textId="77777777" w:rsidR="00D725B2" w:rsidRPr="00E84CB8" w:rsidRDefault="00A3234A">
            <w:pPr>
              <w:pStyle w:val="TableParagraph"/>
              <w:spacing w:line="228" w:lineRule="exact"/>
              <w:ind w:left="109" w:right="558"/>
            </w:pPr>
            <w:r w:rsidRPr="00E84CB8">
              <w:t>Describe the methods used to summarize or synthesize results and provide a rationale for the</w:t>
            </w:r>
            <w:r w:rsidRPr="00E84CB8">
              <w:rPr>
                <w:spacing w:val="-47"/>
              </w:rPr>
              <w:t xml:space="preserve"> </w:t>
            </w:r>
            <w:r w:rsidRPr="00E84CB8">
              <w:t>choice(s).</w:t>
            </w:r>
          </w:p>
        </w:tc>
        <w:tc>
          <w:tcPr>
            <w:tcW w:w="972" w:type="dxa"/>
          </w:tcPr>
          <w:p w14:paraId="1628238C" w14:textId="6E355017" w:rsidR="00D725B2" w:rsidRPr="00E84CB8" w:rsidRDefault="00744CFA">
            <w:pPr>
              <w:pStyle w:val="TableParagraph"/>
              <w:ind w:left="0"/>
            </w:pPr>
            <w:r w:rsidRPr="00E84CB8">
              <w:t>15</w:t>
            </w:r>
          </w:p>
        </w:tc>
      </w:tr>
      <w:tr w:rsidR="00D725B2" w:rsidRPr="00E84CB8" w14:paraId="16282392" w14:textId="77777777">
        <w:trPr>
          <w:trHeight w:val="229"/>
        </w:trPr>
        <w:tc>
          <w:tcPr>
            <w:tcW w:w="1709" w:type="dxa"/>
            <w:vMerge/>
            <w:tcBorders>
              <w:top w:val="nil"/>
            </w:tcBorders>
          </w:tcPr>
          <w:p w14:paraId="1628238E" w14:textId="77777777" w:rsidR="00D725B2" w:rsidRPr="00E84CB8" w:rsidRDefault="00D725B2"/>
        </w:tc>
        <w:tc>
          <w:tcPr>
            <w:tcW w:w="543" w:type="dxa"/>
          </w:tcPr>
          <w:p w14:paraId="1628238F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12b</w:t>
            </w:r>
          </w:p>
        </w:tc>
        <w:tc>
          <w:tcPr>
            <w:tcW w:w="8117" w:type="dxa"/>
          </w:tcPr>
          <w:p w14:paraId="16282390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any</w:t>
            </w:r>
            <w:r w:rsidRPr="00E84CB8">
              <w:rPr>
                <w:spacing w:val="-1"/>
              </w:rPr>
              <w:t xml:space="preserve"> </w:t>
            </w:r>
            <w:r w:rsidRPr="00E84CB8">
              <w:t>methods</w:t>
            </w:r>
            <w:r w:rsidRPr="00E84CB8">
              <w:rPr>
                <w:spacing w:val="-4"/>
              </w:rPr>
              <w:t xml:space="preserve"> </w:t>
            </w:r>
            <w:r w:rsidRPr="00E84CB8">
              <w:t>used</w:t>
            </w:r>
            <w:r w:rsidRPr="00E84CB8">
              <w:rPr>
                <w:spacing w:val="-1"/>
              </w:rPr>
              <w:t xml:space="preserve"> </w:t>
            </w:r>
            <w:r w:rsidRPr="00E84CB8">
              <w:t>to</w:t>
            </w:r>
            <w:r w:rsidRPr="00E84CB8">
              <w:rPr>
                <w:spacing w:val="-4"/>
              </w:rPr>
              <w:t xml:space="preserve"> </w:t>
            </w:r>
            <w:r w:rsidRPr="00E84CB8">
              <w:t>explore</w:t>
            </w:r>
            <w:r w:rsidRPr="00E84CB8">
              <w:rPr>
                <w:spacing w:val="-4"/>
              </w:rPr>
              <w:t xml:space="preserve"> </w:t>
            </w:r>
            <w:r w:rsidRPr="00E84CB8">
              <w:t>possible</w:t>
            </w:r>
            <w:r w:rsidRPr="00E84CB8">
              <w:rPr>
                <w:spacing w:val="-3"/>
              </w:rPr>
              <w:t xml:space="preserve"> </w:t>
            </w:r>
            <w:r w:rsidRPr="00E84CB8">
              <w:t>causes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heterogeneity</w:t>
            </w:r>
            <w:r w:rsidRPr="00E84CB8">
              <w:rPr>
                <w:spacing w:val="-1"/>
              </w:rPr>
              <w:t xml:space="preserve"> </w:t>
            </w:r>
            <w:r w:rsidRPr="00E84CB8">
              <w:t>among</w:t>
            </w:r>
            <w:r w:rsidRPr="00E84CB8">
              <w:rPr>
                <w:spacing w:val="-2"/>
              </w:rPr>
              <w:t xml:space="preserve"> </w:t>
            </w:r>
            <w:r w:rsidRPr="00E84CB8">
              <w:t>results.</w:t>
            </w:r>
          </w:p>
        </w:tc>
        <w:tc>
          <w:tcPr>
            <w:tcW w:w="972" w:type="dxa"/>
          </w:tcPr>
          <w:p w14:paraId="16282391" w14:textId="2804EDDC" w:rsidR="00D725B2" w:rsidRPr="00E84CB8" w:rsidRDefault="00E84CB8">
            <w:pPr>
              <w:pStyle w:val="TableParagraph"/>
              <w:ind w:left="0"/>
            </w:pPr>
            <w:r w:rsidRPr="00E84CB8">
              <w:t>13</w:t>
            </w:r>
          </w:p>
        </w:tc>
      </w:tr>
      <w:tr w:rsidR="00D725B2" w:rsidRPr="00E84CB8" w14:paraId="16282397" w14:textId="77777777">
        <w:trPr>
          <w:trHeight w:val="230"/>
        </w:trPr>
        <w:tc>
          <w:tcPr>
            <w:tcW w:w="1709" w:type="dxa"/>
            <w:vMerge/>
            <w:tcBorders>
              <w:top w:val="nil"/>
            </w:tcBorders>
          </w:tcPr>
          <w:p w14:paraId="16282393" w14:textId="77777777" w:rsidR="00D725B2" w:rsidRPr="00E84CB8" w:rsidRDefault="00D725B2"/>
        </w:tc>
        <w:tc>
          <w:tcPr>
            <w:tcW w:w="543" w:type="dxa"/>
          </w:tcPr>
          <w:p w14:paraId="16282394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12c</w:t>
            </w:r>
          </w:p>
        </w:tc>
        <w:tc>
          <w:tcPr>
            <w:tcW w:w="8117" w:type="dxa"/>
          </w:tcPr>
          <w:p w14:paraId="16282395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Describe</w:t>
            </w:r>
            <w:r w:rsidRPr="00E84CB8">
              <w:rPr>
                <w:spacing w:val="-4"/>
              </w:rPr>
              <w:t xml:space="preserve"> </w:t>
            </w:r>
            <w:r w:rsidRPr="00E84CB8">
              <w:t>any</w:t>
            </w:r>
            <w:r w:rsidRPr="00E84CB8">
              <w:rPr>
                <w:spacing w:val="-2"/>
              </w:rPr>
              <w:t xml:space="preserve"> </w:t>
            </w:r>
            <w:r w:rsidRPr="00E84CB8">
              <w:t>sensitivity</w:t>
            </w:r>
            <w:r w:rsidRPr="00E84CB8">
              <w:rPr>
                <w:spacing w:val="-3"/>
              </w:rPr>
              <w:t xml:space="preserve"> </w:t>
            </w:r>
            <w:r w:rsidRPr="00E84CB8">
              <w:t>analyses</w:t>
            </w:r>
            <w:r w:rsidRPr="00E84CB8">
              <w:rPr>
                <w:spacing w:val="-4"/>
              </w:rPr>
              <w:t xml:space="preserve"> </w:t>
            </w:r>
            <w:r w:rsidRPr="00E84CB8">
              <w:t>conducted</w:t>
            </w:r>
            <w:r w:rsidRPr="00E84CB8">
              <w:rPr>
                <w:spacing w:val="-2"/>
              </w:rPr>
              <w:t xml:space="preserve"> </w:t>
            </w:r>
            <w:r w:rsidRPr="00E84CB8">
              <w:t>to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</w:t>
            </w:r>
            <w:r w:rsidRPr="00E84CB8">
              <w:rPr>
                <w:spacing w:val="-4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robustness</w:t>
            </w:r>
            <w:r w:rsidRPr="00E84CB8">
              <w:rPr>
                <w:spacing w:val="-5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synthesized</w:t>
            </w:r>
            <w:r w:rsidRPr="00E84CB8">
              <w:rPr>
                <w:spacing w:val="-3"/>
              </w:rPr>
              <w:t xml:space="preserve"> </w:t>
            </w:r>
            <w:r w:rsidRPr="00E84CB8">
              <w:t>results.</w:t>
            </w:r>
          </w:p>
        </w:tc>
        <w:tc>
          <w:tcPr>
            <w:tcW w:w="972" w:type="dxa"/>
          </w:tcPr>
          <w:p w14:paraId="16282396" w14:textId="78E52C33" w:rsidR="00D725B2" w:rsidRPr="00E84CB8" w:rsidRDefault="00E938A3">
            <w:pPr>
              <w:pStyle w:val="TableParagraph"/>
              <w:ind w:left="0"/>
            </w:pPr>
            <w:r>
              <w:t>15</w:t>
            </w:r>
          </w:p>
        </w:tc>
      </w:tr>
      <w:tr w:rsidR="00D725B2" w:rsidRPr="00E84CB8" w14:paraId="1628239C" w14:textId="77777777">
        <w:trPr>
          <w:trHeight w:val="690"/>
        </w:trPr>
        <w:tc>
          <w:tcPr>
            <w:tcW w:w="1709" w:type="dxa"/>
          </w:tcPr>
          <w:p w14:paraId="16282398" w14:textId="77777777" w:rsidR="00D725B2" w:rsidRPr="00E84CB8" w:rsidRDefault="00A3234A">
            <w:pPr>
              <w:pStyle w:val="TableParagraph"/>
              <w:ind w:right="399"/>
            </w:pPr>
            <w:r w:rsidRPr="00E84CB8">
              <w:t>Reporting bias</w:t>
            </w:r>
            <w:r w:rsidRPr="00E84CB8">
              <w:rPr>
                <w:spacing w:val="-47"/>
              </w:rPr>
              <w:t xml:space="preserve"> </w:t>
            </w:r>
            <w:r w:rsidRPr="00E84CB8">
              <w:t>assessment</w:t>
            </w:r>
          </w:p>
        </w:tc>
        <w:tc>
          <w:tcPr>
            <w:tcW w:w="543" w:type="dxa"/>
          </w:tcPr>
          <w:p w14:paraId="16282399" w14:textId="77777777" w:rsidR="00D725B2" w:rsidRPr="00E84CB8" w:rsidRDefault="00A3234A">
            <w:pPr>
              <w:pStyle w:val="TableParagraph"/>
            </w:pPr>
            <w:r w:rsidRPr="00E84CB8">
              <w:t>13</w:t>
            </w:r>
          </w:p>
        </w:tc>
        <w:tc>
          <w:tcPr>
            <w:tcW w:w="8117" w:type="dxa"/>
          </w:tcPr>
          <w:p w14:paraId="1628239A" w14:textId="77777777" w:rsidR="00D725B2" w:rsidRPr="00E84CB8" w:rsidRDefault="00A3234A">
            <w:pPr>
              <w:pStyle w:val="TableParagraph"/>
              <w:spacing w:line="230" w:lineRule="atLeast"/>
              <w:ind w:left="109" w:right="84"/>
            </w:pPr>
            <w:r w:rsidRPr="00E84CB8">
              <w:t xml:space="preserve">Describe the methods used to </w:t>
            </w:r>
            <w:r w:rsidRPr="00E84CB8">
              <w:rPr>
                <w:i/>
                <w:u w:val="single"/>
              </w:rPr>
              <w:t>collect</w:t>
            </w:r>
            <w:r w:rsidRPr="00E84CB8">
              <w:rPr>
                <w:i/>
              </w:rPr>
              <w:t xml:space="preserve"> </w:t>
            </w:r>
            <w:r w:rsidRPr="00E84CB8">
              <w:t xml:space="preserve">data on (from the systematic reviews) and/or </w:t>
            </w:r>
            <w:r w:rsidRPr="00E84CB8">
              <w:rPr>
                <w:i/>
                <w:u w:val="single"/>
              </w:rPr>
              <w:t>assess</w:t>
            </w:r>
            <w:r w:rsidRPr="00E84CB8">
              <w:rPr>
                <w:i/>
              </w:rPr>
              <w:t xml:space="preserve"> </w:t>
            </w:r>
            <w:r w:rsidRPr="00E84CB8">
              <w:t>the risk</w:t>
            </w:r>
            <w:r w:rsidRPr="00E84CB8">
              <w:rPr>
                <w:spacing w:val="1"/>
              </w:rPr>
              <w:t xml:space="preserve"> </w:t>
            </w:r>
            <w:r w:rsidRPr="00E84CB8">
              <w:t>of bias due to missing results in a summary or synthesis (arising from reporting biases at the levels</w:t>
            </w:r>
            <w:r w:rsidRPr="00E84CB8">
              <w:rPr>
                <w:spacing w:val="-47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reviews,</w:t>
            </w:r>
            <w:r w:rsidRPr="00E84CB8">
              <w:rPr>
                <w:spacing w:val="-1"/>
              </w:rPr>
              <w:t xml:space="preserve"> </w:t>
            </w:r>
            <w:r w:rsidRPr="00E84CB8">
              <w:t>primary studies,</w:t>
            </w:r>
            <w:r w:rsidRPr="00E84CB8">
              <w:rPr>
                <w:spacing w:val="-1"/>
              </w:rPr>
              <w:t xml:space="preserve"> </w:t>
            </w:r>
            <w:r w:rsidRPr="00E84CB8">
              <w:t>and</w:t>
            </w:r>
            <w:r w:rsidRPr="00E84CB8">
              <w:rPr>
                <w:spacing w:val="-2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2"/>
              </w:rPr>
              <w:t xml:space="preserve"> </w:t>
            </w:r>
            <w:r w:rsidRPr="00E84CB8">
              <w:t>primary studies,</w:t>
            </w:r>
            <w:r w:rsidRPr="00E84CB8">
              <w:rPr>
                <w:spacing w:val="-1"/>
              </w:rPr>
              <w:t xml:space="preserve"> </w:t>
            </w:r>
            <w:r w:rsidRPr="00E84CB8">
              <w:t>if included).</w:t>
            </w:r>
          </w:p>
        </w:tc>
        <w:tc>
          <w:tcPr>
            <w:tcW w:w="972" w:type="dxa"/>
          </w:tcPr>
          <w:p w14:paraId="1628239B" w14:textId="15E0B0E2" w:rsidR="00D725B2" w:rsidRPr="00E84CB8" w:rsidRDefault="007456DB">
            <w:pPr>
              <w:pStyle w:val="TableParagraph"/>
              <w:ind w:left="0"/>
            </w:pPr>
            <w:r w:rsidRPr="00E84CB8">
              <w:t>16</w:t>
            </w:r>
          </w:p>
        </w:tc>
      </w:tr>
      <w:tr w:rsidR="00D725B2" w:rsidRPr="00E84CB8" w14:paraId="162823A1" w14:textId="77777777">
        <w:trPr>
          <w:trHeight w:val="484"/>
        </w:trPr>
        <w:tc>
          <w:tcPr>
            <w:tcW w:w="1709" w:type="dxa"/>
          </w:tcPr>
          <w:p w14:paraId="1628239D" w14:textId="77777777" w:rsidR="00D725B2" w:rsidRPr="00E84CB8" w:rsidRDefault="00A3234A">
            <w:pPr>
              <w:pStyle w:val="TableParagraph"/>
              <w:ind w:right="683"/>
            </w:pPr>
            <w:r w:rsidRPr="00E84CB8">
              <w:t>Certainty</w:t>
            </w:r>
            <w:r w:rsidRPr="00E84CB8">
              <w:rPr>
                <w:spacing w:val="1"/>
              </w:rPr>
              <w:t xml:space="preserve"> </w:t>
            </w:r>
            <w:r w:rsidRPr="00E84CB8">
              <w:t>assessment</w:t>
            </w:r>
          </w:p>
        </w:tc>
        <w:tc>
          <w:tcPr>
            <w:tcW w:w="543" w:type="dxa"/>
          </w:tcPr>
          <w:p w14:paraId="1628239E" w14:textId="77777777" w:rsidR="00D725B2" w:rsidRPr="00E84CB8" w:rsidRDefault="00A3234A">
            <w:pPr>
              <w:pStyle w:val="TableParagraph"/>
            </w:pPr>
            <w:r w:rsidRPr="00E84CB8">
              <w:t>14</w:t>
            </w:r>
          </w:p>
        </w:tc>
        <w:tc>
          <w:tcPr>
            <w:tcW w:w="8117" w:type="dxa"/>
          </w:tcPr>
          <w:p w14:paraId="1628239F" w14:textId="77777777" w:rsidR="00D725B2" w:rsidRPr="00E84CB8" w:rsidRDefault="00A3234A">
            <w:pPr>
              <w:pStyle w:val="TableParagraph"/>
              <w:ind w:left="109" w:right="113"/>
            </w:pPr>
            <w:r w:rsidRPr="00E84CB8">
              <w:t xml:space="preserve">Describe the methods used to </w:t>
            </w:r>
            <w:r w:rsidRPr="00E84CB8">
              <w:rPr>
                <w:i/>
                <w:u w:val="single"/>
              </w:rPr>
              <w:t>collect</w:t>
            </w:r>
            <w:r w:rsidRPr="00E84CB8">
              <w:rPr>
                <w:i/>
              </w:rPr>
              <w:t xml:space="preserve"> </w:t>
            </w:r>
            <w:r w:rsidRPr="00E84CB8">
              <w:t xml:space="preserve">data on (from the systematic reviews) and/or </w:t>
            </w:r>
            <w:r w:rsidRPr="00E84CB8">
              <w:rPr>
                <w:i/>
                <w:u w:val="single"/>
              </w:rPr>
              <w:t>assess</w:t>
            </w:r>
            <w:r w:rsidRPr="00E84CB8">
              <w:rPr>
                <w:i/>
              </w:rPr>
              <w:t xml:space="preserve"> </w:t>
            </w:r>
            <w:r w:rsidRPr="00E84CB8">
              <w:t>certainty</w:t>
            </w:r>
            <w:r w:rsidRPr="00E84CB8">
              <w:rPr>
                <w:spacing w:val="-47"/>
              </w:rPr>
              <w:t xml:space="preserve"> </w:t>
            </w:r>
            <w:r w:rsidRPr="00E84CB8">
              <w:t>(or confidence)</w:t>
            </w:r>
            <w:r w:rsidRPr="00E84CB8">
              <w:rPr>
                <w:spacing w:val="1"/>
              </w:rPr>
              <w:t xml:space="preserve"> </w:t>
            </w:r>
            <w:r w:rsidRPr="00E84CB8">
              <w:t>in</w:t>
            </w:r>
            <w:r w:rsidRPr="00E84CB8">
              <w:rPr>
                <w:spacing w:val="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body of</w:t>
            </w:r>
            <w:r w:rsidRPr="00E84CB8">
              <w:rPr>
                <w:spacing w:val="-2"/>
              </w:rPr>
              <w:t xml:space="preserve"> </w:t>
            </w:r>
            <w:r w:rsidRPr="00E84CB8">
              <w:t>evidence for</w:t>
            </w:r>
            <w:r w:rsidRPr="00E84CB8">
              <w:rPr>
                <w:spacing w:val="1"/>
              </w:rPr>
              <w:t xml:space="preserve"> </w:t>
            </w:r>
            <w:r w:rsidRPr="00E84CB8">
              <w:t>an</w:t>
            </w:r>
            <w:r w:rsidRPr="00E84CB8">
              <w:rPr>
                <w:spacing w:val="-2"/>
              </w:rPr>
              <w:t xml:space="preserve"> </w:t>
            </w:r>
            <w:r w:rsidRPr="00E84CB8">
              <w:t>outcome.</w:t>
            </w:r>
          </w:p>
        </w:tc>
        <w:tc>
          <w:tcPr>
            <w:tcW w:w="972" w:type="dxa"/>
          </w:tcPr>
          <w:p w14:paraId="162823A0" w14:textId="31FCCEC1" w:rsidR="00D725B2" w:rsidRPr="00E84CB8" w:rsidRDefault="007456DB">
            <w:pPr>
              <w:pStyle w:val="TableParagraph"/>
              <w:ind w:left="0"/>
            </w:pPr>
            <w:r w:rsidRPr="00E84CB8">
              <w:t>16, 17</w:t>
            </w:r>
          </w:p>
        </w:tc>
      </w:tr>
      <w:tr w:rsidR="00D725B2" w:rsidRPr="00E84CB8" w14:paraId="162823A4" w14:textId="77777777">
        <w:trPr>
          <w:trHeight w:val="229"/>
        </w:trPr>
        <w:tc>
          <w:tcPr>
            <w:tcW w:w="10369" w:type="dxa"/>
            <w:gridSpan w:val="3"/>
            <w:shd w:val="clear" w:color="auto" w:fill="F1F1F1"/>
          </w:tcPr>
          <w:p w14:paraId="162823A2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RESULTS</w:t>
            </w:r>
          </w:p>
        </w:tc>
        <w:tc>
          <w:tcPr>
            <w:tcW w:w="972" w:type="dxa"/>
            <w:shd w:val="clear" w:color="auto" w:fill="F1F1F1"/>
          </w:tcPr>
          <w:p w14:paraId="162823A3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A9" w14:textId="77777777">
        <w:trPr>
          <w:trHeight w:val="460"/>
        </w:trPr>
        <w:tc>
          <w:tcPr>
            <w:tcW w:w="1709" w:type="dxa"/>
            <w:vMerge w:val="restart"/>
          </w:tcPr>
          <w:p w14:paraId="162823A5" w14:textId="77777777" w:rsidR="00D725B2" w:rsidRPr="00E84CB8" w:rsidRDefault="00A3234A">
            <w:pPr>
              <w:pStyle w:val="TableParagraph"/>
              <w:spacing w:line="230" w:lineRule="atLeast"/>
              <w:ind w:right="100"/>
            </w:pPr>
            <w:r w:rsidRPr="00E84CB8">
              <w:t>Systematic review</w:t>
            </w:r>
            <w:r w:rsidRPr="00E84CB8">
              <w:rPr>
                <w:spacing w:val="-47"/>
              </w:rPr>
              <w:t xml:space="preserve"> </w:t>
            </w:r>
            <w:r w:rsidRPr="00E84CB8">
              <w:t>and supplemental</w:t>
            </w:r>
            <w:r w:rsidRPr="00E84CB8">
              <w:rPr>
                <w:spacing w:val="1"/>
              </w:rPr>
              <w:t xml:space="preserve"> </w:t>
            </w:r>
            <w:r w:rsidRPr="00E84CB8">
              <w:t>primary study</w:t>
            </w:r>
            <w:r w:rsidRPr="00E84CB8">
              <w:rPr>
                <w:spacing w:val="1"/>
              </w:rPr>
              <w:t xml:space="preserve"> </w:t>
            </w:r>
            <w:r w:rsidRPr="00E84CB8">
              <w:t>selection</w:t>
            </w:r>
          </w:p>
        </w:tc>
        <w:tc>
          <w:tcPr>
            <w:tcW w:w="543" w:type="dxa"/>
          </w:tcPr>
          <w:p w14:paraId="162823A6" w14:textId="77777777" w:rsidR="00D725B2" w:rsidRPr="00E84CB8" w:rsidRDefault="00A3234A">
            <w:pPr>
              <w:pStyle w:val="TableParagraph"/>
            </w:pPr>
            <w:r w:rsidRPr="00E84CB8">
              <w:t>15a</w:t>
            </w:r>
          </w:p>
        </w:tc>
        <w:tc>
          <w:tcPr>
            <w:tcW w:w="8117" w:type="dxa"/>
          </w:tcPr>
          <w:p w14:paraId="162823A7" w14:textId="77777777" w:rsidR="00D725B2" w:rsidRPr="00E84CB8" w:rsidRDefault="00A3234A">
            <w:pPr>
              <w:pStyle w:val="TableParagraph"/>
              <w:spacing w:line="230" w:lineRule="atLeast"/>
              <w:ind w:left="109" w:right="114"/>
            </w:pPr>
            <w:r w:rsidRPr="00E84CB8">
              <w:t>Describe the results of the search and selection process, including the number of records screened,</w:t>
            </w:r>
            <w:r w:rsidRPr="00E84CB8">
              <w:rPr>
                <w:spacing w:val="-47"/>
              </w:rPr>
              <w:t xml:space="preserve"> </w:t>
            </w:r>
            <w:r w:rsidRPr="00E84CB8">
              <w:t>assessed</w:t>
            </w:r>
            <w:r w:rsidRPr="00E84CB8">
              <w:rPr>
                <w:spacing w:val="-2"/>
              </w:rPr>
              <w:t xml:space="preserve"> </w:t>
            </w:r>
            <w:r w:rsidRPr="00E84CB8">
              <w:t>for</w:t>
            </w:r>
            <w:r w:rsidRPr="00E84CB8">
              <w:rPr>
                <w:spacing w:val="-1"/>
              </w:rPr>
              <w:t xml:space="preserve"> </w:t>
            </w:r>
            <w:r w:rsidRPr="00E84CB8">
              <w:t>eligibility,</w:t>
            </w:r>
            <w:r w:rsidRPr="00E84CB8">
              <w:rPr>
                <w:spacing w:val="-1"/>
              </w:rPr>
              <w:t xml:space="preserve"> </w:t>
            </w:r>
            <w:r w:rsidRPr="00E84CB8">
              <w:t>and</w:t>
            </w:r>
            <w:r w:rsidRPr="00E84CB8">
              <w:rPr>
                <w:spacing w:val="-1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1"/>
              </w:rPr>
              <w:t xml:space="preserve"> </w:t>
            </w:r>
            <w:r w:rsidRPr="00E84CB8">
              <w:t>in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4"/>
              </w:rPr>
              <w:t xml:space="preserve"> </w:t>
            </w:r>
            <w:r w:rsidRPr="00E84CB8">
              <w:t>reviews,</w:t>
            </w:r>
            <w:r w:rsidRPr="00E84CB8">
              <w:rPr>
                <w:spacing w:val="-1"/>
              </w:rPr>
              <w:t xml:space="preserve"> </w:t>
            </w:r>
            <w:r w:rsidRPr="00E84CB8">
              <w:t>ideally</w:t>
            </w:r>
            <w:r w:rsidRPr="00E84CB8">
              <w:rPr>
                <w:spacing w:val="-1"/>
              </w:rPr>
              <w:t xml:space="preserve"> </w:t>
            </w:r>
            <w:r w:rsidRPr="00E84CB8">
              <w:t>with</w:t>
            </w:r>
            <w:r w:rsidRPr="00E84CB8">
              <w:rPr>
                <w:spacing w:val="-1"/>
              </w:rPr>
              <w:t xml:space="preserve"> </w:t>
            </w:r>
            <w:r w:rsidRPr="00E84CB8">
              <w:t>a</w:t>
            </w:r>
            <w:r w:rsidRPr="00E84CB8">
              <w:rPr>
                <w:spacing w:val="-2"/>
              </w:rPr>
              <w:t xml:space="preserve"> </w:t>
            </w:r>
            <w:r w:rsidRPr="00E84CB8">
              <w:t>flow</w:t>
            </w:r>
            <w:r w:rsidRPr="00E84CB8">
              <w:rPr>
                <w:spacing w:val="-2"/>
              </w:rPr>
              <w:t xml:space="preserve"> </w:t>
            </w:r>
            <w:r w:rsidRPr="00E84CB8">
              <w:t>diagram.</w:t>
            </w:r>
          </w:p>
        </w:tc>
        <w:tc>
          <w:tcPr>
            <w:tcW w:w="972" w:type="dxa"/>
          </w:tcPr>
          <w:p w14:paraId="162823A8" w14:textId="42CAEA54" w:rsidR="00D725B2" w:rsidRPr="00E84CB8" w:rsidRDefault="007456DB">
            <w:pPr>
              <w:pStyle w:val="TableParagraph"/>
              <w:ind w:left="0"/>
            </w:pPr>
            <w:r w:rsidRPr="00E84CB8">
              <w:t>18</w:t>
            </w:r>
          </w:p>
        </w:tc>
      </w:tr>
      <w:tr w:rsidR="00D725B2" w:rsidRPr="00E84CB8" w14:paraId="162823AE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AA" w14:textId="77777777" w:rsidR="00D725B2" w:rsidRPr="00E84CB8" w:rsidRDefault="00D725B2"/>
        </w:tc>
        <w:tc>
          <w:tcPr>
            <w:tcW w:w="543" w:type="dxa"/>
          </w:tcPr>
          <w:p w14:paraId="162823AB" w14:textId="77777777" w:rsidR="00D725B2" w:rsidRPr="00E84CB8" w:rsidRDefault="00A3234A">
            <w:pPr>
              <w:pStyle w:val="TableParagraph"/>
            </w:pPr>
            <w:r w:rsidRPr="00E84CB8">
              <w:t>15b</w:t>
            </w:r>
          </w:p>
        </w:tc>
        <w:tc>
          <w:tcPr>
            <w:tcW w:w="8117" w:type="dxa"/>
          </w:tcPr>
          <w:p w14:paraId="162823AC" w14:textId="77777777" w:rsidR="00D725B2" w:rsidRPr="00E84CB8" w:rsidRDefault="00A3234A">
            <w:pPr>
              <w:pStyle w:val="TableParagraph"/>
              <w:spacing w:line="230" w:lineRule="atLeast"/>
              <w:ind w:left="109" w:right="291"/>
            </w:pPr>
            <w:r w:rsidRPr="00E84CB8">
              <w:t>Provide a list of studies that might appear to meet the inclusion criteria, but were excluded, with</w:t>
            </w:r>
            <w:r w:rsidRPr="00E84CB8">
              <w:rPr>
                <w:spacing w:val="-47"/>
              </w:rPr>
              <w:t xml:space="preserve"> </w:t>
            </w:r>
            <w:r w:rsidRPr="00E84CB8">
              <w:t>the</w:t>
            </w:r>
            <w:r w:rsidRPr="00E84CB8">
              <w:rPr>
                <w:spacing w:val="-1"/>
              </w:rPr>
              <w:t xml:space="preserve"> </w:t>
            </w:r>
            <w:r w:rsidRPr="00E84CB8">
              <w:t>main</w:t>
            </w:r>
            <w:r w:rsidRPr="00E84CB8">
              <w:rPr>
                <w:spacing w:val="1"/>
              </w:rPr>
              <w:t xml:space="preserve"> </w:t>
            </w:r>
            <w:r w:rsidRPr="00E84CB8">
              <w:t>reason</w:t>
            </w:r>
            <w:r w:rsidRPr="00E84CB8">
              <w:rPr>
                <w:spacing w:val="-1"/>
              </w:rPr>
              <w:t xml:space="preserve"> </w:t>
            </w:r>
            <w:r w:rsidRPr="00E84CB8">
              <w:t>for</w:t>
            </w:r>
            <w:r w:rsidRPr="00E84CB8">
              <w:rPr>
                <w:spacing w:val="-2"/>
              </w:rPr>
              <w:t xml:space="preserve"> </w:t>
            </w:r>
            <w:r w:rsidRPr="00E84CB8">
              <w:t>exclusion.</w:t>
            </w:r>
          </w:p>
        </w:tc>
        <w:tc>
          <w:tcPr>
            <w:tcW w:w="972" w:type="dxa"/>
          </w:tcPr>
          <w:p w14:paraId="162823AD" w14:textId="111FD251" w:rsidR="00D725B2" w:rsidRPr="00E84CB8" w:rsidRDefault="007456DB">
            <w:pPr>
              <w:pStyle w:val="TableParagraph"/>
              <w:ind w:left="0"/>
            </w:pPr>
            <w:r w:rsidRPr="00E84CB8">
              <w:t>21</w:t>
            </w:r>
          </w:p>
        </w:tc>
      </w:tr>
    </w:tbl>
    <w:p w14:paraId="162823AF" w14:textId="77777777" w:rsidR="00D725B2" w:rsidRPr="00E84CB8" w:rsidRDefault="00D725B2">
      <w:pPr>
        <w:sectPr w:rsidR="00D725B2" w:rsidRPr="00E84CB8">
          <w:footerReference w:type="default" r:id="rId9"/>
          <w:type w:val="continuous"/>
          <w:pgSz w:w="12240" w:h="15840"/>
          <w:pgMar w:top="320" w:right="220" w:bottom="280" w:left="460" w:header="720" w:footer="720" w:gutter="0"/>
          <w:cols w:space="720"/>
        </w:sect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543"/>
        <w:gridCol w:w="8117"/>
        <w:gridCol w:w="972"/>
      </w:tblGrid>
      <w:tr w:rsidR="00D725B2" w:rsidRPr="00E84CB8" w14:paraId="162823B6" w14:textId="77777777">
        <w:trPr>
          <w:trHeight w:val="460"/>
        </w:trPr>
        <w:tc>
          <w:tcPr>
            <w:tcW w:w="1709" w:type="dxa"/>
            <w:shd w:val="clear" w:color="auto" w:fill="D9D9D9"/>
          </w:tcPr>
          <w:p w14:paraId="162823B0" w14:textId="77777777" w:rsidR="00D725B2" w:rsidRPr="00E84CB8" w:rsidRDefault="00A3234A">
            <w:pPr>
              <w:pStyle w:val="TableParagraph"/>
              <w:spacing w:line="226" w:lineRule="exact"/>
              <w:rPr>
                <w:b/>
              </w:rPr>
            </w:pPr>
            <w:r w:rsidRPr="00E84CB8">
              <w:rPr>
                <w:b/>
              </w:rPr>
              <w:lastRenderedPageBreak/>
              <w:t>Section</w:t>
            </w:r>
          </w:p>
          <w:p w14:paraId="162823B1" w14:textId="77777777" w:rsidR="00D725B2" w:rsidRPr="00E84CB8" w:rsidRDefault="00A3234A">
            <w:pPr>
              <w:pStyle w:val="TableParagraph"/>
              <w:spacing w:line="214" w:lineRule="exact"/>
            </w:pPr>
            <w:r w:rsidRPr="00E84CB8">
              <w:t>Topic</w:t>
            </w:r>
          </w:p>
        </w:tc>
        <w:tc>
          <w:tcPr>
            <w:tcW w:w="543" w:type="dxa"/>
            <w:shd w:val="clear" w:color="auto" w:fill="D9D9D9"/>
          </w:tcPr>
          <w:p w14:paraId="162823B2" w14:textId="77777777" w:rsidR="00D725B2" w:rsidRPr="00E84CB8" w:rsidRDefault="00A3234A">
            <w:pPr>
              <w:pStyle w:val="TableParagraph"/>
              <w:spacing w:line="226" w:lineRule="exact"/>
              <w:rPr>
                <w:b/>
              </w:rPr>
            </w:pPr>
            <w:r w:rsidRPr="00E84CB8">
              <w:rPr>
                <w:b/>
                <w:w w:val="99"/>
              </w:rPr>
              <w:t>#</w:t>
            </w:r>
          </w:p>
        </w:tc>
        <w:tc>
          <w:tcPr>
            <w:tcW w:w="8117" w:type="dxa"/>
            <w:shd w:val="clear" w:color="auto" w:fill="D9D9D9"/>
          </w:tcPr>
          <w:p w14:paraId="162823B3" w14:textId="77777777" w:rsidR="00D725B2" w:rsidRPr="00E84CB8" w:rsidRDefault="00A3234A">
            <w:pPr>
              <w:pStyle w:val="TableParagraph"/>
              <w:spacing w:line="226" w:lineRule="exact"/>
              <w:ind w:left="109"/>
              <w:rPr>
                <w:b/>
              </w:rPr>
            </w:pPr>
            <w:r w:rsidRPr="00E84CB8">
              <w:rPr>
                <w:b/>
              </w:rPr>
              <w:t>Item</w:t>
            </w:r>
          </w:p>
        </w:tc>
        <w:tc>
          <w:tcPr>
            <w:tcW w:w="972" w:type="dxa"/>
            <w:shd w:val="clear" w:color="auto" w:fill="D9D9D9"/>
          </w:tcPr>
          <w:p w14:paraId="162823B4" w14:textId="77777777" w:rsidR="00D725B2" w:rsidRPr="00E84CB8" w:rsidRDefault="00A3234A">
            <w:pPr>
              <w:pStyle w:val="TableParagraph"/>
              <w:spacing w:line="226" w:lineRule="exact"/>
              <w:ind w:left="106"/>
              <w:rPr>
                <w:b/>
              </w:rPr>
            </w:pPr>
            <w:r w:rsidRPr="00E84CB8">
              <w:rPr>
                <w:b/>
              </w:rPr>
              <w:t>Location</w:t>
            </w:r>
          </w:p>
          <w:p w14:paraId="162823B5" w14:textId="77777777" w:rsidR="00D725B2" w:rsidRPr="00E84CB8" w:rsidRDefault="00A3234A">
            <w:pPr>
              <w:pStyle w:val="TableParagraph"/>
              <w:spacing w:line="214" w:lineRule="exact"/>
              <w:ind w:left="106"/>
              <w:rPr>
                <w:b/>
              </w:rPr>
            </w:pPr>
            <w:r w:rsidRPr="00E84CB8">
              <w:rPr>
                <w:b/>
              </w:rPr>
              <w:t>reported</w:t>
            </w:r>
          </w:p>
        </w:tc>
      </w:tr>
      <w:tr w:rsidR="00D725B2" w:rsidRPr="00E84CB8" w14:paraId="162823BC" w14:textId="77777777">
        <w:trPr>
          <w:trHeight w:val="1151"/>
        </w:trPr>
        <w:tc>
          <w:tcPr>
            <w:tcW w:w="1709" w:type="dxa"/>
          </w:tcPr>
          <w:p w14:paraId="162823B7" w14:textId="77777777" w:rsidR="00D725B2" w:rsidRPr="00E84CB8" w:rsidRDefault="00A3234A">
            <w:pPr>
              <w:pStyle w:val="TableParagraph"/>
              <w:ind w:right="167"/>
            </w:pPr>
            <w:r w:rsidRPr="00E84CB8">
              <w:t>Characteristics of</w:t>
            </w:r>
            <w:r w:rsidRPr="00E84CB8">
              <w:rPr>
                <w:spacing w:val="-48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1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</w:p>
          <w:p w14:paraId="162823B8" w14:textId="77777777" w:rsidR="00D725B2" w:rsidRPr="00E84CB8" w:rsidRDefault="00A3234A">
            <w:pPr>
              <w:pStyle w:val="TableParagraph"/>
              <w:spacing w:line="230" w:lineRule="atLeast"/>
              <w:ind w:right="336"/>
            </w:pPr>
            <w:r w:rsidRPr="00E84CB8">
              <w:t>supplemental</w:t>
            </w:r>
            <w:r w:rsidRPr="00E84CB8">
              <w:rPr>
                <w:spacing w:val="1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3"/>
              </w:rPr>
              <w:t xml:space="preserve"> </w:t>
            </w:r>
            <w:r w:rsidRPr="00E84CB8">
              <w:t>studies</w:t>
            </w:r>
          </w:p>
        </w:tc>
        <w:tc>
          <w:tcPr>
            <w:tcW w:w="543" w:type="dxa"/>
          </w:tcPr>
          <w:p w14:paraId="162823B9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16</w:t>
            </w:r>
          </w:p>
        </w:tc>
        <w:tc>
          <w:tcPr>
            <w:tcW w:w="8117" w:type="dxa"/>
          </w:tcPr>
          <w:p w14:paraId="162823BA" w14:textId="77777777" w:rsidR="00D725B2" w:rsidRPr="00E84CB8" w:rsidRDefault="00A3234A">
            <w:pPr>
              <w:pStyle w:val="TableParagraph"/>
              <w:ind w:left="109"/>
            </w:pPr>
            <w:r w:rsidRPr="00E84CB8">
              <w:t>Cite</w:t>
            </w:r>
            <w:r w:rsidRPr="00E84CB8">
              <w:rPr>
                <w:spacing w:val="-4"/>
              </w:rPr>
              <w:t xml:space="preserve"> </w:t>
            </w:r>
            <w:r w:rsidRPr="00E84CB8">
              <w:t>each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4"/>
              </w:rPr>
              <w:t xml:space="preserve"> </w:t>
            </w:r>
            <w:r w:rsidRPr="00E84CB8">
              <w:t>review</w:t>
            </w:r>
            <w:r w:rsidRPr="00E84CB8">
              <w:rPr>
                <w:spacing w:val="-3"/>
              </w:rPr>
              <w:t xml:space="preserve"> </w:t>
            </w:r>
            <w:r w:rsidRPr="00E84CB8">
              <w:t>and</w:t>
            </w:r>
            <w:r w:rsidRPr="00E84CB8">
              <w:rPr>
                <w:spacing w:val="-3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3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3"/>
              </w:rPr>
              <w:t xml:space="preserve"> </w:t>
            </w:r>
            <w:r w:rsidRPr="00E84CB8">
              <w:t>study</w:t>
            </w:r>
            <w:r w:rsidRPr="00E84CB8">
              <w:rPr>
                <w:spacing w:val="-4"/>
              </w:rPr>
              <w:t xml:space="preserve"> </w:t>
            </w:r>
            <w:r w:rsidRPr="00E84CB8">
              <w:t>(if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included)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-3"/>
              </w:rPr>
              <w:t xml:space="preserve"> </w:t>
            </w:r>
            <w:r w:rsidRPr="00E84CB8">
              <w:t>present</w:t>
            </w:r>
            <w:r w:rsidRPr="00E84CB8">
              <w:rPr>
                <w:spacing w:val="-3"/>
              </w:rPr>
              <w:t xml:space="preserve"> </w:t>
            </w:r>
            <w:r w:rsidRPr="00E84CB8">
              <w:t>its</w:t>
            </w:r>
            <w:r w:rsidRPr="00E84CB8">
              <w:rPr>
                <w:spacing w:val="-47"/>
              </w:rPr>
              <w:t xml:space="preserve"> </w:t>
            </w:r>
            <w:r w:rsidRPr="00E84CB8">
              <w:t>characteristics.</w:t>
            </w:r>
          </w:p>
        </w:tc>
        <w:tc>
          <w:tcPr>
            <w:tcW w:w="972" w:type="dxa"/>
          </w:tcPr>
          <w:p w14:paraId="162823BB" w14:textId="02D09F39" w:rsidR="00D725B2" w:rsidRPr="00E84CB8" w:rsidRDefault="00EC437D">
            <w:pPr>
              <w:pStyle w:val="TableParagraph"/>
              <w:ind w:left="0"/>
            </w:pPr>
            <w:r w:rsidRPr="00E84CB8">
              <w:t>21</w:t>
            </w:r>
          </w:p>
        </w:tc>
      </w:tr>
      <w:tr w:rsidR="00D725B2" w:rsidRPr="00E84CB8" w14:paraId="162823C1" w14:textId="77777777">
        <w:trPr>
          <w:trHeight w:val="457"/>
        </w:trPr>
        <w:tc>
          <w:tcPr>
            <w:tcW w:w="1709" w:type="dxa"/>
          </w:tcPr>
          <w:p w14:paraId="162823BD" w14:textId="77777777" w:rsidR="00D725B2" w:rsidRPr="00E84CB8" w:rsidRDefault="00A3234A">
            <w:pPr>
              <w:pStyle w:val="TableParagraph"/>
              <w:spacing w:line="228" w:lineRule="exact"/>
              <w:ind w:right="444"/>
            </w:pPr>
            <w:r w:rsidRPr="00E84CB8">
              <w:t>Primary study</w:t>
            </w:r>
            <w:r w:rsidRPr="00E84CB8">
              <w:rPr>
                <w:spacing w:val="-47"/>
              </w:rPr>
              <w:t xml:space="preserve"> </w:t>
            </w:r>
            <w:r w:rsidRPr="00E84CB8">
              <w:t>overlap</w:t>
            </w:r>
          </w:p>
        </w:tc>
        <w:tc>
          <w:tcPr>
            <w:tcW w:w="543" w:type="dxa"/>
          </w:tcPr>
          <w:p w14:paraId="162823BE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17</w:t>
            </w:r>
          </w:p>
        </w:tc>
        <w:tc>
          <w:tcPr>
            <w:tcW w:w="8117" w:type="dxa"/>
          </w:tcPr>
          <w:p w14:paraId="162823BF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extent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5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3"/>
              </w:rPr>
              <w:t xml:space="preserve"> </w:t>
            </w:r>
            <w:r w:rsidRPr="00E84CB8">
              <w:t>study</w:t>
            </w:r>
            <w:r w:rsidRPr="00E84CB8">
              <w:rPr>
                <w:spacing w:val="-2"/>
              </w:rPr>
              <w:t xml:space="preserve"> </w:t>
            </w:r>
            <w:r w:rsidRPr="00E84CB8">
              <w:t>overlap</w:t>
            </w:r>
            <w:r w:rsidRPr="00E84CB8">
              <w:rPr>
                <w:spacing w:val="-2"/>
              </w:rPr>
              <w:t xml:space="preserve"> </w:t>
            </w:r>
            <w:r w:rsidRPr="00E84CB8">
              <w:t>across</w:t>
            </w:r>
            <w:r w:rsidRPr="00E84CB8">
              <w:rPr>
                <w:spacing w:val="-4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C0" w14:textId="72215CEC" w:rsidR="00D725B2" w:rsidRPr="00E84CB8" w:rsidRDefault="00EC437D">
            <w:pPr>
              <w:pStyle w:val="TableParagraph"/>
              <w:ind w:left="0"/>
            </w:pPr>
            <w:r w:rsidRPr="00E84CB8">
              <w:t>NA</w:t>
            </w:r>
          </w:p>
        </w:tc>
      </w:tr>
      <w:tr w:rsidR="00D725B2" w:rsidRPr="00E84CB8" w14:paraId="162823C7" w14:textId="77777777">
        <w:trPr>
          <w:trHeight w:val="230"/>
        </w:trPr>
        <w:tc>
          <w:tcPr>
            <w:tcW w:w="1709" w:type="dxa"/>
            <w:vMerge w:val="restart"/>
          </w:tcPr>
          <w:p w14:paraId="162823C2" w14:textId="77777777" w:rsidR="00D725B2" w:rsidRPr="00E84CB8" w:rsidRDefault="00A3234A">
            <w:pPr>
              <w:pStyle w:val="TableParagraph"/>
              <w:ind w:right="216"/>
            </w:pPr>
            <w:r w:rsidRPr="00E84CB8">
              <w:t>Risk of bias in</w:t>
            </w:r>
            <w:r w:rsidRPr="00E84CB8">
              <w:rPr>
                <w:spacing w:val="1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1"/>
              </w:rPr>
              <w:t xml:space="preserve"> </w:t>
            </w:r>
            <w:r w:rsidRPr="00E84CB8">
              <w:t>reviews, primary</w:t>
            </w:r>
            <w:r w:rsidRPr="00E84CB8">
              <w:rPr>
                <w:spacing w:val="-47"/>
              </w:rPr>
              <w:t xml:space="preserve"> </w:t>
            </w:r>
            <w:r w:rsidRPr="00E84CB8">
              <w:t>studies, and</w:t>
            </w:r>
          </w:p>
          <w:p w14:paraId="162823C3" w14:textId="77777777" w:rsidR="00D725B2" w:rsidRPr="00E84CB8" w:rsidRDefault="00A3234A">
            <w:pPr>
              <w:pStyle w:val="TableParagraph"/>
              <w:spacing w:line="228" w:lineRule="exact"/>
              <w:ind w:right="336"/>
            </w:pPr>
            <w:r w:rsidRPr="00E84CB8">
              <w:t>supplemental</w:t>
            </w:r>
            <w:r w:rsidRPr="00E84CB8">
              <w:rPr>
                <w:spacing w:val="1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3"/>
              </w:rPr>
              <w:t xml:space="preserve"> </w:t>
            </w:r>
            <w:r w:rsidRPr="00E84CB8">
              <w:t>studies</w:t>
            </w:r>
          </w:p>
        </w:tc>
        <w:tc>
          <w:tcPr>
            <w:tcW w:w="543" w:type="dxa"/>
          </w:tcPr>
          <w:p w14:paraId="162823C4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18a</w:t>
            </w:r>
          </w:p>
        </w:tc>
        <w:tc>
          <w:tcPr>
            <w:tcW w:w="8117" w:type="dxa"/>
          </w:tcPr>
          <w:p w14:paraId="162823C5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Present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assessments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risk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-5"/>
              </w:rPr>
              <w:t xml:space="preserve"> </w:t>
            </w:r>
            <w:r w:rsidRPr="00E84CB8">
              <w:t>bias</w:t>
            </w:r>
            <w:r w:rsidRPr="00E84CB8">
              <w:rPr>
                <w:spacing w:val="-4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methodological</w:t>
            </w:r>
            <w:r w:rsidRPr="00E84CB8">
              <w:rPr>
                <w:spacing w:val="-3"/>
              </w:rPr>
              <w:t xml:space="preserve"> </w:t>
            </w:r>
            <w:r w:rsidRPr="00E84CB8">
              <w:t>quality</w:t>
            </w:r>
            <w:r w:rsidRPr="00E84CB8">
              <w:rPr>
                <w:spacing w:val="-4"/>
              </w:rPr>
              <w:t xml:space="preserve"> </w:t>
            </w:r>
            <w:r w:rsidRPr="00E84CB8">
              <w:t>for</w:t>
            </w:r>
            <w:r w:rsidRPr="00E84CB8">
              <w:rPr>
                <w:spacing w:val="-1"/>
              </w:rPr>
              <w:t xml:space="preserve"> </w:t>
            </w:r>
            <w:r w:rsidRPr="00E84CB8">
              <w:t>each</w:t>
            </w:r>
            <w:r w:rsidRPr="00E84CB8">
              <w:rPr>
                <w:spacing w:val="-2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review.</w:t>
            </w:r>
          </w:p>
        </w:tc>
        <w:tc>
          <w:tcPr>
            <w:tcW w:w="972" w:type="dxa"/>
          </w:tcPr>
          <w:p w14:paraId="162823C6" w14:textId="09913AAB" w:rsidR="00D725B2" w:rsidRPr="00E84CB8" w:rsidRDefault="00EC437D">
            <w:pPr>
              <w:pStyle w:val="TableParagraph"/>
              <w:ind w:left="0"/>
            </w:pPr>
            <w:r w:rsidRPr="00E84CB8">
              <w:t>22</w:t>
            </w:r>
          </w:p>
        </w:tc>
      </w:tr>
      <w:tr w:rsidR="00D725B2" w:rsidRPr="00E84CB8" w14:paraId="162823CD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C8" w14:textId="77777777" w:rsidR="00D725B2" w:rsidRPr="00E84CB8" w:rsidRDefault="00D725B2"/>
        </w:tc>
        <w:tc>
          <w:tcPr>
            <w:tcW w:w="543" w:type="dxa"/>
          </w:tcPr>
          <w:p w14:paraId="162823C9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18b</w:t>
            </w:r>
          </w:p>
        </w:tc>
        <w:tc>
          <w:tcPr>
            <w:tcW w:w="8117" w:type="dxa"/>
          </w:tcPr>
          <w:p w14:paraId="162823CA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Present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assessments</w:t>
            </w:r>
            <w:r w:rsidRPr="00E84CB8">
              <w:rPr>
                <w:spacing w:val="-3"/>
              </w:rPr>
              <w:t xml:space="preserve"> </w:t>
            </w:r>
            <w:r w:rsidRPr="00E84CB8">
              <w:t>(</w:t>
            </w:r>
            <w:r w:rsidRPr="00E84CB8">
              <w:rPr>
                <w:i/>
                <w:u w:val="single"/>
              </w:rPr>
              <w:t>collected</w:t>
            </w:r>
            <w:r w:rsidRPr="00E84CB8">
              <w:rPr>
                <w:i/>
                <w:spacing w:val="-3"/>
              </w:rPr>
              <w:t xml:space="preserve"> </w:t>
            </w:r>
            <w:r w:rsidRPr="00E84CB8">
              <w:t>from</w:t>
            </w:r>
            <w:r w:rsidRPr="00E84CB8">
              <w:rPr>
                <w:spacing w:val="-1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3"/>
              </w:rPr>
              <w:t xml:space="preserve"> </w:t>
            </w:r>
            <w:r w:rsidRPr="00E84CB8">
              <w:t>or</w:t>
            </w:r>
            <w:r w:rsidRPr="00E84CB8">
              <w:rPr>
                <w:spacing w:val="-5"/>
              </w:rPr>
              <w:t xml:space="preserve"> </w:t>
            </w:r>
            <w:r w:rsidRPr="00E84CB8">
              <w:rPr>
                <w:i/>
                <w:u w:val="single"/>
              </w:rPr>
              <w:t>assessed</w:t>
            </w:r>
            <w:r w:rsidRPr="00E84CB8">
              <w:rPr>
                <w:i/>
                <w:spacing w:val="-1"/>
              </w:rPr>
              <w:t xml:space="preserve"> </w:t>
            </w:r>
            <w:r w:rsidRPr="00E84CB8">
              <w:t>anew)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risk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bias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</w:p>
          <w:p w14:paraId="162823CB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2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4"/>
              </w:rPr>
              <w:t xml:space="preserve"> </w:t>
            </w:r>
            <w:r w:rsidRPr="00E84CB8">
              <w:t>in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3CC" w14:textId="270FA937" w:rsidR="00D725B2" w:rsidRPr="00E84CB8" w:rsidRDefault="00EC437D">
            <w:pPr>
              <w:pStyle w:val="TableParagraph"/>
              <w:ind w:left="0"/>
            </w:pPr>
            <w:r w:rsidRPr="00E84CB8">
              <w:t>22</w:t>
            </w:r>
          </w:p>
        </w:tc>
      </w:tr>
      <w:tr w:rsidR="00D725B2" w:rsidRPr="00E84CB8" w14:paraId="162823D2" w14:textId="77777777">
        <w:trPr>
          <w:trHeight w:val="669"/>
        </w:trPr>
        <w:tc>
          <w:tcPr>
            <w:tcW w:w="1709" w:type="dxa"/>
            <w:vMerge/>
            <w:tcBorders>
              <w:top w:val="nil"/>
            </w:tcBorders>
          </w:tcPr>
          <w:p w14:paraId="162823CE" w14:textId="77777777" w:rsidR="00D725B2" w:rsidRPr="00E84CB8" w:rsidRDefault="00D725B2"/>
        </w:tc>
        <w:tc>
          <w:tcPr>
            <w:tcW w:w="543" w:type="dxa"/>
          </w:tcPr>
          <w:p w14:paraId="162823CF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18c</w:t>
            </w:r>
          </w:p>
        </w:tc>
        <w:tc>
          <w:tcPr>
            <w:tcW w:w="8117" w:type="dxa"/>
          </w:tcPr>
          <w:p w14:paraId="162823D0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Present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assessments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risk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-5"/>
              </w:rPr>
              <w:t xml:space="preserve"> </w:t>
            </w:r>
            <w:r w:rsidRPr="00E84CB8">
              <w:t>bias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3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1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4"/>
              </w:rPr>
              <w:t xml:space="preserve"> </w:t>
            </w:r>
            <w:r w:rsidRPr="00E84CB8">
              <w:t>(if</w:t>
            </w:r>
            <w:r w:rsidRPr="00E84CB8">
              <w:rPr>
                <w:spacing w:val="-1"/>
              </w:rPr>
              <w:t xml:space="preserve"> </w:t>
            </w:r>
            <w:r w:rsidRPr="00E84CB8">
              <w:t>included).</w:t>
            </w:r>
          </w:p>
        </w:tc>
        <w:tc>
          <w:tcPr>
            <w:tcW w:w="972" w:type="dxa"/>
          </w:tcPr>
          <w:p w14:paraId="162823D1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D8" w14:textId="77777777">
        <w:trPr>
          <w:trHeight w:val="921"/>
        </w:trPr>
        <w:tc>
          <w:tcPr>
            <w:tcW w:w="1709" w:type="dxa"/>
            <w:vMerge w:val="restart"/>
          </w:tcPr>
          <w:p w14:paraId="162823D3" w14:textId="77777777" w:rsidR="00D725B2" w:rsidRPr="00E84CB8" w:rsidRDefault="00A3234A">
            <w:pPr>
              <w:pStyle w:val="TableParagraph"/>
              <w:ind w:right="594"/>
              <w:jc w:val="both"/>
            </w:pPr>
            <w:r w:rsidRPr="00E84CB8">
              <w:t>Summary or</w:t>
            </w:r>
            <w:r w:rsidRPr="00E84CB8">
              <w:rPr>
                <w:spacing w:val="-47"/>
              </w:rPr>
              <w:t xml:space="preserve"> </w:t>
            </w:r>
            <w:r w:rsidRPr="00E84CB8">
              <w:t>synthesis of</w:t>
            </w:r>
            <w:r w:rsidRPr="00E84CB8">
              <w:rPr>
                <w:spacing w:val="-47"/>
              </w:rPr>
              <w:t xml:space="preserve"> </w:t>
            </w:r>
            <w:r w:rsidRPr="00E84CB8">
              <w:t>results</w:t>
            </w:r>
          </w:p>
        </w:tc>
        <w:tc>
          <w:tcPr>
            <w:tcW w:w="543" w:type="dxa"/>
          </w:tcPr>
          <w:p w14:paraId="162823D4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19a</w:t>
            </w:r>
          </w:p>
        </w:tc>
        <w:tc>
          <w:tcPr>
            <w:tcW w:w="8117" w:type="dxa"/>
          </w:tcPr>
          <w:p w14:paraId="162823D5" w14:textId="77777777" w:rsidR="00D725B2" w:rsidRPr="00E84CB8" w:rsidRDefault="00A3234A">
            <w:pPr>
              <w:pStyle w:val="TableParagraph"/>
              <w:ind w:left="109" w:right="163"/>
            </w:pPr>
            <w:r w:rsidRPr="00E84CB8">
              <w:t>For all outcomes, summarize the evidence from the systematic reviews and supplemental primary</w:t>
            </w:r>
            <w:r w:rsidRPr="00E84CB8">
              <w:rPr>
                <w:spacing w:val="-47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4"/>
              </w:rPr>
              <w:t xml:space="preserve"> </w:t>
            </w:r>
            <w:r w:rsidRPr="00E84CB8">
              <w:t>(if</w:t>
            </w:r>
            <w:r w:rsidRPr="00E84CB8">
              <w:rPr>
                <w:spacing w:val="-1"/>
              </w:rPr>
              <w:t xml:space="preserve"> </w:t>
            </w:r>
            <w:r w:rsidRPr="00E84CB8">
              <w:t>included).</w:t>
            </w:r>
            <w:r w:rsidRPr="00E84CB8">
              <w:rPr>
                <w:spacing w:val="-1"/>
              </w:rPr>
              <w:t xml:space="preserve"> </w:t>
            </w:r>
            <w:r w:rsidRPr="00E84CB8">
              <w:t>If</w:t>
            </w:r>
            <w:r w:rsidRPr="00E84CB8">
              <w:rPr>
                <w:spacing w:val="-4"/>
              </w:rPr>
              <w:t xml:space="preserve"> </w:t>
            </w:r>
            <w:r w:rsidRPr="00E84CB8">
              <w:t>meta-analyses</w:t>
            </w:r>
            <w:r w:rsidRPr="00E84CB8">
              <w:rPr>
                <w:spacing w:val="-3"/>
              </w:rPr>
              <w:t xml:space="preserve"> </w:t>
            </w:r>
            <w:r w:rsidRPr="00E84CB8">
              <w:t>were</w:t>
            </w:r>
            <w:r w:rsidRPr="00E84CB8">
              <w:rPr>
                <w:spacing w:val="-2"/>
              </w:rPr>
              <w:t xml:space="preserve"> </w:t>
            </w:r>
            <w:r w:rsidRPr="00E84CB8">
              <w:t>done,</w:t>
            </w:r>
            <w:r w:rsidRPr="00E84CB8">
              <w:rPr>
                <w:spacing w:val="-4"/>
              </w:rPr>
              <w:t xml:space="preserve"> </w:t>
            </w:r>
            <w:r w:rsidRPr="00E84CB8">
              <w:t>present</w:t>
            </w:r>
            <w:r w:rsidRPr="00E84CB8">
              <w:rPr>
                <w:spacing w:val="-2"/>
              </w:rPr>
              <w:t xml:space="preserve"> </w:t>
            </w:r>
            <w:r w:rsidRPr="00E84CB8">
              <w:t>for</w:t>
            </w:r>
            <w:r w:rsidRPr="00E84CB8">
              <w:rPr>
                <w:spacing w:val="-4"/>
              </w:rPr>
              <w:t xml:space="preserve"> </w:t>
            </w:r>
            <w:r w:rsidRPr="00E84CB8">
              <w:t>each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summary</w:t>
            </w:r>
            <w:r w:rsidRPr="00E84CB8">
              <w:rPr>
                <w:spacing w:val="-1"/>
              </w:rPr>
              <w:t xml:space="preserve"> </w:t>
            </w:r>
            <w:r w:rsidRPr="00E84CB8">
              <w:t>estimate</w:t>
            </w:r>
            <w:r w:rsidRPr="00E84CB8">
              <w:rPr>
                <w:spacing w:val="-3"/>
              </w:rPr>
              <w:t xml:space="preserve"> </w:t>
            </w:r>
            <w:r w:rsidRPr="00E84CB8">
              <w:t>and</w:t>
            </w:r>
            <w:r w:rsidRPr="00E84CB8">
              <w:rPr>
                <w:spacing w:val="-1"/>
              </w:rPr>
              <w:t xml:space="preserve"> </w:t>
            </w:r>
            <w:r w:rsidRPr="00E84CB8">
              <w:t>its</w:t>
            </w:r>
          </w:p>
          <w:p w14:paraId="162823D6" w14:textId="77777777" w:rsidR="00D725B2" w:rsidRPr="00E84CB8" w:rsidRDefault="00A3234A">
            <w:pPr>
              <w:pStyle w:val="TableParagraph"/>
              <w:spacing w:line="230" w:lineRule="atLeast"/>
              <w:ind w:left="109" w:right="180"/>
            </w:pPr>
            <w:r w:rsidRPr="00E84CB8">
              <w:t>precision and measures of statistical heterogeneity. If comparing groups, describe the direction of</w:t>
            </w:r>
            <w:r w:rsidRPr="00E84CB8">
              <w:rPr>
                <w:spacing w:val="-47"/>
              </w:rPr>
              <w:t xml:space="preserve"> </w:t>
            </w:r>
            <w:r w:rsidRPr="00E84CB8">
              <w:t>the</w:t>
            </w:r>
            <w:r w:rsidRPr="00E84CB8">
              <w:rPr>
                <w:spacing w:val="-1"/>
              </w:rPr>
              <w:t xml:space="preserve"> </w:t>
            </w:r>
            <w:r w:rsidRPr="00E84CB8">
              <w:t>effect.</w:t>
            </w:r>
          </w:p>
        </w:tc>
        <w:tc>
          <w:tcPr>
            <w:tcW w:w="972" w:type="dxa"/>
          </w:tcPr>
          <w:p w14:paraId="162823D7" w14:textId="1D5ED621" w:rsidR="00D725B2" w:rsidRPr="00E84CB8" w:rsidRDefault="00D4752E">
            <w:pPr>
              <w:pStyle w:val="TableParagraph"/>
              <w:ind w:left="0"/>
            </w:pPr>
            <w:r w:rsidRPr="00E84CB8">
              <w:t>23</w:t>
            </w:r>
            <w:r w:rsidR="0094697C" w:rsidRPr="00E84CB8">
              <w:t>-71</w:t>
            </w:r>
          </w:p>
        </w:tc>
      </w:tr>
      <w:tr w:rsidR="00D725B2" w:rsidRPr="00E84CB8" w14:paraId="162823DE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D9" w14:textId="77777777" w:rsidR="00D725B2" w:rsidRPr="00E84CB8" w:rsidRDefault="00D725B2"/>
        </w:tc>
        <w:tc>
          <w:tcPr>
            <w:tcW w:w="543" w:type="dxa"/>
          </w:tcPr>
          <w:p w14:paraId="162823DA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19b</w:t>
            </w:r>
          </w:p>
        </w:tc>
        <w:tc>
          <w:tcPr>
            <w:tcW w:w="8117" w:type="dxa"/>
          </w:tcPr>
          <w:p w14:paraId="162823DB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If</w:t>
            </w:r>
            <w:r w:rsidRPr="00E84CB8">
              <w:rPr>
                <w:spacing w:val="-2"/>
              </w:rPr>
              <w:t xml:space="preserve"> </w:t>
            </w:r>
            <w:r w:rsidRPr="00E84CB8">
              <w:t>meta-analyses</w:t>
            </w:r>
            <w:r w:rsidRPr="00E84CB8">
              <w:rPr>
                <w:spacing w:val="-3"/>
              </w:rPr>
              <w:t xml:space="preserve"> </w:t>
            </w:r>
            <w:r w:rsidRPr="00E84CB8">
              <w:t>were</w:t>
            </w:r>
            <w:r w:rsidRPr="00E84CB8">
              <w:rPr>
                <w:spacing w:val="-2"/>
              </w:rPr>
              <w:t xml:space="preserve"> </w:t>
            </w:r>
            <w:r w:rsidRPr="00E84CB8">
              <w:t>done,</w:t>
            </w:r>
            <w:r w:rsidRPr="00E84CB8">
              <w:rPr>
                <w:spacing w:val="-5"/>
              </w:rPr>
              <w:t xml:space="preserve"> </w:t>
            </w:r>
            <w:r w:rsidRPr="00E84CB8">
              <w:t>present</w:t>
            </w:r>
            <w:r w:rsidRPr="00E84CB8">
              <w:rPr>
                <w:spacing w:val="-2"/>
              </w:rPr>
              <w:t xml:space="preserve"> </w:t>
            </w:r>
            <w:r w:rsidRPr="00E84CB8">
              <w:t>results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all</w:t>
            </w:r>
            <w:r w:rsidRPr="00E84CB8">
              <w:rPr>
                <w:spacing w:val="-2"/>
              </w:rPr>
              <w:t xml:space="preserve"> </w:t>
            </w:r>
            <w:r w:rsidRPr="00E84CB8">
              <w:t>investigations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possible</w:t>
            </w:r>
            <w:r w:rsidRPr="00E84CB8">
              <w:rPr>
                <w:spacing w:val="-2"/>
              </w:rPr>
              <w:t xml:space="preserve"> </w:t>
            </w:r>
            <w:r w:rsidRPr="00E84CB8">
              <w:t>causes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</w:p>
          <w:p w14:paraId="162823DC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heterogeneity.</w:t>
            </w:r>
          </w:p>
        </w:tc>
        <w:tc>
          <w:tcPr>
            <w:tcW w:w="972" w:type="dxa"/>
          </w:tcPr>
          <w:p w14:paraId="162823DD" w14:textId="220D5F40" w:rsidR="00D725B2" w:rsidRPr="00E84CB8" w:rsidRDefault="0094697C">
            <w:pPr>
              <w:pStyle w:val="TableParagraph"/>
              <w:ind w:left="0"/>
            </w:pPr>
            <w:r w:rsidRPr="00E84CB8">
              <w:t>23-71</w:t>
            </w:r>
          </w:p>
        </w:tc>
      </w:tr>
      <w:tr w:rsidR="00D725B2" w:rsidRPr="00E84CB8" w14:paraId="162823E4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3DF" w14:textId="77777777" w:rsidR="00D725B2" w:rsidRPr="00E84CB8" w:rsidRDefault="00D725B2"/>
        </w:tc>
        <w:tc>
          <w:tcPr>
            <w:tcW w:w="543" w:type="dxa"/>
          </w:tcPr>
          <w:p w14:paraId="162823E0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19c</w:t>
            </w:r>
          </w:p>
        </w:tc>
        <w:tc>
          <w:tcPr>
            <w:tcW w:w="8117" w:type="dxa"/>
          </w:tcPr>
          <w:p w14:paraId="162823E1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If</w:t>
            </w:r>
            <w:r w:rsidRPr="00E84CB8">
              <w:rPr>
                <w:spacing w:val="-2"/>
              </w:rPr>
              <w:t xml:space="preserve"> </w:t>
            </w:r>
            <w:r w:rsidRPr="00E84CB8">
              <w:t>meta-analyses</w:t>
            </w:r>
            <w:r w:rsidRPr="00E84CB8">
              <w:rPr>
                <w:spacing w:val="-3"/>
              </w:rPr>
              <w:t xml:space="preserve"> </w:t>
            </w:r>
            <w:r w:rsidRPr="00E84CB8">
              <w:t>were</w:t>
            </w:r>
            <w:r w:rsidRPr="00E84CB8">
              <w:rPr>
                <w:spacing w:val="-3"/>
              </w:rPr>
              <w:t xml:space="preserve"> </w:t>
            </w:r>
            <w:r w:rsidRPr="00E84CB8">
              <w:t>done,</w:t>
            </w:r>
            <w:r w:rsidRPr="00E84CB8">
              <w:rPr>
                <w:spacing w:val="-4"/>
              </w:rPr>
              <w:t xml:space="preserve"> </w:t>
            </w:r>
            <w:r w:rsidRPr="00E84CB8">
              <w:t>present</w:t>
            </w:r>
            <w:r w:rsidRPr="00E84CB8">
              <w:rPr>
                <w:spacing w:val="-2"/>
              </w:rPr>
              <w:t xml:space="preserve"> </w:t>
            </w:r>
            <w:r w:rsidRPr="00E84CB8">
              <w:t>results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all</w:t>
            </w:r>
            <w:r w:rsidRPr="00E84CB8">
              <w:rPr>
                <w:spacing w:val="-2"/>
              </w:rPr>
              <w:t xml:space="preserve"> </w:t>
            </w:r>
            <w:r w:rsidRPr="00E84CB8">
              <w:t>sensitivity</w:t>
            </w:r>
            <w:r w:rsidRPr="00E84CB8">
              <w:rPr>
                <w:spacing w:val="-2"/>
              </w:rPr>
              <w:t xml:space="preserve"> </w:t>
            </w:r>
            <w:r w:rsidRPr="00E84CB8">
              <w:t>analyses</w:t>
            </w:r>
            <w:r w:rsidRPr="00E84CB8">
              <w:rPr>
                <w:spacing w:val="-3"/>
              </w:rPr>
              <w:t xml:space="preserve"> </w:t>
            </w:r>
            <w:r w:rsidRPr="00E84CB8">
              <w:t>conducted</w:t>
            </w:r>
            <w:r w:rsidRPr="00E84CB8">
              <w:rPr>
                <w:spacing w:val="-4"/>
              </w:rPr>
              <w:t xml:space="preserve"> </w:t>
            </w:r>
            <w:r w:rsidRPr="00E84CB8">
              <w:t>to</w:t>
            </w:r>
            <w:r w:rsidRPr="00E84CB8">
              <w:rPr>
                <w:spacing w:val="-1"/>
              </w:rPr>
              <w:t xml:space="preserve"> </w:t>
            </w:r>
            <w:r w:rsidRPr="00E84CB8">
              <w:t>assess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</w:p>
          <w:p w14:paraId="162823E2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robustness</w:t>
            </w:r>
            <w:r w:rsidRPr="00E84CB8">
              <w:rPr>
                <w:spacing w:val="-5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synthesized</w:t>
            </w:r>
            <w:r w:rsidRPr="00E84CB8">
              <w:rPr>
                <w:spacing w:val="-5"/>
              </w:rPr>
              <w:t xml:space="preserve"> </w:t>
            </w:r>
            <w:r w:rsidRPr="00E84CB8">
              <w:t>results.</w:t>
            </w:r>
          </w:p>
        </w:tc>
        <w:tc>
          <w:tcPr>
            <w:tcW w:w="972" w:type="dxa"/>
          </w:tcPr>
          <w:p w14:paraId="162823E3" w14:textId="760BD584" w:rsidR="00D725B2" w:rsidRPr="00E84CB8" w:rsidRDefault="0094697C">
            <w:pPr>
              <w:pStyle w:val="TableParagraph"/>
              <w:ind w:left="0"/>
            </w:pPr>
            <w:r w:rsidRPr="00E84CB8">
              <w:t>23-71</w:t>
            </w:r>
          </w:p>
        </w:tc>
      </w:tr>
      <w:tr w:rsidR="00D725B2" w:rsidRPr="00E84CB8" w14:paraId="162823EA" w14:textId="77777777">
        <w:trPr>
          <w:trHeight w:val="918"/>
        </w:trPr>
        <w:tc>
          <w:tcPr>
            <w:tcW w:w="1709" w:type="dxa"/>
          </w:tcPr>
          <w:p w14:paraId="162823E5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Reporting</w:t>
            </w:r>
            <w:r w:rsidRPr="00E84CB8">
              <w:rPr>
                <w:spacing w:val="-2"/>
              </w:rPr>
              <w:t xml:space="preserve"> </w:t>
            </w:r>
            <w:r w:rsidRPr="00E84CB8">
              <w:t>biases</w:t>
            </w:r>
          </w:p>
        </w:tc>
        <w:tc>
          <w:tcPr>
            <w:tcW w:w="543" w:type="dxa"/>
          </w:tcPr>
          <w:p w14:paraId="162823E6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20</w:t>
            </w:r>
          </w:p>
        </w:tc>
        <w:tc>
          <w:tcPr>
            <w:tcW w:w="8117" w:type="dxa"/>
          </w:tcPr>
          <w:p w14:paraId="162823E7" w14:textId="77777777" w:rsidR="00D725B2" w:rsidRPr="00E84CB8" w:rsidRDefault="00A3234A">
            <w:pPr>
              <w:pStyle w:val="TableParagraph"/>
              <w:ind w:left="109"/>
            </w:pPr>
            <w:r w:rsidRPr="00E84CB8">
              <w:t>Present assessments (</w:t>
            </w:r>
            <w:r w:rsidRPr="00E84CB8">
              <w:rPr>
                <w:i/>
                <w:u w:val="single"/>
              </w:rPr>
              <w:t>collected</w:t>
            </w:r>
            <w:r w:rsidRPr="00E84CB8">
              <w:rPr>
                <w:i/>
              </w:rPr>
              <w:t xml:space="preserve"> </w:t>
            </w:r>
            <w:r w:rsidRPr="00E84CB8">
              <w:t xml:space="preserve">from systematic reviews and/or </w:t>
            </w:r>
            <w:r w:rsidRPr="00E84CB8">
              <w:rPr>
                <w:i/>
                <w:u w:val="single"/>
              </w:rPr>
              <w:t>assessed</w:t>
            </w:r>
            <w:r w:rsidRPr="00E84CB8">
              <w:rPr>
                <w:i/>
              </w:rPr>
              <w:t xml:space="preserve"> </w:t>
            </w:r>
            <w:r w:rsidRPr="00E84CB8">
              <w:t>anew) of the risk of bias</w:t>
            </w:r>
            <w:r w:rsidRPr="00E84CB8">
              <w:rPr>
                <w:spacing w:val="1"/>
              </w:rPr>
              <w:t xml:space="preserve"> </w:t>
            </w:r>
            <w:r w:rsidRPr="00E84CB8">
              <w:t>due to missing primary studies, analyses, or results in a summary or synthesis (arising from</w:t>
            </w:r>
            <w:r w:rsidRPr="00E84CB8">
              <w:rPr>
                <w:spacing w:val="1"/>
              </w:rPr>
              <w:t xml:space="preserve"> </w:t>
            </w:r>
            <w:r w:rsidRPr="00E84CB8">
              <w:t>reporting</w:t>
            </w:r>
            <w:r w:rsidRPr="00E84CB8">
              <w:rPr>
                <w:spacing w:val="-3"/>
              </w:rPr>
              <w:t xml:space="preserve"> </w:t>
            </w:r>
            <w:r w:rsidRPr="00E84CB8">
              <w:t>biases</w:t>
            </w:r>
            <w:r w:rsidRPr="00E84CB8">
              <w:rPr>
                <w:spacing w:val="-3"/>
              </w:rPr>
              <w:t xml:space="preserve"> </w:t>
            </w:r>
            <w:r w:rsidRPr="00E84CB8">
              <w:t>at</w:t>
            </w:r>
            <w:r w:rsidRPr="00E84CB8">
              <w:rPr>
                <w:spacing w:val="-4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levels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reviews,</w:t>
            </w:r>
            <w:r w:rsidRPr="00E84CB8">
              <w:rPr>
                <w:spacing w:val="-2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2"/>
              </w:rPr>
              <w:t xml:space="preserve"> </w:t>
            </w:r>
            <w:r w:rsidRPr="00E84CB8">
              <w:t>studies,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-2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6"/>
              </w:rPr>
              <w:t xml:space="preserve"> </w:t>
            </w:r>
            <w:r w:rsidRPr="00E84CB8">
              <w:t>primary</w:t>
            </w:r>
          </w:p>
          <w:p w14:paraId="162823E8" w14:textId="77777777" w:rsidR="00D725B2" w:rsidRPr="00E84CB8" w:rsidRDefault="00A3234A">
            <w:pPr>
              <w:pStyle w:val="TableParagraph"/>
              <w:spacing w:line="213" w:lineRule="exact"/>
              <w:ind w:left="109"/>
            </w:pPr>
            <w:r w:rsidRPr="00E84CB8">
              <w:t>studies,</w:t>
            </w:r>
            <w:r w:rsidRPr="00E84CB8">
              <w:rPr>
                <w:spacing w:val="-2"/>
              </w:rPr>
              <w:t xml:space="preserve"> </w:t>
            </w:r>
            <w:r w:rsidRPr="00E84CB8">
              <w:t>if</w:t>
            </w:r>
            <w:r w:rsidRPr="00E84CB8">
              <w:rPr>
                <w:spacing w:val="-1"/>
              </w:rPr>
              <w:t xml:space="preserve"> </w:t>
            </w:r>
            <w:r w:rsidRPr="00E84CB8">
              <w:t>included)</w:t>
            </w:r>
            <w:r w:rsidRPr="00E84CB8">
              <w:rPr>
                <w:spacing w:val="-5"/>
              </w:rPr>
              <w:t xml:space="preserve"> </w:t>
            </w:r>
            <w:r w:rsidRPr="00E84CB8">
              <w:t>for</w:t>
            </w:r>
            <w:r w:rsidRPr="00E84CB8">
              <w:rPr>
                <w:spacing w:val="-4"/>
              </w:rPr>
              <w:t xml:space="preserve"> </w:t>
            </w:r>
            <w:r w:rsidRPr="00E84CB8">
              <w:t>each</w:t>
            </w:r>
            <w:r w:rsidRPr="00E84CB8">
              <w:rPr>
                <w:spacing w:val="-1"/>
              </w:rPr>
              <w:t xml:space="preserve"> </w:t>
            </w:r>
            <w:r w:rsidRPr="00E84CB8">
              <w:t>summary</w:t>
            </w:r>
            <w:r w:rsidRPr="00E84CB8">
              <w:rPr>
                <w:spacing w:val="-3"/>
              </w:rPr>
              <w:t xml:space="preserve"> </w:t>
            </w:r>
            <w:r w:rsidRPr="00E84CB8">
              <w:t>or</w:t>
            </w:r>
            <w:r w:rsidRPr="00E84CB8">
              <w:rPr>
                <w:spacing w:val="-2"/>
              </w:rPr>
              <w:t xml:space="preserve"> </w:t>
            </w:r>
            <w:r w:rsidRPr="00E84CB8">
              <w:t>synthesis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assessed.</w:t>
            </w:r>
          </w:p>
        </w:tc>
        <w:tc>
          <w:tcPr>
            <w:tcW w:w="972" w:type="dxa"/>
          </w:tcPr>
          <w:p w14:paraId="162823E9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F1" w14:textId="77777777">
        <w:trPr>
          <w:trHeight w:val="460"/>
        </w:trPr>
        <w:tc>
          <w:tcPr>
            <w:tcW w:w="1709" w:type="dxa"/>
          </w:tcPr>
          <w:p w14:paraId="162823EB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Certainty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</w:p>
          <w:p w14:paraId="162823EC" w14:textId="77777777" w:rsidR="00D725B2" w:rsidRPr="00E84CB8" w:rsidRDefault="00A3234A">
            <w:pPr>
              <w:pStyle w:val="TableParagraph"/>
              <w:spacing w:line="214" w:lineRule="exact"/>
            </w:pPr>
            <w:r w:rsidRPr="00E84CB8">
              <w:t>evidence</w:t>
            </w:r>
          </w:p>
        </w:tc>
        <w:tc>
          <w:tcPr>
            <w:tcW w:w="543" w:type="dxa"/>
          </w:tcPr>
          <w:p w14:paraId="162823ED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21</w:t>
            </w:r>
          </w:p>
        </w:tc>
        <w:tc>
          <w:tcPr>
            <w:tcW w:w="8117" w:type="dxa"/>
          </w:tcPr>
          <w:p w14:paraId="162823EE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Present</w:t>
            </w:r>
            <w:r w:rsidRPr="00E84CB8">
              <w:rPr>
                <w:spacing w:val="-3"/>
              </w:rPr>
              <w:t xml:space="preserve"> </w:t>
            </w:r>
            <w:r w:rsidRPr="00E84CB8">
              <w:t>assessments</w:t>
            </w:r>
            <w:r w:rsidRPr="00E84CB8">
              <w:rPr>
                <w:spacing w:val="-4"/>
              </w:rPr>
              <w:t xml:space="preserve"> </w:t>
            </w:r>
            <w:r w:rsidRPr="00E84CB8">
              <w:t>(</w:t>
            </w:r>
            <w:r w:rsidRPr="00E84CB8">
              <w:rPr>
                <w:i/>
                <w:u w:val="single"/>
              </w:rPr>
              <w:t>collected</w:t>
            </w:r>
            <w:r w:rsidRPr="00E84CB8">
              <w:rPr>
                <w:i/>
                <w:spacing w:val="-2"/>
              </w:rPr>
              <w:t xml:space="preserve"> </w:t>
            </w:r>
            <w:r w:rsidRPr="00E84CB8">
              <w:t>or</w:t>
            </w:r>
            <w:r w:rsidRPr="00E84CB8">
              <w:rPr>
                <w:spacing w:val="-2"/>
              </w:rPr>
              <w:t xml:space="preserve"> </w:t>
            </w:r>
            <w:r w:rsidRPr="00E84CB8">
              <w:rPr>
                <w:i/>
                <w:u w:val="single"/>
              </w:rPr>
              <w:t>assessed</w:t>
            </w:r>
            <w:r w:rsidRPr="00E84CB8">
              <w:rPr>
                <w:i/>
                <w:spacing w:val="-1"/>
              </w:rPr>
              <w:t xml:space="preserve"> </w:t>
            </w:r>
            <w:r w:rsidRPr="00E84CB8">
              <w:t>anew)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certainty</w:t>
            </w:r>
            <w:r w:rsidRPr="00E84CB8">
              <w:rPr>
                <w:spacing w:val="-1"/>
              </w:rPr>
              <w:t xml:space="preserve"> </w:t>
            </w:r>
            <w:r w:rsidRPr="00E84CB8">
              <w:t>(or</w:t>
            </w:r>
            <w:r w:rsidRPr="00E84CB8">
              <w:rPr>
                <w:spacing w:val="-2"/>
              </w:rPr>
              <w:t xml:space="preserve"> </w:t>
            </w:r>
            <w:r w:rsidRPr="00E84CB8">
              <w:t>confidence)</w:t>
            </w:r>
            <w:r w:rsidRPr="00E84CB8">
              <w:rPr>
                <w:spacing w:val="-1"/>
              </w:rPr>
              <w:t xml:space="preserve"> </w:t>
            </w:r>
            <w:r w:rsidRPr="00E84CB8">
              <w:t>in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body</w:t>
            </w:r>
            <w:r w:rsidRPr="00E84CB8">
              <w:rPr>
                <w:spacing w:val="-6"/>
              </w:rPr>
              <w:t xml:space="preserve"> </w:t>
            </w:r>
            <w:r w:rsidRPr="00E84CB8">
              <w:t>of</w:t>
            </w:r>
          </w:p>
          <w:p w14:paraId="162823EF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evidence</w:t>
            </w:r>
            <w:r w:rsidRPr="00E84CB8">
              <w:rPr>
                <w:spacing w:val="-2"/>
              </w:rPr>
              <w:t xml:space="preserve"> </w:t>
            </w:r>
            <w:r w:rsidRPr="00E84CB8">
              <w:t>for</w:t>
            </w:r>
            <w:r w:rsidRPr="00E84CB8">
              <w:rPr>
                <w:spacing w:val="-1"/>
              </w:rPr>
              <w:t xml:space="preserve"> </w:t>
            </w:r>
            <w:r w:rsidRPr="00E84CB8">
              <w:t>each</w:t>
            </w:r>
            <w:r w:rsidRPr="00E84CB8">
              <w:rPr>
                <w:spacing w:val="-2"/>
              </w:rPr>
              <w:t xml:space="preserve"> </w:t>
            </w:r>
            <w:r w:rsidRPr="00E84CB8">
              <w:t>outcome.</w:t>
            </w:r>
          </w:p>
        </w:tc>
        <w:tc>
          <w:tcPr>
            <w:tcW w:w="972" w:type="dxa"/>
          </w:tcPr>
          <w:p w14:paraId="162823F0" w14:textId="0C1A915B" w:rsidR="00D725B2" w:rsidRPr="00E84CB8" w:rsidRDefault="00537059">
            <w:pPr>
              <w:pStyle w:val="TableParagraph"/>
              <w:ind w:left="0"/>
            </w:pPr>
            <w:r w:rsidRPr="00E84CB8">
              <w:t>23-71</w:t>
            </w:r>
          </w:p>
        </w:tc>
      </w:tr>
      <w:tr w:rsidR="00D725B2" w:rsidRPr="00E84CB8" w14:paraId="162823F4" w14:textId="77777777">
        <w:trPr>
          <w:trHeight w:val="229"/>
        </w:trPr>
        <w:tc>
          <w:tcPr>
            <w:tcW w:w="10369" w:type="dxa"/>
            <w:gridSpan w:val="3"/>
            <w:shd w:val="clear" w:color="auto" w:fill="F1F1F1"/>
          </w:tcPr>
          <w:p w14:paraId="162823F2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DISCUSSION</w:t>
            </w:r>
          </w:p>
        </w:tc>
        <w:tc>
          <w:tcPr>
            <w:tcW w:w="972" w:type="dxa"/>
            <w:shd w:val="clear" w:color="auto" w:fill="F1F1F1"/>
          </w:tcPr>
          <w:p w14:paraId="162823F3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3F9" w14:textId="77777777">
        <w:trPr>
          <w:trHeight w:val="582"/>
        </w:trPr>
        <w:tc>
          <w:tcPr>
            <w:tcW w:w="1709" w:type="dxa"/>
            <w:vMerge w:val="restart"/>
          </w:tcPr>
          <w:p w14:paraId="162823F5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Discussion</w:t>
            </w:r>
          </w:p>
        </w:tc>
        <w:tc>
          <w:tcPr>
            <w:tcW w:w="543" w:type="dxa"/>
          </w:tcPr>
          <w:p w14:paraId="162823F6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22a</w:t>
            </w:r>
          </w:p>
        </w:tc>
        <w:tc>
          <w:tcPr>
            <w:tcW w:w="8117" w:type="dxa"/>
          </w:tcPr>
          <w:p w14:paraId="162823F7" w14:textId="77777777" w:rsidR="00D725B2" w:rsidRPr="00E84CB8" w:rsidRDefault="00A3234A">
            <w:pPr>
              <w:pStyle w:val="TableParagraph"/>
              <w:ind w:left="109" w:right="801"/>
            </w:pPr>
            <w:r w:rsidRPr="00E84CB8">
              <w:t>Summarize the main findings, including any discrepancies in findings across the included</w:t>
            </w:r>
            <w:r w:rsidRPr="00E84CB8">
              <w:rPr>
                <w:spacing w:val="-47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1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1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1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2"/>
              </w:rPr>
              <w:t xml:space="preserve"> </w:t>
            </w:r>
            <w:r w:rsidRPr="00E84CB8">
              <w:t>(if included).</w:t>
            </w:r>
          </w:p>
        </w:tc>
        <w:tc>
          <w:tcPr>
            <w:tcW w:w="972" w:type="dxa"/>
          </w:tcPr>
          <w:p w14:paraId="162823F8" w14:textId="0E945B07" w:rsidR="00D725B2" w:rsidRPr="00E84CB8" w:rsidRDefault="007451D4">
            <w:pPr>
              <w:pStyle w:val="TableParagraph"/>
              <w:ind w:left="0"/>
            </w:pPr>
            <w:r w:rsidRPr="00E84CB8">
              <w:t>72</w:t>
            </w:r>
          </w:p>
        </w:tc>
      </w:tr>
      <w:tr w:rsidR="00D725B2" w:rsidRPr="00E84CB8" w14:paraId="162823FE" w14:textId="77777777">
        <w:trPr>
          <w:trHeight w:val="230"/>
        </w:trPr>
        <w:tc>
          <w:tcPr>
            <w:tcW w:w="1709" w:type="dxa"/>
            <w:vMerge/>
            <w:tcBorders>
              <w:top w:val="nil"/>
            </w:tcBorders>
          </w:tcPr>
          <w:p w14:paraId="162823FA" w14:textId="77777777" w:rsidR="00D725B2" w:rsidRPr="00E84CB8" w:rsidRDefault="00D725B2"/>
        </w:tc>
        <w:tc>
          <w:tcPr>
            <w:tcW w:w="543" w:type="dxa"/>
          </w:tcPr>
          <w:p w14:paraId="162823FB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22b</w:t>
            </w:r>
          </w:p>
        </w:tc>
        <w:tc>
          <w:tcPr>
            <w:tcW w:w="8117" w:type="dxa"/>
          </w:tcPr>
          <w:p w14:paraId="162823FC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Provide</w:t>
            </w:r>
            <w:r w:rsidRPr="00E84CB8">
              <w:rPr>
                <w:spacing w:val="-3"/>
              </w:rPr>
              <w:t xml:space="preserve"> </w:t>
            </w:r>
            <w:r w:rsidRPr="00E84CB8">
              <w:t>a</w:t>
            </w:r>
            <w:r w:rsidRPr="00E84CB8">
              <w:rPr>
                <w:spacing w:val="-3"/>
              </w:rPr>
              <w:t xml:space="preserve"> </w:t>
            </w:r>
            <w:r w:rsidRPr="00E84CB8">
              <w:t>general</w:t>
            </w:r>
            <w:r w:rsidRPr="00E84CB8">
              <w:rPr>
                <w:spacing w:val="-2"/>
              </w:rPr>
              <w:t xml:space="preserve"> </w:t>
            </w:r>
            <w:r w:rsidRPr="00E84CB8">
              <w:t>interpretation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4"/>
              </w:rPr>
              <w:t xml:space="preserve"> </w:t>
            </w:r>
            <w:r w:rsidRPr="00E84CB8">
              <w:t>results</w:t>
            </w:r>
            <w:r w:rsidRPr="00E84CB8">
              <w:rPr>
                <w:spacing w:val="-4"/>
              </w:rPr>
              <w:t xml:space="preserve"> </w:t>
            </w:r>
            <w:r w:rsidRPr="00E84CB8">
              <w:t>in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context</w:t>
            </w:r>
            <w:r w:rsidRPr="00E84CB8">
              <w:rPr>
                <w:spacing w:val="-5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other</w:t>
            </w:r>
            <w:r w:rsidRPr="00E84CB8">
              <w:rPr>
                <w:spacing w:val="-2"/>
              </w:rPr>
              <w:t xml:space="preserve"> </w:t>
            </w:r>
            <w:r w:rsidRPr="00E84CB8">
              <w:t>evidence.</w:t>
            </w:r>
          </w:p>
        </w:tc>
        <w:tc>
          <w:tcPr>
            <w:tcW w:w="972" w:type="dxa"/>
          </w:tcPr>
          <w:p w14:paraId="162823FD" w14:textId="5A086F89" w:rsidR="00D725B2" w:rsidRPr="00E84CB8" w:rsidRDefault="007451D4">
            <w:pPr>
              <w:pStyle w:val="TableParagraph"/>
              <w:ind w:left="0"/>
            </w:pPr>
            <w:r w:rsidRPr="00E84CB8">
              <w:t>72</w:t>
            </w:r>
          </w:p>
        </w:tc>
      </w:tr>
      <w:tr w:rsidR="00D725B2" w:rsidRPr="00E84CB8" w14:paraId="16282404" w14:textId="77777777">
        <w:trPr>
          <w:trHeight w:val="690"/>
        </w:trPr>
        <w:tc>
          <w:tcPr>
            <w:tcW w:w="1709" w:type="dxa"/>
            <w:vMerge/>
            <w:tcBorders>
              <w:top w:val="nil"/>
            </w:tcBorders>
          </w:tcPr>
          <w:p w14:paraId="162823FF" w14:textId="77777777" w:rsidR="00D725B2" w:rsidRPr="00E84CB8" w:rsidRDefault="00D725B2"/>
        </w:tc>
        <w:tc>
          <w:tcPr>
            <w:tcW w:w="543" w:type="dxa"/>
          </w:tcPr>
          <w:p w14:paraId="16282400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22c</w:t>
            </w:r>
          </w:p>
        </w:tc>
        <w:tc>
          <w:tcPr>
            <w:tcW w:w="8117" w:type="dxa"/>
          </w:tcPr>
          <w:p w14:paraId="16282401" w14:textId="77777777" w:rsidR="00D725B2" w:rsidRPr="00E84CB8" w:rsidRDefault="00A3234A">
            <w:pPr>
              <w:pStyle w:val="TableParagraph"/>
              <w:ind w:left="109"/>
            </w:pPr>
            <w:r w:rsidRPr="00E84CB8">
              <w:t>Discuss any limitations of the evidence from systematic reviews, their primary studies, and</w:t>
            </w:r>
            <w:r w:rsidRPr="00E84CB8">
              <w:rPr>
                <w:spacing w:val="1"/>
              </w:rPr>
              <w:t xml:space="preserve"> </w:t>
            </w:r>
            <w:r w:rsidRPr="00E84CB8">
              <w:t>supplemental</w:t>
            </w:r>
            <w:r w:rsidRPr="00E84CB8">
              <w:rPr>
                <w:spacing w:val="-3"/>
              </w:rPr>
              <w:t xml:space="preserve"> </w:t>
            </w:r>
            <w:r w:rsidRPr="00E84CB8">
              <w:t>primary</w:t>
            </w:r>
            <w:r w:rsidRPr="00E84CB8">
              <w:rPr>
                <w:spacing w:val="-2"/>
              </w:rPr>
              <w:t xml:space="preserve"> </w:t>
            </w:r>
            <w:r w:rsidRPr="00E84CB8">
              <w:t>studies</w:t>
            </w:r>
            <w:r w:rsidRPr="00E84CB8">
              <w:rPr>
                <w:spacing w:val="-6"/>
              </w:rPr>
              <w:t xml:space="preserve"> </w:t>
            </w:r>
            <w:r w:rsidRPr="00E84CB8">
              <w:t>(if</w:t>
            </w:r>
            <w:r w:rsidRPr="00E84CB8">
              <w:rPr>
                <w:spacing w:val="-2"/>
              </w:rPr>
              <w:t xml:space="preserve"> </w:t>
            </w:r>
            <w:r w:rsidRPr="00E84CB8">
              <w:t>included)</w:t>
            </w:r>
            <w:r w:rsidRPr="00E84CB8">
              <w:rPr>
                <w:spacing w:val="-2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2"/>
              </w:rPr>
              <w:t xml:space="preserve"> </w:t>
            </w:r>
            <w:r w:rsidRPr="00E84CB8">
              <w:t>in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5"/>
              </w:rPr>
              <w:t xml:space="preserve"> </w:t>
            </w:r>
            <w:r w:rsidRPr="00E84CB8">
              <w:t>reviews.</w:t>
            </w:r>
            <w:r w:rsidRPr="00E84CB8">
              <w:rPr>
                <w:spacing w:val="-3"/>
              </w:rPr>
              <w:t xml:space="preserve"> </w:t>
            </w:r>
            <w:r w:rsidRPr="00E84CB8">
              <w:t>Discuss</w:t>
            </w:r>
            <w:r w:rsidRPr="00E84CB8">
              <w:rPr>
                <w:spacing w:val="-3"/>
              </w:rPr>
              <w:t xml:space="preserve"> </w:t>
            </w:r>
            <w:r w:rsidRPr="00E84CB8">
              <w:t>any</w:t>
            </w:r>
          </w:p>
          <w:p w14:paraId="16282402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limitations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1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5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3"/>
              </w:rPr>
              <w:t xml:space="preserve"> </w:t>
            </w:r>
            <w:r w:rsidRPr="00E84CB8">
              <w:t>methods</w:t>
            </w:r>
            <w:r w:rsidRPr="00E84CB8">
              <w:rPr>
                <w:spacing w:val="-2"/>
              </w:rPr>
              <w:t xml:space="preserve"> </w:t>
            </w:r>
            <w:r w:rsidRPr="00E84CB8">
              <w:t>used.</w:t>
            </w:r>
          </w:p>
        </w:tc>
        <w:tc>
          <w:tcPr>
            <w:tcW w:w="972" w:type="dxa"/>
          </w:tcPr>
          <w:p w14:paraId="16282403" w14:textId="299AEF8C" w:rsidR="00D725B2" w:rsidRPr="00E84CB8" w:rsidRDefault="007451D4">
            <w:pPr>
              <w:pStyle w:val="TableParagraph"/>
              <w:ind w:left="0"/>
            </w:pPr>
            <w:r w:rsidRPr="00E84CB8">
              <w:t>74</w:t>
            </w:r>
          </w:p>
        </w:tc>
      </w:tr>
      <w:tr w:rsidR="00D725B2" w:rsidRPr="00E84CB8" w14:paraId="1628240A" w14:textId="77777777">
        <w:trPr>
          <w:trHeight w:val="690"/>
        </w:trPr>
        <w:tc>
          <w:tcPr>
            <w:tcW w:w="1709" w:type="dxa"/>
            <w:vMerge/>
            <w:tcBorders>
              <w:top w:val="nil"/>
            </w:tcBorders>
          </w:tcPr>
          <w:p w14:paraId="16282405" w14:textId="77777777" w:rsidR="00D725B2" w:rsidRPr="00E84CB8" w:rsidRDefault="00D725B2"/>
        </w:tc>
        <w:tc>
          <w:tcPr>
            <w:tcW w:w="543" w:type="dxa"/>
          </w:tcPr>
          <w:p w14:paraId="16282406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22d</w:t>
            </w:r>
          </w:p>
        </w:tc>
        <w:tc>
          <w:tcPr>
            <w:tcW w:w="8117" w:type="dxa"/>
          </w:tcPr>
          <w:p w14:paraId="16282407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Discuss</w:t>
            </w:r>
            <w:r w:rsidRPr="00E84CB8">
              <w:rPr>
                <w:spacing w:val="-4"/>
              </w:rPr>
              <w:t xml:space="preserve"> </w:t>
            </w:r>
            <w:r w:rsidRPr="00E84CB8">
              <w:t>implications</w:t>
            </w:r>
            <w:r w:rsidRPr="00E84CB8">
              <w:rPr>
                <w:spacing w:val="-4"/>
              </w:rPr>
              <w:t xml:space="preserve"> </w:t>
            </w:r>
            <w:r w:rsidRPr="00E84CB8">
              <w:t>for</w:t>
            </w:r>
            <w:r w:rsidRPr="00E84CB8">
              <w:rPr>
                <w:spacing w:val="-2"/>
              </w:rPr>
              <w:t xml:space="preserve"> </w:t>
            </w:r>
            <w:r w:rsidRPr="00E84CB8">
              <w:t>practice,</w:t>
            </w:r>
            <w:r w:rsidRPr="00E84CB8">
              <w:rPr>
                <w:spacing w:val="-1"/>
              </w:rPr>
              <w:t xml:space="preserve"> </w:t>
            </w:r>
            <w:r w:rsidRPr="00E84CB8">
              <w:t>policy,</w:t>
            </w:r>
            <w:r w:rsidRPr="00E84CB8">
              <w:rPr>
                <w:spacing w:val="-2"/>
              </w:rPr>
              <w:t xml:space="preserve"> </w:t>
            </w:r>
            <w:r w:rsidRPr="00E84CB8">
              <w:t>and</w:t>
            </w:r>
            <w:r w:rsidRPr="00E84CB8">
              <w:rPr>
                <w:spacing w:val="-2"/>
              </w:rPr>
              <w:t xml:space="preserve"> </w:t>
            </w:r>
            <w:r w:rsidRPr="00E84CB8">
              <w:t>future</w:t>
            </w:r>
            <w:r w:rsidRPr="00E84CB8">
              <w:rPr>
                <w:spacing w:val="-5"/>
              </w:rPr>
              <w:t xml:space="preserve"> </w:t>
            </w:r>
            <w:r w:rsidRPr="00E84CB8">
              <w:t>research</w:t>
            </w:r>
            <w:r w:rsidRPr="00E84CB8">
              <w:rPr>
                <w:spacing w:val="-3"/>
              </w:rPr>
              <w:t xml:space="preserve"> </w:t>
            </w:r>
            <w:r w:rsidRPr="00E84CB8">
              <w:t>(both</w:t>
            </w:r>
            <w:r w:rsidRPr="00E84CB8">
              <w:rPr>
                <w:spacing w:val="-2"/>
              </w:rPr>
              <w:t xml:space="preserve"> </w:t>
            </w:r>
            <w:r w:rsidRPr="00E84CB8">
              <w:t>systematic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4"/>
              </w:rPr>
              <w:t xml:space="preserve"> </w:t>
            </w:r>
            <w:r w:rsidRPr="00E84CB8">
              <w:t>and</w:t>
            </w:r>
          </w:p>
          <w:p w14:paraId="16282408" w14:textId="77777777" w:rsidR="00D725B2" w:rsidRPr="00E84CB8" w:rsidRDefault="00A3234A">
            <w:pPr>
              <w:pStyle w:val="TableParagraph"/>
              <w:spacing w:line="230" w:lineRule="atLeast"/>
              <w:ind w:left="109" w:right="591"/>
            </w:pPr>
            <w:r w:rsidRPr="00E84CB8">
              <w:t>primary research). Consider the relevance of the findings to the end users of the overview of</w:t>
            </w:r>
            <w:r w:rsidRPr="00E84CB8">
              <w:rPr>
                <w:spacing w:val="-48"/>
              </w:rPr>
              <w:t xml:space="preserve"> </w:t>
            </w:r>
            <w:r w:rsidRPr="00E84CB8">
              <w:t>reviews, e.g., healthcare</w:t>
            </w:r>
            <w:r w:rsidRPr="00E84CB8">
              <w:rPr>
                <w:spacing w:val="-1"/>
              </w:rPr>
              <w:t xml:space="preserve"> </w:t>
            </w:r>
            <w:r w:rsidRPr="00E84CB8">
              <w:t>providers, policymakers, patients,</w:t>
            </w:r>
            <w:r w:rsidRPr="00E84CB8">
              <w:rPr>
                <w:spacing w:val="1"/>
              </w:rPr>
              <w:t xml:space="preserve"> </w:t>
            </w:r>
            <w:r w:rsidRPr="00E84CB8">
              <w:t>among</w:t>
            </w:r>
            <w:r w:rsidRPr="00E84CB8">
              <w:rPr>
                <w:spacing w:val="-2"/>
              </w:rPr>
              <w:t xml:space="preserve"> </w:t>
            </w:r>
            <w:r w:rsidRPr="00E84CB8">
              <w:t>others.</w:t>
            </w:r>
          </w:p>
        </w:tc>
        <w:tc>
          <w:tcPr>
            <w:tcW w:w="972" w:type="dxa"/>
          </w:tcPr>
          <w:p w14:paraId="16282409" w14:textId="58A39F7A" w:rsidR="00D725B2" w:rsidRPr="00E84CB8" w:rsidRDefault="007451D4">
            <w:pPr>
              <w:pStyle w:val="TableParagraph"/>
              <w:ind w:left="0"/>
            </w:pPr>
            <w:r w:rsidRPr="00E84CB8">
              <w:t>75</w:t>
            </w:r>
          </w:p>
        </w:tc>
      </w:tr>
      <w:tr w:rsidR="00D725B2" w:rsidRPr="00E84CB8" w14:paraId="1628240D" w14:textId="77777777">
        <w:trPr>
          <w:trHeight w:val="230"/>
        </w:trPr>
        <w:tc>
          <w:tcPr>
            <w:tcW w:w="10369" w:type="dxa"/>
            <w:gridSpan w:val="3"/>
            <w:shd w:val="clear" w:color="auto" w:fill="F1F1F1"/>
          </w:tcPr>
          <w:p w14:paraId="1628240B" w14:textId="77777777" w:rsidR="00D725B2" w:rsidRPr="00E84CB8" w:rsidRDefault="00A3234A">
            <w:pPr>
              <w:pStyle w:val="TableParagraph"/>
              <w:spacing w:line="210" w:lineRule="exact"/>
              <w:rPr>
                <w:b/>
              </w:rPr>
            </w:pPr>
            <w:r w:rsidRPr="00E84CB8">
              <w:rPr>
                <w:b/>
              </w:rPr>
              <w:t>OTHER</w:t>
            </w:r>
            <w:r w:rsidRPr="00E84CB8">
              <w:rPr>
                <w:b/>
                <w:spacing w:val="-3"/>
              </w:rPr>
              <w:t xml:space="preserve"> </w:t>
            </w:r>
            <w:r w:rsidRPr="00E84CB8">
              <w:rPr>
                <w:b/>
              </w:rPr>
              <w:t>INFORMATION</w:t>
            </w:r>
          </w:p>
        </w:tc>
        <w:tc>
          <w:tcPr>
            <w:tcW w:w="972" w:type="dxa"/>
            <w:shd w:val="clear" w:color="auto" w:fill="F1F1F1"/>
          </w:tcPr>
          <w:p w14:paraId="1628240C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412" w14:textId="77777777">
        <w:trPr>
          <w:trHeight w:val="457"/>
        </w:trPr>
        <w:tc>
          <w:tcPr>
            <w:tcW w:w="1709" w:type="dxa"/>
            <w:vMerge w:val="restart"/>
          </w:tcPr>
          <w:p w14:paraId="1628240E" w14:textId="77777777" w:rsidR="00D725B2" w:rsidRPr="00E84CB8" w:rsidRDefault="00A3234A">
            <w:pPr>
              <w:pStyle w:val="TableParagraph"/>
              <w:spacing w:line="237" w:lineRule="auto"/>
              <w:ind w:right="255"/>
            </w:pPr>
            <w:r w:rsidRPr="00E84CB8">
              <w:t>Registration and</w:t>
            </w:r>
            <w:r w:rsidRPr="00E84CB8">
              <w:rPr>
                <w:spacing w:val="-47"/>
              </w:rPr>
              <w:t xml:space="preserve"> </w:t>
            </w:r>
            <w:r w:rsidRPr="00E84CB8">
              <w:t>protocol</w:t>
            </w:r>
          </w:p>
        </w:tc>
        <w:tc>
          <w:tcPr>
            <w:tcW w:w="543" w:type="dxa"/>
          </w:tcPr>
          <w:p w14:paraId="1628240F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23a</w:t>
            </w:r>
          </w:p>
        </w:tc>
        <w:tc>
          <w:tcPr>
            <w:tcW w:w="8117" w:type="dxa"/>
          </w:tcPr>
          <w:p w14:paraId="16282410" w14:textId="77777777" w:rsidR="00D725B2" w:rsidRPr="00E84CB8" w:rsidRDefault="00A3234A">
            <w:pPr>
              <w:pStyle w:val="TableParagraph"/>
              <w:spacing w:line="228" w:lineRule="exact"/>
              <w:ind w:left="109" w:right="813"/>
            </w:pPr>
            <w:r w:rsidRPr="00E84CB8">
              <w:t>Provide registration information for the overview of reviews, including register name and</w:t>
            </w:r>
            <w:r w:rsidRPr="00E84CB8">
              <w:rPr>
                <w:spacing w:val="-47"/>
              </w:rPr>
              <w:t xml:space="preserve"> </w:t>
            </w:r>
            <w:r w:rsidRPr="00E84CB8">
              <w:t>registration number,</w:t>
            </w:r>
            <w:r w:rsidRPr="00E84CB8">
              <w:rPr>
                <w:spacing w:val="-3"/>
              </w:rPr>
              <w:t xml:space="preserve"> </w:t>
            </w:r>
            <w:r w:rsidRPr="00E84CB8">
              <w:t>or state</w:t>
            </w:r>
            <w:r w:rsidRPr="00E84CB8">
              <w:rPr>
                <w:spacing w:val="-1"/>
              </w:rPr>
              <w:t xml:space="preserve"> </w:t>
            </w:r>
            <w:r w:rsidRPr="00E84CB8">
              <w:t>that the</w:t>
            </w:r>
            <w:r w:rsidRPr="00E84CB8">
              <w:rPr>
                <w:spacing w:val="-1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1"/>
              </w:rPr>
              <w:t xml:space="preserve"> </w:t>
            </w:r>
            <w:r w:rsidRPr="00E84CB8">
              <w:t>of</w:t>
            </w:r>
            <w:r w:rsidRPr="00E84CB8">
              <w:rPr>
                <w:spacing w:val="-3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1"/>
              </w:rPr>
              <w:t xml:space="preserve"> </w:t>
            </w:r>
            <w:r w:rsidRPr="00E84CB8">
              <w:t>was</w:t>
            </w:r>
            <w:r w:rsidRPr="00E84CB8">
              <w:rPr>
                <w:spacing w:val="-2"/>
              </w:rPr>
              <w:t xml:space="preserve"> </w:t>
            </w:r>
            <w:r w:rsidRPr="00E84CB8">
              <w:t>not</w:t>
            </w:r>
            <w:r w:rsidRPr="00E84CB8">
              <w:rPr>
                <w:spacing w:val="-1"/>
              </w:rPr>
              <w:t xml:space="preserve"> </w:t>
            </w:r>
            <w:r w:rsidRPr="00E84CB8">
              <w:t>registered.</w:t>
            </w:r>
          </w:p>
        </w:tc>
        <w:tc>
          <w:tcPr>
            <w:tcW w:w="972" w:type="dxa"/>
          </w:tcPr>
          <w:p w14:paraId="16282411" w14:textId="6615AE86" w:rsidR="00D725B2" w:rsidRPr="00E84CB8" w:rsidRDefault="00A834EA">
            <w:pPr>
              <w:pStyle w:val="TableParagraph"/>
              <w:ind w:left="0"/>
            </w:pPr>
            <w:r w:rsidRPr="00E84CB8">
              <w:t>5</w:t>
            </w:r>
          </w:p>
        </w:tc>
      </w:tr>
      <w:tr w:rsidR="00D725B2" w:rsidRPr="00E84CB8" w14:paraId="16282418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413" w14:textId="77777777" w:rsidR="00D725B2" w:rsidRPr="00E84CB8" w:rsidRDefault="00D725B2"/>
        </w:tc>
        <w:tc>
          <w:tcPr>
            <w:tcW w:w="543" w:type="dxa"/>
          </w:tcPr>
          <w:p w14:paraId="16282414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23b</w:t>
            </w:r>
          </w:p>
        </w:tc>
        <w:tc>
          <w:tcPr>
            <w:tcW w:w="8117" w:type="dxa"/>
          </w:tcPr>
          <w:p w14:paraId="16282415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Indicate</w:t>
            </w:r>
            <w:r w:rsidRPr="00E84CB8">
              <w:rPr>
                <w:spacing w:val="-3"/>
              </w:rPr>
              <w:t xml:space="preserve"> </w:t>
            </w:r>
            <w:r w:rsidRPr="00E84CB8">
              <w:t>where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3"/>
              </w:rPr>
              <w:t xml:space="preserve"> </w:t>
            </w:r>
            <w:r w:rsidRPr="00E84CB8">
              <w:t>protocol</w:t>
            </w:r>
            <w:r w:rsidRPr="00E84CB8">
              <w:rPr>
                <w:spacing w:val="-2"/>
              </w:rPr>
              <w:t xml:space="preserve"> </w:t>
            </w:r>
            <w:r w:rsidRPr="00E84CB8">
              <w:t>can</w:t>
            </w:r>
            <w:r w:rsidRPr="00E84CB8">
              <w:rPr>
                <w:spacing w:val="-3"/>
              </w:rPr>
              <w:t xml:space="preserve"> </w:t>
            </w:r>
            <w:r w:rsidRPr="00E84CB8">
              <w:t>be</w:t>
            </w:r>
            <w:r w:rsidRPr="00E84CB8">
              <w:rPr>
                <w:spacing w:val="-3"/>
              </w:rPr>
              <w:t xml:space="preserve"> </w:t>
            </w:r>
            <w:r w:rsidRPr="00E84CB8">
              <w:t>accessed,</w:t>
            </w:r>
            <w:r w:rsidRPr="00E84CB8">
              <w:rPr>
                <w:spacing w:val="-1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state</w:t>
            </w:r>
            <w:r w:rsidRPr="00E84CB8">
              <w:rPr>
                <w:spacing w:val="-2"/>
              </w:rPr>
              <w:t xml:space="preserve"> </w:t>
            </w:r>
            <w:r w:rsidRPr="00E84CB8">
              <w:t>that</w:t>
            </w:r>
            <w:r w:rsidRPr="00E84CB8">
              <w:rPr>
                <w:spacing w:val="-2"/>
              </w:rPr>
              <w:t xml:space="preserve"> </w:t>
            </w:r>
            <w:r w:rsidRPr="00E84CB8">
              <w:t>a</w:t>
            </w:r>
            <w:r w:rsidRPr="00E84CB8">
              <w:rPr>
                <w:spacing w:val="-2"/>
              </w:rPr>
              <w:t xml:space="preserve"> </w:t>
            </w:r>
            <w:r w:rsidRPr="00E84CB8">
              <w:t>protocol</w:t>
            </w:r>
            <w:r w:rsidRPr="00E84CB8">
              <w:rPr>
                <w:spacing w:val="-2"/>
              </w:rPr>
              <w:t xml:space="preserve"> </w:t>
            </w:r>
            <w:r w:rsidRPr="00E84CB8">
              <w:t>was</w:t>
            </w:r>
            <w:r w:rsidRPr="00E84CB8">
              <w:rPr>
                <w:spacing w:val="-3"/>
              </w:rPr>
              <w:t xml:space="preserve"> </w:t>
            </w:r>
            <w:r w:rsidRPr="00E84CB8">
              <w:t>not</w:t>
            </w:r>
          </w:p>
          <w:p w14:paraId="16282416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prepared.</w:t>
            </w:r>
          </w:p>
        </w:tc>
        <w:tc>
          <w:tcPr>
            <w:tcW w:w="972" w:type="dxa"/>
          </w:tcPr>
          <w:p w14:paraId="16282417" w14:textId="68D52EA2" w:rsidR="00D725B2" w:rsidRPr="00E84CB8" w:rsidRDefault="00A834EA">
            <w:pPr>
              <w:pStyle w:val="TableParagraph"/>
              <w:ind w:left="0"/>
            </w:pPr>
            <w:r w:rsidRPr="00E84CB8">
              <w:t>5</w:t>
            </w:r>
          </w:p>
        </w:tc>
      </w:tr>
      <w:tr w:rsidR="00D725B2" w:rsidRPr="00E84CB8" w14:paraId="1628241E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419" w14:textId="77777777" w:rsidR="00D725B2" w:rsidRPr="00E84CB8" w:rsidRDefault="00D725B2"/>
        </w:tc>
        <w:tc>
          <w:tcPr>
            <w:tcW w:w="543" w:type="dxa"/>
          </w:tcPr>
          <w:p w14:paraId="1628241A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23c</w:t>
            </w:r>
          </w:p>
        </w:tc>
        <w:tc>
          <w:tcPr>
            <w:tcW w:w="8117" w:type="dxa"/>
          </w:tcPr>
          <w:p w14:paraId="1628241B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and</w:t>
            </w:r>
            <w:r w:rsidRPr="00E84CB8">
              <w:rPr>
                <w:spacing w:val="-3"/>
              </w:rPr>
              <w:t xml:space="preserve"> </w:t>
            </w:r>
            <w:r w:rsidRPr="00E84CB8">
              <w:t>explain</w:t>
            </w:r>
            <w:r w:rsidRPr="00E84CB8">
              <w:rPr>
                <w:spacing w:val="-2"/>
              </w:rPr>
              <w:t xml:space="preserve"> </w:t>
            </w:r>
            <w:r w:rsidRPr="00E84CB8">
              <w:t>any</w:t>
            </w:r>
            <w:r w:rsidRPr="00E84CB8">
              <w:rPr>
                <w:spacing w:val="-4"/>
              </w:rPr>
              <w:t xml:space="preserve"> </w:t>
            </w:r>
            <w:r w:rsidRPr="00E84CB8">
              <w:t>amendments</w:t>
            </w:r>
            <w:r w:rsidRPr="00E84CB8">
              <w:rPr>
                <w:spacing w:val="-3"/>
              </w:rPr>
              <w:t xml:space="preserve"> </w:t>
            </w:r>
            <w:r w:rsidRPr="00E84CB8">
              <w:t>to</w:t>
            </w:r>
            <w:r w:rsidRPr="00E84CB8">
              <w:rPr>
                <w:spacing w:val="-3"/>
              </w:rPr>
              <w:t xml:space="preserve"> </w:t>
            </w:r>
            <w:r w:rsidRPr="00E84CB8">
              <w:t>information</w:t>
            </w:r>
            <w:r w:rsidRPr="00E84CB8">
              <w:rPr>
                <w:spacing w:val="-2"/>
              </w:rPr>
              <w:t xml:space="preserve"> </w:t>
            </w:r>
            <w:r w:rsidRPr="00E84CB8">
              <w:t>provided</w:t>
            </w:r>
            <w:r w:rsidRPr="00E84CB8">
              <w:rPr>
                <w:spacing w:val="-2"/>
              </w:rPr>
              <w:t xml:space="preserve"> </w:t>
            </w:r>
            <w:r w:rsidRPr="00E84CB8">
              <w:t>at</w:t>
            </w:r>
            <w:r w:rsidRPr="00E84CB8">
              <w:rPr>
                <w:spacing w:val="-3"/>
              </w:rPr>
              <w:t xml:space="preserve"> </w:t>
            </w:r>
            <w:r w:rsidRPr="00E84CB8">
              <w:t>registration</w:t>
            </w:r>
            <w:r w:rsidRPr="00E84CB8">
              <w:rPr>
                <w:spacing w:val="-2"/>
              </w:rPr>
              <w:t xml:space="preserve"> </w:t>
            </w:r>
            <w:r w:rsidRPr="00E84CB8">
              <w:t>or</w:t>
            </w:r>
            <w:r w:rsidRPr="00E84CB8">
              <w:rPr>
                <w:spacing w:val="-2"/>
              </w:rPr>
              <w:t xml:space="preserve"> </w:t>
            </w:r>
            <w:r w:rsidRPr="00E84CB8">
              <w:t>in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5"/>
              </w:rPr>
              <w:t xml:space="preserve"> </w:t>
            </w:r>
            <w:r w:rsidRPr="00E84CB8">
              <w:t>protocol.</w:t>
            </w:r>
          </w:p>
          <w:p w14:paraId="1628241C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Indicate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stage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</w:t>
            </w:r>
            <w:r w:rsidRPr="00E84CB8">
              <w:rPr>
                <w:spacing w:val="-3"/>
              </w:rPr>
              <w:t xml:space="preserve"> </w:t>
            </w:r>
            <w:r w:rsidRPr="00E84CB8">
              <w:t>at</w:t>
            </w:r>
            <w:r w:rsidRPr="00E84CB8">
              <w:rPr>
                <w:spacing w:val="-2"/>
              </w:rPr>
              <w:t xml:space="preserve"> </w:t>
            </w:r>
            <w:r w:rsidRPr="00E84CB8">
              <w:t>which</w:t>
            </w:r>
            <w:r w:rsidRPr="00E84CB8">
              <w:rPr>
                <w:spacing w:val="-1"/>
              </w:rPr>
              <w:t xml:space="preserve"> </w:t>
            </w:r>
            <w:r w:rsidRPr="00E84CB8">
              <w:t>amendments</w:t>
            </w:r>
            <w:r w:rsidRPr="00E84CB8">
              <w:rPr>
                <w:spacing w:val="-3"/>
              </w:rPr>
              <w:t xml:space="preserve"> </w:t>
            </w:r>
            <w:r w:rsidRPr="00E84CB8">
              <w:t>were</w:t>
            </w:r>
            <w:r w:rsidRPr="00E84CB8">
              <w:rPr>
                <w:spacing w:val="-3"/>
              </w:rPr>
              <w:t xml:space="preserve"> </w:t>
            </w:r>
            <w:r w:rsidRPr="00E84CB8">
              <w:t>made.</w:t>
            </w:r>
          </w:p>
        </w:tc>
        <w:tc>
          <w:tcPr>
            <w:tcW w:w="972" w:type="dxa"/>
          </w:tcPr>
          <w:p w14:paraId="1628241D" w14:textId="7EA217C8" w:rsidR="00D725B2" w:rsidRPr="00E84CB8" w:rsidRDefault="001334D0">
            <w:pPr>
              <w:pStyle w:val="TableParagraph"/>
              <w:ind w:left="0"/>
            </w:pPr>
            <w:r w:rsidRPr="00E84CB8">
              <w:t>18</w:t>
            </w:r>
          </w:p>
        </w:tc>
      </w:tr>
      <w:tr w:rsidR="00D725B2" w:rsidRPr="00E84CB8" w14:paraId="16282424" w14:textId="77777777">
        <w:trPr>
          <w:trHeight w:val="460"/>
        </w:trPr>
        <w:tc>
          <w:tcPr>
            <w:tcW w:w="1709" w:type="dxa"/>
          </w:tcPr>
          <w:p w14:paraId="1628241F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lastRenderedPageBreak/>
              <w:t>Support</w:t>
            </w:r>
          </w:p>
        </w:tc>
        <w:tc>
          <w:tcPr>
            <w:tcW w:w="543" w:type="dxa"/>
          </w:tcPr>
          <w:p w14:paraId="16282420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24</w:t>
            </w:r>
          </w:p>
        </w:tc>
        <w:tc>
          <w:tcPr>
            <w:tcW w:w="8117" w:type="dxa"/>
          </w:tcPr>
          <w:p w14:paraId="16282421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sources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financial</w:t>
            </w:r>
            <w:r w:rsidRPr="00E84CB8">
              <w:rPr>
                <w:spacing w:val="-5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non-financial</w:t>
            </w:r>
            <w:r w:rsidRPr="00E84CB8">
              <w:rPr>
                <w:spacing w:val="-2"/>
              </w:rPr>
              <w:t xml:space="preserve"> </w:t>
            </w:r>
            <w:r w:rsidRPr="00E84CB8">
              <w:t>support</w:t>
            </w:r>
            <w:r w:rsidRPr="00E84CB8">
              <w:rPr>
                <w:spacing w:val="-3"/>
              </w:rPr>
              <w:t xml:space="preserve"> </w:t>
            </w:r>
            <w:r w:rsidRPr="00E84CB8">
              <w:t>for</w:t>
            </w:r>
            <w:r w:rsidRPr="00E84CB8">
              <w:rPr>
                <w:spacing w:val="-1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reviews,</w:t>
            </w:r>
            <w:r w:rsidRPr="00E84CB8">
              <w:rPr>
                <w:spacing w:val="-1"/>
              </w:rPr>
              <w:t xml:space="preserve"> </w:t>
            </w:r>
            <w:r w:rsidRPr="00E84CB8">
              <w:t>and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4"/>
              </w:rPr>
              <w:t xml:space="preserve"> </w:t>
            </w:r>
            <w:r w:rsidRPr="00E84CB8">
              <w:t>role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</w:p>
          <w:p w14:paraId="16282422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funders</w:t>
            </w:r>
            <w:r w:rsidRPr="00E84CB8">
              <w:rPr>
                <w:spacing w:val="-3"/>
              </w:rPr>
              <w:t xml:space="preserve"> </w:t>
            </w:r>
            <w:r w:rsidRPr="00E84CB8">
              <w:t>or</w:t>
            </w:r>
            <w:r w:rsidRPr="00E84CB8">
              <w:rPr>
                <w:spacing w:val="-1"/>
              </w:rPr>
              <w:t xml:space="preserve"> </w:t>
            </w:r>
            <w:r w:rsidRPr="00E84CB8">
              <w:t>sponsors</w:t>
            </w:r>
            <w:r w:rsidRPr="00E84CB8">
              <w:rPr>
                <w:spacing w:val="-3"/>
              </w:rPr>
              <w:t xml:space="preserve"> </w:t>
            </w:r>
            <w:r w:rsidRPr="00E84CB8">
              <w:t>in the</w:t>
            </w:r>
            <w:r w:rsidRPr="00E84CB8">
              <w:rPr>
                <w:spacing w:val="-4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reviews.</w:t>
            </w:r>
          </w:p>
        </w:tc>
        <w:tc>
          <w:tcPr>
            <w:tcW w:w="972" w:type="dxa"/>
          </w:tcPr>
          <w:p w14:paraId="16282423" w14:textId="298CF37A" w:rsidR="00D725B2" w:rsidRPr="00E84CB8" w:rsidRDefault="004457DE">
            <w:pPr>
              <w:pStyle w:val="TableParagraph"/>
              <w:ind w:left="0"/>
            </w:pPr>
            <w:r w:rsidRPr="00E84CB8">
              <w:t>77</w:t>
            </w:r>
          </w:p>
        </w:tc>
      </w:tr>
      <w:tr w:rsidR="00D725B2" w:rsidRPr="00E84CB8" w14:paraId="1628242A" w14:textId="77777777">
        <w:trPr>
          <w:trHeight w:val="460"/>
        </w:trPr>
        <w:tc>
          <w:tcPr>
            <w:tcW w:w="1709" w:type="dxa"/>
          </w:tcPr>
          <w:p w14:paraId="16282425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Competing</w:t>
            </w:r>
          </w:p>
          <w:p w14:paraId="16282426" w14:textId="77777777" w:rsidR="00D725B2" w:rsidRPr="00E84CB8" w:rsidRDefault="00A3234A">
            <w:pPr>
              <w:pStyle w:val="TableParagraph"/>
              <w:spacing w:line="214" w:lineRule="exact"/>
            </w:pPr>
            <w:r w:rsidRPr="00E84CB8">
              <w:t>interests</w:t>
            </w:r>
          </w:p>
        </w:tc>
        <w:tc>
          <w:tcPr>
            <w:tcW w:w="543" w:type="dxa"/>
          </w:tcPr>
          <w:p w14:paraId="16282427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25</w:t>
            </w:r>
          </w:p>
        </w:tc>
        <w:tc>
          <w:tcPr>
            <w:tcW w:w="8117" w:type="dxa"/>
          </w:tcPr>
          <w:p w14:paraId="16282428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Declare</w:t>
            </w:r>
            <w:r w:rsidRPr="00E84CB8">
              <w:rPr>
                <w:spacing w:val="-3"/>
              </w:rPr>
              <w:t xml:space="preserve"> </w:t>
            </w:r>
            <w:r w:rsidRPr="00E84CB8">
              <w:t>any</w:t>
            </w:r>
            <w:r w:rsidRPr="00E84CB8">
              <w:rPr>
                <w:spacing w:val="-1"/>
              </w:rPr>
              <w:t xml:space="preserve"> </w:t>
            </w:r>
            <w:r w:rsidRPr="00E84CB8">
              <w:t>competing</w:t>
            </w:r>
            <w:r w:rsidRPr="00E84CB8">
              <w:rPr>
                <w:spacing w:val="-2"/>
              </w:rPr>
              <w:t xml:space="preserve"> </w:t>
            </w:r>
            <w:r w:rsidRPr="00E84CB8">
              <w:t>interests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4"/>
              </w:rPr>
              <w:t xml:space="preserve"> </w:t>
            </w:r>
            <w:r w:rsidRPr="00E84CB8">
              <w:t>reviews'</w:t>
            </w:r>
            <w:r w:rsidRPr="00E84CB8">
              <w:rPr>
                <w:spacing w:val="-2"/>
              </w:rPr>
              <w:t xml:space="preserve"> </w:t>
            </w:r>
            <w:r w:rsidRPr="00E84CB8">
              <w:t>authors.</w:t>
            </w:r>
          </w:p>
        </w:tc>
        <w:tc>
          <w:tcPr>
            <w:tcW w:w="972" w:type="dxa"/>
          </w:tcPr>
          <w:p w14:paraId="16282429" w14:textId="7DCF4510" w:rsidR="00D725B2" w:rsidRPr="00E84CB8" w:rsidRDefault="00C248E7">
            <w:pPr>
              <w:pStyle w:val="TableParagraph"/>
              <w:ind w:left="0"/>
            </w:pPr>
            <w:r w:rsidRPr="00E84CB8">
              <w:t>77</w:t>
            </w:r>
          </w:p>
        </w:tc>
      </w:tr>
      <w:tr w:rsidR="00D725B2" w:rsidRPr="00E84CB8" w14:paraId="1628242F" w14:textId="77777777">
        <w:trPr>
          <w:trHeight w:val="230"/>
        </w:trPr>
        <w:tc>
          <w:tcPr>
            <w:tcW w:w="1709" w:type="dxa"/>
            <w:vMerge w:val="restart"/>
          </w:tcPr>
          <w:p w14:paraId="1628242B" w14:textId="77777777" w:rsidR="00D725B2" w:rsidRPr="00E84CB8" w:rsidRDefault="00A3234A">
            <w:pPr>
              <w:pStyle w:val="TableParagraph"/>
              <w:ind w:right="627"/>
            </w:pPr>
            <w:r w:rsidRPr="00E84CB8">
              <w:t>Author</w:t>
            </w:r>
            <w:r w:rsidRPr="00E84CB8">
              <w:rPr>
                <w:spacing w:val="1"/>
              </w:rPr>
              <w:t xml:space="preserve"> </w:t>
            </w:r>
            <w:r w:rsidRPr="00E84CB8">
              <w:t>information</w:t>
            </w:r>
          </w:p>
        </w:tc>
        <w:tc>
          <w:tcPr>
            <w:tcW w:w="543" w:type="dxa"/>
          </w:tcPr>
          <w:p w14:paraId="1628242C" w14:textId="77777777" w:rsidR="00D725B2" w:rsidRPr="00E84CB8" w:rsidRDefault="00A3234A">
            <w:pPr>
              <w:pStyle w:val="TableParagraph"/>
              <w:spacing w:line="210" w:lineRule="exact"/>
            </w:pPr>
            <w:r w:rsidRPr="00E84CB8">
              <w:t>26a</w:t>
            </w:r>
          </w:p>
        </w:tc>
        <w:tc>
          <w:tcPr>
            <w:tcW w:w="8117" w:type="dxa"/>
          </w:tcPr>
          <w:p w14:paraId="1628242D" w14:textId="77777777" w:rsidR="00D725B2" w:rsidRPr="00E84CB8" w:rsidRDefault="00A3234A">
            <w:pPr>
              <w:pStyle w:val="TableParagraph"/>
              <w:spacing w:line="210" w:lineRule="exact"/>
              <w:ind w:left="109"/>
            </w:pPr>
            <w:r w:rsidRPr="00E84CB8">
              <w:t>Provide</w:t>
            </w:r>
            <w:r w:rsidRPr="00E84CB8">
              <w:rPr>
                <w:spacing w:val="-4"/>
              </w:rPr>
              <w:t xml:space="preserve"> </w:t>
            </w:r>
            <w:r w:rsidRPr="00E84CB8">
              <w:t>contact</w:t>
            </w:r>
            <w:r w:rsidRPr="00E84CB8">
              <w:rPr>
                <w:spacing w:val="-3"/>
              </w:rPr>
              <w:t xml:space="preserve"> </w:t>
            </w:r>
            <w:r w:rsidRPr="00E84CB8">
              <w:t>information</w:t>
            </w:r>
            <w:r w:rsidRPr="00E84CB8">
              <w:rPr>
                <w:spacing w:val="-2"/>
              </w:rPr>
              <w:t xml:space="preserve"> </w:t>
            </w:r>
            <w:r w:rsidRPr="00E84CB8">
              <w:t>for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3"/>
              </w:rPr>
              <w:t xml:space="preserve"> </w:t>
            </w:r>
            <w:r w:rsidRPr="00E84CB8">
              <w:t>corresponding</w:t>
            </w:r>
            <w:r w:rsidRPr="00E84CB8">
              <w:rPr>
                <w:spacing w:val="-5"/>
              </w:rPr>
              <w:t xml:space="preserve"> </w:t>
            </w:r>
            <w:r w:rsidRPr="00E84CB8">
              <w:t>author.</w:t>
            </w:r>
          </w:p>
        </w:tc>
        <w:tc>
          <w:tcPr>
            <w:tcW w:w="972" w:type="dxa"/>
          </w:tcPr>
          <w:p w14:paraId="1628242E" w14:textId="77777777" w:rsidR="00D725B2" w:rsidRPr="00E84CB8" w:rsidRDefault="00D725B2">
            <w:pPr>
              <w:pStyle w:val="TableParagraph"/>
              <w:ind w:left="0"/>
            </w:pPr>
          </w:p>
        </w:tc>
      </w:tr>
      <w:tr w:rsidR="00D725B2" w:rsidRPr="00E84CB8" w14:paraId="16282435" w14:textId="77777777">
        <w:trPr>
          <w:trHeight w:val="460"/>
        </w:trPr>
        <w:tc>
          <w:tcPr>
            <w:tcW w:w="1709" w:type="dxa"/>
            <w:vMerge/>
            <w:tcBorders>
              <w:top w:val="nil"/>
            </w:tcBorders>
          </w:tcPr>
          <w:p w14:paraId="16282430" w14:textId="77777777" w:rsidR="00D725B2" w:rsidRPr="00E84CB8" w:rsidRDefault="00D725B2"/>
        </w:tc>
        <w:tc>
          <w:tcPr>
            <w:tcW w:w="543" w:type="dxa"/>
          </w:tcPr>
          <w:p w14:paraId="16282431" w14:textId="77777777" w:rsidR="00D725B2" w:rsidRPr="00E84CB8" w:rsidRDefault="00A3234A">
            <w:pPr>
              <w:pStyle w:val="TableParagraph"/>
              <w:spacing w:line="226" w:lineRule="exact"/>
            </w:pPr>
            <w:r w:rsidRPr="00E84CB8">
              <w:t>26b</w:t>
            </w:r>
          </w:p>
        </w:tc>
        <w:tc>
          <w:tcPr>
            <w:tcW w:w="8117" w:type="dxa"/>
          </w:tcPr>
          <w:p w14:paraId="16282432" w14:textId="77777777" w:rsidR="00D725B2" w:rsidRPr="00E84CB8" w:rsidRDefault="00A3234A">
            <w:pPr>
              <w:pStyle w:val="TableParagraph"/>
              <w:spacing w:line="226" w:lineRule="exact"/>
              <w:ind w:left="109"/>
            </w:pPr>
            <w:r w:rsidRPr="00E84CB8">
              <w:t>Describe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contributions</w:t>
            </w:r>
            <w:r w:rsidRPr="00E84CB8">
              <w:rPr>
                <w:spacing w:val="-3"/>
              </w:rPr>
              <w:t xml:space="preserve"> </w:t>
            </w:r>
            <w:r w:rsidRPr="00E84CB8">
              <w:t>of</w:t>
            </w:r>
            <w:r w:rsidRPr="00E84CB8">
              <w:rPr>
                <w:spacing w:val="-1"/>
              </w:rPr>
              <w:t xml:space="preserve"> </w:t>
            </w:r>
            <w:r w:rsidRPr="00E84CB8">
              <w:t>individual</w:t>
            </w:r>
            <w:r w:rsidRPr="00E84CB8">
              <w:rPr>
                <w:spacing w:val="-2"/>
              </w:rPr>
              <w:t xml:space="preserve"> </w:t>
            </w:r>
            <w:r w:rsidRPr="00E84CB8">
              <w:t>authors</w:t>
            </w:r>
            <w:r w:rsidRPr="00E84CB8">
              <w:rPr>
                <w:spacing w:val="-4"/>
              </w:rPr>
              <w:t xml:space="preserve"> </w:t>
            </w:r>
            <w:r w:rsidRPr="00E84CB8">
              <w:t>and</w:t>
            </w:r>
            <w:r w:rsidRPr="00E84CB8">
              <w:rPr>
                <w:spacing w:val="-1"/>
              </w:rPr>
              <w:t xml:space="preserve"> </w:t>
            </w:r>
            <w:r w:rsidRPr="00E84CB8">
              <w:t>identify</w:t>
            </w:r>
            <w:r w:rsidRPr="00E84CB8">
              <w:rPr>
                <w:spacing w:val="-3"/>
              </w:rPr>
              <w:t xml:space="preserve"> </w:t>
            </w:r>
            <w:r w:rsidRPr="00E84CB8">
              <w:t>the</w:t>
            </w:r>
            <w:r w:rsidRPr="00E84CB8">
              <w:rPr>
                <w:spacing w:val="-2"/>
              </w:rPr>
              <w:t xml:space="preserve"> </w:t>
            </w:r>
            <w:r w:rsidRPr="00E84CB8">
              <w:t>guarantor</w:t>
            </w:r>
            <w:r w:rsidRPr="00E84CB8">
              <w:rPr>
                <w:spacing w:val="-4"/>
              </w:rPr>
              <w:t xml:space="preserve"> </w:t>
            </w:r>
            <w:r w:rsidRPr="00E84CB8">
              <w:t>of</w:t>
            </w:r>
            <w:r w:rsidRPr="00E84CB8">
              <w:rPr>
                <w:spacing w:val="-2"/>
              </w:rPr>
              <w:t xml:space="preserve"> </w:t>
            </w:r>
            <w:r w:rsidRPr="00E84CB8">
              <w:t>the</w:t>
            </w:r>
            <w:r w:rsidRPr="00E84CB8">
              <w:rPr>
                <w:spacing w:val="-4"/>
              </w:rPr>
              <w:t xml:space="preserve"> </w:t>
            </w:r>
            <w:r w:rsidRPr="00E84CB8">
              <w:t>overview</w:t>
            </w:r>
            <w:r w:rsidRPr="00E84CB8">
              <w:rPr>
                <w:spacing w:val="-2"/>
              </w:rPr>
              <w:t xml:space="preserve"> </w:t>
            </w:r>
            <w:r w:rsidRPr="00E84CB8">
              <w:t>of</w:t>
            </w:r>
          </w:p>
          <w:p w14:paraId="16282433" w14:textId="77777777" w:rsidR="00D725B2" w:rsidRPr="00E84CB8" w:rsidRDefault="00A3234A">
            <w:pPr>
              <w:pStyle w:val="TableParagraph"/>
              <w:spacing w:line="214" w:lineRule="exact"/>
              <w:ind w:left="109"/>
            </w:pPr>
            <w:r w:rsidRPr="00E84CB8">
              <w:t>reviews.</w:t>
            </w:r>
          </w:p>
        </w:tc>
        <w:tc>
          <w:tcPr>
            <w:tcW w:w="972" w:type="dxa"/>
          </w:tcPr>
          <w:p w14:paraId="16282434" w14:textId="79631231" w:rsidR="00D725B2" w:rsidRPr="00E84CB8" w:rsidRDefault="0078535D">
            <w:pPr>
              <w:pStyle w:val="TableParagraph"/>
              <w:ind w:left="0"/>
            </w:pPr>
            <w:r w:rsidRPr="00E84CB8">
              <w:t>78</w:t>
            </w:r>
          </w:p>
        </w:tc>
      </w:tr>
      <w:tr w:rsidR="00D725B2" w:rsidRPr="00E84CB8" w14:paraId="1628243B" w14:textId="77777777">
        <w:trPr>
          <w:trHeight w:val="918"/>
        </w:trPr>
        <w:tc>
          <w:tcPr>
            <w:tcW w:w="1709" w:type="dxa"/>
          </w:tcPr>
          <w:p w14:paraId="16282436" w14:textId="77777777" w:rsidR="00D725B2" w:rsidRPr="00E84CB8" w:rsidRDefault="00A3234A">
            <w:pPr>
              <w:pStyle w:val="TableParagraph"/>
              <w:ind w:right="416"/>
              <w:jc w:val="both"/>
            </w:pPr>
            <w:r w:rsidRPr="00E84CB8">
              <w:t>Availability of</w:t>
            </w:r>
            <w:r w:rsidRPr="00E84CB8">
              <w:rPr>
                <w:spacing w:val="-47"/>
              </w:rPr>
              <w:t xml:space="preserve"> </w:t>
            </w:r>
            <w:r w:rsidRPr="00E84CB8">
              <w:t>data and other</w:t>
            </w:r>
            <w:r w:rsidRPr="00E84CB8">
              <w:rPr>
                <w:spacing w:val="-47"/>
              </w:rPr>
              <w:t xml:space="preserve"> </w:t>
            </w:r>
            <w:r w:rsidRPr="00E84CB8">
              <w:t>materials</w:t>
            </w:r>
          </w:p>
        </w:tc>
        <w:tc>
          <w:tcPr>
            <w:tcW w:w="543" w:type="dxa"/>
          </w:tcPr>
          <w:p w14:paraId="16282437" w14:textId="77777777" w:rsidR="00D725B2" w:rsidRPr="00E84CB8" w:rsidRDefault="00A3234A">
            <w:pPr>
              <w:pStyle w:val="TableParagraph"/>
              <w:spacing w:line="224" w:lineRule="exact"/>
            </w:pPr>
            <w:r w:rsidRPr="00E84CB8">
              <w:t>27</w:t>
            </w:r>
          </w:p>
        </w:tc>
        <w:tc>
          <w:tcPr>
            <w:tcW w:w="8117" w:type="dxa"/>
          </w:tcPr>
          <w:p w14:paraId="16282438" w14:textId="77777777" w:rsidR="00D725B2" w:rsidRPr="00E84CB8" w:rsidRDefault="00A3234A">
            <w:pPr>
              <w:pStyle w:val="TableParagraph"/>
              <w:ind w:left="109" w:right="108"/>
            </w:pPr>
            <w:r w:rsidRPr="00E84CB8">
              <w:t>Report which of the following are available, where they can be found, and under which conditions</w:t>
            </w:r>
            <w:r w:rsidRPr="00E84CB8">
              <w:rPr>
                <w:spacing w:val="-47"/>
              </w:rPr>
              <w:t xml:space="preserve"> </w:t>
            </w:r>
            <w:r w:rsidRPr="00E84CB8">
              <w:t>they</w:t>
            </w:r>
            <w:r w:rsidRPr="00E84CB8">
              <w:rPr>
                <w:spacing w:val="-2"/>
              </w:rPr>
              <w:t xml:space="preserve"> </w:t>
            </w:r>
            <w:r w:rsidRPr="00E84CB8">
              <w:t>may</w:t>
            </w:r>
            <w:r w:rsidRPr="00E84CB8">
              <w:rPr>
                <w:spacing w:val="-3"/>
              </w:rPr>
              <w:t xml:space="preserve"> </w:t>
            </w:r>
            <w:r w:rsidRPr="00E84CB8">
              <w:t>be</w:t>
            </w:r>
            <w:r w:rsidRPr="00E84CB8">
              <w:rPr>
                <w:spacing w:val="-2"/>
              </w:rPr>
              <w:t xml:space="preserve"> </w:t>
            </w:r>
            <w:r w:rsidRPr="00E84CB8">
              <w:t>accessed:</w:t>
            </w:r>
            <w:r w:rsidRPr="00E84CB8">
              <w:rPr>
                <w:spacing w:val="-2"/>
              </w:rPr>
              <w:t xml:space="preserve"> </w:t>
            </w:r>
            <w:r w:rsidRPr="00E84CB8">
              <w:t>template</w:t>
            </w:r>
            <w:r w:rsidRPr="00E84CB8">
              <w:rPr>
                <w:spacing w:val="-2"/>
              </w:rPr>
              <w:t xml:space="preserve"> </w:t>
            </w:r>
            <w:r w:rsidRPr="00E84CB8">
              <w:t>data</w:t>
            </w:r>
            <w:r w:rsidRPr="00E84CB8">
              <w:rPr>
                <w:spacing w:val="-2"/>
              </w:rPr>
              <w:t xml:space="preserve"> </w:t>
            </w:r>
            <w:r w:rsidRPr="00E84CB8">
              <w:t>collection</w:t>
            </w:r>
            <w:r w:rsidRPr="00E84CB8">
              <w:rPr>
                <w:spacing w:val="-1"/>
              </w:rPr>
              <w:t xml:space="preserve"> </w:t>
            </w:r>
            <w:r w:rsidRPr="00E84CB8">
              <w:t>forms;</w:t>
            </w:r>
            <w:r w:rsidRPr="00E84CB8">
              <w:rPr>
                <w:spacing w:val="-3"/>
              </w:rPr>
              <w:t xml:space="preserve"> </w:t>
            </w:r>
            <w:r w:rsidRPr="00E84CB8">
              <w:t>data</w:t>
            </w:r>
            <w:r w:rsidRPr="00E84CB8">
              <w:rPr>
                <w:spacing w:val="-2"/>
              </w:rPr>
              <w:t xml:space="preserve"> </w:t>
            </w:r>
            <w:r w:rsidRPr="00E84CB8">
              <w:t>collected</w:t>
            </w:r>
            <w:r w:rsidRPr="00E84CB8">
              <w:rPr>
                <w:spacing w:val="-1"/>
              </w:rPr>
              <w:t xml:space="preserve"> </w:t>
            </w:r>
            <w:r w:rsidRPr="00E84CB8">
              <w:t>from</w:t>
            </w:r>
            <w:r w:rsidRPr="00E84CB8">
              <w:rPr>
                <w:spacing w:val="-3"/>
              </w:rPr>
              <w:t xml:space="preserve"> </w:t>
            </w:r>
            <w:r w:rsidRPr="00E84CB8">
              <w:t>included</w:t>
            </w:r>
            <w:r w:rsidRPr="00E84CB8">
              <w:rPr>
                <w:spacing w:val="-1"/>
              </w:rPr>
              <w:t xml:space="preserve"> </w:t>
            </w:r>
            <w:r w:rsidRPr="00E84CB8">
              <w:t>systematic</w:t>
            </w:r>
          </w:p>
          <w:p w14:paraId="16282439" w14:textId="77777777" w:rsidR="00D725B2" w:rsidRPr="00E84CB8" w:rsidRDefault="00A3234A">
            <w:pPr>
              <w:pStyle w:val="TableParagraph"/>
              <w:spacing w:line="230" w:lineRule="atLeast"/>
              <w:ind w:left="109" w:right="97"/>
            </w:pPr>
            <w:r w:rsidRPr="00E84CB8">
              <w:t>reviews and supplemental primary studies; analytic code; any other materials used in the overview</w:t>
            </w:r>
            <w:r w:rsidRPr="00E84CB8">
              <w:rPr>
                <w:spacing w:val="-47"/>
              </w:rPr>
              <w:t xml:space="preserve"> </w:t>
            </w:r>
            <w:r w:rsidRPr="00E84CB8">
              <w:t>of reviews.</w:t>
            </w:r>
          </w:p>
        </w:tc>
        <w:tc>
          <w:tcPr>
            <w:tcW w:w="972" w:type="dxa"/>
          </w:tcPr>
          <w:p w14:paraId="1628243A" w14:textId="628A9C1D" w:rsidR="00D725B2" w:rsidRPr="00E84CB8" w:rsidRDefault="0076053D">
            <w:pPr>
              <w:pStyle w:val="TableParagraph"/>
              <w:ind w:left="0"/>
            </w:pPr>
            <w:r w:rsidRPr="00E84CB8">
              <w:t>77</w:t>
            </w:r>
          </w:p>
        </w:tc>
      </w:tr>
    </w:tbl>
    <w:p w14:paraId="1628243C" w14:textId="77777777" w:rsidR="00A3234A" w:rsidRPr="00E84CB8" w:rsidRDefault="00A3234A"/>
    <w:sectPr w:rsidR="00A3234A" w:rsidRPr="00E84CB8">
      <w:pgSz w:w="12240" w:h="15840"/>
      <w:pgMar w:top="400" w:right="22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061C1" w14:textId="77777777" w:rsidR="002E1E94" w:rsidRDefault="002E1E94" w:rsidP="002E1E94">
      <w:r>
        <w:separator/>
      </w:r>
    </w:p>
  </w:endnote>
  <w:endnote w:type="continuationSeparator" w:id="0">
    <w:p w14:paraId="4898332D" w14:textId="77777777" w:rsidR="002E1E94" w:rsidRDefault="002E1E94" w:rsidP="002E1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91758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C82338" w14:textId="41CCF87A" w:rsidR="002E1E94" w:rsidRDefault="002E1E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D77014" w14:textId="77777777" w:rsidR="002E1E94" w:rsidRDefault="002E1E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988A6" w14:textId="77777777" w:rsidR="002E1E94" w:rsidRDefault="002E1E94" w:rsidP="002E1E94">
      <w:r>
        <w:separator/>
      </w:r>
    </w:p>
  </w:footnote>
  <w:footnote w:type="continuationSeparator" w:id="0">
    <w:p w14:paraId="36D4FD54" w14:textId="77777777" w:rsidR="002E1E94" w:rsidRDefault="002E1E94" w:rsidP="002E1E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8B3775"/>
    <w:multiLevelType w:val="hybridMultilevel"/>
    <w:tmpl w:val="06C4FE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1098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25B2"/>
    <w:rsid w:val="00007929"/>
    <w:rsid w:val="00067047"/>
    <w:rsid w:val="001334D0"/>
    <w:rsid w:val="002C2F49"/>
    <w:rsid w:val="002E1E94"/>
    <w:rsid w:val="00431767"/>
    <w:rsid w:val="004457DE"/>
    <w:rsid w:val="00537059"/>
    <w:rsid w:val="005A71A7"/>
    <w:rsid w:val="005D4D09"/>
    <w:rsid w:val="00736F61"/>
    <w:rsid w:val="00744CFA"/>
    <w:rsid w:val="007451D4"/>
    <w:rsid w:val="007456DB"/>
    <w:rsid w:val="0076053D"/>
    <w:rsid w:val="0078535D"/>
    <w:rsid w:val="00795D25"/>
    <w:rsid w:val="0094697C"/>
    <w:rsid w:val="00A3234A"/>
    <w:rsid w:val="00A834EA"/>
    <w:rsid w:val="00C248E7"/>
    <w:rsid w:val="00C74DAB"/>
    <w:rsid w:val="00D4752E"/>
    <w:rsid w:val="00D725B2"/>
    <w:rsid w:val="00E84CB8"/>
    <w:rsid w:val="00E938A3"/>
    <w:rsid w:val="00EC437D"/>
    <w:rsid w:val="00F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8231E"/>
  <w15:docId w15:val="{B0ADA257-BB63-41B3-9B39-0657E55A6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5"/>
      <w:ind w:left="106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2E1E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E9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E1E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E9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A9D3CBCACE9545BE8C42034FDA9EC3" ma:contentTypeVersion="17" ma:contentTypeDescription="Create a new document." ma:contentTypeScope="" ma:versionID="1e504c4e447d488abdba981f148a8bc2">
  <xsd:schema xmlns:xsd="http://www.w3.org/2001/XMLSchema" xmlns:xs="http://www.w3.org/2001/XMLSchema" xmlns:p="http://schemas.microsoft.com/office/2006/metadata/properties" xmlns:ns2="e533529c-81c1-4ddf-b8c9-43bfa38f2333" xmlns:ns3="b89c4f7c-3d14-40d0-bb44-4d2035e158d9" targetNamespace="http://schemas.microsoft.com/office/2006/metadata/properties" ma:root="true" ma:fieldsID="9cf0e5c64fa4e634f821943f1e709ed5" ns2:_="" ns3:_="">
    <xsd:import namespace="e533529c-81c1-4ddf-b8c9-43bfa38f2333"/>
    <xsd:import namespace="b89c4f7c-3d14-40d0-bb44-4d2035e1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3529c-81c1-4ddf-b8c9-43bfa38f23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9c4f7c-3d14-40d0-bb44-4d2035e158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2247ee7-326a-4259-9e0e-a221a62db44f}" ma:internalName="TaxCatchAll" ma:showField="CatchAllData" ma:web="b89c4f7c-3d14-40d0-bb44-4d2035e158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AA7E21-F160-44B1-AE22-804024DC81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432386-C372-4FC9-A6B8-F6FDBFFC0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3529c-81c1-4ddf-b8c9-43bfa38f2333"/>
    <ds:schemaRef ds:uri="b89c4f7c-3d14-40d0-bb44-4d2035e158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1257</Words>
  <Characters>7168</Characters>
  <Application>Microsoft Office Word</Application>
  <DocSecurity>0</DocSecurity>
  <Lines>59</Lines>
  <Paragraphs>16</Paragraphs>
  <ScaleCrop>false</ScaleCrop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Hartling</dc:creator>
  <cp:lastModifiedBy>Niyati Vyas</cp:lastModifiedBy>
  <cp:revision>28</cp:revision>
  <dcterms:created xsi:type="dcterms:W3CDTF">2023-08-23T19:20:00Z</dcterms:created>
  <dcterms:modified xsi:type="dcterms:W3CDTF">2023-11-30T21:02:00Z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2023-08-23T00:00:00Z</vt:filetime>
  </property>
</Properties>
</file>