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8152" w14:textId="77777777" w:rsidR="000E0601" w:rsidRDefault="000E0601" w:rsidP="000E0601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kern w:val="0"/>
          <w:sz w:val="40"/>
          <w:szCs w:val="40"/>
        </w:rPr>
      </w:pPr>
    </w:p>
    <w:p w14:paraId="26AB0174" w14:textId="77777777" w:rsidR="000E0601" w:rsidRDefault="000E0601" w:rsidP="000E0601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096390BE" w14:textId="77777777" w:rsidR="000E0601" w:rsidRDefault="000E0601" w:rsidP="000E0601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Submission Title:</w:t>
      </w:r>
    </w:p>
    <w:p w14:paraId="4BB47515" w14:textId="77777777" w:rsidR="000E0601" w:rsidRDefault="000E0601" w:rsidP="000E0601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Interview Questions for "Trustworthiness of Artificial Intelligence – Powered Autonomous Healthcare Systems: An Assessment Framework Informed by Experts Insights"</w:t>
      </w:r>
    </w:p>
    <w:p w14:paraId="64FC78F9" w14:textId="77777777" w:rsidR="000E0601" w:rsidRDefault="000E0601" w:rsidP="000E0601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44B9DA33" w14:textId="77777777" w:rsidR="000E0601" w:rsidRDefault="000E0601" w:rsidP="000E0601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8F4A607" w14:textId="11B93A7D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Introduction and Expertise:</w:t>
      </w:r>
    </w:p>
    <w:p w14:paraId="4C9229AB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Can you please introduce yourself and provide an overview of your expertise in AI and healthcare systems?</w:t>
      </w:r>
    </w:p>
    <w:p w14:paraId="1E5557C5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is your background and experience in the field of artificial intelligence and healthcare systems?</w:t>
      </w:r>
    </w:p>
    <w:p w14:paraId="4B14E174" w14:textId="7E7E068E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Development and Assessment of AI Systems:</w:t>
      </w:r>
    </w:p>
    <w:p w14:paraId="7B1A0484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Have you been involved in the development or assessment of AI-powered autonomous systems in healthcare? If so, can you share specific projects or examples?</w:t>
      </w:r>
    </w:p>
    <w:p w14:paraId="302C32F1" w14:textId="215A4CC8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Trustworthiness Assessment (Technology and Process):</w:t>
      </w:r>
    </w:p>
    <w:p w14:paraId="2AAB0C1D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How do you define and perceive the concept of trustworthiness in the context of AI-powered autonomous healthcare systems? Are there specific criteria or indicators you prioritize in this assessment?</w:t>
      </w:r>
    </w:p>
    <w:p w14:paraId="7EFC6FBA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factors, in your opinion, contribute to or detract from the trustworthiness of AI-powered autonomous healthcare systems? Can you provide examples or instances where these factors are particularly relevant?</w:t>
      </w:r>
    </w:p>
    <w:p w14:paraId="35571F71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challenges or concerns do you anticipate in evaluating the trustworthiness of AI-powered autonomous healthcare systems? How can these challenges be addressed or mitigated?</w:t>
      </w:r>
    </w:p>
    <w:p w14:paraId="6A5E090A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Are there specific aspects or functionalities that pose greater challenges in terms of trustworthiness? How do you recommend addressing these challenges in the development and deployment process?</w:t>
      </w:r>
    </w:p>
    <w:p w14:paraId="348DC06A" w14:textId="1ECA3C12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Ethical Considerations (People and Organization):</w:t>
      </w:r>
    </w:p>
    <w:p w14:paraId="3D1B7F0B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How do ethical considerations play a role in assessing the trustworthiness of AI-powered healthcare systems?</w:t>
      </w:r>
    </w:p>
    <w:p w14:paraId="62E5AF59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Are there specific ethical dilemmas that arise in this context?</w:t>
      </w:r>
    </w:p>
    <w:p w14:paraId="2084C7D2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Are there specific ethical principles that should be prioritized in the development and deployment of AI-powered autonomous healthcare systems? How can these principles be practically implemented?</w:t>
      </w:r>
    </w:p>
    <w:p w14:paraId="20F278A4" w14:textId="4A92F1B2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User Acceptance and Trust (People and Technology):</w:t>
      </w:r>
    </w:p>
    <w:p w14:paraId="110AEBA5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lastRenderedPageBreak/>
        <w:t>How important is user acceptance in establishing trust in AI-powered healthcare systems?</w:t>
      </w:r>
    </w:p>
    <w:p w14:paraId="6AFED807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strategies or considerations do you believe are crucial for gaining user trust in these systems?</w:t>
      </w:r>
    </w:p>
    <w:p w14:paraId="4DB2827F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role does transparency in system functionality and decision-making play in building trust among users and healthcare professionals? Are there specific transparency measures that you consider essential?</w:t>
      </w:r>
    </w:p>
    <w:p w14:paraId="54452903" w14:textId="2296E46B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Continuous Assessment and Improvement (Process and People):</w:t>
      </w:r>
    </w:p>
    <w:p w14:paraId="7C4340FC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How do you envision the continuous assessment and improvement of trustworthiness in evolving AI-powered healthcare systems?</w:t>
      </w:r>
    </w:p>
    <w:p w14:paraId="3B210F24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mechanisms or processes would you recommend for ongoing evaluation and enhancement?</w:t>
      </w:r>
    </w:p>
    <w:p w14:paraId="7E4E9AD6" w14:textId="4E15BC10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Interdisciplinary Collaboration (People and Organization):</w:t>
      </w:r>
    </w:p>
    <w:p w14:paraId="2896FDE1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How important is collaboration between experts from different disciplines in evaluating the trustworthiness of these systems?</w:t>
      </w:r>
    </w:p>
    <w:p w14:paraId="43965736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Can you share examples of successful interdisciplinary collaborations in this context?</w:t>
      </w:r>
    </w:p>
    <w:p w14:paraId="799C8E7A" w14:textId="77777777" w:rsidR="000E0601" w:rsidRPr="000E0601" w:rsidRDefault="000E0601" w:rsidP="000E060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benefits do you see in an interdisciplinary approach to ensuring the trustworthiness of AI-powered autonomous healthcare systems? How can diverse expertise contribute to a more robust assessment and development process?</w:t>
      </w:r>
    </w:p>
    <w:p w14:paraId="0612D2B0" w14:textId="54AD0444" w:rsidR="000E0601" w:rsidRPr="000E0601" w:rsidRDefault="000E0601" w:rsidP="000E060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Bold" w:hAnsi="AppleSystemUIFontBold" w:cs="AppleSystemUIFontBold"/>
          <w:b/>
          <w:bCs/>
          <w:kern w:val="0"/>
          <w:sz w:val="26"/>
          <w:szCs w:val="26"/>
        </w:rPr>
        <w:t>Future Trends and Impact on Trustworthiness (Technology and Organization):</w:t>
      </w:r>
    </w:p>
    <w:p w14:paraId="1B2960DD" w14:textId="77777777" w:rsidR="000E0601" w:rsidRPr="000E0601" w:rsidRDefault="000E0601" w:rsidP="000E060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08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What trends or advancements do you foresee in the integration of AI-powered autonomous systems in healthcare, and how might they impact trustworthiness assessments?</w:t>
      </w:r>
    </w:p>
    <w:p w14:paraId="1D75B73C" w14:textId="77777777" w:rsidR="000E0601" w:rsidRPr="000E0601" w:rsidRDefault="000E0601" w:rsidP="000E060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080"/>
        <w:rPr>
          <w:rFonts w:ascii="AppleSystemUIFont" w:hAnsi="AppleSystemUIFont" w:cs="AppleSystemUIFont"/>
          <w:kern w:val="0"/>
          <w:sz w:val="26"/>
          <w:szCs w:val="26"/>
        </w:rPr>
      </w:pPr>
      <w:r w:rsidRPr="000E0601">
        <w:rPr>
          <w:rFonts w:ascii="AppleSystemUIFont" w:hAnsi="AppleSystemUIFont" w:cs="AppleSystemUIFont"/>
          <w:kern w:val="0"/>
          <w:sz w:val="26"/>
          <w:szCs w:val="26"/>
        </w:rPr>
        <w:t>Are there emerging technologies or approaches that could significantly influence trust considerations in the future?</w:t>
      </w:r>
    </w:p>
    <w:p w14:paraId="60672F7D" w14:textId="77777777" w:rsidR="000E0601" w:rsidRDefault="000E0601" w:rsidP="000E0601">
      <w:pPr>
        <w:ind w:left="720"/>
      </w:pPr>
    </w:p>
    <w:sectPr w:rsidR="000E0601" w:rsidSect="00E267D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C24EB9"/>
    <w:multiLevelType w:val="hybridMultilevel"/>
    <w:tmpl w:val="CFE4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158DB"/>
    <w:multiLevelType w:val="hybridMultilevel"/>
    <w:tmpl w:val="40D8F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E71E0"/>
    <w:multiLevelType w:val="hybridMultilevel"/>
    <w:tmpl w:val="83C484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6250">
    <w:abstractNumId w:val="0"/>
  </w:num>
  <w:num w:numId="2" w16cid:durableId="19549039">
    <w:abstractNumId w:val="1"/>
  </w:num>
  <w:num w:numId="3" w16cid:durableId="69544957">
    <w:abstractNumId w:val="2"/>
  </w:num>
  <w:num w:numId="4" w16cid:durableId="1610698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01"/>
    <w:rsid w:val="000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5BD150"/>
  <w15:chartTrackingRefBased/>
  <w15:docId w15:val="{05DCED90-92D4-FD46-9414-61454FCC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Turki Nasser Alelyani</dc:creator>
  <cp:keywords/>
  <dc:description/>
  <cp:lastModifiedBy>Turki Nasser Alelyani</cp:lastModifiedBy>
  <cp:revision>1</cp:revision>
  <dcterms:created xsi:type="dcterms:W3CDTF">2023-12-28T09:04:00Z</dcterms:created>
  <dcterms:modified xsi:type="dcterms:W3CDTF">2023-12-28T09:07:00Z</dcterms:modified>
</cp:coreProperties>
</file>