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F813E" w14:textId="42B08906" w:rsidR="007E4818" w:rsidRDefault="007207FA" w:rsidP="00B9789D">
      <w:pPr>
        <w:rPr>
          <w:rFonts w:ascii="Times New Roman" w:eastAsiaTheme="minorEastAsia" w:cs="Times New Roman"/>
          <w:b/>
          <w:bCs/>
          <w:sz w:val="22"/>
          <w:szCs w:val="22"/>
        </w:rPr>
      </w:pPr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Table </w:t>
      </w:r>
      <w:r w:rsidR="006754AB">
        <w:rPr>
          <w:rFonts w:ascii="Times New Roman" w:eastAsiaTheme="minorEastAsia" w:cs="Times New Roman"/>
          <w:b/>
          <w:bCs/>
          <w:sz w:val="22"/>
          <w:szCs w:val="22"/>
        </w:rPr>
        <w:t>S1</w:t>
      </w:r>
      <w:bookmarkStart w:id="0" w:name="_GoBack"/>
      <w:bookmarkEnd w:id="0"/>
      <w:r w:rsidRPr="00DD3B62">
        <w:rPr>
          <w:rFonts w:ascii="Times New Roman" w:eastAsiaTheme="minorEastAsia" w:cs="Times New Roman"/>
          <w:b/>
          <w:bCs/>
          <w:sz w:val="22"/>
          <w:szCs w:val="22"/>
        </w:rPr>
        <w:t xml:space="preserve">. </w:t>
      </w:r>
      <w:r w:rsidR="001014CD">
        <w:rPr>
          <w:rFonts w:ascii="Times New Roman" w:eastAsiaTheme="minorEastAsia" w:cs="Times New Roman"/>
          <w:b/>
          <w:bCs/>
          <w:sz w:val="22"/>
          <w:szCs w:val="22"/>
        </w:rPr>
        <w:t>U</w:t>
      </w:r>
      <w:r w:rsidR="001014CD" w:rsidRPr="009C2BE2">
        <w:rPr>
          <w:rFonts w:ascii="Times New Roman" w:eastAsiaTheme="minorEastAsia" w:cs="Times New Roman"/>
          <w:b/>
          <w:bCs/>
          <w:sz w:val="22"/>
          <w:szCs w:val="22"/>
        </w:rPr>
        <w:t xml:space="preserve">nivariate </w:t>
      </w:r>
      <w:r w:rsidR="001014CD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1014CD" w:rsidRPr="009C2BE2">
        <w:rPr>
          <w:rFonts w:ascii="Times New Roman" w:eastAsiaTheme="minorEastAsia" w:cs="Times New Roman"/>
          <w:b/>
          <w:bCs/>
          <w:sz w:val="22"/>
          <w:szCs w:val="22"/>
        </w:rPr>
        <w:t>nalysis</w:t>
      </w:r>
      <w:r w:rsidR="001014CD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1014CD">
        <w:rPr>
          <w:rFonts w:ascii="Times New Roman" w:eastAsiaTheme="minorEastAsia" w:cs="Times New Roman"/>
          <w:b/>
          <w:bCs/>
          <w:sz w:val="22"/>
          <w:szCs w:val="22"/>
        </w:rPr>
        <w:t>for IPR</w:t>
      </w:r>
      <w:r w:rsidR="001014CD" w:rsidRPr="00ED4D36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1014CD">
        <w:rPr>
          <w:rFonts w:ascii="Times New Roman" w:eastAsiaTheme="minorEastAsia" w:cs="Times New Roman"/>
          <w:b/>
          <w:bCs/>
          <w:sz w:val="22"/>
          <w:szCs w:val="22"/>
        </w:rPr>
        <w:t>of</w:t>
      </w:r>
      <w:r w:rsidR="00B9789D" w:rsidRPr="00B9789D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FD548D">
        <w:rPr>
          <w:rFonts w:ascii="Times New Roman" w:eastAsiaTheme="minorEastAsia" w:cs="Times New Roman"/>
          <w:b/>
          <w:bCs/>
          <w:sz w:val="22"/>
          <w:szCs w:val="22"/>
        </w:rPr>
        <w:t>ACOA</w:t>
      </w:r>
      <w:r w:rsidR="0096315F" w:rsidRPr="0096315F">
        <w:rPr>
          <w:rFonts w:ascii="Times New Roman" w:eastAsiaTheme="minorEastAsia" w:cs="Times New Roman"/>
          <w:b/>
          <w:bCs/>
          <w:sz w:val="22"/>
          <w:szCs w:val="22"/>
        </w:rPr>
        <w:t xml:space="preserve"> </w:t>
      </w:r>
      <w:r w:rsidR="0096315F">
        <w:rPr>
          <w:rFonts w:ascii="Times New Roman" w:eastAsiaTheme="minorEastAsia" w:cs="Times New Roman"/>
          <w:b/>
          <w:bCs/>
          <w:sz w:val="22"/>
          <w:szCs w:val="22"/>
        </w:rPr>
        <w:t>a</w:t>
      </w:r>
      <w:r w:rsidR="0096315F" w:rsidRPr="00A54C78">
        <w:rPr>
          <w:rFonts w:ascii="Times New Roman" w:eastAsiaTheme="minorEastAsia" w:cs="Times New Roman"/>
          <w:b/>
          <w:bCs/>
          <w:sz w:val="22"/>
          <w:szCs w:val="22"/>
        </w:rPr>
        <w:t>neurysms</w:t>
      </w:r>
    </w:p>
    <w:p w14:paraId="72890D76" w14:textId="77777777" w:rsidR="00D16AFF" w:rsidRPr="00DD3B62" w:rsidRDefault="00D16AFF">
      <w:pPr>
        <w:rPr>
          <w:rFonts w:ascii="Times New Roman" w:eastAsiaTheme="minorEastAsia" w:cs="Times New Roman"/>
          <w:sz w:val="22"/>
          <w:szCs w:val="22"/>
        </w:rPr>
      </w:pPr>
    </w:p>
    <w:tbl>
      <w:tblPr>
        <w:tblStyle w:val="6-3"/>
        <w:tblW w:w="0" w:type="auto"/>
        <w:tblLook w:val="0420" w:firstRow="1" w:lastRow="0" w:firstColumn="0" w:lastColumn="0" w:noHBand="0" w:noVBand="1"/>
      </w:tblPr>
      <w:tblGrid>
        <w:gridCol w:w="2429"/>
        <w:gridCol w:w="2077"/>
        <w:gridCol w:w="2034"/>
        <w:gridCol w:w="1756"/>
      </w:tblGrid>
      <w:tr w:rsidR="00BA2294" w:rsidRPr="00B662B7" w14:paraId="15D15946" w14:textId="626F1796" w:rsidTr="00CF0ED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29" w:type="dxa"/>
          </w:tcPr>
          <w:p w14:paraId="05F0BA64" w14:textId="77777777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Characteristic</w:t>
            </w:r>
          </w:p>
        </w:tc>
        <w:tc>
          <w:tcPr>
            <w:tcW w:w="2077" w:type="dxa"/>
          </w:tcPr>
          <w:p w14:paraId="7F2B3C8E" w14:textId="6B3B9953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on-IPR (n=</w:t>
            </w:r>
            <w:r w:rsidR="00A97F0D">
              <w:rPr>
                <w:rFonts w:ascii="Times New Roman" w:eastAsiaTheme="minorEastAsia" w:cs="Times New Roman"/>
                <w:sz w:val="22"/>
                <w:szCs w:val="22"/>
              </w:rPr>
              <w:t>670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2034" w:type="dxa"/>
          </w:tcPr>
          <w:p w14:paraId="38BF1690" w14:textId="11315766" w:rsidR="00BA2294" w:rsidRPr="00B662B7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B662B7">
              <w:rPr>
                <w:rFonts w:ascii="Times New Roman" w:eastAsiaTheme="minorEastAsia" w:cs="Times New Roman" w:hint="eastAsia"/>
                <w:sz w:val="22"/>
                <w:szCs w:val="22"/>
              </w:rPr>
              <w:t>I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PR (n=</w:t>
            </w:r>
            <w:r w:rsidR="009419EB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  <w:r w:rsidR="00A97F0D">
              <w:rPr>
                <w:rFonts w:ascii="Times New Roman" w:eastAsiaTheme="minorEastAsia" w:cs="Times New Roman"/>
                <w:sz w:val="22"/>
                <w:szCs w:val="22"/>
              </w:rPr>
              <w:t>18</w:t>
            </w:r>
            <w:r w:rsidRPr="00B662B7">
              <w:rPr>
                <w:rFonts w:ascii="Times New Roman" w:eastAsiaTheme="minorEastAsia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</w:tcPr>
          <w:p w14:paraId="5AE8B83F" w14:textId="6C248E6E" w:rsidR="00BA2294" w:rsidRPr="007D1D33" w:rsidRDefault="0072450C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7D1D33">
              <w:rPr>
                <w:rFonts w:ascii="Times New Roman" w:cs="Times New Roman"/>
                <w:color w:val="000000" w:themeColor="text1"/>
                <w:sz w:val="22"/>
              </w:rPr>
              <w:t>P-Value</w:t>
            </w:r>
          </w:p>
        </w:tc>
      </w:tr>
      <w:tr w:rsidR="00BA2294" w:rsidRPr="00DD3B62" w14:paraId="7AE4060B" w14:textId="2CF1322A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1B5A866F" w14:textId="6A7F7401" w:rsidR="00BA2294" w:rsidRPr="006E784E" w:rsidRDefault="00BA2294" w:rsidP="00031AD4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Age (years)</w:t>
            </w:r>
          </w:p>
        </w:tc>
        <w:tc>
          <w:tcPr>
            <w:tcW w:w="1756" w:type="dxa"/>
          </w:tcPr>
          <w:p w14:paraId="3C1E309A" w14:textId="0362A3A4" w:rsidR="00BA2294" w:rsidRPr="007D1D33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.450</w:t>
            </w:r>
          </w:p>
        </w:tc>
      </w:tr>
      <w:tr w:rsidR="00BA2294" w:rsidRPr="00DD3B62" w14:paraId="10FC2149" w14:textId="6D3B5863" w:rsidTr="00CF0ED7">
        <w:tc>
          <w:tcPr>
            <w:tcW w:w="2429" w:type="dxa"/>
          </w:tcPr>
          <w:p w14:paraId="18C8DD44" w14:textId="471BF400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Mean</w:t>
            </w:r>
            <w:r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cs="Times New Roman"/>
                <w:sz w:val="22"/>
                <w:szCs w:val="22"/>
              </w:rPr>
              <w:t>SD</w:t>
            </w:r>
          </w:p>
        </w:tc>
        <w:tc>
          <w:tcPr>
            <w:tcW w:w="2077" w:type="dxa"/>
          </w:tcPr>
          <w:p w14:paraId="6CDD4A8C" w14:textId="4AAA2090" w:rsidR="00BA2294" w:rsidRPr="00DD3B62" w:rsidRDefault="007511B1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9419EB">
              <w:rPr>
                <w:rFonts w:ascii="Times New Roman" w:cs="Times New Roman"/>
                <w:sz w:val="22"/>
                <w:szCs w:val="22"/>
              </w:rPr>
              <w:t>4.</w:t>
            </w:r>
            <w:r w:rsidR="00A97F0D">
              <w:rPr>
                <w:rFonts w:ascii="Times New Roman" w:cs="Times New Roman"/>
                <w:sz w:val="22"/>
                <w:szCs w:val="22"/>
              </w:rPr>
              <w:t>44</w:t>
            </w:r>
            <w:r w:rsidR="00BA2294">
              <w:rPr>
                <w:rFonts w:ascii="Times New Roman" w:cs="Times New Roman"/>
                <w:sz w:val="22"/>
                <w:szCs w:val="22"/>
              </w:rPr>
              <w:t xml:space="preserve"> </w:t>
            </w:r>
            <w:r w:rsidR="00BA2294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BA2294">
              <w:rPr>
                <w:rFonts w:ascii="Times New Roman" w:eastAsiaTheme="minorEastAsia" w:cs="Times New Roman"/>
                <w:sz w:val="22"/>
                <w:szCs w:val="22"/>
              </w:rPr>
              <w:t xml:space="preserve"> </w:t>
            </w:r>
            <w:r w:rsidR="00A97F0D">
              <w:rPr>
                <w:rFonts w:ascii="Times New Roman" w:cs="Times New Roman"/>
                <w:sz w:val="22"/>
                <w:szCs w:val="22"/>
              </w:rPr>
              <w:t>10.428</w:t>
            </w:r>
          </w:p>
        </w:tc>
        <w:tc>
          <w:tcPr>
            <w:tcW w:w="2034" w:type="dxa"/>
          </w:tcPr>
          <w:p w14:paraId="0081DCB1" w14:textId="50CFC543" w:rsidR="00BA2294" w:rsidRPr="00DD3B62" w:rsidRDefault="009419EB" w:rsidP="005A6EFB">
            <w:pPr>
              <w:rPr>
                <w:rFonts w:ascii="Times New Roman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  <w:szCs w:val="22"/>
              </w:rPr>
              <w:t>5</w:t>
            </w:r>
            <w:r w:rsidR="00A97F0D">
              <w:rPr>
                <w:rFonts w:ascii="Times New Roman" w:cs="Times New Roman"/>
                <w:sz w:val="22"/>
                <w:szCs w:val="22"/>
              </w:rPr>
              <w:t xml:space="preserve">3.66 </w:t>
            </w:r>
            <w:r w:rsidR="00A97F0D" w:rsidRPr="00DD3B62">
              <w:rPr>
                <w:rFonts w:ascii="Times New Roman" w:eastAsiaTheme="minorEastAsia" w:cs="Times New Roman"/>
                <w:sz w:val="22"/>
                <w:szCs w:val="22"/>
              </w:rPr>
              <w:t>±</w:t>
            </w:r>
            <w:r w:rsidR="00A97F0D">
              <w:rPr>
                <w:rFonts w:ascii="Times New Roman" w:eastAsiaTheme="minorEastAsia" w:cs="Times New Roman"/>
                <w:sz w:val="22"/>
                <w:szCs w:val="22"/>
              </w:rPr>
              <w:t xml:space="preserve"> 10.075</w:t>
            </w:r>
          </w:p>
        </w:tc>
        <w:tc>
          <w:tcPr>
            <w:tcW w:w="1756" w:type="dxa"/>
          </w:tcPr>
          <w:p w14:paraId="18BAC301" w14:textId="77777777" w:rsidR="00BA2294" w:rsidRPr="007D1D33" w:rsidRDefault="00BA2294" w:rsidP="005A6EFB">
            <w:pPr>
              <w:rPr>
                <w:rFonts w:ascii="Times New Roman" w:cs="Times New Roman"/>
                <w:sz w:val="22"/>
                <w:szCs w:val="22"/>
              </w:rPr>
            </w:pPr>
          </w:p>
        </w:tc>
      </w:tr>
      <w:tr w:rsidR="00BA2294" w:rsidRPr="00DD3B62" w14:paraId="081CF27E" w14:textId="25780003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9157B03" w14:textId="1624F468" w:rsidR="00BA2294" w:rsidRPr="006E784E" w:rsidRDefault="002875E8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Sex</w:t>
            </w:r>
          </w:p>
        </w:tc>
        <w:tc>
          <w:tcPr>
            <w:tcW w:w="1756" w:type="dxa"/>
          </w:tcPr>
          <w:p w14:paraId="07A5333B" w14:textId="30EA67A4" w:rsidR="00BA2294" w:rsidRPr="007D1D33" w:rsidRDefault="00C92DF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.352</w:t>
            </w:r>
          </w:p>
        </w:tc>
      </w:tr>
      <w:tr w:rsidR="00BA2294" w:rsidRPr="00DD3B62" w14:paraId="6AF0BDA8" w14:textId="67AB247D" w:rsidTr="00CF0ED7">
        <w:tc>
          <w:tcPr>
            <w:tcW w:w="2429" w:type="dxa"/>
          </w:tcPr>
          <w:p w14:paraId="598F7B6D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Male</w:t>
            </w:r>
          </w:p>
        </w:tc>
        <w:tc>
          <w:tcPr>
            <w:tcW w:w="2077" w:type="dxa"/>
          </w:tcPr>
          <w:p w14:paraId="707EF284" w14:textId="06EE35C8" w:rsidR="00BA2294" w:rsidRPr="00DD3B62" w:rsidRDefault="00C92DF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66</w:t>
            </w:r>
          </w:p>
        </w:tc>
        <w:tc>
          <w:tcPr>
            <w:tcW w:w="2034" w:type="dxa"/>
          </w:tcPr>
          <w:p w14:paraId="512A9DB3" w14:textId="31AA3C2C" w:rsidR="00BA2294" w:rsidRPr="00DD3B62" w:rsidRDefault="00C92DF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2BA3C93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50A96D19" w14:textId="456C36B3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0A8C9DF" w14:textId="77777777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Female</w:t>
            </w:r>
          </w:p>
        </w:tc>
        <w:tc>
          <w:tcPr>
            <w:tcW w:w="2077" w:type="dxa"/>
          </w:tcPr>
          <w:p w14:paraId="565542F5" w14:textId="76C43040" w:rsidR="00BA2294" w:rsidRPr="00DD3B62" w:rsidRDefault="00C92DF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04</w:t>
            </w:r>
          </w:p>
        </w:tc>
        <w:tc>
          <w:tcPr>
            <w:tcW w:w="2034" w:type="dxa"/>
          </w:tcPr>
          <w:p w14:paraId="1FF68DC4" w14:textId="415CE2D7" w:rsidR="00BA2294" w:rsidRPr="00DD3B62" w:rsidRDefault="00C92DF6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637B4F6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282C70CD" w14:textId="77777777" w:rsidTr="00CF0ED7">
        <w:tc>
          <w:tcPr>
            <w:tcW w:w="6540" w:type="dxa"/>
            <w:gridSpan w:val="3"/>
          </w:tcPr>
          <w:p w14:paraId="109E6B86" w14:textId="77777777" w:rsidR="0064121E" w:rsidRPr="00B5068B" w:rsidRDefault="0064121E" w:rsidP="009D3005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B5068B">
              <w:rPr>
                <w:rFonts w:ascii="Times New Roman" w:eastAsiaTheme="minorEastAsia" w:cs="Times New Roman"/>
                <w:sz w:val="22"/>
                <w:szCs w:val="22"/>
              </w:rPr>
              <w:t>Number of SAH</w:t>
            </w:r>
          </w:p>
        </w:tc>
        <w:tc>
          <w:tcPr>
            <w:tcW w:w="1756" w:type="dxa"/>
          </w:tcPr>
          <w:p w14:paraId="288F9AA5" w14:textId="0D5BDBC8" w:rsidR="0064121E" w:rsidRPr="007D1D33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.073</w:t>
            </w:r>
          </w:p>
        </w:tc>
      </w:tr>
      <w:tr w:rsidR="0064121E" w:rsidRPr="00DD3B62" w14:paraId="46E9816F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BF03F8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77" w:type="dxa"/>
          </w:tcPr>
          <w:p w14:paraId="5AC26D85" w14:textId="1800CFDB" w:rsidR="0064121E" w:rsidRPr="00DD3B62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6FF05FBB" w14:textId="355693AA" w:rsidR="0064121E" w:rsidRPr="00DD3B62" w:rsidRDefault="00A97F0D" w:rsidP="0064121E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3956FA8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6F80C26C" w14:textId="77777777" w:rsidTr="00CF0ED7">
        <w:tc>
          <w:tcPr>
            <w:tcW w:w="2429" w:type="dxa"/>
          </w:tcPr>
          <w:p w14:paraId="07174D7A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2404061B" w14:textId="7ACB2799" w:rsidR="0064121E" w:rsidRPr="00DD3B62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70</w:t>
            </w:r>
          </w:p>
        </w:tc>
        <w:tc>
          <w:tcPr>
            <w:tcW w:w="2034" w:type="dxa"/>
          </w:tcPr>
          <w:p w14:paraId="496B09E8" w14:textId="311B3C96" w:rsidR="0064121E" w:rsidRPr="00DD3B62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03</w:t>
            </w:r>
          </w:p>
        </w:tc>
        <w:tc>
          <w:tcPr>
            <w:tcW w:w="1756" w:type="dxa"/>
          </w:tcPr>
          <w:p w14:paraId="2A67E9CA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64121E" w:rsidRPr="00DD3B62" w14:paraId="3C6BD46D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9AF937C" w14:textId="77777777" w:rsidR="0064121E" w:rsidRPr="006E784E" w:rsidRDefault="0064121E" w:rsidP="009D3005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≥2</w:t>
            </w:r>
          </w:p>
        </w:tc>
        <w:tc>
          <w:tcPr>
            <w:tcW w:w="2077" w:type="dxa"/>
          </w:tcPr>
          <w:p w14:paraId="1FB9C567" w14:textId="4A0ED036" w:rsidR="0064121E" w:rsidRPr="00DD3B62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34D6D397" w14:textId="235D0B52" w:rsidR="0064121E" w:rsidRPr="00DD3B62" w:rsidRDefault="00A97F0D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30801329" w14:textId="77777777" w:rsidR="0064121E" w:rsidRPr="007D1D33" w:rsidRDefault="0064121E" w:rsidP="009D3005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31EE9BB" w14:textId="0CA3506F" w:rsidTr="00CF0ED7">
        <w:tc>
          <w:tcPr>
            <w:tcW w:w="6540" w:type="dxa"/>
            <w:gridSpan w:val="3"/>
          </w:tcPr>
          <w:p w14:paraId="0ECB2A35" w14:textId="3692471F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bookmarkStart w:id="1" w:name="_Hlk22643178"/>
            <w:r w:rsidRPr="006E784E">
              <w:rPr>
                <w:rFonts w:ascii="Times New Roman" w:cs="Times New Roman"/>
                <w:sz w:val="22"/>
                <w:szCs w:val="22"/>
              </w:rPr>
              <w:t>H</w:t>
            </w:r>
            <w:r w:rsidR="00031AD4">
              <w:rPr>
                <w:rFonts w:ascii="Times New Roman" w:cs="Times New Roman"/>
                <w:sz w:val="22"/>
                <w:szCs w:val="22"/>
              </w:rPr>
              <w:t>-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H grade at admission </w:t>
            </w:r>
          </w:p>
        </w:tc>
        <w:tc>
          <w:tcPr>
            <w:tcW w:w="1756" w:type="dxa"/>
          </w:tcPr>
          <w:p w14:paraId="70517682" w14:textId="65A36362" w:rsidR="00BA2294" w:rsidRPr="007D1D33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.050</w:t>
            </w:r>
          </w:p>
        </w:tc>
      </w:tr>
      <w:tr w:rsidR="00BA2294" w:rsidRPr="00DD3B62" w14:paraId="01687100" w14:textId="003C3E4F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F9606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</w:t>
            </w:r>
          </w:p>
        </w:tc>
        <w:tc>
          <w:tcPr>
            <w:tcW w:w="2077" w:type="dxa"/>
          </w:tcPr>
          <w:p w14:paraId="40F55053" w14:textId="010B02FC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1E175D71" w14:textId="2442B9E3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222F1187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BCE0F0A" w14:textId="02C01DB2" w:rsidTr="00CF0ED7">
        <w:tc>
          <w:tcPr>
            <w:tcW w:w="2429" w:type="dxa"/>
          </w:tcPr>
          <w:p w14:paraId="1EC3C247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</w:t>
            </w:r>
          </w:p>
        </w:tc>
        <w:tc>
          <w:tcPr>
            <w:tcW w:w="2077" w:type="dxa"/>
          </w:tcPr>
          <w:p w14:paraId="5700D6E3" w14:textId="6D29878B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43</w:t>
            </w:r>
          </w:p>
        </w:tc>
        <w:tc>
          <w:tcPr>
            <w:tcW w:w="2034" w:type="dxa"/>
          </w:tcPr>
          <w:p w14:paraId="5640B78A" w14:textId="2E34553D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1F3FF9A0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5841D23" w14:textId="74583F4C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B23A74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III</w:t>
            </w:r>
          </w:p>
        </w:tc>
        <w:tc>
          <w:tcPr>
            <w:tcW w:w="2077" w:type="dxa"/>
          </w:tcPr>
          <w:p w14:paraId="21D64FC7" w14:textId="2ACCAE22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10</w:t>
            </w:r>
          </w:p>
        </w:tc>
        <w:tc>
          <w:tcPr>
            <w:tcW w:w="2034" w:type="dxa"/>
          </w:tcPr>
          <w:p w14:paraId="35BF4342" w14:textId="090366C8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881451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3FE6C649" w14:textId="12444E36" w:rsidTr="00CF0ED7">
        <w:tc>
          <w:tcPr>
            <w:tcW w:w="2429" w:type="dxa"/>
          </w:tcPr>
          <w:p w14:paraId="385E793E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IV</w:t>
            </w:r>
          </w:p>
        </w:tc>
        <w:tc>
          <w:tcPr>
            <w:tcW w:w="2077" w:type="dxa"/>
          </w:tcPr>
          <w:p w14:paraId="1B5E1BD6" w14:textId="21C42797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2034" w:type="dxa"/>
          </w:tcPr>
          <w:p w14:paraId="045EB231" w14:textId="628ABB2E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617932C6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739CD76C" w14:textId="019DC8E0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351B91C" w14:textId="7777777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V</w:t>
            </w:r>
          </w:p>
        </w:tc>
        <w:tc>
          <w:tcPr>
            <w:tcW w:w="2077" w:type="dxa"/>
          </w:tcPr>
          <w:p w14:paraId="413731CD" w14:textId="7D2F8D0A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2034" w:type="dxa"/>
          </w:tcPr>
          <w:p w14:paraId="7D7E5C03" w14:textId="7F3BBA36" w:rsidR="00BA2294" w:rsidRPr="00031917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1D2FDEEB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04ACFAB7" w14:textId="77777777" w:rsidTr="00CF0ED7">
        <w:tc>
          <w:tcPr>
            <w:tcW w:w="6540" w:type="dxa"/>
            <w:gridSpan w:val="3"/>
          </w:tcPr>
          <w:p w14:paraId="2B9E678C" w14:textId="4D443C44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 w:hint="eastAsia"/>
                <w:sz w:val="22"/>
                <w:szCs w:val="22"/>
              </w:rPr>
              <w:t>S</w:t>
            </w:r>
            <w:r w:rsidR="00031AD4">
              <w:rPr>
                <w:rFonts w:ascii="Times New Roman" w:eastAsiaTheme="minorEastAsia" w:cs="Times New Roman"/>
                <w:sz w:val="22"/>
                <w:szCs w:val="22"/>
              </w:rPr>
              <w:t>ide</w:t>
            </w:r>
          </w:p>
        </w:tc>
        <w:tc>
          <w:tcPr>
            <w:tcW w:w="1756" w:type="dxa"/>
          </w:tcPr>
          <w:p w14:paraId="76F734AE" w14:textId="5C017A6A" w:rsidR="007D1D33" w:rsidRPr="007D1D33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.108</w:t>
            </w:r>
          </w:p>
        </w:tc>
      </w:tr>
      <w:tr w:rsidR="00BA4F8D" w:rsidRPr="00DD3B62" w14:paraId="3FC2A75D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CFA46F0" w14:textId="69DF293B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 xml:space="preserve">Left </w:t>
            </w:r>
          </w:p>
        </w:tc>
        <w:tc>
          <w:tcPr>
            <w:tcW w:w="2077" w:type="dxa"/>
          </w:tcPr>
          <w:p w14:paraId="188024A8" w14:textId="4B87A98E" w:rsidR="00BA4F8D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39</w:t>
            </w:r>
          </w:p>
        </w:tc>
        <w:tc>
          <w:tcPr>
            <w:tcW w:w="2034" w:type="dxa"/>
          </w:tcPr>
          <w:p w14:paraId="070AEEBE" w14:textId="7ABABC57" w:rsidR="00BA4F8D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49759ADB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4F8D" w:rsidRPr="00DD3B62" w14:paraId="05E7B8F2" w14:textId="77777777" w:rsidTr="00CF0ED7">
        <w:tc>
          <w:tcPr>
            <w:tcW w:w="2429" w:type="dxa"/>
          </w:tcPr>
          <w:p w14:paraId="33E634C3" w14:textId="313DB332" w:rsidR="00BA4F8D" w:rsidRPr="00DD7EB1" w:rsidRDefault="00FB2AD3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DD7EB1">
              <w:rPr>
                <w:rFonts w:ascii="Times New Roman" w:eastAsiaTheme="minorEastAsia" w:cs="Times New Roman"/>
                <w:sz w:val="22"/>
                <w:szCs w:val="22"/>
              </w:rPr>
              <w:t>Right</w:t>
            </w:r>
          </w:p>
        </w:tc>
        <w:tc>
          <w:tcPr>
            <w:tcW w:w="2077" w:type="dxa"/>
          </w:tcPr>
          <w:p w14:paraId="2182F52F" w14:textId="7D029AC4" w:rsidR="00BA4F8D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12</w:t>
            </w:r>
          </w:p>
        </w:tc>
        <w:tc>
          <w:tcPr>
            <w:tcW w:w="2034" w:type="dxa"/>
          </w:tcPr>
          <w:p w14:paraId="3804C578" w14:textId="50188415" w:rsidR="00BA4F8D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A186BAE" w14:textId="77777777" w:rsidR="00BA4F8D" w:rsidRPr="007D1D33" w:rsidRDefault="00BA4F8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60326151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69A0467" w14:textId="66555727" w:rsidR="00A97F0D" w:rsidRPr="00DD7EB1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M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iddle</w:t>
            </w:r>
          </w:p>
        </w:tc>
        <w:tc>
          <w:tcPr>
            <w:tcW w:w="2077" w:type="dxa"/>
          </w:tcPr>
          <w:p w14:paraId="6DA7CA71" w14:textId="735B5109" w:rsidR="00A97F0D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19</w:t>
            </w:r>
          </w:p>
        </w:tc>
        <w:tc>
          <w:tcPr>
            <w:tcW w:w="2034" w:type="dxa"/>
          </w:tcPr>
          <w:p w14:paraId="590E47E3" w14:textId="4BA98FAA" w:rsidR="00A97F0D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1756" w:type="dxa"/>
          </w:tcPr>
          <w:p w14:paraId="13E8AC9B" w14:textId="77777777" w:rsidR="00A97F0D" w:rsidRPr="007D1D33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1F38F0F" w14:textId="508790EC" w:rsidTr="00CF0ED7">
        <w:tc>
          <w:tcPr>
            <w:tcW w:w="6540" w:type="dxa"/>
            <w:gridSpan w:val="3"/>
          </w:tcPr>
          <w:p w14:paraId="63013FA5" w14:textId="5E8D2057" w:rsidR="00BA2294" w:rsidRPr="006E784E" w:rsidRDefault="00BA2294" w:rsidP="005A6EFB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 xml:space="preserve">Fisher </w:t>
            </w:r>
            <w:r w:rsidR="003435CF">
              <w:rPr>
                <w:rFonts w:ascii="Times New Roman" w:cs="Times New Roman"/>
                <w:sz w:val="22"/>
                <w:szCs w:val="22"/>
              </w:rPr>
              <w:t>score</w:t>
            </w:r>
            <w:r w:rsidRPr="006E784E">
              <w:rPr>
                <w:rFonts w:asci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756" w:type="dxa"/>
          </w:tcPr>
          <w:p w14:paraId="7BCF91DF" w14:textId="3196E547" w:rsidR="00BA2294" w:rsidRPr="00A97F0D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.057</w:t>
            </w:r>
          </w:p>
        </w:tc>
      </w:tr>
      <w:tr w:rsidR="00BA2294" w:rsidRPr="00DD3B62" w14:paraId="4D735388" w14:textId="651C2254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7C3FE6D" w14:textId="23257B29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</w:t>
            </w:r>
          </w:p>
        </w:tc>
        <w:tc>
          <w:tcPr>
            <w:tcW w:w="2077" w:type="dxa"/>
          </w:tcPr>
          <w:p w14:paraId="75047C7A" w14:textId="1702CC16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48284F34" w14:textId="242BC7B4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035DD659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2D7C0EB4" w14:textId="41F4C20A" w:rsidTr="00CF0ED7">
        <w:tc>
          <w:tcPr>
            <w:tcW w:w="2429" w:type="dxa"/>
          </w:tcPr>
          <w:p w14:paraId="5C5879D9" w14:textId="76F49833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</w:t>
            </w:r>
          </w:p>
        </w:tc>
        <w:tc>
          <w:tcPr>
            <w:tcW w:w="2077" w:type="dxa"/>
          </w:tcPr>
          <w:p w14:paraId="494753D2" w14:textId="2898F99C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2034" w:type="dxa"/>
          </w:tcPr>
          <w:p w14:paraId="50677EE6" w14:textId="0FE7F49D" w:rsidR="00BA2294" w:rsidRPr="00031917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65C4CBD4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464B745A" w14:textId="49CC67D2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B4CDE5E" w14:textId="73885D3E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III</w:t>
            </w:r>
          </w:p>
        </w:tc>
        <w:tc>
          <w:tcPr>
            <w:tcW w:w="2077" w:type="dxa"/>
          </w:tcPr>
          <w:p w14:paraId="1EFB80DC" w14:textId="06F57A90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84</w:t>
            </w:r>
          </w:p>
        </w:tc>
        <w:tc>
          <w:tcPr>
            <w:tcW w:w="2034" w:type="dxa"/>
          </w:tcPr>
          <w:p w14:paraId="318B410E" w14:textId="20F70FF4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41B7BB0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0FD79266" w14:textId="408EF048" w:rsidTr="00CF0ED7">
        <w:tc>
          <w:tcPr>
            <w:tcW w:w="2429" w:type="dxa"/>
          </w:tcPr>
          <w:p w14:paraId="57BB785C" w14:textId="798AC17D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等线" w:eastAsia="等线" w:hAnsi="等线" w:cs="Times New Roman" w:hint="eastAsia"/>
                <w:sz w:val="22"/>
              </w:rPr>
              <w:t>Ⅳ</w:t>
            </w:r>
          </w:p>
        </w:tc>
        <w:tc>
          <w:tcPr>
            <w:tcW w:w="2077" w:type="dxa"/>
          </w:tcPr>
          <w:p w14:paraId="4E054F31" w14:textId="72A90DAD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50</w:t>
            </w:r>
          </w:p>
        </w:tc>
        <w:tc>
          <w:tcPr>
            <w:tcW w:w="2034" w:type="dxa"/>
          </w:tcPr>
          <w:p w14:paraId="3CBBE89D" w14:textId="46927AC2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46A4D3D8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BA2294" w:rsidRPr="00DD3B62" w14:paraId="1BDAEAE0" w14:textId="3C5FEF91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C1811D8" w14:textId="10002A54" w:rsidR="00BA2294" w:rsidRPr="006E784E" w:rsidRDefault="00BA2294" w:rsidP="005A6EFB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</w:rPr>
              <w:t>V</w:t>
            </w:r>
          </w:p>
        </w:tc>
        <w:tc>
          <w:tcPr>
            <w:tcW w:w="2077" w:type="dxa"/>
          </w:tcPr>
          <w:p w14:paraId="22716D8D" w14:textId="4787148A" w:rsidR="00BA2294" w:rsidRPr="00DD3B62" w:rsidRDefault="00A97F0D" w:rsidP="00337E1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74848B24" w14:textId="7C7C3F36" w:rsidR="00BA2294" w:rsidRPr="00DD3B62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47766F4F" w14:textId="77777777" w:rsidR="00BA2294" w:rsidRPr="007D1D33" w:rsidRDefault="00BA2294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6F992F66" w14:textId="77777777" w:rsidTr="00CF0ED7">
        <w:tc>
          <w:tcPr>
            <w:tcW w:w="6540" w:type="dxa"/>
            <w:gridSpan w:val="3"/>
          </w:tcPr>
          <w:p w14:paraId="74186FCC" w14:textId="7B01A82F" w:rsidR="007D1D33" w:rsidRDefault="007D1D33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Size (mm)</w:t>
            </w:r>
          </w:p>
        </w:tc>
        <w:tc>
          <w:tcPr>
            <w:tcW w:w="1756" w:type="dxa"/>
          </w:tcPr>
          <w:p w14:paraId="6885C9BC" w14:textId="46F7CC35" w:rsidR="007D1D33" w:rsidRPr="007D1D33" w:rsidRDefault="00A97F0D" w:rsidP="005A6EFB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.202</w:t>
            </w:r>
          </w:p>
        </w:tc>
      </w:tr>
      <w:bookmarkEnd w:id="1"/>
      <w:tr w:rsidR="001F4E4C" w:rsidRPr="00DD3B62" w14:paraId="168D8204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4AEA9970" w14:textId="18E8F516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≤5</w:t>
            </w:r>
          </w:p>
        </w:tc>
        <w:tc>
          <w:tcPr>
            <w:tcW w:w="2077" w:type="dxa"/>
          </w:tcPr>
          <w:p w14:paraId="250D4C82" w14:textId="206F9340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97</w:t>
            </w:r>
          </w:p>
        </w:tc>
        <w:tc>
          <w:tcPr>
            <w:tcW w:w="2034" w:type="dxa"/>
          </w:tcPr>
          <w:p w14:paraId="0A3CE382" w14:textId="155E88A7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6</w:t>
            </w:r>
          </w:p>
        </w:tc>
        <w:tc>
          <w:tcPr>
            <w:tcW w:w="1756" w:type="dxa"/>
          </w:tcPr>
          <w:p w14:paraId="5CF0A241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6AD07AE" w14:textId="77777777" w:rsidTr="00CF0ED7">
        <w:tc>
          <w:tcPr>
            <w:tcW w:w="2429" w:type="dxa"/>
          </w:tcPr>
          <w:p w14:paraId="1F8CB8D5" w14:textId="3C0F13F3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5.1-10</w:t>
            </w:r>
          </w:p>
        </w:tc>
        <w:tc>
          <w:tcPr>
            <w:tcW w:w="2077" w:type="dxa"/>
          </w:tcPr>
          <w:p w14:paraId="749B8371" w14:textId="2E9730E4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06</w:t>
            </w:r>
          </w:p>
        </w:tc>
        <w:tc>
          <w:tcPr>
            <w:tcW w:w="2034" w:type="dxa"/>
          </w:tcPr>
          <w:p w14:paraId="0D0E6B82" w14:textId="19C1C59A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7D3F0B9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7A602EEF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1198622" w14:textId="297D2BA4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10.1-25</w:t>
            </w:r>
          </w:p>
        </w:tc>
        <w:tc>
          <w:tcPr>
            <w:tcW w:w="2077" w:type="dxa"/>
          </w:tcPr>
          <w:p w14:paraId="7B3BAE80" w14:textId="790BB4E2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3BA250EC" w14:textId="39C6592C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5D074147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1F4E4C" w:rsidRPr="00DD3B62" w14:paraId="4E734AA5" w14:textId="77777777" w:rsidTr="00CF0ED7">
        <w:tc>
          <w:tcPr>
            <w:tcW w:w="2429" w:type="dxa"/>
          </w:tcPr>
          <w:p w14:paraId="1587136E" w14:textId="42000EAA" w:rsidR="001F4E4C" w:rsidRPr="006E784E" w:rsidRDefault="001F4E4C" w:rsidP="001F4E4C">
            <w:pPr>
              <w:rPr>
                <w:rFonts w:ascii="Times New Roman" w:cs="Times New Roman"/>
                <w:sz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&gt;25</w:t>
            </w:r>
          </w:p>
        </w:tc>
        <w:tc>
          <w:tcPr>
            <w:tcW w:w="2077" w:type="dxa"/>
          </w:tcPr>
          <w:p w14:paraId="7A012DA9" w14:textId="51274B72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34" w:type="dxa"/>
          </w:tcPr>
          <w:p w14:paraId="1A41B045" w14:textId="0957B79E" w:rsidR="001F4E4C" w:rsidRDefault="00A97F0D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651414EA" w14:textId="77777777" w:rsidR="001F4E4C" w:rsidRPr="007D1D33" w:rsidRDefault="001F4E4C" w:rsidP="001F4E4C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3AA6F735" w14:textId="1F5DA532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3DAD411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Operation timing (days)</w:t>
            </w:r>
          </w:p>
        </w:tc>
        <w:tc>
          <w:tcPr>
            <w:tcW w:w="1756" w:type="dxa"/>
          </w:tcPr>
          <w:p w14:paraId="66973DE9" w14:textId="26C83234" w:rsidR="00703BDF" w:rsidRPr="007D1D33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.163</w:t>
            </w:r>
          </w:p>
        </w:tc>
      </w:tr>
      <w:tr w:rsidR="00703BDF" w:rsidRPr="00DD3B62" w14:paraId="71292085" w14:textId="532F102D" w:rsidTr="00CF0ED7">
        <w:tc>
          <w:tcPr>
            <w:tcW w:w="2429" w:type="dxa"/>
          </w:tcPr>
          <w:p w14:paraId="32667CA7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＜</w:t>
            </w:r>
            <w:r w:rsidRPr="006E784E">
              <w:rPr>
                <w:rFonts w:ascii="Times New Roman" w:cs="Times New Roman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20C8E8B0" w14:textId="3F527589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43</w:t>
            </w:r>
          </w:p>
        </w:tc>
        <w:tc>
          <w:tcPr>
            <w:tcW w:w="2034" w:type="dxa"/>
          </w:tcPr>
          <w:p w14:paraId="56936F7E" w14:textId="5A498354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4F8C63D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0049E2F5" w14:textId="57DF129C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51D16FCC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3-14</w:t>
            </w:r>
          </w:p>
        </w:tc>
        <w:tc>
          <w:tcPr>
            <w:tcW w:w="2077" w:type="dxa"/>
          </w:tcPr>
          <w:p w14:paraId="6ABACB16" w14:textId="58927A5D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87</w:t>
            </w:r>
          </w:p>
        </w:tc>
        <w:tc>
          <w:tcPr>
            <w:tcW w:w="2034" w:type="dxa"/>
          </w:tcPr>
          <w:p w14:paraId="1B0DED00" w14:textId="21BA3079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23D9CCE8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10BD9E2C" w14:textId="759698C6" w:rsidTr="00CF0ED7">
        <w:tc>
          <w:tcPr>
            <w:tcW w:w="2429" w:type="dxa"/>
          </w:tcPr>
          <w:p w14:paraId="2D948F32" w14:textId="77777777" w:rsidR="00703BDF" w:rsidRPr="006E784E" w:rsidRDefault="00703BDF" w:rsidP="00703BDF">
            <w:pPr>
              <w:rPr>
                <w:rFonts w:ascii="Times New Roman" w:cs="Times New Roman"/>
                <w:b/>
                <w:bCs/>
                <w:sz w:val="22"/>
                <w:szCs w:val="22"/>
              </w:rPr>
            </w:pPr>
            <w:r w:rsidRPr="006E784E">
              <w:rPr>
                <w:rFonts w:ascii="Times New Roman" w:cs="Times New Roman"/>
                <w:sz w:val="22"/>
                <w:szCs w:val="22"/>
              </w:rPr>
              <w:t>＞</w:t>
            </w:r>
            <w:r w:rsidRPr="006E784E">
              <w:rPr>
                <w:rFonts w:ascii="Times New Roman" w:cs="Times New Roman"/>
                <w:sz w:val="22"/>
                <w:szCs w:val="22"/>
              </w:rPr>
              <w:t>14</w:t>
            </w:r>
          </w:p>
        </w:tc>
        <w:tc>
          <w:tcPr>
            <w:tcW w:w="2077" w:type="dxa"/>
          </w:tcPr>
          <w:p w14:paraId="374641DD" w14:textId="246D47EB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1D599534" w14:textId="7EE2516B" w:rsidR="00703BDF" w:rsidRPr="00DD3B62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1756" w:type="dxa"/>
          </w:tcPr>
          <w:p w14:paraId="2D6FE27C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D1D33" w:rsidRPr="00DD3B62" w14:paraId="432F7399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6540" w:type="dxa"/>
            <w:gridSpan w:val="3"/>
          </w:tcPr>
          <w:p w14:paraId="4D1E1F9C" w14:textId="34FBCBF8" w:rsidR="007D1D33" w:rsidRDefault="007D1D33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N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umber of aneurysms</w:t>
            </w:r>
          </w:p>
        </w:tc>
        <w:tc>
          <w:tcPr>
            <w:tcW w:w="1756" w:type="dxa"/>
          </w:tcPr>
          <w:p w14:paraId="17AF8289" w14:textId="5E8FB977" w:rsidR="007D1D33" w:rsidRPr="007D1D33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.000</w:t>
            </w:r>
          </w:p>
        </w:tc>
      </w:tr>
      <w:tr w:rsidR="00703BDF" w:rsidRPr="00DD3B62" w14:paraId="375FB732" w14:textId="77777777" w:rsidTr="00CF0ED7">
        <w:tc>
          <w:tcPr>
            <w:tcW w:w="2429" w:type="dxa"/>
          </w:tcPr>
          <w:p w14:paraId="462E3A25" w14:textId="0FFC6E3E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77" w:type="dxa"/>
          </w:tcPr>
          <w:p w14:paraId="76797FE5" w14:textId="049C3DA8" w:rsidR="00703BDF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09</w:t>
            </w:r>
          </w:p>
        </w:tc>
        <w:tc>
          <w:tcPr>
            <w:tcW w:w="2034" w:type="dxa"/>
          </w:tcPr>
          <w:p w14:paraId="2E2C67F5" w14:textId="274554A8" w:rsidR="00703BDF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08</w:t>
            </w:r>
          </w:p>
        </w:tc>
        <w:tc>
          <w:tcPr>
            <w:tcW w:w="1756" w:type="dxa"/>
          </w:tcPr>
          <w:p w14:paraId="789CEDE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703BDF" w:rsidRPr="00DD3B62" w14:paraId="77D2D406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6A060B84" w14:textId="621E08E7" w:rsidR="00703BDF" w:rsidRPr="00A16892" w:rsidRDefault="00703BDF" w:rsidP="00703BDF">
            <w:pPr>
              <w:rPr>
                <w:rFonts w:ascii="Times New Roman" w:eastAsiaTheme="minorEastAsia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2077" w:type="dxa"/>
          </w:tcPr>
          <w:p w14:paraId="04F4C2F7" w14:textId="106D6232" w:rsidR="00703BDF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</w:t>
            </w:r>
          </w:p>
        </w:tc>
        <w:tc>
          <w:tcPr>
            <w:tcW w:w="2034" w:type="dxa"/>
          </w:tcPr>
          <w:p w14:paraId="3CE82272" w14:textId="29CD8541" w:rsidR="00703BDF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307E4967" w14:textId="77777777" w:rsidR="00703BDF" w:rsidRPr="007D1D33" w:rsidRDefault="00703BDF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79B8852C" w14:textId="77777777" w:rsidTr="00CF0ED7">
        <w:tc>
          <w:tcPr>
            <w:tcW w:w="2429" w:type="dxa"/>
          </w:tcPr>
          <w:p w14:paraId="581DC54C" w14:textId="36D9D28F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</w:p>
        </w:tc>
        <w:tc>
          <w:tcPr>
            <w:tcW w:w="2077" w:type="dxa"/>
          </w:tcPr>
          <w:p w14:paraId="0926D1E6" w14:textId="3D1B5F56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7</w:t>
            </w:r>
          </w:p>
        </w:tc>
        <w:tc>
          <w:tcPr>
            <w:tcW w:w="2034" w:type="dxa"/>
          </w:tcPr>
          <w:p w14:paraId="314F1D80" w14:textId="4C7DC862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32B9323" w14:textId="77777777" w:rsidR="00A97F0D" w:rsidRPr="007D1D33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782E375E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3138EF0" w14:textId="5D6F8F3D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77" w:type="dxa"/>
          </w:tcPr>
          <w:p w14:paraId="505F951B" w14:textId="5E254C25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7DE819D3" w14:textId="107D332B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4C33BEDE" w14:textId="77777777" w:rsidR="00A97F0D" w:rsidRPr="007D1D33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7BBBEC2A" w14:textId="77777777" w:rsidTr="00CF0ED7">
        <w:tc>
          <w:tcPr>
            <w:tcW w:w="6540" w:type="dxa"/>
            <w:gridSpan w:val="3"/>
          </w:tcPr>
          <w:p w14:paraId="24617FAC" w14:textId="49F2DF3B" w:rsidR="00A97F0D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A97F0D">
              <w:rPr>
                <w:rFonts w:ascii="Times New Roman" w:eastAsiaTheme="minorEastAsia" w:cs="Times New Roman"/>
                <w:sz w:val="22"/>
                <w:szCs w:val="22"/>
              </w:rPr>
              <w:lastRenderedPageBreak/>
              <w:t>Surgical approach</w:t>
            </w:r>
          </w:p>
        </w:tc>
        <w:tc>
          <w:tcPr>
            <w:tcW w:w="1756" w:type="dxa"/>
          </w:tcPr>
          <w:p w14:paraId="4B6BA594" w14:textId="0DFF3F1D" w:rsidR="00A97F0D" w:rsidRPr="007D1D33" w:rsidRDefault="00A97F0D" w:rsidP="00703BDF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.001</w:t>
            </w:r>
          </w:p>
        </w:tc>
      </w:tr>
      <w:tr w:rsidR="00A97F0D" w:rsidRPr="00DD3B62" w14:paraId="746DCB79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3AA4B149" w14:textId="44B7ADD7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bookmarkStart w:id="2" w:name="_Hlk28963761"/>
            <w:r>
              <w:rPr>
                <w:rFonts w:ascii="Times New Roman" w:eastAsiaTheme="minorEastAsia" w:cs="Times New Roman"/>
                <w:sz w:val="22"/>
                <w:szCs w:val="22"/>
              </w:rPr>
              <w:t>Right p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 xml:space="preserve">terional </w:t>
            </w:r>
          </w:p>
        </w:tc>
        <w:tc>
          <w:tcPr>
            <w:tcW w:w="2077" w:type="dxa"/>
          </w:tcPr>
          <w:p w14:paraId="5B3203CD" w14:textId="2F3D9F8B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47</w:t>
            </w:r>
          </w:p>
        </w:tc>
        <w:tc>
          <w:tcPr>
            <w:tcW w:w="2034" w:type="dxa"/>
          </w:tcPr>
          <w:p w14:paraId="28C8B7D9" w14:textId="254E75EB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3741DAA5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355E78F8" w14:textId="77777777" w:rsidTr="00CF0ED7">
        <w:tc>
          <w:tcPr>
            <w:tcW w:w="2429" w:type="dxa"/>
          </w:tcPr>
          <w:p w14:paraId="13CF0324" w14:textId="5594F116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Left p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terional</w:t>
            </w:r>
          </w:p>
        </w:tc>
        <w:tc>
          <w:tcPr>
            <w:tcW w:w="2077" w:type="dxa"/>
          </w:tcPr>
          <w:p w14:paraId="07B82F68" w14:textId="2FB582CC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17</w:t>
            </w:r>
          </w:p>
        </w:tc>
        <w:tc>
          <w:tcPr>
            <w:tcW w:w="2034" w:type="dxa"/>
          </w:tcPr>
          <w:p w14:paraId="3FFF6C84" w14:textId="1DBBCDEF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7</w:t>
            </w:r>
          </w:p>
        </w:tc>
        <w:tc>
          <w:tcPr>
            <w:tcW w:w="1756" w:type="dxa"/>
          </w:tcPr>
          <w:p w14:paraId="44F2E596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5A65B43F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1506EED" w14:textId="4DF1CCFB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 xml:space="preserve">Coronal </w:t>
            </w: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c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raniotomy</w:t>
            </w:r>
          </w:p>
        </w:tc>
        <w:tc>
          <w:tcPr>
            <w:tcW w:w="2077" w:type="dxa"/>
          </w:tcPr>
          <w:p w14:paraId="25BC324C" w14:textId="616796E3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3FE249ED" w14:textId="48D801CC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</w:p>
        </w:tc>
        <w:tc>
          <w:tcPr>
            <w:tcW w:w="1756" w:type="dxa"/>
          </w:tcPr>
          <w:p w14:paraId="673AEB67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27FCE9A9" w14:textId="77777777" w:rsidTr="00CF0ED7">
        <w:tc>
          <w:tcPr>
            <w:tcW w:w="2429" w:type="dxa"/>
          </w:tcPr>
          <w:p w14:paraId="218A4D0A" w14:textId="70DD51C8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A97F0D">
              <w:rPr>
                <w:rFonts w:ascii="Times New Roman" w:eastAsiaTheme="minorEastAsia" w:cs="Times New Roman"/>
                <w:sz w:val="22"/>
                <w:szCs w:val="22"/>
              </w:rPr>
              <w:t xml:space="preserve">Right </w:t>
            </w:r>
            <w:bookmarkStart w:id="3" w:name="OLE_LINK31"/>
            <w:r w:rsidRPr="00A97F0D">
              <w:rPr>
                <w:rFonts w:ascii="Times New Roman" w:eastAsiaTheme="minorEastAsia" w:cs="Times New Roman"/>
                <w:sz w:val="22"/>
                <w:szCs w:val="22"/>
              </w:rPr>
              <w:t>supraorbital</w:t>
            </w:r>
            <w:bookmarkEnd w:id="3"/>
          </w:p>
        </w:tc>
        <w:tc>
          <w:tcPr>
            <w:tcW w:w="2077" w:type="dxa"/>
          </w:tcPr>
          <w:p w14:paraId="51BA328D" w14:textId="5E1466F1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</w:p>
        </w:tc>
        <w:tc>
          <w:tcPr>
            <w:tcW w:w="2034" w:type="dxa"/>
          </w:tcPr>
          <w:p w14:paraId="6F3234B8" w14:textId="21C9BCE3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741D6D74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17EF2960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1D9FD467" w14:textId="0A22BC90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A97F0D">
              <w:rPr>
                <w:rFonts w:ascii="Times New Roman" w:eastAsiaTheme="minorEastAsia" w:cs="Times New Roman"/>
                <w:sz w:val="22"/>
                <w:szCs w:val="22"/>
              </w:rPr>
              <w:t>Left supraorbital</w:t>
            </w:r>
          </w:p>
        </w:tc>
        <w:tc>
          <w:tcPr>
            <w:tcW w:w="2077" w:type="dxa"/>
          </w:tcPr>
          <w:p w14:paraId="17A439DA" w14:textId="4FBE1BA5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124C3026" w14:textId="536018C5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</w:p>
        </w:tc>
        <w:tc>
          <w:tcPr>
            <w:tcW w:w="1756" w:type="dxa"/>
          </w:tcPr>
          <w:p w14:paraId="0FDFCE04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bookmarkEnd w:id="2"/>
      <w:tr w:rsidR="00A97F0D" w:rsidRPr="00DD3B62" w14:paraId="4B0067A7" w14:textId="77777777" w:rsidTr="00CF0ED7">
        <w:tc>
          <w:tcPr>
            <w:tcW w:w="6540" w:type="dxa"/>
            <w:gridSpan w:val="3"/>
          </w:tcPr>
          <w:p w14:paraId="54024A1A" w14:textId="451BD129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Orientation</w:t>
            </w:r>
          </w:p>
        </w:tc>
        <w:tc>
          <w:tcPr>
            <w:tcW w:w="1756" w:type="dxa"/>
          </w:tcPr>
          <w:p w14:paraId="76E1AEEB" w14:textId="0F60307D" w:rsidR="00A97F0D" w:rsidRPr="007D1D33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.748</w:t>
            </w:r>
          </w:p>
        </w:tc>
      </w:tr>
      <w:tr w:rsidR="00A97F0D" w:rsidRPr="00DD3B62" w14:paraId="73789876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7F34E762" w14:textId="668DA7CC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Anterior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</w:p>
        </w:tc>
        <w:tc>
          <w:tcPr>
            <w:tcW w:w="2077" w:type="dxa"/>
          </w:tcPr>
          <w:p w14:paraId="2B9D8B98" w14:textId="515A8218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37</w:t>
            </w:r>
          </w:p>
        </w:tc>
        <w:tc>
          <w:tcPr>
            <w:tcW w:w="2034" w:type="dxa"/>
          </w:tcPr>
          <w:p w14:paraId="56011CC3" w14:textId="3D000BEC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1756" w:type="dxa"/>
          </w:tcPr>
          <w:p w14:paraId="03B936D1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58EBF52E" w14:textId="77777777" w:rsidTr="00CF0ED7">
        <w:tc>
          <w:tcPr>
            <w:tcW w:w="2429" w:type="dxa"/>
          </w:tcPr>
          <w:p w14:paraId="5B3B58C2" w14:textId="20226585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Anterior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 xml:space="preserve"> i</w:t>
            </w:r>
            <w:r w:rsidRPr="006E784E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0EC8F494" w14:textId="50F07246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31</w:t>
            </w:r>
          </w:p>
        </w:tc>
        <w:tc>
          <w:tcPr>
            <w:tcW w:w="2034" w:type="dxa"/>
          </w:tcPr>
          <w:p w14:paraId="4E5B8D09" w14:textId="425800D9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293E5FBF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1C9209A0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07322189" w14:textId="1254A3C2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444D4C">
              <w:rPr>
                <w:rFonts w:ascii="Times New Roman" w:eastAsiaTheme="minorEastAsia" w:cs="Times New Roman"/>
                <w:sz w:val="22"/>
                <w:szCs w:val="22"/>
              </w:rPr>
              <w:t>superior</w:t>
            </w:r>
          </w:p>
        </w:tc>
        <w:tc>
          <w:tcPr>
            <w:tcW w:w="2077" w:type="dxa"/>
          </w:tcPr>
          <w:p w14:paraId="293D42E3" w14:textId="5B0116A1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50</w:t>
            </w:r>
          </w:p>
        </w:tc>
        <w:tc>
          <w:tcPr>
            <w:tcW w:w="2034" w:type="dxa"/>
          </w:tcPr>
          <w:p w14:paraId="2E3BC832" w14:textId="43DEF2FA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1756" w:type="dxa"/>
          </w:tcPr>
          <w:p w14:paraId="467BF5D0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611D459D" w14:textId="77777777" w:rsidTr="00CF0ED7">
        <w:tc>
          <w:tcPr>
            <w:tcW w:w="2429" w:type="dxa"/>
          </w:tcPr>
          <w:p w14:paraId="376EC357" w14:textId="6011350D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P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 xml:space="preserve">osterior </w:t>
            </w:r>
            <w:r w:rsidRPr="006E784E">
              <w:rPr>
                <w:rFonts w:ascii="Times New Roman" w:eastAsiaTheme="minorEastAsia" w:cs="Times New Roman"/>
                <w:sz w:val="22"/>
                <w:szCs w:val="22"/>
              </w:rPr>
              <w:t>i</w:t>
            </w:r>
            <w:r w:rsidRPr="006E784E">
              <w:rPr>
                <w:rFonts w:ascii="Times New Roman" w:cs="Times New Roman"/>
                <w:sz w:val="22"/>
                <w:szCs w:val="22"/>
              </w:rPr>
              <w:t>nferior</w:t>
            </w:r>
          </w:p>
        </w:tc>
        <w:tc>
          <w:tcPr>
            <w:tcW w:w="2077" w:type="dxa"/>
          </w:tcPr>
          <w:p w14:paraId="2F489F06" w14:textId="30D1ADAE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17</w:t>
            </w:r>
          </w:p>
        </w:tc>
        <w:tc>
          <w:tcPr>
            <w:tcW w:w="2034" w:type="dxa"/>
          </w:tcPr>
          <w:p w14:paraId="1009686C" w14:textId="66A40450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53F7B666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2DDE2042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6AFB4E61" w14:textId="6E249DDD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M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ixture</w:t>
            </w:r>
          </w:p>
        </w:tc>
        <w:tc>
          <w:tcPr>
            <w:tcW w:w="2077" w:type="dxa"/>
          </w:tcPr>
          <w:p w14:paraId="45FAC631" w14:textId="73675624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5</w:t>
            </w:r>
          </w:p>
        </w:tc>
        <w:tc>
          <w:tcPr>
            <w:tcW w:w="2034" w:type="dxa"/>
          </w:tcPr>
          <w:p w14:paraId="40920F75" w14:textId="3D465AB6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8</w:t>
            </w:r>
          </w:p>
        </w:tc>
        <w:tc>
          <w:tcPr>
            <w:tcW w:w="1756" w:type="dxa"/>
          </w:tcPr>
          <w:p w14:paraId="3E67C42F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577E809A" w14:textId="77777777" w:rsidTr="00CF0ED7">
        <w:tc>
          <w:tcPr>
            <w:tcW w:w="6540" w:type="dxa"/>
            <w:gridSpan w:val="3"/>
          </w:tcPr>
          <w:p w14:paraId="1A66097A" w14:textId="22460D17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 w:rsidRPr="0096174E">
              <w:rPr>
                <w:rFonts w:ascii="Times New Roman" w:eastAsiaTheme="minorEastAsia" w:cs="Times New Roman"/>
                <w:sz w:val="22"/>
                <w:szCs w:val="22"/>
              </w:rPr>
              <w:t>Morphology</w:t>
            </w:r>
          </w:p>
        </w:tc>
        <w:tc>
          <w:tcPr>
            <w:tcW w:w="1756" w:type="dxa"/>
          </w:tcPr>
          <w:p w14:paraId="5786552D" w14:textId="44C32770" w:rsidR="00A97F0D" w:rsidRPr="007D1D33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/>
                <w:sz w:val="22"/>
                <w:szCs w:val="22"/>
              </w:rPr>
              <w:t>0.995</w:t>
            </w:r>
          </w:p>
        </w:tc>
      </w:tr>
      <w:tr w:rsidR="00A97F0D" w:rsidRPr="00DD3B62" w14:paraId="5E2D760F" w14:textId="77777777" w:rsidTr="00CF0ED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29" w:type="dxa"/>
          </w:tcPr>
          <w:p w14:paraId="2EB7D106" w14:textId="7E2EBB80" w:rsidR="00A97F0D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cs="Times New Roman"/>
                <w:sz w:val="22"/>
              </w:rPr>
              <w:t>R</w:t>
            </w:r>
            <w:r w:rsidRPr="00216D5B">
              <w:rPr>
                <w:rFonts w:ascii="Times New Roman" w:cs="Times New Roman"/>
                <w:sz w:val="22"/>
              </w:rPr>
              <w:t xml:space="preserve">egular </w:t>
            </w:r>
          </w:p>
        </w:tc>
        <w:tc>
          <w:tcPr>
            <w:tcW w:w="2077" w:type="dxa"/>
          </w:tcPr>
          <w:p w14:paraId="5CDA9BC9" w14:textId="32B55780" w:rsidR="00A97F0D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6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19</w:t>
            </w:r>
          </w:p>
        </w:tc>
        <w:tc>
          <w:tcPr>
            <w:tcW w:w="2034" w:type="dxa"/>
          </w:tcPr>
          <w:p w14:paraId="4997483C" w14:textId="7B869043" w:rsidR="00A97F0D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09</w:t>
            </w:r>
          </w:p>
        </w:tc>
        <w:tc>
          <w:tcPr>
            <w:tcW w:w="1756" w:type="dxa"/>
          </w:tcPr>
          <w:p w14:paraId="4BBAF3F2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  <w:tr w:rsidR="00A97F0D" w:rsidRPr="00DD3B62" w14:paraId="10579F97" w14:textId="77777777" w:rsidTr="00CF0ED7">
        <w:tc>
          <w:tcPr>
            <w:tcW w:w="2429" w:type="dxa"/>
          </w:tcPr>
          <w:p w14:paraId="0C120AA9" w14:textId="61DC092C" w:rsidR="00A97F0D" w:rsidRPr="00216D5B" w:rsidRDefault="00A97F0D" w:rsidP="00A97F0D">
            <w:pPr>
              <w:rPr>
                <w:rFonts w:ascii="Times New Roman" w:cs="Times New Roman"/>
                <w:sz w:val="22"/>
              </w:rPr>
            </w:pPr>
            <w:r w:rsidRPr="00216D5B">
              <w:rPr>
                <w:rFonts w:ascii="Times New Roman" w:cs="Times New Roman"/>
                <w:sz w:val="22"/>
              </w:rPr>
              <w:t>Irregular</w:t>
            </w:r>
          </w:p>
        </w:tc>
        <w:tc>
          <w:tcPr>
            <w:tcW w:w="2077" w:type="dxa"/>
          </w:tcPr>
          <w:p w14:paraId="2B2FB490" w14:textId="4DC05DDC" w:rsidR="00A97F0D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5</w:t>
            </w:r>
            <w:r>
              <w:rPr>
                <w:rFonts w:ascii="Times New Roman"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2034" w:type="dxa"/>
          </w:tcPr>
          <w:p w14:paraId="602EB082" w14:textId="74594D47" w:rsidR="00A97F0D" w:rsidRDefault="00C92DF6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  <w:r>
              <w:rPr>
                <w:rFonts w:ascii="Times New Roman" w:eastAsiaTheme="minorEastAsia" w:cs="Times New Roman" w:hint="eastAsia"/>
                <w:sz w:val="22"/>
                <w:szCs w:val="22"/>
              </w:rPr>
              <w:t>9</w:t>
            </w:r>
          </w:p>
        </w:tc>
        <w:tc>
          <w:tcPr>
            <w:tcW w:w="1756" w:type="dxa"/>
          </w:tcPr>
          <w:p w14:paraId="7A364DE7" w14:textId="77777777" w:rsidR="00A97F0D" w:rsidRPr="007D1D33" w:rsidRDefault="00A97F0D" w:rsidP="00A97F0D">
            <w:pPr>
              <w:rPr>
                <w:rFonts w:ascii="Times New Roman" w:eastAsiaTheme="minorEastAsia" w:cs="Times New Roman"/>
                <w:sz w:val="22"/>
                <w:szCs w:val="22"/>
              </w:rPr>
            </w:pPr>
          </w:p>
        </w:tc>
      </w:tr>
    </w:tbl>
    <w:p w14:paraId="7067981A" w14:textId="77777777" w:rsidR="008E1CCE" w:rsidRDefault="008E1CCE" w:rsidP="0085591B">
      <w:pPr>
        <w:rPr>
          <w:rFonts w:ascii="Times New Roman" w:eastAsiaTheme="minorEastAsia" w:cs="Times New Roman"/>
          <w:sz w:val="22"/>
          <w:szCs w:val="22"/>
        </w:rPr>
      </w:pPr>
    </w:p>
    <w:p w14:paraId="473157E5" w14:textId="4BB1F07E" w:rsidR="00D16AFF" w:rsidRPr="003D68EC" w:rsidRDefault="00CF0ED7" w:rsidP="00E3185B">
      <w:pPr>
        <w:rPr>
          <w:rFonts w:ascii="Times New Roman" w:cs="Times New Roman"/>
          <w:sz w:val="22"/>
        </w:rPr>
      </w:pPr>
      <w:r>
        <w:rPr>
          <w:rFonts w:ascii="Times New Roman" w:eastAsiaTheme="minorEastAsia" w:cs="Times New Roman"/>
          <w:sz w:val="22"/>
          <w:szCs w:val="22"/>
        </w:rPr>
        <w:t>IPR, Intraprocedural R</w:t>
      </w:r>
      <w:r w:rsidR="00031AD4" w:rsidRPr="00031AD4">
        <w:rPr>
          <w:rFonts w:ascii="Times New Roman" w:eastAsiaTheme="minorEastAsia" w:cs="Times New Roman"/>
          <w:sz w:val="22"/>
          <w:szCs w:val="22"/>
        </w:rPr>
        <w:t xml:space="preserve">upture; SD, Standard Deviation; SAH, Subarachnoid Hemorrhage; H-H, Hunt-Hess; </w:t>
      </w:r>
      <w:r w:rsidR="00997A66">
        <w:rPr>
          <w:rFonts w:ascii="Times New Roman" w:cs="Times New Roman"/>
          <w:color w:val="000000" w:themeColor="text1"/>
          <w:sz w:val="22"/>
        </w:rPr>
        <w:t xml:space="preserve">ACOA, </w:t>
      </w:r>
      <w:r>
        <w:rPr>
          <w:rFonts w:ascii="Times New Roman" w:cs="Times New Roman"/>
          <w:color w:val="000000" w:themeColor="text1"/>
          <w:sz w:val="22"/>
        </w:rPr>
        <w:t>Anterior Communicating A</w:t>
      </w:r>
      <w:r w:rsidR="00997A66" w:rsidRPr="00997A66">
        <w:rPr>
          <w:rFonts w:ascii="Times New Roman" w:cs="Times New Roman"/>
          <w:color w:val="000000" w:themeColor="text1"/>
          <w:sz w:val="22"/>
        </w:rPr>
        <w:t>rtery</w:t>
      </w:r>
      <w:r w:rsidR="00997A66">
        <w:rPr>
          <w:rFonts w:ascii="Times New Roman" w:cs="Times New Roman"/>
          <w:sz w:val="22"/>
        </w:rPr>
        <w:t>.</w:t>
      </w:r>
    </w:p>
    <w:p w14:paraId="75604B56" w14:textId="438101DD" w:rsidR="007E4818" w:rsidRPr="00D16AFF" w:rsidRDefault="007E4818">
      <w:pPr>
        <w:rPr>
          <w:rFonts w:ascii="Times New Roman" w:eastAsiaTheme="minorEastAsia" w:cs="Times New Roman"/>
          <w:sz w:val="22"/>
          <w:szCs w:val="22"/>
        </w:rPr>
      </w:pPr>
    </w:p>
    <w:p w14:paraId="3DA98B31" w14:textId="2C4D98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37EF1E3F" w14:textId="6B68324C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75E7E87" w14:textId="1F28D0B2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7BDAF35C" w14:textId="19B70131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1CB57684" w14:textId="789064E4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p w14:paraId="4D25B9A4" w14:textId="77777777" w:rsidR="00D34A58" w:rsidRPr="00DD3B62" w:rsidRDefault="00D34A58">
      <w:pPr>
        <w:rPr>
          <w:rFonts w:ascii="Times New Roman" w:eastAsiaTheme="minorEastAsia" w:cs="Times New Roman"/>
          <w:sz w:val="22"/>
          <w:szCs w:val="22"/>
        </w:rPr>
      </w:pPr>
    </w:p>
    <w:sectPr w:rsidR="00D34A58" w:rsidRPr="00DD3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0BCFEA" w14:textId="77777777" w:rsidR="008B120A" w:rsidRDefault="008B120A" w:rsidP="00FF17C5">
      <w:r>
        <w:separator/>
      </w:r>
    </w:p>
  </w:endnote>
  <w:endnote w:type="continuationSeparator" w:id="0">
    <w:p w14:paraId="761E74D3" w14:textId="77777777" w:rsidR="008B120A" w:rsidRDefault="008B120A" w:rsidP="00FF1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BF8B1" w14:textId="77777777" w:rsidR="008B120A" w:rsidRDefault="008B120A" w:rsidP="00FF17C5">
      <w:r>
        <w:separator/>
      </w:r>
    </w:p>
  </w:footnote>
  <w:footnote w:type="continuationSeparator" w:id="0">
    <w:p w14:paraId="578AE8BA" w14:textId="77777777" w:rsidR="008B120A" w:rsidRDefault="008B120A" w:rsidP="00FF1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0FF"/>
    <w:rsid w:val="00031917"/>
    <w:rsid w:val="00031AD4"/>
    <w:rsid w:val="00033F12"/>
    <w:rsid w:val="00084F78"/>
    <w:rsid w:val="001014CD"/>
    <w:rsid w:val="00145B9B"/>
    <w:rsid w:val="001A51A6"/>
    <w:rsid w:val="001C2A74"/>
    <w:rsid w:val="001F4E4C"/>
    <w:rsid w:val="001F61D6"/>
    <w:rsid w:val="001F693A"/>
    <w:rsid w:val="00212AF6"/>
    <w:rsid w:val="002156B7"/>
    <w:rsid w:val="002615B4"/>
    <w:rsid w:val="00265368"/>
    <w:rsid w:val="002740B2"/>
    <w:rsid w:val="002875E8"/>
    <w:rsid w:val="002B2D6F"/>
    <w:rsid w:val="002E53CB"/>
    <w:rsid w:val="003159AB"/>
    <w:rsid w:val="00337E1B"/>
    <w:rsid w:val="003435CF"/>
    <w:rsid w:val="00376CAF"/>
    <w:rsid w:val="003D6481"/>
    <w:rsid w:val="00444D4C"/>
    <w:rsid w:val="00474AFC"/>
    <w:rsid w:val="00482641"/>
    <w:rsid w:val="004F038E"/>
    <w:rsid w:val="004F2F17"/>
    <w:rsid w:val="00542C4E"/>
    <w:rsid w:val="005656F4"/>
    <w:rsid w:val="0057397A"/>
    <w:rsid w:val="005B6725"/>
    <w:rsid w:val="005D3533"/>
    <w:rsid w:val="005F3CC9"/>
    <w:rsid w:val="00611BEB"/>
    <w:rsid w:val="0064121E"/>
    <w:rsid w:val="00657EA5"/>
    <w:rsid w:val="006754AB"/>
    <w:rsid w:val="006C115A"/>
    <w:rsid w:val="006E784E"/>
    <w:rsid w:val="00703BDF"/>
    <w:rsid w:val="007207FA"/>
    <w:rsid w:val="0072450C"/>
    <w:rsid w:val="00746F85"/>
    <w:rsid w:val="007511B1"/>
    <w:rsid w:val="007537BE"/>
    <w:rsid w:val="00755065"/>
    <w:rsid w:val="007772FA"/>
    <w:rsid w:val="00793E56"/>
    <w:rsid w:val="007A110E"/>
    <w:rsid w:val="007D1D33"/>
    <w:rsid w:val="007D2566"/>
    <w:rsid w:val="007E4818"/>
    <w:rsid w:val="0085591B"/>
    <w:rsid w:val="008B120A"/>
    <w:rsid w:val="008D0BF1"/>
    <w:rsid w:val="008D2AB9"/>
    <w:rsid w:val="008E0E39"/>
    <w:rsid w:val="008E1CCE"/>
    <w:rsid w:val="008E2B9A"/>
    <w:rsid w:val="008E6FA3"/>
    <w:rsid w:val="00914412"/>
    <w:rsid w:val="00921DCC"/>
    <w:rsid w:val="00926294"/>
    <w:rsid w:val="009419EB"/>
    <w:rsid w:val="0096174E"/>
    <w:rsid w:val="0096315F"/>
    <w:rsid w:val="00967C6B"/>
    <w:rsid w:val="00997082"/>
    <w:rsid w:val="00997A66"/>
    <w:rsid w:val="009C2BE2"/>
    <w:rsid w:val="009C4C2C"/>
    <w:rsid w:val="009C4EA5"/>
    <w:rsid w:val="009D54CE"/>
    <w:rsid w:val="00A03AF9"/>
    <w:rsid w:val="00A06271"/>
    <w:rsid w:val="00A16892"/>
    <w:rsid w:val="00A37B1C"/>
    <w:rsid w:val="00A54C78"/>
    <w:rsid w:val="00A608E1"/>
    <w:rsid w:val="00A670FF"/>
    <w:rsid w:val="00A97F0D"/>
    <w:rsid w:val="00AD6119"/>
    <w:rsid w:val="00B02653"/>
    <w:rsid w:val="00B03B84"/>
    <w:rsid w:val="00B1249F"/>
    <w:rsid w:val="00B45267"/>
    <w:rsid w:val="00B5068B"/>
    <w:rsid w:val="00B55D9C"/>
    <w:rsid w:val="00B57730"/>
    <w:rsid w:val="00B662B7"/>
    <w:rsid w:val="00B76823"/>
    <w:rsid w:val="00B9789D"/>
    <w:rsid w:val="00BA2294"/>
    <w:rsid w:val="00BA4F8D"/>
    <w:rsid w:val="00BC44CF"/>
    <w:rsid w:val="00BD69C0"/>
    <w:rsid w:val="00BE5CF3"/>
    <w:rsid w:val="00C03DC0"/>
    <w:rsid w:val="00C33BBE"/>
    <w:rsid w:val="00C83658"/>
    <w:rsid w:val="00C92DF6"/>
    <w:rsid w:val="00CA55E1"/>
    <w:rsid w:val="00CC38E6"/>
    <w:rsid w:val="00CF0BC6"/>
    <w:rsid w:val="00CF0ED7"/>
    <w:rsid w:val="00CF3A09"/>
    <w:rsid w:val="00CF5864"/>
    <w:rsid w:val="00CF719D"/>
    <w:rsid w:val="00D1113F"/>
    <w:rsid w:val="00D16AFF"/>
    <w:rsid w:val="00D25184"/>
    <w:rsid w:val="00D34A58"/>
    <w:rsid w:val="00D3723E"/>
    <w:rsid w:val="00DD3B62"/>
    <w:rsid w:val="00DD7EB1"/>
    <w:rsid w:val="00DF23A1"/>
    <w:rsid w:val="00DF5270"/>
    <w:rsid w:val="00E03AD4"/>
    <w:rsid w:val="00E114C6"/>
    <w:rsid w:val="00E20D86"/>
    <w:rsid w:val="00E3185B"/>
    <w:rsid w:val="00E37D2E"/>
    <w:rsid w:val="00E41017"/>
    <w:rsid w:val="00E41A06"/>
    <w:rsid w:val="00E968B8"/>
    <w:rsid w:val="00EB2763"/>
    <w:rsid w:val="00EB4E43"/>
    <w:rsid w:val="00EB50D9"/>
    <w:rsid w:val="00EB7BAF"/>
    <w:rsid w:val="00ED2E36"/>
    <w:rsid w:val="00EF67CD"/>
    <w:rsid w:val="00F23120"/>
    <w:rsid w:val="00F247D5"/>
    <w:rsid w:val="00F26FA0"/>
    <w:rsid w:val="00F36EEC"/>
    <w:rsid w:val="00F42094"/>
    <w:rsid w:val="00F537E5"/>
    <w:rsid w:val="00F75562"/>
    <w:rsid w:val="00FB2AD3"/>
    <w:rsid w:val="00FD548D"/>
    <w:rsid w:val="00FD6854"/>
    <w:rsid w:val="00FF17C5"/>
    <w:rsid w:val="00FF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83943"/>
  <w15:chartTrackingRefBased/>
  <w15:docId w15:val="{D4DDED4C-A6A7-4AE5-8872-E49F65D8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rsid w:val="00FF17C5"/>
    <w:pPr>
      <w:widowControl w:val="0"/>
      <w:autoSpaceDE w:val="0"/>
      <w:autoSpaceDN w:val="0"/>
      <w:adjustRightInd w:val="0"/>
    </w:pPr>
    <w:rPr>
      <w:rFonts w:ascii="MingLiU" w:eastAsia="MingLiU" w:hAnsi="Times New Roman" w:cs="MingLiU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17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17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17C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17C5"/>
    <w:rPr>
      <w:sz w:val="18"/>
      <w:szCs w:val="18"/>
    </w:rPr>
  </w:style>
  <w:style w:type="table" w:styleId="a7">
    <w:name w:val="Table Grid"/>
    <w:basedOn w:val="a1"/>
    <w:uiPriority w:val="39"/>
    <w:rsid w:val="00FF1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">
    <w:name w:val="List Table 6 Colorful"/>
    <w:basedOn w:val="a1"/>
    <w:uiPriority w:val="51"/>
    <w:rsid w:val="006E784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">
    <w:name w:val="List Table 2 Accent 3"/>
    <w:basedOn w:val="a1"/>
    <w:uiPriority w:val="47"/>
    <w:rsid w:val="002B2D6F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3">
    <w:name w:val="List Table 6 Colorful Accent 3"/>
    <w:basedOn w:val="a1"/>
    <w:uiPriority w:val="51"/>
    <w:rsid w:val="00CF0ED7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2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2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刘恒健</dc:creator>
  <cp:keywords/>
  <dc:description/>
  <cp:lastModifiedBy>LHJ</cp:lastModifiedBy>
  <cp:revision>117</cp:revision>
  <dcterms:created xsi:type="dcterms:W3CDTF">2019-10-22T00:33:00Z</dcterms:created>
  <dcterms:modified xsi:type="dcterms:W3CDTF">2020-02-07T13:29:00Z</dcterms:modified>
</cp:coreProperties>
</file>