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60" w:type="dxa"/>
        <w:tblInd w:w="-370" w:type="dxa"/>
        <w:tblLook w:val="04A0" w:firstRow="1" w:lastRow="0" w:firstColumn="1" w:lastColumn="0" w:noHBand="0" w:noVBand="1"/>
      </w:tblPr>
      <w:tblGrid>
        <w:gridCol w:w="3403"/>
        <w:gridCol w:w="1701"/>
        <w:gridCol w:w="1078"/>
        <w:gridCol w:w="1843"/>
        <w:gridCol w:w="1035"/>
      </w:tblGrid>
      <w:tr w:rsidR="0031137C" w:rsidRPr="0031137C" w14:paraId="1A1ADAD9" w14:textId="77777777" w:rsidTr="0031137C">
        <w:trPr>
          <w:trHeight w:val="285"/>
        </w:trPr>
        <w:tc>
          <w:tcPr>
            <w:tcW w:w="9060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8E3882" w14:textId="0A80AAAD" w:rsidR="0031137C" w:rsidRPr="0031137C" w:rsidRDefault="0031137C" w:rsidP="003113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4F17D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S1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. Analysis for the association between NPAR and risk of cancer </w:t>
            </w:r>
          </w:p>
        </w:tc>
      </w:tr>
      <w:tr w:rsidR="0088043B" w:rsidRPr="0088043B" w14:paraId="03879E3A" w14:textId="77777777" w:rsidTr="0031137C">
        <w:trPr>
          <w:trHeight w:val="285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8B45" w14:textId="4A8033F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_Hlk152572954"/>
          </w:p>
        </w:tc>
        <w:tc>
          <w:tcPr>
            <w:tcW w:w="27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B7FF" w14:textId="77777777" w:rsidR="0088043B" w:rsidRPr="0088043B" w:rsidRDefault="0088043B" w:rsidP="008E7B5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 analysis</w:t>
            </w:r>
          </w:p>
        </w:tc>
        <w:tc>
          <w:tcPr>
            <w:tcW w:w="28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9AFC" w14:textId="77777777" w:rsidR="0088043B" w:rsidRPr="0088043B" w:rsidRDefault="0088043B" w:rsidP="008804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88043B" w:rsidRPr="0031137C" w14:paraId="3D0C177F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DC109" w14:textId="15A43EFD" w:rsidR="0088043B" w:rsidRPr="0088043B" w:rsidRDefault="008E7B53" w:rsidP="008E7B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31EF4" w14:textId="4D3402D0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768AF" w14:textId="1F25C8DF" w:rsidR="0088043B" w:rsidRPr="0088043B" w:rsidRDefault="00465C9F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alue</w:t>
            </w:r>
            <w:r w:rsidR="0088043B"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7C696" w14:textId="5F5CB8BB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A2722" w14:textId="1DFAE65D" w:rsidR="0088043B" w:rsidRPr="0088043B" w:rsidRDefault="00465C9F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="0088043B"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alue </w:t>
            </w:r>
          </w:p>
        </w:tc>
      </w:tr>
      <w:bookmarkEnd w:id="0"/>
      <w:tr w:rsidR="0088043B" w:rsidRPr="0031137C" w14:paraId="2605A64B" w14:textId="77777777" w:rsidTr="0031137C">
        <w:trPr>
          <w:trHeight w:val="285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3C4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NPAR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35A8" w14:textId="6F1DEC5A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(1.07,1.12)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462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EAA9" w14:textId="6A013A1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(0.84,1.36)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1A7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</w:t>
            </w:r>
          </w:p>
        </w:tc>
      </w:tr>
      <w:tr w:rsidR="0088043B" w:rsidRPr="0031137C" w14:paraId="69AA75A0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5B45" w14:textId="5A2DB9F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Q1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3F9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F97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5A7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7A5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043B" w:rsidRPr="0031137C" w14:paraId="65B054F7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7329" w14:textId="60F217EF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Q2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C54A" w14:textId="2D44753B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(0.97,1.36)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4FB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1E24" w14:textId="4C1E9F3B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(0.76,1.25)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170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</w:tr>
      <w:tr w:rsidR="0088043B" w:rsidRPr="0031137C" w14:paraId="631AC2E8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829D" w14:textId="38838C65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Q3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96AE" w14:textId="36521294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(1.20,1.79)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5C4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5CDE" w14:textId="4DCF8595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(0.69,1.41)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B69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</w:tr>
      <w:tr w:rsidR="0088043B" w:rsidRPr="0031137C" w14:paraId="5878F85E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339F" w14:textId="0B700111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Q4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1F78" w14:textId="059F8FCF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(1.49,2.13)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2E1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E6A0" w14:textId="555CBC15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(0.60,1.59)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396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</w:t>
            </w:r>
          </w:p>
        </w:tc>
      </w:tr>
      <w:tr w:rsidR="0088043B" w:rsidRPr="0031137C" w14:paraId="30E682C5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179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Albumin, g/dL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2BAF" w14:textId="13A5A6C4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(0.44,0.58)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A4C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35B8" w14:textId="61A8613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(0.40,2.83)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9BF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88043B" w:rsidRPr="0031137C" w14:paraId="764189B8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803B" w14:textId="59B000F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Neutrophil percent, 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27E8" w14:textId="54FB5A6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(1.01,1.02)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CC4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3681" w14:textId="49C74FBF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(0.92,1.05)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B89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</w:t>
            </w:r>
          </w:p>
        </w:tc>
      </w:tr>
      <w:tr w:rsidR="0088043B" w:rsidRPr="0031137C" w14:paraId="7B37ADBD" w14:textId="77777777" w:rsidTr="0031137C">
        <w:trPr>
          <w:trHeight w:val="31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4FA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Neutrophil count, 10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/L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A497" w14:textId="7E4B2CA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(0.97,1.04)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166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A72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DB1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88043B" w:rsidRPr="0031137C" w14:paraId="500D5C6D" w14:textId="77777777" w:rsidTr="0031137C">
        <w:trPr>
          <w:trHeight w:val="31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338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Lymphocyte count, 10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/L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C1D8" w14:textId="24FDBDF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(0.76,1.04)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371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1D7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28F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88043B" w:rsidRPr="0031137C" w14:paraId="549F00A9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B37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Age,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9FD9" w14:textId="356D93C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(1.06,1.07)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0EB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55E0" w14:textId="47CA49F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(1.06,1.07)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529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88043B" w:rsidRPr="0031137C" w14:paraId="0F571EBD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27D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31C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950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2EF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81C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6A5B313C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E6AB" w14:textId="1F2773CA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F5D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995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517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C25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0E37D91C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CA0B" w14:textId="3ED8DCD1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EA4E" w14:textId="3683CC44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(1.18,1.46)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71C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998A" w14:textId="7940102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(1.11,1.43)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3BB1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043B" w:rsidRPr="0031137C" w14:paraId="270F5761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B88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Ethnicity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C79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124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CB2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EBE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2FDA9A9D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FE01" w14:textId="1E9C13A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3710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64B0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81C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F1A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3FC38721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580B" w14:textId="6C74064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8420" w14:textId="121EC1C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(0.30,0.39)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894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57D6" w14:textId="29B7FAD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(0.39,0.53)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8DE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88043B" w:rsidRPr="0031137C" w14:paraId="09256519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C226" w14:textId="22923726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F862" w14:textId="40FCC78F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(0.15,0.25)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9381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95C7" w14:textId="2B63E2DE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(0.31,0.50)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CBE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88043B" w:rsidRPr="0031137C" w14:paraId="7FB4B06C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1851" w14:textId="4EAD7EFD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gramStart"/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</w:t>
            </w:r>
            <w:proofErr w:type="gramEnd"/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CA06" w14:textId="3C8091BD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(0.27,0.44)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FF8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A6FB" w14:textId="3203250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(0.41,0.66)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AE1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88043B" w:rsidRPr="0031137C" w14:paraId="75DD35BD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1A0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E6B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038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341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C6D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46BC0E14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9BBB" w14:textId="63FB3A39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Below high school level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296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3CE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AC3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5DD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0D93FF47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EC7C" w14:textId="5FC31FAB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High school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1502" w14:textId="11CFA47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(0.98,1.44)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BDE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0808" w14:textId="3DAF86B5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(0.97,1.45)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EED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</w:tr>
      <w:tr w:rsidR="0088043B" w:rsidRPr="0031137C" w14:paraId="711AD194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0C7B" w14:textId="4F5F78C1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Above high school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7B51" w14:textId="65E4895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1.44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(1.22,1.70)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817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3F39" w14:textId="0B74FBD0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(1.48,2.11)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4AF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88043B" w:rsidRPr="0031137C" w14:paraId="43E529B9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1CC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Marital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6AB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9ED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713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9C3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117DE01A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7114" w14:textId="03D2982D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F911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AAC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CD6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156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20984378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EF55" w14:textId="37180F60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57F6" w14:textId="1FE6F44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(1.42,1.79)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482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5E42" w14:textId="21ED190E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(0.84,1.10)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CC2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</w:t>
            </w:r>
          </w:p>
        </w:tc>
      </w:tr>
      <w:tr w:rsidR="0088043B" w:rsidRPr="0031137C" w14:paraId="2A0594EF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0387" w14:textId="3530CE0D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F69D" w14:textId="7A36C2A6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(0.24,0.39)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8AB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C30F" w14:textId="21D65F9B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(0.65,1.10)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F26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</w:tr>
      <w:tr w:rsidR="0088043B" w:rsidRPr="0031137C" w14:paraId="2317A366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6DE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Drinking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82B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CF7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12E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A3C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7C42E2E6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552C" w14:textId="2E4AF471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600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2390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284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D56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0B7E8348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95E1" w14:textId="5CA99459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AA30" w14:textId="06040621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(1.19,1.77)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B7E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B352" w14:textId="381E762E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(0.91,1.43)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41C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88043B" w:rsidRPr="0031137C" w14:paraId="1424446D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0AAB" w14:textId="450FCD08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0DBA" w14:textId="75C447D1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(0.84,1.20)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569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87CC" w14:textId="03A89762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(1.03,1.53)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70E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8043B" w:rsidRPr="0031137C" w14:paraId="5F9E3591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D78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05E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0B3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5C8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497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75943349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F120" w14:textId="5B7685F0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3AE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A249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C4F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96F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01756D8F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6D62" w14:textId="7DB0F360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17CD" w14:textId="636BD45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(1.75,2.20)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ED17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481F" w14:textId="3ABECC5A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(1.12,1.46)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B30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043B" w:rsidRPr="0031137C" w14:paraId="5780A958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B6FB" w14:textId="34640461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Current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7F39" w14:textId="0B26175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(0.78,1.08)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69F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DA8D" w14:textId="44B266FF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(1.13,1.64)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27EE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88043B" w:rsidRPr="0031137C" w14:paraId="5AFB393C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68E3" w14:textId="5F45BDB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 (kg/m2)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B717" w14:textId="4F5AEC4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(0.99,1.01)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B31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3D7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0270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88043B" w:rsidRPr="0031137C" w14:paraId="72B0CF29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95A0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Poverty-to-income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225F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6B1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C76C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413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76628EB5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5A59" w14:textId="1A9D5AAE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Poor (≤1)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C4F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761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4C11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D761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3D4B54C4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BA4D" w14:textId="25C6E917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Not poor (&gt;1)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0241" w14:textId="6E27410C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(1.37,1.97)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28C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C709" w14:textId="0103CFCA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(0.94,1.20)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8A52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88043B" w:rsidRPr="0031137C" w14:paraId="67C4442B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A90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A333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A8B4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DEAD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7228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043B" w:rsidRPr="0031137C" w14:paraId="00840770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0514" w14:textId="2E622224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B9D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4466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C7FB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DA9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8043B" w:rsidRPr="0031137C" w14:paraId="0026E555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FDB9" w14:textId="62E338C4" w:rsidR="0088043B" w:rsidRPr="0088043B" w:rsidRDefault="0088043B" w:rsidP="0088043B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8F38" w14:textId="72F760B8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(2.21,2.74)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4F75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F593" w14:textId="17465A53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1.16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(0.97,1.39)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D97A" w14:textId="77777777" w:rsidR="0088043B" w:rsidRPr="0088043B" w:rsidRDefault="0088043B" w:rsidP="008804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8E7B53" w:rsidRPr="0031137C" w14:paraId="4260E9C6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6DE5" w14:textId="21E9AF84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97C0" w14:textId="77777777" w:rsidR="008E7B53" w:rsidRPr="0088043B" w:rsidRDefault="008E7B53" w:rsidP="00445F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 analysis</w:t>
            </w:r>
          </w:p>
        </w:tc>
        <w:tc>
          <w:tcPr>
            <w:tcW w:w="2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6502" w14:textId="77777777" w:rsidR="008E7B53" w:rsidRPr="0088043B" w:rsidRDefault="008E7B53" w:rsidP="00445F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8E7B53" w:rsidRPr="0031137C" w14:paraId="4641D0D4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52813" w14:textId="59111D8A" w:rsidR="008E7B53" w:rsidRPr="0088043B" w:rsidRDefault="008E7B53" w:rsidP="008E7B5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F1DE5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AAE7C" w14:textId="5DBE38C2" w:rsidR="008E7B53" w:rsidRPr="0088043B" w:rsidRDefault="00465C9F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alue</w:t>
            </w:r>
            <w:r w:rsidR="008E7B53"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4B225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33340" w14:textId="4F0FA8AA" w:rsidR="008E7B53" w:rsidRPr="0088043B" w:rsidRDefault="00465C9F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alue</w:t>
            </w:r>
          </w:p>
        </w:tc>
      </w:tr>
      <w:tr w:rsidR="008E7B53" w:rsidRPr="0031137C" w14:paraId="39C3B904" w14:textId="77777777" w:rsidTr="0031137C">
        <w:trPr>
          <w:trHeight w:val="285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97E3" w14:textId="4CAE8C35" w:rsidR="008E7B53" w:rsidRPr="0031137C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Hyperlipidemia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76B37A93" w14:textId="22C476C1" w:rsidR="008E7B53" w:rsidRPr="0088043B" w:rsidRDefault="008E7B53" w:rsidP="008E7B53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9636" w14:textId="77777777" w:rsidR="0031137C" w:rsidRPr="0031137C" w:rsidRDefault="0031137C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14:paraId="5E725DB9" w14:textId="04D4483A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9EB0" w14:textId="77777777" w:rsidR="0031137C" w:rsidRPr="0031137C" w:rsidRDefault="0031137C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14:paraId="64827A04" w14:textId="5C0677D9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E7AB" w14:textId="77777777" w:rsidR="0031137C" w:rsidRPr="0031137C" w:rsidRDefault="0031137C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14:paraId="7C8FD64C" w14:textId="0744C47F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BFBB" w14:textId="77777777" w:rsidR="0031137C" w:rsidRPr="0031137C" w:rsidRDefault="0031137C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14:paraId="351D2290" w14:textId="5FEE796A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E7B53" w:rsidRPr="0031137C" w14:paraId="5474A4DA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ABF7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F095" w14:textId="0A471D40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2.10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(1.78,2.47)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5368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7701" w14:textId="7898CB6D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(0.96,1.24)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1A02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8E7B53" w:rsidRPr="0031137C" w14:paraId="18321AA5" w14:textId="77777777" w:rsidTr="0031137C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2F37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19AA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4994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7CCC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6345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E7B53" w:rsidRPr="0031137C" w14:paraId="399DDC53" w14:textId="77777777" w:rsidTr="00262C48">
        <w:trPr>
          <w:trHeight w:val="285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F7D8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F361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CF3D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52DE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E44B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ref</w:t>
            </w:r>
          </w:p>
        </w:tc>
      </w:tr>
      <w:tr w:rsidR="008E7B53" w:rsidRPr="0031137C" w14:paraId="0EB6FEF8" w14:textId="77777777" w:rsidTr="00262C48">
        <w:trPr>
          <w:trHeight w:val="285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A3623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BE2B0" w14:textId="6539E1D0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(1.69,2.09)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44B16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159F8" w14:textId="18C11B79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</w:t>
            </w:r>
            <w:r w:rsidR="00B06ED0" w:rsidRPr="0031137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(0.74,1.06)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543CD" w14:textId="77777777" w:rsidR="008E7B53" w:rsidRPr="0088043B" w:rsidRDefault="008E7B53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262C48" w:rsidRPr="0031137C" w14:paraId="1D3CAFE9" w14:textId="77777777" w:rsidTr="005729C5">
        <w:trPr>
          <w:trHeight w:val="285"/>
        </w:trPr>
        <w:tc>
          <w:tcPr>
            <w:tcW w:w="9060" w:type="dxa"/>
            <w:gridSpan w:val="5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A0590B5" w14:textId="733ACC60" w:rsidR="003D058F" w:rsidRDefault="003D058F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Note: 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Adjusted for age, gender, ethnicity, education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level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arital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rinking</w:t>
            </w:r>
            <w:r>
              <w:t xml:space="preserve"> 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status, smoking status, Poverty-to-income ratio, hypertension,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yperlipidemia,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iabetes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lbumin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</w:t>
            </w:r>
            <w:r w:rsidRPr="0088043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eutrophil percent</w:t>
            </w:r>
            <w:r w:rsidRPr="003D058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. </w:t>
            </w:r>
          </w:p>
          <w:p w14:paraId="6EDC873A" w14:textId="44621302" w:rsidR="00262C48" w:rsidRPr="0088043B" w:rsidRDefault="00262C48" w:rsidP="00445F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2C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r w:rsidR="005B42CF" w:rsidRPr="006D6BE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OR</w:t>
            </w:r>
            <w:r w:rsidR="005B42C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5B42CF" w:rsidRPr="005B42C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odds ratio</w:t>
            </w:r>
            <w:r w:rsidR="005B42C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r w:rsidR="00AE1E92" w:rsidRPr="006D6BE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CI</w:t>
            </w:r>
            <w:r w:rsidR="00AE1E92" w:rsidRPr="00AE1E9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confidence interval;</w:t>
            </w:r>
            <w:r w:rsidR="00AE1E9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D6BE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BMI</w:t>
            </w:r>
            <w:r w:rsidRPr="00262C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body mass index; </w:t>
            </w:r>
            <w:r w:rsidRPr="006D6BE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NPAR</w:t>
            </w:r>
            <w:r w:rsidRPr="00262C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neutrophil percentage-to-albumin ratio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4BB67B3A" w14:textId="77777777" w:rsidR="008E7B53" w:rsidRPr="00262C48" w:rsidRDefault="008E7B53">
      <w:pPr>
        <w:rPr>
          <w:rFonts w:ascii="Times New Roman" w:hAnsi="Times New Roman" w:cs="Times New Roman"/>
        </w:rPr>
      </w:pPr>
    </w:p>
    <w:sectPr w:rsidR="008E7B53" w:rsidRPr="00262C48" w:rsidSect="00880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1ED2A" w14:textId="77777777" w:rsidR="000467BF" w:rsidRDefault="000467BF" w:rsidP="0088043B">
      <w:r>
        <w:separator/>
      </w:r>
    </w:p>
  </w:endnote>
  <w:endnote w:type="continuationSeparator" w:id="0">
    <w:p w14:paraId="262DC6FA" w14:textId="77777777" w:rsidR="000467BF" w:rsidRDefault="000467BF" w:rsidP="00880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F78F5" w14:textId="77777777" w:rsidR="000467BF" w:rsidRDefault="000467BF" w:rsidP="0088043B">
      <w:r>
        <w:separator/>
      </w:r>
    </w:p>
  </w:footnote>
  <w:footnote w:type="continuationSeparator" w:id="0">
    <w:p w14:paraId="1842CBEA" w14:textId="77777777" w:rsidR="000467BF" w:rsidRDefault="000467BF" w:rsidP="00880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338"/>
    <w:rsid w:val="000467BF"/>
    <w:rsid w:val="00172338"/>
    <w:rsid w:val="0017256E"/>
    <w:rsid w:val="00262C48"/>
    <w:rsid w:val="0031137C"/>
    <w:rsid w:val="003D058F"/>
    <w:rsid w:val="00465C9F"/>
    <w:rsid w:val="00466DFC"/>
    <w:rsid w:val="004F17DD"/>
    <w:rsid w:val="005B42CF"/>
    <w:rsid w:val="006D6BE2"/>
    <w:rsid w:val="0088043B"/>
    <w:rsid w:val="008E7B53"/>
    <w:rsid w:val="009E6D2D"/>
    <w:rsid w:val="00AB4BAD"/>
    <w:rsid w:val="00AE1E92"/>
    <w:rsid w:val="00B06ED0"/>
    <w:rsid w:val="00EE2127"/>
    <w:rsid w:val="00F719E3"/>
    <w:rsid w:val="00FD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8FDF8"/>
  <w15:chartTrackingRefBased/>
  <w15:docId w15:val="{31EBB80E-302E-49EB-91DE-B636ED6A8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B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4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9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xinyang</dc:creator>
  <cp:keywords/>
  <dc:description/>
  <cp:lastModifiedBy>li xinyang</cp:lastModifiedBy>
  <cp:revision>18</cp:revision>
  <dcterms:created xsi:type="dcterms:W3CDTF">2023-12-04T00:48:00Z</dcterms:created>
  <dcterms:modified xsi:type="dcterms:W3CDTF">2023-12-04T03:21:00Z</dcterms:modified>
</cp:coreProperties>
</file>