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A6F46" w14:textId="49290BC0" w:rsidR="00293B4A" w:rsidRDefault="003D3078" w:rsidP="00334476">
      <w:pPr>
        <w:rPr>
          <w:rFonts w:ascii="Times New Roman" w:hAnsi="Times New Roman" w:cs="Times New Roman"/>
          <w:sz w:val="24"/>
          <w:szCs w:val="24"/>
        </w:rPr>
      </w:pPr>
      <w:r w:rsidRPr="003D3078">
        <w:rPr>
          <w:rFonts w:ascii="Times New Roman" w:hAnsi="Times New Roman" w:cs="Times New Roman"/>
          <w:sz w:val="24"/>
          <w:szCs w:val="24"/>
        </w:rPr>
        <w:t>Supplementary Fig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19744132" w14:textId="41164EF7" w:rsidR="003D3078" w:rsidRPr="003D3078" w:rsidRDefault="003D3078" w:rsidP="00334476">
      <w:pPr>
        <w:rPr>
          <w:rFonts w:hint="eastAsia"/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0" distR="0" wp14:anchorId="0FE02B41" wp14:editId="20DE79E1">
            <wp:extent cx="4365171" cy="5231278"/>
            <wp:effectExtent l="0" t="0" r="0" b="7620"/>
            <wp:docPr id="1800869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86919" name="图片 18008691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0798" cy="5238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68F6A" w14:textId="1F995D48" w:rsidR="00334476" w:rsidRPr="00334476" w:rsidRDefault="00334476" w:rsidP="003344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34476">
        <w:rPr>
          <w:rFonts w:ascii="Times New Roman" w:hAnsi="Times New Roman" w:cs="Times New Roman"/>
          <w:b/>
          <w:bCs/>
          <w:sz w:val="24"/>
          <w:szCs w:val="24"/>
        </w:rPr>
        <w:t xml:space="preserve">Supplementary Fig. S1. Induction and </w:t>
      </w:r>
      <w:proofErr w:type="spellStart"/>
      <w:r w:rsidRPr="00334476">
        <w:rPr>
          <w:rFonts w:ascii="Times New Roman" w:hAnsi="Times New Roman" w:cs="Times New Roman"/>
          <w:b/>
          <w:bCs/>
          <w:sz w:val="24"/>
          <w:szCs w:val="24"/>
        </w:rPr>
        <w:t>characterisation</w:t>
      </w:r>
      <w:proofErr w:type="spellEnd"/>
      <w:r w:rsidRPr="00334476">
        <w:rPr>
          <w:rFonts w:ascii="Times New Roman" w:hAnsi="Times New Roman" w:cs="Times New Roman"/>
          <w:b/>
          <w:bCs/>
          <w:sz w:val="24"/>
          <w:szCs w:val="24"/>
        </w:rPr>
        <w:t xml:space="preserve"> of M2-</w:t>
      </w:r>
      <w:r w:rsidR="00E97494">
        <w:rPr>
          <w:rFonts w:ascii="Times New Roman" w:hAnsi="Times New Roman" w:cs="Times New Roman"/>
          <w:b/>
          <w:bCs/>
          <w:sz w:val="24"/>
          <w:szCs w:val="24"/>
        </w:rPr>
        <w:t>TAMs</w:t>
      </w:r>
      <w:r w:rsidRPr="00334476">
        <w:rPr>
          <w:rFonts w:ascii="Times New Roman" w:hAnsi="Times New Roman" w:cs="Times New Roman"/>
          <w:b/>
          <w:bCs/>
          <w:sz w:val="24"/>
          <w:szCs w:val="24"/>
        </w:rPr>
        <w:t xml:space="preserve"> of human and murine origin.</w:t>
      </w:r>
    </w:p>
    <w:p w14:paraId="2E88B8B7" w14:textId="64E9146B" w:rsidR="00334476" w:rsidRPr="00334476" w:rsidRDefault="00334476" w:rsidP="00334476">
      <w:pPr>
        <w:rPr>
          <w:rFonts w:ascii="Times New Roman" w:hAnsi="Times New Roman" w:cs="Times New Roman"/>
          <w:sz w:val="24"/>
          <w:szCs w:val="24"/>
        </w:rPr>
      </w:pPr>
      <w:bookmarkStart w:id="0" w:name="_Hlk150982126"/>
      <w:r w:rsidRPr="00334476">
        <w:rPr>
          <w:rFonts w:ascii="Times New Roman" w:hAnsi="Times New Roman" w:cs="Times New Roman"/>
          <w:sz w:val="24"/>
          <w:szCs w:val="24"/>
        </w:rPr>
        <w:t>(A) RT-qPCR detection of CD68, CD206, IL-10, TGF-β expression in human THP-1-induced macrophages M0 and M2. (B) Morphological changes induced by THP-1 to M0 and M2-</w:t>
      </w:r>
      <w:r w:rsidR="00E97494">
        <w:rPr>
          <w:rFonts w:ascii="Times New Roman" w:hAnsi="Times New Roman" w:cs="Times New Roman"/>
          <w:sz w:val="24"/>
          <w:szCs w:val="24"/>
        </w:rPr>
        <w:t>TAMs</w:t>
      </w:r>
      <w:r w:rsidRPr="00334476">
        <w:rPr>
          <w:rFonts w:ascii="Times New Roman" w:hAnsi="Times New Roman" w:cs="Times New Roman"/>
          <w:sz w:val="24"/>
          <w:szCs w:val="24"/>
        </w:rPr>
        <w:t xml:space="preserve"> observed under light microscope. (C) and (D) Expression of CD206 was detected by Western Blot and TGF-β secretion levels by ELISA after THP-1 was induced to M2-</w:t>
      </w:r>
      <w:r w:rsidR="00E97494">
        <w:rPr>
          <w:rFonts w:ascii="Times New Roman" w:hAnsi="Times New Roman" w:cs="Times New Roman"/>
          <w:sz w:val="24"/>
          <w:szCs w:val="24"/>
        </w:rPr>
        <w:t>TAMs</w:t>
      </w:r>
      <w:r w:rsidRPr="00334476">
        <w:rPr>
          <w:rFonts w:ascii="Times New Roman" w:hAnsi="Times New Roman" w:cs="Times New Roman"/>
          <w:sz w:val="24"/>
          <w:szCs w:val="24"/>
        </w:rPr>
        <w:t xml:space="preserve"> by PMA </w:t>
      </w:r>
      <w:r w:rsidR="00E97494">
        <w:rPr>
          <w:rFonts w:ascii="Times New Roman" w:hAnsi="Times New Roman" w:cs="Times New Roman"/>
          <w:sz w:val="24"/>
          <w:szCs w:val="24"/>
        </w:rPr>
        <w:t>with or without IL-4/13</w:t>
      </w:r>
      <w:r w:rsidRPr="00334476">
        <w:rPr>
          <w:rFonts w:ascii="Times New Roman" w:hAnsi="Times New Roman" w:cs="Times New Roman"/>
          <w:sz w:val="24"/>
          <w:szCs w:val="24"/>
        </w:rPr>
        <w:t xml:space="preserve"> at different times. (E) Immunofluorescence detection of fluorescent expression of CD206 in M2-</w:t>
      </w:r>
      <w:r w:rsidR="00E97494">
        <w:rPr>
          <w:rFonts w:ascii="Times New Roman" w:hAnsi="Times New Roman" w:cs="Times New Roman"/>
          <w:sz w:val="24"/>
          <w:szCs w:val="24"/>
        </w:rPr>
        <w:t>TAMs</w:t>
      </w:r>
      <w:r w:rsidRPr="00334476">
        <w:rPr>
          <w:rFonts w:ascii="Times New Roman" w:hAnsi="Times New Roman" w:cs="Times New Roman"/>
          <w:sz w:val="24"/>
          <w:szCs w:val="24"/>
        </w:rPr>
        <w:t xml:space="preserve"> derived from THP-1-induced. (F) (G) (H) (I) (J) (K) (L) RT-qPCR detection of mRNA expression levels of CD68, CD206, IL-10, TGF-β, COX-2, IL-12p40, </w:t>
      </w:r>
      <w:proofErr w:type="spellStart"/>
      <w:r w:rsidRPr="00334476">
        <w:rPr>
          <w:rFonts w:ascii="Times New Roman" w:hAnsi="Times New Roman" w:cs="Times New Roman"/>
          <w:sz w:val="24"/>
          <w:szCs w:val="24"/>
        </w:rPr>
        <w:t>iNOS</w:t>
      </w:r>
      <w:proofErr w:type="spellEnd"/>
      <w:r w:rsidRPr="00334476">
        <w:rPr>
          <w:rFonts w:ascii="Times New Roman" w:hAnsi="Times New Roman" w:cs="Times New Roman"/>
          <w:sz w:val="24"/>
          <w:szCs w:val="24"/>
        </w:rPr>
        <w:t xml:space="preserve"> in different subtypes of human macrophages. (M) (N) (O) (P) RT-qPCR detection for </w:t>
      </w:r>
      <w:r w:rsidRPr="00334476">
        <w:rPr>
          <w:rFonts w:ascii="Times New Roman" w:hAnsi="Times New Roman" w:cs="Times New Roman" w:hint="eastAsia"/>
          <w:sz w:val="24"/>
          <w:szCs w:val="24"/>
        </w:rPr>
        <w:t>t</w:t>
      </w:r>
      <w:r w:rsidRPr="00334476">
        <w:rPr>
          <w:rFonts w:ascii="Times New Roman" w:hAnsi="Times New Roman" w:cs="Times New Roman"/>
          <w:sz w:val="24"/>
          <w:szCs w:val="24"/>
        </w:rPr>
        <w:t>h</w:t>
      </w:r>
      <w:r w:rsidRPr="00334476">
        <w:rPr>
          <w:rFonts w:ascii="Times New Roman" w:hAnsi="Times New Roman" w:cs="Times New Roman" w:hint="eastAsia"/>
          <w:sz w:val="24"/>
          <w:szCs w:val="24"/>
        </w:rPr>
        <w:t>e</w:t>
      </w:r>
      <w:r w:rsidRPr="00334476">
        <w:rPr>
          <w:rFonts w:ascii="Times New Roman" w:hAnsi="Times New Roman" w:cs="Times New Roman"/>
          <w:sz w:val="24"/>
          <w:szCs w:val="24"/>
        </w:rPr>
        <w:t xml:space="preserve"> mRNA expression of CD206, CD163, TGF-β and PD-L1 in mouse J774a.1 cells and its induced macrophages. (Q) Western Blot detection of CD206 expression levels after different times induction of J774a.1. (R) RT-qPCR detection of small interfering RNA inhibition efficiency of TGF-β in M2-</w:t>
      </w:r>
      <w:r w:rsidR="00E97494">
        <w:rPr>
          <w:rFonts w:ascii="Times New Roman" w:hAnsi="Times New Roman" w:cs="Times New Roman"/>
          <w:sz w:val="24"/>
          <w:szCs w:val="24"/>
        </w:rPr>
        <w:t>TAMs</w:t>
      </w:r>
      <w:r w:rsidRPr="00334476">
        <w:rPr>
          <w:rFonts w:ascii="Times New Roman" w:hAnsi="Times New Roman" w:cs="Times New Roman"/>
          <w:sz w:val="24"/>
          <w:szCs w:val="24"/>
        </w:rPr>
        <w:t xml:space="preserve">. Differences between the means were considered to be significant at P&lt;0.05 by using Student multiple T comparison tests; *P &lt; 0.05, **P </w:t>
      </w:r>
      <w:r w:rsidRPr="00334476">
        <w:rPr>
          <w:rFonts w:ascii="Times New Roman" w:hAnsi="Times New Roman" w:cs="Times New Roman"/>
          <w:sz w:val="24"/>
          <w:szCs w:val="24"/>
        </w:rPr>
        <w:lastRenderedPageBreak/>
        <w:t>&lt;0.01, and ***P &lt; 0.001, ****P &lt; 0.0001 compared with the control cells.</w:t>
      </w:r>
      <w:bookmarkEnd w:id="0"/>
    </w:p>
    <w:p w14:paraId="4E230AD6" w14:textId="60CA7EBF" w:rsidR="00334476" w:rsidRPr="00334476" w:rsidRDefault="003D3078" w:rsidP="00334476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36D509C" wp14:editId="4DC1DA3F">
            <wp:extent cx="5214257" cy="2251930"/>
            <wp:effectExtent l="0" t="0" r="5715" b="0"/>
            <wp:docPr id="173990496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904964" name="图片 173990496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1317" cy="2254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97AF9" w14:textId="3CF221FD" w:rsidR="00334476" w:rsidRPr="00293B4A" w:rsidRDefault="00334476" w:rsidP="00334476">
      <w:pPr>
        <w:rPr>
          <w:rFonts w:ascii="Times New Roman" w:hAnsi="Times New Roman" w:cs="Times New Roman"/>
          <w:sz w:val="24"/>
          <w:szCs w:val="24"/>
        </w:rPr>
      </w:pPr>
      <w:r w:rsidRPr="00334476">
        <w:rPr>
          <w:rFonts w:ascii="Times New Roman" w:hAnsi="Times New Roman" w:cs="Times New Roman"/>
          <w:b/>
          <w:bCs/>
          <w:sz w:val="24"/>
          <w:szCs w:val="24"/>
        </w:rPr>
        <w:t>Supplementary Fig. S2</w:t>
      </w:r>
      <w:r w:rsidRPr="00334476">
        <w:rPr>
          <w:rFonts w:ascii="Times New Roman" w:hAnsi="Times New Roman" w:cs="Times New Roman"/>
          <w:sz w:val="24"/>
          <w:szCs w:val="24"/>
        </w:rPr>
        <w:t xml:space="preserve">(A) Western Blot detection for protein expression of PKM2 and PD-L1 in J82 cells after gradient concentrations of </w:t>
      </w:r>
      <w:proofErr w:type="spellStart"/>
      <w:r w:rsidRPr="00334476">
        <w:rPr>
          <w:rFonts w:ascii="Times New Roman" w:hAnsi="Times New Roman" w:cs="Times New Roman"/>
          <w:sz w:val="24"/>
          <w:szCs w:val="24"/>
        </w:rPr>
        <w:t>shikonin</w:t>
      </w:r>
      <w:proofErr w:type="spellEnd"/>
      <w:r w:rsidRPr="00334476">
        <w:rPr>
          <w:rFonts w:ascii="Times New Roman" w:hAnsi="Times New Roman" w:cs="Times New Roman"/>
          <w:sz w:val="24"/>
          <w:szCs w:val="24"/>
        </w:rPr>
        <w:t xml:space="preserve"> at 12, 18 and 24h. (B) Western Blot detection of PKM2 and PD-L1 protein expression in J82 cells after treatment with gradient concentrations of TEPP-46 for 24h. (C) Western Blot detection of PKM2 and PD-L protein expression in the crosslink proteins of cytosol and nucleus in J82 after treatment with TGF-β 1ng/mL and 10ng/mL for 24h. (D) Western Blot detection of PKM2 expression in the crosslink proteins of cytosol and nucleus in J82 cells after treatment with TGF-β</w:t>
      </w:r>
      <w:r w:rsidRPr="00334476">
        <w:rPr>
          <w:rFonts w:ascii="Times New Roman" w:hAnsi="Times New Roman" w:cs="Times New Roman" w:hint="eastAsia"/>
          <w:sz w:val="24"/>
          <w:szCs w:val="24"/>
        </w:rPr>
        <w:t>/</w:t>
      </w:r>
      <w:r w:rsidRPr="00334476">
        <w:rPr>
          <w:rFonts w:ascii="Times New Roman" w:hAnsi="Times New Roman" w:cs="Times New Roman"/>
          <w:sz w:val="24"/>
          <w:szCs w:val="24"/>
        </w:rPr>
        <w:t>TEPP-46 for 24h. (E) Western Blot detection of PKM2 and PD-L1 protein expression in the crosslink proteins of cytosol and nucleus in J82 cells after treatment with TGF-β/</w:t>
      </w:r>
      <w:proofErr w:type="spellStart"/>
      <w:r w:rsidRPr="00334476">
        <w:rPr>
          <w:rFonts w:ascii="Times New Roman" w:hAnsi="Times New Roman" w:cs="Times New Roman"/>
          <w:sz w:val="24"/>
          <w:szCs w:val="24"/>
        </w:rPr>
        <w:t>shikonin</w:t>
      </w:r>
      <w:proofErr w:type="spellEnd"/>
      <w:r w:rsidRPr="00334476">
        <w:rPr>
          <w:rFonts w:ascii="Times New Roman" w:hAnsi="Times New Roman" w:cs="Times New Roman"/>
          <w:sz w:val="24"/>
          <w:szCs w:val="24"/>
        </w:rPr>
        <w:t xml:space="preserve"> for 24h.</w:t>
      </w:r>
    </w:p>
    <w:sectPr w:rsidR="00334476" w:rsidRPr="00293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0C7"/>
    <w:rsid w:val="00293B4A"/>
    <w:rsid w:val="00334476"/>
    <w:rsid w:val="003D3078"/>
    <w:rsid w:val="005C00C7"/>
    <w:rsid w:val="00E9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2A0C2"/>
  <w15:chartTrackingRefBased/>
  <w15:docId w15:val="{7433FE2C-0FEC-47E4-8834-0ED795813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永波 余</dc:creator>
  <cp:keywords/>
  <dc:description/>
  <cp:lastModifiedBy>永波 余</cp:lastModifiedBy>
  <cp:revision>7</cp:revision>
  <dcterms:created xsi:type="dcterms:W3CDTF">2023-12-06T02:28:00Z</dcterms:created>
  <dcterms:modified xsi:type="dcterms:W3CDTF">2023-12-15T04:44:00Z</dcterms:modified>
</cp:coreProperties>
</file>