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FB6669" w14:textId="77777777" w:rsidR="003C6ECE" w:rsidRDefault="003C6ECE" w:rsidP="003C6ECE">
      <w:pPr>
        <w:spacing w:after="0" w:line="240" w:lineRule="auto"/>
        <w:jc w:val="both"/>
      </w:pPr>
      <w:r>
        <w:t>Appendix I: The test focused on scientific literacy</w:t>
      </w:r>
    </w:p>
    <w:p w14:paraId="3194AC4D" w14:textId="77777777" w:rsidR="003C6ECE" w:rsidRPr="003D7B5B" w:rsidRDefault="003C6ECE" w:rsidP="003C6ECE">
      <w:pPr>
        <w:spacing w:line="240" w:lineRule="auto"/>
        <w:rPr>
          <w:rFonts w:cs="Times New Roman"/>
          <w:b/>
          <w:szCs w:val="24"/>
          <w:u w:val="single"/>
          <w:lang w:val="en-GB"/>
        </w:rPr>
      </w:pPr>
      <w:r w:rsidRPr="003D7B5B">
        <w:rPr>
          <w:rFonts w:cs="Times New Roman"/>
          <w:b/>
          <w:szCs w:val="24"/>
          <w:u w:val="single"/>
          <w:lang w:val="en-GB"/>
        </w:rPr>
        <w:t>Task 1</w:t>
      </w:r>
    </w:p>
    <w:p w14:paraId="2FA2DE04" w14:textId="77777777" w:rsidR="003C6ECE" w:rsidRPr="003D7B5B" w:rsidRDefault="003C6ECE" w:rsidP="003C6ECE">
      <w:pPr>
        <w:spacing w:line="240" w:lineRule="auto"/>
        <w:jc w:val="both"/>
        <w:rPr>
          <w:rFonts w:cs="Times New Roman"/>
          <w:b/>
          <w:szCs w:val="24"/>
          <w:lang w:val="en-GB"/>
        </w:rPr>
      </w:pPr>
      <w:r w:rsidRPr="003D7B5B">
        <w:rPr>
          <w:rFonts w:cs="Times New Roman"/>
          <w:b/>
          <w:szCs w:val="24"/>
          <w:lang w:val="en-GB"/>
        </w:rPr>
        <w:t xml:space="preserve">Tyna and Mary need to move equally heavy boxes. Tyna </w:t>
      </w:r>
      <w:proofErr w:type="gramStart"/>
      <w:r w:rsidRPr="003D7B5B">
        <w:rPr>
          <w:rFonts w:cs="Times New Roman"/>
          <w:b/>
          <w:szCs w:val="24"/>
          <w:lang w:val="en-GB"/>
        </w:rPr>
        <w:t>has to</w:t>
      </w:r>
      <w:proofErr w:type="gramEnd"/>
      <w:r w:rsidRPr="003D7B5B">
        <w:rPr>
          <w:rFonts w:cs="Times New Roman"/>
          <w:b/>
          <w:szCs w:val="24"/>
          <w:lang w:val="en-GB"/>
        </w:rPr>
        <w:t xml:space="preserve"> pull her box with more force than Mary to move the box. Why is it easier for Maria to drag the box?</w:t>
      </w:r>
    </w:p>
    <w:p w14:paraId="162C0357" w14:textId="77777777" w:rsidR="003C6ECE" w:rsidRPr="003D7B5B" w:rsidRDefault="003C6ECE" w:rsidP="003C6ECE">
      <w:pPr>
        <w:spacing w:line="240" w:lineRule="auto"/>
        <w:jc w:val="both"/>
        <w:rPr>
          <w:rFonts w:cs="Times New Roman"/>
          <w:bCs/>
          <w:szCs w:val="24"/>
        </w:rPr>
      </w:pPr>
      <w:r w:rsidRPr="003D7B5B">
        <w:rPr>
          <w:rFonts w:cs="Times New Roman"/>
          <w:bCs/>
          <w:noProof/>
          <w:szCs w:val="24"/>
        </w:rPr>
        <w:drawing>
          <wp:inline distT="0" distB="0" distL="0" distR="0" wp14:anchorId="1FEDFC7F" wp14:editId="07FC65E3">
            <wp:extent cx="3600450" cy="1314450"/>
            <wp:effectExtent l="0" t="0" r="0" b="0"/>
            <wp:docPr id="1583858550" name="Obrázok 2" descr="A person pulling a cart with a bo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858550" name="Obrázok 2" descr="A person pulling a cart with a box&#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3600450" cy="1314450"/>
                    </a:xfrm>
                    <a:prstGeom prst="rect">
                      <a:avLst/>
                    </a:prstGeom>
                  </pic:spPr>
                </pic:pic>
              </a:graphicData>
            </a:graphic>
          </wp:inline>
        </w:drawing>
      </w:r>
    </w:p>
    <w:p w14:paraId="3188E9D0" w14:textId="77777777" w:rsidR="003C6ECE" w:rsidRPr="003D7B5B" w:rsidRDefault="003C6ECE" w:rsidP="003C6ECE">
      <w:pPr>
        <w:spacing w:line="240" w:lineRule="auto"/>
        <w:rPr>
          <w:rFonts w:cs="Times New Roman"/>
          <w:bCs/>
          <w:szCs w:val="24"/>
          <w:lang w:val="en-GB"/>
        </w:rPr>
      </w:pPr>
      <w:r w:rsidRPr="003D7B5B">
        <w:rPr>
          <w:rFonts w:cs="Times New Roman"/>
          <w:bCs/>
          <w:szCs w:val="24"/>
          <w:lang w:val="en-GB"/>
        </w:rPr>
        <w:t>a) The gravity acting on Týna's box is much greater.</w:t>
      </w:r>
    </w:p>
    <w:p w14:paraId="6C7E95CB" w14:textId="77777777" w:rsidR="003C6ECE" w:rsidRPr="003D7B5B" w:rsidRDefault="003C6ECE" w:rsidP="003C6ECE">
      <w:pPr>
        <w:spacing w:line="240" w:lineRule="auto"/>
        <w:rPr>
          <w:rFonts w:cs="Times New Roman"/>
          <w:bCs/>
          <w:szCs w:val="24"/>
          <w:lang w:val="en-GB"/>
        </w:rPr>
      </w:pPr>
      <w:r w:rsidRPr="003D7B5B">
        <w:rPr>
          <w:rFonts w:cs="Times New Roman"/>
          <w:bCs/>
          <w:szCs w:val="24"/>
          <w:lang w:val="en-GB"/>
        </w:rPr>
        <w:t>b) The air resistance acting on Týna's box is much greater.</w:t>
      </w:r>
    </w:p>
    <w:p w14:paraId="4F4586A7" w14:textId="77777777" w:rsidR="003C6ECE" w:rsidRPr="003D7B5B" w:rsidRDefault="003C6ECE" w:rsidP="003C6ECE">
      <w:pPr>
        <w:spacing w:line="240" w:lineRule="auto"/>
        <w:rPr>
          <w:rFonts w:cs="Times New Roman"/>
          <w:bCs/>
          <w:szCs w:val="24"/>
          <w:lang w:val="en-GB"/>
        </w:rPr>
      </w:pPr>
      <w:r w:rsidRPr="003D7B5B">
        <w:rPr>
          <w:rFonts w:cs="Times New Roman"/>
          <w:bCs/>
          <w:szCs w:val="24"/>
          <w:lang w:val="en-GB"/>
        </w:rPr>
        <w:t>c) The cart increases the magnetic force on Mary's box.</w:t>
      </w:r>
    </w:p>
    <w:p w14:paraId="394BA2E3" w14:textId="77777777" w:rsidR="003C6ECE" w:rsidRPr="003D7B5B" w:rsidRDefault="003C6ECE" w:rsidP="003C6ECE">
      <w:pPr>
        <w:spacing w:line="240" w:lineRule="auto"/>
        <w:rPr>
          <w:rFonts w:cs="Times New Roman"/>
          <w:bCs/>
          <w:szCs w:val="24"/>
          <w:lang w:val="en-GB"/>
        </w:rPr>
      </w:pPr>
      <w:r w:rsidRPr="003D7B5B">
        <w:rPr>
          <w:rFonts w:cs="Times New Roman"/>
          <w:bCs/>
          <w:szCs w:val="24"/>
          <w:lang w:val="en-GB"/>
        </w:rPr>
        <w:t xml:space="preserve">d) The </w:t>
      </w:r>
      <w:proofErr w:type="gramStart"/>
      <w:r w:rsidRPr="003D7B5B">
        <w:rPr>
          <w:rFonts w:cs="Times New Roman"/>
          <w:bCs/>
          <w:szCs w:val="24"/>
          <w:lang w:val="en-GB"/>
        </w:rPr>
        <w:t>cart wheels</w:t>
      </w:r>
      <w:proofErr w:type="gramEnd"/>
      <w:r w:rsidRPr="003D7B5B">
        <w:rPr>
          <w:rFonts w:cs="Times New Roman"/>
          <w:bCs/>
          <w:szCs w:val="24"/>
          <w:lang w:val="en-GB"/>
        </w:rPr>
        <w:t xml:space="preserve"> reduce the force needed to move Mary's box.</w:t>
      </w:r>
    </w:p>
    <w:p w14:paraId="25B4BFB9" w14:textId="77777777" w:rsidR="003C6ECE" w:rsidRPr="003D7B5B" w:rsidRDefault="003C6ECE" w:rsidP="003C6ECE">
      <w:pPr>
        <w:spacing w:line="240" w:lineRule="auto"/>
        <w:rPr>
          <w:rFonts w:cs="Times New Roman"/>
          <w:b/>
          <w:szCs w:val="24"/>
          <w:u w:val="single"/>
        </w:rPr>
      </w:pPr>
    </w:p>
    <w:p w14:paraId="222BED35" w14:textId="77777777" w:rsidR="003C6ECE" w:rsidRPr="003D7B5B" w:rsidRDefault="003C6ECE" w:rsidP="003C6ECE">
      <w:pPr>
        <w:spacing w:line="240" w:lineRule="auto"/>
        <w:rPr>
          <w:rFonts w:cs="Times New Roman"/>
          <w:b/>
          <w:szCs w:val="24"/>
          <w:u w:val="single"/>
        </w:rPr>
      </w:pPr>
      <w:r w:rsidRPr="003D7B5B">
        <w:rPr>
          <w:rFonts w:cs="Times New Roman"/>
          <w:b/>
          <w:szCs w:val="24"/>
          <w:u w:val="single"/>
        </w:rPr>
        <w:t>Task 2</w:t>
      </w:r>
    </w:p>
    <w:p w14:paraId="0A37CB4C" w14:textId="77777777" w:rsidR="003C6ECE" w:rsidRPr="003D7B5B" w:rsidRDefault="003C6ECE" w:rsidP="003C6ECE">
      <w:pPr>
        <w:spacing w:line="240" w:lineRule="auto"/>
        <w:rPr>
          <w:rFonts w:cs="Times New Roman"/>
          <w:b/>
          <w:szCs w:val="24"/>
          <w:u w:val="single"/>
          <w:lang w:val="en-GB"/>
        </w:rPr>
      </w:pPr>
      <w:r w:rsidRPr="003D7B5B">
        <w:rPr>
          <w:rFonts w:cs="Times New Roman"/>
          <w:b/>
          <w:szCs w:val="24"/>
          <w:lang w:val="en-GB"/>
        </w:rPr>
        <w:t>Ann is a healthy girl. When she is at rest, her heart beats 70 times a minute. How does her heart rate change per minute when she runs?</w:t>
      </w:r>
    </w:p>
    <w:p w14:paraId="197EC933" w14:textId="77777777" w:rsidR="003C6ECE" w:rsidRPr="003D7B5B" w:rsidRDefault="003C6ECE" w:rsidP="003C6ECE">
      <w:pPr>
        <w:spacing w:line="240" w:lineRule="auto"/>
        <w:rPr>
          <w:rFonts w:cs="Times New Roman"/>
          <w:b/>
          <w:szCs w:val="24"/>
          <w:u w:val="single"/>
        </w:rPr>
      </w:pPr>
      <w:r w:rsidRPr="003D7B5B">
        <w:rPr>
          <w:rFonts w:cs="Times New Roman"/>
          <w:b/>
          <w:szCs w:val="24"/>
          <w:u w:val="single"/>
        </w:rPr>
        <w:t xml:space="preserve">Task 3 </w:t>
      </w:r>
    </w:p>
    <w:p w14:paraId="2FF971E9" w14:textId="77777777" w:rsidR="003C6ECE" w:rsidRPr="003D7B5B" w:rsidRDefault="003C6ECE" w:rsidP="003C6ECE">
      <w:pPr>
        <w:spacing w:line="240" w:lineRule="auto"/>
        <w:rPr>
          <w:rFonts w:cs="Times New Roman"/>
          <w:b/>
          <w:szCs w:val="24"/>
        </w:rPr>
      </w:pPr>
      <w:r w:rsidRPr="003D7B5B">
        <w:rPr>
          <w:rFonts w:cs="Times New Roman"/>
          <w:b/>
          <w:szCs w:val="24"/>
          <w:lang w:val="en-GB"/>
        </w:rPr>
        <w:t>Alice wants to test whether plant seedlings need light to grow. How should she test it? (Tick one answer.)</w:t>
      </w:r>
    </w:p>
    <w:p w14:paraId="0F93BCF5" w14:textId="77777777" w:rsidR="003C6ECE" w:rsidRPr="003D7B5B" w:rsidRDefault="003C6ECE" w:rsidP="003C6ECE">
      <w:pPr>
        <w:pStyle w:val="ListParagraph"/>
        <w:widowControl/>
        <w:numPr>
          <w:ilvl w:val="0"/>
          <w:numId w:val="1"/>
        </w:numPr>
        <w:autoSpaceDE/>
        <w:autoSpaceDN/>
        <w:spacing w:after="160"/>
        <w:contextualSpacing/>
        <w:rPr>
          <w:bCs/>
          <w:szCs w:val="24"/>
          <w:lang w:val="en-GB"/>
        </w:rPr>
      </w:pPr>
      <w:r w:rsidRPr="003D7B5B">
        <w:rPr>
          <w:bCs/>
          <w:szCs w:val="24"/>
          <w:lang w:val="en-GB"/>
        </w:rPr>
        <w:t>Put some seedlings in a bright place and some in a dark place.</w:t>
      </w:r>
    </w:p>
    <w:p w14:paraId="31C4B728" w14:textId="77777777" w:rsidR="003C6ECE" w:rsidRPr="003D7B5B" w:rsidRDefault="003C6ECE" w:rsidP="003C6ECE">
      <w:pPr>
        <w:pStyle w:val="ListParagraph"/>
        <w:widowControl/>
        <w:numPr>
          <w:ilvl w:val="0"/>
          <w:numId w:val="1"/>
        </w:numPr>
        <w:autoSpaceDE/>
        <w:autoSpaceDN/>
        <w:spacing w:after="160"/>
        <w:contextualSpacing/>
        <w:rPr>
          <w:bCs/>
          <w:szCs w:val="24"/>
          <w:lang w:val="en-GB"/>
        </w:rPr>
      </w:pPr>
      <w:r w:rsidRPr="003D7B5B">
        <w:rPr>
          <w:bCs/>
          <w:szCs w:val="24"/>
          <w:lang w:val="en-GB"/>
        </w:rPr>
        <w:t>Put all the seedlings in a bright place.</w:t>
      </w:r>
    </w:p>
    <w:p w14:paraId="62B33D31" w14:textId="77777777" w:rsidR="003C6ECE" w:rsidRPr="003D7B5B" w:rsidRDefault="003C6ECE" w:rsidP="003C6ECE">
      <w:pPr>
        <w:pStyle w:val="ListParagraph"/>
        <w:widowControl/>
        <w:numPr>
          <w:ilvl w:val="0"/>
          <w:numId w:val="1"/>
        </w:numPr>
        <w:autoSpaceDE/>
        <w:autoSpaceDN/>
        <w:spacing w:after="160"/>
        <w:contextualSpacing/>
        <w:rPr>
          <w:bCs/>
          <w:szCs w:val="24"/>
          <w:lang w:val="en-GB"/>
        </w:rPr>
      </w:pPr>
      <w:r w:rsidRPr="003D7B5B">
        <w:rPr>
          <w:bCs/>
          <w:szCs w:val="24"/>
          <w:lang w:val="en-GB"/>
        </w:rPr>
        <w:t>Put all seedlings in a dark place.</w:t>
      </w:r>
    </w:p>
    <w:p w14:paraId="113F5B78" w14:textId="77777777" w:rsidR="003C6ECE" w:rsidRPr="003D7B5B" w:rsidRDefault="003C6ECE" w:rsidP="003C6ECE">
      <w:pPr>
        <w:pStyle w:val="ListParagraph"/>
        <w:rPr>
          <w:bCs/>
          <w:szCs w:val="24"/>
        </w:rPr>
      </w:pPr>
    </w:p>
    <w:p w14:paraId="46A4B5D4" w14:textId="77777777" w:rsidR="003C6ECE" w:rsidRPr="003D7B5B" w:rsidRDefault="003C6ECE" w:rsidP="003C6ECE">
      <w:pPr>
        <w:spacing w:line="240" w:lineRule="auto"/>
        <w:rPr>
          <w:rFonts w:cs="Times New Roman"/>
          <w:b/>
          <w:szCs w:val="24"/>
          <w:u w:val="single"/>
        </w:rPr>
      </w:pPr>
      <w:r w:rsidRPr="003D7B5B">
        <w:rPr>
          <w:rFonts w:cs="Times New Roman"/>
          <w:b/>
          <w:szCs w:val="24"/>
          <w:u w:val="single"/>
        </w:rPr>
        <w:t>Task 4</w:t>
      </w:r>
    </w:p>
    <w:p w14:paraId="37E05870" w14:textId="77777777" w:rsidR="003C6ECE" w:rsidRPr="003D7B5B" w:rsidRDefault="003C6ECE" w:rsidP="003C6ECE">
      <w:pPr>
        <w:spacing w:line="240" w:lineRule="auto"/>
        <w:rPr>
          <w:rFonts w:cs="Times New Roman"/>
          <w:b/>
          <w:szCs w:val="24"/>
          <w:lang w:val="en-GB"/>
        </w:rPr>
      </w:pPr>
      <w:r w:rsidRPr="003D7B5B">
        <w:rPr>
          <w:rFonts w:cs="Times New Roman"/>
          <w:b/>
          <w:szCs w:val="24"/>
          <w:lang w:val="en-GB"/>
        </w:rPr>
        <w:t>How can people in a big city reduce air pollution in that city?</w:t>
      </w:r>
    </w:p>
    <w:p w14:paraId="34AD9309" w14:textId="77777777" w:rsidR="003C6ECE" w:rsidRPr="003D7B5B" w:rsidRDefault="003C6ECE" w:rsidP="003C6ECE">
      <w:pPr>
        <w:spacing w:line="240" w:lineRule="auto"/>
        <w:rPr>
          <w:rFonts w:cs="Times New Roman"/>
          <w:bCs/>
          <w:szCs w:val="24"/>
          <w:lang w:val="en-GB"/>
        </w:rPr>
      </w:pPr>
      <w:r w:rsidRPr="003D7B5B">
        <w:rPr>
          <w:rFonts w:cs="Times New Roman"/>
          <w:bCs/>
          <w:szCs w:val="24"/>
          <w:lang w:val="en-GB"/>
        </w:rPr>
        <w:t>A) They can drive faster by car.</w:t>
      </w:r>
    </w:p>
    <w:p w14:paraId="01EE8BA7" w14:textId="77777777" w:rsidR="003C6ECE" w:rsidRPr="003D7B5B" w:rsidRDefault="003C6ECE" w:rsidP="003C6ECE">
      <w:pPr>
        <w:spacing w:line="240" w:lineRule="auto"/>
        <w:rPr>
          <w:rFonts w:cs="Times New Roman"/>
          <w:bCs/>
          <w:szCs w:val="24"/>
          <w:lang w:val="en-GB"/>
        </w:rPr>
      </w:pPr>
      <w:r w:rsidRPr="003D7B5B">
        <w:rPr>
          <w:rFonts w:cs="Times New Roman"/>
          <w:bCs/>
          <w:szCs w:val="24"/>
          <w:lang w:val="en-GB"/>
        </w:rPr>
        <w:t>B) They can use public transport.</w:t>
      </w:r>
    </w:p>
    <w:p w14:paraId="37702ECE" w14:textId="77777777" w:rsidR="003C6ECE" w:rsidRPr="003D7B5B" w:rsidRDefault="003C6ECE" w:rsidP="003C6ECE">
      <w:pPr>
        <w:spacing w:line="240" w:lineRule="auto"/>
        <w:rPr>
          <w:rFonts w:cs="Times New Roman"/>
          <w:bCs/>
          <w:szCs w:val="24"/>
          <w:lang w:val="en-GB"/>
        </w:rPr>
      </w:pPr>
      <w:r w:rsidRPr="003D7B5B">
        <w:rPr>
          <w:rFonts w:cs="Times New Roman"/>
          <w:bCs/>
          <w:szCs w:val="24"/>
          <w:lang w:val="en-GB"/>
        </w:rPr>
        <w:t>C) They can recycle glass bottles.</w:t>
      </w:r>
    </w:p>
    <w:p w14:paraId="65C063F6" w14:textId="77777777" w:rsidR="003C6ECE" w:rsidRPr="003D7B5B" w:rsidRDefault="003C6ECE" w:rsidP="003C6ECE">
      <w:pPr>
        <w:spacing w:line="240" w:lineRule="auto"/>
        <w:rPr>
          <w:rFonts w:cs="Times New Roman"/>
          <w:bCs/>
          <w:szCs w:val="24"/>
          <w:lang w:val="en-GB"/>
        </w:rPr>
      </w:pPr>
      <w:r w:rsidRPr="003D7B5B">
        <w:rPr>
          <w:rFonts w:cs="Times New Roman"/>
          <w:bCs/>
          <w:szCs w:val="24"/>
          <w:lang w:val="en-GB"/>
        </w:rPr>
        <w:t>D) They can heat with wood.</w:t>
      </w:r>
    </w:p>
    <w:p w14:paraId="20C7BE05" w14:textId="77777777" w:rsidR="003C6ECE" w:rsidRPr="003D7B5B" w:rsidRDefault="003C6ECE" w:rsidP="003C6ECE">
      <w:pPr>
        <w:spacing w:line="240" w:lineRule="auto"/>
        <w:rPr>
          <w:rFonts w:cs="Times New Roman"/>
          <w:bCs/>
          <w:szCs w:val="24"/>
          <w:u w:val="single"/>
          <w:lang w:val="en-GB"/>
        </w:rPr>
      </w:pPr>
    </w:p>
    <w:p w14:paraId="29D17DA4" w14:textId="77777777" w:rsidR="003C6ECE" w:rsidRPr="003D7B5B" w:rsidRDefault="003C6ECE" w:rsidP="003C6ECE">
      <w:pPr>
        <w:spacing w:line="240" w:lineRule="auto"/>
        <w:rPr>
          <w:rFonts w:cs="Times New Roman"/>
          <w:b/>
          <w:szCs w:val="24"/>
          <w:u w:val="single"/>
          <w:lang w:val="en-GB"/>
        </w:rPr>
      </w:pPr>
      <w:r w:rsidRPr="003D7B5B">
        <w:rPr>
          <w:rFonts w:cs="Times New Roman"/>
          <w:b/>
          <w:szCs w:val="24"/>
          <w:u w:val="single"/>
          <w:lang w:val="en-GB"/>
        </w:rPr>
        <w:t>Task 5</w:t>
      </w:r>
    </w:p>
    <w:p w14:paraId="64CDBC6A" w14:textId="77777777" w:rsidR="003C6ECE" w:rsidRPr="003D7B5B" w:rsidRDefault="003C6ECE" w:rsidP="003C6ECE">
      <w:pPr>
        <w:spacing w:line="240" w:lineRule="auto"/>
        <w:rPr>
          <w:rFonts w:cs="Times New Roman"/>
          <w:b/>
          <w:szCs w:val="24"/>
          <w:lang w:val="en-GB"/>
        </w:rPr>
      </w:pPr>
      <w:r w:rsidRPr="003D7B5B">
        <w:rPr>
          <w:rFonts w:cs="Times New Roman"/>
          <w:b/>
          <w:szCs w:val="24"/>
          <w:lang w:val="en-GB"/>
        </w:rPr>
        <w:t>Mark planted a flowering plant in a pot with enough fertilizer. Mark went on a trip and left the plant in a dark room. He knew the room would be neither too hot nor too cold. When he returned after two weeks, the plant was wilting. Write two reasons why the plant withered.</w:t>
      </w:r>
    </w:p>
    <w:p w14:paraId="43C2256B" w14:textId="77777777" w:rsidR="003C6ECE" w:rsidRPr="003D7B5B" w:rsidRDefault="003C6ECE" w:rsidP="003C6ECE">
      <w:pPr>
        <w:spacing w:line="240" w:lineRule="auto"/>
        <w:rPr>
          <w:rFonts w:cs="Times New Roman"/>
          <w:b/>
          <w:szCs w:val="24"/>
          <w:lang w:val="en-GB"/>
        </w:rPr>
      </w:pPr>
    </w:p>
    <w:p w14:paraId="0A225DD4" w14:textId="77777777" w:rsidR="003C6ECE" w:rsidRPr="003D7B5B" w:rsidRDefault="003C6ECE" w:rsidP="003C6ECE">
      <w:pPr>
        <w:spacing w:line="240" w:lineRule="auto"/>
        <w:rPr>
          <w:rFonts w:cs="Times New Roman"/>
          <w:b/>
          <w:szCs w:val="24"/>
          <w:lang w:val="en-GB"/>
        </w:rPr>
      </w:pPr>
    </w:p>
    <w:p w14:paraId="63764D54" w14:textId="77777777" w:rsidR="003C6ECE" w:rsidRPr="003D7B5B" w:rsidRDefault="003C6ECE" w:rsidP="003C6ECE">
      <w:pPr>
        <w:tabs>
          <w:tab w:val="left" w:pos="1170"/>
        </w:tabs>
        <w:spacing w:line="240" w:lineRule="auto"/>
        <w:rPr>
          <w:rFonts w:cs="Times New Roman"/>
          <w:b/>
          <w:szCs w:val="24"/>
          <w:u w:val="single"/>
          <w:lang w:val="en-GB"/>
        </w:rPr>
      </w:pPr>
      <w:r w:rsidRPr="003D7B5B">
        <w:rPr>
          <w:rFonts w:cs="Times New Roman"/>
          <w:b/>
          <w:szCs w:val="24"/>
          <w:u w:val="single"/>
          <w:lang w:val="en-GB"/>
        </w:rPr>
        <w:t>Task 6</w:t>
      </w:r>
    </w:p>
    <w:p w14:paraId="4C817C03" w14:textId="77777777" w:rsidR="003C6ECE" w:rsidRPr="003D7B5B" w:rsidRDefault="003C6ECE" w:rsidP="003C6ECE">
      <w:pPr>
        <w:spacing w:line="240" w:lineRule="auto"/>
        <w:rPr>
          <w:rFonts w:cs="Times New Roman"/>
          <w:b/>
          <w:szCs w:val="24"/>
          <w:lang w:val="en-GB"/>
        </w:rPr>
      </w:pPr>
      <w:r w:rsidRPr="003D7B5B">
        <w:rPr>
          <w:rFonts w:cs="Times New Roman"/>
          <w:b/>
          <w:szCs w:val="24"/>
          <w:lang w:val="en-GB"/>
        </w:rPr>
        <w:t>People planted three trees of the same species. In the first picture you can see how the trees looked when they were freshly planted. In the second picture you can see how they looked five years later.</w:t>
      </w:r>
    </w:p>
    <w:p w14:paraId="1E7F5988" w14:textId="77777777" w:rsidR="003C6ECE" w:rsidRPr="003D7B5B" w:rsidRDefault="003C6ECE" w:rsidP="003C6ECE">
      <w:pPr>
        <w:spacing w:line="240" w:lineRule="auto"/>
        <w:rPr>
          <w:rFonts w:cs="Times New Roman"/>
          <w:b/>
          <w:szCs w:val="24"/>
          <w:lang w:val="en-GB"/>
        </w:rPr>
      </w:pPr>
      <w:r w:rsidRPr="003D7B5B">
        <w:rPr>
          <w:rFonts w:cs="Times New Roman"/>
          <w:b/>
          <w:szCs w:val="24"/>
          <w:lang w:val="en-GB"/>
        </w:rPr>
        <w:t>Write one possible reason why the middle tree in the second picture did not grow as well as the two outer trees.</w:t>
      </w:r>
    </w:p>
    <w:p w14:paraId="169A731A" w14:textId="77777777" w:rsidR="003C6ECE" w:rsidRPr="003D7B5B" w:rsidRDefault="003C6ECE" w:rsidP="003C6ECE">
      <w:pPr>
        <w:spacing w:line="240" w:lineRule="auto"/>
        <w:rPr>
          <w:rFonts w:cs="Times New Roman"/>
          <w:b/>
          <w:szCs w:val="24"/>
        </w:rPr>
      </w:pPr>
    </w:p>
    <w:p w14:paraId="3E3E64DE" w14:textId="77777777" w:rsidR="003C6ECE" w:rsidRPr="003D7B5B" w:rsidRDefault="003C6ECE" w:rsidP="003C6ECE">
      <w:pPr>
        <w:spacing w:line="240" w:lineRule="auto"/>
        <w:jc w:val="center"/>
        <w:rPr>
          <w:rFonts w:cs="Times New Roman"/>
          <w:b/>
          <w:szCs w:val="24"/>
        </w:rPr>
      </w:pPr>
      <w:r w:rsidRPr="003D7B5B">
        <w:rPr>
          <w:rFonts w:cs="Times New Roman"/>
          <w:b/>
          <w:noProof/>
          <w:szCs w:val="24"/>
        </w:rPr>
        <w:drawing>
          <wp:inline distT="0" distB="0" distL="0" distR="0" wp14:anchorId="78DD6F75" wp14:editId="6209CBF8">
            <wp:extent cx="2647950" cy="1657350"/>
            <wp:effectExtent l="0" t="0" r="0" b="0"/>
            <wp:docPr id="606993996" name="Obrázok 3" descr="Obrázok, na ktorom je strom, biely, náčrt&#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993996" name="Obrázok 3" descr="Obrázok, na ktorom je strom, biely, náčrt&#10;&#10;Automaticky generovaný popis"/>
                    <pic:cNvPicPr/>
                  </pic:nvPicPr>
                  <pic:blipFill>
                    <a:blip r:embed="rId6">
                      <a:extLst>
                        <a:ext uri="{28A0092B-C50C-407E-A947-70E740481C1C}">
                          <a14:useLocalDpi xmlns:a14="http://schemas.microsoft.com/office/drawing/2010/main" val="0"/>
                        </a:ext>
                      </a:extLst>
                    </a:blip>
                    <a:stretch>
                      <a:fillRect/>
                    </a:stretch>
                  </pic:blipFill>
                  <pic:spPr>
                    <a:xfrm>
                      <a:off x="0" y="0"/>
                      <a:ext cx="2647950" cy="1657350"/>
                    </a:xfrm>
                    <a:prstGeom prst="rect">
                      <a:avLst/>
                    </a:prstGeom>
                  </pic:spPr>
                </pic:pic>
              </a:graphicData>
            </a:graphic>
          </wp:inline>
        </w:drawing>
      </w:r>
    </w:p>
    <w:p w14:paraId="7AB069DE" w14:textId="77777777" w:rsidR="003C6ECE" w:rsidRPr="003D7B5B" w:rsidRDefault="003C6ECE" w:rsidP="003C6ECE">
      <w:pPr>
        <w:spacing w:line="240" w:lineRule="auto"/>
        <w:rPr>
          <w:rFonts w:cs="Times New Roman"/>
          <w:b/>
          <w:szCs w:val="24"/>
          <w:u w:val="single"/>
        </w:rPr>
      </w:pPr>
      <w:r w:rsidRPr="003D7B5B">
        <w:rPr>
          <w:rFonts w:cs="Times New Roman"/>
          <w:b/>
          <w:szCs w:val="24"/>
          <w:u w:val="single"/>
        </w:rPr>
        <w:t>Task 7 + 8</w:t>
      </w:r>
    </w:p>
    <w:p w14:paraId="5CDA65F4" w14:textId="77777777" w:rsidR="003C6ECE" w:rsidRPr="003D7B5B" w:rsidRDefault="003C6ECE" w:rsidP="003C6ECE">
      <w:pPr>
        <w:spacing w:line="240" w:lineRule="auto"/>
        <w:rPr>
          <w:rFonts w:cs="Times New Roman"/>
          <w:b/>
          <w:szCs w:val="24"/>
          <w:lang w:val="en-GB"/>
        </w:rPr>
      </w:pPr>
      <w:r w:rsidRPr="003D7B5B">
        <w:rPr>
          <w:rFonts w:cs="Times New Roman"/>
          <w:b/>
          <w:szCs w:val="24"/>
          <w:lang w:val="en-GB"/>
        </w:rPr>
        <w:t>The picture shows a food web in a forest ecosystem.</w:t>
      </w:r>
    </w:p>
    <w:p w14:paraId="418628AB" w14:textId="77777777" w:rsidR="003C6ECE" w:rsidRPr="003D7B5B" w:rsidRDefault="003C6ECE" w:rsidP="003C6ECE">
      <w:pPr>
        <w:spacing w:line="240" w:lineRule="auto"/>
        <w:jc w:val="center"/>
        <w:rPr>
          <w:rFonts w:cs="Times New Roman"/>
          <w:b/>
          <w:szCs w:val="24"/>
        </w:rPr>
      </w:pPr>
      <w:r w:rsidRPr="003D7B5B">
        <w:rPr>
          <w:rFonts w:cs="Times New Roman"/>
          <w:b/>
          <w:noProof/>
          <w:szCs w:val="24"/>
        </w:rPr>
        <w:drawing>
          <wp:inline distT="0" distB="0" distL="0" distR="0" wp14:anchorId="2CE2DBA9" wp14:editId="1611B1D2">
            <wp:extent cx="2114550" cy="2514600"/>
            <wp:effectExtent l="0" t="0" r="0" b="0"/>
            <wp:docPr id="1233306507" name="Obrázok 4" descr="Obrázok, na ktorom je náčrt, kresba, zobák, krídlo&#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306507" name="Obrázok 4" descr="Obrázok, na ktorom je náčrt, kresba, zobák, krídlo&#10;&#10;Automaticky generovaný popis"/>
                    <pic:cNvPicPr/>
                  </pic:nvPicPr>
                  <pic:blipFill>
                    <a:blip r:embed="rId7">
                      <a:extLst>
                        <a:ext uri="{28A0092B-C50C-407E-A947-70E740481C1C}">
                          <a14:useLocalDpi xmlns:a14="http://schemas.microsoft.com/office/drawing/2010/main" val="0"/>
                        </a:ext>
                      </a:extLst>
                    </a:blip>
                    <a:stretch>
                      <a:fillRect/>
                    </a:stretch>
                  </pic:blipFill>
                  <pic:spPr>
                    <a:xfrm>
                      <a:off x="0" y="0"/>
                      <a:ext cx="2114550" cy="2514600"/>
                    </a:xfrm>
                    <a:prstGeom prst="rect">
                      <a:avLst/>
                    </a:prstGeom>
                  </pic:spPr>
                </pic:pic>
              </a:graphicData>
            </a:graphic>
          </wp:inline>
        </w:drawing>
      </w:r>
    </w:p>
    <w:p w14:paraId="52D2F898" w14:textId="77777777" w:rsidR="003C6ECE" w:rsidRPr="003D7B5B" w:rsidRDefault="003C6ECE" w:rsidP="003C6ECE">
      <w:pPr>
        <w:spacing w:line="240" w:lineRule="auto"/>
        <w:rPr>
          <w:rFonts w:cs="Times New Roman"/>
          <w:b/>
          <w:szCs w:val="24"/>
          <w:lang w:val="en-GB"/>
        </w:rPr>
      </w:pPr>
      <w:r w:rsidRPr="003D7B5B">
        <w:rPr>
          <w:rFonts w:cs="Times New Roman"/>
          <w:b/>
          <w:szCs w:val="24"/>
          <w:lang w:val="en-GB"/>
        </w:rPr>
        <w:t>7. Based on what you see in the picture of the food web, determine what the hawk feeds on.</w:t>
      </w:r>
    </w:p>
    <w:p w14:paraId="0297BC35" w14:textId="77777777" w:rsidR="003C6ECE" w:rsidRPr="003D7B5B" w:rsidRDefault="003C6ECE" w:rsidP="003C6ECE">
      <w:pPr>
        <w:spacing w:line="240" w:lineRule="auto"/>
        <w:rPr>
          <w:rFonts w:cs="Times New Roman"/>
          <w:bCs/>
          <w:szCs w:val="24"/>
          <w:lang w:val="en-GB"/>
        </w:rPr>
      </w:pPr>
      <w:r w:rsidRPr="003D7B5B">
        <w:rPr>
          <w:rFonts w:cs="Times New Roman"/>
          <w:bCs/>
          <w:szCs w:val="24"/>
          <w:lang w:val="en-GB"/>
        </w:rPr>
        <w:t>A) Plants only</w:t>
      </w:r>
    </w:p>
    <w:p w14:paraId="121C00B1" w14:textId="77777777" w:rsidR="003C6ECE" w:rsidRPr="003D7B5B" w:rsidRDefault="003C6ECE" w:rsidP="003C6ECE">
      <w:pPr>
        <w:spacing w:line="240" w:lineRule="auto"/>
        <w:rPr>
          <w:rFonts w:cs="Times New Roman"/>
          <w:bCs/>
          <w:szCs w:val="24"/>
          <w:lang w:val="en-GB"/>
        </w:rPr>
      </w:pPr>
      <w:r w:rsidRPr="003D7B5B">
        <w:rPr>
          <w:rFonts w:cs="Times New Roman"/>
          <w:bCs/>
          <w:szCs w:val="24"/>
          <w:lang w:val="en-GB"/>
        </w:rPr>
        <w:t>B) Only hares</w:t>
      </w:r>
    </w:p>
    <w:p w14:paraId="57534C0F" w14:textId="77777777" w:rsidR="003C6ECE" w:rsidRPr="003D7B5B" w:rsidRDefault="003C6ECE" w:rsidP="003C6ECE">
      <w:pPr>
        <w:spacing w:line="240" w:lineRule="auto"/>
        <w:rPr>
          <w:rFonts w:cs="Times New Roman"/>
          <w:bCs/>
          <w:szCs w:val="24"/>
          <w:lang w:val="en-GB"/>
        </w:rPr>
      </w:pPr>
      <w:r w:rsidRPr="003D7B5B">
        <w:rPr>
          <w:rFonts w:cs="Times New Roman"/>
          <w:bCs/>
          <w:szCs w:val="24"/>
          <w:lang w:val="en-GB"/>
        </w:rPr>
        <w:t>C) Blackbirds and hares</w:t>
      </w:r>
    </w:p>
    <w:p w14:paraId="3199D06A" w14:textId="77777777" w:rsidR="003C6ECE" w:rsidRPr="003D7B5B" w:rsidRDefault="003C6ECE" w:rsidP="003C6ECE">
      <w:pPr>
        <w:spacing w:line="240" w:lineRule="auto"/>
        <w:rPr>
          <w:rFonts w:cs="Times New Roman"/>
          <w:bCs/>
          <w:szCs w:val="24"/>
          <w:lang w:val="en-GB"/>
        </w:rPr>
      </w:pPr>
      <w:r w:rsidRPr="003D7B5B">
        <w:rPr>
          <w:rFonts w:cs="Times New Roman"/>
          <w:bCs/>
          <w:szCs w:val="24"/>
          <w:lang w:val="en-GB"/>
        </w:rPr>
        <w:t xml:space="preserve">D) Beetles, </w:t>
      </w:r>
      <w:proofErr w:type="gramStart"/>
      <w:r w:rsidRPr="003D7B5B">
        <w:rPr>
          <w:rFonts w:cs="Times New Roman"/>
          <w:bCs/>
          <w:szCs w:val="24"/>
          <w:lang w:val="en-GB"/>
        </w:rPr>
        <w:t>blackbirds</w:t>
      </w:r>
      <w:proofErr w:type="gramEnd"/>
      <w:r w:rsidRPr="003D7B5B">
        <w:rPr>
          <w:rFonts w:cs="Times New Roman"/>
          <w:bCs/>
          <w:szCs w:val="24"/>
          <w:lang w:val="en-GB"/>
        </w:rPr>
        <w:t xml:space="preserve"> and hares</w:t>
      </w:r>
    </w:p>
    <w:p w14:paraId="74DD3ABC" w14:textId="77777777" w:rsidR="003C6ECE" w:rsidRPr="003D7B5B" w:rsidRDefault="003C6ECE" w:rsidP="003C6ECE">
      <w:pPr>
        <w:spacing w:line="240" w:lineRule="auto"/>
        <w:rPr>
          <w:rFonts w:cs="Times New Roman"/>
          <w:b/>
          <w:szCs w:val="24"/>
          <w:lang w:val="en-GB"/>
        </w:rPr>
      </w:pPr>
    </w:p>
    <w:p w14:paraId="66234265" w14:textId="77777777" w:rsidR="003C6ECE" w:rsidRPr="003D7B5B" w:rsidRDefault="003C6ECE" w:rsidP="003C6ECE">
      <w:pPr>
        <w:spacing w:line="240" w:lineRule="auto"/>
        <w:rPr>
          <w:rFonts w:cs="Times New Roman"/>
          <w:b/>
          <w:szCs w:val="24"/>
          <w:lang w:val="en-GB"/>
        </w:rPr>
      </w:pPr>
      <w:r w:rsidRPr="003D7B5B">
        <w:rPr>
          <w:rFonts w:cs="Times New Roman"/>
          <w:b/>
          <w:szCs w:val="24"/>
          <w:lang w:val="en-GB"/>
        </w:rPr>
        <w:lastRenderedPageBreak/>
        <w:t xml:space="preserve">8. Based on what you see in the food web picture, determine which two animals </w:t>
      </w:r>
      <w:proofErr w:type="gramStart"/>
      <w:r w:rsidRPr="003D7B5B">
        <w:rPr>
          <w:rFonts w:cs="Times New Roman"/>
          <w:b/>
          <w:szCs w:val="24"/>
          <w:lang w:val="en-GB"/>
        </w:rPr>
        <w:t>compete with each other</w:t>
      </w:r>
      <w:proofErr w:type="gramEnd"/>
      <w:r w:rsidRPr="003D7B5B">
        <w:rPr>
          <w:rFonts w:cs="Times New Roman"/>
          <w:b/>
          <w:szCs w:val="24"/>
          <w:lang w:val="en-GB"/>
        </w:rPr>
        <w:t xml:space="preserve"> for food.</w:t>
      </w:r>
    </w:p>
    <w:p w14:paraId="71B6FF85" w14:textId="77777777" w:rsidR="003C6ECE" w:rsidRPr="003D7B5B" w:rsidRDefault="003C6ECE" w:rsidP="003C6ECE">
      <w:pPr>
        <w:spacing w:line="240" w:lineRule="auto"/>
        <w:rPr>
          <w:rFonts w:cs="Times New Roman"/>
          <w:bCs/>
          <w:szCs w:val="24"/>
          <w:lang w:val="en-GB"/>
        </w:rPr>
      </w:pPr>
      <w:r w:rsidRPr="003D7B5B">
        <w:rPr>
          <w:rFonts w:cs="Times New Roman"/>
          <w:bCs/>
          <w:szCs w:val="24"/>
          <w:lang w:val="en-GB"/>
        </w:rPr>
        <w:t>Complete the answer:</w:t>
      </w:r>
    </w:p>
    <w:p w14:paraId="14758190" w14:textId="77777777" w:rsidR="003C6ECE" w:rsidRPr="003D7B5B" w:rsidRDefault="003C6ECE" w:rsidP="003C6ECE">
      <w:pPr>
        <w:spacing w:line="240" w:lineRule="auto"/>
        <w:rPr>
          <w:rFonts w:cs="Times New Roman"/>
          <w:b/>
          <w:szCs w:val="24"/>
        </w:rPr>
      </w:pPr>
    </w:p>
    <w:p w14:paraId="7AF828AE" w14:textId="77777777" w:rsidR="003C6ECE" w:rsidRPr="003D7B5B" w:rsidRDefault="003C6ECE" w:rsidP="003C6ECE">
      <w:pPr>
        <w:spacing w:line="240" w:lineRule="auto"/>
        <w:rPr>
          <w:rFonts w:cs="Times New Roman"/>
          <w:b/>
          <w:szCs w:val="24"/>
          <w:u w:val="single"/>
        </w:rPr>
      </w:pPr>
      <w:r>
        <w:rPr>
          <w:rFonts w:cs="Times New Roman"/>
          <w:b/>
          <w:szCs w:val="24"/>
          <w:u w:val="single"/>
        </w:rPr>
        <w:t>T</w:t>
      </w:r>
      <w:r w:rsidRPr="003D7B5B">
        <w:rPr>
          <w:rFonts w:cs="Times New Roman"/>
          <w:b/>
          <w:szCs w:val="24"/>
          <w:u w:val="single"/>
        </w:rPr>
        <w:t>ask 9</w:t>
      </w:r>
    </w:p>
    <w:p w14:paraId="1D3DA455" w14:textId="77777777" w:rsidR="003C6ECE" w:rsidRPr="003D7B5B" w:rsidRDefault="003C6ECE" w:rsidP="003C6ECE">
      <w:pPr>
        <w:spacing w:line="240" w:lineRule="auto"/>
        <w:rPr>
          <w:rFonts w:cs="Times New Roman"/>
          <w:b/>
          <w:szCs w:val="24"/>
          <w:lang w:val="en-GB"/>
        </w:rPr>
      </w:pPr>
      <w:r w:rsidRPr="003D7B5B">
        <w:rPr>
          <w:rFonts w:cs="Times New Roman"/>
          <w:b/>
          <w:szCs w:val="24"/>
          <w:lang w:val="en-GB"/>
        </w:rPr>
        <w:t xml:space="preserve">Two spoons, metal and wooden, were dipped into the pot of hot soup. </w:t>
      </w:r>
    </w:p>
    <w:p w14:paraId="60D613F0" w14:textId="77777777" w:rsidR="003C6ECE" w:rsidRPr="003D7B5B" w:rsidRDefault="003C6ECE" w:rsidP="003C6ECE">
      <w:pPr>
        <w:spacing w:line="240" w:lineRule="auto"/>
        <w:jc w:val="center"/>
        <w:rPr>
          <w:rFonts w:cs="Times New Roman"/>
          <w:b/>
          <w:szCs w:val="24"/>
        </w:rPr>
      </w:pPr>
      <w:r w:rsidRPr="003D7B5B">
        <w:rPr>
          <w:rFonts w:cs="Times New Roman"/>
          <w:noProof/>
          <w:szCs w:val="24"/>
          <w:lang w:eastAsia="cs-CZ"/>
        </w:rPr>
        <w:drawing>
          <wp:inline distT="0" distB="0" distL="0" distR="0" wp14:anchorId="3FDF8D72" wp14:editId="7E42252D">
            <wp:extent cx="1346200" cy="894715"/>
            <wp:effectExtent l="0" t="0" r="6350" b="635"/>
            <wp:docPr id="8" name="Obrázek 8" descr="Obrázok, na ktorom je text, snímka obrazovky&#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ázek 8" descr="Obrázok, na ktorom je text, snímka obrazovky&#10;&#10;Automaticky generovaný popis"/>
                    <pic:cNvPicPr>
                      <a:picLocks noChangeAspect="1" noChangeArrowheads="1"/>
                    </pic:cNvPicPr>
                  </pic:nvPicPr>
                  <pic:blipFill rotWithShape="1">
                    <a:blip r:embed="rId8">
                      <a:extLst>
                        <a:ext uri="{28A0092B-C50C-407E-A947-70E740481C1C}">
                          <a14:useLocalDpi xmlns:a14="http://schemas.microsoft.com/office/drawing/2010/main" val="0"/>
                        </a:ext>
                      </a:extLst>
                    </a:blip>
                    <a:srcRect t="21036" r="77528" b="21896"/>
                    <a:stretch/>
                  </pic:blipFill>
                  <pic:spPr bwMode="auto">
                    <a:xfrm>
                      <a:off x="0" y="0"/>
                      <a:ext cx="1385472" cy="920816"/>
                    </a:xfrm>
                    <a:prstGeom prst="rect">
                      <a:avLst/>
                    </a:prstGeom>
                    <a:noFill/>
                    <a:ln>
                      <a:noFill/>
                    </a:ln>
                    <a:extLst>
                      <a:ext uri="{53640926-AAD7-44D8-BBD7-CCE9431645EC}">
                        <a14:shadowObscured xmlns:a14="http://schemas.microsoft.com/office/drawing/2010/main"/>
                      </a:ext>
                    </a:extLst>
                  </pic:spPr>
                </pic:pic>
              </a:graphicData>
            </a:graphic>
          </wp:inline>
        </w:drawing>
      </w:r>
    </w:p>
    <w:p w14:paraId="0FC7CDD5" w14:textId="77777777" w:rsidR="003C6ECE" w:rsidRPr="003D7B5B" w:rsidRDefault="003C6ECE" w:rsidP="003C6ECE">
      <w:pPr>
        <w:spacing w:line="240" w:lineRule="auto"/>
        <w:rPr>
          <w:rFonts w:cs="Times New Roman"/>
          <w:b/>
          <w:szCs w:val="24"/>
          <w:lang w:val="en-GB"/>
        </w:rPr>
      </w:pPr>
      <w:r w:rsidRPr="003D7B5B">
        <w:rPr>
          <w:rFonts w:cs="Times New Roman"/>
          <w:b/>
          <w:szCs w:val="24"/>
          <w:lang w:val="en-GB"/>
        </w:rPr>
        <w:t>After a short time, the handle of a metal spoon is much hotter than the handle of a wooden spoon. Explain why.</w:t>
      </w:r>
    </w:p>
    <w:p w14:paraId="7F303094" w14:textId="77777777" w:rsidR="003C6ECE" w:rsidRPr="003D7B5B" w:rsidRDefault="003C6ECE" w:rsidP="003C6ECE">
      <w:pPr>
        <w:spacing w:line="240" w:lineRule="auto"/>
        <w:rPr>
          <w:rFonts w:cs="Times New Roman"/>
          <w:b/>
          <w:szCs w:val="24"/>
        </w:rPr>
      </w:pPr>
    </w:p>
    <w:p w14:paraId="76C4938D" w14:textId="77777777" w:rsidR="003C6ECE" w:rsidRPr="003D7B5B" w:rsidRDefault="003C6ECE" w:rsidP="003C6ECE">
      <w:pPr>
        <w:spacing w:line="240" w:lineRule="auto"/>
        <w:rPr>
          <w:rFonts w:cs="Times New Roman"/>
          <w:b/>
          <w:szCs w:val="24"/>
        </w:rPr>
      </w:pPr>
    </w:p>
    <w:p w14:paraId="6E5D76BD" w14:textId="77777777" w:rsidR="003C6ECE" w:rsidRPr="003D7B5B" w:rsidRDefault="003C6ECE" w:rsidP="003C6ECE">
      <w:pPr>
        <w:spacing w:line="240" w:lineRule="auto"/>
        <w:rPr>
          <w:rFonts w:cs="Times New Roman"/>
          <w:b/>
          <w:szCs w:val="24"/>
          <w:u w:val="single"/>
          <w:lang w:val="en-GB"/>
        </w:rPr>
      </w:pPr>
      <w:r w:rsidRPr="003D7B5B">
        <w:rPr>
          <w:rFonts w:cs="Times New Roman"/>
          <w:b/>
          <w:szCs w:val="24"/>
          <w:u w:val="single"/>
          <w:lang w:val="en-GB"/>
        </w:rPr>
        <w:t>Task 10</w:t>
      </w:r>
    </w:p>
    <w:p w14:paraId="12A12DDE" w14:textId="77777777" w:rsidR="003C6ECE" w:rsidRPr="003D7B5B" w:rsidRDefault="003C6ECE" w:rsidP="003C6ECE">
      <w:pPr>
        <w:spacing w:line="240" w:lineRule="auto"/>
        <w:rPr>
          <w:rFonts w:cs="Times New Roman"/>
          <w:b/>
          <w:szCs w:val="24"/>
          <w:lang w:val="en-GB"/>
        </w:rPr>
      </w:pPr>
      <w:r w:rsidRPr="003D7B5B">
        <w:rPr>
          <w:rFonts w:cs="Times New Roman"/>
          <w:b/>
          <w:szCs w:val="24"/>
          <w:lang w:val="en-GB"/>
        </w:rPr>
        <w:t>The pictures below show four different living organisms. Which living organism makes its own nutrients? (Tick one option.)</w:t>
      </w:r>
    </w:p>
    <w:p w14:paraId="4C696534" w14:textId="77777777" w:rsidR="003C6ECE" w:rsidRPr="003D7B5B" w:rsidRDefault="003C6ECE" w:rsidP="003C6ECE">
      <w:pPr>
        <w:spacing w:line="240" w:lineRule="auto"/>
        <w:rPr>
          <w:rFonts w:cs="Times New Roman"/>
          <w:b/>
          <w:szCs w:val="24"/>
        </w:rPr>
      </w:pPr>
    </w:p>
    <w:p w14:paraId="025C67A4" w14:textId="77777777" w:rsidR="003C6ECE" w:rsidRPr="003D7B5B" w:rsidRDefault="003C6ECE" w:rsidP="003C6ECE">
      <w:pPr>
        <w:spacing w:line="240" w:lineRule="auto"/>
        <w:rPr>
          <w:rFonts w:cs="Times New Roman"/>
          <w:b/>
          <w:szCs w:val="24"/>
        </w:rPr>
      </w:pPr>
      <w:r w:rsidRPr="003D7B5B">
        <w:rPr>
          <w:rFonts w:cs="Times New Roman"/>
          <w:b/>
          <w:noProof/>
          <w:szCs w:val="24"/>
        </w:rPr>
        <w:drawing>
          <wp:inline distT="0" distB="0" distL="0" distR="0" wp14:anchorId="4A993C96" wp14:editId="73B62F77">
            <wp:extent cx="1314450" cy="2295525"/>
            <wp:effectExtent l="0" t="0" r="0" b="9525"/>
            <wp:docPr id="98280098" name="Obrázok 5" descr="Obrázok, na ktorom je text, náčrt, dizajn&#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80098" name="Obrázok 5" descr="Obrázok, na ktorom je text, náčrt, dizajn&#10;&#10;Automaticky generovaný popis"/>
                    <pic:cNvPicPr/>
                  </pic:nvPicPr>
                  <pic:blipFill>
                    <a:blip r:embed="rId9">
                      <a:extLst>
                        <a:ext uri="{28A0092B-C50C-407E-A947-70E740481C1C}">
                          <a14:useLocalDpi xmlns:a14="http://schemas.microsoft.com/office/drawing/2010/main" val="0"/>
                        </a:ext>
                      </a:extLst>
                    </a:blip>
                    <a:stretch>
                      <a:fillRect/>
                    </a:stretch>
                  </pic:blipFill>
                  <pic:spPr>
                    <a:xfrm>
                      <a:off x="0" y="0"/>
                      <a:ext cx="1314450" cy="2295525"/>
                    </a:xfrm>
                    <a:prstGeom prst="rect">
                      <a:avLst/>
                    </a:prstGeom>
                  </pic:spPr>
                </pic:pic>
              </a:graphicData>
            </a:graphic>
          </wp:inline>
        </w:drawing>
      </w:r>
    </w:p>
    <w:p w14:paraId="2E00B9B3" w14:textId="77777777" w:rsidR="003C6ECE" w:rsidRPr="003D7B5B" w:rsidRDefault="003C6ECE" w:rsidP="003C6ECE">
      <w:pPr>
        <w:spacing w:line="240" w:lineRule="auto"/>
        <w:rPr>
          <w:rFonts w:cs="Times New Roman"/>
          <w:b/>
          <w:szCs w:val="24"/>
          <w:lang w:val="en-GB"/>
        </w:rPr>
      </w:pPr>
      <w:r w:rsidRPr="003D7B5B">
        <w:rPr>
          <w:rFonts w:cs="Times New Roman"/>
          <w:b/>
          <w:szCs w:val="24"/>
          <w:lang w:val="en-GB"/>
        </w:rPr>
        <w:t>Describe how this living organism makes its own nutrients.</w:t>
      </w:r>
    </w:p>
    <w:p w14:paraId="6CE0C791" w14:textId="77777777" w:rsidR="003C6ECE" w:rsidRPr="003D7B5B" w:rsidRDefault="003C6ECE" w:rsidP="003C6ECE">
      <w:pPr>
        <w:spacing w:line="240" w:lineRule="auto"/>
        <w:rPr>
          <w:rFonts w:cs="Times New Roman"/>
          <w:b/>
          <w:szCs w:val="24"/>
        </w:rPr>
      </w:pPr>
    </w:p>
    <w:p w14:paraId="0654F7B8" w14:textId="77777777" w:rsidR="003C6ECE" w:rsidRPr="003D7B5B" w:rsidRDefault="003C6ECE" w:rsidP="003C6ECE">
      <w:pPr>
        <w:spacing w:line="240" w:lineRule="auto"/>
        <w:rPr>
          <w:rFonts w:cs="Times New Roman"/>
          <w:b/>
          <w:szCs w:val="24"/>
        </w:rPr>
      </w:pPr>
    </w:p>
    <w:p w14:paraId="04B01302" w14:textId="77777777" w:rsidR="003C6ECE" w:rsidRDefault="003C6ECE" w:rsidP="003C6ECE">
      <w:pPr>
        <w:spacing w:line="240" w:lineRule="auto"/>
        <w:rPr>
          <w:rFonts w:cs="Times New Roman"/>
          <w:b/>
          <w:szCs w:val="24"/>
        </w:rPr>
      </w:pPr>
    </w:p>
    <w:p w14:paraId="71D5D9F0" w14:textId="77777777" w:rsidR="003C6ECE" w:rsidRPr="003D7B5B" w:rsidRDefault="003C6ECE" w:rsidP="003C6ECE">
      <w:pPr>
        <w:spacing w:line="240" w:lineRule="auto"/>
        <w:rPr>
          <w:rFonts w:cs="Times New Roman"/>
          <w:b/>
          <w:szCs w:val="24"/>
        </w:rPr>
      </w:pPr>
    </w:p>
    <w:p w14:paraId="3416BE74" w14:textId="77777777" w:rsidR="003C6ECE" w:rsidRPr="003D7B5B" w:rsidRDefault="003C6ECE" w:rsidP="003C6ECE">
      <w:pPr>
        <w:spacing w:line="240" w:lineRule="auto"/>
        <w:rPr>
          <w:rFonts w:cs="Times New Roman"/>
          <w:b/>
          <w:szCs w:val="24"/>
        </w:rPr>
      </w:pPr>
    </w:p>
    <w:p w14:paraId="67954221" w14:textId="77777777" w:rsidR="003C6ECE" w:rsidRPr="003D7B5B" w:rsidRDefault="003C6ECE" w:rsidP="003C6ECE">
      <w:pPr>
        <w:spacing w:line="240" w:lineRule="auto"/>
        <w:rPr>
          <w:rFonts w:cs="Times New Roman"/>
          <w:b/>
          <w:szCs w:val="24"/>
        </w:rPr>
      </w:pPr>
    </w:p>
    <w:p w14:paraId="6416CB98" w14:textId="77777777" w:rsidR="003C6ECE" w:rsidRPr="003D7B5B" w:rsidRDefault="003C6ECE" w:rsidP="003C6ECE">
      <w:pPr>
        <w:spacing w:line="240" w:lineRule="auto"/>
        <w:rPr>
          <w:rFonts w:cs="Times New Roman"/>
          <w:b/>
          <w:szCs w:val="24"/>
        </w:rPr>
      </w:pPr>
    </w:p>
    <w:p w14:paraId="598D7DBA" w14:textId="77777777" w:rsidR="003C6ECE" w:rsidRPr="003D7B5B" w:rsidRDefault="003C6ECE" w:rsidP="003C6ECE">
      <w:pPr>
        <w:spacing w:line="240" w:lineRule="auto"/>
        <w:rPr>
          <w:rFonts w:cs="Times New Roman"/>
          <w:b/>
          <w:szCs w:val="24"/>
        </w:rPr>
      </w:pPr>
    </w:p>
    <w:p w14:paraId="241D3DE9" w14:textId="77777777" w:rsidR="003C6ECE" w:rsidRPr="003D7B5B" w:rsidRDefault="003C6ECE" w:rsidP="003C6ECE">
      <w:pPr>
        <w:spacing w:line="240" w:lineRule="auto"/>
        <w:rPr>
          <w:rFonts w:cs="Times New Roman"/>
          <w:b/>
          <w:szCs w:val="24"/>
        </w:rPr>
      </w:pPr>
    </w:p>
    <w:p w14:paraId="10DCD85B" w14:textId="77777777" w:rsidR="003C6ECE" w:rsidRPr="003D7B5B" w:rsidRDefault="003C6ECE" w:rsidP="003C6ECE">
      <w:pPr>
        <w:spacing w:line="240" w:lineRule="auto"/>
        <w:rPr>
          <w:rFonts w:cs="Times New Roman"/>
          <w:b/>
          <w:szCs w:val="24"/>
        </w:rPr>
      </w:pPr>
    </w:p>
    <w:p w14:paraId="0364E431" w14:textId="77777777" w:rsidR="003C6ECE" w:rsidRPr="003D7B5B" w:rsidRDefault="003C6ECE" w:rsidP="003C6ECE">
      <w:pPr>
        <w:spacing w:line="240" w:lineRule="auto"/>
        <w:rPr>
          <w:rFonts w:cs="Times New Roman"/>
          <w:b/>
          <w:szCs w:val="24"/>
        </w:rPr>
      </w:pPr>
    </w:p>
    <w:p w14:paraId="5092EA11" w14:textId="77777777" w:rsidR="003C6ECE" w:rsidRPr="003D7B5B" w:rsidRDefault="003C6ECE" w:rsidP="003C6ECE">
      <w:pPr>
        <w:spacing w:line="240" w:lineRule="auto"/>
        <w:rPr>
          <w:rFonts w:cs="Times New Roman"/>
          <w:b/>
          <w:szCs w:val="24"/>
          <w:u w:val="single"/>
          <w:lang w:val="en-GB"/>
        </w:rPr>
      </w:pPr>
      <w:r w:rsidRPr="003D7B5B">
        <w:rPr>
          <w:rFonts w:cs="Times New Roman"/>
          <w:b/>
          <w:szCs w:val="24"/>
          <w:u w:val="single"/>
          <w:lang w:val="en-GB"/>
        </w:rPr>
        <w:t>Task 11</w:t>
      </w:r>
    </w:p>
    <w:p w14:paraId="2F2A65D8" w14:textId="77777777" w:rsidR="003C6ECE" w:rsidRPr="003D7B5B" w:rsidRDefault="003C6ECE" w:rsidP="003C6ECE">
      <w:pPr>
        <w:spacing w:line="240" w:lineRule="auto"/>
        <w:rPr>
          <w:rFonts w:cs="Times New Roman"/>
          <w:b/>
          <w:szCs w:val="24"/>
          <w:lang w:val="en-GB"/>
        </w:rPr>
      </w:pPr>
      <w:r w:rsidRPr="003D7B5B">
        <w:rPr>
          <w:rFonts w:cs="Times New Roman"/>
          <w:b/>
          <w:szCs w:val="24"/>
          <w:lang w:val="en-GB"/>
        </w:rPr>
        <w:t>The picture shows a duck for sprouts and a live duck.</w:t>
      </w:r>
    </w:p>
    <w:p w14:paraId="0891D6E1" w14:textId="77777777" w:rsidR="003C6ECE" w:rsidRPr="003D7B5B" w:rsidRDefault="003C6ECE" w:rsidP="003C6ECE">
      <w:pPr>
        <w:spacing w:line="240" w:lineRule="auto"/>
        <w:jc w:val="center"/>
        <w:rPr>
          <w:rFonts w:cs="Times New Roman"/>
          <w:b/>
          <w:szCs w:val="24"/>
        </w:rPr>
      </w:pPr>
      <w:r w:rsidRPr="003D7B5B">
        <w:rPr>
          <w:rFonts w:cs="Times New Roman"/>
          <w:b/>
          <w:noProof/>
          <w:szCs w:val="24"/>
        </w:rPr>
        <w:drawing>
          <wp:inline distT="0" distB="0" distL="0" distR="0" wp14:anchorId="2F47D46E" wp14:editId="71AD3E86">
            <wp:extent cx="2181225" cy="981075"/>
            <wp:effectExtent l="0" t="0" r="9525" b="9525"/>
            <wp:docPr id="1052304227" name="Obrázok 7" descr="Obrázok, na ktorom je kačka, kačky, vodný vták, vták&#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304227" name="Obrázok 7" descr="Obrázok, na ktorom je kačka, kačky, vodný vták, vták&#10;&#10;Automaticky generovaný popis"/>
                    <pic:cNvPicPr/>
                  </pic:nvPicPr>
                  <pic:blipFill>
                    <a:blip r:embed="rId10">
                      <a:extLst>
                        <a:ext uri="{28A0092B-C50C-407E-A947-70E740481C1C}">
                          <a14:useLocalDpi xmlns:a14="http://schemas.microsoft.com/office/drawing/2010/main" val="0"/>
                        </a:ext>
                      </a:extLst>
                    </a:blip>
                    <a:stretch>
                      <a:fillRect/>
                    </a:stretch>
                  </pic:blipFill>
                  <pic:spPr>
                    <a:xfrm>
                      <a:off x="0" y="0"/>
                      <a:ext cx="2181225" cy="981075"/>
                    </a:xfrm>
                    <a:prstGeom prst="rect">
                      <a:avLst/>
                    </a:prstGeom>
                  </pic:spPr>
                </pic:pic>
              </a:graphicData>
            </a:graphic>
          </wp:inline>
        </w:drawing>
      </w:r>
    </w:p>
    <w:p w14:paraId="5DED2D2F" w14:textId="77777777" w:rsidR="003C6ECE" w:rsidRPr="003D7B5B" w:rsidRDefault="003C6ECE" w:rsidP="003C6ECE">
      <w:pPr>
        <w:spacing w:line="240" w:lineRule="auto"/>
        <w:rPr>
          <w:rFonts w:cs="Times New Roman"/>
          <w:b/>
          <w:szCs w:val="24"/>
        </w:rPr>
      </w:pPr>
      <w:r w:rsidRPr="003D7B5B">
        <w:rPr>
          <w:rFonts w:cs="Times New Roman"/>
          <w:b/>
          <w:szCs w:val="24"/>
          <w:lang w:val="en-GB"/>
        </w:rPr>
        <w:t>Do these characters describe both ducks (on key and live) or just the live duck? Mark one option for each character</w:t>
      </w:r>
      <w:r w:rsidRPr="003D7B5B">
        <w:rPr>
          <w:rFonts w:cs="Times New Roman"/>
          <w:b/>
          <w:szCs w:val="24"/>
        </w:rPr>
        <w:t>.</w:t>
      </w:r>
    </w:p>
    <w:p w14:paraId="6EEB4DCC" w14:textId="77777777" w:rsidR="003C6ECE" w:rsidRPr="003D7B5B" w:rsidRDefault="003C6ECE" w:rsidP="003C6ECE">
      <w:pPr>
        <w:spacing w:line="240" w:lineRule="auto"/>
        <w:rPr>
          <w:rFonts w:cs="Times New Roman"/>
          <w:b/>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941"/>
        <w:gridCol w:w="1134"/>
        <w:gridCol w:w="987"/>
      </w:tblGrid>
      <w:tr w:rsidR="003C6ECE" w:rsidRPr="003D7B5B" w14:paraId="504A2EBF" w14:textId="77777777" w:rsidTr="00D57CD0">
        <w:tc>
          <w:tcPr>
            <w:tcW w:w="6941" w:type="dxa"/>
          </w:tcPr>
          <w:p w14:paraId="54147043" w14:textId="77777777" w:rsidR="003C6ECE" w:rsidRPr="003D7B5B" w:rsidRDefault="003C6ECE" w:rsidP="00D57CD0">
            <w:pPr>
              <w:rPr>
                <w:rFonts w:cs="Times New Roman"/>
                <w:bCs/>
                <w:szCs w:val="24"/>
                <w:lang w:val="en-GB"/>
              </w:rPr>
            </w:pPr>
          </w:p>
        </w:tc>
        <w:tc>
          <w:tcPr>
            <w:tcW w:w="1134" w:type="dxa"/>
          </w:tcPr>
          <w:p w14:paraId="2F239C92" w14:textId="77777777" w:rsidR="003C6ECE" w:rsidRPr="003D7B5B" w:rsidRDefault="003C6ECE" w:rsidP="00D57CD0">
            <w:pPr>
              <w:jc w:val="center"/>
              <w:rPr>
                <w:rFonts w:cs="Times New Roman"/>
                <w:bCs/>
                <w:szCs w:val="24"/>
                <w:lang w:val="en-GB"/>
              </w:rPr>
            </w:pPr>
            <w:r w:rsidRPr="003D7B5B">
              <w:rPr>
                <w:rFonts w:cs="Times New Roman"/>
                <w:bCs/>
                <w:szCs w:val="24"/>
                <w:lang w:val="en-GB"/>
              </w:rPr>
              <w:t xml:space="preserve">Duck on key </w:t>
            </w:r>
            <w:proofErr w:type="gramStart"/>
            <w:r w:rsidRPr="003D7B5B">
              <w:rPr>
                <w:rFonts w:cs="Times New Roman"/>
                <w:bCs/>
                <w:szCs w:val="24"/>
                <w:lang w:val="en-GB"/>
              </w:rPr>
              <w:t>and also</w:t>
            </w:r>
            <w:proofErr w:type="gramEnd"/>
            <w:r w:rsidRPr="003D7B5B">
              <w:rPr>
                <w:rFonts w:cs="Times New Roman"/>
                <w:bCs/>
                <w:szCs w:val="24"/>
                <w:lang w:val="en-GB"/>
              </w:rPr>
              <w:t xml:space="preserve"> live duck</w:t>
            </w:r>
          </w:p>
        </w:tc>
        <w:tc>
          <w:tcPr>
            <w:tcW w:w="987" w:type="dxa"/>
          </w:tcPr>
          <w:p w14:paraId="043A6BE7" w14:textId="77777777" w:rsidR="003C6ECE" w:rsidRPr="003D7B5B" w:rsidRDefault="003C6ECE" w:rsidP="00D57CD0">
            <w:pPr>
              <w:jc w:val="center"/>
              <w:rPr>
                <w:rFonts w:cs="Times New Roman"/>
                <w:bCs/>
                <w:szCs w:val="24"/>
                <w:lang w:val="en-GB"/>
              </w:rPr>
            </w:pPr>
            <w:r w:rsidRPr="003D7B5B">
              <w:rPr>
                <w:rFonts w:cs="Times New Roman"/>
                <w:bCs/>
                <w:szCs w:val="24"/>
                <w:lang w:val="en-GB"/>
              </w:rPr>
              <w:t>Only live duck</w:t>
            </w:r>
          </w:p>
        </w:tc>
      </w:tr>
      <w:tr w:rsidR="003C6ECE" w:rsidRPr="003D7B5B" w14:paraId="2BABF20A" w14:textId="77777777" w:rsidTr="00D57CD0">
        <w:tc>
          <w:tcPr>
            <w:tcW w:w="6941" w:type="dxa"/>
          </w:tcPr>
          <w:p w14:paraId="48F02735" w14:textId="77777777" w:rsidR="003C6ECE" w:rsidRPr="003D7B5B" w:rsidRDefault="003C6ECE" w:rsidP="00D57CD0">
            <w:pPr>
              <w:rPr>
                <w:rFonts w:cs="Times New Roman"/>
                <w:bCs/>
                <w:szCs w:val="24"/>
                <w:lang w:val="en-GB"/>
              </w:rPr>
            </w:pPr>
            <w:r w:rsidRPr="003D7B5B">
              <w:rPr>
                <w:rFonts w:cs="Times New Roman"/>
                <w:bCs/>
                <w:szCs w:val="24"/>
                <w:lang w:val="en-GB"/>
              </w:rPr>
              <w:t>Need water……………………………………………………………</w:t>
            </w:r>
          </w:p>
        </w:tc>
        <w:tc>
          <w:tcPr>
            <w:tcW w:w="1134" w:type="dxa"/>
          </w:tcPr>
          <w:p w14:paraId="401D0395" w14:textId="77777777" w:rsidR="003C6ECE" w:rsidRPr="003D7B5B" w:rsidRDefault="003C6ECE" w:rsidP="00D57CD0">
            <w:pPr>
              <w:jc w:val="center"/>
              <w:rPr>
                <w:rFonts w:cs="Times New Roman"/>
                <w:bCs/>
                <w:szCs w:val="24"/>
                <w:lang w:val="en-GB"/>
              </w:rPr>
            </w:pPr>
            <w:r w:rsidRPr="003D7B5B">
              <w:rPr>
                <w:rFonts w:cs="Times New Roman"/>
                <w:bCs/>
                <w:szCs w:val="24"/>
                <w:lang w:val="en-GB"/>
              </w:rPr>
              <w:t>A</w:t>
            </w:r>
          </w:p>
        </w:tc>
        <w:tc>
          <w:tcPr>
            <w:tcW w:w="987" w:type="dxa"/>
          </w:tcPr>
          <w:p w14:paraId="341F311D" w14:textId="77777777" w:rsidR="003C6ECE" w:rsidRPr="003D7B5B" w:rsidRDefault="003C6ECE" w:rsidP="00D57CD0">
            <w:pPr>
              <w:jc w:val="center"/>
              <w:rPr>
                <w:rFonts w:cs="Times New Roman"/>
                <w:bCs/>
                <w:szCs w:val="24"/>
                <w:lang w:val="en-GB"/>
              </w:rPr>
            </w:pPr>
            <w:r w:rsidRPr="003D7B5B">
              <w:rPr>
                <w:rFonts w:cs="Times New Roman"/>
                <w:bCs/>
                <w:szCs w:val="24"/>
                <w:lang w:val="en-GB"/>
              </w:rPr>
              <w:t>B</w:t>
            </w:r>
          </w:p>
        </w:tc>
      </w:tr>
      <w:tr w:rsidR="003C6ECE" w:rsidRPr="003D7B5B" w14:paraId="7BAC8C42" w14:textId="77777777" w:rsidTr="00D57CD0">
        <w:tc>
          <w:tcPr>
            <w:tcW w:w="6941" w:type="dxa"/>
          </w:tcPr>
          <w:p w14:paraId="7E712E90" w14:textId="77777777" w:rsidR="003C6ECE" w:rsidRPr="003D7B5B" w:rsidRDefault="003C6ECE" w:rsidP="00D57CD0">
            <w:pPr>
              <w:rPr>
                <w:rFonts w:cs="Times New Roman"/>
                <w:bCs/>
                <w:szCs w:val="24"/>
                <w:lang w:val="en-GB"/>
              </w:rPr>
            </w:pPr>
            <w:r w:rsidRPr="003D7B5B">
              <w:rPr>
                <w:rFonts w:cs="Times New Roman"/>
                <w:bCs/>
                <w:szCs w:val="24"/>
                <w:lang w:val="en-GB"/>
              </w:rPr>
              <w:t>Need air………………………………………………………………</w:t>
            </w:r>
          </w:p>
        </w:tc>
        <w:tc>
          <w:tcPr>
            <w:tcW w:w="1134" w:type="dxa"/>
          </w:tcPr>
          <w:p w14:paraId="57144EB6" w14:textId="77777777" w:rsidR="003C6ECE" w:rsidRPr="003D7B5B" w:rsidRDefault="003C6ECE" w:rsidP="00D57CD0">
            <w:pPr>
              <w:jc w:val="center"/>
              <w:rPr>
                <w:rFonts w:cs="Times New Roman"/>
                <w:bCs/>
                <w:szCs w:val="24"/>
                <w:lang w:val="en-GB"/>
              </w:rPr>
            </w:pPr>
            <w:r w:rsidRPr="003D7B5B">
              <w:rPr>
                <w:rFonts w:cs="Times New Roman"/>
                <w:bCs/>
                <w:szCs w:val="24"/>
                <w:lang w:val="en-GB"/>
              </w:rPr>
              <w:t>A</w:t>
            </w:r>
          </w:p>
        </w:tc>
        <w:tc>
          <w:tcPr>
            <w:tcW w:w="987" w:type="dxa"/>
          </w:tcPr>
          <w:p w14:paraId="411C7475" w14:textId="77777777" w:rsidR="003C6ECE" w:rsidRPr="003D7B5B" w:rsidRDefault="003C6ECE" w:rsidP="00D57CD0">
            <w:pPr>
              <w:jc w:val="center"/>
              <w:rPr>
                <w:rFonts w:cs="Times New Roman"/>
                <w:bCs/>
                <w:szCs w:val="24"/>
                <w:lang w:val="en-GB"/>
              </w:rPr>
            </w:pPr>
            <w:r w:rsidRPr="003D7B5B">
              <w:rPr>
                <w:rFonts w:cs="Times New Roman"/>
                <w:bCs/>
                <w:szCs w:val="24"/>
                <w:lang w:val="en-GB"/>
              </w:rPr>
              <w:t>B</w:t>
            </w:r>
          </w:p>
        </w:tc>
      </w:tr>
      <w:tr w:rsidR="003C6ECE" w:rsidRPr="003D7B5B" w14:paraId="33244496" w14:textId="77777777" w:rsidTr="00D57CD0">
        <w:tc>
          <w:tcPr>
            <w:tcW w:w="6941" w:type="dxa"/>
          </w:tcPr>
          <w:p w14:paraId="258DC56D" w14:textId="77777777" w:rsidR="003C6ECE" w:rsidRPr="003D7B5B" w:rsidRDefault="003C6ECE" w:rsidP="00D57CD0">
            <w:pPr>
              <w:rPr>
                <w:rFonts w:cs="Times New Roman"/>
                <w:bCs/>
                <w:szCs w:val="24"/>
                <w:lang w:val="en-GB"/>
              </w:rPr>
            </w:pPr>
            <w:r w:rsidRPr="003D7B5B">
              <w:rPr>
                <w:rFonts w:cs="Times New Roman"/>
                <w:bCs/>
                <w:szCs w:val="24"/>
                <w:lang w:val="en-GB"/>
              </w:rPr>
              <w:t>Can grow………………………………………………………………</w:t>
            </w:r>
          </w:p>
        </w:tc>
        <w:tc>
          <w:tcPr>
            <w:tcW w:w="1134" w:type="dxa"/>
          </w:tcPr>
          <w:p w14:paraId="4ADBAD68" w14:textId="77777777" w:rsidR="003C6ECE" w:rsidRPr="003D7B5B" w:rsidRDefault="003C6ECE" w:rsidP="00D57CD0">
            <w:pPr>
              <w:jc w:val="center"/>
              <w:rPr>
                <w:rFonts w:cs="Times New Roman"/>
                <w:bCs/>
                <w:szCs w:val="24"/>
                <w:lang w:val="en-GB"/>
              </w:rPr>
            </w:pPr>
            <w:r w:rsidRPr="003D7B5B">
              <w:rPr>
                <w:rFonts w:cs="Times New Roman"/>
                <w:bCs/>
                <w:szCs w:val="24"/>
                <w:lang w:val="en-GB"/>
              </w:rPr>
              <w:t>A</w:t>
            </w:r>
          </w:p>
        </w:tc>
        <w:tc>
          <w:tcPr>
            <w:tcW w:w="987" w:type="dxa"/>
          </w:tcPr>
          <w:p w14:paraId="68983B35" w14:textId="77777777" w:rsidR="003C6ECE" w:rsidRPr="003D7B5B" w:rsidRDefault="003C6ECE" w:rsidP="00D57CD0">
            <w:pPr>
              <w:jc w:val="center"/>
              <w:rPr>
                <w:rFonts w:cs="Times New Roman"/>
                <w:bCs/>
                <w:szCs w:val="24"/>
                <w:lang w:val="en-GB"/>
              </w:rPr>
            </w:pPr>
            <w:r w:rsidRPr="003D7B5B">
              <w:rPr>
                <w:rFonts w:cs="Times New Roman"/>
                <w:bCs/>
                <w:szCs w:val="24"/>
                <w:lang w:val="en-GB"/>
              </w:rPr>
              <w:t>B</w:t>
            </w:r>
          </w:p>
        </w:tc>
      </w:tr>
      <w:tr w:rsidR="003C6ECE" w:rsidRPr="003D7B5B" w14:paraId="233D2BF4" w14:textId="77777777" w:rsidTr="00D57CD0">
        <w:tc>
          <w:tcPr>
            <w:tcW w:w="6941" w:type="dxa"/>
          </w:tcPr>
          <w:p w14:paraId="1167EA4A" w14:textId="77777777" w:rsidR="003C6ECE" w:rsidRPr="003D7B5B" w:rsidRDefault="003C6ECE" w:rsidP="00D57CD0">
            <w:pPr>
              <w:rPr>
                <w:rFonts w:cs="Times New Roman"/>
                <w:bCs/>
                <w:szCs w:val="24"/>
                <w:lang w:val="en-GB"/>
              </w:rPr>
            </w:pPr>
            <w:r w:rsidRPr="003D7B5B">
              <w:rPr>
                <w:rFonts w:cs="Times New Roman"/>
                <w:bCs/>
                <w:szCs w:val="24"/>
                <w:lang w:val="en-GB"/>
              </w:rPr>
              <w:t>Can move……………………………………………………………</w:t>
            </w:r>
          </w:p>
        </w:tc>
        <w:tc>
          <w:tcPr>
            <w:tcW w:w="1134" w:type="dxa"/>
          </w:tcPr>
          <w:p w14:paraId="5A93CA69" w14:textId="77777777" w:rsidR="003C6ECE" w:rsidRPr="003D7B5B" w:rsidRDefault="003C6ECE" w:rsidP="00D57CD0">
            <w:pPr>
              <w:jc w:val="center"/>
              <w:rPr>
                <w:rFonts w:cs="Times New Roman"/>
                <w:bCs/>
                <w:szCs w:val="24"/>
                <w:lang w:val="en-GB"/>
              </w:rPr>
            </w:pPr>
            <w:r w:rsidRPr="003D7B5B">
              <w:rPr>
                <w:rFonts w:cs="Times New Roman"/>
                <w:bCs/>
                <w:szCs w:val="24"/>
                <w:lang w:val="en-GB"/>
              </w:rPr>
              <w:t>A</w:t>
            </w:r>
          </w:p>
        </w:tc>
        <w:tc>
          <w:tcPr>
            <w:tcW w:w="987" w:type="dxa"/>
          </w:tcPr>
          <w:p w14:paraId="72C8FA74" w14:textId="77777777" w:rsidR="003C6ECE" w:rsidRPr="003D7B5B" w:rsidRDefault="003C6ECE" w:rsidP="00D57CD0">
            <w:pPr>
              <w:jc w:val="center"/>
              <w:rPr>
                <w:rFonts w:cs="Times New Roman"/>
                <w:bCs/>
                <w:szCs w:val="24"/>
                <w:lang w:val="en-GB"/>
              </w:rPr>
            </w:pPr>
            <w:r w:rsidRPr="003D7B5B">
              <w:rPr>
                <w:rFonts w:cs="Times New Roman"/>
                <w:bCs/>
                <w:szCs w:val="24"/>
                <w:lang w:val="en-GB"/>
              </w:rPr>
              <w:t>B</w:t>
            </w:r>
          </w:p>
        </w:tc>
      </w:tr>
      <w:tr w:rsidR="003C6ECE" w:rsidRPr="003D7B5B" w14:paraId="194F4929" w14:textId="77777777" w:rsidTr="00D57CD0">
        <w:tc>
          <w:tcPr>
            <w:tcW w:w="6941" w:type="dxa"/>
          </w:tcPr>
          <w:p w14:paraId="7CCBF432" w14:textId="77777777" w:rsidR="003C6ECE" w:rsidRPr="003D7B5B" w:rsidRDefault="003C6ECE" w:rsidP="00D57CD0">
            <w:pPr>
              <w:rPr>
                <w:rFonts w:cs="Times New Roman"/>
                <w:bCs/>
                <w:szCs w:val="24"/>
                <w:lang w:val="en-GB"/>
              </w:rPr>
            </w:pPr>
            <w:r w:rsidRPr="003D7B5B">
              <w:rPr>
                <w:rFonts w:cs="Times New Roman"/>
                <w:bCs/>
                <w:szCs w:val="24"/>
                <w:lang w:val="en-GB"/>
              </w:rPr>
              <w:t>Can reproduce…………………………………………………………</w:t>
            </w:r>
          </w:p>
        </w:tc>
        <w:tc>
          <w:tcPr>
            <w:tcW w:w="1134" w:type="dxa"/>
          </w:tcPr>
          <w:p w14:paraId="37642A16" w14:textId="77777777" w:rsidR="003C6ECE" w:rsidRPr="003D7B5B" w:rsidRDefault="003C6ECE" w:rsidP="00D57CD0">
            <w:pPr>
              <w:jc w:val="center"/>
              <w:rPr>
                <w:rFonts w:cs="Times New Roman"/>
                <w:bCs/>
                <w:szCs w:val="24"/>
                <w:lang w:val="en-GB"/>
              </w:rPr>
            </w:pPr>
            <w:r w:rsidRPr="003D7B5B">
              <w:rPr>
                <w:rFonts w:cs="Times New Roman"/>
                <w:bCs/>
                <w:szCs w:val="24"/>
                <w:lang w:val="en-GB"/>
              </w:rPr>
              <w:t>A</w:t>
            </w:r>
          </w:p>
        </w:tc>
        <w:tc>
          <w:tcPr>
            <w:tcW w:w="987" w:type="dxa"/>
          </w:tcPr>
          <w:p w14:paraId="18AF54A7" w14:textId="77777777" w:rsidR="003C6ECE" w:rsidRPr="003D7B5B" w:rsidRDefault="003C6ECE" w:rsidP="00D57CD0">
            <w:pPr>
              <w:jc w:val="center"/>
              <w:rPr>
                <w:rFonts w:cs="Times New Roman"/>
                <w:bCs/>
                <w:szCs w:val="24"/>
                <w:lang w:val="en-GB"/>
              </w:rPr>
            </w:pPr>
            <w:r w:rsidRPr="003D7B5B">
              <w:rPr>
                <w:rFonts w:cs="Times New Roman"/>
                <w:bCs/>
                <w:szCs w:val="24"/>
                <w:lang w:val="en-GB"/>
              </w:rPr>
              <w:t>B</w:t>
            </w:r>
          </w:p>
        </w:tc>
      </w:tr>
    </w:tbl>
    <w:p w14:paraId="11B6701B" w14:textId="77777777" w:rsidR="003C6ECE" w:rsidRPr="003D7B5B" w:rsidRDefault="003C6ECE" w:rsidP="003C6ECE">
      <w:pPr>
        <w:spacing w:line="240" w:lineRule="auto"/>
        <w:rPr>
          <w:rFonts w:cs="Times New Roman"/>
          <w:b/>
          <w:szCs w:val="24"/>
        </w:rPr>
      </w:pPr>
    </w:p>
    <w:p w14:paraId="1EF776DB" w14:textId="77777777" w:rsidR="003C6ECE" w:rsidRPr="003D7B5B" w:rsidRDefault="003C6ECE" w:rsidP="003C6ECE">
      <w:pPr>
        <w:spacing w:line="240" w:lineRule="auto"/>
        <w:rPr>
          <w:rFonts w:cs="Times New Roman"/>
          <w:b/>
          <w:szCs w:val="24"/>
        </w:rPr>
      </w:pPr>
    </w:p>
    <w:p w14:paraId="16976822" w14:textId="77777777" w:rsidR="003C6ECE" w:rsidRPr="003D7B5B" w:rsidRDefault="003C6ECE" w:rsidP="003C6ECE">
      <w:pPr>
        <w:spacing w:line="240" w:lineRule="auto"/>
        <w:rPr>
          <w:rFonts w:cs="Times New Roman"/>
          <w:b/>
          <w:szCs w:val="24"/>
          <w:u w:val="single"/>
          <w:lang w:val="en-GB"/>
        </w:rPr>
      </w:pPr>
      <w:r w:rsidRPr="003D7B5B">
        <w:rPr>
          <w:rFonts w:cs="Times New Roman"/>
          <w:b/>
          <w:szCs w:val="24"/>
          <w:u w:val="single"/>
          <w:lang w:val="en-GB"/>
        </w:rPr>
        <w:t>Task 12</w:t>
      </w:r>
    </w:p>
    <w:p w14:paraId="49829926" w14:textId="77777777" w:rsidR="003C6ECE" w:rsidRPr="003D7B5B" w:rsidRDefault="003C6ECE" w:rsidP="003C6ECE">
      <w:pPr>
        <w:spacing w:line="240" w:lineRule="auto"/>
        <w:rPr>
          <w:rFonts w:cs="Times New Roman"/>
          <w:b/>
          <w:szCs w:val="24"/>
          <w:lang w:val="en-GB"/>
        </w:rPr>
      </w:pPr>
      <w:r w:rsidRPr="003D7B5B">
        <w:rPr>
          <w:rFonts w:cs="Times New Roman"/>
          <w:b/>
          <w:szCs w:val="24"/>
          <w:lang w:val="en-GB"/>
        </w:rPr>
        <w:t>A domestic cockatoo parrot has a white crest. He can hold onto a branch with his feet and says "hello" when people are near him.</w:t>
      </w:r>
    </w:p>
    <w:p w14:paraId="323A1482" w14:textId="77777777" w:rsidR="003C6ECE" w:rsidRPr="003D7B5B" w:rsidRDefault="003C6ECE" w:rsidP="003C6ECE">
      <w:pPr>
        <w:spacing w:line="240" w:lineRule="auto"/>
        <w:jc w:val="center"/>
        <w:rPr>
          <w:rFonts w:cs="Times New Roman"/>
          <w:b/>
          <w:szCs w:val="24"/>
        </w:rPr>
      </w:pPr>
      <w:r w:rsidRPr="003D7B5B">
        <w:rPr>
          <w:rFonts w:cs="Times New Roman"/>
          <w:b/>
          <w:noProof/>
          <w:szCs w:val="24"/>
        </w:rPr>
        <w:drawing>
          <wp:inline distT="0" distB="0" distL="0" distR="0" wp14:anchorId="1E448E39" wp14:editId="4710D7C7">
            <wp:extent cx="2047875" cy="1676400"/>
            <wp:effectExtent l="0" t="0" r="9525" b="0"/>
            <wp:docPr id="346393554" name="Obrázok 6" descr="Obrázok, na ktorom je náčrt, kresba, vták, ilustrácia&#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393554" name="Obrázok 6" descr="Obrázok, na ktorom je náčrt, kresba, vták, ilustrácia&#10;&#10;Automaticky generovaný popis"/>
                    <pic:cNvPicPr/>
                  </pic:nvPicPr>
                  <pic:blipFill>
                    <a:blip r:embed="rId11">
                      <a:extLst>
                        <a:ext uri="{28A0092B-C50C-407E-A947-70E740481C1C}">
                          <a14:useLocalDpi xmlns:a14="http://schemas.microsoft.com/office/drawing/2010/main" val="0"/>
                        </a:ext>
                      </a:extLst>
                    </a:blip>
                    <a:stretch>
                      <a:fillRect/>
                    </a:stretch>
                  </pic:blipFill>
                  <pic:spPr>
                    <a:xfrm>
                      <a:off x="0" y="0"/>
                      <a:ext cx="2047875" cy="1676400"/>
                    </a:xfrm>
                    <a:prstGeom prst="rect">
                      <a:avLst/>
                    </a:prstGeom>
                  </pic:spPr>
                </pic:pic>
              </a:graphicData>
            </a:graphic>
          </wp:inline>
        </w:drawing>
      </w:r>
    </w:p>
    <w:p w14:paraId="79318090" w14:textId="77777777" w:rsidR="003C6ECE" w:rsidRPr="003D7B5B" w:rsidRDefault="003C6ECE" w:rsidP="003C6ECE">
      <w:pPr>
        <w:spacing w:line="240" w:lineRule="auto"/>
        <w:rPr>
          <w:rFonts w:cs="Times New Roman"/>
          <w:b/>
          <w:szCs w:val="24"/>
        </w:rPr>
      </w:pPr>
    </w:p>
    <w:p w14:paraId="7B1DFD22" w14:textId="77777777" w:rsidR="003C6ECE" w:rsidRPr="003D7B5B" w:rsidRDefault="003C6ECE" w:rsidP="003C6ECE">
      <w:pPr>
        <w:spacing w:line="240" w:lineRule="auto"/>
        <w:rPr>
          <w:rFonts w:cs="Times New Roman"/>
          <w:b/>
          <w:szCs w:val="24"/>
        </w:rPr>
      </w:pPr>
      <w:r w:rsidRPr="003D7B5B">
        <w:rPr>
          <w:rFonts w:cs="Times New Roman"/>
          <w:b/>
          <w:szCs w:val="24"/>
          <w:lang w:val="en-GB"/>
        </w:rPr>
        <w:lastRenderedPageBreak/>
        <w:t>Which characteristics does a cockatoo inherit from its parents? Mark one option for each characteristic</w:t>
      </w:r>
      <w:r w:rsidRPr="003D7B5B">
        <w:rPr>
          <w:rFonts w:cs="Times New Roman"/>
          <w:b/>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1"/>
        <w:gridCol w:w="1422"/>
        <w:gridCol w:w="699"/>
      </w:tblGrid>
      <w:tr w:rsidR="003C6ECE" w:rsidRPr="003D7B5B" w14:paraId="3FDE4CAD" w14:textId="77777777" w:rsidTr="00D57CD0">
        <w:tc>
          <w:tcPr>
            <w:tcW w:w="6941" w:type="dxa"/>
          </w:tcPr>
          <w:p w14:paraId="4885060D" w14:textId="77777777" w:rsidR="003C6ECE" w:rsidRPr="003D7B5B" w:rsidRDefault="003C6ECE" w:rsidP="00D57CD0">
            <w:pPr>
              <w:rPr>
                <w:rFonts w:cs="Times New Roman"/>
                <w:bCs/>
                <w:szCs w:val="24"/>
                <w:lang w:val="en-GB"/>
              </w:rPr>
            </w:pPr>
          </w:p>
        </w:tc>
        <w:tc>
          <w:tcPr>
            <w:tcW w:w="2121" w:type="dxa"/>
            <w:gridSpan w:val="2"/>
          </w:tcPr>
          <w:p w14:paraId="3245EE93" w14:textId="77777777" w:rsidR="003C6ECE" w:rsidRPr="003D7B5B" w:rsidRDefault="003C6ECE" w:rsidP="00D57CD0">
            <w:pPr>
              <w:jc w:val="center"/>
              <w:rPr>
                <w:rFonts w:cs="Times New Roman"/>
                <w:bCs/>
                <w:szCs w:val="24"/>
                <w:lang w:val="en-GB"/>
              </w:rPr>
            </w:pPr>
            <w:r w:rsidRPr="003D7B5B">
              <w:rPr>
                <w:rFonts w:cs="Times New Roman"/>
                <w:bCs/>
                <w:szCs w:val="24"/>
                <w:lang w:val="en-GB"/>
              </w:rPr>
              <w:t>The characteristic is inherited from the parents</w:t>
            </w:r>
          </w:p>
        </w:tc>
      </w:tr>
      <w:tr w:rsidR="003C6ECE" w:rsidRPr="003D7B5B" w14:paraId="6A1CDB49" w14:textId="77777777" w:rsidTr="00D57CD0">
        <w:tc>
          <w:tcPr>
            <w:tcW w:w="6941" w:type="dxa"/>
          </w:tcPr>
          <w:p w14:paraId="4E30696E" w14:textId="77777777" w:rsidR="003C6ECE" w:rsidRPr="003D7B5B" w:rsidRDefault="003C6ECE" w:rsidP="00D57CD0">
            <w:pPr>
              <w:rPr>
                <w:rFonts w:cs="Times New Roman"/>
                <w:bCs/>
                <w:szCs w:val="24"/>
                <w:lang w:val="en-GB"/>
              </w:rPr>
            </w:pPr>
          </w:p>
        </w:tc>
        <w:tc>
          <w:tcPr>
            <w:tcW w:w="1422" w:type="dxa"/>
          </w:tcPr>
          <w:p w14:paraId="32497FF9" w14:textId="77777777" w:rsidR="003C6ECE" w:rsidRPr="003D7B5B" w:rsidRDefault="003C6ECE" w:rsidP="00D57CD0">
            <w:pPr>
              <w:jc w:val="center"/>
              <w:rPr>
                <w:rFonts w:cs="Times New Roman"/>
                <w:bCs/>
                <w:szCs w:val="24"/>
                <w:lang w:val="en-GB"/>
              </w:rPr>
            </w:pPr>
            <w:r w:rsidRPr="003D7B5B">
              <w:rPr>
                <w:rFonts w:cs="Times New Roman"/>
                <w:bCs/>
                <w:szCs w:val="24"/>
                <w:lang w:val="en-GB"/>
              </w:rPr>
              <w:t>yes</w:t>
            </w:r>
          </w:p>
        </w:tc>
        <w:tc>
          <w:tcPr>
            <w:tcW w:w="699" w:type="dxa"/>
          </w:tcPr>
          <w:p w14:paraId="48BF3339" w14:textId="77777777" w:rsidR="003C6ECE" w:rsidRPr="003D7B5B" w:rsidRDefault="003C6ECE" w:rsidP="00D57CD0">
            <w:pPr>
              <w:jc w:val="center"/>
              <w:rPr>
                <w:rFonts w:cs="Times New Roman"/>
                <w:bCs/>
                <w:szCs w:val="24"/>
                <w:lang w:val="en-GB"/>
              </w:rPr>
            </w:pPr>
            <w:r w:rsidRPr="003D7B5B">
              <w:rPr>
                <w:rFonts w:cs="Times New Roman"/>
                <w:bCs/>
                <w:szCs w:val="24"/>
                <w:lang w:val="en-GB"/>
              </w:rPr>
              <w:t>no</w:t>
            </w:r>
          </w:p>
        </w:tc>
      </w:tr>
      <w:tr w:rsidR="003C6ECE" w:rsidRPr="003D7B5B" w14:paraId="1DDF60ED" w14:textId="77777777" w:rsidTr="00D57CD0">
        <w:tc>
          <w:tcPr>
            <w:tcW w:w="6941" w:type="dxa"/>
          </w:tcPr>
          <w:p w14:paraId="70156798" w14:textId="77777777" w:rsidR="003C6ECE" w:rsidRPr="003D7B5B" w:rsidRDefault="003C6ECE" w:rsidP="00D57CD0">
            <w:pPr>
              <w:rPr>
                <w:rFonts w:cs="Times New Roman"/>
                <w:bCs/>
                <w:szCs w:val="24"/>
                <w:lang w:val="en-GB"/>
              </w:rPr>
            </w:pPr>
            <w:r w:rsidRPr="003D7B5B">
              <w:rPr>
                <w:rFonts w:cs="Times New Roman"/>
                <w:bCs/>
                <w:szCs w:val="24"/>
                <w:lang w:val="en-GB"/>
              </w:rPr>
              <w:t>Say „</w:t>
            </w:r>
            <w:proofErr w:type="gramStart"/>
            <w:r w:rsidRPr="003D7B5B">
              <w:rPr>
                <w:rFonts w:cs="Times New Roman"/>
                <w:bCs/>
                <w:szCs w:val="24"/>
                <w:lang w:val="en-GB"/>
              </w:rPr>
              <w:t>hallo“</w:t>
            </w:r>
            <w:proofErr w:type="gramEnd"/>
            <w:r w:rsidRPr="003D7B5B">
              <w:rPr>
                <w:rFonts w:cs="Times New Roman"/>
                <w:bCs/>
                <w:szCs w:val="24"/>
                <w:lang w:val="en-GB"/>
              </w:rPr>
              <w:t>……………………………………………………………</w:t>
            </w:r>
          </w:p>
        </w:tc>
        <w:tc>
          <w:tcPr>
            <w:tcW w:w="1422" w:type="dxa"/>
          </w:tcPr>
          <w:p w14:paraId="00341787" w14:textId="77777777" w:rsidR="003C6ECE" w:rsidRPr="003D7B5B" w:rsidRDefault="003C6ECE" w:rsidP="00D57CD0">
            <w:pPr>
              <w:jc w:val="center"/>
              <w:rPr>
                <w:rFonts w:cs="Times New Roman"/>
                <w:bCs/>
                <w:szCs w:val="24"/>
                <w:lang w:val="en-GB"/>
              </w:rPr>
            </w:pPr>
            <w:r w:rsidRPr="003D7B5B">
              <w:rPr>
                <w:rFonts w:cs="Times New Roman"/>
                <w:bCs/>
                <w:szCs w:val="24"/>
                <w:lang w:val="en-GB"/>
              </w:rPr>
              <w:t>A</w:t>
            </w:r>
          </w:p>
        </w:tc>
        <w:tc>
          <w:tcPr>
            <w:tcW w:w="699" w:type="dxa"/>
          </w:tcPr>
          <w:p w14:paraId="69773955" w14:textId="77777777" w:rsidR="003C6ECE" w:rsidRPr="003D7B5B" w:rsidRDefault="003C6ECE" w:rsidP="00D57CD0">
            <w:pPr>
              <w:jc w:val="center"/>
              <w:rPr>
                <w:rFonts w:cs="Times New Roman"/>
                <w:bCs/>
                <w:szCs w:val="24"/>
                <w:lang w:val="en-GB"/>
              </w:rPr>
            </w:pPr>
            <w:r w:rsidRPr="003D7B5B">
              <w:rPr>
                <w:rFonts w:cs="Times New Roman"/>
                <w:bCs/>
                <w:szCs w:val="24"/>
                <w:lang w:val="en-GB"/>
              </w:rPr>
              <w:t>B</w:t>
            </w:r>
          </w:p>
        </w:tc>
      </w:tr>
      <w:tr w:rsidR="003C6ECE" w:rsidRPr="003D7B5B" w14:paraId="3B226446" w14:textId="77777777" w:rsidTr="00D57CD0">
        <w:tc>
          <w:tcPr>
            <w:tcW w:w="6941" w:type="dxa"/>
          </w:tcPr>
          <w:p w14:paraId="1D962D4E" w14:textId="77777777" w:rsidR="003C6ECE" w:rsidRPr="003D7B5B" w:rsidRDefault="003C6ECE" w:rsidP="00D57CD0">
            <w:pPr>
              <w:rPr>
                <w:rFonts w:cs="Times New Roman"/>
                <w:bCs/>
                <w:szCs w:val="24"/>
                <w:lang w:val="en-GB"/>
              </w:rPr>
            </w:pPr>
            <w:r w:rsidRPr="003D7B5B">
              <w:rPr>
                <w:rFonts w:cs="Times New Roman"/>
                <w:bCs/>
                <w:szCs w:val="24"/>
                <w:lang w:val="en-GB"/>
              </w:rPr>
              <w:t>Has a white crest………………………………………………………</w:t>
            </w:r>
          </w:p>
        </w:tc>
        <w:tc>
          <w:tcPr>
            <w:tcW w:w="1422" w:type="dxa"/>
          </w:tcPr>
          <w:p w14:paraId="2554CE92" w14:textId="77777777" w:rsidR="003C6ECE" w:rsidRPr="003D7B5B" w:rsidRDefault="003C6ECE" w:rsidP="00D57CD0">
            <w:pPr>
              <w:jc w:val="center"/>
              <w:rPr>
                <w:rFonts w:cs="Times New Roman"/>
                <w:bCs/>
                <w:szCs w:val="24"/>
                <w:lang w:val="en-GB"/>
              </w:rPr>
            </w:pPr>
            <w:r w:rsidRPr="003D7B5B">
              <w:rPr>
                <w:rFonts w:cs="Times New Roman"/>
                <w:bCs/>
                <w:szCs w:val="24"/>
                <w:lang w:val="en-GB"/>
              </w:rPr>
              <w:t>A</w:t>
            </w:r>
          </w:p>
        </w:tc>
        <w:tc>
          <w:tcPr>
            <w:tcW w:w="699" w:type="dxa"/>
          </w:tcPr>
          <w:p w14:paraId="41858A96" w14:textId="77777777" w:rsidR="003C6ECE" w:rsidRPr="003D7B5B" w:rsidRDefault="003C6ECE" w:rsidP="00D57CD0">
            <w:pPr>
              <w:jc w:val="center"/>
              <w:rPr>
                <w:rFonts w:cs="Times New Roman"/>
                <w:bCs/>
                <w:szCs w:val="24"/>
                <w:lang w:val="en-GB"/>
              </w:rPr>
            </w:pPr>
            <w:r w:rsidRPr="003D7B5B">
              <w:rPr>
                <w:rFonts w:cs="Times New Roman"/>
                <w:bCs/>
                <w:szCs w:val="24"/>
                <w:lang w:val="en-GB"/>
              </w:rPr>
              <w:t>B</w:t>
            </w:r>
          </w:p>
        </w:tc>
      </w:tr>
      <w:tr w:rsidR="003C6ECE" w:rsidRPr="003D7B5B" w14:paraId="74C85D29" w14:textId="77777777" w:rsidTr="00D57CD0">
        <w:tc>
          <w:tcPr>
            <w:tcW w:w="6941" w:type="dxa"/>
          </w:tcPr>
          <w:p w14:paraId="316DABB8" w14:textId="77777777" w:rsidR="003C6ECE" w:rsidRPr="003D7B5B" w:rsidRDefault="003C6ECE" w:rsidP="00D57CD0">
            <w:pPr>
              <w:rPr>
                <w:rFonts w:cs="Times New Roman"/>
                <w:bCs/>
                <w:szCs w:val="24"/>
                <w:lang w:val="en-GB"/>
              </w:rPr>
            </w:pPr>
            <w:r w:rsidRPr="003D7B5B">
              <w:rPr>
                <w:rFonts w:cs="Times New Roman"/>
                <w:bCs/>
                <w:szCs w:val="24"/>
                <w:lang w:val="en-GB"/>
              </w:rPr>
              <w:t>Legs cling to a branch………………………………………………</w:t>
            </w:r>
          </w:p>
        </w:tc>
        <w:tc>
          <w:tcPr>
            <w:tcW w:w="1422" w:type="dxa"/>
          </w:tcPr>
          <w:p w14:paraId="576186F6" w14:textId="77777777" w:rsidR="003C6ECE" w:rsidRPr="003D7B5B" w:rsidRDefault="003C6ECE" w:rsidP="00D57CD0">
            <w:pPr>
              <w:jc w:val="center"/>
              <w:rPr>
                <w:rFonts w:cs="Times New Roman"/>
                <w:bCs/>
                <w:szCs w:val="24"/>
                <w:lang w:val="en-GB"/>
              </w:rPr>
            </w:pPr>
            <w:r w:rsidRPr="003D7B5B">
              <w:rPr>
                <w:rFonts w:cs="Times New Roman"/>
                <w:bCs/>
                <w:szCs w:val="24"/>
                <w:lang w:val="en-GB"/>
              </w:rPr>
              <w:t>A</w:t>
            </w:r>
          </w:p>
        </w:tc>
        <w:tc>
          <w:tcPr>
            <w:tcW w:w="699" w:type="dxa"/>
          </w:tcPr>
          <w:p w14:paraId="53837265" w14:textId="77777777" w:rsidR="003C6ECE" w:rsidRPr="003D7B5B" w:rsidRDefault="003C6ECE" w:rsidP="00D57CD0">
            <w:pPr>
              <w:jc w:val="center"/>
              <w:rPr>
                <w:rFonts w:cs="Times New Roman"/>
                <w:bCs/>
                <w:szCs w:val="24"/>
                <w:lang w:val="en-GB"/>
              </w:rPr>
            </w:pPr>
            <w:r w:rsidRPr="003D7B5B">
              <w:rPr>
                <w:rFonts w:cs="Times New Roman"/>
                <w:bCs/>
                <w:szCs w:val="24"/>
                <w:lang w:val="en-GB"/>
              </w:rPr>
              <w:t>B</w:t>
            </w:r>
          </w:p>
        </w:tc>
      </w:tr>
    </w:tbl>
    <w:p w14:paraId="45AAF13E" w14:textId="77777777" w:rsidR="003C6ECE" w:rsidRDefault="003C6ECE" w:rsidP="003C6ECE">
      <w:pPr>
        <w:rPr>
          <w:b/>
        </w:rPr>
      </w:pPr>
    </w:p>
    <w:p w14:paraId="49F5C166" w14:textId="77777777" w:rsidR="003C6ECE" w:rsidRPr="00EC1330" w:rsidRDefault="003C6ECE" w:rsidP="003C6ECE">
      <w:pPr>
        <w:rPr>
          <w:b/>
        </w:rPr>
      </w:pPr>
    </w:p>
    <w:p w14:paraId="740932C7" w14:textId="77777777" w:rsidR="003C6ECE" w:rsidRDefault="003C6ECE" w:rsidP="003C6ECE">
      <w:pPr>
        <w:spacing w:after="0" w:line="360" w:lineRule="auto"/>
        <w:jc w:val="both"/>
      </w:pPr>
    </w:p>
    <w:p w14:paraId="6E88541D" w14:textId="77777777" w:rsidR="001777A1" w:rsidRDefault="001777A1"/>
    <w:sectPr w:rsidR="001777A1" w:rsidSect="003C6EC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3830BB"/>
    <w:multiLevelType w:val="hybridMultilevel"/>
    <w:tmpl w:val="E1340CC2"/>
    <w:lvl w:ilvl="0" w:tplc="0BBA2660">
      <w:start w:val="1"/>
      <w:numFmt w:val="bullet"/>
      <w:lvlText w:val=""/>
      <w:lvlJc w:val="left"/>
      <w:pPr>
        <w:ind w:left="720" w:hanging="360"/>
      </w:pPr>
      <w:rPr>
        <w:rFonts w:ascii="Wingdings" w:hAnsi="Wingding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4804173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ECE"/>
    <w:rsid w:val="001777A1"/>
    <w:rsid w:val="003C6E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29B46"/>
  <w15:chartTrackingRefBased/>
  <w15:docId w15:val="{8927FA64-59A1-4BC6-A4D9-319D5F854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6ECE"/>
    <w:rPr>
      <w:rFonts w:ascii="Times New Roman" w:hAnsi="Times New Roman"/>
      <w:kern w:val="0"/>
      <w:sz w:val="24"/>
      <w:lang w:val="cs-CZ"/>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6ECE"/>
    <w:pPr>
      <w:widowControl w:val="0"/>
      <w:autoSpaceDE w:val="0"/>
      <w:autoSpaceDN w:val="0"/>
      <w:spacing w:after="0" w:line="240" w:lineRule="auto"/>
      <w:ind w:left="642" w:hanging="426"/>
    </w:pPr>
    <w:rPr>
      <w:rFonts w:eastAsia="Times New Roman" w:cs="Times New Roman"/>
    </w:rPr>
  </w:style>
  <w:style w:type="table" w:styleId="TableGrid">
    <w:name w:val="Table Grid"/>
    <w:basedOn w:val="TableNormal"/>
    <w:uiPriority w:val="39"/>
    <w:rsid w:val="003C6ECE"/>
    <w:pPr>
      <w:spacing w:after="0" w:line="240" w:lineRule="auto"/>
    </w:pPr>
    <w:rPr>
      <w:kern w:val="0"/>
      <w:lang w:val="cs-CZ"/>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492</Words>
  <Characters>2806</Characters>
  <Application>Microsoft Office Word</Application>
  <DocSecurity>0</DocSecurity>
  <Lines>23</Lines>
  <Paragraphs>6</Paragraphs>
  <ScaleCrop>false</ScaleCrop>
  <Company/>
  <LinksUpToDate>false</LinksUpToDate>
  <CharactersWithSpaces>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2023-12-12T17:16:00Z</dcterms:created>
  <dcterms:modified xsi:type="dcterms:W3CDTF">2023-12-12T17:17:00Z</dcterms:modified>
</cp:coreProperties>
</file>