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96D11" w14:textId="3015C803" w:rsidR="008C71BD" w:rsidRDefault="008C71BD" w:rsidP="009178DA">
      <w:pPr>
        <w:rPr>
          <w:rFonts w:ascii="Times New Roman" w:hAnsi="Times New Roman" w:cs="Times New Roman"/>
          <w:b/>
          <w:bCs/>
          <w:sz w:val="30"/>
          <w:szCs w:val="30"/>
        </w:rPr>
      </w:pPr>
      <w:r w:rsidRPr="009178DA">
        <w:rPr>
          <w:rFonts w:ascii="Times New Roman" w:hAnsi="Times New Roman" w:cs="Times New Roman"/>
          <w:b/>
          <w:bCs/>
          <w:sz w:val="30"/>
          <w:szCs w:val="30"/>
        </w:rPr>
        <w:t>Supporting information</w:t>
      </w:r>
    </w:p>
    <w:p w14:paraId="4D9A0838" w14:textId="080E3C4D" w:rsidR="00C461F1" w:rsidRPr="009178DA" w:rsidRDefault="00A95A8C" w:rsidP="009178DA">
      <w:pPr>
        <w:rPr>
          <w:rFonts w:ascii="Times New Roman" w:hAnsi="Times New Roman" w:cs="Times New Roman"/>
          <w:b/>
          <w:bCs/>
          <w:noProof/>
          <w:sz w:val="30"/>
          <w:szCs w:val="30"/>
        </w:rPr>
      </w:pPr>
      <w:r w:rsidRPr="009178DA">
        <w:rPr>
          <w:rFonts w:ascii="Times New Roman" w:hAnsi="Times New Roman" w:cs="Times New Roman" w:hint="eastAsia"/>
          <w:b/>
          <w:bCs/>
          <w:noProof/>
          <w:sz w:val="30"/>
          <w:szCs w:val="30"/>
        </w:rPr>
        <w:t>Ice</w:t>
      </w:r>
      <w:r w:rsidRPr="009178DA">
        <w:rPr>
          <w:rFonts w:ascii="Times New Roman" w:hAnsi="Times New Roman" w:cs="Times New Roman"/>
          <w:b/>
          <w:bCs/>
          <w:noProof/>
          <w:sz w:val="30"/>
          <w:szCs w:val="30"/>
        </w:rPr>
        <w:t>-assisted soft-landing deposition for van der Waals integration</w:t>
      </w:r>
    </w:p>
    <w:p w14:paraId="3762C518" w14:textId="77777777" w:rsidR="00FD3A82" w:rsidRPr="00170938" w:rsidRDefault="00FD3A82" w:rsidP="00FD3A82">
      <w:pPr>
        <w:rPr>
          <w:rFonts w:ascii="Times New Roman" w:hAnsi="Times New Roman" w:cs="Times New Roman"/>
          <w:sz w:val="20"/>
          <w:szCs w:val="20"/>
        </w:rPr>
      </w:pPr>
      <w:bookmarkStart w:id="0" w:name="OLE_LINK28"/>
      <w:r w:rsidRPr="00170938">
        <w:rPr>
          <w:rFonts w:ascii="Times New Roman" w:hAnsi="Times New Roman" w:cs="Times New Roman"/>
          <w:sz w:val="20"/>
          <w:szCs w:val="20"/>
        </w:rPr>
        <w:t>Xinyu Sun</w:t>
      </w:r>
      <w:r w:rsidRPr="00170938">
        <w:rPr>
          <w:rFonts w:ascii="Times New Roman" w:hAnsi="Times New Roman" w:cs="Times New Roman"/>
          <w:sz w:val="20"/>
          <w:szCs w:val="20"/>
          <w:vertAlign w:val="superscript"/>
        </w:rPr>
        <w:t>14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170938">
        <w:rPr>
          <w:rFonts w:ascii="Times New Roman" w:hAnsi="Times New Roman" w:cs="Times New Roman"/>
          <w:sz w:val="20"/>
          <w:szCs w:val="20"/>
          <w:vertAlign w:val="superscript"/>
        </w:rPr>
        <w:t>#</w:t>
      </w:r>
      <w:r w:rsidRPr="00170938">
        <w:rPr>
          <w:rFonts w:ascii="Times New Roman" w:hAnsi="Times New Roman" w:cs="Times New Roman"/>
          <w:sz w:val="20"/>
          <w:szCs w:val="20"/>
        </w:rPr>
        <w:t>, BinBin Jin</w:t>
      </w:r>
      <w:r w:rsidRPr="00170938">
        <w:rPr>
          <w:rFonts w:ascii="Times New Roman" w:hAnsi="Times New Roman" w:cs="Times New Roman"/>
          <w:sz w:val="20"/>
          <w:szCs w:val="20"/>
          <w:vertAlign w:val="superscript"/>
        </w:rPr>
        <w:t>2#*</w:t>
      </w:r>
      <w:r w:rsidRPr="00170938">
        <w:rPr>
          <w:rFonts w:ascii="Times New Roman" w:hAnsi="Times New Roman" w:cs="Times New Roman"/>
          <w:sz w:val="20"/>
          <w:szCs w:val="20"/>
        </w:rPr>
        <w:t>, Yihan Lu</w:t>
      </w:r>
      <w:r w:rsidRPr="00170938">
        <w:rPr>
          <w:rFonts w:ascii="Times New Roman" w:hAnsi="Times New Roman" w:cs="Times New Roman"/>
          <w:sz w:val="20"/>
          <w:szCs w:val="20"/>
          <w:vertAlign w:val="superscript"/>
        </w:rPr>
        <w:t>14</w:t>
      </w:r>
      <w:r w:rsidRPr="00170938">
        <w:rPr>
          <w:rFonts w:ascii="Times New Roman" w:hAnsi="Times New Roman" w:cs="Times New Roman"/>
          <w:sz w:val="20"/>
          <w:szCs w:val="20"/>
        </w:rPr>
        <w:t>, Ding Zhao</w:t>
      </w:r>
      <w:r w:rsidRPr="00170938">
        <w:rPr>
          <w:rFonts w:ascii="Times New Roman" w:hAnsi="Times New Roman" w:cs="Times New Roman"/>
          <w:sz w:val="20"/>
          <w:szCs w:val="20"/>
          <w:vertAlign w:val="superscript"/>
        </w:rPr>
        <w:t>134*</w:t>
      </w:r>
      <w:r w:rsidRPr="00170938">
        <w:rPr>
          <w:rFonts w:ascii="Times New Roman" w:hAnsi="Times New Roman" w:cs="Times New Roman"/>
          <w:sz w:val="20"/>
          <w:szCs w:val="20"/>
        </w:rPr>
        <w:t>, Min Qiu</w:t>
      </w:r>
      <w:r w:rsidRPr="00170938">
        <w:rPr>
          <w:rFonts w:ascii="Times New Roman" w:hAnsi="Times New Roman" w:cs="Times New Roman"/>
          <w:sz w:val="20"/>
          <w:szCs w:val="20"/>
          <w:vertAlign w:val="superscript"/>
        </w:rPr>
        <w:t>134*</w:t>
      </w:r>
    </w:p>
    <w:p w14:paraId="6330062E" w14:textId="77777777" w:rsidR="00FD3A82" w:rsidRPr="00170938" w:rsidRDefault="00FD3A82" w:rsidP="00FD3A82">
      <w:pPr>
        <w:autoSpaceDE w:val="0"/>
        <w:autoSpaceDN w:val="0"/>
        <w:adjustRightInd w:val="0"/>
        <w:jc w:val="left"/>
        <w:rPr>
          <w:rFonts w:ascii="TimesNewRomanPSMT" w:eastAsia="TimesNewRomanPSMT" w:cs="TimesNewRomanPSMT"/>
          <w:i/>
          <w:iCs/>
          <w:kern w:val="0"/>
          <w:sz w:val="20"/>
          <w:szCs w:val="20"/>
        </w:rPr>
      </w:pPr>
      <w:r w:rsidRPr="00170938">
        <w:rPr>
          <w:rFonts w:ascii="TimesNewRomanPSMT" w:eastAsia="TimesNewRomanPSMT" w:cs="TimesNewRomanPSMT"/>
          <w:b/>
          <w:bCs/>
          <w:i/>
          <w:iCs/>
          <w:kern w:val="0"/>
          <w:sz w:val="20"/>
          <w:szCs w:val="20"/>
        </w:rPr>
        <w:t xml:space="preserve">1   </w:t>
      </w:r>
      <w:r w:rsidRPr="00170938">
        <w:rPr>
          <w:rFonts w:ascii="TimesNewRomanPSMT" w:eastAsia="TimesNewRomanPSMT" w:cs="TimesNewRomanPSMT"/>
          <w:i/>
          <w:iCs/>
          <w:kern w:val="0"/>
          <w:sz w:val="20"/>
          <w:szCs w:val="20"/>
        </w:rPr>
        <w:t>Key Laboratory of 3D Micro/Nano Fabrication and Characterization of Zhejiang</w:t>
      </w:r>
      <w:r w:rsidRPr="00170938">
        <w:rPr>
          <w:rFonts w:ascii="TimesNewRomanPSMT" w:eastAsia="TimesNewRomanPSMT" w:cs="TimesNewRomanPSMT" w:hint="eastAsia"/>
          <w:i/>
          <w:iCs/>
          <w:kern w:val="0"/>
          <w:sz w:val="20"/>
          <w:szCs w:val="20"/>
        </w:rPr>
        <w:t xml:space="preserve"> </w:t>
      </w:r>
      <w:r w:rsidRPr="00170938">
        <w:rPr>
          <w:rFonts w:ascii="TimesNewRomanPSMT" w:eastAsia="TimesNewRomanPSMT" w:cs="TimesNewRomanPSMT"/>
          <w:i/>
          <w:iCs/>
          <w:kern w:val="0"/>
          <w:sz w:val="20"/>
          <w:szCs w:val="20"/>
        </w:rPr>
        <w:t xml:space="preserve">Province, School of Engineering, Westlake University, 18 </w:t>
      </w:r>
      <w:proofErr w:type="spellStart"/>
      <w:r w:rsidRPr="00170938">
        <w:rPr>
          <w:rFonts w:ascii="TimesNewRomanPSMT" w:eastAsia="TimesNewRomanPSMT" w:cs="TimesNewRomanPSMT"/>
          <w:i/>
          <w:iCs/>
          <w:kern w:val="0"/>
          <w:sz w:val="20"/>
          <w:szCs w:val="20"/>
        </w:rPr>
        <w:t>Shilongshan</w:t>
      </w:r>
      <w:proofErr w:type="spellEnd"/>
      <w:r w:rsidRPr="00170938">
        <w:rPr>
          <w:rFonts w:ascii="TimesNewRomanPSMT" w:eastAsia="TimesNewRomanPSMT" w:cs="TimesNewRomanPSMT"/>
          <w:i/>
          <w:iCs/>
          <w:kern w:val="0"/>
          <w:sz w:val="20"/>
          <w:szCs w:val="20"/>
        </w:rPr>
        <w:t xml:space="preserve"> Road,</w:t>
      </w:r>
      <w:r w:rsidRPr="00170938">
        <w:rPr>
          <w:rFonts w:ascii="TimesNewRomanPSMT" w:eastAsia="TimesNewRomanPSMT" w:cs="TimesNewRomanPSMT" w:hint="eastAsia"/>
          <w:i/>
          <w:iCs/>
          <w:kern w:val="0"/>
          <w:sz w:val="20"/>
          <w:szCs w:val="20"/>
        </w:rPr>
        <w:t xml:space="preserve"> </w:t>
      </w:r>
      <w:r w:rsidRPr="00170938">
        <w:rPr>
          <w:rFonts w:ascii="TimesNewRomanPSMT" w:eastAsia="TimesNewRomanPSMT" w:cs="TimesNewRomanPSMT"/>
          <w:i/>
          <w:iCs/>
          <w:kern w:val="0"/>
          <w:sz w:val="20"/>
          <w:szCs w:val="20"/>
        </w:rPr>
        <w:t>Hangzhou 310024, Zhejiang Province, China.</w:t>
      </w:r>
    </w:p>
    <w:p w14:paraId="4469F218" w14:textId="77777777" w:rsidR="00FD3A82" w:rsidRPr="00170938" w:rsidRDefault="00FD3A82" w:rsidP="00FD3A82">
      <w:pPr>
        <w:autoSpaceDE w:val="0"/>
        <w:autoSpaceDN w:val="0"/>
        <w:adjustRightInd w:val="0"/>
        <w:jc w:val="left"/>
        <w:rPr>
          <w:rFonts w:ascii="TimesNewRomanPSMT" w:eastAsia="TimesNewRomanPSMT" w:cs="TimesNewRomanPSMT"/>
          <w:i/>
          <w:iCs/>
          <w:kern w:val="0"/>
          <w:sz w:val="20"/>
          <w:szCs w:val="20"/>
        </w:rPr>
      </w:pPr>
      <w:r w:rsidRPr="00170938">
        <w:rPr>
          <w:rFonts w:ascii="TimesNewRomanPSMT" w:eastAsia="TimesNewRomanPSMT" w:cs="TimesNewRomanPSMT"/>
          <w:b/>
          <w:bCs/>
          <w:i/>
          <w:iCs/>
          <w:kern w:val="0"/>
          <w:sz w:val="20"/>
          <w:szCs w:val="20"/>
        </w:rPr>
        <w:t xml:space="preserve">2   </w:t>
      </w:r>
      <w:r w:rsidRPr="00170938">
        <w:rPr>
          <w:rFonts w:ascii="TimesNewRomanPSMT" w:eastAsia="TimesNewRomanPSMT" w:cs="TimesNewRomanPSMT"/>
          <w:i/>
          <w:iCs/>
          <w:kern w:val="0"/>
          <w:sz w:val="20"/>
          <w:szCs w:val="20"/>
        </w:rPr>
        <w:t>School of Information and Electrical Engineering, Hangzhou City University, Hangzhou 310015, China</w:t>
      </w:r>
      <w:r>
        <w:rPr>
          <w:rFonts w:ascii="TimesNewRomanPSMT" w:eastAsia="TimesNewRomanPSMT" w:cs="TimesNewRomanPSMT"/>
          <w:i/>
          <w:iCs/>
          <w:kern w:val="0"/>
          <w:sz w:val="20"/>
          <w:szCs w:val="20"/>
        </w:rPr>
        <w:t>.</w:t>
      </w:r>
    </w:p>
    <w:p w14:paraId="2F796553" w14:textId="77777777" w:rsidR="00FD3A82" w:rsidRPr="00170938" w:rsidRDefault="00FD3A82" w:rsidP="00FD3A82">
      <w:pPr>
        <w:autoSpaceDE w:val="0"/>
        <w:autoSpaceDN w:val="0"/>
        <w:adjustRightInd w:val="0"/>
        <w:jc w:val="left"/>
        <w:rPr>
          <w:rFonts w:ascii="TimesNewRomanPSMT" w:eastAsia="TimesNewRomanPSMT" w:cs="TimesNewRomanPSMT"/>
          <w:i/>
          <w:iCs/>
          <w:kern w:val="0"/>
          <w:sz w:val="20"/>
          <w:szCs w:val="20"/>
        </w:rPr>
      </w:pPr>
      <w:r w:rsidRPr="00170938">
        <w:rPr>
          <w:rFonts w:ascii="TimesNewRomanPSMT" w:eastAsia="TimesNewRomanPSMT" w:cs="TimesNewRomanPSMT"/>
          <w:b/>
          <w:bCs/>
          <w:i/>
          <w:iCs/>
          <w:kern w:val="0"/>
          <w:sz w:val="20"/>
          <w:szCs w:val="20"/>
        </w:rPr>
        <w:t xml:space="preserve">3   </w:t>
      </w:r>
      <w:r w:rsidRPr="00170938">
        <w:rPr>
          <w:rFonts w:ascii="TimesNewRomanPSMT" w:eastAsia="TimesNewRomanPSMT" w:cs="TimesNewRomanPSMT"/>
          <w:i/>
          <w:iCs/>
          <w:kern w:val="0"/>
          <w:sz w:val="20"/>
          <w:szCs w:val="20"/>
        </w:rPr>
        <w:t xml:space="preserve">Westlake Institute for Optoelectronics, </w:t>
      </w:r>
      <w:proofErr w:type="spellStart"/>
      <w:r w:rsidRPr="00170938">
        <w:rPr>
          <w:rFonts w:ascii="TimesNewRomanPSMT" w:eastAsia="TimesNewRomanPSMT" w:cs="TimesNewRomanPSMT"/>
          <w:i/>
          <w:iCs/>
          <w:kern w:val="0"/>
          <w:sz w:val="20"/>
          <w:szCs w:val="20"/>
        </w:rPr>
        <w:t>Fuyang</w:t>
      </w:r>
      <w:proofErr w:type="spellEnd"/>
      <w:r w:rsidRPr="00170938">
        <w:rPr>
          <w:rFonts w:ascii="TimesNewRomanPSMT" w:eastAsia="TimesNewRomanPSMT" w:cs="TimesNewRomanPSMT"/>
          <w:i/>
          <w:iCs/>
          <w:kern w:val="0"/>
          <w:sz w:val="20"/>
          <w:szCs w:val="20"/>
        </w:rPr>
        <w:t>, Hangzhou 311421, China.</w:t>
      </w:r>
    </w:p>
    <w:p w14:paraId="5F30FC7D" w14:textId="77777777" w:rsidR="00FD3A82" w:rsidRDefault="00FD3A82" w:rsidP="00FD3A82">
      <w:pPr>
        <w:autoSpaceDE w:val="0"/>
        <w:autoSpaceDN w:val="0"/>
        <w:adjustRightInd w:val="0"/>
        <w:jc w:val="left"/>
        <w:rPr>
          <w:rFonts w:ascii="TimesNewRomanPSMT" w:eastAsia="TimesNewRomanPSMT" w:cs="TimesNewRomanPSMT"/>
          <w:i/>
          <w:iCs/>
          <w:kern w:val="0"/>
          <w:sz w:val="20"/>
          <w:szCs w:val="20"/>
        </w:rPr>
      </w:pPr>
      <w:r w:rsidRPr="00170938">
        <w:rPr>
          <w:rFonts w:ascii="TimesNewRomanPSMT" w:eastAsia="TimesNewRomanPSMT" w:cs="TimesNewRomanPSMT"/>
          <w:b/>
          <w:bCs/>
          <w:i/>
          <w:iCs/>
          <w:kern w:val="0"/>
          <w:sz w:val="20"/>
          <w:szCs w:val="20"/>
        </w:rPr>
        <w:t xml:space="preserve">4   </w:t>
      </w:r>
      <w:r w:rsidRPr="00170938">
        <w:rPr>
          <w:rFonts w:ascii="TimesNewRomanPSMT" w:eastAsia="TimesNewRomanPSMT" w:cs="TimesNewRomanPSMT"/>
          <w:i/>
          <w:iCs/>
          <w:kern w:val="0"/>
          <w:sz w:val="20"/>
          <w:szCs w:val="20"/>
        </w:rPr>
        <w:t>Institute of Advanced Technology, Westlake Institute for Advanced Study, 18</w:t>
      </w:r>
      <w:r w:rsidRPr="00170938">
        <w:rPr>
          <w:rFonts w:ascii="TimesNewRomanPSMT" w:eastAsia="TimesNewRomanPSMT" w:cs="TimesNewRomanPSMT" w:hint="eastAsia"/>
          <w:i/>
          <w:iCs/>
          <w:kern w:val="0"/>
          <w:sz w:val="20"/>
          <w:szCs w:val="20"/>
        </w:rPr>
        <w:t xml:space="preserve"> </w:t>
      </w:r>
      <w:proofErr w:type="spellStart"/>
      <w:r w:rsidRPr="00170938">
        <w:rPr>
          <w:rFonts w:ascii="TimesNewRomanPSMT" w:eastAsia="TimesNewRomanPSMT" w:cs="TimesNewRomanPSMT"/>
          <w:i/>
          <w:iCs/>
          <w:kern w:val="0"/>
          <w:sz w:val="20"/>
          <w:szCs w:val="20"/>
        </w:rPr>
        <w:t>Shilongshan</w:t>
      </w:r>
      <w:proofErr w:type="spellEnd"/>
      <w:r w:rsidRPr="00170938">
        <w:rPr>
          <w:rFonts w:ascii="TimesNewRomanPSMT" w:eastAsia="TimesNewRomanPSMT" w:cs="TimesNewRomanPSMT"/>
          <w:i/>
          <w:iCs/>
          <w:kern w:val="0"/>
          <w:sz w:val="20"/>
          <w:szCs w:val="20"/>
        </w:rPr>
        <w:t xml:space="preserve"> Road, Hangzhou 310024, Zhejiang Province, China.</w:t>
      </w:r>
    </w:p>
    <w:p w14:paraId="7553315B" w14:textId="77777777" w:rsidR="00FD3A82" w:rsidRPr="00282D5A" w:rsidRDefault="00FD3A82" w:rsidP="00FD3A82">
      <w:pPr>
        <w:autoSpaceDE w:val="0"/>
        <w:autoSpaceDN w:val="0"/>
        <w:adjustRightInd w:val="0"/>
        <w:jc w:val="left"/>
        <w:rPr>
          <w:rFonts w:ascii="Times New Roman" w:eastAsia="TimesNewRomanPSMT" w:hAnsi="Times New Roman" w:cs="Times New Roman"/>
          <w:i/>
          <w:iCs/>
          <w:kern w:val="0"/>
          <w:sz w:val="20"/>
          <w:szCs w:val="20"/>
        </w:rPr>
      </w:pPr>
      <w:r w:rsidRPr="000174E4">
        <w:rPr>
          <w:rFonts w:ascii="TimesNewRomanPSMT" w:eastAsia="TimesNewRomanPSMT" w:cs="TimesNewRomanPSMT"/>
          <w:b/>
          <w:bCs/>
          <w:i/>
          <w:iCs/>
          <w:kern w:val="0"/>
          <w:sz w:val="20"/>
          <w:szCs w:val="20"/>
        </w:rPr>
        <w:t>5</w:t>
      </w:r>
      <w:r>
        <w:rPr>
          <w:rFonts w:ascii="TimesNewRomanPSMT" w:eastAsia="TimesNewRomanPSMT" w:cs="TimesNewRomanPSMT"/>
          <w:i/>
          <w:iCs/>
          <w:kern w:val="0"/>
          <w:sz w:val="20"/>
          <w:szCs w:val="20"/>
        </w:rPr>
        <w:t xml:space="preserve">   </w:t>
      </w:r>
      <w:r w:rsidRPr="00282D5A">
        <w:rPr>
          <w:rFonts w:ascii="Times New Roman" w:hAnsi="Times New Roman" w:cs="Times New Roman"/>
          <w:i/>
          <w:iCs/>
        </w:rPr>
        <w:t>College of Optical Science and Engineering, Zhejiang University, Hangzhou 310027, China</w:t>
      </w:r>
      <w:r>
        <w:rPr>
          <w:rFonts w:ascii="Times New Roman" w:hAnsi="Times New Roman" w:cs="Times New Roman"/>
          <w:i/>
          <w:iCs/>
        </w:rPr>
        <w:t>.</w:t>
      </w:r>
    </w:p>
    <w:p w14:paraId="217445DD" w14:textId="77777777" w:rsidR="008C71BD" w:rsidRPr="00FD3A82" w:rsidRDefault="008C71BD" w:rsidP="008C71BD">
      <w:pPr>
        <w:autoSpaceDE w:val="0"/>
        <w:autoSpaceDN w:val="0"/>
        <w:adjustRightInd w:val="0"/>
        <w:jc w:val="left"/>
        <w:rPr>
          <w:rFonts w:ascii="TimesNewRomanPSMT" w:eastAsia="TimesNewRomanPSMT" w:cs="TimesNewRomanPSMT"/>
          <w:i/>
          <w:iCs/>
          <w:kern w:val="0"/>
          <w:sz w:val="18"/>
          <w:szCs w:val="18"/>
        </w:rPr>
      </w:pPr>
    </w:p>
    <w:bookmarkEnd w:id="0"/>
    <w:p w14:paraId="04A8FBCA" w14:textId="77777777" w:rsidR="008C71BD" w:rsidRDefault="008C71BD" w:rsidP="008C71BD">
      <w:pPr>
        <w:autoSpaceDE w:val="0"/>
        <w:autoSpaceDN w:val="0"/>
        <w:adjustRightInd w:val="0"/>
        <w:jc w:val="left"/>
        <w:rPr>
          <w:rFonts w:ascii="TimesNewRomanPSMT" w:eastAsia="TimesNewRomanPSMT" w:cs="TimesNewRomanPSMT"/>
          <w:i/>
          <w:iCs/>
          <w:kern w:val="0"/>
          <w:sz w:val="18"/>
          <w:szCs w:val="18"/>
        </w:rPr>
      </w:pPr>
      <w:r>
        <w:rPr>
          <w:rFonts w:ascii="TimesNewRomanPSMT" w:eastAsia="TimesNewRomanPSMT" w:cs="TimesNewRomanPSMT" w:hint="eastAsia"/>
          <w:i/>
          <w:iCs/>
          <w:kern w:val="0"/>
          <w:sz w:val="18"/>
          <w:szCs w:val="18"/>
        </w:rPr>
        <w:t>E</w:t>
      </w:r>
      <w:r>
        <w:rPr>
          <w:rFonts w:ascii="TimesNewRomanPSMT" w:eastAsia="TimesNewRomanPSMT" w:cs="TimesNewRomanPSMT"/>
          <w:i/>
          <w:iCs/>
          <w:kern w:val="0"/>
          <w:sz w:val="18"/>
          <w:szCs w:val="18"/>
        </w:rPr>
        <w:t>mail:</w:t>
      </w:r>
    </w:p>
    <w:p w14:paraId="61D03951" w14:textId="77777777" w:rsidR="008C71BD" w:rsidRDefault="008C71BD" w:rsidP="008C71BD">
      <w:pPr>
        <w:autoSpaceDE w:val="0"/>
        <w:autoSpaceDN w:val="0"/>
        <w:adjustRightInd w:val="0"/>
        <w:jc w:val="left"/>
        <w:rPr>
          <w:rFonts w:ascii="TimesNewRomanPSMT" w:eastAsia="TimesNewRomanPSMT" w:cs="TimesNewRomanPSMT"/>
          <w:i/>
          <w:iCs/>
          <w:kern w:val="0"/>
          <w:sz w:val="18"/>
          <w:szCs w:val="18"/>
        </w:rPr>
      </w:pPr>
      <w:r w:rsidRPr="009704D4">
        <w:rPr>
          <w:rFonts w:ascii="TimesNewRomanPSMT" w:eastAsia="TimesNewRomanPSMT" w:cs="TimesNewRomanPSMT"/>
          <w:i/>
          <w:iCs/>
          <w:kern w:val="0"/>
          <w:sz w:val="18"/>
          <w:szCs w:val="18"/>
        </w:rPr>
        <w:t>jinbinbin@westlake.edu.cn</w:t>
      </w:r>
      <w:r>
        <w:rPr>
          <w:rFonts w:ascii="TimesNewRomanPSMT" w:eastAsia="TimesNewRomanPSMT" w:cs="TimesNewRomanPSMT"/>
          <w:i/>
          <w:iCs/>
          <w:kern w:val="0"/>
          <w:sz w:val="18"/>
          <w:szCs w:val="18"/>
        </w:rPr>
        <w:t>;</w:t>
      </w:r>
    </w:p>
    <w:p w14:paraId="0C33B677" w14:textId="77777777" w:rsidR="008C71BD" w:rsidRDefault="008C71BD" w:rsidP="008C71BD">
      <w:pPr>
        <w:autoSpaceDE w:val="0"/>
        <w:autoSpaceDN w:val="0"/>
        <w:adjustRightInd w:val="0"/>
        <w:jc w:val="left"/>
        <w:rPr>
          <w:rFonts w:ascii="TimesNewRomanPSMT" w:eastAsia="TimesNewRomanPSMT" w:cs="TimesNewRomanPSMT"/>
          <w:i/>
          <w:iCs/>
          <w:kern w:val="0"/>
          <w:sz w:val="18"/>
          <w:szCs w:val="18"/>
        </w:rPr>
      </w:pPr>
      <w:proofErr w:type="spellStart"/>
      <w:r>
        <w:rPr>
          <w:rFonts w:ascii="TimesNewRomanPSMT" w:eastAsia="TimesNewRomanPSMT" w:cs="TimesNewRomanPSMT" w:hint="eastAsia"/>
          <w:i/>
          <w:iCs/>
          <w:kern w:val="0"/>
          <w:sz w:val="18"/>
          <w:szCs w:val="18"/>
        </w:rPr>
        <w:t>zhaoding</w:t>
      </w:r>
      <w:proofErr w:type="spellEnd"/>
      <w:r>
        <w:rPr>
          <w:rFonts w:ascii="TimesNewRomanPSMT" w:eastAsia="TimesNewRomanPSMT" w:cs="TimesNewRomanPSMT"/>
          <w:i/>
          <w:iCs/>
          <w:kern w:val="0"/>
          <w:sz w:val="18"/>
          <w:szCs w:val="18"/>
        </w:rPr>
        <w:t>@</w:t>
      </w:r>
      <w:r w:rsidRPr="00B915B9">
        <w:rPr>
          <w:rFonts w:ascii="TimesNewRomanPSMT" w:eastAsia="TimesNewRomanPSMT" w:cs="TimesNewRomanPSMT"/>
          <w:i/>
          <w:iCs/>
          <w:kern w:val="0"/>
          <w:sz w:val="18"/>
          <w:szCs w:val="18"/>
        </w:rPr>
        <w:t xml:space="preserve"> </w:t>
      </w:r>
      <w:r>
        <w:rPr>
          <w:rFonts w:ascii="TimesNewRomanPSMT" w:eastAsia="TimesNewRomanPSMT" w:cs="TimesNewRomanPSMT"/>
          <w:i/>
          <w:iCs/>
          <w:kern w:val="0"/>
          <w:sz w:val="18"/>
          <w:szCs w:val="18"/>
        </w:rPr>
        <w:t>westlake.edu.cn;</w:t>
      </w:r>
    </w:p>
    <w:p w14:paraId="36EBA522" w14:textId="77777777" w:rsidR="008C71BD" w:rsidRDefault="008C71BD" w:rsidP="008C71BD">
      <w:pPr>
        <w:autoSpaceDE w:val="0"/>
        <w:autoSpaceDN w:val="0"/>
        <w:adjustRightInd w:val="0"/>
        <w:jc w:val="left"/>
        <w:rPr>
          <w:rFonts w:ascii="TimesNewRomanPSMT" w:eastAsia="TimesNewRomanPSMT" w:cs="TimesNewRomanPSMT"/>
          <w:i/>
          <w:iCs/>
          <w:kern w:val="0"/>
          <w:sz w:val="18"/>
          <w:szCs w:val="18"/>
        </w:rPr>
      </w:pPr>
      <w:r>
        <w:rPr>
          <w:rFonts w:ascii="TimesNewRomanPSMT" w:eastAsia="TimesNewRomanPSMT" w:cs="TimesNewRomanPSMT"/>
          <w:i/>
          <w:iCs/>
          <w:kern w:val="0"/>
          <w:sz w:val="18"/>
          <w:szCs w:val="18"/>
        </w:rPr>
        <w:t>qiu_lab@</w:t>
      </w:r>
      <w:bookmarkStart w:id="1" w:name="OLE_LINK27"/>
      <w:r>
        <w:rPr>
          <w:rFonts w:ascii="TimesNewRomanPSMT" w:eastAsia="TimesNewRomanPSMT" w:cs="TimesNewRomanPSMT"/>
          <w:i/>
          <w:iCs/>
          <w:kern w:val="0"/>
          <w:sz w:val="18"/>
          <w:szCs w:val="18"/>
        </w:rPr>
        <w:t>westlake.edu.cn</w:t>
      </w:r>
      <w:bookmarkEnd w:id="1"/>
    </w:p>
    <w:p w14:paraId="33D748A8" w14:textId="4871C76F" w:rsidR="00806318" w:rsidRPr="008C71BD" w:rsidRDefault="00001C2F" w:rsidP="00806318">
      <w:pPr>
        <w:autoSpaceDE w:val="0"/>
        <w:autoSpaceDN w:val="0"/>
        <w:adjustRightInd w:val="0"/>
        <w:jc w:val="left"/>
        <w:rPr>
          <w:rFonts w:ascii="TimesNewRomanPSMT" w:eastAsia="TimesNewRomanPSMT" w:cs="TimesNewRomanPSMT"/>
          <w:i/>
          <w:iCs/>
          <w:kern w:val="0"/>
          <w:sz w:val="18"/>
          <w:szCs w:val="18"/>
        </w:rPr>
      </w:pPr>
      <w:r>
        <w:rPr>
          <w:rFonts w:ascii="TimesNewRomanPSMT" w:eastAsia="TimesNewRomanPSMT" w:cs="TimesNewRomanPSMT"/>
          <w:i/>
          <w:iCs/>
          <w:kern w:val="0"/>
          <w:sz w:val="18"/>
          <w:szCs w:val="18"/>
        </w:rPr>
        <w:br w:type="page"/>
      </w:r>
    </w:p>
    <w:p w14:paraId="11463663" w14:textId="77777777" w:rsidR="009178DA" w:rsidRPr="009178DA" w:rsidRDefault="009178DA" w:rsidP="00722307">
      <w:pPr>
        <w:rPr>
          <w:rFonts w:ascii="Times New Roman" w:hAnsi="Times New Roman" w:cs="Times New Roman"/>
          <w:b/>
          <w:bCs/>
          <w:sz w:val="30"/>
          <w:szCs w:val="30"/>
        </w:rPr>
      </w:pPr>
    </w:p>
    <w:p w14:paraId="7359301F" w14:textId="77777777" w:rsidR="004E307D" w:rsidRDefault="004E307D" w:rsidP="000E1471">
      <w:pPr>
        <w:jc w:val="center"/>
      </w:pPr>
      <w:r>
        <w:rPr>
          <w:noProof/>
        </w:rPr>
        <w:drawing>
          <wp:inline distT="0" distB="0" distL="0" distR="0" wp14:anchorId="48CFA427" wp14:editId="60D94123">
            <wp:extent cx="4809303" cy="348903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064" cy="34982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27D411" w14:textId="3D68A9A0" w:rsidR="004E307D" w:rsidRPr="00001C2F" w:rsidRDefault="004E307D" w:rsidP="00722307">
      <w:pPr>
        <w:rPr>
          <w:rFonts w:ascii="Times New Roman" w:hAnsi="Times New Roman" w:cs="Times New Roman"/>
          <w:sz w:val="24"/>
          <w:szCs w:val="28"/>
        </w:rPr>
      </w:pPr>
      <w:r w:rsidRPr="0014332D">
        <w:rPr>
          <w:rFonts w:ascii="Times New Roman" w:hAnsi="Times New Roman" w:cs="Times New Roman"/>
          <w:b/>
          <w:bCs/>
          <w:sz w:val="24"/>
          <w:szCs w:val="28"/>
        </w:rPr>
        <w:t>Fig. S</w:t>
      </w:r>
      <w:r>
        <w:rPr>
          <w:rFonts w:ascii="Times New Roman" w:hAnsi="Times New Roman" w:cs="Times New Roman"/>
          <w:b/>
          <w:bCs/>
          <w:sz w:val="24"/>
          <w:szCs w:val="28"/>
        </w:rPr>
        <w:t>1</w:t>
      </w:r>
      <w:r w:rsidRPr="0014332D">
        <w:rPr>
          <w:rFonts w:ascii="Times New Roman" w:hAnsi="Times New Roman" w:cs="Times New Roman"/>
          <w:sz w:val="24"/>
          <w:szCs w:val="28"/>
        </w:rPr>
        <w:t xml:space="preserve"> In situ cryogenic SEM images of Ice-assisted </w:t>
      </w:r>
      <w:proofErr w:type="spellStart"/>
      <w:r w:rsidRPr="0014332D">
        <w:rPr>
          <w:rFonts w:ascii="Times New Roman" w:hAnsi="Times New Roman" w:cs="Times New Roman"/>
          <w:sz w:val="24"/>
          <w:szCs w:val="28"/>
        </w:rPr>
        <w:t>vdW</w:t>
      </w:r>
      <w:proofErr w:type="spellEnd"/>
      <w:r w:rsidRPr="0014332D">
        <w:rPr>
          <w:rFonts w:ascii="Times New Roman" w:hAnsi="Times New Roman" w:cs="Times New Roman"/>
          <w:sz w:val="24"/>
          <w:szCs w:val="28"/>
        </w:rPr>
        <w:t xml:space="preserve">-contact process. </w:t>
      </w:r>
      <w:r w:rsidRPr="00081AAE">
        <w:rPr>
          <w:rFonts w:ascii="Times New Roman" w:hAnsi="Times New Roman" w:cs="Times New Roman"/>
          <w:b/>
          <w:bCs/>
          <w:sz w:val="24"/>
          <w:szCs w:val="28"/>
        </w:rPr>
        <w:t>(a)</w:t>
      </w:r>
      <w:r w:rsidRPr="0014332D">
        <w:rPr>
          <w:rFonts w:ascii="Times New Roman" w:hAnsi="Times New Roman" w:cs="Times New Roman"/>
          <w:sz w:val="24"/>
          <w:szCs w:val="28"/>
        </w:rPr>
        <w:t xml:space="preserve"> </w:t>
      </w:r>
      <w:r w:rsidR="00341FA0">
        <w:rPr>
          <w:rFonts w:ascii="Times New Roman" w:hAnsi="Times New Roman" w:cs="Times New Roman"/>
          <w:sz w:val="24"/>
          <w:szCs w:val="28"/>
        </w:rPr>
        <w:t>The s</w:t>
      </w:r>
      <w:r w:rsidR="0081782F">
        <w:rPr>
          <w:rFonts w:ascii="Times New Roman" w:hAnsi="Times New Roman" w:cs="Times New Roman"/>
          <w:sz w:val="24"/>
          <w:szCs w:val="28"/>
        </w:rPr>
        <w:t>ample</w:t>
      </w:r>
      <w:r w:rsidR="00341FA0">
        <w:rPr>
          <w:rFonts w:ascii="Times New Roman" w:hAnsi="Times New Roman" w:cs="Times New Roman"/>
          <w:sz w:val="24"/>
          <w:szCs w:val="28"/>
        </w:rPr>
        <w:t xml:space="preserve">, together </w:t>
      </w:r>
      <w:r w:rsidR="00BA50AD">
        <w:rPr>
          <w:rFonts w:ascii="Times New Roman" w:hAnsi="Times New Roman" w:cs="Times New Roman"/>
          <w:sz w:val="24"/>
          <w:szCs w:val="28"/>
        </w:rPr>
        <w:t xml:space="preserve">with </w:t>
      </w:r>
      <w:r w:rsidR="00341FA0">
        <w:rPr>
          <w:rFonts w:ascii="Times New Roman" w:hAnsi="Times New Roman" w:cs="Times New Roman"/>
          <w:sz w:val="24"/>
          <w:szCs w:val="28"/>
        </w:rPr>
        <w:t xml:space="preserve">a </w:t>
      </w:r>
      <w:r w:rsidR="00BA50AD">
        <w:rPr>
          <w:rFonts w:ascii="Times New Roman" w:hAnsi="Times New Roman" w:cs="Times New Roman"/>
          <w:sz w:val="24"/>
          <w:szCs w:val="28"/>
        </w:rPr>
        <w:t>shadow</w:t>
      </w:r>
      <w:r w:rsidR="00341FA0">
        <w:rPr>
          <w:rFonts w:ascii="Times New Roman" w:hAnsi="Times New Roman" w:cs="Times New Roman"/>
          <w:sz w:val="24"/>
          <w:szCs w:val="28"/>
        </w:rPr>
        <w:t xml:space="preserve"> </w:t>
      </w:r>
      <w:r w:rsidR="00BA50AD">
        <w:rPr>
          <w:rFonts w:ascii="Times New Roman" w:hAnsi="Times New Roman" w:cs="Times New Roman"/>
          <w:sz w:val="24"/>
          <w:szCs w:val="28"/>
        </w:rPr>
        <w:t>mask</w:t>
      </w:r>
      <w:r w:rsidRPr="0014332D">
        <w:rPr>
          <w:rFonts w:ascii="Times New Roman" w:hAnsi="Times New Roman" w:cs="Times New Roman"/>
          <w:sz w:val="24"/>
          <w:szCs w:val="28"/>
        </w:rPr>
        <w:t xml:space="preserve"> </w:t>
      </w:r>
      <w:r w:rsidR="00341FA0">
        <w:rPr>
          <w:rFonts w:ascii="Times New Roman" w:hAnsi="Times New Roman" w:cs="Times New Roman"/>
          <w:sz w:val="24"/>
          <w:szCs w:val="28"/>
        </w:rPr>
        <w:t>cooled</w:t>
      </w:r>
      <w:r w:rsidRPr="0014332D">
        <w:rPr>
          <w:rFonts w:ascii="Times New Roman" w:hAnsi="Times New Roman" w:cs="Times New Roman"/>
          <w:sz w:val="24"/>
          <w:szCs w:val="28"/>
        </w:rPr>
        <w:t xml:space="preserve"> down to 130K. </w:t>
      </w:r>
      <w:r w:rsidRPr="00081AAE">
        <w:rPr>
          <w:rFonts w:ascii="Times New Roman" w:hAnsi="Times New Roman" w:cs="Times New Roman"/>
          <w:b/>
          <w:bCs/>
          <w:sz w:val="24"/>
          <w:szCs w:val="28"/>
        </w:rPr>
        <w:t>(b)</w:t>
      </w:r>
      <w:r w:rsidRPr="0014332D">
        <w:rPr>
          <w:rFonts w:ascii="Times New Roman" w:hAnsi="Times New Roman" w:cs="Times New Roman"/>
          <w:sz w:val="24"/>
          <w:szCs w:val="28"/>
        </w:rPr>
        <w:t xml:space="preserve"> 90 nm thick water ice films </w:t>
      </w:r>
      <w:r w:rsidR="00392DD0">
        <w:rPr>
          <w:rFonts w:ascii="Times New Roman" w:hAnsi="Times New Roman" w:cs="Times New Roman"/>
          <w:sz w:val="24"/>
          <w:szCs w:val="28"/>
        </w:rPr>
        <w:t xml:space="preserve">were </w:t>
      </w:r>
      <w:r w:rsidRPr="0014332D">
        <w:rPr>
          <w:rFonts w:ascii="Times New Roman" w:hAnsi="Times New Roman" w:cs="Times New Roman"/>
          <w:sz w:val="24"/>
          <w:szCs w:val="28"/>
        </w:rPr>
        <w:t xml:space="preserve">deposited onto the sample. 1 </w:t>
      </w:r>
      <w:proofErr w:type="spellStart"/>
      <w:r w:rsidRPr="0014332D">
        <w:rPr>
          <w:rFonts w:ascii="Times New Roman" w:hAnsi="Times New Roman" w:cs="Times New Roman"/>
          <w:sz w:val="24"/>
          <w:szCs w:val="28"/>
        </w:rPr>
        <w:t>μm</w:t>
      </w:r>
      <w:proofErr w:type="spellEnd"/>
      <w:r w:rsidRPr="0014332D">
        <w:rPr>
          <w:rFonts w:ascii="Times New Roman" w:hAnsi="Times New Roman" w:cs="Times New Roman"/>
          <w:sz w:val="24"/>
          <w:szCs w:val="28"/>
        </w:rPr>
        <w:t xml:space="preserve"> squares formed in the ice by a 1 keV, 80 </w:t>
      </w:r>
      <w:proofErr w:type="spellStart"/>
      <w:r w:rsidRPr="0014332D">
        <w:rPr>
          <w:rFonts w:ascii="Times New Roman" w:hAnsi="Times New Roman" w:cs="Times New Roman"/>
          <w:sz w:val="24"/>
          <w:szCs w:val="28"/>
        </w:rPr>
        <w:t>pA</w:t>
      </w:r>
      <w:proofErr w:type="spellEnd"/>
      <w:r w:rsidRPr="0014332D">
        <w:rPr>
          <w:rFonts w:ascii="Times New Roman" w:hAnsi="Times New Roman" w:cs="Times New Roman"/>
          <w:sz w:val="24"/>
          <w:szCs w:val="28"/>
        </w:rPr>
        <w:t xml:space="preserve"> electron </w:t>
      </w:r>
      <w:proofErr w:type="gramStart"/>
      <w:r w:rsidRPr="0014332D">
        <w:rPr>
          <w:rFonts w:ascii="Times New Roman" w:hAnsi="Times New Roman" w:cs="Times New Roman"/>
          <w:sz w:val="24"/>
          <w:szCs w:val="28"/>
        </w:rPr>
        <w:t>beam</w:t>
      </w:r>
      <w:proofErr w:type="gramEnd"/>
      <w:r w:rsidRPr="0014332D">
        <w:rPr>
          <w:rFonts w:ascii="Times New Roman" w:hAnsi="Times New Roman" w:cs="Times New Roman"/>
          <w:sz w:val="24"/>
          <w:szCs w:val="28"/>
        </w:rPr>
        <w:t xml:space="preserve">. </w:t>
      </w:r>
      <w:r w:rsidRPr="00081AAE">
        <w:rPr>
          <w:rFonts w:ascii="Times New Roman" w:hAnsi="Times New Roman" w:cs="Times New Roman"/>
          <w:b/>
          <w:bCs/>
          <w:sz w:val="24"/>
          <w:szCs w:val="28"/>
        </w:rPr>
        <w:t xml:space="preserve">(c) </w:t>
      </w:r>
      <w:r w:rsidRPr="0014332D">
        <w:rPr>
          <w:rFonts w:ascii="Times New Roman" w:hAnsi="Times New Roman" w:cs="Times New Roman"/>
          <w:sz w:val="24"/>
          <w:szCs w:val="28"/>
        </w:rPr>
        <w:t xml:space="preserve">40 nm thick Au films </w:t>
      </w:r>
      <w:r w:rsidR="004E1DB3">
        <w:rPr>
          <w:rFonts w:ascii="Times New Roman" w:hAnsi="Times New Roman" w:cs="Times New Roman"/>
          <w:sz w:val="24"/>
          <w:szCs w:val="28"/>
        </w:rPr>
        <w:t xml:space="preserve">were </w:t>
      </w:r>
      <w:r w:rsidRPr="0014332D">
        <w:rPr>
          <w:rFonts w:ascii="Times New Roman" w:hAnsi="Times New Roman" w:cs="Times New Roman"/>
          <w:sz w:val="24"/>
          <w:szCs w:val="28"/>
        </w:rPr>
        <w:t>deposited onto the sample.</w:t>
      </w:r>
      <w:r w:rsidRPr="00081AAE">
        <w:rPr>
          <w:rFonts w:ascii="Times New Roman" w:hAnsi="Times New Roman" w:cs="Times New Roman"/>
          <w:b/>
          <w:bCs/>
          <w:sz w:val="24"/>
          <w:szCs w:val="28"/>
        </w:rPr>
        <w:t xml:space="preserve"> (d) </w:t>
      </w:r>
      <w:r w:rsidRPr="0014332D">
        <w:rPr>
          <w:rFonts w:ascii="Times New Roman" w:hAnsi="Times New Roman" w:cs="Times New Roman"/>
          <w:sz w:val="24"/>
          <w:szCs w:val="28"/>
        </w:rPr>
        <w:t>Device after ice sublimated and Au electrode laminated on the sample.</w:t>
      </w:r>
      <w:r w:rsidR="00001C2F">
        <w:rPr>
          <w:rFonts w:ascii="Times New Roman" w:hAnsi="Times New Roman" w:cs="Times New Roman"/>
          <w:sz w:val="24"/>
          <w:szCs w:val="28"/>
        </w:rPr>
        <w:br w:type="page"/>
      </w:r>
    </w:p>
    <w:p w14:paraId="5CA7D9A7" w14:textId="6096FAAC" w:rsidR="00331E42" w:rsidRDefault="00CA4D05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B44E771" wp14:editId="218EE668">
            <wp:extent cx="5274310" cy="170243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0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6FAD9" w14:textId="6E0F9D83" w:rsidR="00C16549" w:rsidRPr="0014332D" w:rsidRDefault="00C16549">
      <w:pPr>
        <w:rPr>
          <w:rFonts w:ascii="Times New Roman" w:hAnsi="Times New Roman" w:cs="Times New Roman"/>
          <w:sz w:val="24"/>
          <w:szCs w:val="24"/>
        </w:rPr>
      </w:pPr>
      <w:r w:rsidRPr="0014332D">
        <w:rPr>
          <w:rFonts w:ascii="Times New Roman" w:eastAsia="Whitney-Book" w:hAnsi="Times New Roman" w:cs="Times New Roman"/>
          <w:b/>
          <w:bCs/>
          <w:sz w:val="24"/>
          <w:szCs w:val="24"/>
        </w:rPr>
        <w:t xml:space="preserve">Fig. </w:t>
      </w:r>
      <w:r w:rsidR="007E599A" w:rsidRPr="0014332D">
        <w:rPr>
          <w:rFonts w:ascii="Times New Roman" w:eastAsia="Whitney-Book" w:hAnsi="Times New Roman" w:cs="Times New Roman"/>
          <w:b/>
          <w:bCs/>
          <w:sz w:val="24"/>
          <w:szCs w:val="24"/>
        </w:rPr>
        <w:t>S</w:t>
      </w:r>
      <w:r w:rsidR="004D0B41">
        <w:rPr>
          <w:rFonts w:ascii="Times New Roman" w:eastAsia="Whitney-Book" w:hAnsi="Times New Roman" w:cs="Times New Roman"/>
          <w:b/>
          <w:bCs/>
          <w:sz w:val="24"/>
          <w:szCs w:val="24"/>
        </w:rPr>
        <w:t>2</w:t>
      </w:r>
      <w:r w:rsidRPr="0014332D">
        <w:rPr>
          <w:rFonts w:ascii="Times New Roman" w:eastAsia="Whitney-Book" w:hAnsi="Times New Roman" w:cs="Times New Roman"/>
          <w:b/>
          <w:bCs/>
          <w:sz w:val="24"/>
          <w:szCs w:val="24"/>
        </w:rPr>
        <w:t xml:space="preserve"> </w:t>
      </w:r>
      <w:r w:rsidRPr="0014332D">
        <w:rPr>
          <w:rFonts w:ascii="Times New Roman" w:hAnsi="Times New Roman" w:cs="Times New Roman"/>
          <w:sz w:val="24"/>
          <w:szCs w:val="24"/>
        </w:rPr>
        <w:t xml:space="preserve">Optical images of metal deposition process under cryogenic condition on </w:t>
      </w:r>
      <w:r w:rsidRPr="0014332D">
        <w:rPr>
          <w:rFonts w:ascii="Times New Roman" w:eastAsia="Whitney-Book" w:hAnsi="Times New Roman" w:cs="Times New Roman"/>
          <w:sz w:val="24"/>
          <w:szCs w:val="24"/>
        </w:rPr>
        <w:t>MAPbI</w:t>
      </w:r>
      <w:r w:rsidRPr="0014332D">
        <w:rPr>
          <w:rFonts w:ascii="Times New Roman" w:eastAsia="Whitney-Book" w:hAnsi="Times New Roman" w:cs="Times New Roman"/>
          <w:sz w:val="24"/>
          <w:szCs w:val="24"/>
          <w:vertAlign w:val="subscript"/>
        </w:rPr>
        <w:t xml:space="preserve">3 </w:t>
      </w:r>
      <w:r w:rsidRPr="0014332D">
        <w:rPr>
          <w:rFonts w:ascii="Times New Roman" w:eastAsia="Whitney-Book" w:hAnsi="Times New Roman" w:cs="Times New Roman"/>
          <w:sz w:val="24"/>
          <w:szCs w:val="24"/>
        </w:rPr>
        <w:t>thin films</w:t>
      </w:r>
      <w:r w:rsidRPr="00103116">
        <w:rPr>
          <w:rFonts w:ascii="Times New Roman" w:eastAsia="Whitney-Book" w:hAnsi="Times New Roman" w:cs="Times New Roman"/>
          <w:b/>
          <w:bCs/>
          <w:sz w:val="24"/>
          <w:szCs w:val="24"/>
        </w:rPr>
        <w:t xml:space="preserve"> </w:t>
      </w:r>
      <w:r w:rsidR="00103116" w:rsidRPr="00103116">
        <w:rPr>
          <w:rFonts w:ascii="Times New Roman" w:eastAsia="Whitney-Book" w:hAnsi="Times New Roman" w:cs="Times New Roman"/>
          <w:b/>
          <w:bCs/>
          <w:sz w:val="24"/>
          <w:szCs w:val="24"/>
        </w:rPr>
        <w:t>(a)</w:t>
      </w:r>
      <w:r w:rsidR="00103116">
        <w:rPr>
          <w:rFonts w:ascii="Times New Roman" w:eastAsia="Whitney-Book" w:hAnsi="Times New Roman" w:cs="Times New Roman"/>
          <w:sz w:val="24"/>
          <w:szCs w:val="24"/>
        </w:rPr>
        <w:t xml:space="preserve"> </w:t>
      </w:r>
      <w:r w:rsidRPr="0014332D">
        <w:rPr>
          <w:rFonts w:ascii="Times New Roman" w:hAnsi="Times New Roman" w:cs="Times New Roman"/>
          <w:sz w:val="24"/>
          <w:szCs w:val="24"/>
        </w:rPr>
        <w:t>and after electrodes peeled off evaporated deposition</w:t>
      </w:r>
      <w:r w:rsidR="00103116" w:rsidRPr="00103116">
        <w:rPr>
          <w:rFonts w:ascii="Times New Roman" w:hAnsi="Times New Roman" w:cs="Times New Roman"/>
          <w:b/>
          <w:bCs/>
          <w:sz w:val="24"/>
          <w:szCs w:val="24"/>
        </w:rPr>
        <w:t xml:space="preserve"> (b)</w:t>
      </w:r>
      <w:r w:rsidRPr="0010311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21B14">
        <w:rPr>
          <w:rFonts w:ascii="Times New Roman" w:hAnsi="Times New Roman" w:cs="Times New Roman"/>
          <w:sz w:val="24"/>
          <w:szCs w:val="24"/>
        </w:rPr>
        <w:t xml:space="preserve"> The peeling-off yield of the cryogenic deposited contacts was much lower compared to the </w:t>
      </w:r>
      <w:proofErr w:type="spellStart"/>
      <w:r w:rsidR="00721B14">
        <w:rPr>
          <w:rFonts w:ascii="Times New Roman" w:hAnsi="Times New Roman" w:cs="Times New Roman"/>
          <w:sz w:val="24"/>
          <w:szCs w:val="24"/>
        </w:rPr>
        <w:t>vdW</w:t>
      </w:r>
      <w:proofErr w:type="spellEnd"/>
      <w:r w:rsidR="00721B14">
        <w:rPr>
          <w:rFonts w:ascii="Times New Roman" w:hAnsi="Times New Roman" w:cs="Times New Roman"/>
          <w:sz w:val="24"/>
          <w:szCs w:val="24"/>
        </w:rPr>
        <w:t xml:space="preserve">-contacts electrodes, suggesting a much stronger chemical bonding with underlying perovskite. </w:t>
      </w:r>
    </w:p>
    <w:p w14:paraId="4AE68F39" w14:textId="67C34AAF" w:rsidR="00C16549" w:rsidRDefault="00904F1C" w:rsidP="00C4602E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36105F6F" w14:textId="216931BB" w:rsidR="00C4602E" w:rsidRPr="00C16549" w:rsidRDefault="00E7723A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64EFE09" wp14:editId="2916FB31">
            <wp:extent cx="5274310" cy="3243580"/>
            <wp:effectExtent l="0" t="0" r="2540" b="0"/>
            <wp:docPr id="65739046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4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B60E4" w14:textId="27FF15BC" w:rsidR="00721B14" w:rsidRPr="0014332D" w:rsidRDefault="00C16549" w:rsidP="00721B14">
      <w:pPr>
        <w:rPr>
          <w:rFonts w:ascii="Times New Roman" w:hAnsi="Times New Roman" w:cs="Times New Roman"/>
          <w:sz w:val="24"/>
          <w:szCs w:val="24"/>
        </w:rPr>
      </w:pPr>
      <w:r w:rsidRPr="0014332D">
        <w:rPr>
          <w:rFonts w:ascii="Times New Roman" w:eastAsia="Whitney-Book" w:hAnsi="Times New Roman" w:cs="Times New Roman"/>
          <w:b/>
          <w:bCs/>
          <w:sz w:val="24"/>
          <w:szCs w:val="24"/>
        </w:rPr>
        <w:t xml:space="preserve">Fig. </w:t>
      </w:r>
      <w:r w:rsidR="007E599A" w:rsidRPr="0014332D">
        <w:rPr>
          <w:rFonts w:ascii="Times New Roman" w:eastAsia="Whitney-Book" w:hAnsi="Times New Roman" w:cs="Times New Roman"/>
          <w:b/>
          <w:bCs/>
          <w:sz w:val="24"/>
          <w:szCs w:val="24"/>
        </w:rPr>
        <w:t>S</w:t>
      </w:r>
      <w:r w:rsidR="00E545A3">
        <w:rPr>
          <w:rFonts w:ascii="Times New Roman" w:eastAsia="Whitney-Book" w:hAnsi="Times New Roman" w:cs="Times New Roman"/>
          <w:b/>
          <w:bCs/>
          <w:sz w:val="24"/>
          <w:szCs w:val="24"/>
        </w:rPr>
        <w:t>3</w:t>
      </w:r>
      <w:r w:rsidRPr="0014332D">
        <w:rPr>
          <w:rFonts w:ascii="Times New Roman" w:eastAsia="Whitney-Book" w:hAnsi="Times New Roman" w:cs="Times New Roman"/>
          <w:b/>
          <w:bCs/>
          <w:sz w:val="24"/>
          <w:szCs w:val="24"/>
        </w:rPr>
        <w:t xml:space="preserve"> </w:t>
      </w:r>
      <w:r w:rsidRPr="0014332D">
        <w:rPr>
          <w:rFonts w:ascii="Times New Roman" w:hAnsi="Times New Roman" w:cs="Times New Roman"/>
          <w:sz w:val="24"/>
          <w:szCs w:val="24"/>
        </w:rPr>
        <w:t>X-ray photoelectron spectroscopy (XPS) spectra of Au 4f after electrodes peeled off from MAPbI</w:t>
      </w:r>
      <w:r w:rsidRPr="0014332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14332D">
        <w:rPr>
          <w:rFonts w:ascii="Times New Roman" w:hAnsi="Times New Roman" w:cs="Times New Roman"/>
          <w:sz w:val="24"/>
          <w:szCs w:val="24"/>
        </w:rPr>
        <w:t xml:space="preserve"> thin films</w:t>
      </w:r>
      <w:r w:rsidR="00CB04F7">
        <w:rPr>
          <w:rFonts w:ascii="Times New Roman" w:hAnsi="Times New Roman" w:cs="Times New Roman"/>
          <w:sz w:val="24"/>
          <w:szCs w:val="24"/>
        </w:rPr>
        <w:t xml:space="preserve"> with </w:t>
      </w:r>
      <w:r w:rsidRPr="0014332D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14332D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Pr="0014332D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14332D">
        <w:rPr>
          <w:rFonts w:ascii="Times New Roman" w:hAnsi="Times New Roman" w:cs="Times New Roman"/>
          <w:sz w:val="24"/>
          <w:szCs w:val="24"/>
        </w:rPr>
        <w:t xml:space="preserve"> </w:t>
      </w:r>
      <w:r w:rsidR="00516C0F">
        <w:rPr>
          <w:rFonts w:ascii="Times New Roman" w:hAnsi="Times New Roman" w:cs="Times New Roman"/>
          <w:sz w:val="24"/>
          <w:szCs w:val="24"/>
        </w:rPr>
        <w:t xml:space="preserve">ice-assisted </w:t>
      </w:r>
      <w:proofErr w:type="spellStart"/>
      <w:r w:rsidRPr="0014332D">
        <w:rPr>
          <w:rFonts w:ascii="Times New Roman" w:eastAsia="Whitney-Book" w:hAnsi="Times New Roman" w:cs="Times New Roman"/>
          <w:kern w:val="0"/>
          <w:sz w:val="24"/>
          <w:szCs w:val="24"/>
        </w:rPr>
        <w:t>vdW</w:t>
      </w:r>
      <w:proofErr w:type="spellEnd"/>
      <w:r w:rsidR="00516C0F">
        <w:rPr>
          <w:rFonts w:ascii="Times New Roman" w:eastAsia="Whitney-Book" w:hAnsi="Times New Roman" w:cs="Times New Roman"/>
          <w:kern w:val="0"/>
          <w:sz w:val="24"/>
          <w:szCs w:val="24"/>
        </w:rPr>
        <w:t xml:space="preserve"> </w:t>
      </w:r>
      <w:r w:rsidRPr="0014332D">
        <w:rPr>
          <w:rFonts w:ascii="Times New Roman" w:eastAsia="Whitney-Book" w:hAnsi="Times New Roman" w:cs="Times New Roman"/>
          <w:kern w:val="0"/>
          <w:sz w:val="24"/>
          <w:szCs w:val="24"/>
        </w:rPr>
        <w:t xml:space="preserve">contact Au electrodes and </w:t>
      </w:r>
      <w:r w:rsidRPr="0014332D">
        <w:rPr>
          <w:rFonts w:ascii="Times New Roman" w:eastAsia="Whitney-Book" w:hAnsi="Times New Roman" w:cs="Times New Roman"/>
          <w:b/>
          <w:bCs/>
          <w:kern w:val="0"/>
          <w:sz w:val="24"/>
          <w:szCs w:val="24"/>
        </w:rPr>
        <w:t xml:space="preserve">(b) </w:t>
      </w:r>
      <w:r w:rsidRPr="0014332D">
        <w:rPr>
          <w:rFonts w:ascii="Times New Roman" w:eastAsia="Whitney-Book" w:hAnsi="Times New Roman" w:cs="Times New Roman"/>
          <w:kern w:val="0"/>
          <w:sz w:val="24"/>
          <w:szCs w:val="24"/>
        </w:rPr>
        <w:t>evaporated</w:t>
      </w:r>
      <w:r w:rsidR="00516C0F">
        <w:rPr>
          <w:rFonts w:ascii="Times New Roman" w:eastAsia="Whitney-Book" w:hAnsi="Times New Roman" w:cs="Times New Roman"/>
          <w:kern w:val="0"/>
          <w:sz w:val="24"/>
          <w:szCs w:val="24"/>
        </w:rPr>
        <w:t xml:space="preserve"> </w:t>
      </w:r>
      <w:r w:rsidRPr="0014332D">
        <w:rPr>
          <w:rFonts w:ascii="Times New Roman" w:eastAsia="Whitney-Book" w:hAnsi="Times New Roman" w:cs="Times New Roman"/>
          <w:kern w:val="0"/>
          <w:sz w:val="24"/>
          <w:szCs w:val="24"/>
        </w:rPr>
        <w:t xml:space="preserve">contact Au electrodes fabricated under cryogenic condition. </w:t>
      </w:r>
      <w:r w:rsidR="00721B14">
        <w:rPr>
          <w:rFonts w:ascii="Times New Roman" w:hAnsi="Times New Roman" w:cs="Times New Roman"/>
          <w:sz w:val="24"/>
          <w:szCs w:val="24"/>
        </w:rPr>
        <w:t xml:space="preserve">In the case where the </w:t>
      </w:r>
      <w:r w:rsidR="00252691" w:rsidRPr="0014332D">
        <w:rPr>
          <w:rFonts w:ascii="Times New Roman" w:eastAsia="Whitney-Book" w:hAnsi="Times New Roman" w:cs="Times New Roman"/>
          <w:kern w:val="0"/>
          <w:sz w:val="24"/>
          <w:szCs w:val="24"/>
        </w:rPr>
        <w:t>evaporated</w:t>
      </w:r>
      <w:r w:rsidR="00252691">
        <w:rPr>
          <w:rFonts w:ascii="Times New Roman" w:eastAsia="Whitney-Book" w:hAnsi="Times New Roman" w:cs="Times New Roman"/>
          <w:kern w:val="0"/>
          <w:sz w:val="24"/>
          <w:szCs w:val="24"/>
        </w:rPr>
        <w:t xml:space="preserve"> </w:t>
      </w:r>
      <w:r w:rsidR="00252691" w:rsidRPr="0014332D">
        <w:rPr>
          <w:rFonts w:ascii="Times New Roman" w:eastAsia="Whitney-Book" w:hAnsi="Times New Roman" w:cs="Times New Roman"/>
          <w:kern w:val="0"/>
          <w:sz w:val="24"/>
          <w:szCs w:val="24"/>
        </w:rPr>
        <w:t>contact</w:t>
      </w:r>
      <w:r w:rsidR="00721B14">
        <w:rPr>
          <w:rFonts w:ascii="Times New Roman" w:hAnsi="Times New Roman" w:cs="Times New Roman"/>
          <w:sz w:val="24"/>
          <w:szCs w:val="24"/>
        </w:rPr>
        <w:t xml:space="preserve"> </w:t>
      </w:r>
      <w:r w:rsidR="004A715F">
        <w:rPr>
          <w:rFonts w:ascii="Times New Roman" w:hAnsi="Times New Roman" w:cs="Times New Roman"/>
          <w:sz w:val="24"/>
          <w:szCs w:val="24"/>
        </w:rPr>
        <w:t xml:space="preserve">Au film </w:t>
      </w:r>
      <w:r w:rsidR="00721B14">
        <w:rPr>
          <w:rFonts w:ascii="Times New Roman" w:hAnsi="Times New Roman" w:cs="Times New Roman"/>
          <w:sz w:val="24"/>
          <w:szCs w:val="24"/>
        </w:rPr>
        <w:t xml:space="preserve">peeled off, the residual Au was </w:t>
      </w:r>
      <w:r w:rsidR="00516C0F">
        <w:rPr>
          <w:rFonts w:ascii="Times New Roman" w:hAnsi="Times New Roman" w:cs="Times New Roman"/>
          <w:sz w:val="24"/>
          <w:szCs w:val="24"/>
        </w:rPr>
        <w:t>still</w:t>
      </w:r>
      <w:r w:rsidR="00721B14">
        <w:rPr>
          <w:rFonts w:ascii="Times New Roman" w:hAnsi="Times New Roman" w:cs="Times New Roman"/>
          <w:sz w:val="24"/>
          <w:szCs w:val="24"/>
        </w:rPr>
        <w:t xml:space="preserve"> detected by X-ray photoelectron spectroscopy (XPS), while for </w:t>
      </w:r>
      <w:proofErr w:type="spellStart"/>
      <w:r w:rsidR="00721B14">
        <w:rPr>
          <w:rFonts w:ascii="Times New Roman" w:hAnsi="Times New Roman" w:cs="Times New Roman"/>
          <w:sz w:val="24"/>
          <w:szCs w:val="24"/>
        </w:rPr>
        <w:t>vdW</w:t>
      </w:r>
      <w:proofErr w:type="spellEnd"/>
      <w:r w:rsidR="00721B14">
        <w:rPr>
          <w:rFonts w:ascii="Times New Roman" w:hAnsi="Times New Roman" w:cs="Times New Roman"/>
          <w:sz w:val="24"/>
          <w:szCs w:val="24"/>
        </w:rPr>
        <w:t xml:space="preserve"> contacts no Au signal was detected</w:t>
      </w:r>
      <w:r w:rsidR="00706EF5">
        <w:rPr>
          <w:rFonts w:ascii="Times New Roman" w:hAnsi="Times New Roman" w:cs="Times New Roman"/>
          <w:sz w:val="24"/>
          <w:szCs w:val="24"/>
        </w:rPr>
        <w:t>.</w:t>
      </w:r>
      <w:r w:rsidR="009250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0336">
        <w:rPr>
          <w:rFonts w:ascii="Times New Roman" w:hAnsi="Times New Roman" w:cs="Times New Roman"/>
          <w:b/>
          <w:bCs/>
          <w:sz w:val="24"/>
          <w:szCs w:val="24"/>
        </w:rPr>
        <w:t xml:space="preserve">(c-d) </w:t>
      </w:r>
      <w:r w:rsidRPr="0014332D">
        <w:rPr>
          <w:rFonts w:ascii="Times New Roman" w:hAnsi="Times New Roman" w:cs="Times New Roman"/>
          <w:sz w:val="24"/>
          <w:szCs w:val="24"/>
        </w:rPr>
        <w:t>Photoluminescence (PL) mapping images</w:t>
      </w:r>
      <w:r w:rsidR="00706EF5">
        <w:rPr>
          <w:rFonts w:ascii="Times New Roman" w:hAnsi="Times New Roman" w:cs="Times New Roman"/>
          <w:sz w:val="24"/>
          <w:szCs w:val="24"/>
        </w:rPr>
        <w:t xml:space="preserve"> </w:t>
      </w:r>
      <w:r w:rsidRPr="0014332D">
        <w:rPr>
          <w:rFonts w:ascii="Times New Roman" w:hAnsi="Times New Roman" w:cs="Times New Roman"/>
          <w:sz w:val="24"/>
          <w:szCs w:val="24"/>
        </w:rPr>
        <w:t>and</w:t>
      </w:r>
      <w:r w:rsidR="00AB5AB7" w:rsidRPr="0014332D">
        <w:rPr>
          <w:rFonts w:ascii="Times New Roman" w:hAnsi="Times New Roman" w:cs="Times New Roman"/>
          <w:sz w:val="24"/>
          <w:szCs w:val="24"/>
        </w:rPr>
        <w:t xml:space="preserve"> </w:t>
      </w:r>
      <w:r w:rsidR="00AB5AB7" w:rsidRPr="0014332D">
        <w:rPr>
          <w:rFonts w:ascii="Times New Roman" w:hAnsi="Times New Roman" w:cs="Times New Roman"/>
          <w:b/>
          <w:bCs/>
          <w:sz w:val="24"/>
          <w:szCs w:val="24"/>
        </w:rPr>
        <w:t>(e, f)</w:t>
      </w:r>
      <w:r w:rsidR="008073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4332D">
        <w:rPr>
          <w:rFonts w:ascii="Times New Roman" w:hAnsi="Times New Roman" w:cs="Times New Roman"/>
          <w:sz w:val="24"/>
          <w:szCs w:val="24"/>
        </w:rPr>
        <w:t>PL spectra of MAPbI</w:t>
      </w:r>
      <w:r w:rsidRPr="0014332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14332D">
        <w:rPr>
          <w:rFonts w:ascii="Times New Roman" w:hAnsi="Times New Roman" w:cs="Times New Roman"/>
          <w:sz w:val="24"/>
          <w:szCs w:val="24"/>
        </w:rPr>
        <w:t xml:space="preserve"> after peeling off electrode</w:t>
      </w:r>
      <w:r w:rsidR="00F353E0">
        <w:rPr>
          <w:rFonts w:ascii="Times New Roman" w:hAnsi="Times New Roman" w:cs="Times New Roman"/>
          <w:sz w:val="24"/>
          <w:szCs w:val="24"/>
        </w:rPr>
        <w:t>s</w:t>
      </w:r>
      <w:r w:rsidRPr="0014332D">
        <w:rPr>
          <w:rFonts w:ascii="Times New Roman" w:hAnsi="Times New Roman" w:cs="Times New Roman"/>
          <w:sz w:val="24"/>
          <w:szCs w:val="24"/>
        </w:rPr>
        <w:t xml:space="preserve">. </w:t>
      </w:r>
      <w:r w:rsidR="00D9600B">
        <w:rPr>
          <w:rFonts w:ascii="Times New Roman" w:hAnsi="Times New Roman" w:cs="Times New Roman"/>
          <w:sz w:val="24"/>
          <w:szCs w:val="24"/>
        </w:rPr>
        <w:t xml:space="preserve">The blank spectra </w:t>
      </w:r>
      <w:r w:rsidR="00D25B30">
        <w:rPr>
          <w:rFonts w:ascii="Times New Roman" w:hAnsi="Times New Roman" w:cs="Times New Roman"/>
          <w:sz w:val="24"/>
          <w:szCs w:val="24"/>
        </w:rPr>
        <w:t>were</w:t>
      </w:r>
      <w:r w:rsidR="00D9600B">
        <w:rPr>
          <w:rFonts w:ascii="Times New Roman" w:hAnsi="Times New Roman" w:cs="Times New Roman"/>
          <w:sz w:val="24"/>
          <w:szCs w:val="24"/>
        </w:rPr>
        <w:t xml:space="preserve"> obtained in the area </w:t>
      </w:r>
      <w:r w:rsidR="00231616">
        <w:rPr>
          <w:rFonts w:ascii="Times New Roman" w:hAnsi="Times New Roman" w:cs="Times New Roman"/>
          <w:sz w:val="24"/>
          <w:szCs w:val="24"/>
        </w:rPr>
        <w:t xml:space="preserve">where </w:t>
      </w:r>
      <w:r w:rsidR="00170F2F">
        <w:rPr>
          <w:rFonts w:ascii="Times New Roman" w:hAnsi="Times New Roman" w:cs="Times New Roman"/>
          <w:sz w:val="24"/>
          <w:szCs w:val="24"/>
        </w:rPr>
        <w:t xml:space="preserve">the </w:t>
      </w:r>
      <w:r w:rsidR="00170F2F" w:rsidRPr="0014332D">
        <w:rPr>
          <w:rFonts w:ascii="Times New Roman" w:hAnsi="Times New Roman" w:cs="Times New Roman"/>
          <w:sz w:val="24"/>
          <w:szCs w:val="24"/>
        </w:rPr>
        <w:t>MAPbI</w:t>
      </w:r>
      <w:r w:rsidR="00170F2F" w:rsidRPr="0014332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170F2F" w:rsidRPr="00170F2F">
        <w:rPr>
          <w:rFonts w:ascii="Times New Roman" w:hAnsi="Times New Roman" w:cs="Times New Roman"/>
          <w:sz w:val="24"/>
          <w:szCs w:val="24"/>
        </w:rPr>
        <w:t xml:space="preserve"> was </w:t>
      </w:r>
      <w:r w:rsidR="00170F2F">
        <w:rPr>
          <w:rFonts w:ascii="Times New Roman" w:hAnsi="Times New Roman" w:cs="Times New Roman"/>
          <w:sz w:val="24"/>
          <w:szCs w:val="24"/>
        </w:rPr>
        <w:t>not expose</w:t>
      </w:r>
      <w:r w:rsidR="00D25B30">
        <w:rPr>
          <w:rFonts w:ascii="Times New Roman" w:hAnsi="Times New Roman" w:cs="Times New Roman"/>
          <w:sz w:val="24"/>
          <w:szCs w:val="24"/>
        </w:rPr>
        <w:t xml:space="preserve">d </w:t>
      </w:r>
      <w:r w:rsidR="008A4CB9">
        <w:rPr>
          <w:rFonts w:ascii="Times New Roman" w:hAnsi="Times New Roman" w:cs="Times New Roman"/>
          <w:sz w:val="24"/>
          <w:szCs w:val="24"/>
        </w:rPr>
        <w:t>during</w:t>
      </w:r>
      <w:r w:rsidR="00D25B30">
        <w:rPr>
          <w:rFonts w:ascii="Times New Roman" w:hAnsi="Times New Roman" w:cs="Times New Roman"/>
          <w:sz w:val="24"/>
          <w:szCs w:val="24"/>
        </w:rPr>
        <w:t xml:space="preserve"> Au deposition.</w:t>
      </w:r>
    </w:p>
    <w:p w14:paraId="36164329" w14:textId="58E112AC" w:rsidR="00C16549" w:rsidRPr="00721B14" w:rsidRDefault="00C16549" w:rsidP="00C16549">
      <w:pPr>
        <w:rPr>
          <w:rFonts w:ascii="Times New Roman" w:eastAsia="Whitney-Book" w:hAnsi="Times New Roman" w:cs="Times New Roman"/>
          <w:sz w:val="24"/>
          <w:szCs w:val="24"/>
        </w:rPr>
      </w:pPr>
    </w:p>
    <w:p w14:paraId="31C97B2E" w14:textId="2D5FB3CA" w:rsidR="00C60CA0" w:rsidRPr="0030152B" w:rsidRDefault="00904F1C" w:rsidP="00904F1C">
      <w:pPr>
        <w:widowControl/>
        <w:jc w:val="left"/>
        <w:rPr>
          <w:noProof/>
        </w:rPr>
      </w:pPr>
      <w:r>
        <w:rPr>
          <w:noProof/>
        </w:rPr>
        <w:br w:type="page"/>
      </w:r>
    </w:p>
    <w:p w14:paraId="6A52014D" w14:textId="7E07409C" w:rsidR="00BC2978" w:rsidRDefault="008C28BD">
      <w:r>
        <w:rPr>
          <w:noProof/>
        </w:rPr>
        <w:lastRenderedPageBreak/>
        <w:drawing>
          <wp:inline distT="0" distB="0" distL="0" distR="0" wp14:anchorId="37F64F56" wp14:editId="1287A1B0">
            <wp:extent cx="4963303" cy="3261523"/>
            <wp:effectExtent l="0" t="0" r="889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524" cy="32688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6759DC" w14:textId="5D540A24" w:rsidR="00904F1C" w:rsidRPr="000A5622" w:rsidRDefault="00C60CA0" w:rsidP="000A562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4332D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7E01F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6B5ACE" w:rsidRPr="001433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442B" w:rsidRPr="0014332D">
        <w:rPr>
          <w:rFonts w:ascii="Times New Roman" w:hAnsi="Times New Roman" w:cs="Times New Roman"/>
          <w:b/>
          <w:bCs/>
          <w:sz w:val="24"/>
          <w:szCs w:val="24"/>
        </w:rPr>
        <w:t>(a-b)</w:t>
      </w:r>
      <w:r w:rsidR="00DD442B" w:rsidRPr="0014332D">
        <w:rPr>
          <w:rFonts w:ascii="Times New Roman" w:hAnsi="Times New Roman" w:cs="Times New Roman"/>
          <w:sz w:val="24"/>
          <w:szCs w:val="24"/>
        </w:rPr>
        <w:t xml:space="preserve"> </w:t>
      </w:r>
      <w:r w:rsidR="006B5ACE" w:rsidRPr="0014332D">
        <w:rPr>
          <w:rFonts w:ascii="Times New Roman" w:hAnsi="Times New Roman" w:cs="Times New Roman"/>
          <w:sz w:val="24"/>
          <w:szCs w:val="24"/>
        </w:rPr>
        <w:t xml:space="preserve">Optical images of ice-assisted </w:t>
      </w:r>
      <w:proofErr w:type="spellStart"/>
      <w:r w:rsidR="006B5ACE" w:rsidRPr="0014332D">
        <w:rPr>
          <w:rFonts w:ascii="Times New Roman" w:hAnsi="Times New Roman" w:cs="Times New Roman"/>
          <w:sz w:val="24"/>
          <w:szCs w:val="24"/>
        </w:rPr>
        <w:t>vdW</w:t>
      </w:r>
      <w:proofErr w:type="spellEnd"/>
      <w:r w:rsidR="006B5ACE" w:rsidRPr="0014332D">
        <w:rPr>
          <w:rFonts w:ascii="Times New Roman" w:hAnsi="Times New Roman" w:cs="Times New Roman"/>
          <w:sz w:val="24"/>
          <w:szCs w:val="24"/>
        </w:rPr>
        <w:t xml:space="preserve"> </w:t>
      </w:r>
      <w:r w:rsidR="000D50DB">
        <w:rPr>
          <w:rFonts w:ascii="Times New Roman" w:hAnsi="Times New Roman" w:cs="Times New Roman" w:hint="eastAsia"/>
          <w:sz w:val="24"/>
          <w:szCs w:val="24"/>
        </w:rPr>
        <w:t>contact</w:t>
      </w:r>
      <w:r w:rsidR="000D50DB">
        <w:rPr>
          <w:rFonts w:ascii="Times New Roman" w:hAnsi="Times New Roman" w:cs="Times New Roman"/>
          <w:sz w:val="24"/>
          <w:szCs w:val="24"/>
        </w:rPr>
        <w:t xml:space="preserve"> </w:t>
      </w:r>
      <w:r w:rsidR="00DD442B" w:rsidRPr="0014332D">
        <w:rPr>
          <w:rFonts w:ascii="Times New Roman" w:hAnsi="Times New Roman" w:cs="Times New Roman"/>
          <w:sz w:val="24"/>
          <w:szCs w:val="24"/>
        </w:rPr>
        <w:t xml:space="preserve">Au nanoplates </w:t>
      </w:r>
      <w:r w:rsidR="006B5ACE" w:rsidRPr="0014332D">
        <w:rPr>
          <w:rFonts w:ascii="Times New Roman" w:hAnsi="Times New Roman" w:cs="Times New Roman"/>
          <w:sz w:val="24"/>
          <w:szCs w:val="24"/>
        </w:rPr>
        <w:t xml:space="preserve">on </w:t>
      </w:r>
      <w:r w:rsidR="00DD442B" w:rsidRPr="0014332D">
        <w:rPr>
          <w:rFonts w:ascii="Times New Roman" w:hAnsi="Times New Roman" w:cs="Times New Roman"/>
          <w:sz w:val="24"/>
          <w:szCs w:val="24"/>
        </w:rPr>
        <w:t>single-crystal MAPbBr</w:t>
      </w:r>
      <w:r w:rsidR="00DD442B" w:rsidRPr="0014332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6B5ACE" w:rsidRPr="0014332D">
        <w:rPr>
          <w:rFonts w:ascii="Times New Roman" w:eastAsia="Whitney-Book" w:hAnsi="Times New Roman" w:cs="Times New Roman"/>
          <w:b/>
          <w:bCs/>
          <w:sz w:val="24"/>
          <w:szCs w:val="24"/>
        </w:rPr>
        <w:t xml:space="preserve"> </w:t>
      </w:r>
      <w:r w:rsidR="006B5ACE" w:rsidRPr="0014332D">
        <w:rPr>
          <w:rFonts w:ascii="Times New Roman" w:hAnsi="Times New Roman" w:cs="Times New Roman"/>
          <w:sz w:val="24"/>
          <w:szCs w:val="24"/>
        </w:rPr>
        <w:t xml:space="preserve">and after electrodes peeled off. </w:t>
      </w:r>
      <w:r w:rsidR="00DD442B" w:rsidRPr="0014332D">
        <w:rPr>
          <w:rFonts w:ascii="Times New Roman" w:hAnsi="Times New Roman" w:cs="Times New Roman"/>
          <w:b/>
          <w:bCs/>
          <w:sz w:val="24"/>
          <w:szCs w:val="24"/>
        </w:rPr>
        <w:t xml:space="preserve">(c) </w:t>
      </w:r>
      <w:r w:rsidR="00DD442B" w:rsidRPr="0014332D">
        <w:rPr>
          <w:rFonts w:ascii="Times New Roman" w:hAnsi="Times New Roman" w:cs="Times New Roman"/>
          <w:sz w:val="24"/>
          <w:szCs w:val="24"/>
        </w:rPr>
        <w:t>Photoluminescence (PL) mapping of MAPbBr</w:t>
      </w:r>
      <w:r w:rsidR="00DD442B" w:rsidRPr="0014332D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 w:rsidR="00DD442B" w:rsidRPr="0014332D">
        <w:rPr>
          <w:rFonts w:ascii="Times New Roman" w:hAnsi="Times New Roman" w:cs="Times New Roman"/>
          <w:sz w:val="24"/>
          <w:szCs w:val="24"/>
        </w:rPr>
        <w:t>after peeling off electrodes.</w:t>
      </w:r>
      <w:r w:rsidR="005D66B5" w:rsidRPr="005D66B5">
        <w:t xml:space="preserve"> </w:t>
      </w:r>
      <w:r w:rsidR="00686429">
        <w:rPr>
          <w:rFonts w:ascii="Times New Roman" w:hAnsi="Times New Roman" w:cs="Times New Roman"/>
          <w:sz w:val="24"/>
          <w:szCs w:val="24"/>
        </w:rPr>
        <w:t>T</w:t>
      </w:r>
      <w:r w:rsidR="005D66B5" w:rsidRPr="005D66B5">
        <w:rPr>
          <w:rFonts w:ascii="Times New Roman" w:hAnsi="Times New Roman" w:cs="Times New Roman"/>
          <w:sz w:val="24"/>
          <w:szCs w:val="24"/>
        </w:rPr>
        <w:t xml:space="preserve">he </w:t>
      </w:r>
      <w:r w:rsidR="005D66B5">
        <w:rPr>
          <w:rFonts w:ascii="Times New Roman" w:hAnsi="Times New Roman" w:cs="Times New Roman"/>
          <w:sz w:val="24"/>
          <w:szCs w:val="24"/>
        </w:rPr>
        <w:t xml:space="preserve">PL </w:t>
      </w:r>
      <w:r w:rsidR="005D66B5">
        <w:rPr>
          <w:rFonts w:ascii="Times New Roman" w:hAnsi="Times New Roman" w:cs="Times New Roman" w:hint="eastAsia"/>
          <w:sz w:val="24"/>
          <w:szCs w:val="24"/>
        </w:rPr>
        <w:t>intensity</w:t>
      </w:r>
      <w:r w:rsidR="005D66B5">
        <w:rPr>
          <w:rFonts w:ascii="Times New Roman" w:hAnsi="Times New Roman" w:cs="Times New Roman"/>
          <w:sz w:val="24"/>
          <w:szCs w:val="24"/>
        </w:rPr>
        <w:t xml:space="preserve"> </w:t>
      </w:r>
      <w:r w:rsidR="005D66B5" w:rsidRPr="005D66B5">
        <w:rPr>
          <w:rFonts w:ascii="Times New Roman" w:hAnsi="Times New Roman" w:cs="Times New Roman"/>
          <w:sz w:val="24"/>
          <w:szCs w:val="24"/>
        </w:rPr>
        <w:t>is essentially unchanged after removing the electrodes</w:t>
      </w:r>
      <w:r w:rsidR="00FD0BF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D442B" w:rsidRPr="00CB2A8D">
        <w:rPr>
          <w:rFonts w:ascii="Times New Roman" w:hAnsi="Times New Roman" w:cs="Times New Roman"/>
          <w:b/>
          <w:bCs/>
          <w:sz w:val="24"/>
          <w:szCs w:val="24"/>
        </w:rPr>
        <w:t>(d-e)</w:t>
      </w:r>
      <w:r w:rsidR="00DD442B" w:rsidRPr="0014332D">
        <w:rPr>
          <w:rFonts w:ascii="Times New Roman" w:hAnsi="Times New Roman" w:cs="Times New Roman"/>
          <w:sz w:val="24"/>
          <w:szCs w:val="24"/>
        </w:rPr>
        <w:t xml:space="preserve"> Optical images of conventional evaporated Au nanoplates on single-crystal MAPbBr</w:t>
      </w:r>
      <w:r w:rsidR="00DD442B" w:rsidRPr="0014332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DD442B" w:rsidRPr="0014332D">
        <w:rPr>
          <w:rFonts w:ascii="Times New Roman" w:eastAsia="Whitney-Book" w:hAnsi="Times New Roman" w:cs="Times New Roman"/>
          <w:b/>
          <w:bCs/>
          <w:sz w:val="24"/>
          <w:szCs w:val="24"/>
        </w:rPr>
        <w:t xml:space="preserve"> </w:t>
      </w:r>
      <w:r w:rsidR="00DD442B" w:rsidRPr="0014332D">
        <w:rPr>
          <w:rFonts w:ascii="Times New Roman" w:hAnsi="Times New Roman" w:cs="Times New Roman"/>
          <w:sz w:val="24"/>
          <w:szCs w:val="24"/>
        </w:rPr>
        <w:t xml:space="preserve">and after </w:t>
      </w:r>
      <w:r w:rsidR="00DD442B" w:rsidRPr="00883EAF">
        <w:rPr>
          <w:rFonts w:ascii="Times New Roman" w:hAnsi="Times New Roman" w:cs="Times New Roman"/>
          <w:sz w:val="24"/>
          <w:szCs w:val="24"/>
        </w:rPr>
        <w:t>electrodes peeled off.</w:t>
      </w:r>
      <w:r w:rsidR="00C17CD3" w:rsidRPr="00883EAF">
        <w:rPr>
          <w:rFonts w:ascii="Times New Roman" w:hAnsi="Times New Roman" w:cs="Times New Roman"/>
          <w:sz w:val="24"/>
          <w:szCs w:val="24"/>
        </w:rPr>
        <w:t xml:space="preserve"> </w:t>
      </w:r>
      <w:r w:rsidR="00C66AAA" w:rsidRPr="00C66AAA">
        <w:rPr>
          <w:rFonts w:ascii="Times New Roman" w:hAnsi="Times New Roman" w:cs="Times New Roman"/>
          <w:sz w:val="24"/>
          <w:szCs w:val="24"/>
        </w:rPr>
        <w:t>The segment of the Au film on the MAPbBr</w:t>
      </w:r>
      <w:r w:rsidR="00C66AAA" w:rsidRPr="00C66AA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C66AAA" w:rsidRPr="00C66AAA">
        <w:rPr>
          <w:rFonts w:ascii="Times New Roman" w:hAnsi="Times New Roman" w:cs="Times New Roman"/>
          <w:sz w:val="24"/>
          <w:szCs w:val="24"/>
        </w:rPr>
        <w:t xml:space="preserve"> substrate could not be peeled off, even though the surrounding area was successfully removed</w:t>
      </w:r>
      <w:r w:rsidR="000A5622">
        <w:rPr>
          <w:rFonts w:ascii="Times New Roman" w:hAnsi="Times New Roman" w:cs="Times New Roman"/>
          <w:sz w:val="24"/>
          <w:szCs w:val="24"/>
        </w:rPr>
        <w:t xml:space="preserve">, </w:t>
      </w:r>
      <w:r w:rsidR="000A5622" w:rsidRPr="000A5622">
        <w:rPr>
          <w:rFonts w:ascii="Times New Roman" w:hAnsi="Times New Roman" w:cs="Times New Roman"/>
          <w:sz w:val="24"/>
          <w:szCs w:val="24"/>
        </w:rPr>
        <w:t>suggesting the underlying perovskite is</w:t>
      </w:r>
      <w:r w:rsidR="000A5622">
        <w:rPr>
          <w:rFonts w:ascii="Times New Roman" w:hAnsi="Times New Roman" w:cs="Times New Roman"/>
          <w:sz w:val="24"/>
          <w:szCs w:val="24"/>
        </w:rPr>
        <w:t xml:space="preserve"> </w:t>
      </w:r>
      <w:r w:rsidR="000A5622" w:rsidRPr="000A5622">
        <w:rPr>
          <w:rFonts w:ascii="Times New Roman" w:hAnsi="Times New Roman" w:cs="Times New Roman"/>
          <w:sz w:val="24"/>
          <w:szCs w:val="24"/>
        </w:rPr>
        <w:t>seriously damaged by the metal deposition process</w:t>
      </w:r>
      <w:r w:rsidR="00C66AAA" w:rsidRPr="00C66AAA">
        <w:rPr>
          <w:rFonts w:ascii="Times New Roman" w:hAnsi="Times New Roman" w:cs="Times New Roman"/>
          <w:sz w:val="24"/>
          <w:szCs w:val="24"/>
        </w:rPr>
        <w:t xml:space="preserve">. This provides </w:t>
      </w:r>
      <w:r w:rsidR="00392DD0">
        <w:rPr>
          <w:rFonts w:ascii="Times New Roman" w:hAnsi="Times New Roman" w:cs="Times New Roman"/>
          <w:sz w:val="24"/>
          <w:szCs w:val="24"/>
        </w:rPr>
        <w:t>evidence</w:t>
      </w:r>
      <w:r w:rsidR="00C66AAA" w:rsidRPr="00C66AAA">
        <w:rPr>
          <w:rFonts w:ascii="Times New Roman" w:hAnsi="Times New Roman" w:cs="Times New Roman"/>
          <w:sz w:val="24"/>
          <w:szCs w:val="24"/>
        </w:rPr>
        <w:t xml:space="preserve"> that </w:t>
      </w:r>
      <w:r w:rsidR="00D10CF8">
        <w:rPr>
          <w:rFonts w:ascii="Times New Roman" w:hAnsi="Times New Roman" w:cs="Times New Roman"/>
          <w:sz w:val="24"/>
          <w:szCs w:val="24"/>
        </w:rPr>
        <w:t>strong</w:t>
      </w:r>
      <w:r w:rsidR="000A5622">
        <w:rPr>
          <w:rFonts w:ascii="Times New Roman" w:hAnsi="Times New Roman" w:cs="Times New Roman"/>
          <w:sz w:val="24"/>
          <w:szCs w:val="24"/>
        </w:rPr>
        <w:t xml:space="preserve"> </w:t>
      </w:r>
      <w:r w:rsidR="00C66AAA" w:rsidRPr="00C66AAA">
        <w:rPr>
          <w:rFonts w:ascii="Times New Roman" w:hAnsi="Times New Roman" w:cs="Times New Roman"/>
          <w:sz w:val="24"/>
          <w:szCs w:val="24"/>
        </w:rPr>
        <w:t xml:space="preserve">bonding is easily established between the </w:t>
      </w:r>
      <w:r w:rsidR="00940A17">
        <w:rPr>
          <w:rFonts w:ascii="Times New Roman" w:hAnsi="Times New Roman" w:cs="Times New Roman"/>
          <w:sz w:val="24"/>
          <w:szCs w:val="24"/>
        </w:rPr>
        <w:t>“</w:t>
      </w:r>
      <w:r w:rsidR="00C66AAA" w:rsidRPr="00C66AAA">
        <w:rPr>
          <w:rFonts w:ascii="Times New Roman" w:hAnsi="Times New Roman" w:cs="Times New Roman"/>
          <w:sz w:val="24"/>
          <w:szCs w:val="24"/>
        </w:rPr>
        <w:t>soft lattice</w:t>
      </w:r>
      <w:r w:rsidR="00940A17">
        <w:rPr>
          <w:rFonts w:ascii="Times New Roman" w:hAnsi="Times New Roman" w:cs="Times New Roman"/>
          <w:sz w:val="24"/>
          <w:szCs w:val="24"/>
        </w:rPr>
        <w:t xml:space="preserve">” </w:t>
      </w:r>
      <w:r w:rsidR="00C66AAA" w:rsidRPr="00C66AAA">
        <w:rPr>
          <w:rFonts w:ascii="Times New Roman" w:hAnsi="Times New Roman" w:cs="Times New Roman"/>
          <w:sz w:val="24"/>
          <w:szCs w:val="24"/>
        </w:rPr>
        <w:t>perovskites and the deposited contacts</w:t>
      </w:r>
      <w:r w:rsidR="000A5622">
        <w:rPr>
          <w:rFonts w:ascii="Times New Roman" w:hAnsi="Times New Roman" w:cs="Times New Roman"/>
          <w:sz w:val="24"/>
          <w:szCs w:val="24"/>
        </w:rPr>
        <w:t>.</w:t>
      </w:r>
      <w:r w:rsidR="00392DD0">
        <w:rPr>
          <w:rFonts w:ascii="Times New Roman" w:hAnsi="Times New Roman" w:cs="Times New Roman"/>
          <w:sz w:val="24"/>
          <w:szCs w:val="24"/>
        </w:rPr>
        <w:t xml:space="preserve"> </w:t>
      </w:r>
      <w:r w:rsidR="00EA79FC" w:rsidRPr="0014332D">
        <w:rPr>
          <w:rFonts w:ascii="Times New Roman" w:hAnsi="Times New Roman" w:cs="Times New Roman"/>
          <w:sz w:val="24"/>
          <w:szCs w:val="24"/>
        </w:rPr>
        <w:t xml:space="preserve">Scale bar: </w:t>
      </w:r>
      <w:r w:rsidR="00EA79FC">
        <w:rPr>
          <w:rFonts w:ascii="Times New Roman" w:hAnsi="Times New Roman" w:cs="Times New Roman"/>
          <w:sz w:val="24"/>
          <w:szCs w:val="24"/>
        </w:rPr>
        <w:t>25</w:t>
      </w:r>
      <w:r w:rsidR="00EA79FC" w:rsidRPr="001433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79FC" w:rsidRPr="0014332D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EA79FC" w:rsidRPr="0014332D">
        <w:rPr>
          <w:rFonts w:ascii="Times New Roman" w:hAnsi="Times New Roman" w:cs="Times New Roman"/>
          <w:sz w:val="24"/>
          <w:szCs w:val="24"/>
        </w:rPr>
        <w:t>.</w:t>
      </w:r>
    </w:p>
    <w:p w14:paraId="4AEEEBE4" w14:textId="77777777" w:rsidR="00FE642C" w:rsidRDefault="00FE642C">
      <w:pPr>
        <w:rPr>
          <w:rFonts w:ascii="Times New Roman" w:hAnsi="Times New Roman" w:cs="Times New Roman"/>
          <w:b/>
          <w:bCs/>
        </w:rPr>
      </w:pPr>
    </w:p>
    <w:p w14:paraId="31DB52A7" w14:textId="1492C064" w:rsidR="00FE642C" w:rsidRDefault="00FE642C" w:rsidP="00FE642C">
      <w:pPr>
        <w:jc w:val="center"/>
      </w:pPr>
    </w:p>
    <w:p w14:paraId="4F3C5753" w14:textId="074164CE" w:rsidR="000E3725" w:rsidRDefault="00F553C1" w:rsidP="00FE642C">
      <w:pPr>
        <w:jc w:val="center"/>
      </w:pPr>
      <w:r w:rsidRPr="00F553C1">
        <w:lastRenderedPageBreak/>
        <w:t xml:space="preserve"> </w:t>
      </w:r>
      <w:r>
        <w:rPr>
          <w:noProof/>
        </w:rPr>
        <w:drawing>
          <wp:inline distT="0" distB="0" distL="0" distR="0" wp14:anchorId="5F39F6E7" wp14:editId="0742D70C">
            <wp:extent cx="4544840" cy="474281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831"/>
                    <a:stretch/>
                  </pic:blipFill>
                  <pic:spPr bwMode="auto">
                    <a:xfrm>
                      <a:off x="0" y="0"/>
                      <a:ext cx="4544840" cy="474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DD5F27" w14:textId="30E59612" w:rsidR="00FE642C" w:rsidRPr="0014332D" w:rsidRDefault="00FE642C" w:rsidP="00817460">
      <w:pPr>
        <w:rPr>
          <w:rFonts w:ascii="Times New Roman" w:hAnsi="Times New Roman" w:cs="Times New Roman"/>
          <w:sz w:val="24"/>
          <w:szCs w:val="28"/>
        </w:rPr>
      </w:pPr>
      <w:r w:rsidRPr="0014332D">
        <w:rPr>
          <w:rFonts w:ascii="Times New Roman" w:hAnsi="Times New Roman" w:cs="Times New Roman"/>
          <w:b/>
          <w:bCs/>
          <w:sz w:val="24"/>
          <w:szCs w:val="28"/>
        </w:rPr>
        <w:t>Fig. S</w:t>
      </w:r>
      <w:r w:rsidR="007E01F6">
        <w:rPr>
          <w:rFonts w:ascii="Times New Roman" w:hAnsi="Times New Roman" w:cs="Times New Roman"/>
          <w:b/>
          <w:bCs/>
          <w:sz w:val="24"/>
          <w:szCs w:val="28"/>
        </w:rPr>
        <w:t>5</w:t>
      </w:r>
      <w:r w:rsidR="0004326D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653D48" w:rsidRPr="00444FB4">
        <w:rPr>
          <w:rFonts w:ascii="Times New Roman" w:hAnsi="Times New Roman" w:cs="Times New Roman"/>
          <w:b/>
          <w:bCs/>
          <w:sz w:val="24"/>
          <w:szCs w:val="28"/>
        </w:rPr>
        <w:t>(</w:t>
      </w:r>
      <w:r w:rsidR="005F1AE8">
        <w:rPr>
          <w:rFonts w:ascii="Times New Roman" w:hAnsi="Times New Roman" w:cs="Times New Roman" w:hint="eastAsia"/>
          <w:b/>
          <w:bCs/>
          <w:sz w:val="24"/>
          <w:szCs w:val="28"/>
        </w:rPr>
        <w:t>a</w:t>
      </w:r>
      <w:r w:rsidR="00653D48" w:rsidRPr="00444FB4">
        <w:rPr>
          <w:rFonts w:ascii="Times New Roman" w:hAnsi="Times New Roman" w:cs="Times New Roman"/>
          <w:b/>
          <w:bCs/>
          <w:sz w:val="24"/>
          <w:szCs w:val="28"/>
        </w:rPr>
        <w:t>)</w:t>
      </w:r>
      <w:r w:rsidR="00653D48" w:rsidRPr="00653D48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14332D">
        <w:rPr>
          <w:rFonts w:ascii="Times New Roman" w:hAnsi="Times New Roman" w:cs="Times New Roman"/>
          <w:sz w:val="24"/>
          <w:szCs w:val="28"/>
        </w:rPr>
        <w:t xml:space="preserve">Temperature-dependent transfer curves of Ag </w:t>
      </w:r>
      <w:proofErr w:type="spellStart"/>
      <w:r w:rsidRPr="0014332D">
        <w:rPr>
          <w:rFonts w:ascii="Times New Roman" w:hAnsi="Times New Roman" w:cs="Times New Roman"/>
          <w:sz w:val="24"/>
          <w:szCs w:val="28"/>
        </w:rPr>
        <w:t>vdW</w:t>
      </w:r>
      <w:proofErr w:type="spellEnd"/>
      <w:r w:rsidRPr="0014332D">
        <w:rPr>
          <w:rFonts w:ascii="Times New Roman" w:hAnsi="Times New Roman" w:cs="Times New Roman"/>
          <w:sz w:val="24"/>
          <w:szCs w:val="28"/>
        </w:rPr>
        <w:t>-contact FET (</w:t>
      </w:r>
      <w:r w:rsidR="00A506F8">
        <w:rPr>
          <w:rFonts w:ascii="Times New Roman" w:hAnsi="Times New Roman" w:cs="Times New Roman"/>
          <w:sz w:val="24"/>
          <w:szCs w:val="28"/>
        </w:rPr>
        <w:t>D</w:t>
      </w:r>
      <w:r w:rsidRPr="0014332D">
        <w:rPr>
          <w:rFonts w:ascii="Times New Roman" w:hAnsi="Times New Roman" w:cs="Times New Roman"/>
          <w:sz w:val="24"/>
          <w:szCs w:val="28"/>
        </w:rPr>
        <w:t>evice 4) with temperature ranging from 298 K to 70 K.</w:t>
      </w:r>
      <w:r w:rsidR="00471CFE" w:rsidRPr="00471CFE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471CFE" w:rsidRPr="00444FB4">
        <w:rPr>
          <w:rFonts w:ascii="Times New Roman" w:hAnsi="Times New Roman" w:cs="Times New Roman"/>
          <w:b/>
          <w:bCs/>
          <w:sz w:val="24"/>
          <w:szCs w:val="28"/>
        </w:rPr>
        <w:t>(</w:t>
      </w:r>
      <w:r w:rsidR="00471CFE">
        <w:rPr>
          <w:rFonts w:ascii="Times New Roman" w:hAnsi="Times New Roman" w:cs="Times New Roman"/>
          <w:b/>
          <w:bCs/>
          <w:sz w:val="24"/>
          <w:szCs w:val="28"/>
        </w:rPr>
        <w:t>b</w:t>
      </w:r>
      <w:r w:rsidR="00471CFE" w:rsidRPr="00444FB4">
        <w:rPr>
          <w:rFonts w:ascii="Times New Roman" w:hAnsi="Times New Roman" w:cs="Times New Roman"/>
          <w:b/>
          <w:bCs/>
          <w:sz w:val="24"/>
          <w:szCs w:val="28"/>
        </w:rPr>
        <w:t>)</w:t>
      </w:r>
      <w:r w:rsidR="00471CFE" w:rsidRPr="00817460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471CFE" w:rsidRPr="00817460">
        <w:rPr>
          <w:rFonts w:ascii="Times New Roman" w:hAnsi="Times New Roman" w:cs="Times New Roman"/>
          <w:sz w:val="24"/>
          <w:szCs w:val="28"/>
        </w:rPr>
        <w:t>Temperature-dependent output curves (Id–</w:t>
      </w:r>
      <w:proofErr w:type="spellStart"/>
      <w:r w:rsidR="00471CFE" w:rsidRPr="00817460">
        <w:rPr>
          <w:rFonts w:ascii="Times New Roman" w:hAnsi="Times New Roman" w:cs="Times New Roman"/>
          <w:sz w:val="24"/>
          <w:szCs w:val="28"/>
        </w:rPr>
        <w:t>Vd</w:t>
      </w:r>
      <w:proofErr w:type="spellEnd"/>
      <w:r w:rsidR="00471CFE" w:rsidRPr="00817460">
        <w:rPr>
          <w:rFonts w:ascii="Times New Roman" w:hAnsi="Times New Roman" w:cs="Times New Roman"/>
          <w:sz w:val="24"/>
          <w:szCs w:val="28"/>
        </w:rPr>
        <w:t xml:space="preserve">) of the </w:t>
      </w:r>
      <w:proofErr w:type="spellStart"/>
      <w:r w:rsidR="00471CFE" w:rsidRPr="00817460">
        <w:rPr>
          <w:rFonts w:ascii="Times New Roman" w:hAnsi="Times New Roman" w:cs="Times New Roman"/>
          <w:sz w:val="24"/>
          <w:szCs w:val="28"/>
        </w:rPr>
        <w:t>vdW</w:t>
      </w:r>
      <w:proofErr w:type="spellEnd"/>
      <w:r w:rsidR="00471CFE" w:rsidRPr="00817460">
        <w:rPr>
          <w:rFonts w:ascii="Times New Roman" w:hAnsi="Times New Roman" w:cs="Times New Roman"/>
          <w:sz w:val="24"/>
          <w:szCs w:val="28"/>
        </w:rPr>
        <w:t>-contacted A</w:t>
      </w:r>
      <w:r w:rsidR="00471CFE">
        <w:rPr>
          <w:rFonts w:ascii="Times New Roman" w:hAnsi="Times New Roman" w:cs="Times New Roman"/>
          <w:sz w:val="24"/>
          <w:szCs w:val="28"/>
        </w:rPr>
        <w:t>u</w:t>
      </w:r>
      <w:r w:rsidR="00471CFE" w:rsidRPr="00817460">
        <w:rPr>
          <w:rFonts w:ascii="Times New Roman" w:hAnsi="Times New Roman" w:cs="Times New Roman"/>
          <w:sz w:val="24"/>
          <w:szCs w:val="28"/>
        </w:rPr>
        <w:t xml:space="preserve"> FET (Device </w:t>
      </w:r>
      <w:r w:rsidR="00471CFE">
        <w:rPr>
          <w:rFonts w:ascii="Times New Roman" w:hAnsi="Times New Roman" w:cs="Times New Roman"/>
          <w:sz w:val="24"/>
          <w:szCs w:val="28"/>
        </w:rPr>
        <w:t>1</w:t>
      </w:r>
      <w:r w:rsidR="00471CFE" w:rsidRPr="00817460">
        <w:rPr>
          <w:rFonts w:ascii="Times New Roman" w:hAnsi="Times New Roman" w:cs="Times New Roman"/>
          <w:sz w:val="24"/>
          <w:szCs w:val="28"/>
        </w:rPr>
        <w:t>) under the temperature ranging from 1</w:t>
      </w:r>
      <w:r w:rsidR="00471CFE">
        <w:rPr>
          <w:rFonts w:ascii="Times New Roman" w:hAnsi="Times New Roman" w:cs="Times New Roman"/>
          <w:sz w:val="24"/>
          <w:szCs w:val="28"/>
        </w:rPr>
        <w:t>6</w:t>
      </w:r>
      <w:r w:rsidR="00471CFE" w:rsidRPr="00817460">
        <w:rPr>
          <w:rFonts w:ascii="Times New Roman" w:hAnsi="Times New Roman" w:cs="Times New Roman"/>
          <w:sz w:val="24"/>
          <w:szCs w:val="28"/>
        </w:rPr>
        <w:t>0 K to 4.8 K</w:t>
      </w:r>
      <w:r w:rsidR="00471CFE" w:rsidRPr="001634F6">
        <w:rPr>
          <w:rFonts w:ascii="Times New Roman" w:hAnsi="Times New Roman" w:cs="Times New Roman"/>
          <w:sz w:val="24"/>
          <w:szCs w:val="28"/>
        </w:rPr>
        <w:t>. Nonlinear Id–</w:t>
      </w:r>
      <w:proofErr w:type="spellStart"/>
      <w:r w:rsidR="00471CFE" w:rsidRPr="001634F6">
        <w:rPr>
          <w:rFonts w:ascii="Times New Roman" w:hAnsi="Times New Roman" w:cs="Times New Roman"/>
          <w:sz w:val="24"/>
          <w:szCs w:val="28"/>
        </w:rPr>
        <w:t>Vd</w:t>
      </w:r>
      <w:proofErr w:type="spellEnd"/>
      <w:r w:rsidR="00471CFE" w:rsidRPr="001634F6">
        <w:rPr>
          <w:rFonts w:ascii="Times New Roman" w:hAnsi="Times New Roman" w:cs="Times New Roman"/>
          <w:sz w:val="24"/>
          <w:szCs w:val="28"/>
        </w:rPr>
        <w:t xml:space="preserve"> output curves obtained below 40 K, suggesting the formation of Schottky contact with MoS</w:t>
      </w:r>
      <w:r w:rsidR="00471CFE" w:rsidRPr="000E5C7E">
        <w:rPr>
          <w:rFonts w:ascii="Times New Roman" w:hAnsi="Times New Roman" w:cs="Times New Roman"/>
          <w:sz w:val="24"/>
          <w:szCs w:val="28"/>
          <w:vertAlign w:val="subscript"/>
        </w:rPr>
        <w:t>2</w:t>
      </w:r>
      <w:r w:rsidR="00471CFE" w:rsidRPr="001634F6">
        <w:rPr>
          <w:rFonts w:ascii="Times New Roman" w:hAnsi="Times New Roman" w:cs="Times New Roman"/>
          <w:sz w:val="24"/>
          <w:szCs w:val="28"/>
        </w:rPr>
        <w:t xml:space="preserve"> and a relatively large SBH</w:t>
      </w:r>
      <w:r w:rsidR="00471CFE">
        <w:rPr>
          <w:rFonts w:ascii="Times New Roman" w:hAnsi="Times New Roman" w:cs="Times New Roman"/>
          <w:sz w:val="24"/>
          <w:szCs w:val="28"/>
        </w:rPr>
        <w:t xml:space="preserve">. </w:t>
      </w:r>
      <w:r w:rsidR="005F1AE8">
        <w:rPr>
          <w:rFonts w:ascii="Times New Roman" w:hAnsi="Times New Roman" w:cs="Times New Roman"/>
          <w:b/>
          <w:bCs/>
          <w:sz w:val="24"/>
          <w:szCs w:val="28"/>
        </w:rPr>
        <w:t>(</w:t>
      </w:r>
      <w:r w:rsidR="00471CFE">
        <w:rPr>
          <w:rFonts w:ascii="Times New Roman" w:hAnsi="Times New Roman" w:cs="Times New Roman"/>
          <w:b/>
          <w:bCs/>
          <w:sz w:val="24"/>
          <w:szCs w:val="28"/>
        </w:rPr>
        <w:t>c</w:t>
      </w:r>
      <w:r w:rsidR="005F1AE8">
        <w:rPr>
          <w:rFonts w:ascii="Times New Roman" w:hAnsi="Times New Roman" w:cs="Times New Roman"/>
          <w:b/>
          <w:bCs/>
          <w:sz w:val="24"/>
          <w:szCs w:val="28"/>
        </w:rPr>
        <w:t>)</w:t>
      </w:r>
      <w:r w:rsidR="005F1AE8" w:rsidRPr="0014332D">
        <w:rPr>
          <w:rFonts w:ascii="Times New Roman" w:hAnsi="Times New Roman" w:cs="Times New Roman"/>
          <w:sz w:val="24"/>
          <w:szCs w:val="28"/>
        </w:rPr>
        <w:t xml:space="preserve"> </w:t>
      </w:r>
      <w:r w:rsidR="005F1AE8" w:rsidRPr="00022F01">
        <w:rPr>
          <w:rFonts w:ascii="Times New Roman" w:hAnsi="Times New Roman" w:cs="Times New Roman"/>
          <w:sz w:val="24"/>
          <w:szCs w:val="28"/>
        </w:rPr>
        <w:t xml:space="preserve">Temperature-dependent transfer curves of the FET with </w:t>
      </w:r>
      <w:proofErr w:type="spellStart"/>
      <w:r w:rsidR="005F1AE8" w:rsidRPr="00022F01">
        <w:rPr>
          <w:rFonts w:ascii="Times New Roman" w:hAnsi="Times New Roman" w:cs="Times New Roman"/>
          <w:sz w:val="24"/>
          <w:szCs w:val="28"/>
        </w:rPr>
        <w:t>vdW</w:t>
      </w:r>
      <w:proofErr w:type="spellEnd"/>
      <w:r w:rsidR="005F1AE8" w:rsidRPr="00022F01">
        <w:rPr>
          <w:rFonts w:ascii="Times New Roman" w:hAnsi="Times New Roman" w:cs="Times New Roman"/>
          <w:sz w:val="24"/>
          <w:szCs w:val="28"/>
        </w:rPr>
        <w:t xml:space="preserve"> contact Au electrodes (Device1)</w:t>
      </w:r>
      <w:r w:rsidR="007A2516" w:rsidRPr="007A2516">
        <w:rPr>
          <w:rFonts w:ascii="Times New Roman" w:hAnsi="Times New Roman" w:cs="Times New Roman"/>
          <w:sz w:val="24"/>
          <w:szCs w:val="28"/>
        </w:rPr>
        <w:t xml:space="preserve"> </w:t>
      </w:r>
      <w:r w:rsidR="007A2516" w:rsidRPr="0014332D">
        <w:rPr>
          <w:rFonts w:ascii="Times New Roman" w:hAnsi="Times New Roman" w:cs="Times New Roman"/>
          <w:sz w:val="24"/>
          <w:szCs w:val="28"/>
        </w:rPr>
        <w:t>with temperature ranging from 2</w:t>
      </w:r>
      <w:r w:rsidR="007A2516">
        <w:rPr>
          <w:rFonts w:ascii="Times New Roman" w:hAnsi="Times New Roman" w:cs="Times New Roman"/>
          <w:sz w:val="24"/>
          <w:szCs w:val="28"/>
        </w:rPr>
        <w:t>20</w:t>
      </w:r>
      <w:r w:rsidR="007A2516" w:rsidRPr="0014332D">
        <w:rPr>
          <w:rFonts w:ascii="Times New Roman" w:hAnsi="Times New Roman" w:cs="Times New Roman"/>
          <w:sz w:val="24"/>
          <w:szCs w:val="28"/>
        </w:rPr>
        <w:t xml:space="preserve"> K to </w:t>
      </w:r>
      <w:r w:rsidR="007A2516">
        <w:rPr>
          <w:rFonts w:ascii="Times New Roman" w:hAnsi="Times New Roman" w:cs="Times New Roman"/>
          <w:sz w:val="24"/>
          <w:szCs w:val="28"/>
        </w:rPr>
        <w:t>4.8</w:t>
      </w:r>
      <w:r w:rsidR="007A2516" w:rsidRPr="0014332D">
        <w:rPr>
          <w:rFonts w:ascii="Times New Roman" w:hAnsi="Times New Roman" w:cs="Times New Roman"/>
          <w:sz w:val="24"/>
          <w:szCs w:val="28"/>
        </w:rPr>
        <w:t xml:space="preserve"> K.</w:t>
      </w:r>
      <w:r w:rsidR="005F1AE8" w:rsidRPr="003161A1">
        <w:rPr>
          <w:rFonts w:ascii="Times New Roman" w:hAnsi="Times New Roman" w:cs="Times New Roman"/>
          <w:b/>
          <w:bCs/>
          <w:sz w:val="24"/>
          <w:szCs w:val="28"/>
        </w:rPr>
        <w:t xml:space="preserve"> (</w:t>
      </w:r>
      <w:r w:rsidR="00471CFE">
        <w:rPr>
          <w:rFonts w:ascii="Times New Roman" w:hAnsi="Times New Roman" w:cs="Times New Roman"/>
          <w:b/>
          <w:bCs/>
          <w:sz w:val="24"/>
          <w:szCs w:val="28"/>
        </w:rPr>
        <w:t>d</w:t>
      </w:r>
      <w:r w:rsidR="005F1AE8" w:rsidRPr="003161A1">
        <w:rPr>
          <w:rFonts w:ascii="Times New Roman" w:hAnsi="Times New Roman" w:cs="Times New Roman"/>
          <w:b/>
          <w:bCs/>
          <w:sz w:val="24"/>
          <w:szCs w:val="28"/>
        </w:rPr>
        <w:t>)</w:t>
      </w:r>
      <w:r w:rsidR="005F1AE8">
        <w:rPr>
          <w:rFonts w:ascii="Times New Roman" w:hAnsi="Times New Roman" w:cs="Times New Roman"/>
          <w:sz w:val="24"/>
          <w:szCs w:val="28"/>
        </w:rPr>
        <w:t xml:space="preserve"> </w:t>
      </w:r>
      <w:r w:rsidR="005F1AE8" w:rsidRPr="00BD2DD6">
        <w:rPr>
          <w:rFonts w:ascii="Times New Roman" w:hAnsi="Times New Roman" w:cs="Times New Roman"/>
          <w:sz w:val="24"/>
          <w:szCs w:val="28"/>
        </w:rPr>
        <w:t>Gate-dependent ln</w:t>
      </w:r>
      <w:r w:rsidR="005F1AE8">
        <w:rPr>
          <w:rFonts w:ascii="Times New Roman" w:hAnsi="Times New Roman" w:cs="Times New Roman"/>
          <w:sz w:val="24"/>
          <w:szCs w:val="28"/>
        </w:rPr>
        <w:t xml:space="preserve"> </w:t>
      </w:r>
      <w:r w:rsidR="005F1AE8" w:rsidRPr="00BD2DD6">
        <w:rPr>
          <w:rFonts w:ascii="Times New Roman" w:hAnsi="Times New Roman" w:cs="Times New Roman"/>
          <w:sz w:val="24"/>
          <w:szCs w:val="28"/>
        </w:rPr>
        <w:t>(I</w:t>
      </w:r>
      <w:r w:rsidR="005F1AE8" w:rsidRPr="003161A1">
        <w:rPr>
          <w:rFonts w:ascii="Times New Roman" w:hAnsi="Times New Roman" w:cs="Times New Roman"/>
          <w:sz w:val="24"/>
          <w:szCs w:val="28"/>
          <w:vertAlign w:val="subscript"/>
        </w:rPr>
        <w:t>d</w:t>
      </w:r>
      <w:r w:rsidR="005F1AE8" w:rsidRPr="00BD2DD6">
        <w:rPr>
          <w:rFonts w:ascii="Times New Roman" w:hAnsi="Times New Roman" w:cs="Times New Roman"/>
          <w:sz w:val="24"/>
          <w:szCs w:val="28"/>
        </w:rPr>
        <w:t>/T</w:t>
      </w:r>
      <w:r w:rsidR="005F1AE8" w:rsidRPr="003161A1">
        <w:rPr>
          <w:rFonts w:ascii="Times New Roman" w:hAnsi="Times New Roman" w:cs="Times New Roman"/>
          <w:sz w:val="24"/>
          <w:szCs w:val="28"/>
          <w:vertAlign w:val="superscript"/>
        </w:rPr>
        <w:t>3/2</w:t>
      </w:r>
      <w:r w:rsidR="005F1AE8" w:rsidRPr="00BD2DD6">
        <w:rPr>
          <w:rFonts w:ascii="Times New Roman" w:hAnsi="Times New Roman" w:cs="Times New Roman"/>
          <w:sz w:val="24"/>
          <w:szCs w:val="28"/>
        </w:rPr>
        <w:t xml:space="preserve">) versus 1000/T plots for the </w:t>
      </w:r>
      <w:proofErr w:type="spellStart"/>
      <w:r w:rsidR="005F1AE8" w:rsidRPr="00BD2DD6">
        <w:rPr>
          <w:rFonts w:ascii="Times New Roman" w:hAnsi="Times New Roman" w:cs="Times New Roman"/>
          <w:sz w:val="24"/>
          <w:szCs w:val="28"/>
        </w:rPr>
        <w:t>vdW</w:t>
      </w:r>
      <w:proofErr w:type="spellEnd"/>
      <w:r w:rsidR="005F1AE8" w:rsidRPr="00BD2DD6">
        <w:rPr>
          <w:rFonts w:ascii="Times New Roman" w:hAnsi="Times New Roman" w:cs="Times New Roman"/>
          <w:sz w:val="24"/>
          <w:szCs w:val="28"/>
        </w:rPr>
        <w:t>-contacted A</w:t>
      </w:r>
      <w:r w:rsidR="005F1AE8">
        <w:rPr>
          <w:rFonts w:ascii="Times New Roman" w:hAnsi="Times New Roman" w:cs="Times New Roman"/>
          <w:sz w:val="24"/>
          <w:szCs w:val="28"/>
        </w:rPr>
        <w:t>u</w:t>
      </w:r>
      <w:r w:rsidR="005F1AE8" w:rsidRPr="00BD2DD6">
        <w:rPr>
          <w:rFonts w:ascii="Times New Roman" w:hAnsi="Times New Roman" w:cs="Times New Roman"/>
          <w:sz w:val="24"/>
          <w:szCs w:val="28"/>
        </w:rPr>
        <w:t xml:space="preserve"> electrode (Device</w:t>
      </w:r>
      <w:r w:rsidR="005F1AE8">
        <w:rPr>
          <w:rFonts w:ascii="Times New Roman" w:hAnsi="Times New Roman" w:cs="Times New Roman"/>
          <w:sz w:val="24"/>
          <w:szCs w:val="28"/>
        </w:rPr>
        <w:t>1</w:t>
      </w:r>
      <w:r w:rsidR="005F1AE8" w:rsidRPr="00BD2DD6">
        <w:rPr>
          <w:rFonts w:ascii="Times New Roman" w:hAnsi="Times New Roman" w:cs="Times New Roman"/>
          <w:sz w:val="24"/>
          <w:szCs w:val="28"/>
        </w:rPr>
        <w:t>)</w:t>
      </w:r>
      <w:r w:rsidR="005F1AE8">
        <w:rPr>
          <w:rFonts w:ascii="Times New Roman" w:hAnsi="Times New Roman" w:cs="Times New Roman"/>
          <w:sz w:val="24"/>
          <w:szCs w:val="28"/>
        </w:rPr>
        <w:t xml:space="preserve">. Insets: </w:t>
      </w:r>
      <w:r w:rsidR="005F1AE8" w:rsidRPr="009F3A60">
        <w:rPr>
          <w:rFonts w:ascii="Times New Roman" w:hAnsi="Times New Roman" w:cs="Times New Roman"/>
          <w:sz w:val="24"/>
          <w:szCs w:val="28"/>
        </w:rPr>
        <w:t>Barrier heights as a function of Vg, where the SBH is extracted at a flat band voltage.</w:t>
      </w:r>
      <w:r w:rsidR="005F1AE8" w:rsidRPr="00444FB4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</w:p>
    <w:p w14:paraId="1DD18E44" w14:textId="77777777" w:rsidR="001C0457" w:rsidRDefault="001C0457" w:rsidP="00FE642C">
      <w:pPr>
        <w:jc w:val="center"/>
        <w:rPr>
          <w:rFonts w:ascii="Times New Roman" w:hAnsi="Times New Roman" w:cs="Times New Roman"/>
        </w:rPr>
      </w:pPr>
    </w:p>
    <w:p w14:paraId="6DBCD8CA" w14:textId="450F96F6" w:rsidR="00E11524" w:rsidRDefault="00E11524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9F53B46" w14:textId="4C1EFBE7" w:rsidR="00FE642C" w:rsidRDefault="00EE5993" w:rsidP="00E11524">
      <w:r>
        <w:rPr>
          <w:noProof/>
        </w:rPr>
        <w:lastRenderedPageBreak/>
        <w:drawing>
          <wp:inline distT="0" distB="0" distL="0" distR="0" wp14:anchorId="311BCD66" wp14:editId="77924420">
            <wp:extent cx="4940189" cy="3156689"/>
            <wp:effectExtent l="0" t="0" r="0" b="5715"/>
            <wp:docPr id="10305753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920" cy="31718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545D7A" w14:textId="1A364352" w:rsidR="00CA0C80" w:rsidRDefault="00CA0C80" w:rsidP="002F17BB">
      <w:pPr>
        <w:jc w:val="left"/>
        <w:rPr>
          <w:rFonts w:ascii="Times New Roman" w:hAnsi="Times New Roman" w:cs="Times New Roman"/>
          <w:sz w:val="24"/>
          <w:szCs w:val="28"/>
        </w:rPr>
      </w:pPr>
      <w:r w:rsidRPr="0014332D">
        <w:rPr>
          <w:rFonts w:ascii="Times New Roman" w:hAnsi="Times New Roman" w:cs="Times New Roman"/>
          <w:b/>
          <w:bCs/>
          <w:sz w:val="24"/>
          <w:szCs w:val="28"/>
        </w:rPr>
        <w:t>Fig. S</w:t>
      </w:r>
      <w:r w:rsidR="007E01F6">
        <w:rPr>
          <w:rFonts w:ascii="Times New Roman" w:hAnsi="Times New Roman" w:cs="Times New Roman"/>
          <w:b/>
          <w:bCs/>
          <w:sz w:val="24"/>
          <w:szCs w:val="28"/>
        </w:rPr>
        <w:t>6</w:t>
      </w:r>
      <w:r w:rsidR="001C0457" w:rsidRPr="0014332D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F64594">
        <w:rPr>
          <w:rFonts w:ascii="Times New Roman" w:hAnsi="Times New Roman" w:cs="Times New Roman"/>
          <w:sz w:val="24"/>
          <w:szCs w:val="28"/>
        </w:rPr>
        <w:t>I</w:t>
      </w:r>
      <w:r w:rsidR="008F0136" w:rsidRPr="0014332D">
        <w:rPr>
          <w:rFonts w:ascii="Times New Roman" w:hAnsi="Times New Roman" w:cs="Times New Roman"/>
          <w:sz w:val="24"/>
          <w:szCs w:val="28"/>
        </w:rPr>
        <w:t>llustration</w:t>
      </w:r>
      <w:r w:rsidR="004F2A0E" w:rsidRPr="0014332D">
        <w:rPr>
          <w:rFonts w:ascii="Times New Roman" w:hAnsi="Times New Roman" w:cs="Times New Roman"/>
          <w:sz w:val="24"/>
          <w:szCs w:val="28"/>
        </w:rPr>
        <w:t xml:space="preserve"> of our dedicated system for</w:t>
      </w:r>
      <w:r w:rsidR="008F0136" w:rsidRPr="0014332D">
        <w:rPr>
          <w:rFonts w:ascii="Times New Roman" w:hAnsi="Times New Roman" w:cs="Times New Roman"/>
          <w:sz w:val="24"/>
          <w:szCs w:val="28"/>
        </w:rPr>
        <w:t xml:space="preserve"> </w:t>
      </w:r>
      <w:r w:rsidR="001C0457" w:rsidRPr="0014332D">
        <w:rPr>
          <w:rFonts w:ascii="Times New Roman" w:hAnsi="Times New Roman" w:cs="Times New Roman" w:hint="eastAsia"/>
          <w:sz w:val="24"/>
          <w:szCs w:val="28"/>
        </w:rPr>
        <w:t>ice</w:t>
      </w:r>
      <w:r w:rsidR="001C0457" w:rsidRPr="0014332D">
        <w:rPr>
          <w:rFonts w:ascii="Times New Roman" w:hAnsi="Times New Roman" w:cs="Times New Roman"/>
          <w:sz w:val="24"/>
          <w:szCs w:val="28"/>
        </w:rPr>
        <w:t xml:space="preserve">-assisted </w:t>
      </w:r>
      <w:proofErr w:type="spellStart"/>
      <w:r w:rsidR="001C0457" w:rsidRPr="0014332D">
        <w:rPr>
          <w:rFonts w:ascii="Times New Roman" w:hAnsi="Times New Roman" w:cs="Times New Roman"/>
          <w:sz w:val="24"/>
          <w:szCs w:val="28"/>
        </w:rPr>
        <w:t>vdW</w:t>
      </w:r>
      <w:proofErr w:type="spellEnd"/>
      <w:r w:rsidR="008F0136" w:rsidRPr="0014332D">
        <w:rPr>
          <w:rFonts w:ascii="Times New Roman" w:hAnsi="Times New Roman" w:cs="Times New Roman"/>
          <w:sz w:val="24"/>
          <w:szCs w:val="28"/>
        </w:rPr>
        <w:t xml:space="preserve"> integration.</w:t>
      </w:r>
      <w:r w:rsidR="008F60ED">
        <w:rPr>
          <w:rFonts w:ascii="Times New Roman" w:hAnsi="Times New Roman" w:cs="Times New Roman"/>
          <w:sz w:val="24"/>
          <w:szCs w:val="28"/>
        </w:rPr>
        <w:t xml:space="preserve"> </w:t>
      </w:r>
      <w:r w:rsidR="00D83CB8">
        <w:rPr>
          <w:rFonts w:ascii="Times New Roman" w:hAnsi="Times New Roman" w:cs="Times New Roman"/>
          <w:sz w:val="24"/>
          <w:szCs w:val="28"/>
        </w:rPr>
        <w:t>The system</w:t>
      </w:r>
      <w:r w:rsidR="008F60ED">
        <w:rPr>
          <w:rFonts w:ascii="Times New Roman" w:hAnsi="Times New Roman" w:cs="Times New Roman"/>
          <w:sz w:val="24"/>
          <w:szCs w:val="28"/>
        </w:rPr>
        <w:t xml:space="preserve"> included </w:t>
      </w:r>
      <w:r w:rsidR="00D50CEB">
        <w:rPr>
          <w:rFonts w:ascii="Times New Roman" w:hAnsi="Times New Roman" w:cs="Times New Roman"/>
          <w:sz w:val="24"/>
          <w:szCs w:val="28"/>
        </w:rPr>
        <w:t xml:space="preserve">a </w:t>
      </w:r>
      <w:r w:rsidR="008F60ED">
        <w:rPr>
          <w:rFonts w:ascii="Times New Roman" w:hAnsi="Times New Roman" w:cs="Times New Roman"/>
          <w:sz w:val="24"/>
          <w:szCs w:val="28"/>
        </w:rPr>
        <w:t xml:space="preserve">water vapor injector, </w:t>
      </w:r>
      <w:r w:rsidR="00D50CEB">
        <w:rPr>
          <w:rFonts w:ascii="Times New Roman" w:hAnsi="Times New Roman" w:cs="Times New Roman"/>
          <w:sz w:val="24"/>
          <w:szCs w:val="28"/>
        </w:rPr>
        <w:t xml:space="preserve">a </w:t>
      </w:r>
      <w:r w:rsidR="00D50CEB" w:rsidRPr="00D50CEB">
        <w:rPr>
          <w:rFonts w:ascii="Times New Roman" w:hAnsi="Times New Roman" w:cs="Times New Roman"/>
          <w:sz w:val="24"/>
          <w:szCs w:val="28"/>
        </w:rPr>
        <w:t>cryogenic stage</w:t>
      </w:r>
      <w:r w:rsidR="00AD668D">
        <w:rPr>
          <w:rFonts w:ascii="Times New Roman" w:hAnsi="Times New Roman" w:cs="Times New Roman"/>
          <w:sz w:val="24"/>
          <w:szCs w:val="28"/>
        </w:rPr>
        <w:t>,</w:t>
      </w:r>
      <w:r w:rsidR="00D83CB8">
        <w:rPr>
          <w:rFonts w:ascii="Times New Roman" w:hAnsi="Times New Roman" w:cs="Times New Roman"/>
          <w:sz w:val="24"/>
          <w:szCs w:val="28"/>
        </w:rPr>
        <w:t xml:space="preserve"> and a thermal evaporator system with </w:t>
      </w:r>
      <w:r w:rsidR="002F17BB">
        <w:rPr>
          <w:rFonts w:ascii="Times New Roman" w:hAnsi="Times New Roman" w:cs="Times New Roman"/>
          <w:sz w:val="24"/>
          <w:szCs w:val="28"/>
        </w:rPr>
        <w:t xml:space="preserve">a </w:t>
      </w:r>
      <w:r w:rsidR="00D83CB8">
        <w:rPr>
          <w:rFonts w:ascii="Times New Roman" w:hAnsi="Times New Roman" w:cs="Times New Roman"/>
          <w:sz w:val="24"/>
          <w:szCs w:val="28"/>
        </w:rPr>
        <w:t>li</w:t>
      </w:r>
      <w:r w:rsidR="004C513B">
        <w:rPr>
          <w:rFonts w:ascii="Times New Roman" w:hAnsi="Times New Roman" w:cs="Times New Roman"/>
          <w:sz w:val="24"/>
          <w:szCs w:val="28"/>
        </w:rPr>
        <w:t>quid N</w:t>
      </w:r>
      <w:r w:rsidR="004C513B" w:rsidRPr="004C513B">
        <w:rPr>
          <w:rFonts w:ascii="Times New Roman" w:hAnsi="Times New Roman" w:cs="Times New Roman"/>
          <w:sz w:val="24"/>
          <w:szCs w:val="28"/>
          <w:vertAlign w:val="subscript"/>
        </w:rPr>
        <w:t>2</w:t>
      </w:r>
      <w:r w:rsidR="004C513B">
        <w:rPr>
          <w:rFonts w:ascii="Times New Roman" w:hAnsi="Times New Roman" w:cs="Times New Roman"/>
          <w:sz w:val="24"/>
          <w:szCs w:val="28"/>
        </w:rPr>
        <w:t xml:space="preserve"> </w:t>
      </w:r>
      <w:r w:rsidR="009044DF">
        <w:rPr>
          <w:rFonts w:ascii="Times New Roman" w:hAnsi="Times New Roman" w:cs="Times New Roman"/>
          <w:sz w:val="24"/>
          <w:szCs w:val="28"/>
        </w:rPr>
        <w:t>d</w:t>
      </w:r>
      <w:r w:rsidR="004C513B">
        <w:rPr>
          <w:rFonts w:ascii="Times New Roman" w:hAnsi="Times New Roman" w:cs="Times New Roman"/>
          <w:sz w:val="24"/>
          <w:szCs w:val="28"/>
        </w:rPr>
        <w:t>ewar for</w:t>
      </w:r>
      <w:r w:rsidR="009044DF">
        <w:rPr>
          <w:rFonts w:ascii="Times New Roman" w:hAnsi="Times New Roman" w:cs="Times New Roman"/>
          <w:sz w:val="24"/>
          <w:szCs w:val="28"/>
        </w:rPr>
        <w:t xml:space="preserve"> cooling</w:t>
      </w:r>
      <w:r w:rsidR="00D83CB8">
        <w:rPr>
          <w:rFonts w:ascii="Times New Roman" w:hAnsi="Times New Roman" w:cs="Times New Roman"/>
          <w:sz w:val="24"/>
          <w:szCs w:val="28"/>
        </w:rPr>
        <w:t>.</w:t>
      </w:r>
    </w:p>
    <w:p w14:paraId="57E42587" w14:textId="61CD5036" w:rsidR="005E4C49" w:rsidRPr="002F17BB" w:rsidRDefault="005E4C49" w:rsidP="00FE642C">
      <w:pPr>
        <w:jc w:val="center"/>
        <w:rPr>
          <w:sz w:val="24"/>
          <w:szCs w:val="28"/>
        </w:rPr>
      </w:pPr>
    </w:p>
    <w:sectPr w:rsidR="005E4C49" w:rsidRPr="002F17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62AE1" w14:textId="77777777" w:rsidR="009F710E" w:rsidRDefault="009F710E" w:rsidP="00CA0C80">
      <w:r>
        <w:separator/>
      </w:r>
    </w:p>
  </w:endnote>
  <w:endnote w:type="continuationSeparator" w:id="0">
    <w:p w14:paraId="27C16305" w14:textId="77777777" w:rsidR="009F710E" w:rsidRDefault="009F710E" w:rsidP="00CA0C80">
      <w:r>
        <w:continuationSeparator/>
      </w:r>
    </w:p>
  </w:endnote>
  <w:endnote w:type="continuationNotice" w:id="1">
    <w:p w14:paraId="4C2AC0AE" w14:textId="77777777" w:rsidR="009F710E" w:rsidRDefault="009F71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80E0000" w:usb2="00000010" w:usb3="00000000" w:csb0="00040000" w:csb1="00000000"/>
  </w:font>
  <w:font w:name="Whitney-Book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CBDF2" w14:textId="77777777" w:rsidR="009F710E" w:rsidRDefault="009F710E" w:rsidP="00CA0C80">
      <w:r>
        <w:separator/>
      </w:r>
    </w:p>
  </w:footnote>
  <w:footnote w:type="continuationSeparator" w:id="0">
    <w:p w14:paraId="5E7D7718" w14:textId="77777777" w:rsidR="009F710E" w:rsidRDefault="009F710E" w:rsidP="00CA0C80">
      <w:r>
        <w:continuationSeparator/>
      </w:r>
    </w:p>
  </w:footnote>
  <w:footnote w:type="continuationNotice" w:id="1">
    <w:p w14:paraId="7D5C21FC" w14:textId="77777777" w:rsidR="009F710E" w:rsidRDefault="009F710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52520B"/>
    <w:multiLevelType w:val="hybridMultilevel"/>
    <w:tmpl w:val="4F5CE9AC"/>
    <w:lvl w:ilvl="0" w:tplc="133C4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760687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944"/>
    <w:rsid w:val="00001C2F"/>
    <w:rsid w:val="0000537F"/>
    <w:rsid w:val="00013A7E"/>
    <w:rsid w:val="0001666A"/>
    <w:rsid w:val="000223E5"/>
    <w:rsid w:val="00022F01"/>
    <w:rsid w:val="0003603F"/>
    <w:rsid w:val="0004002B"/>
    <w:rsid w:val="0004326D"/>
    <w:rsid w:val="00061E9C"/>
    <w:rsid w:val="00064B40"/>
    <w:rsid w:val="00075CF4"/>
    <w:rsid w:val="00081AAE"/>
    <w:rsid w:val="000833DE"/>
    <w:rsid w:val="00096173"/>
    <w:rsid w:val="000A5622"/>
    <w:rsid w:val="000A62EA"/>
    <w:rsid w:val="000B0294"/>
    <w:rsid w:val="000B09E8"/>
    <w:rsid w:val="000B6AFD"/>
    <w:rsid w:val="000C5CDC"/>
    <w:rsid w:val="000C7BA1"/>
    <w:rsid w:val="000D50DB"/>
    <w:rsid w:val="000E1471"/>
    <w:rsid w:val="000E3725"/>
    <w:rsid w:val="000E5C7E"/>
    <w:rsid w:val="000F67F0"/>
    <w:rsid w:val="00103116"/>
    <w:rsid w:val="00133E69"/>
    <w:rsid w:val="00137944"/>
    <w:rsid w:val="0014332D"/>
    <w:rsid w:val="001448D4"/>
    <w:rsid w:val="00147D5B"/>
    <w:rsid w:val="001634F6"/>
    <w:rsid w:val="00170DCE"/>
    <w:rsid w:val="00170F2F"/>
    <w:rsid w:val="001717AA"/>
    <w:rsid w:val="00193D32"/>
    <w:rsid w:val="001A68A6"/>
    <w:rsid w:val="001B0B39"/>
    <w:rsid w:val="001C0457"/>
    <w:rsid w:val="001E79B1"/>
    <w:rsid w:val="001F66BA"/>
    <w:rsid w:val="00231616"/>
    <w:rsid w:val="00241260"/>
    <w:rsid w:val="00245F92"/>
    <w:rsid w:val="00246AF3"/>
    <w:rsid w:val="00252691"/>
    <w:rsid w:val="0025627F"/>
    <w:rsid w:val="00263A68"/>
    <w:rsid w:val="00270010"/>
    <w:rsid w:val="002F17BB"/>
    <w:rsid w:val="0030152B"/>
    <w:rsid w:val="00311CAA"/>
    <w:rsid w:val="0031462A"/>
    <w:rsid w:val="003161A1"/>
    <w:rsid w:val="00316339"/>
    <w:rsid w:val="00331E42"/>
    <w:rsid w:val="00341FA0"/>
    <w:rsid w:val="00351972"/>
    <w:rsid w:val="003521F6"/>
    <w:rsid w:val="00371803"/>
    <w:rsid w:val="00392DD0"/>
    <w:rsid w:val="003A0336"/>
    <w:rsid w:val="003B25BF"/>
    <w:rsid w:val="003D75C5"/>
    <w:rsid w:val="003E35A8"/>
    <w:rsid w:val="003E46D9"/>
    <w:rsid w:val="003E4E9B"/>
    <w:rsid w:val="00444871"/>
    <w:rsid w:val="00444FB4"/>
    <w:rsid w:val="00455FBB"/>
    <w:rsid w:val="00471CFE"/>
    <w:rsid w:val="004A538D"/>
    <w:rsid w:val="004A715F"/>
    <w:rsid w:val="004C513B"/>
    <w:rsid w:val="004D0B41"/>
    <w:rsid w:val="004E1DB3"/>
    <w:rsid w:val="004E307D"/>
    <w:rsid w:val="004F2A0E"/>
    <w:rsid w:val="00500224"/>
    <w:rsid w:val="0050200D"/>
    <w:rsid w:val="00516C0F"/>
    <w:rsid w:val="00583315"/>
    <w:rsid w:val="005B10F0"/>
    <w:rsid w:val="005D473F"/>
    <w:rsid w:val="005D66B5"/>
    <w:rsid w:val="005E4C49"/>
    <w:rsid w:val="005F1AE8"/>
    <w:rsid w:val="005F2EAC"/>
    <w:rsid w:val="00621118"/>
    <w:rsid w:val="00625304"/>
    <w:rsid w:val="00650CCA"/>
    <w:rsid w:val="00653D48"/>
    <w:rsid w:val="006627A8"/>
    <w:rsid w:val="00671B5B"/>
    <w:rsid w:val="00686429"/>
    <w:rsid w:val="00696F6F"/>
    <w:rsid w:val="006B5ACE"/>
    <w:rsid w:val="006F1FE3"/>
    <w:rsid w:val="00706EF5"/>
    <w:rsid w:val="00721B14"/>
    <w:rsid w:val="00722307"/>
    <w:rsid w:val="00735152"/>
    <w:rsid w:val="00740FC3"/>
    <w:rsid w:val="00791ED6"/>
    <w:rsid w:val="007A2516"/>
    <w:rsid w:val="007D1CD1"/>
    <w:rsid w:val="007E01F6"/>
    <w:rsid w:val="007E05C9"/>
    <w:rsid w:val="007E599A"/>
    <w:rsid w:val="007F373B"/>
    <w:rsid w:val="00806318"/>
    <w:rsid w:val="00807352"/>
    <w:rsid w:val="00817460"/>
    <w:rsid w:val="0081782F"/>
    <w:rsid w:val="0086770F"/>
    <w:rsid w:val="00883EAF"/>
    <w:rsid w:val="00893AAE"/>
    <w:rsid w:val="008A37E0"/>
    <w:rsid w:val="008A4CB9"/>
    <w:rsid w:val="008A60B3"/>
    <w:rsid w:val="008C28BD"/>
    <w:rsid w:val="008C71BD"/>
    <w:rsid w:val="008D1045"/>
    <w:rsid w:val="008F0136"/>
    <w:rsid w:val="008F60ED"/>
    <w:rsid w:val="009044DF"/>
    <w:rsid w:val="00904F1C"/>
    <w:rsid w:val="009178DA"/>
    <w:rsid w:val="009250C3"/>
    <w:rsid w:val="00940A17"/>
    <w:rsid w:val="009B13AC"/>
    <w:rsid w:val="009C2B05"/>
    <w:rsid w:val="009F3A60"/>
    <w:rsid w:val="009F710E"/>
    <w:rsid w:val="00A0049B"/>
    <w:rsid w:val="00A16379"/>
    <w:rsid w:val="00A241AE"/>
    <w:rsid w:val="00A506F8"/>
    <w:rsid w:val="00A95A8C"/>
    <w:rsid w:val="00AA6E7F"/>
    <w:rsid w:val="00AB5AB7"/>
    <w:rsid w:val="00AD668D"/>
    <w:rsid w:val="00B15629"/>
    <w:rsid w:val="00B26D1F"/>
    <w:rsid w:val="00B54AD0"/>
    <w:rsid w:val="00BA0613"/>
    <w:rsid w:val="00BA50AD"/>
    <w:rsid w:val="00BC2978"/>
    <w:rsid w:val="00BD2DD6"/>
    <w:rsid w:val="00C16549"/>
    <w:rsid w:val="00C17CD3"/>
    <w:rsid w:val="00C245A4"/>
    <w:rsid w:val="00C27A70"/>
    <w:rsid w:val="00C332BF"/>
    <w:rsid w:val="00C35CBA"/>
    <w:rsid w:val="00C4602E"/>
    <w:rsid w:val="00C461F1"/>
    <w:rsid w:val="00C53112"/>
    <w:rsid w:val="00C60CA0"/>
    <w:rsid w:val="00C66AAA"/>
    <w:rsid w:val="00C96026"/>
    <w:rsid w:val="00CA0C80"/>
    <w:rsid w:val="00CA4D05"/>
    <w:rsid w:val="00CA6075"/>
    <w:rsid w:val="00CB04F7"/>
    <w:rsid w:val="00CB2A8D"/>
    <w:rsid w:val="00CC162E"/>
    <w:rsid w:val="00CC1A93"/>
    <w:rsid w:val="00CC5AF6"/>
    <w:rsid w:val="00CF3270"/>
    <w:rsid w:val="00CF4A16"/>
    <w:rsid w:val="00D10CF8"/>
    <w:rsid w:val="00D1582A"/>
    <w:rsid w:val="00D25B30"/>
    <w:rsid w:val="00D2688E"/>
    <w:rsid w:val="00D3173D"/>
    <w:rsid w:val="00D50CEB"/>
    <w:rsid w:val="00D700CA"/>
    <w:rsid w:val="00D83CB8"/>
    <w:rsid w:val="00D93E97"/>
    <w:rsid w:val="00D9600B"/>
    <w:rsid w:val="00DD442B"/>
    <w:rsid w:val="00DF549F"/>
    <w:rsid w:val="00DF65EC"/>
    <w:rsid w:val="00E11524"/>
    <w:rsid w:val="00E17F42"/>
    <w:rsid w:val="00E545A3"/>
    <w:rsid w:val="00E76C23"/>
    <w:rsid w:val="00E7723A"/>
    <w:rsid w:val="00E86B21"/>
    <w:rsid w:val="00EA79FC"/>
    <w:rsid w:val="00EE5993"/>
    <w:rsid w:val="00F05413"/>
    <w:rsid w:val="00F21603"/>
    <w:rsid w:val="00F353E0"/>
    <w:rsid w:val="00F553C1"/>
    <w:rsid w:val="00F64594"/>
    <w:rsid w:val="00F82A0F"/>
    <w:rsid w:val="00FD0BFF"/>
    <w:rsid w:val="00FD3A82"/>
    <w:rsid w:val="00FE642C"/>
    <w:rsid w:val="00FF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2B95F9"/>
  <w15:chartTrackingRefBased/>
  <w15:docId w15:val="{8E34C068-412A-4EFB-8746-0AA223A79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5A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0C8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A0C8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A0C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A0C80"/>
    <w:rPr>
      <w:sz w:val="18"/>
      <w:szCs w:val="18"/>
    </w:rPr>
  </w:style>
  <w:style w:type="paragraph" w:styleId="a7">
    <w:name w:val="List Paragraph"/>
    <w:basedOn w:val="a"/>
    <w:uiPriority w:val="34"/>
    <w:qFormat/>
    <w:rsid w:val="00CA4D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587</Words>
  <Characters>3364</Characters>
  <Application>Microsoft Office Word</Application>
  <DocSecurity>0</DocSecurity>
  <Lines>72</Lines>
  <Paragraphs>18</Paragraphs>
  <ScaleCrop>false</ScaleCrop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 xinyu</dc:creator>
  <cp:keywords/>
  <dc:description/>
  <cp:lastModifiedBy>Xinyu SUN 孙歆语</cp:lastModifiedBy>
  <cp:revision>5</cp:revision>
  <dcterms:created xsi:type="dcterms:W3CDTF">2023-12-07T03:24:00Z</dcterms:created>
  <dcterms:modified xsi:type="dcterms:W3CDTF">2023-12-07T03:55:00Z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8958ccf10bdbd3baeca6b0eee7105557dba50ab03db9703515b79b43d484b22c</vt:lpwstr>
  </property>
</Properties>
</file>