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2E97" w14:textId="236305DA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5B3A6C">
        <w:rPr>
          <w:rFonts w:ascii="Arial" w:hAnsi="Arial" w:cs="Arial"/>
          <w:b/>
          <w:bCs/>
          <w:sz w:val="24"/>
          <w:szCs w:val="24"/>
        </w:rPr>
        <w:t>Supplementary materials</w:t>
      </w:r>
    </w:p>
    <w:p w14:paraId="5530C93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C6AAB35" w14:textId="28E430CC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 w:rsidRPr="00D72B37">
        <w:rPr>
          <w:rFonts w:ascii="Arial" w:hAnsi="Arial" w:cs="Arial"/>
          <w:b/>
          <w:bCs/>
          <w:sz w:val="24"/>
          <w:szCs w:val="24"/>
        </w:rPr>
        <w:t>RsrC-RsrA-RsrB</w:t>
      </w:r>
      <w:proofErr w:type="spellEnd"/>
      <w:r w:rsidRPr="00D72B3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transcriptional circuit positively </w:t>
      </w:r>
      <w:r>
        <w:rPr>
          <w:rFonts w:ascii="Arial" w:hAnsi="Arial" w:cs="Arial"/>
          <w:b/>
          <w:bCs/>
          <w:sz w:val="24"/>
          <w:szCs w:val="24"/>
        </w:rPr>
        <w:t>regulates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polysaccharide-degrading enzyme biosynthesis and development in 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 xml:space="preserve">Penicillium </w:t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</w:p>
    <w:p w14:paraId="1336D677" w14:textId="77777777" w:rsidR="005B3A6C" w:rsidRPr="00553C86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39CE4E46" w14:textId="77777777" w:rsidR="005B3A6C" w:rsidRPr="00C0056E" w:rsidRDefault="005B3A6C" w:rsidP="005B3A6C">
      <w:pPr>
        <w:spacing w:line="480" w:lineRule="auto"/>
        <w:rPr>
          <w:rFonts w:ascii="Arial" w:hAnsi="Arial" w:cs="Arial"/>
          <w:sz w:val="24"/>
          <w:szCs w:val="28"/>
        </w:rPr>
      </w:pPr>
      <w:r w:rsidRPr="00C0056E">
        <w:rPr>
          <w:rFonts w:ascii="Arial" w:hAnsi="Arial" w:cs="Arial"/>
          <w:sz w:val="24"/>
          <w:szCs w:val="28"/>
        </w:rPr>
        <w:t>Yuan-Ni Ning</w:t>
      </w:r>
      <w:r w:rsidRPr="00323EE0">
        <w:rPr>
          <w:rFonts w:ascii="Arial" w:hAnsi="Arial" w:cs="Arial"/>
          <w:sz w:val="24"/>
          <w:szCs w:val="28"/>
          <w:vertAlign w:val="superscript"/>
        </w:rPr>
        <w:t>#</w:t>
      </w:r>
      <w:r w:rsidRPr="00C0056E">
        <w:rPr>
          <w:rFonts w:ascii="Arial" w:hAnsi="Arial" w:cs="Arial"/>
          <w:sz w:val="24"/>
          <w:szCs w:val="28"/>
        </w:rPr>
        <w:t xml:space="preserve">, </w:t>
      </w:r>
      <w:r w:rsidRPr="00432EAF">
        <w:rPr>
          <w:rFonts w:ascii="Arial" w:hAnsi="Arial" w:cs="Arial"/>
          <w:sz w:val="24"/>
          <w:szCs w:val="28"/>
        </w:rPr>
        <w:t>Xue Liang</w:t>
      </w:r>
      <w:r w:rsidRPr="00F10B8C">
        <w:rPr>
          <w:rFonts w:ascii="Arial" w:hAnsi="Arial" w:cs="Arial"/>
          <w:sz w:val="24"/>
          <w:szCs w:val="28"/>
          <w:vertAlign w:val="superscript"/>
        </w:rPr>
        <w:t>#</w:t>
      </w:r>
      <w:r w:rsidRPr="00432EAF">
        <w:rPr>
          <w:rFonts w:ascii="Arial" w:hAnsi="Arial" w:cs="Arial"/>
          <w:sz w:val="24"/>
          <w:szCs w:val="28"/>
        </w:rPr>
        <w:t>,</w:t>
      </w:r>
      <w:r w:rsidRPr="00C0056E">
        <w:rPr>
          <w:rFonts w:ascii="Arial" w:hAnsi="Arial" w:cs="Arial"/>
          <w:sz w:val="24"/>
          <w:szCs w:val="28"/>
        </w:rPr>
        <w:t xml:space="preserve"> </w:t>
      </w:r>
      <w:r w:rsidRPr="00432EAF">
        <w:rPr>
          <w:rFonts w:ascii="Arial" w:hAnsi="Arial" w:cs="Arial"/>
          <w:sz w:val="24"/>
          <w:szCs w:val="28"/>
        </w:rPr>
        <w:t xml:space="preserve">Xin Shen, </w:t>
      </w:r>
      <w:r w:rsidRPr="000D5973">
        <w:rPr>
          <w:rFonts w:ascii="Arial" w:hAnsi="Arial" w:cs="Arial"/>
          <w:sz w:val="24"/>
          <w:szCs w:val="28"/>
        </w:rPr>
        <w:t>Di Tian</w:t>
      </w:r>
      <w:r>
        <w:rPr>
          <w:rFonts w:ascii="Arial" w:hAnsi="Arial" w:cs="Arial"/>
          <w:sz w:val="24"/>
          <w:szCs w:val="28"/>
        </w:rPr>
        <w:t xml:space="preserve">, </w:t>
      </w:r>
      <w:r w:rsidRPr="00432EAF">
        <w:rPr>
          <w:rFonts w:ascii="Arial" w:hAnsi="Arial" w:cs="Arial"/>
          <w:sz w:val="24"/>
          <w:szCs w:val="28"/>
        </w:rPr>
        <w:t xml:space="preserve">Wen-Tong Li, </w:t>
      </w:r>
      <w:r w:rsidRPr="00C0056E">
        <w:rPr>
          <w:rFonts w:ascii="Arial" w:hAnsi="Arial" w:cs="Arial"/>
          <w:sz w:val="24"/>
          <w:szCs w:val="28"/>
        </w:rPr>
        <w:t>Xue-Mei Luo, Jia-Xun Feng*, Shuai Zhao*</w:t>
      </w:r>
    </w:p>
    <w:p w14:paraId="3A9DB25D" w14:textId="77777777" w:rsidR="005B3A6C" w:rsidRPr="00F61D08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8"/>
        </w:rPr>
      </w:pPr>
    </w:p>
    <w:p w14:paraId="4ED078F2" w14:textId="77777777" w:rsidR="005B3A6C" w:rsidRPr="00C0056E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 w:rsidRPr="00C0056E">
        <w:rPr>
          <w:rFonts w:ascii="Arial" w:hAnsi="Arial" w:cs="Arial"/>
          <w:sz w:val="24"/>
          <w:szCs w:val="24"/>
        </w:rPr>
        <w:t xml:space="preserve">State Key Laboratory for Conservation and Utilization of Subtropical </w:t>
      </w:r>
      <w:proofErr w:type="spellStart"/>
      <w:r w:rsidRPr="00C0056E">
        <w:rPr>
          <w:rFonts w:ascii="Arial" w:hAnsi="Arial" w:cs="Arial"/>
          <w:sz w:val="24"/>
          <w:szCs w:val="24"/>
        </w:rPr>
        <w:t>Agro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C0056E">
        <w:rPr>
          <w:rFonts w:ascii="Arial" w:hAnsi="Arial" w:cs="Arial"/>
          <w:sz w:val="24"/>
          <w:szCs w:val="24"/>
        </w:rPr>
        <w:t xml:space="preserve">bioresources, Guangxi Research </w:t>
      </w:r>
      <w:proofErr w:type="spellStart"/>
      <w:r w:rsidRPr="00C0056E">
        <w:rPr>
          <w:rFonts w:ascii="Arial" w:hAnsi="Arial" w:cs="Arial"/>
          <w:sz w:val="24"/>
          <w:szCs w:val="24"/>
        </w:rPr>
        <w:t>Center</w:t>
      </w:r>
      <w:proofErr w:type="spellEnd"/>
      <w:r w:rsidRPr="00C0056E">
        <w:rPr>
          <w:rFonts w:ascii="Arial" w:hAnsi="Arial" w:cs="Arial"/>
          <w:sz w:val="24"/>
          <w:szCs w:val="24"/>
        </w:rPr>
        <w:t xml:space="preserve"> for Microbial and Enzyme Engineering Technology,</w:t>
      </w:r>
      <w:r>
        <w:rPr>
          <w:rFonts w:ascii="Arial" w:hAnsi="Arial" w:cs="Arial"/>
          <w:sz w:val="24"/>
          <w:szCs w:val="24"/>
        </w:rPr>
        <w:t xml:space="preserve"> </w:t>
      </w:r>
      <w:r w:rsidRPr="00C0056E">
        <w:rPr>
          <w:rFonts w:ascii="Arial" w:hAnsi="Arial" w:cs="Arial"/>
          <w:sz w:val="24"/>
          <w:szCs w:val="24"/>
        </w:rPr>
        <w:t>College of Life Science and Technology</w:t>
      </w:r>
      <w:r>
        <w:rPr>
          <w:rFonts w:ascii="Arial" w:hAnsi="Arial" w:cs="Arial"/>
          <w:sz w:val="24"/>
          <w:szCs w:val="24"/>
        </w:rPr>
        <w:t xml:space="preserve">, </w:t>
      </w:r>
      <w:r w:rsidRPr="00C0056E">
        <w:rPr>
          <w:rFonts w:ascii="Arial" w:hAnsi="Arial" w:cs="Arial"/>
          <w:sz w:val="24"/>
          <w:szCs w:val="24"/>
        </w:rPr>
        <w:t>Guangxi University, Nanning, Guangxi, People’s Republic of China</w:t>
      </w:r>
      <w:bookmarkStart w:id="0" w:name="OLE_LINK14"/>
      <w:bookmarkStart w:id="1" w:name="OLE_LINK15"/>
    </w:p>
    <w:bookmarkEnd w:id="0"/>
    <w:bookmarkEnd w:id="1"/>
    <w:p w14:paraId="2EBCA99E" w14:textId="77777777" w:rsidR="005B3A6C" w:rsidRPr="00C0056E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8"/>
        </w:rPr>
      </w:pPr>
    </w:p>
    <w:p w14:paraId="16C3D3BD" w14:textId="77777777" w:rsidR="005B3A6C" w:rsidRPr="00432EAF" w:rsidRDefault="005B3A6C" w:rsidP="005B3A6C">
      <w:pPr>
        <w:spacing w:line="480" w:lineRule="auto"/>
        <w:rPr>
          <w:rFonts w:ascii="Arial" w:hAnsi="Arial" w:cs="Arial"/>
          <w:sz w:val="24"/>
          <w:szCs w:val="28"/>
        </w:rPr>
      </w:pPr>
      <w:r w:rsidRPr="00323EE0">
        <w:rPr>
          <w:rFonts w:ascii="Arial" w:hAnsi="Arial" w:cs="Arial"/>
          <w:sz w:val="24"/>
          <w:szCs w:val="28"/>
          <w:vertAlign w:val="superscript"/>
        </w:rPr>
        <w:t>#</w:t>
      </w:r>
      <w:r w:rsidRPr="00F61D08">
        <w:rPr>
          <w:rFonts w:ascii="Arial" w:hAnsi="Arial" w:cs="Arial"/>
          <w:sz w:val="24"/>
          <w:szCs w:val="28"/>
          <w:vertAlign w:val="superscript"/>
        </w:rPr>
        <w:t xml:space="preserve"> </w:t>
      </w:r>
      <w:r w:rsidRPr="00C0056E">
        <w:rPr>
          <w:rFonts w:ascii="Arial" w:hAnsi="Arial" w:cs="Arial"/>
          <w:sz w:val="24"/>
          <w:szCs w:val="28"/>
        </w:rPr>
        <w:t>These authors contributed equally to this work.</w:t>
      </w:r>
    </w:p>
    <w:p w14:paraId="719EBC1E" w14:textId="77777777" w:rsidR="005B3A6C" w:rsidRPr="00C0056E" w:rsidRDefault="005B3A6C" w:rsidP="005B3A6C">
      <w:pPr>
        <w:spacing w:line="480" w:lineRule="auto"/>
        <w:rPr>
          <w:rFonts w:ascii="Arial" w:hAnsi="Arial" w:cs="Arial"/>
          <w:sz w:val="24"/>
        </w:rPr>
      </w:pPr>
      <w:r w:rsidRPr="00C0056E">
        <w:rPr>
          <w:rFonts w:ascii="Arial" w:hAnsi="Arial" w:cs="Arial"/>
          <w:sz w:val="24"/>
        </w:rPr>
        <w:t>*Correspondence:</w:t>
      </w:r>
      <w:r w:rsidRPr="00C0056E">
        <w:rPr>
          <w:rFonts w:ascii="Arial" w:hAnsi="Arial" w:cs="Arial"/>
          <w:sz w:val="24"/>
          <w:szCs w:val="24"/>
        </w:rPr>
        <w:t xml:space="preserve"> shuaizhao0227@gxu.edu.cn; jiaxunfeng@sohu.com</w:t>
      </w:r>
    </w:p>
    <w:p w14:paraId="71A3CF85" w14:textId="77777777" w:rsidR="005B3A6C" w:rsidRPr="00C0056E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 w:rsidRPr="00C0056E">
        <w:rPr>
          <w:rFonts w:ascii="Arial" w:hAnsi="Arial" w:cs="Arial"/>
          <w:sz w:val="24"/>
          <w:szCs w:val="24"/>
        </w:rPr>
        <w:t xml:space="preserve">Tel: +86-771-323-9401 </w:t>
      </w:r>
    </w:p>
    <w:p w14:paraId="345D0EA3" w14:textId="77777777" w:rsidR="005B3A6C" w:rsidRPr="00C0056E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 w:rsidRPr="00C0056E">
        <w:rPr>
          <w:rFonts w:ascii="Arial" w:hAnsi="Arial" w:cs="Arial"/>
          <w:sz w:val="24"/>
          <w:szCs w:val="24"/>
        </w:rPr>
        <w:t xml:space="preserve">Mailing address: College of Life Science and Technology, Guangxi University, 100 </w:t>
      </w:r>
      <w:proofErr w:type="spellStart"/>
      <w:r w:rsidRPr="00C0056E">
        <w:rPr>
          <w:rFonts w:ascii="Arial" w:hAnsi="Arial" w:cs="Arial"/>
          <w:sz w:val="24"/>
          <w:szCs w:val="24"/>
        </w:rPr>
        <w:t>Daxue</w:t>
      </w:r>
      <w:proofErr w:type="spellEnd"/>
      <w:r w:rsidRPr="00C0056E">
        <w:rPr>
          <w:rFonts w:ascii="Arial" w:hAnsi="Arial" w:cs="Arial"/>
          <w:sz w:val="24"/>
          <w:szCs w:val="24"/>
        </w:rPr>
        <w:t xml:space="preserve"> Road, Nanning, Guangxi 530004, People’s Republic of China</w:t>
      </w:r>
    </w:p>
    <w:p w14:paraId="71075DA7" w14:textId="77777777" w:rsidR="005B3A6C" w:rsidRPr="00C0056E" w:rsidRDefault="005B3A6C" w:rsidP="005B3A6C">
      <w:pPr>
        <w:spacing w:line="480" w:lineRule="auto"/>
        <w:rPr>
          <w:rFonts w:ascii="Arial" w:hAnsi="Arial" w:cs="Arial"/>
          <w:b/>
          <w:bCs/>
          <w:color w:val="FF0000"/>
          <w:sz w:val="24"/>
          <w:szCs w:val="28"/>
        </w:rPr>
      </w:pPr>
    </w:p>
    <w:p w14:paraId="42A0B2B9" w14:textId="77777777" w:rsidR="005B3A6C" w:rsidRPr="00C74578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3AAC17E7" w14:textId="77777777" w:rsidR="00147D5C" w:rsidRDefault="00147D5C"/>
    <w:p w14:paraId="741D3D00" w14:textId="77777777" w:rsidR="005B3A6C" w:rsidRDefault="005B3A6C"/>
    <w:p w14:paraId="1C8452FD" w14:textId="43D62025" w:rsidR="005B3A6C" w:rsidRDefault="005B3A6C">
      <w:r>
        <w:rPr>
          <w:rFonts w:hint="eastAsia"/>
          <w:noProof/>
        </w:rPr>
        <w:lastRenderedPageBreak/>
        <w:drawing>
          <wp:inline distT="0" distB="0" distL="0" distR="0" wp14:anchorId="089BF6F9" wp14:editId="58876870">
            <wp:extent cx="5274310" cy="3602355"/>
            <wp:effectExtent l="0" t="0" r="2540" b="0"/>
            <wp:docPr id="49054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4606" name="图片 490546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1C967" w14:textId="5A471065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Construction strategy (a) and PCR confirmation (b) of deletion mutants of candidate regulatory genes acting downstream of </w:t>
      </w:r>
      <w:proofErr w:type="spellStart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In panel b,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1–3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three transformants;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anels from top to bottom indicate PCR production of target gene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,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,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i/>
          <w:iCs/>
          <w:sz w:val="24"/>
          <w:szCs w:val="24"/>
        </w:rPr>
        <w:t>G418</w:t>
      </w:r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 w:rsidRPr="00553C86">
        <w:rPr>
          <w:rFonts w:ascii="Arial" w:hAnsi="Arial" w:cs="Arial"/>
          <w:sz w:val="24"/>
          <w:szCs w:val="24"/>
        </w:rPr>
        <w:t>eneticin resistance gene.</w:t>
      </w:r>
    </w:p>
    <w:p w14:paraId="1146AEC7" w14:textId="77777777" w:rsidR="005B3A6C" w:rsidRDefault="005B3A6C"/>
    <w:p w14:paraId="3C09ADDA" w14:textId="77777777" w:rsidR="005B3A6C" w:rsidRDefault="005B3A6C"/>
    <w:p w14:paraId="1503CF56" w14:textId="77777777" w:rsidR="005B3A6C" w:rsidRDefault="005B3A6C"/>
    <w:p w14:paraId="01DE7A21" w14:textId="77777777" w:rsidR="005B3A6C" w:rsidRDefault="005B3A6C"/>
    <w:p w14:paraId="4DF33453" w14:textId="77777777" w:rsidR="005B3A6C" w:rsidRDefault="005B3A6C"/>
    <w:p w14:paraId="43566683" w14:textId="77777777" w:rsidR="005B3A6C" w:rsidRDefault="005B3A6C"/>
    <w:p w14:paraId="0A67119A" w14:textId="77777777" w:rsidR="005B3A6C" w:rsidRDefault="005B3A6C"/>
    <w:p w14:paraId="38DD5C5F" w14:textId="77777777" w:rsidR="005B3A6C" w:rsidRDefault="005B3A6C"/>
    <w:p w14:paraId="2F590F18" w14:textId="77777777" w:rsidR="005B3A6C" w:rsidRDefault="005B3A6C"/>
    <w:p w14:paraId="7C94CCD0" w14:textId="77777777" w:rsidR="005B3A6C" w:rsidRDefault="005B3A6C"/>
    <w:p w14:paraId="649E2343" w14:textId="77777777" w:rsidR="005B3A6C" w:rsidRDefault="005B3A6C"/>
    <w:p w14:paraId="39FFCE8D" w14:textId="77777777" w:rsidR="005B3A6C" w:rsidRDefault="005B3A6C"/>
    <w:p w14:paraId="15620979" w14:textId="77777777" w:rsidR="005B3A6C" w:rsidRDefault="005B3A6C"/>
    <w:p w14:paraId="6EA336EB" w14:textId="77777777" w:rsidR="005B3A6C" w:rsidRDefault="005B3A6C"/>
    <w:p w14:paraId="4A334164" w14:textId="77777777" w:rsidR="005B3A6C" w:rsidRDefault="005B3A6C"/>
    <w:p w14:paraId="0BDB861F" w14:textId="6A8149CE" w:rsidR="005B3A6C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547EB4D" wp14:editId="5ECC23D4">
            <wp:extent cx="5274310" cy="2736850"/>
            <wp:effectExtent l="0" t="0" r="2540" b="6350"/>
            <wp:docPr id="18985413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41313" name="图片 18985413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S2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RSDE production on soluble corn starch.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All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oxalicum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strains were cultured in medium containing </w:t>
      </w:r>
      <w:r>
        <w:rPr>
          <w:rFonts w:ascii="Arial" w:hAnsi="Arial" w:cs="Arial"/>
          <w:color w:val="000000" w:themeColor="text1"/>
          <w:sz w:val="24"/>
          <w:szCs w:val="24"/>
        </w:rPr>
        <w:t>SCS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for 6 days. RSDE production by each mutant </w:t>
      </w:r>
      <w:r>
        <w:rPr>
          <w:rFonts w:ascii="Arial" w:hAnsi="Arial" w:cs="Arial"/>
          <w:color w:val="000000" w:themeColor="text1"/>
          <w:sz w:val="24"/>
          <w:szCs w:val="24"/>
        </w:rPr>
        <w:t>was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normali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ed to that in parental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strain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*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&lt;0.05 and **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&lt;0.01 indicate significant differences between mutants and parental strain, assessed by Student’s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-test. RSDE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raw starch-degrading enzyme.</w:t>
      </w:r>
    </w:p>
    <w:p w14:paraId="6802E0C6" w14:textId="77777777" w:rsidR="005B3A6C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D6505F" w14:textId="77777777" w:rsidR="005B3A6C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22F80B" w14:textId="77777777" w:rsidR="005B3A6C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9B53FF7" w14:textId="77777777" w:rsidR="005B3A6C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477A05A" w14:textId="77777777" w:rsidR="005B3A6C" w:rsidRPr="00553C86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FB510A0" w14:textId="08DF0DD3" w:rsidR="005B3A6C" w:rsidRPr="00553C86" w:rsidRDefault="005B3A6C" w:rsidP="005B3A6C">
      <w:pPr>
        <w:spacing w:line="48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2B3D289" wp14:editId="10CB3565">
            <wp:extent cx="5274310" cy="2363470"/>
            <wp:effectExtent l="0" t="0" r="2540" b="0"/>
            <wp:docPr id="2136168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6868" name="图片 2136168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S3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Construction strategy (a) and PCR verification (b) of complementation strain </w:t>
      </w:r>
      <w:proofErr w:type="spellStart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Pr="00553C8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In panel b,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; 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-1;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-2;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-3; 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POX_d05452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ble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</w:t>
      </w:r>
      <w:r w:rsidRPr="00553C86">
        <w:rPr>
          <w:rFonts w:ascii="Arial" w:hAnsi="Arial" w:cs="Arial"/>
          <w:i/>
          <w:iCs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bleomycin resistance gene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</w:p>
    <w:p w14:paraId="083C8B4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E1B50A1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BD692DE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8A7FD5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EF7BD3E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41D2AE2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11C1CAB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DCC2EF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4F8EFCD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23D62B6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BD1615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2DFC98D" w14:textId="633450C2" w:rsidR="00E61F9C" w:rsidRPr="00782FF8" w:rsidRDefault="00A42C26" w:rsidP="00E61F9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90B0C6C" wp14:editId="151BF428">
            <wp:extent cx="5274310" cy="6137910"/>
            <wp:effectExtent l="0" t="0" r="2540" b="0"/>
            <wp:docPr id="1217643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43954" name="图片 12176439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1F9C" w:rsidRPr="00782FF8">
        <w:rPr>
          <w:rFonts w:ascii="Arial" w:hAnsi="Arial" w:cs="Arial"/>
          <w:b/>
          <w:bCs/>
          <w:sz w:val="24"/>
          <w:szCs w:val="24"/>
        </w:rPr>
        <w:t xml:space="preserve">Fig. </w:t>
      </w:r>
      <w:r w:rsidR="00E61F9C">
        <w:rPr>
          <w:rFonts w:ascii="Arial" w:hAnsi="Arial" w:cs="Arial"/>
          <w:b/>
          <w:bCs/>
          <w:sz w:val="24"/>
          <w:szCs w:val="24"/>
        </w:rPr>
        <w:t>S4</w:t>
      </w:r>
      <w:r w:rsidR="00E61F9C" w:rsidRPr="00782FF8">
        <w:rPr>
          <w:rFonts w:ascii="Arial" w:hAnsi="Arial" w:cs="Arial"/>
          <w:b/>
          <w:bCs/>
          <w:sz w:val="24"/>
          <w:szCs w:val="24"/>
        </w:rPr>
        <w:t xml:space="preserve"> Effects of </w:t>
      </w:r>
      <w:proofErr w:type="spellStart"/>
      <w:r w:rsidR="00E61F9C" w:rsidRPr="00782FF8">
        <w:rPr>
          <w:rFonts w:ascii="Arial" w:hAnsi="Arial" w:cs="Arial"/>
          <w:b/>
          <w:bCs/>
          <w:sz w:val="24"/>
          <w:szCs w:val="24"/>
        </w:rPr>
        <w:t>RsrB</w:t>
      </w:r>
      <w:proofErr w:type="spellEnd"/>
      <w:r w:rsidR="00E61F9C" w:rsidRPr="00782FF8">
        <w:rPr>
          <w:rFonts w:ascii="Arial" w:hAnsi="Arial" w:cs="Arial"/>
          <w:b/>
          <w:bCs/>
          <w:sz w:val="24"/>
          <w:szCs w:val="24"/>
        </w:rPr>
        <w:t xml:space="preserve"> on the phenotype and sporulation of </w:t>
      </w:r>
      <w:r w:rsidR="00E61F9C" w:rsidRPr="00782FF8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="00E61F9C" w:rsidRPr="00782FF8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="00E61F9C" w:rsidRPr="00782FF8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="00E61F9C" w:rsidRPr="00782FF8">
        <w:rPr>
          <w:rFonts w:ascii="Arial" w:hAnsi="Arial" w:cs="Arial"/>
          <w:b/>
          <w:bCs/>
          <w:sz w:val="24"/>
          <w:szCs w:val="24"/>
        </w:rPr>
        <w:t xml:space="preserve">. </w:t>
      </w:r>
      <w:r w:rsidR="00E61F9C" w:rsidRPr="00782FF8">
        <w:rPr>
          <w:rFonts w:ascii="Arial" w:hAnsi="Arial" w:cs="Arial"/>
          <w:sz w:val="24"/>
          <w:szCs w:val="24"/>
        </w:rPr>
        <w:t>(a) Colony observation. (b) Production of asexual spores. All tested strains were cultured on potato dextrose agar</w:t>
      </w:r>
      <w:r w:rsidR="00E61F9C" w:rsidRPr="00782FF8" w:rsidDel="00FC0795">
        <w:rPr>
          <w:rFonts w:ascii="Arial" w:hAnsi="Arial" w:cs="Arial"/>
          <w:sz w:val="24"/>
          <w:szCs w:val="24"/>
        </w:rPr>
        <w:t xml:space="preserve"> </w:t>
      </w:r>
      <w:r w:rsidR="00E61F9C" w:rsidRPr="00782FF8">
        <w:rPr>
          <w:rFonts w:ascii="Arial" w:hAnsi="Arial" w:cs="Arial"/>
          <w:sz w:val="24"/>
          <w:szCs w:val="24"/>
        </w:rPr>
        <w:t>(PDA), glucose and SCS plates for 5 days. Wild-type strain Δ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ku70</w:t>
      </w:r>
      <w:r w:rsidR="00E61F9C" w:rsidRPr="00782FF8">
        <w:rPr>
          <w:rFonts w:ascii="Arial" w:hAnsi="Arial" w:cs="Arial"/>
          <w:sz w:val="24"/>
          <w:szCs w:val="24"/>
        </w:rPr>
        <w:t xml:space="preserve">, complementation strain </w:t>
      </w:r>
      <w:proofErr w:type="spellStart"/>
      <w:r w:rsidR="00E61F9C" w:rsidRPr="00782FF8">
        <w:rPr>
          <w:rFonts w:ascii="Arial" w:hAnsi="Arial" w:cs="Arial"/>
          <w:sz w:val="24"/>
          <w:szCs w:val="24"/>
        </w:rPr>
        <w:t>C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="00E61F9C" w:rsidRPr="00782FF8">
        <w:rPr>
          <w:rFonts w:ascii="Arial" w:hAnsi="Arial" w:cs="Arial"/>
          <w:sz w:val="24"/>
          <w:szCs w:val="24"/>
        </w:rPr>
        <w:t xml:space="preserve"> and mutant </w:t>
      </w:r>
      <w:r w:rsidR="00E61F9C" w:rsidRPr="00782FF8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="00E61F9C" w:rsidRPr="00782FF8">
        <w:rPr>
          <w:rFonts w:ascii="Arial" w:hAnsi="Arial" w:cs="Arial"/>
          <w:i/>
          <w:iCs/>
          <w:sz w:val="24"/>
          <w:szCs w:val="24"/>
        </w:rPr>
        <w:t>rsrA</w:t>
      </w:r>
      <w:proofErr w:type="spellEnd"/>
      <w:r w:rsidR="00E61F9C" w:rsidRPr="00782FF8">
        <w:rPr>
          <w:rFonts w:ascii="Arial" w:hAnsi="Arial" w:cs="Arial"/>
          <w:sz w:val="24"/>
          <w:szCs w:val="24"/>
        </w:rPr>
        <w:t xml:space="preserve"> served as controls. Uppercase and lowercase letters represent 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p</w:t>
      </w:r>
      <w:r w:rsidR="00E61F9C" w:rsidRPr="00782FF8">
        <w:rPr>
          <w:rFonts w:ascii="Arial" w:hAnsi="Arial" w:cs="Arial"/>
          <w:sz w:val="24"/>
          <w:szCs w:val="24"/>
        </w:rPr>
        <w:t xml:space="preserve"> &lt;0.01 and 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p</w:t>
      </w:r>
      <w:r w:rsidR="00E61F9C" w:rsidRPr="00782FF8">
        <w:rPr>
          <w:rFonts w:ascii="Arial" w:hAnsi="Arial" w:cs="Arial"/>
          <w:sz w:val="24"/>
          <w:szCs w:val="24"/>
        </w:rPr>
        <w:t xml:space="preserve"> &lt;0.05, respectively. Different letters indicate significant differences, evaluated by one-way ANOVA. (c) Mycelial growth in media containing glucose or SCS (d). </w:t>
      </w:r>
      <w:r w:rsidR="00E61F9C" w:rsidRPr="00782FF8">
        <w:rPr>
          <w:rFonts w:ascii="Arial" w:hAnsi="Arial" w:cs="Arial"/>
          <w:sz w:val="24"/>
          <w:szCs w:val="24"/>
        </w:rPr>
        <w:lastRenderedPageBreak/>
        <w:t xml:space="preserve">Mutant </w:t>
      </w:r>
      <w:r w:rsidR="00E61F9C" w:rsidRPr="00782FF8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="00E61F9C" w:rsidRPr="00782FF8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="00E61F9C" w:rsidRPr="00782FF8">
        <w:rPr>
          <w:rFonts w:ascii="Arial" w:hAnsi="Arial" w:cs="Arial"/>
          <w:i/>
          <w:iCs/>
          <w:sz w:val="24"/>
          <w:szCs w:val="24"/>
        </w:rPr>
        <w:t xml:space="preserve"> </w:t>
      </w:r>
      <w:r w:rsidR="00E61F9C" w:rsidRPr="00782FF8">
        <w:rPr>
          <w:rFonts w:ascii="Arial" w:hAnsi="Arial" w:cs="Arial"/>
          <w:sz w:val="24"/>
          <w:szCs w:val="24"/>
        </w:rPr>
        <w:t xml:space="preserve">and control strain </w:t>
      </w:r>
      <w:proofErr w:type="spellStart"/>
      <w:r w:rsidR="00E61F9C" w:rsidRPr="00782FF8">
        <w:rPr>
          <w:rFonts w:ascii="Arial" w:hAnsi="Arial" w:cs="Arial"/>
          <w:sz w:val="24"/>
          <w:szCs w:val="24"/>
        </w:rPr>
        <w:t>C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="00E61F9C" w:rsidRPr="00782FF8">
        <w:rPr>
          <w:rFonts w:ascii="Arial" w:hAnsi="Arial" w:cs="Arial"/>
          <w:sz w:val="24"/>
          <w:szCs w:val="24"/>
        </w:rPr>
        <w:t xml:space="preserve"> were directly inoculated into liquid medium and cultured for 12</w:t>
      </w:r>
      <w:r w:rsidR="00E61F9C" w:rsidRPr="00782FF8">
        <w:rPr>
          <w:rFonts w:ascii="Arial" w:eastAsia="等线" w:hAnsi="Arial" w:cs="Arial"/>
          <w:sz w:val="24"/>
          <w:szCs w:val="24"/>
        </w:rPr>
        <w:t>–</w:t>
      </w:r>
      <w:r w:rsidR="00E61F9C" w:rsidRPr="00782FF8">
        <w:rPr>
          <w:rFonts w:ascii="Arial" w:hAnsi="Arial" w:cs="Arial"/>
          <w:sz w:val="24"/>
          <w:szCs w:val="24"/>
        </w:rPr>
        <w:t>72 h. Results are means ± standard deviation (SD). **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p</w:t>
      </w:r>
      <w:r w:rsidR="00E61F9C" w:rsidRPr="00782FF8">
        <w:rPr>
          <w:rFonts w:ascii="Arial" w:hAnsi="Arial" w:cs="Arial"/>
          <w:sz w:val="24"/>
          <w:szCs w:val="24"/>
        </w:rPr>
        <w:t xml:space="preserve"> &lt;0.01 and *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p</w:t>
      </w:r>
      <w:r w:rsidR="00E61F9C" w:rsidRPr="00782FF8">
        <w:rPr>
          <w:rFonts w:ascii="Arial" w:hAnsi="Arial" w:cs="Arial"/>
          <w:sz w:val="24"/>
          <w:szCs w:val="24"/>
        </w:rPr>
        <w:t xml:space="preserve"> &lt;0.05 (Student’s 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t</w:t>
      </w:r>
      <w:r w:rsidR="00E61F9C" w:rsidRPr="00782FF8">
        <w:rPr>
          <w:rFonts w:ascii="Arial" w:hAnsi="Arial" w:cs="Arial"/>
          <w:sz w:val="24"/>
          <w:szCs w:val="24"/>
        </w:rPr>
        <w:t xml:space="preserve">-test) represent significant differences between mutant </w:t>
      </w:r>
      <w:r w:rsidR="00E61F9C" w:rsidRPr="00782FF8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="00E61F9C" w:rsidRPr="00782FF8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="00E61F9C" w:rsidRPr="00782FF8">
        <w:rPr>
          <w:rFonts w:ascii="Arial" w:hAnsi="Arial" w:cs="Arial"/>
          <w:i/>
          <w:iCs/>
          <w:sz w:val="24"/>
          <w:szCs w:val="24"/>
        </w:rPr>
        <w:t xml:space="preserve"> </w:t>
      </w:r>
      <w:r w:rsidR="00E61F9C" w:rsidRPr="00782FF8">
        <w:rPr>
          <w:rFonts w:ascii="Arial" w:hAnsi="Arial" w:cs="Arial"/>
          <w:sz w:val="24"/>
          <w:szCs w:val="24"/>
        </w:rPr>
        <w:t>and Δ</w:t>
      </w:r>
      <w:r w:rsidR="00E61F9C" w:rsidRPr="00782FF8">
        <w:rPr>
          <w:rFonts w:ascii="Arial" w:hAnsi="Arial" w:cs="Arial"/>
          <w:i/>
          <w:iCs/>
          <w:sz w:val="24"/>
          <w:szCs w:val="24"/>
        </w:rPr>
        <w:t>ku70</w:t>
      </w:r>
      <w:r w:rsidR="00E61F9C" w:rsidRPr="00782FF8">
        <w:rPr>
          <w:rFonts w:ascii="Arial" w:hAnsi="Arial" w:cs="Arial"/>
          <w:sz w:val="24"/>
          <w:szCs w:val="24"/>
        </w:rPr>
        <w:t>.</w:t>
      </w:r>
    </w:p>
    <w:p w14:paraId="22CBE368" w14:textId="77777777" w:rsidR="00E61F9C" w:rsidRDefault="00E61F9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B2CE1E4" w14:textId="77777777" w:rsidR="00E61F9C" w:rsidRDefault="00E61F9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F7F942D" w14:textId="77777777" w:rsidR="00E61F9C" w:rsidRDefault="00E61F9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C1B49B2" w14:textId="77777777" w:rsidR="00E61F9C" w:rsidRDefault="00E61F9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1B17C8F" w14:textId="77777777" w:rsidR="00E61F9C" w:rsidRPr="00E61F9C" w:rsidRDefault="00E61F9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04BC142" w14:textId="404DE815" w:rsidR="005B3A6C" w:rsidRPr="00553C86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4F7580E0" wp14:editId="61AEFA75">
            <wp:extent cx="5274310" cy="5974080"/>
            <wp:effectExtent l="0" t="0" r="2540" b="7620"/>
            <wp:docPr id="10430513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51383" name="图片 10430513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5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Mycelial observation of 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 xml:space="preserve">P. </w:t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mutants. </w:t>
      </w:r>
      <w:r w:rsidRPr="00553C86">
        <w:rPr>
          <w:rFonts w:ascii="Arial" w:hAnsi="Arial" w:cs="Arial"/>
          <w:sz w:val="24"/>
          <w:szCs w:val="24"/>
        </w:rPr>
        <w:t xml:space="preserve">All strains were grown on solid plates containing PDA, glucose and SCS for 48 h, 72 h and 96 h. </w:t>
      </w:r>
      <w:proofErr w:type="gramStart"/>
      <w:r>
        <w:rPr>
          <w:rFonts w:ascii="Arial" w:hAnsi="Arial" w:cs="Arial"/>
          <w:sz w:val="24"/>
          <w:szCs w:val="24"/>
        </w:rPr>
        <w:t>R</w:t>
      </w:r>
      <w:r w:rsidRPr="00553C86">
        <w:rPr>
          <w:rFonts w:ascii="Arial" w:hAnsi="Arial" w:cs="Arial"/>
          <w:sz w:val="24"/>
          <w:szCs w:val="24"/>
        </w:rPr>
        <w:t>ed</w:t>
      </w:r>
      <w:proofErr w:type="gramEnd"/>
      <w:r w:rsidRPr="00553C86">
        <w:rPr>
          <w:rFonts w:ascii="Arial" w:hAnsi="Arial" w:cs="Arial"/>
          <w:sz w:val="24"/>
          <w:szCs w:val="24"/>
        </w:rPr>
        <w:t xml:space="preserve"> arrows indicate conidiospores.</w:t>
      </w:r>
    </w:p>
    <w:p w14:paraId="20E11F9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BE8BF9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F0997B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9FFEAB2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541F9FC" w14:textId="78F07906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07518779" wp14:editId="59566008">
            <wp:extent cx="5274310" cy="2173605"/>
            <wp:effectExtent l="0" t="0" r="2540" b="0"/>
            <wp:docPr id="12670227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22778" name="图片 12670227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6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Construction strategy (a) and PCR confirmation (b) of overexpression strain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O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In panel b,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rsrB</w:t>
      </w:r>
      <w:r w:rsidRPr="00553C86">
        <w:rPr>
          <w:rFonts w:ascii="Arial" w:hAnsi="Arial" w:cs="Arial"/>
          <w:sz w:val="24"/>
          <w:szCs w:val="24"/>
        </w:rPr>
        <w:t>-1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rsrB</w:t>
      </w:r>
      <w:r w:rsidRPr="00553C86">
        <w:rPr>
          <w:rFonts w:ascii="Arial" w:hAnsi="Arial" w:cs="Arial"/>
          <w:sz w:val="24"/>
          <w:szCs w:val="24"/>
        </w:rPr>
        <w:t>-2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rsrB</w:t>
      </w:r>
      <w:r w:rsidRPr="00553C86">
        <w:rPr>
          <w:rFonts w:ascii="Arial" w:hAnsi="Arial" w:cs="Arial"/>
          <w:sz w:val="24"/>
          <w:szCs w:val="24"/>
        </w:rPr>
        <w:t>-3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POX_d05452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.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i/>
          <w:iCs/>
          <w:sz w:val="24"/>
          <w:szCs w:val="24"/>
        </w:rPr>
        <w:t>G418</w:t>
      </w:r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 w:rsidRPr="00553C86">
        <w:rPr>
          <w:rFonts w:ascii="Arial" w:hAnsi="Arial" w:cs="Arial"/>
          <w:sz w:val="24"/>
          <w:szCs w:val="24"/>
        </w:rPr>
        <w:t>eneticin resistance gene.</w:t>
      </w:r>
    </w:p>
    <w:p w14:paraId="748D4B4D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F69B96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8F2AE7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1445E7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0646A0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9D18AB2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762109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56446ED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29E3A0A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3B0289D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9EC9A7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B48A1AD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F201FCC" w14:textId="4447D229" w:rsidR="005B3A6C" w:rsidRPr="00553C86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377C72D" wp14:editId="051D8A7C">
            <wp:extent cx="5274310" cy="3790315"/>
            <wp:effectExtent l="0" t="0" r="2540" b="635"/>
            <wp:docPr id="3568011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01123" name="图片 3568011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7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Colony observation (a), production of asexual spores (b) and mycelial observation of 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 xml:space="preserve">P. </w:t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mutants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O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iCs/>
          <w:sz w:val="24"/>
          <w:szCs w:val="24"/>
        </w:rPr>
        <w:t>.</w:t>
      </w:r>
      <w:r w:rsidRPr="00553C8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In panel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 and b,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bCs/>
          <w:sz w:val="24"/>
          <w:szCs w:val="24"/>
        </w:rPr>
        <w:t>a</w:t>
      </w:r>
      <w:r w:rsidRPr="00553C86">
        <w:rPr>
          <w:rFonts w:ascii="Arial" w:hAnsi="Arial" w:cs="Arial"/>
          <w:sz w:val="24"/>
          <w:szCs w:val="24"/>
        </w:rPr>
        <w:t xml:space="preserve">ll tested strains </w:t>
      </w:r>
      <w:r>
        <w:rPr>
          <w:rFonts w:ascii="Arial" w:hAnsi="Arial" w:cs="Arial"/>
          <w:sz w:val="24"/>
          <w:szCs w:val="24"/>
        </w:rPr>
        <w:t>were</w:t>
      </w:r>
      <w:r w:rsidRPr="00553C86">
        <w:rPr>
          <w:rFonts w:ascii="Arial" w:hAnsi="Arial" w:cs="Arial"/>
          <w:sz w:val="24"/>
          <w:szCs w:val="24"/>
        </w:rPr>
        <w:t xml:space="preserve"> cultured on PDA, glucose or SCS solid plates for 5 days. </w:t>
      </w:r>
      <w:r>
        <w:rPr>
          <w:rFonts w:ascii="Arial" w:hAnsi="Arial" w:cs="Arial"/>
          <w:sz w:val="24"/>
          <w:szCs w:val="24"/>
        </w:rPr>
        <w:t>W</w:t>
      </w:r>
      <w:r w:rsidRPr="00553C86">
        <w:rPr>
          <w:rFonts w:ascii="Arial" w:hAnsi="Arial" w:cs="Arial"/>
          <w:sz w:val="24"/>
          <w:szCs w:val="24"/>
        </w:rPr>
        <w:t>ild-type strain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served as a</w:t>
      </w:r>
      <w:r w:rsidRPr="00553C86">
        <w:rPr>
          <w:rFonts w:ascii="Arial" w:hAnsi="Arial" w:cs="Arial"/>
          <w:sz w:val="24"/>
          <w:szCs w:val="24"/>
        </w:rPr>
        <w:t xml:space="preserve"> control.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In panel b, uppercase and lowercase letters represent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&lt;0.01 and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&lt;0.05, respectively. Different letters indicate significant differences, evaluated by one-way ANOVA.</w:t>
      </w:r>
      <w:r w:rsidRPr="00553C86">
        <w:rPr>
          <w:rFonts w:ascii="Arial" w:hAnsi="Arial" w:cs="Arial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In panel c, </w:t>
      </w:r>
      <w:r w:rsidRPr="00553C86">
        <w:rPr>
          <w:rFonts w:ascii="Arial" w:hAnsi="Arial" w:cs="Arial"/>
          <w:sz w:val="24"/>
          <w:szCs w:val="24"/>
        </w:rPr>
        <w:t xml:space="preserve">all strains were grown on solid plates containing PDA, glucose or SCS for 48 h and 72 h. </w:t>
      </w:r>
      <w:r>
        <w:rPr>
          <w:rFonts w:ascii="Arial" w:hAnsi="Arial" w:cs="Arial"/>
          <w:sz w:val="24"/>
          <w:szCs w:val="24"/>
        </w:rPr>
        <w:t>W</w:t>
      </w:r>
      <w:r w:rsidRPr="00553C86">
        <w:rPr>
          <w:rFonts w:ascii="Arial" w:hAnsi="Arial" w:cs="Arial"/>
          <w:sz w:val="24"/>
          <w:szCs w:val="24"/>
        </w:rPr>
        <w:t>ild-type strain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served as a</w:t>
      </w:r>
      <w:r w:rsidRPr="00553C86">
        <w:rPr>
          <w:rFonts w:ascii="Arial" w:hAnsi="Arial" w:cs="Arial"/>
          <w:sz w:val="24"/>
          <w:szCs w:val="24"/>
        </w:rPr>
        <w:t xml:space="preserve"> control. </w:t>
      </w:r>
      <w:r>
        <w:rPr>
          <w:rFonts w:ascii="Arial" w:hAnsi="Arial" w:cs="Arial"/>
          <w:sz w:val="24"/>
          <w:szCs w:val="24"/>
        </w:rPr>
        <w:t>R</w:t>
      </w:r>
      <w:r w:rsidRPr="00553C86">
        <w:rPr>
          <w:rFonts w:ascii="Arial" w:hAnsi="Arial" w:cs="Arial"/>
          <w:sz w:val="24"/>
          <w:szCs w:val="24"/>
        </w:rPr>
        <w:t>ed arrows indicate conidiospores.</w:t>
      </w:r>
    </w:p>
    <w:p w14:paraId="4D79E9B8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5CEF5E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3C0EFAB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48C2785" w14:textId="098600B1" w:rsidR="00A16200" w:rsidRDefault="00A42C26" w:rsidP="00A16200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4D534E7" wp14:editId="6A4C8876">
            <wp:extent cx="5274310" cy="8796020"/>
            <wp:effectExtent l="0" t="0" r="2540" b="5080"/>
            <wp:docPr id="3304866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86623" name="图片 3304866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4301E" w14:textId="11511B92" w:rsidR="00663EA8" w:rsidRDefault="005B3A6C" w:rsidP="005B3A6C">
      <w:pPr>
        <w:spacing w:line="480" w:lineRule="auto"/>
        <w:rPr>
          <w:rFonts w:ascii="Arial" w:hAnsi="Arial" w:cs="Arial"/>
          <w:sz w:val="24"/>
          <w:szCs w:val="24"/>
        </w:rPr>
      </w:pPr>
      <w:r w:rsidRPr="00553C86">
        <w:rPr>
          <w:rFonts w:ascii="Arial" w:hAnsi="Arial" w:cs="Arial"/>
          <w:b/>
          <w:bCs/>
          <w:sz w:val="24"/>
          <w:szCs w:val="24"/>
        </w:rPr>
        <w:lastRenderedPageBreak/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8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Pearson’s correlation heatmap of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(a),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(b)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and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(c) </w:t>
      </w:r>
      <w:r w:rsidRPr="00553C86">
        <w:rPr>
          <w:rFonts w:ascii="Arial" w:hAnsi="Arial" w:cs="Arial"/>
          <w:b/>
          <w:bCs/>
          <w:sz w:val="24"/>
          <w:szCs w:val="24"/>
        </w:rPr>
        <w:t>transcriptomes compared with that of controls strain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</w:t>
      </w:r>
      <w:r w:rsidRPr="00553C86">
        <w:rPr>
          <w:rFonts w:ascii="Arial" w:hAnsi="Arial" w:cs="Arial"/>
          <w:sz w:val="24"/>
          <w:szCs w:val="24"/>
        </w:rPr>
        <w:t xml:space="preserve">otal RNA was extracted from the mycelia of each strain after culture on </w:t>
      </w:r>
      <w:r>
        <w:rPr>
          <w:rFonts w:ascii="Arial" w:hAnsi="Arial" w:cs="Arial"/>
          <w:sz w:val="24"/>
          <w:szCs w:val="24"/>
        </w:rPr>
        <w:t xml:space="preserve">SCS </w:t>
      </w:r>
      <w:r w:rsidRPr="00553C86">
        <w:rPr>
          <w:rFonts w:ascii="Arial" w:hAnsi="Arial" w:cs="Arial"/>
          <w:sz w:val="24"/>
          <w:szCs w:val="24"/>
        </w:rPr>
        <w:t>for 24 h, following a transfer from glucose.</w:t>
      </w:r>
    </w:p>
    <w:p w14:paraId="32566A02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67F168F7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52241AEA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27C9D53E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62B63ACE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4A23BF27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53EA2D4B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5F061106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435A76C2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679D15CD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74B0A4AC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1A8EA47B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1C8C1186" w14:textId="77777777" w:rsidR="00A42C2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</w:p>
    <w:p w14:paraId="547F9938" w14:textId="77777777" w:rsidR="00A42C26" w:rsidRDefault="00A42C26" w:rsidP="005B3A6C">
      <w:pPr>
        <w:spacing w:line="480" w:lineRule="auto"/>
        <w:rPr>
          <w:rFonts w:ascii="Arial" w:hAnsi="Arial" w:cs="Arial" w:hint="eastAsia"/>
          <w:b/>
          <w:bCs/>
          <w:sz w:val="24"/>
          <w:szCs w:val="24"/>
        </w:rPr>
      </w:pPr>
    </w:p>
    <w:p w14:paraId="75AF1E08" w14:textId="25BC958C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1EDE1E6" wp14:editId="71269CDB">
            <wp:extent cx="5274310" cy="2323465"/>
            <wp:effectExtent l="0" t="0" r="2540" b="635"/>
            <wp:docPr id="136572786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27867" name="图片 136572786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9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Construction (a) and PCR verification (b) of </w:t>
      </w:r>
      <w:r w:rsidRPr="00553C86">
        <w:rPr>
          <w:rFonts w:ascii="Arial" w:hAnsi="Arial" w:cs="Arial"/>
          <w:b/>
          <w:bCs/>
          <w:sz w:val="24"/>
          <w:szCs w:val="24"/>
        </w:rPr>
        <w:t>double deletion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strain </w:t>
      </w:r>
      <w:r w:rsidRPr="00553C86">
        <w:rPr>
          <w:rFonts w:ascii="Arial" w:hAnsi="Arial" w:cs="Arial"/>
          <w:b/>
          <w:bCs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In panel b,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; 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-1;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-2;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-3; 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</w:t>
      </w:r>
      <w:r w:rsidRPr="00553C86">
        <w:rPr>
          <w:rFonts w:ascii="Arial" w:hAnsi="Arial" w:cs="Arial"/>
          <w:i/>
          <w:iCs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bleomycin resistance gene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</w:p>
    <w:p w14:paraId="7658E84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29FA4A6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B94B352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A57C00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4320618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F6F9CAA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F6936B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B20418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DC8663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364AC8E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4F7F83B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A2003D4" w14:textId="731011CA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923BAAA" wp14:editId="63E55CD1">
            <wp:extent cx="5274310" cy="6302375"/>
            <wp:effectExtent l="0" t="0" r="2540" b="3175"/>
            <wp:docPr id="10751640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4088" name="图片 107516408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</w:t>
      </w:r>
      <w:r w:rsidR="00E61F9C">
        <w:rPr>
          <w:rFonts w:ascii="Arial" w:hAnsi="Arial" w:cs="Arial"/>
          <w:b/>
          <w:bCs/>
          <w:sz w:val="24"/>
          <w:szCs w:val="24"/>
        </w:rPr>
        <w:t>10</w:t>
      </w:r>
      <w:r w:rsidRPr="00553C86">
        <w:rPr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Y1H assay </w:t>
      </w:r>
      <w:r>
        <w:rPr>
          <w:rFonts w:ascii="Arial" w:hAnsi="Arial" w:cs="Arial"/>
          <w:b/>
          <w:bCs/>
          <w:sz w:val="24"/>
          <w:szCs w:val="24"/>
        </w:rPr>
        <w:t xml:space="preserve">of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different length DNA fragments upstream of </w:t>
      </w:r>
      <w:proofErr w:type="spellStart"/>
      <w:r w:rsidRPr="00553C86">
        <w:rPr>
          <w:rFonts w:ascii="Arial" w:hAnsi="Arial" w:cs="Arial"/>
          <w:b/>
          <w:bCs/>
          <w:i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self-activation. </w:t>
      </w:r>
      <w:r w:rsidRPr="00553C86">
        <w:rPr>
          <w:rFonts w:ascii="Arial" w:hAnsi="Arial" w:cs="Arial"/>
          <w:bCs/>
          <w:sz w:val="24"/>
          <w:szCs w:val="24"/>
        </w:rPr>
        <w:t xml:space="preserve">(a)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Different length DNA fragments of </w:t>
      </w:r>
      <w:proofErr w:type="spellStart"/>
      <w:r w:rsidRPr="00553C86">
        <w:rPr>
          <w:rFonts w:ascii="Arial" w:hAnsi="Arial" w:cs="Arial"/>
          <w:i/>
          <w:color w:val="000000" w:themeColor="text1"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upstream. (b) </w:t>
      </w:r>
      <w:r w:rsidRPr="00553C86">
        <w:rPr>
          <w:rFonts w:ascii="Arial" w:hAnsi="Arial" w:cs="Arial"/>
          <w:sz w:val="24"/>
          <w:szCs w:val="24"/>
        </w:rPr>
        <w:t xml:space="preserve">Recombinant Y1HGold cells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cultured on </w:t>
      </w:r>
      <w:r w:rsidRPr="00553C86">
        <w:rPr>
          <w:rFonts w:ascii="Arial" w:hAnsi="Arial" w:cs="Arial"/>
          <w:sz w:val="24"/>
          <w:szCs w:val="24"/>
        </w:rPr>
        <w:t>(SD)/-Ura and different concentration</w:t>
      </w:r>
      <w:r>
        <w:rPr>
          <w:rFonts w:ascii="Arial" w:hAnsi="Arial" w:cs="Arial"/>
          <w:sz w:val="24"/>
          <w:szCs w:val="24"/>
        </w:rPr>
        <w:t>s</w:t>
      </w:r>
      <w:r w:rsidRPr="00553C86">
        <w:rPr>
          <w:rFonts w:ascii="Arial" w:hAnsi="Arial" w:cs="Arial"/>
          <w:sz w:val="24"/>
          <w:szCs w:val="24"/>
        </w:rPr>
        <w:t xml:space="preserve"> (0, 100, 150, 200 and 500 ng/mL) of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553C86">
        <w:rPr>
          <w:rFonts w:ascii="Arial" w:hAnsi="Arial" w:cs="Arial"/>
          <w:sz w:val="24"/>
          <w:szCs w:val="24"/>
        </w:rPr>
        <w:t>ureobasidin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 (</w:t>
      </w:r>
      <w:proofErr w:type="spellStart"/>
      <w:r w:rsidRPr="00553C86">
        <w:rPr>
          <w:rFonts w:ascii="Arial" w:hAnsi="Arial" w:cs="Arial"/>
          <w:sz w:val="24"/>
          <w:szCs w:val="24"/>
        </w:rPr>
        <w:t>AbA</w:t>
      </w:r>
      <w:proofErr w:type="spellEnd"/>
      <w:r w:rsidRPr="00553C86">
        <w:rPr>
          <w:rFonts w:ascii="Arial" w:hAnsi="Arial" w:cs="Arial"/>
          <w:sz w:val="24"/>
          <w:szCs w:val="24"/>
        </w:rPr>
        <w:t>) incubated at 30</w:t>
      </w:r>
      <w:r w:rsidRPr="00553C86">
        <w:rPr>
          <w:rFonts w:ascii="Arial" w:eastAsia="宋体" w:hAnsi="Arial" w:cs="Arial"/>
          <w:sz w:val="24"/>
          <w:szCs w:val="24"/>
        </w:rPr>
        <w:t>°C</w:t>
      </w:r>
      <w:r w:rsidRPr="00553C86">
        <w:rPr>
          <w:rFonts w:ascii="Arial" w:hAnsi="Arial" w:cs="Arial"/>
          <w:sz w:val="24"/>
          <w:szCs w:val="24"/>
        </w:rPr>
        <w:t xml:space="preserve"> for 3 days.</w:t>
      </w:r>
    </w:p>
    <w:p w14:paraId="7A3F86F9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93FBDA6" w14:textId="45474F9D" w:rsidR="005B3A6C" w:rsidRPr="00553C86" w:rsidRDefault="005B3A6C" w:rsidP="005B3A6C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52D2C102" wp14:editId="1C00C07E">
            <wp:extent cx="5274310" cy="3062605"/>
            <wp:effectExtent l="0" t="0" r="2540" b="4445"/>
            <wp:docPr id="15639264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26437" name="图片 156392643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="00E61F9C">
        <w:rPr>
          <w:rFonts w:ascii="Arial" w:hAnsi="Arial" w:cs="Arial"/>
          <w:b/>
          <w:bCs/>
          <w:sz w:val="24"/>
          <w:szCs w:val="24"/>
        </w:rPr>
        <w:t>1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Construction strategy and PCR verification of </w:t>
      </w:r>
      <w:r w:rsidRPr="00553C86">
        <w:rPr>
          <w:rFonts w:ascii="Arial" w:hAnsi="Arial" w:cs="Arial"/>
          <w:b/>
          <w:sz w:val="24"/>
          <w:szCs w:val="24"/>
        </w:rPr>
        <w:t xml:space="preserve">mutant </w:t>
      </w:r>
      <w:proofErr w:type="spellStart"/>
      <w:r w:rsidRPr="00553C86">
        <w:rPr>
          <w:rFonts w:ascii="Arial" w:hAnsi="Arial" w:cs="Arial"/>
          <w:b/>
          <w:sz w:val="24"/>
          <w:szCs w:val="24"/>
        </w:rPr>
        <w:t>Δ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553C86">
        <w:rPr>
          <w:rFonts w:ascii="Arial" w:hAnsi="Arial" w:cs="Arial"/>
          <w:b/>
          <w:sz w:val="24"/>
          <w:szCs w:val="24"/>
        </w:rPr>
        <w:t xml:space="preserve">complementation strain </w:t>
      </w:r>
      <w:proofErr w:type="spellStart"/>
      <w:r w:rsidRPr="00553C86">
        <w:rPr>
          <w:rFonts w:ascii="Arial" w:hAnsi="Arial" w:cs="Arial"/>
          <w:b/>
          <w:sz w:val="24"/>
          <w:szCs w:val="24"/>
        </w:rPr>
        <w:t>C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iCs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</w:t>
      </w:r>
      <w:r w:rsidRPr="00553C86">
        <w:rPr>
          <w:rFonts w:ascii="Arial" w:hAnsi="Arial" w:cs="Arial"/>
          <w:b/>
          <w:sz w:val="24"/>
          <w:szCs w:val="24"/>
        </w:rPr>
        <w:t xml:space="preserve">overexpression strain </w:t>
      </w:r>
      <w:proofErr w:type="spellStart"/>
      <w:r w:rsidRPr="00553C86">
        <w:rPr>
          <w:rFonts w:ascii="Arial" w:hAnsi="Arial" w:cs="Arial"/>
          <w:b/>
          <w:sz w:val="24"/>
          <w:szCs w:val="24"/>
        </w:rPr>
        <w:t>O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, and</w:t>
      </w:r>
      <w:r w:rsidRPr="00553C86">
        <w:rPr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transcription level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of </w:t>
      </w:r>
      <w:proofErr w:type="spellStart"/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in </w:t>
      </w:r>
      <w:proofErr w:type="spellStart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(a) Construction strategy of </w:t>
      </w:r>
      <w:proofErr w:type="spellStart"/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(b) PCR verification of </w:t>
      </w:r>
      <w:proofErr w:type="spellStart"/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arkers;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-1;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-2;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-3;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553C86">
        <w:rPr>
          <w:rFonts w:ascii="Arial" w:hAnsi="Arial" w:cs="Arial"/>
          <w:i/>
          <w:color w:val="000000" w:themeColor="text1"/>
          <w:sz w:val="24"/>
          <w:szCs w:val="24"/>
        </w:rPr>
        <w:t>g418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(c) Construction strategy of </w:t>
      </w:r>
      <w:proofErr w:type="spellStart"/>
      <w:r w:rsidRPr="00553C86">
        <w:rPr>
          <w:rFonts w:ascii="Arial" w:hAnsi="Arial" w:cs="Arial"/>
          <w:sz w:val="24"/>
          <w:szCs w:val="24"/>
        </w:rPr>
        <w:t>C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(d) PCR verification of </w:t>
      </w:r>
      <w:proofErr w:type="spellStart"/>
      <w:r w:rsidRPr="00553C86">
        <w:rPr>
          <w:rFonts w:ascii="Arial" w:hAnsi="Arial" w:cs="Arial"/>
          <w:sz w:val="24"/>
          <w:szCs w:val="24"/>
        </w:rPr>
        <w:t>C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-1;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-2;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C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-3;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</w:t>
      </w:r>
      <w:r>
        <w:rPr>
          <w:rFonts w:ascii="Arial" w:hAnsi="Arial" w:cs="Arial"/>
          <w:color w:val="000000" w:themeColor="text1"/>
          <w:sz w:val="24"/>
          <w:szCs w:val="24"/>
        </w:rPr>
        <w:t>were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PCR production of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POX_d05452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.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 (e) Construction strategy of </w:t>
      </w:r>
      <w:proofErr w:type="spellStart"/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(f) PCR verification of </w:t>
      </w:r>
      <w:proofErr w:type="spellStart"/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-1;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-2;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-3;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POX_d05452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553C86">
        <w:rPr>
          <w:rFonts w:ascii="Arial" w:hAnsi="Arial" w:cs="Arial"/>
          <w:i/>
          <w:color w:val="000000" w:themeColor="text1"/>
          <w:sz w:val="24"/>
          <w:szCs w:val="24"/>
        </w:rPr>
        <w:t>g418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. (g) Transcription level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overexpression strain </w:t>
      </w:r>
      <w:proofErr w:type="spellStart"/>
      <w:r w:rsidRPr="00553C86">
        <w:rPr>
          <w:rFonts w:ascii="Arial" w:hAnsi="Arial" w:cs="Arial"/>
          <w:color w:val="000000" w:themeColor="text1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Fungal strains </w:t>
      </w:r>
      <w:r>
        <w:rPr>
          <w:rFonts w:ascii="Arial" w:hAnsi="Arial" w:cs="Arial"/>
          <w:color w:val="000000" w:themeColor="text1"/>
          <w:sz w:val="24"/>
          <w:szCs w:val="24"/>
        </w:rPr>
        <w:t>were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cultured in glucose medium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for 24 h, then transferred into medium containing </w:t>
      </w:r>
      <w:r>
        <w:rPr>
          <w:rFonts w:ascii="Arial" w:hAnsi="Arial" w:cs="Arial"/>
          <w:color w:val="000000" w:themeColor="text1"/>
          <w:sz w:val="24"/>
          <w:szCs w:val="24"/>
        </w:rPr>
        <w:t>SCS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cultivated for 12–48 h. Expression levels of the tested genes in mutants </w:t>
      </w:r>
      <w:r>
        <w:rPr>
          <w:rFonts w:ascii="Arial" w:hAnsi="Arial" w:cs="Arial"/>
          <w:color w:val="000000" w:themeColor="text1"/>
          <w:sz w:val="24"/>
          <w:szCs w:val="24"/>
        </w:rPr>
        <w:t>were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normali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ed against those in wild-type strain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. **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≤0.01 and *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≤0.05 indicate significant difference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between mutant and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strains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. Each experiment was repeated three times.</w:t>
      </w:r>
      <w:r w:rsidRPr="00553C8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</w:t>
      </w:r>
      <w:r w:rsidRPr="00553C86">
        <w:rPr>
          <w:rFonts w:ascii="Arial" w:hAnsi="Arial" w:cs="Arial"/>
          <w:i/>
          <w:iCs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bleomycin resistance gene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  <w:r w:rsidRPr="00553C86">
        <w:rPr>
          <w:rFonts w:ascii="Arial" w:hAnsi="Arial" w:cs="Arial"/>
          <w:i/>
          <w:iCs/>
          <w:sz w:val="24"/>
          <w:szCs w:val="24"/>
        </w:rPr>
        <w:t xml:space="preserve"> G418</w:t>
      </w:r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 w:rsidRPr="00553C86">
        <w:rPr>
          <w:rFonts w:ascii="Arial" w:hAnsi="Arial" w:cs="Arial"/>
          <w:sz w:val="24"/>
          <w:szCs w:val="24"/>
        </w:rPr>
        <w:t>eneticin resistance gene.</w:t>
      </w:r>
    </w:p>
    <w:p w14:paraId="73E96F2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1DE1AB5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676F10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713B229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9144C6F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84DBD21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864E98B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87D4D1E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4CE99AA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E72D16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BF240DC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38D1D6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AC0A0F6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4DCBBBB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61AA2B15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5906E5A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D88FBA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D5B56C8" w14:textId="598223B5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307148F" wp14:editId="59D6AEE7">
            <wp:extent cx="5274310" cy="4570730"/>
            <wp:effectExtent l="0" t="0" r="2540" b="1270"/>
            <wp:docPr id="35581345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13455" name="图片 3558134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="00E61F9C">
        <w:rPr>
          <w:rFonts w:ascii="Arial" w:hAnsi="Arial" w:cs="Arial"/>
          <w:b/>
          <w:bCs/>
          <w:sz w:val="24"/>
          <w:szCs w:val="24"/>
        </w:rPr>
        <w:t>2</w:t>
      </w:r>
      <w:r w:rsidRPr="00553C8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Construction strategy and PCR verification of </w:t>
      </w:r>
      <w:r w:rsidRPr="00553C86">
        <w:rPr>
          <w:rFonts w:ascii="Arial" w:hAnsi="Arial" w:cs="Arial"/>
          <w:b/>
          <w:sz w:val="24"/>
          <w:szCs w:val="24"/>
        </w:rPr>
        <w:t xml:space="preserve">mutants </w:t>
      </w:r>
      <w:proofErr w:type="spellStart"/>
      <w:r w:rsidRPr="00553C86">
        <w:rPr>
          <w:rFonts w:ascii="Arial" w:hAnsi="Arial" w:cs="Arial"/>
          <w:b/>
          <w:sz w:val="24"/>
          <w:szCs w:val="24"/>
        </w:rPr>
        <w:t>O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b/>
          <w:sz w:val="24"/>
          <w:szCs w:val="24"/>
        </w:rPr>
        <w:t>Δ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iCs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b/>
          <w:sz w:val="24"/>
          <w:szCs w:val="24"/>
        </w:rPr>
        <w:t>Δ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b/>
          <w:sz w:val="24"/>
          <w:szCs w:val="24"/>
        </w:rPr>
        <w:t>Δ</w:t>
      </w:r>
      <w:r w:rsidRPr="00553C86">
        <w:rPr>
          <w:rFonts w:ascii="Arial" w:hAnsi="Arial" w:cs="Arial"/>
          <w:b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iCs/>
          <w:sz w:val="24"/>
          <w:szCs w:val="24"/>
        </w:rPr>
        <w:t xml:space="preserve"> 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(a) Construction strategy of </w:t>
      </w:r>
      <w:proofErr w:type="spellStart"/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(b) PCR verification of </w:t>
      </w:r>
      <w:proofErr w:type="spellStart"/>
      <w:r w:rsidRPr="00553C86">
        <w:rPr>
          <w:rFonts w:ascii="Arial" w:hAnsi="Arial" w:cs="Arial"/>
          <w:sz w:val="24"/>
          <w:szCs w:val="24"/>
        </w:rPr>
        <w:t>O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-1;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-2;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O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-3;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are PCR production of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53C86">
        <w:rPr>
          <w:rFonts w:ascii="Arial" w:hAnsi="Arial" w:cs="Arial"/>
          <w:i/>
          <w:color w:val="000000" w:themeColor="text1"/>
          <w:sz w:val="24"/>
          <w:szCs w:val="24"/>
        </w:rPr>
        <w:t>ble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</w:t>
      </w:r>
      <w:r>
        <w:rPr>
          <w:rFonts w:ascii="Arial" w:hAnsi="Arial" w:cs="Arial"/>
          <w:color w:val="000000" w:themeColor="text1"/>
          <w:sz w:val="24"/>
          <w:szCs w:val="24"/>
        </w:rPr>
        <w:t>ts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(c) Construction strategy of </w:t>
      </w:r>
      <w:proofErr w:type="spellStart"/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(b) PCR verification of </w:t>
      </w:r>
      <w:proofErr w:type="spellStart"/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1 kb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arker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-1;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-2;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sz w:val="24"/>
          <w:szCs w:val="24"/>
        </w:rPr>
        <w:t xml:space="preserve"> Δ</w:t>
      </w:r>
      <w:r w:rsidRPr="00553C86">
        <w:rPr>
          <w:rFonts w:ascii="Arial" w:hAnsi="Arial" w:cs="Arial"/>
          <w:i/>
          <w:iCs/>
          <w:sz w:val="24"/>
          <w:szCs w:val="24"/>
        </w:rPr>
        <w:t>rsrA</w:t>
      </w:r>
      <w:r w:rsidRPr="00553C86">
        <w:rPr>
          <w:rFonts w:ascii="Arial" w:hAnsi="Arial" w:cs="Arial"/>
          <w:sz w:val="24"/>
          <w:szCs w:val="24"/>
        </w:rPr>
        <w:t>Δ</w:t>
      </w:r>
      <w:r w:rsidRPr="00553C86">
        <w:rPr>
          <w:rFonts w:ascii="Arial" w:hAnsi="Arial" w:cs="Arial"/>
          <w:i/>
          <w:iCs/>
          <w:sz w:val="24"/>
          <w:szCs w:val="24"/>
        </w:rPr>
        <w:t>rsrC</w:t>
      </w:r>
      <w:r w:rsidRPr="00553C86">
        <w:rPr>
          <w:rFonts w:ascii="Arial" w:hAnsi="Arial" w:cs="Arial"/>
          <w:iCs/>
          <w:sz w:val="24"/>
          <w:szCs w:val="24"/>
        </w:rPr>
        <w:t xml:space="preserve">-3;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sym w:font="Symbol" w:char="F044"/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ku70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>; 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=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ddH</w:t>
      </w:r>
      <w:r w:rsidRPr="00553C86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O.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anels from left to right </w:t>
      </w:r>
      <w:r>
        <w:rPr>
          <w:rFonts w:ascii="Arial" w:hAnsi="Arial" w:cs="Arial"/>
          <w:color w:val="000000" w:themeColor="text1"/>
          <w:sz w:val="24"/>
          <w:szCs w:val="24"/>
        </w:rPr>
        <w:t>are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PCR production of </w:t>
      </w:r>
      <w:proofErr w:type="spellStart"/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53C86">
        <w:rPr>
          <w:rFonts w:ascii="Arial" w:hAnsi="Arial" w:cs="Arial"/>
          <w:i/>
          <w:color w:val="000000" w:themeColor="text1"/>
          <w:sz w:val="24"/>
          <w:szCs w:val="24"/>
        </w:rPr>
        <w:t>ble</w:t>
      </w:r>
      <w:proofErr w:type="spellEnd"/>
      <w:r w:rsidRPr="00553C86">
        <w:rPr>
          <w:rFonts w:ascii="Arial" w:hAnsi="Arial" w:cs="Arial"/>
          <w:color w:val="000000" w:themeColor="text1"/>
          <w:sz w:val="24"/>
          <w:szCs w:val="24"/>
        </w:rPr>
        <w:t>, left-cross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and right-cross fragment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</w:t>
      </w:r>
      <w:r w:rsidRPr="00553C86">
        <w:rPr>
          <w:rFonts w:ascii="Arial" w:hAnsi="Arial" w:cs="Arial"/>
          <w:i/>
          <w:iCs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53C86">
        <w:rPr>
          <w:rFonts w:ascii="Arial" w:hAnsi="Arial" w:cs="Arial"/>
          <w:sz w:val="24"/>
          <w:szCs w:val="24"/>
        </w:rPr>
        <w:t xml:space="preserve"> bleomycin resistance gene</w:t>
      </w:r>
      <w:r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</w:p>
    <w:p w14:paraId="741D0973" w14:textId="0CD3637B" w:rsidR="005B3A6C" w:rsidRPr="00553C86" w:rsidRDefault="00A42C26" w:rsidP="005B3A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49C16D7" wp14:editId="22D541DD">
            <wp:extent cx="5274310" cy="3989070"/>
            <wp:effectExtent l="0" t="0" r="2540" b="0"/>
            <wp:docPr id="3128529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52975" name="图片 31285297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A6C" w:rsidRPr="00553C86">
        <w:rPr>
          <w:rFonts w:ascii="Arial" w:hAnsi="Arial" w:cs="Arial"/>
          <w:b/>
          <w:bCs/>
          <w:sz w:val="24"/>
          <w:szCs w:val="24"/>
        </w:rPr>
        <w:t>Fig</w:t>
      </w:r>
      <w:r w:rsidR="005B3A6C">
        <w:rPr>
          <w:rFonts w:ascii="Arial" w:hAnsi="Arial" w:cs="Arial"/>
          <w:b/>
          <w:bCs/>
          <w:sz w:val="24"/>
          <w:szCs w:val="24"/>
        </w:rPr>
        <w:t>.</w:t>
      </w:r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="00E61F9C">
        <w:rPr>
          <w:rFonts w:ascii="Arial" w:hAnsi="Arial" w:cs="Arial"/>
          <w:b/>
          <w:bCs/>
          <w:sz w:val="24"/>
          <w:szCs w:val="24"/>
        </w:rPr>
        <w:t>3</w:t>
      </w:r>
      <w:r w:rsidR="005B3A6C"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Co-regulation between </w:t>
      </w:r>
      <w:proofErr w:type="spellStart"/>
      <w:r w:rsidR="005B3A6C" w:rsidRPr="00553C86">
        <w:rPr>
          <w:rFonts w:ascii="Arial" w:hAnsi="Arial" w:cs="Arial"/>
          <w:b/>
          <w:bCs/>
          <w:sz w:val="24"/>
          <w:szCs w:val="24"/>
        </w:rPr>
        <w:t>RsrA</w:t>
      </w:r>
      <w:proofErr w:type="spellEnd"/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 and </w:t>
      </w:r>
      <w:proofErr w:type="spellStart"/>
      <w:r w:rsidR="005B3A6C" w:rsidRPr="00553C86">
        <w:rPr>
          <w:rFonts w:ascii="Arial" w:hAnsi="Arial" w:cs="Arial"/>
          <w:b/>
          <w:bCs/>
          <w:sz w:val="24"/>
          <w:szCs w:val="24"/>
        </w:rPr>
        <w:t>RsrB</w:t>
      </w:r>
      <w:proofErr w:type="spellEnd"/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 in </w:t>
      </w:r>
      <w:r w:rsidR="005B3A6C" w:rsidRPr="00553C86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="005B3A6C"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="005B3A6C"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r w:rsidR="005B3A6C" w:rsidRPr="00553C86">
        <w:rPr>
          <w:rFonts w:ascii="Arial" w:hAnsi="Arial" w:cs="Arial"/>
          <w:sz w:val="24"/>
          <w:szCs w:val="24"/>
        </w:rPr>
        <w:t xml:space="preserve">(a) Number of DEGs between </w:t>
      </w:r>
      <w:proofErr w:type="spellStart"/>
      <w:r w:rsidR="005B3A6C" w:rsidRPr="00553C86">
        <w:rPr>
          <w:rFonts w:ascii="Arial" w:hAnsi="Arial" w:cs="Arial"/>
          <w:sz w:val="24"/>
          <w:szCs w:val="24"/>
        </w:rPr>
        <w:t>RsrB</w:t>
      </w:r>
      <w:proofErr w:type="spellEnd"/>
      <w:r w:rsidR="005B3A6C"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5B3A6C" w:rsidRPr="00553C86">
        <w:rPr>
          <w:rFonts w:ascii="Arial" w:hAnsi="Arial" w:cs="Arial"/>
          <w:sz w:val="24"/>
          <w:szCs w:val="24"/>
        </w:rPr>
        <w:t>RsrA</w:t>
      </w:r>
      <w:proofErr w:type="spellEnd"/>
      <w:r w:rsidR="005B3A6C">
        <w:rPr>
          <w:rFonts w:ascii="Arial" w:hAnsi="Arial" w:cs="Arial"/>
          <w:sz w:val="24"/>
          <w:szCs w:val="24"/>
        </w:rPr>
        <w:t xml:space="preserve"> </w:t>
      </w:r>
      <w:r w:rsidR="005B3A6C" w:rsidRPr="00553C86">
        <w:rPr>
          <w:rFonts w:ascii="Arial" w:hAnsi="Arial" w:cs="Arial"/>
          <w:sz w:val="24"/>
          <w:szCs w:val="24"/>
        </w:rPr>
        <w:t xml:space="preserve">regulons. </w:t>
      </w:r>
      <w:r w:rsidR="005B3A6C">
        <w:rPr>
          <w:rFonts w:ascii="Arial" w:hAnsi="Arial" w:cs="Arial"/>
          <w:sz w:val="24"/>
          <w:szCs w:val="24"/>
        </w:rPr>
        <w:t>‘</w:t>
      </w:r>
      <w:r w:rsidR="005B3A6C" w:rsidRPr="00553C86">
        <w:rPr>
          <w:rFonts w:ascii="Arial" w:hAnsi="Arial" w:cs="Arial"/>
          <w:sz w:val="24"/>
          <w:szCs w:val="24"/>
        </w:rPr>
        <w:t>Up</w:t>
      </w:r>
      <w:r w:rsidR="005B3A6C">
        <w:rPr>
          <w:rFonts w:ascii="Arial" w:hAnsi="Arial" w:cs="Arial"/>
          <w:sz w:val="24"/>
          <w:szCs w:val="24"/>
        </w:rPr>
        <w:t>’</w:t>
      </w:r>
      <w:r w:rsidR="005B3A6C" w:rsidRPr="00553C86">
        <w:rPr>
          <w:rFonts w:ascii="Arial" w:hAnsi="Arial" w:cs="Arial"/>
          <w:sz w:val="24"/>
          <w:szCs w:val="24"/>
        </w:rPr>
        <w:t xml:space="preserve"> and </w:t>
      </w:r>
      <w:r w:rsidR="005B3A6C">
        <w:rPr>
          <w:rFonts w:ascii="Arial" w:hAnsi="Arial" w:cs="Arial"/>
          <w:sz w:val="24"/>
          <w:szCs w:val="24"/>
        </w:rPr>
        <w:t>‘</w:t>
      </w:r>
      <w:r w:rsidR="005B3A6C" w:rsidRPr="00553C86">
        <w:rPr>
          <w:rFonts w:ascii="Arial" w:hAnsi="Arial" w:cs="Arial"/>
          <w:sz w:val="24"/>
          <w:szCs w:val="24"/>
        </w:rPr>
        <w:t>Down</w:t>
      </w:r>
      <w:r w:rsidR="005B3A6C">
        <w:rPr>
          <w:rFonts w:ascii="Arial" w:hAnsi="Arial" w:cs="Arial"/>
          <w:sz w:val="24"/>
          <w:szCs w:val="24"/>
        </w:rPr>
        <w:t>’</w:t>
      </w:r>
      <w:r w:rsidR="005B3A6C" w:rsidRPr="00553C86">
        <w:rPr>
          <w:rFonts w:ascii="Arial" w:hAnsi="Arial" w:cs="Arial"/>
          <w:sz w:val="24"/>
          <w:szCs w:val="24"/>
        </w:rPr>
        <w:t xml:space="preserve"> indicate up- and downregulation. (b) KEGG annotations of genes co-regulated by </w:t>
      </w:r>
      <w:proofErr w:type="spellStart"/>
      <w:r w:rsidR="005B3A6C" w:rsidRPr="00553C86">
        <w:rPr>
          <w:rFonts w:ascii="Arial" w:hAnsi="Arial" w:cs="Arial"/>
          <w:sz w:val="24"/>
          <w:szCs w:val="24"/>
        </w:rPr>
        <w:t>RsrB</w:t>
      </w:r>
      <w:proofErr w:type="spellEnd"/>
      <w:r w:rsidR="005B3A6C"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5B3A6C" w:rsidRPr="00553C86">
        <w:rPr>
          <w:rFonts w:ascii="Arial" w:hAnsi="Arial" w:cs="Arial"/>
          <w:sz w:val="24"/>
          <w:szCs w:val="24"/>
        </w:rPr>
        <w:t>RsrA</w:t>
      </w:r>
      <w:proofErr w:type="spellEnd"/>
      <w:r w:rsidR="005B3A6C" w:rsidRPr="00553C86">
        <w:rPr>
          <w:rFonts w:ascii="Arial" w:hAnsi="Arial" w:cs="Arial"/>
          <w:sz w:val="24"/>
          <w:szCs w:val="24"/>
        </w:rPr>
        <w:t xml:space="preserve">. (c) Expression of </w:t>
      </w:r>
      <w:r w:rsidR="005B3A6C" w:rsidRPr="00553C86">
        <w:rPr>
          <w:rFonts w:ascii="Arial" w:hAnsi="Arial" w:cs="Arial"/>
          <w:color w:val="000000" w:themeColor="text1"/>
          <w:sz w:val="24"/>
          <w:szCs w:val="24"/>
        </w:rPr>
        <w:t xml:space="preserve">α-amylase gene </w:t>
      </w:r>
      <w:r w:rsidR="005B3A6C" w:rsidRPr="00553C86">
        <w:rPr>
          <w:rFonts w:ascii="Arial" w:hAnsi="Arial" w:cs="Arial"/>
          <w:i/>
          <w:iCs/>
          <w:color w:val="000000" w:themeColor="text1"/>
          <w:sz w:val="24"/>
          <w:szCs w:val="24"/>
        </w:rPr>
        <w:t>amy13A</w:t>
      </w:r>
      <w:r w:rsidR="005B3A6C"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="005B3A6C"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="005B3A6C"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="005B3A6C" w:rsidRPr="00553C86">
        <w:rPr>
          <w:rFonts w:ascii="Arial" w:hAnsi="Arial" w:cs="Arial"/>
          <w:sz w:val="24"/>
          <w:szCs w:val="24"/>
        </w:rPr>
        <w:t xml:space="preserve"> and </w:t>
      </w:r>
      <w:r w:rsidR="005B3A6C"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="005B3A6C" w:rsidRPr="00553C86">
        <w:rPr>
          <w:rFonts w:ascii="Arial" w:hAnsi="Arial" w:cs="Arial"/>
          <w:i/>
          <w:iCs/>
          <w:sz w:val="24"/>
          <w:szCs w:val="24"/>
        </w:rPr>
        <w:t>rsrA</w:t>
      </w:r>
      <w:proofErr w:type="spellEnd"/>
      <w:r w:rsidR="005B3A6C" w:rsidRPr="00553C86">
        <w:rPr>
          <w:rFonts w:ascii="Arial" w:hAnsi="Arial" w:cs="Arial"/>
          <w:sz w:val="24"/>
          <w:szCs w:val="24"/>
        </w:rPr>
        <w:t xml:space="preserve"> </w:t>
      </w:r>
      <w:r w:rsidR="005B3A6C">
        <w:rPr>
          <w:rFonts w:ascii="Arial" w:hAnsi="Arial" w:cs="Arial"/>
          <w:sz w:val="24"/>
          <w:szCs w:val="24"/>
        </w:rPr>
        <w:t>compared</w:t>
      </w:r>
      <w:r w:rsidR="005B3A6C" w:rsidRPr="00553C86">
        <w:rPr>
          <w:rFonts w:ascii="Arial" w:hAnsi="Arial" w:cs="Arial"/>
          <w:sz w:val="24"/>
          <w:szCs w:val="24"/>
        </w:rPr>
        <w:t xml:space="preserve"> with Δ</w:t>
      </w:r>
      <w:r w:rsidR="005B3A6C" w:rsidRPr="00553C86">
        <w:rPr>
          <w:rFonts w:ascii="Arial" w:hAnsi="Arial" w:cs="Arial"/>
          <w:i/>
          <w:iCs/>
          <w:sz w:val="24"/>
          <w:szCs w:val="24"/>
        </w:rPr>
        <w:t>ku70</w:t>
      </w:r>
      <w:r w:rsidR="005B3A6C" w:rsidRPr="00553C86">
        <w:rPr>
          <w:rFonts w:ascii="Arial" w:hAnsi="Arial" w:cs="Arial"/>
          <w:sz w:val="24"/>
          <w:szCs w:val="24"/>
        </w:rPr>
        <w:t xml:space="preserve">. (d) Heatmap showing the expression of DEGs encoding putative transcription factors. (e) </w:t>
      </w:r>
      <w:r w:rsidR="005B3A6C">
        <w:rPr>
          <w:rFonts w:ascii="Arial" w:hAnsi="Arial" w:cs="Arial"/>
          <w:sz w:val="24"/>
          <w:szCs w:val="24"/>
        </w:rPr>
        <w:t>E</w:t>
      </w:r>
      <w:r w:rsidR="005B3A6C" w:rsidRPr="00553C86">
        <w:rPr>
          <w:rFonts w:ascii="Arial" w:hAnsi="Arial" w:cs="Arial"/>
          <w:sz w:val="24"/>
          <w:szCs w:val="24"/>
        </w:rPr>
        <w:t xml:space="preserve">xpression of DEGs encoding sugar transporters. </w:t>
      </w:r>
    </w:p>
    <w:p w14:paraId="2AF544E2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47B89D3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6294646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5EB09B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FEF9847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90075F8" w14:textId="082A89AB" w:rsidR="005B3A6C" w:rsidRPr="00553C86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6A1E843" wp14:editId="3B20C913">
            <wp:extent cx="5274310" cy="5374005"/>
            <wp:effectExtent l="0" t="0" r="2540" b="0"/>
            <wp:docPr id="19135310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31039" name="图片 191353103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="00E61F9C">
        <w:rPr>
          <w:rFonts w:ascii="Arial" w:hAnsi="Arial" w:cs="Arial"/>
          <w:b/>
          <w:bCs/>
          <w:sz w:val="24"/>
          <w:szCs w:val="24"/>
        </w:rPr>
        <w:t>4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Co-regulation between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(a) </w:t>
      </w:r>
      <w:r w:rsidRPr="00553C86">
        <w:rPr>
          <w:rFonts w:ascii="Arial" w:hAnsi="Arial" w:cs="Arial"/>
          <w:sz w:val="24"/>
          <w:szCs w:val="24"/>
        </w:rPr>
        <w:t>Number of DEGs</w:t>
      </w:r>
      <w:r>
        <w:rPr>
          <w:rFonts w:ascii="Arial" w:hAnsi="Arial" w:cs="Arial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 xml:space="preserve">between </w:t>
      </w:r>
      <w:proofErr w:type="spellStart"/>
      <w:r w:rsidRPr="00553C86">
        <w:rPr>
          <w:rFonts w:ascii="Arial" w:hAnsi="Arial" w:cs="Arial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sz w:val="24"/>
          <w:szCs w:val="24"/>
        </w:rPr>
        <w:t>RsrA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 xml:space="preserve">regulons. </w:t>
      </w:r>
      <w:r>
        <w:rPr>
          <w:rFonts w:ascii="Arial" w:hAnsi="Arial" w:cs="Arial"/>
          <w:sz w:val="24"/>
          <w:szCs w:val="24"/>
        </w:rPr>
        <w:t>‘</w:t>
      </w:r>
      <w:r w:rsidRPr="00553C86">
        <w:rPr>
          <w:rFonts w:ascii="Arial" w:hAnsi="Arial" w:cs="Arial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’</w:t>
      </w:r>
      <w:r w:rsidRPr="00553C86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‘</w:t>
      </w:r>
      <w:r w:rsidRPr="00553C86">
        <w:rPr>
          <w:rFonts w:ascii="Arial" w:hAnsi="Arial" w:cs="Arial"/>
          <w:sz w:val="24"/>
          <w:szCs w:val="24"/>
        </w:rPr>
        <w:t>Down</w:t>
      </w:r>
      <w:r>
        <w:rPr>
          <w:rFonts w:ascii="Arial" w:hAnsi="Arial" w:cs="Arial"/>
          <w:sz w:val="24"/>
          <w:szCs w:val="24"/>
        </w:rPr>
        <w:t>’</w:t>
      </w:r>
      <w:r w:rsidRPr="00553C86">
        <w:rPr>
          <w:rFonts w:ascii="Arial" w:hAnsi="Arial" w:cs="Arial"/>
          <w:sz w:val="24"/>
          <w:szCs w:val="24"/>
        </w:rPr>
        <w:t xml:space="preserve"> indicate up- and downregulation. (b) KEGG annotations of genes co-regulated by </w:t>
      </w:r>
      <w:proofErr w:type="spellStart"/>
      <w:r w:rsidRPr="00553C86">
        <w:rPr>
          <w:rFonts w:ascii="Arial" w:hAnsi="Arial" w:cs="Arial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sz w:val="24"/>
          <w:szCs w:val="24"/>
        </w:rPr>
        <w:t>. (c) Heatmap showing the expression of DEGs encoding putative ribosome complexes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compared</w:t>
      </w:r>
      <w:r w:rsidRPr="00553C86">
        <w:rPr>
          <w:rFonts w:ascii="Arial" w:hAnsi="Arial" w:cs="Arial"/>
          <w:sz w:val="24"/>
          <w:szCs w:val="24"/>
        </w:rPr>
        <w:t xml:space="preserve"> with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 xml:space="preserve">. (d) Expression of α-glucosidase genes </w:t>
      </w:r>
      <w:r w:rsidRPr="00553C86">
        <w:rPr>
          <w:rFonts w:ascii="Arial" w:hAnsi="Arial" w:cs="Arial"/>
          <w:i/>
          <w:sz w:val="24"/>
          <w:szCs w:val="24"/>
        </w:rPr>
        <w:t>POX_c03853</w:t>
      </w:r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i/>
          <w:sz w:val="24"/>
          <w:szCs w:val="24"/>
        </w:rPr>
        <w:t>POX_e06687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rsrA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iCs/>
          <w:sz w:val="24"/>
          <w:szCs w:val="24"/>
        </w:rPr>
        <w:t>.</w:t>
      </w:r>
    </w:p>
    <w:p w14:paraId="14D22ED0" w14:textId="77777777" w:rsidR="005B3A6C" w:rsidRDefault="005B3A6C" w:rsidP="005B3A6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6495306" w14:textId="329E5838" w:rsidR="005B3A6C" w:rsidRPr="00553C86" w:rsidRDefault="005B3A6C" w:rsidP="005B3A6C">
      <w:pPr>
        <w:spacing w:line="48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53D8186D" wp14:editId="0183DF79">
            <wp:extent cx="5274310" cy="4829175"/>
            <wp:effectExtent l="0" t="0" r="2540" b="9525"/>
            <wp:docPr id="89463506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35067" name="图片 89463506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C86">
        <w:rPr>
          <w:rFonts w:ascii="Arial" w:hAnsi="Arial" w:cs="Arial"/>
          <w:b/>
          <w:bCs/>
          <w:sz w:val="24"/>
          <w:szCs w:val="24"/>
        </w:rPr>
        <w:t>Fig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 S1</w:t>
      </w:r>
      <w:r w:rsidR="00E61F9C">
        <w:rPr>
          <w:rFonts w:ascii="Arial" w:hAnsi="Arial" w:cs="Arial"/>
          <w:b/>
          <w:bCs/>
          <w:sz w:val="24"/>
          <w:szCs w:val="24"/>
        </w:rPr>
        <w:t>5</w:t>
      </w:r>
      <w:r w:rsidRPr="00553C8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Co-regulation between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b/>
          <w:b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00553C86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553C86">
        <w:rPr>
          <w:rFonts w:ascii="Arial" w:hAnsi="Arial" w:cs="Arial"/>
          <w:b/>
          <w:bCs/>
          <w:i/>
          <w:iCs/>
          <w:sz w:val="24"/>
          <w:szCs w:val="24"/>
        </w:rPr>
        <w:t>oxalicum</w:t>
      </w:r>
      <w:proofErr w:type="spellEnd"/>
      <w:r w:rsidRPr="00553C86">
        <w:rPr>
          <w:rFonts w:ascii="Arial" w:hAnsi="Arial" w:cs="Arial"/>
          <w:b/>
          <w:bCs/>
          <w:sz w:val="24"/>
          <w:szCs w:val="24"/>
        </w:rPr>
        <w:t>.</w:t>
      </w:r>
      <w:r w:rsidR="0025714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 xml:space="preserve">(a) Number of DEGs between </w:t>
      </w:r>
      <w:proofErr w:type="spellStart"/>
      <w:r w:rsidRPr="00553C86">
        <w:rPr>
          <w:rFonts w:ascii="Arial" w:hAnsi="Arial" w:cs="Arial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sz w:val="24"/>
          <w:szCs w:val="24"/>
        </w:rPr>
        <w:t>RsrC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53C86">
        <w:rPr>
          <w:rFonts w:ascii="Arial" w:hAnsi="Arial" w:cs="Arial"/>
          <w:sz w:val="24"/>
          <w:szCs w:val="24"/>
        </w:rPr>
        <w:t>regulon</w:t>
      </w:r>
      <w:r>
        <w:rPr>
          <w:rFonts w:ascii="Arial" w:hAnsi="Arial" w:cs="Arial"/>
          <w:sz w:val="24"/>
          <w:szCs w:val="24"/>
        </w:rPr>
        <w:t>s</w:t>
      </w:r>
      <w:r w:rsidRPr="00553C8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‘</w:t>
      </w:r>
      <w:r w:rsidRPr="00553C86">
        <w:rPr>
          <w:rFonts w:ascii="Arial" w:hAnsi="Arial" w:cs="Arial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’</w:t>
      </w:r>
      <w:r w:rsidRPr="00553C86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‘</w:t>
      </w:r>
      <w:r w:rsidRPr="00553C86">
        <w:rPr>
          <w:rFonts w:ascii="Arial" w:hAnsi="Arial" w:cs="Arial"/>
          <w:sz w:val="24"/>
          <w:szCs w:val="24"/>
        </w:rPr>
        <w:t xml:space="preserve">Down indicate up- and downregulation. (b) KEGG annotations of genes co-regulated by </w:t>
      </w:r>
      <w:proofErr w:type="spellStart"/>
      <w:r w:rsidRPr="00553C86">
        <w:rPr>
          <w:rFonts w:ascii="Arial" w:hAnsi="Arial" w:cs="Arial"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53C86">
        <w:rPr>
          <w:rFonts w:ascii="Arial" w:hAnsi="Arial" w:cs="Arial"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>. (c) Expression of amylase gene</w:t>
      </w:r>
      <w:r>
        <w:rPr>
          <w:rFonts w:ascii="Arial" w:hAnsi="Arial" w:cs="Arial"/>
          <w:sz w:val="24"/>
          <w:szCs w:val="24"/>
        </w:rPr>
        <w:t>s</w:t>
      </w:r>
      <w:r w:rsidRPr="00553C86">
        <w:rPr>
          <w:rFonts w:ascii="Arial" w:hAnsi="Arial" w:cs="Arial"/>
          <w:sz w:val="24"/>
          <w:szCs w:val="24"/>
        </w:rPr>
        <w:t xml:space="preserve"> </w:t>
      </w:r>
      <w:r w:rsidRPr="00553C86">
        <w:rPr>
          <w:rFonts w:ascii="Arial" w:hAnsi="Arial" w:cs="Arial"/>
          <w:i/>
          <w:iCs/>
          <w:sz w:val="24"/>
          <w:szCs w:val="24"/>
        </w:rPr>
        <w:t>PoxGA15A</w:t>
      </w:r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i/>
          <w:sz w:val="24"/>
          <w:szCs w:val="24"/>
        </w:rPr>
        <w:t>POX_b02418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compared</w:t>
      </w:r>
      <w:r w:rsidRPr="00553C86">
        <w:rPr>
          <w:rFonts w:ascii="Arial" w:hAnsi="Arial" w:cs="Arial"/>
          <w:sz w:val="24"/>
          <w:szCs w:val="24"/>
        </w:rPr>
        <w:t xml:space="preserve"> with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>. (d) Heatmap showing the expression of DEGs encoding putative transcription factors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compared</w:t>
      </w:r>
      <w:r w:rsidRPr="00553C86">
        <w:rPr>
          <w:rFonts w:ascii="Arial" w:hAnsi="Arial" w:cs="Arial"/>
          <w:sz w:val="24"/>
          <w:szCs w:val="24"/>
        </w:rPr>
        <w:t xml:space="preserve"> with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 xml:space="preserve">. (e) </w:t>
      </w:r>
      <w:r>
        <w:rPr>
          <w:rFonts w:ascii="Arial" w:hAnsi="Arial" w:cs="Arial"/>
          <w:sz w:val="24"/>
          <w:szCs w:val="24"/>
        </w:rPr>
        <w:t>E</w:t>
      </w:r>
      <w:r w:rsidRPr="00553C86">
        <w:rPr>
          <w:rFonts w:ascii="Arial" w:hAnsi="Arial" w:cs="Arial"/>
          <w:sz w:val="24"/>
          <w:szCs w:val="24"/>
        </w:rPr>
        <w:t>xpression of DEGs encoding sugar transporters</w:t>
      </w:r>
      <w:r w:rsidRPr="00553C86">
        <w:rPr>
          <w:rFonts w:ascii="Arial" w:hAnsi="Arial" w:cs="Arial"/>
          <w:color w:val="000000" w:themeColor="text1"/>
          <w:sz w:val="24"/>
          <w:szCs w:val="24"/>
        </w:rPr>
        <w:t xml:space="preserve"> in mutants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rsrB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and </w:t>
      </w:r>
      <w:r w:rsidRPr="00553C86">
        <w:rPr>
          <w:rFonts w:ascii="Arial" w:hAnsi="Arial" w:cs="Arial"/>
          <w:sz w:val="24"/>
          <w:szCs w:val="24"/>
        </w:rPr>
        <w:sym w:font="Symbol" w:char="F044"/>
      </w:r>
      <w:proofErr w:type="spellStart"/>
      <w:r w:rsidRPr="00553C86">
        <w:rPr>
          <w:rFonts w:ascii="Arial" w:hAnsi="Arial" w:cs="Arial"/>
          <w:i/>
          <w:iCs/>
          <w:sz w:val="24"/>
          <w:szCs w:val="24"/>
        </w:rPr>
        <w:t>rsrC</w:t>
      </w:r>
      <w:proofErr w:type="spellEnd"/>
      <w:r w:rsidRPr="00553C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compared</w:t>
      </w:r>
      <w:r w:rsidRPr="00553C86">
        <w:rPr>
          <w:rFonts w:ascii="Arial" w:hAnsi="Arial" w:cs="Arial"/>
          <w:sz w:val="24"/>
          <w:szCs w:val="24"/>
        </w:rPr>
        <w:t xml:space="preserve"> with Δ</w:t>
      </w:r>
      <w:r w:rsidRPr="00553C86">
        <w:rPr>
          <w:rFonts w:ascii="Arial" w:hAnsi="Arial" w:cs="Arial"/>
          <w:i/>
          <w:iCs/>
          <w:sz w:val="24"/>
          <w:szCs w:val="24"/>
        </w:rPr>
        <w:t>ku70</w:t>
      </w:r>
      <w:r w:rsidRPr="00553C86">
        <w:rPr>
          <w:rFonts w:ascii="Arial" w:hAnsi="Arial" w:cs="Arial"/>
          <w:sz w:val="24"/>
          <w:szCs w:val="24"/>
        </w:rPr>
        <w:t xml:space="preserve">. </w:t>
      </w:r>
    </w:p>
    <w:p w14:paraId="2F401E02" w14:textId="77777777" w:rsidR="005B3A6C" w:rsidRPr="005B3A6C" w:rsidRDefault="005B3A6C"/>
    <w:p w14:paraId="32CBD6B4" w14:textId="77777777" w:rsidR="005B3A6C" w:rsidRDefault="005B3A6C"/>
    <w:p w14:paraId="6A66FBEC" w14:textId="77777777" w:rsidR="005B3A6C" w:rsidRDefault="005B3A6C"/>
    <w:p w14:paraId="2E3D6F71" w14:textId="77777777" w:rsidR="00001ADB" w:rsidRDefault="00001ADB">
      <w:pPr>
        <w:sectPr w:rsidR="00001ADB">
          <w:footerReference w:type="default" r:id="rId2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E8FB86" w14:textId="77777777" w:rsidR="00001ADB" w:rsidRPr="00390AEA" w:rsidRDefault="00001ADB" w:rsidP="00001ADB">
      <w:pPr>
        <w:spacing w:line="480" w:lineRule="auto"/>
      </w:pPr>
      <w:r w:rsidRPr="00390AEA">
        <w:rPr>
          <w:rFonts w:ascii="Arial" w:eastAsia="等线" w:hAnsi="Arial" w:cs="Arial"/>
          <w:b/>
          <w:bCs/>
          <w:kern w:val="0"/>
          <w:sz w:val="24"/>
          <w:szCs w:val="24"/>
        </w:rPr>
        <w:lastRenderedPageBreak/>
        <w:t xml:space="preserve">Table S1 </w:t>
      </w:r>
      <w:r w:rsidRPr="00390AEA">
        <w:rPr>
          <w:rFonts w:ascii="Arial" w:eastAsia="等线" w:hAnsi="Arial" w:cs="Arial"/>
          <w:i/>
          <w:iCs/>
          <w:kern w:val="0"/>
          <w:sz w:val="24"/>
          <w:szCs w:val="24"/>
        </w:rPr>
        <w:t xml:space="preserve">Penicillium </w:t>
      </w:r>
      <w:proofErr w:type="spellStart"/>
      <w:r w:rsidRPr="00390AEA">
        <w:rPr>
          <w:rFonts w:ascii="Arial" w:eastAsia="等线" w:hAnsi="Arial" w:cs="Arial"/>
          <w:i/>
          <w:iCs/>
          <w:kern w:val="0"/>
          <w:sz w:val="24"/>
          <w:szCs w:val="24"/>
        </w:rPr>
        <w:t>oxalicum</w:t>
      </w:r>
      <w:proofErr w:type="spellEnd"/>
      <w:r w:rsidRPr="00390AEA">
        <w:rPr>
          <w:rFonts w:ascii="Arial" w:eastAsia="等线" w:hAnsi="Arial" w:cs="Arial"/>
          <w:kern w:val="0"/>
          <w:sz w:val="24"/>
          <w:szCs w:val="24"/>
        </w:rPr>
        <w:t xml:space="preserve"> strains used in this study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5670"/>
        <w:gridCol w:w="1484"/>
      </w:tblGrid>
      <w:tr w:rsidR="00001ADB" w:rsidRPr="00390AEA" w14:paraId="330D4F80" w14:textId="77777777" w:rsidTr="00C72FB4">
        <w:trPr>
          <w:trHeight w:val="280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6035E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Strain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C1620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Description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98F76" w14:textId="77777777" w:rsidR="00001ADB" w:rsidRPr="00390AEA" w:rsidRDefault="00001ADB" w:rsidP="00C72FB4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Genotypes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1606E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b/>
                <w:bCs/>
                <w:kern w:val="0"/>
                <w:szCs w:val="21"/>
              </w:rPr>
              <w:t>Reference</w:t>
            </w:r>
          </w:p>
        </w:tc>
      </w:tr>
      <w:tr w:rsidR="00001ADB" w:rsidRPr="00390AEA" w14:paraId="7372F4B2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BEC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045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E62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45A0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22</w:t>
            </w:r>
          </w:p>
        </w:tc>
      </w:tr>
      <w:tr w:rsidR="00001ADB" w:rsidRPr="00390AEA" w14:paraId="59A9F3C4" w14:textId="77777777" w:rsidTr="00C72FB4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4E3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AD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770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 w:hint="eastAsia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 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48FD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18</w:t>
            </w:r>
          </w:p>
        </w:tc>
      </w:tr>
      <w:tr w:rsidR="00001ADB" w:rsidRPr="00390AEA" w14:paraId="680D0C9D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889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 w:rsidRPr="00390AEA">
              <w:rPr>
                <w:rFonts w:ascii="Arial" w:eastAsia="等线" w:hAnsi="Arial" w:cs="Arial"/>
                <w:kern w:val="0"/>
                <w:szCs w:val="21"/>
              </w:rPr>
              <w:t>C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A8EC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Complementation strain of </w:t>
            </w:r>
            <w:proofErr w:type="spellStart"/>
            <w:r w:rsidRPr="00390AEA">
              <w:rPr>
                <w:rFonts w:ascii="Arial" w:eastAsia="等线" w:hAnsi="Arial" w:cs="Arial"/>
                <w:kern w:val="0"/>
                <w:szCs w:val="21"/>
              </w:rPr>
              <w:t>Δ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5C0D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 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0B0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kern w:val="0"/>
                <w:szCs w:val="21"/>
              </w:rPr>
              <w:t>18</w:t>
            </w:r>
          </w:p>
        </w:tc>
      </w:tr>
      <w:tr w:rsidR="00001ADB" w:rsidRPr="00390AEA" w14:paraId="05A73067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C869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 w:rsidRPr="00C1334C">
              <w:rPr>
                <w:rFonts w:ascii="Arial" w:eastAsia="等线" w:hAnsi="Arial" w:cs="Arial"/>
                <w:kern w:val="0"/>
                <w:szCs w:val="21"/>
              </w:rPr>
              <w:t>O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5B22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Overexpression strain of gene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EBE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–;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++;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HphR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+; G418R+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2B3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kern w:val="0"/>
                <w:szCs w:val="21"/>
              </w:rPr>
              <w:t>19</w:t>
            </w:r>
          </w:p>
        </w:tc>
      </w:tr>
      <w:tr w:rsidR="00001ADB" w:rsidRPr="00390AEA" w14:paraId="6A43F927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8FF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POX_a00795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11E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POX_a00795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D20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POX_a00795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AA09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20E08CE0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3DDC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POX_a00746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01F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POX_a00746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D01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POX_a00746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1C7B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45A12DA7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4052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POX_b02742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668C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POX_b02742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041E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POX_b02742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C506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250E46CC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3B87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POX_f08115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9E6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POX_f08115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D8FE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POX_f08115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609D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730129FC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B8D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POX_f08102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A1D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POX_f08102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3FF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POX_f08102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DBB9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54E8FE45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AA5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POX_f08062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FCB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7B5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POX_f08062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1B9C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6A34C350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8BA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POX_f08033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B022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POX_f08033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C4B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POX_f08033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964D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36F44384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CEE0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POX_d04924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0FA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POX_d04924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A22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POX_d04924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F268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0A9E97CF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009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POX_e06691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47F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POX_e06691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C7E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POX_e06691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44A8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0CE3A581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8B36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POX_e06887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542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POX_e06887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7B0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POX_e06887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EA92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50339980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FDC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POX_e07032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E8A7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POX_e07032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F4BC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POX_e07032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8E44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5B00D839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925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POX_d06066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5749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POX_d06066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834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POX_d06066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38A4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040AE695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EB1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POX_c04767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5F7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POX_c04767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5196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POX_c04767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B1AC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0F3ED902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677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POX_c04517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EFE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POX_c04517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83F9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POX_c04517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BD67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50C8A0A3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EB3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POX_g08691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178B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POX_g08691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F28F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POX_g08691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213B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480122D6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5CA4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>C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POX_g08691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C7BB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Complementation strain of 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POX_g08691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4E10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A2B1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7DFAC435" w14:textId="77777777" w:rsidTr="00C72FB4">
        <w:trPr>
          <w:trHeight w:val="290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50F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rsrb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sym w:font="Symbol" w:char="F044"/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2324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 xml:space="preserve">Mutant where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rsrB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and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Cs w:val="21"/>
              </w:rPr>
              <w:t>are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deleted</w:t>
            </w:r>
            <w:r w:rsidRPr="00390AEA">
              <w:rPr>
                <w:rFonts w:ascii="Arial" w:eastAsia="Times New Roman" w:hAnsi="Arial" w:cs="Arial"/>
                <w:i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0F64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rsrB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5E13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4772888A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62622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 w:rsidRPr="00390AEA">
              <w:rPr>
                <w:rFonts w:ascii="Arial" w:eastAsia="等线" w:hAnsi="Arial" w:cs="Arial"/>
                <w:kern w:val="0"/>
                <w:szCs w:val="21"/>
              </w:rPr>
              <w:t>O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rsrB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1AA0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Overexpression strain of gene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 w:rsidRPr="00243A10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40FC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–;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++;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HphR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+; G418R+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ED30B7" w14:textId="77777777" w:rsidR="00001ADB" w:rsidRPr="00390AEA" w:rsidRDefault="00001ADB" w:rsidP="00C72FB4">
            <w:pPr>
              <w:widowControl/>
              <w:jc w:val="left"/>
              <w:rPr>
                <w:rFonts w:ascii="Arial" w:eastAsia="Times New Roman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321D4716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ECE87B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C1334C">
              <w:rPr>
                <w:rFonts w:ascii="Arial" w:eastAsia="等线" w:hAnsi="Arial" w:cs="Arial" w:hint="eastAsia"/>
                <w:kern w:val="0"/>
                <w:szCs w:val="21"/>
              </w:rPr>
              <w:t>Δ</w:t>
            </w:r>
            <w:proofErr w:type="spellStart"/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9F821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Deletion strain of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D6F50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 w:hint="eastAsia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 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41F2F" w14:textId="77777777" w:rsidR="00001ADB" w:rsidRPr="00390AEA" w:rsidRDefault="00001ADB" w:rsidP="00C72FB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63835115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CD7F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 w:rsidRPr="00C1334C">
              <w:rPr>
                <w:rFonts w:ascii="Arial" w:eastAsia="等线" w:hAnsi="Arial" w:cs="Arial"/>
                <w:kern w:val="0"/>
                <w:szCs w:val="21"/>
              </w:rPr>
              <w:lastRenderedPageBreak/>
              <w:t>C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3597FD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Complementation strain of </w:t>
            </w:r>
            <w:proofErr w:type="spellStart"/>
            <w:r w:rsidRPr="00390AEA">
              <w:rPr>
                <w:rFonts w:ascii="Arial" w:eastAsia="等线" w:hAnsi="Arial" w:cs="Arial"/>
                <w:kern w:val="0"/>
                <w:szCs w:val="21"/>
              </w:rPr>
              <w:t>Δ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4916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 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1B5470" w14:textId="77777777" w:rsidR="00001ADB" w:rsidRPr="00390AEA" w:rsidRDefault="00001ADB" w:rsidP="00C72FB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6E590E36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CA9155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>
              <w:rPr>
                <w:rFonts w:ascii="Arial" w:eastAsia="等线" w:hAnsi="Arial" w:cs="Arial"/>
                <w:kern w:val="0"/>
                <w:szCs w:val="21"/>
              </w:rPr>
              <w:t>O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3649A3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Overexpression strain of gene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B3D14D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–;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++;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HphR</w:t>
            </w:r>
            <w:proofErr w:type="spellEnd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+; G418R+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13DB5" w14:textId="77777777" w:rsidR="00001ADB" w:rsidRPr="00390AEA" w:rsidRDefault="00001ADB" w:rsidP="00C72FB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308A2594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83161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proofErr w:type="spellStart"/>
            <w:r w:rsidRPr="00C1334C">
              <w:rPr>
                <w:rFonts w:ascii="Arial" w:eastAsia="等线" w:hAnsi="Arial" w:cs="Arial"/>
                <w:kern w:val="0"/>
                <w:szCs w:val="21"/>
              </w:rPr>
              <w:t>O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rsrA</w:t>
            </w:r>
            <w:r w:rsidRPr="00C1334C">
              <w:rPr>
                <w:rFonts w:ascii="Arial" w:eastAsia="等线" w:hAnsi="Arial" w:cs="Arial"/>
                <w:kern w:val="0"/>
                <w:szCs w:val="21"/>
              </w:rPr>
              <w:t>Δ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F26C1B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 xml:space="preserve">Mutant where </w:t>
            </w:r>
            <w:r>
              <w:rPr>
                <w:rFonts w:ascii="Arial" w:eastAsia="等线" w:hAnsi="Arial" w:cs="Arial"/>
                <w:kern w:val="0"/>
                <w:szCs w:val="21"/>
              </w:rPr>
              <w:t>o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verexpression</w:t>
            </w: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and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Cs w:val="21"/>
              </w:rPr>
              <w:t>are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deleted</w:t>
            </w:r>
            <w:r w:rsidRPr="00390AEA">
              <w:rPr>
                <w:rFonts w:ascii="Arial" w:eastAsia="Times New Roman" w:hAnsi="Arial" w:cs="Arial"/>
                <w:i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A3128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CB435" w14:textId="77777777" w:rsidR="00001ADB" w:rsidRPr="00390AEA" w:rsidRDefault="00001ADB" w:rsidP="00C72FB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  <w:tr w:rsidR="00001ADB" w:rsidRPr="00390AEA" w14:paraId="7773FD1A" w14:textId="77777777" w:rsidTr="00C72FB4">
        <w:trPr>
          <w:trHeight w:val="32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06DD1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C1334C">
              <w:rPr>
                <w:rFonts w:ascii="Arial" w:eastAsia="等线" w:hAnsi="Arial" w:cs="Arial" w:hint="eastAsia"/>
                <w:kern w:val="0"/>
                <w:szCs w:val="21"/>
              </w:rPr>
              <w:t>Δ</w:t>
            </w:r>
            <w:proofErr w:type="spellStart"/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rsrA</w:t>
            </w:r>
            <w:r w:rsidRPr="00C1334C">
              <w:rPr>
                <w:rFonts w:ascii="Arial" w:eastAsia="等线" w:hAnsi="Arial" w:cs="Arial"/>
                <w:kern w:val="0"/>
                <w:szCs w:val="21"/>
              </w:rPr>
              <w:t>Δ</w:t>
            </w:r>
            <w:r w:rsidRPr="00C1334C">
              <w:rPr>
                <w:rFonts w:ascii="Arial" w:eastAsia="等线" w:hAnsi="Arial" w:cs="Arial"/>
                <w:i/>
                <w:kern w:val="0"/>
                <w:szCs w:val="21"/>
              </w:rPr>
              <w:t>rsrC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1B69A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 xml:space="preserve">Mutant where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and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Cs w:val="21"/>
              </w:rPr>
              <w:t>are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 deleted</w:t>
            </w:r>
            <w:r w:rsidRPr="00390AEA">
              <w:rPr>
                <w:rFonts w:ascii="Arial" w:eastAsia="Times New Roman" w:hAnsi="Arial" w:cs="Arial"/>
                <w:i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971D52" w14:textId="77777777" w:rsidR="00001ADB" w:rsidRPr="00390AE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Cs w:val="21"/>
              </w:rPr>
            </w:pPr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Ku70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rsrC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bscript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rsrA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–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>;</w:t>
            </w:r>
            <w:r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Hph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G418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R+</w:t>
            </w:r>
            <w:r w:rsidRPr="00390AEA">
              <w:rPr>
                <w:rFonts w:ascii="Arial" w:eastAsia="等线" w:hAnsi="Arial" w:cs="Arial"/>
                <w:kern w:val="0"/>
                <w:szCs w:val="21"/>
              </w:rPr>
              <w:t xml:space="preserve">; </w:t>
            </w:r>
            <w:proofErr w:type="spellStart"/>
            <w:r w:rsidRPr="00390AEA">
              <w:rPr>
                <w:rFonts w:ascii="Arial" w:eastAsia="等线" w:hAnsi="Arial" w:cs="Arial"/>
                <w:i/>
                <w:iCs/>
                <w:kern w:val="0"/>
                <w:szCs w:val="21"/>
              </w:rPr>
              <w:t>Ble</w:t>
            </w:r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R</w:t>
            </w:r>
            <w:proofErr w:type="spellEnd"/>
            <w:r w:rsidRPr="00390AEA">
              <w:rPr>
                <w:rFonts w:ascii="Arial" w:eastAsia="等线" w:hAnsi="Arial" w:cs="Arial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C916E" w14:textId="77777777" w:rsidR="00001ADB" w:rsidRPr="00390AEA" w:rsidRDefault="00001ADB" w:rsidP="00C72FB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390AEA">
              <w:rPr>
                <w:rFonts w:ascii="Arial" w:hAnsi="Arial" w:cs="Arial"/>
                <w:kern w:val="0"/>
                <w:szCs w:val="21"/>
              </w:rPr>
              <w:t>This study</w:t>
            </w:r>
          </w:p>
        </w:tc>
      </w:tr>
    </w:tbl>
    <w:p w14:paraId="37C1CDF9" w14:textId="77777777" w:rsidR="00001ADB" w:rsidRPr="00390AEA" w:rsidRDefault="00001ADB" w:rsidP="00001ADB"/>
    <w:p w14:paraId="5072B199" w14:textId="77777777" w:rsidR="00001ADB" w:rsidRDefault="00001ADB"/>
    <w:p w14:paraId="2263DC4F" w14:textId="77777777" w:rsidR="00001ADB" w:rsidRDefault="00001ADB"/>
    <w:p w14:paraId="76F6DAE0" w14:textId="77777777" w:rsidR="00001ADB" w:rsidRDefault="00001ADB"/>
    <w:p w14:paraId="31E0D04E" w14:textId="77777777" w:rsidR="00001ADB" w:rsidRDefault="00001ADB"/>
    <w:p w14:paraId="6AA400FC" w14:textId="77777777" w:rsidR="00001ADB" w:rsidRDefault="00001ADB"/>
    <w:p w14:paraId="4F4E681A" w14:textId="77777777" w:rsidR="00001ADB" w:rsidRDefault="00001ADB"/>
    <w:p w14:paraId="2B4953EB" w14:textId="77777777" w:rsidR="00001ADB" w:rsidRDefault="00001ADB"/>
    <w:p w14:paraId="27779D7C" w14:textId="77777777" w:rsidR="00001ADB" w:rsidRDefault="00001ADB"/>
    <w:p w14:paraId="0B573875" w14:textId="77777777" w:rsidR="00001ADB" w:rsidRDefault="00001ADB"/>
    <w:p w14:paraId="03B7AD66" w14:textId="77777777" w:rsidR="00001ADB" w:rsidRDefault="00001ADB"/>
    <w:p w14:paraId="31FD329A" w14:textId="77777777" w:rsidR="00001ADB" w:rsidRDefault="00001ADB"/>
    <w:p w14:paraId="4450B767" w14:textId="77777777" w:rsidR="00001ADB" w:rsidRDefault="00001ADB"/>
    <w:p w14:paraId="6C62D5FD" w14:textId="77777777" w:rsidR="00001ADB" w:rsidRDefault="00001ADB"/>
    <w:p w14:paraId="05323FCA" w14:textId="77777777" w:rsidR="00001ADB" w:rsidRDefault="00001ADB"/>
    <w:p w14:paraId="07C441C8" w14:textId="77777777" w:rsidR="00001ADB" w:rsidRDefault="00001ADB"/>
    <w:p w14:paraId="48FB085F" w14:textId="77777777" w:rsidR="00001ADB" w:rsidRDefault="00001ADB"/>
    <w:p w14:paraId="1375D186" w14:textId="77777777" w:rsidR="00001ADB" w:rsidRDefault="00001ADB"/>
    <w:p w14:paraId="091167D3" w14:textId="77777777" w:rsidR="00001ADB" w:rsidRDefault="00001ADB"/>
    <w:p w14:paraId="5CD34644" w14:textId="77777777" w:rsidR="00001ADB" w:rsidRDefault="00001ADB"/>
    <w:p w14:paraId="7607AD18" w14:textId="77777777" w:rsidR="00001ADB" w:rsidRDefault="00001ADB"/>
    <w:p w14:paraId="76D4524A" w14:textId="77777777" w:rsidR="00001ADB" w:rsidRPr="00F6708A" w:rsidRDefault="00001ADB" w:rsidP="00001ADB">
      <w:pPr>
        <w:spacing w:line="480" w:lineRule="auto"/>
        <w:rPr>
          <w:rFonts w:ascii="Arial" w:hAnsi="Arial" w:cs="Arial"/>
          <w:szCs w:val="21"/>
        </w:rPr>
      </w:pPr>
      <w:r w:rsidRPr="00F6708A">
        <w:rPr>
          <w:rFonts w:ascii="Arial" w:hAnsi="Arial" w:cs="Arial"/>
          <w:b/>
          <w:bCs/>
          <w:szCs w:val="21"/>
        </w:rPr>
        <w:lastRenderedPageBreak/>
        <w:t>Table S2</w:t>
      </w:r>
      <w:r w:rsidRPr="00F6708A">
        <w:rPr>
          <w:rFonts w:ascii="Arial" w:hAnsi="Arial" w:cs="Arial"/>
          <w:szCs w:val="21"/>
        </w:rPr>
        <w:t xml:space="preserve"> Primers used in this study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4962"/>
        <w:gridCol w:w="8996"/>
      </w:tblGrid>
      <w:tr w:rsidR="00001ADB" w:rsidRPr="00F6708A" w14:paraId="62B58A52" w14:textId="77777777" w:rsidTr="00C129BB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CD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8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67D6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Sequence (5’-3’)</w:t>
            </w:r>
          </w:p>
        </w:tc>
      </w:tr>
      <w:tr w:rsidR="00001ADB" w:rsidRPr="00F6708A" w14:paraId="2BBBC4F9" w14:textId="77777777" w:rsidTr="00C129BB">
        <w:trPr>
          <w:trHeight w:val="280"/>
        </w:trPr>
        <w:tc>
          <w:tcPr>
            <w:tcW w:w="139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449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Primers used for construction of deletion mutants of genes acting downstream and upstream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RsrA</w:t>
            </w:r>
            <w:proofErr w:type="spellEnd"/>
          </w:p>
        </w:tc>
      </w:tr>
      <w:tr w:rsidR="00001ADB" w:rsidRPr="00F6708A" w14:paraId="5C6D26F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4AD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FCE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GTGACCCACTCGACGTAAT</w:t>
            </w:r>
          </w:p>
        </w:tc>
      </w:tr>
      <w:tr w:rsidR="00001ADB" w:rsidRPr="00F6708A" w14:paraId="0E3F1DB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FE5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22C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GGTAATCCTTCTTTCTAGATTTAGAGAATCTTTGTATCCCTTTA</w:t>
            </w:r>
          </w:p>
        </w:tc>
      </w:tr>
      <w:tr w:rsidR="00001ADB" w:rsidRPr="00F6708A" w14:paraId="25F5A29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D5A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POX_a00795-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7D6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AATATCATCTTCTGTCGACTGAAGATTATCCCGCATACAAC</w:t>
            </w:r>
          </w:p>
        </w:tc>
      </w:tr>
      <w:tr w:rsidR="00001ADB" w:rsidRPr="00F6708A" w14:paraId="1CC047A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749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652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TTTAGGCTTGTTCACCAGTTATT</w:t>
            </w:r>
          </w:p>
        </w:tc>
      </w:tr>
      <w:tr w:rsidR="00001ADB" w:rsidRPr="00F6708A" w14:paraId="322060A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E49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C9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GACCTATCCTCGGCGACCCT</w:t>
            </w:r>
          </w:p>
        </w:tc>
      </w:tr>
      <w:tr w:rsidR="00001ADB" w:rsidRPr="00F6708A" w14:paraId="56825B1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DFA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B1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AATGAGTCCCTGGACCTCC</w:t>
            </w:r>
          </w:p>
        </w:tc>
      </w:tr>
      <w:tr w:rsidR="00001ADB" w:rsidRPr="00F6708A" w14:paraId="470B532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5DA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147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ATGATGTTGACCGAAAGCG</w:t>
            </w:r>
          </w:p>
        </w:tc>
      </w:tr>
      <w:tr w:rsidR="00001ADB" w:rsidRPr="00F6708A" w14:paraId="7B49AEE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E56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POX_a00795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F7D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CCTTCACCAGCTCAAACCC</w:t>
            </w:r>
          </w:p>
        </w:tc>
      </w:tr>
      <w:tr w:rsidR="00001ADB" w:rsidRPr="00F6708A" w14:paraId="7FAA8AE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857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42C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TCCAAGCACCCAACCCA</w:t>
            </w:r>
          </w:p>
        </w:tc>
      </w:tr>
      <w:tr w:rsidR="00001ADB" w:rsidRPr="00F6708A" w14:paraId="3969652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0D3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EB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GGTAATCCTTCTTTCTAGAGATGAACAGAGAAGTGGGAACAA</w:t>
            </w:r>
          </w:p>
        </w:tc>
      </w:tr>
      <w:tr w:rsidR="00001ADB" w:rsidRPr="00F6708A" w14:paraId="3F22507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79E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F40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AATATCATCTTCTGTCGACATTGAAGCCTGTAAGGCCTCAA</w:t>
            </w:r>
          </w:p>
        </w:tc>
      </w:tr>
      <w:tr w:rsidR="00001ADB" w:rsidRPr="00F6708A" w14:paraId="7CE3D7A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CD5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34B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AGGCGGTCGTCAAGTCCA</w:t>
            </w:r>
          </w:p>
        </w:tc>
      </w:tr>
      <w:tr w:rsidR="00001ADB" w:rsidRPr="00F6708A" w14:paraId="45C6A41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125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0E7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CACATCTGTCAACCTGCCTTAC</w:t>
            </w:r>
          </w:p>
        </w:tc>
      </w:tr>
      <w:tr w:rsidR="00001ADB" w:rsidRPr="00F6708A" w14:paraId="5A1BC6E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280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2DB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TTGGCGGTAACAGTGGTG</w:t>
            </w:r>
          </w:p>
        </w:tc>
      </w:tr>
      <w:tr w:rsidR="00001ADB" w:rsidRPr="00F6708A" w14:paraId="232AD35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9A2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948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CCGTATCATGGTATGTGCC</w:t>
            </w:r>
          </w:p>
        </w:tc>
      </w:tr>
      <w:tr w:rsidR="00001ADB" w:rsidRPr="00F6708A" w14:paraId="65AAD90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715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POX_b02742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146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GCGAGATGGACGAGGAG</w:t>
            </w:r>
          </w:p>
        </w:tc>
      </w:tr>
      <w:tr w:rsidR="00001ADB" w:rsidRPr="00F6708A" w14:paraId="79311EA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0C0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EE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TCTTGCCTGGCTAATGCG</w:t>
            </w:r>
          </w:p>
        </w:tc>
      </w:tr>
      <w:tr w:rsidR="00001ADB" w:rsidRPr="00F6708A" w14:paraId="4B49D5B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5A0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1C4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GGTAATCCTTCTTTCTAGAGACAGTCGGACAGTCCGTTG</w:t>
            </w:r>
          </w:p>
        </w:tc>
      </w:tr>
      <w:tr w:rsidR="00001ADB" w:rsidRPr="00F6708A" w14:paraId="0AEF883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6B5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 xml:space="preserve">POX_f08115 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742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AATATCATCTTCTGTCGACTTATTTATGATAGATCTAATACTTTTTGA</w:t>
            </w:r>
          </w:p>
        </w:tc>
      </w:tr>
      <w:tr w:rsidR="00001ADB" w:rsidRPr="00F6708A" w14:paraId="0846C72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22A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B3F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CAATGCTCCCGCTCAAGT</w:t>
            </w:r>
          </w:p>
        </w:tc>
      </w:tr>
      <w:tr w:rsidR="00001ADB" w:rsidRPr="00F6708A" w14:paraId="54076E1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935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43F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GTGGTACGCCTGATGTTCC</w:t>
            </w:r>
          </w:p>
        </w:tc>
      </w:tr>
      <w:tr w:rsidR="00001ADB" w:rsidRPr="00F6708A" w14:paraId="2CA9EE2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336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498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AAGCAGTGCCGTGATGTTA</w:t>
            </w:r>
          </w:p>
        </w:tc>
      </w:tr>
      <w:tr w:rsidR="00001ADB" w:rsidRPr="00F6708A" w14:paraId="2158412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134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lastRenderedPageBreak/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905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CTTCCCGTGGCTGCTGTT</w:t>
            </w:r>
          </w:p>
        </w:tc>
      </w:tr>
      <w:tr w:rsidR="00001ADB" w:rsidRPr="00F6708A" w14:paraId="304B86F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506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POX_f08115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48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TGGAGCCTGAGGGGTTGG</w:t>
            </w:r>
          </w:p>
        </w:tc>
      </w:tr>
      <w:tr w:rsidR="00001ADB" w:rsidRPr="00F6708A" w14:paraId="65D27DC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C5A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ED7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GCCGTCACCTTCCCATTA</w:t>
            </w:r>
          </w:p>
        </w:tc>
      </w:tr>
      <w:tr w:rsidR="00001ADB" w:rsidRPr="00F6708A" w14:paraId="344DEFA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D29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FDD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GGTAATCCTTCTTTCTAGAGTCGTTGTCTTCGTCCAACAC</w:t>
            </w:r>
          </w:p>
        </w:tc>
      </w:tr>
      <w:tr w:rsidR="00001ADB" w:rsidRPr="00F6708A" w14:paraId="40C8689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013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2DC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AATATCATCTTCTGTCGACAAACATTCCCAGCATAAGAAGT</w:t>
            </w:r>
          </w:p>
        </w:tc>
      </w:tr>
      <w:tr w:rsidR="00001ADB" w:rsidRPr="00F6708A" w14:paraId="49B1A25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2F6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937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CCGCCTTCTCAGAGTATTG</w:t>
            </w:r>
          </w:p>
        </w:tc>
      </w:tr>
      <w:tr w:rsidR="00001ADB" w:rsidRPr="00F6708A" w14:paraId="35079F6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903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 w:rsidDel="00602154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E3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GGTGTGATTCGCTCATTCTAA</w:t>
            </w:r>
          </w:p>
        </w:tc>
      </w:tr>
      <w:tr w:rsidR="00001ADB" w:rsidRPr="00F6708A" w14:paraId="5F8A340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C45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3E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GAAGGTCTAAATGGCACGCTA</w:t>
            </w:r>
          </w:p>
        </w:tc>
      </w:tr>
      <w:tr w:rsidR="00001ADB" w:rsidRPr="00F6708A" w14:paraId="3FD4D96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D69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246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GTCCAGCCCGCTCATAGT</w:t>
            </w:r>
          </w:p>
        </w:tc>
      </w:tr>
      <w:tr w:rsidR="00001ADB" w:rsidRPr="00F6708A" w14:paraId="7D38A2E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25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POX_f08102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600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TGTGGTGCGATTCGTTAG</w:t>
            </w:r>
          </w:p>
        </w:tc>
      </w:tr>
      <w:tr w:rsidR="00001ADB" w:rsidRPr="00F6708A" w14:paraId="6875F6C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A6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9F2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CGACAGTACACTGCGGACTGA</w:t>
            </w:r>
          </w:p>
        </w:tc>
      </w:tr>
      <w:tr w:rsidR="00001ADB" w:rsidRPr="00F6708A" w14:paraId="5E7B1D2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24D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27D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GGTAATCCTTCTTTCTAGACTTGGGGGGTGTAGGTAGTGA</w:t>
            </w:r>
          </w:p>
        </w:tc>
      </w:tr>
      <w:tr w:rsidR="00001ADB" w:rsidRPr="00F6708A" w14:paraId="4D8CDB0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5EA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A9B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AATATCATCTTCTGTCGACGAGCTCCTTGCGCATGA</w:t>
            </w:r>
          </w:p>
        </w:tc>
      </w:tr>
      <w:tr w:rsidR="00001ADB" w:rsidRPr="00F6708A" w14:paraId="3B876A04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8E4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111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GGGTCCGCACTTACATAGA</w:t>
            </w:r>
          </w:p>
        </w:tc>
      </w:tr>
      <w:tr w:rsidR="00001ADB" w:rsidRPr="00F6708A" w14:paraId="32C9954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E52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0BB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AACAGCCGCAGAATCCAAA</w:t>
            </w:r>
          </w:p>
        </w:tc>
      </w:tr>
      <w:tr w:rsidR="00001ADB" w:rsidRPr="00F6708A" w14:paraId="4BEBEE8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427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DD9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GGCTGCTGCGTAAGCGATA</w:t>
            </w:r>
          </w:p>
        </w:tc>
      </w:tr>
      <w:tr w:rsidR="00001ADB" w:rsidRPr="00F6708A" w14:paraId="04E4521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8B5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 xml:space="preserve">POX_f08062 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371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CATTACGGCAACAAGACCC</w:t>
            </w:r>
          </w:p>
        </w:tc>
      </w:tr>
      <w:tr w:rsidR="00001ADB" w:rsidRPr="00F6708A" w14:paraId="2AB11CF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E81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POX_f08062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74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TTGCGAGATGAGTGGAGAAGAG</w:t>
            </w:r>
          </w:p>
        </w:tc>
      </w:tr>
      <w:tr w:rsidR="00001ADB" w:rsidRPr="00F6708A" w14:paraId="2BB1728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890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7BB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CCCAGTAGAAGCCCATTAGAC</w:t>
            </w:r>
          </w:p>
        </w:tc>
      </w:tr>
      <w:tr w:rsidR="00001ADB" w:rsidRPr="00F6708A" w14:paraId="01FF990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64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E3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GGTAATCCTTCTTTCTAGATTTGAACCAAGGGGGAGAA</w:t>
            </w:r>
          </w:p>
        </w:tc>
      </w:tr>
      <w:tr w:rsidR="00001ADB" w:rsidRPr="00F6708A" w14:paraId="6779F65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5E3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029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AATATCATCTTCTGTCGACGAAATGATTTGGTATGACTGTATTG</w:t>
            </w:r>
          </w:p>
        </w:tc>
      </w:tr>
      <w:tr w:rsidR="00001ADB" w:rsidRPr="00F6708A" w14:paraId="636CAA6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CDE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319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TGGGTCACTCCGTACAAGG</w:t>
            </w:r>
          </w:p>
        </w:tc>
      </w:tr>
      <w:tr w:rsidR="00001ADB" w:rsidRPr="00F6708A" w14:paraId="469C4D1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FF0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03A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ATTCTCGCCCCAACAGGAC</w:t>
            </w:r>
          </w:p>
        </w:tc>
      </w:tr>
      <w:tr w:rsidR="00001ADB" w:rsidRPr="00F6708A" w14:paraId="24E1342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6DF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409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TTCTCAGCCTTGAGTGTTTTACTA</w:t>
            </w:r>
          </w:p>
        </w:tc>
      </w:tr>
      <w:tr w:rsidR="00001ADB" w:rsidRPr="00F6708A" w14:paraId="7DC444F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789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A9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AGCGTTCTGTCCAGCAATT</w:t>
            </w:r>
          </w:p>
        </w:tc>
      </w:tr>
      <w:tr w:rsidR="00001ADB" w:rsidRPr="00F6708A" w14:paraId="09C11E8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52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POX_f08033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89B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TACTCGACCCTCCTTCCAC</w:t>
            </w:r>
          </w:p>
        </w:tc>
      </w:tr>
      <w:tr w:rsidR="00001ADB" w:rsidRPr="00F6708A" w14:paraId="50B0B81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F9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lastRenderedPageBreak/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DE4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ATCTCTGTGGCATCAAGGTATT</w:t>
            </w:r>
          </w:p>
        </w:tc>
      </w:tr>
      <w:tr w:rsidR="00001ADB" w:rsidRPr="00F6708A" w14:paraId="4739EAC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E91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8FF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GGTAATCCTTCTTTCTAGAGATGGGTGATCTTAAACAGAACG</w:t>
            </w:r>
          </w:p>
        </w:tc>
      </w:tr>
      <w:tr w:rsidR="00001ADB" w:rsidRPr="00F6708A" w14:paraId="27EC056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557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DF3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AATATCATCTTCTGTCGACGAGAAACATTTCCAACTGCTGC</w:t>
            </w:r>
          </w:p>
        </w:tc>
      </w:tr>
      <w:tr w:rsidR="00001ADB" w:rsidRPr="00F6708A" w14:paraId="1427BC9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C70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BD6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TGCCGAGACACGCAGGATA</w:t>
            </w:r>
          </w:p>
        </w:tc>
      </w:tr>
      <w:tr w:rsidR="00001ADB" w:rsidRPr="00F6708A" w14:paraId="35776A5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C27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4D7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GCAAAAGTGAGTGCTTCTACCA</w:t>
            </w:r>
          </w:p>
        </w:tc>
      </w:tr>
      <w:tr w:rsidR="00001ADB" w:rsidRPr="00F6708A" w14:paraId="5D52BDF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1CD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66F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GCCCAGTTGGTTGAAGAGGTT</w:t>
            </w:r>
          </w:p>
        </w:tc>
      </w:tr>
      <w:tr w:rsidR="00001ADB" w:rsidRPr="00F6708A" w14:paraId="19A119F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807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POX_e06887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651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TCTCGCCCTGCCCTATC</w:t>
            </w:r>
          </w:p>
        </w:tc>
      </w:tr>
      <w:tr w:rsidR="00001ADB" w:rsidRPr="00F6708A" w14:paraId="16CF8B7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072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 xml:space="preserve">POX_e06887 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192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CGGGTGGTTCGTTCCTA</w:t>
            </w:r>
          </w:p>
        </w:tc>
      </w:tr>
      <w:tr w:rsidR="00001ADB" w:rsidRPr="00F6708A" w14:paraId="7C5E9D7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303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705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CGTGTACCATTTGACCGTGTC</w:t>
            </w:r>
          </w:p>
        </w:tc>
      </w:tr>
      <w:tr w:rsidR="00001ADB" w:rsidRPr="00F6708A" w14:paraId="7A685CA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2F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E33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GGTAATCCTTCTTTCTAGAGATCTTGTGATCAATCAGATCGC</w:t>
            </w:r>
          </w:p>
        </w:tc>
      </w:tr>
      <w:tr w:rsidR="00001ADB" w:rsidRPr="00F6708A" w14:paraId="167B3EA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CB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070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AATATCATCTTCTGTCGACGTCCGCAATGTGGTGAGA</w:t>
            </w:r>
          </w:p>
        </w:tc>
      </w:tr>
      <w:tr w:rsidR="00001ADB" w:rsidRPr="00F6708A" w14:paraId="0A20E93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85D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E4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AACGCCAGTGATACCGATAG</w:t>
            </w:r>
          </w:p>
        </w:tc>
      </w:tr>
      <w:tr w:rsidR="00001ADB" w:rsidRPr="00F6708A" w14:paraId="2DC3CE6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C0E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009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TGGGTCAGGTTCCTTCCTGG</w:t>
            </w:r>
          </w:p>
        </w:tc>
      </w:tr>
      <w:tr w:rsidR="00001ADB" w:rsidRPr="00F6708A" w14:paraId="1C7711D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E9A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B51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CTTGAACCAAACTATCAATAACCT</w:t>
            </w:r>
          </w:p>
        </w:tc>
      </w:tr>
      <w:tr w:rsidR="00001ADB" w:rsidRPr="00F6708A" w14:paraId="29167F0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66E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DCC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CCCAAGATTCCACGACCT</w:t>
            </w:r>
          </w:p>
        </w:tc>
      </w:tr>
      <w:tr w:rsidR="00001ADB" w:rsidRPr="00F6708A" w14:paraId="380C4B7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074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POX_d06066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23C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AACACTCCCGCACATACAC</w:t>
            </w:r>
          </w:p>
        </w:tc>
      </w:tr>
      <w:tr w:rsidR="00001ADB" w:rsidRPr="00F6708A" w14:paraId="1446400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AFF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2B8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ATGCGTTCACGGAGTTGG</w:t>
            </w:r>
          </w:p>
        </w:tc>
      </w:tr>
      <w:tr w:rsidR="00001ADB" w:rsidRPr="00F6708A" w14:paraId="6880F58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BEB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28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GGTAATCCTTCTTTCTAGAATTCGCTGTCGGTGAATTAAA</w:t>
            </w:r>
          </w:p>
        </w:tc>
      </w:tr>
      <w:tr w:rsidR="00001ADB" w:rsidRPr="00F6708A" w14:paraId="59FBCA8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77B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67D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AATATCATCTTCTGTCGACGGCATTAAATAGCGTCCTGAA</w:t>
            </w:r>
          </w:p>
        </w:tc>
      </w:tr>
      <w:tr w:rsidR="00001ADB" w:rsidRPr="00F6708A" w14:paraId="668DECE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61E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B1F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CATTGCCACGCCATCCG</w:t>
            </w:r>
          </w:p>
        </w:tc>
      </w:tr>
      <w:tr w:rsidR="00001ADB" w:rsidRPr="00F6708A" w14:paraId="79CBCE8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653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 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BBE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GGTCTGTTTTACGGGGCTGAAT</w:t>
            </w:r>
          </w:p>
        </w:tc>
      </w:tr>
      <w:tr w:rsidR="00001ADB" w:rsidRPr="00F6708A" w14:paraId="03A1F11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F8F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F38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GCCGCAATATATGTGTCCGTCT</w:t>
            </w:r>
          </w:p>
        </w:tc>
      </w:tr>
      <w:tr w:rsidR="00001ADB" w:rsidRPr="00F6708A" w14:paraId="379D2613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970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1D2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GCATTTGCGATGGCTACA</w:t>
            </w:r>
          </w:p>
        </w:tc>
      </w:tr>
      <w:tr w:rsidR="00001ADB" w:rsidRPr="00F6708A" w14:paraId="273E053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6B6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POX_c04767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8F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CATCAAGGACACACCACTACC</w:t>
            </w:r>
          </w:p>
        </w:tc>
      </w:tr>
      <w:tr w:rsidR="00001ADB" w:rsidRPr="00F6708A" w14:paraId="6EAC309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E58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g418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17A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TCTAGAAAGAAGGATTACC</w:t>
            </w:r>
          </w:p>
        </w:tc>
      </w:tr>
      <w:tr w:rsidR="00001ADB" w:rsidRPr="00F6708A" w14:paraId="50A8378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0EC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g418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DBE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GTCGACAGAAGATGATATT</w:t>
            </w:r>
          </w:p>
        </w:tc>
      </w:tr>
      <w:tr w:rsidR="00001ADB" w:rsidRPr="00F6708A" w14:paraId="183FB52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E1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lastRenderedPageBreak/>
              <w:t>g418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1BC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GTGAATGCTCCGTAACACCCAAT</w:t>
            </w:r>
          </w:p>
        </w:tc>
      </w:tr>
      <w:tr w:rsidR="00001ADB" w:rsidRPr="00F6708A" w14:paraId="295AE573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2EC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g418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614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CGCTACTGCTTACAAGTGGGCTGAT</w:t>
            </w:r>
          </w:p>
        </w:tc>
      </w:tr>
      <w:tr w:rsidR="00001ADB" w:rsidRPr="00F6708A" w14:paraId="55DC23E7" w14:textId="77777777" w:rsidTr="00C72FB4">
        <w:trPr>
          <w:trHeight w:val="280"/>
        </w:trPr>
        <w:tc>
          <w:tcPr>
            <w:tcW w:w="13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26D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Primers for construction of complementation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C</w:t>
            </w:r>
            <w:r w:rsidRPr="00F6708A">
              <w:rPr>
                <w:rFonts w:ascii="Arial" w:hAnsi="Arial" w:cs="Arial"/>
                <w:b/>
                <w:bCs/>
                <w:i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6643D33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434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36B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GGCACCAAACACCGCTACA</w:t>
            </w:r>
          </w:p>
        </w:tc>
      </w:tr>
      <w:tr w:rsidR="00001ADB" w:rsidRPr="00F6708A" w14:paraId="777F52F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8CF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0C2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TTTAGAGGTAATCCTTCTTTCTAGAGATGGACGAGACGGTACGATT</w:t>
            </w:r>
          </w:p>
        </w:tc>
      </w:tr>
      <w:tr w:rsidR="00001ADB" w:rsidRPr="00F6708A" w14:paraId="2A18B0E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E38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F65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ATGTAGATCACCAAGTTGCA</w:t>
            </w:r>
          </w:p>
        </w:tc>
      </w:tr>
      <w:tr w:rsidR="00001ADB" w:rsidRPr="00F6708A" w14:paraId="2F470F7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9DB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F20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TTCGGACGGTGTCACTTCG</w:t>
            </w:r>
          </w:p>
        </w:tc>
      </w:tr>
      <w:tr w:rsidR="00001ADB" w:rsidRPr="00F6708A" w14:paraId="4721A83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646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-NF 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CBC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AATGAGCGTAGTGTGAGAGCACCAAT</w:t>
            </w:r>
          </w:p>
        </w:tc>
      </w:tr>
      <w:tr w:rsidR="00001ADB" w:rsidRPr="00F6708A" w14:paraId="003703D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396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-NR  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E6F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GTCGCACATCCAATCGCATAGAGT</w:t>
            </w:r>
          </w:p>
        </w:tc>
      </w:tr>
      <w:tr w:rsidR="00001ADB" w:rsidRPr="00F6708A" w14:paraId="5010DB3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44B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53D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CGCCTACGGAAAATGACG</w:t>
            </w:r>
          </w:p>
        </w:tc>
      </w:tr>
      <w:tr w:rsidR="00001ADB" w:rsidRPr="00F6708A" w14:paraId="048A7AA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6F6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77A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ATGTCGCCGAAGATGGAG</w:t>
            </w:r>
          </w:p>
        </w:tc>
      </w:tr>
      <w:tr w:rsidR="00001ADB" w:rsidRPr="00F6708A" w14:paraId="731936A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B7A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P-F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711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TCTTACCGCTGTTGAGATCCAGAACATCTATATCGCGCCAA</w:t>
            </w:r>
          </w:p>
        </w:tc>
      </w:tr>
      <w:tr w:rsidR="00001ADB" w:rsidRPr="00F6708A" w14:paraId="2BB44FC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809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Ter-R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8F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TGCAACTTGGTGATCTACATTGATTGAAGTTGTAGGCAGGC</w:t>
            </w:r>
          </w:p>
        </w:tc>
      </w:tr>
      <w:tr w:rsidR="00001ADB" w:rsidRPr="00F6708A" w14:paraId="23CEB41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73B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ble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C35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TCTAGAAAGAAGGATTACCTC</w:t>
            </w:r>
          </w:p>
        </w:tc>
      </w:tr>
      <w:tr w:rsidR="00001ADB" w:rsidRPr="00F6708A" w14:paraId="3414D37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4A2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ble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561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CTGGATCTCAACAGCGGTA</w:t>
            </w:r>
          </w:p>
        </w:tc>
      </w:tr>
      <w:tr w:rsidR="00001ADB" w:rsidRPr="00F6708A" w14:paraId="16381CCF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  <w:hideMark/>
          </w:tcPr>
          <w:p w14:paraId="1E008D44" w14:textId="77777777" w:rsidR="00001ADB" w:rsidRPr="00F6708A" w:rsidRDefault="00001ADB" w:rsidP="00C72FB4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 w:rsidRPr="00F6708A">
              <w:rPr>
                <w:rFonts w:ascii="Arial" w:hAnsi="Arial" w:cs="Arial"/>
                <w:b/>
                <w:bCs/>
                <w:kern w:val="0"/>
                <w:szCs w:val="21"/>
              </w:rPr>
              <w:t>Primers used for Yeast Y2HGold autoactivation experiment</w:t>
            </w:r>
          </w:p>
        </w:tc>
      </w:tr>
      <w:tr w:rsidR="00001ADB" w:rsidRPr="00F6708A" w14:paraId="407E2C7D" w14:textId="77777777" w:rsidTr="00C72FB4">
        <w:trPr>
          <w:trHeight w:val="340"/>
        </w:trPr>
        <w:tc>
          <w:tcPr>
            <w:tcW w:w="4962" w:type="dxa"/>
            <w:noWrap/>
            <w:vAlign w:val="bottom"/>
            <w:hideMark/>
          </w:tcPr>
          <w:p w14:paraId="01B5E00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noWrap/>
            <w:vAlign w:val="center"/>
            <w:hideMark/>
          </w:tcPr>
          <w:p w14:paraId="39605A8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FF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kern w:val="0"/>
                <w:szCs w:val="21"/>
              </w:rPr>
              <w:t>CATGGAGGCCGAATTCATGCCAGGGTTCCTCTTCAGAC</w:t>
            </w:r>
          </w:p>
        </w:tc>
      </w:tr>
      <w:tr w:rsidR="00001ADB" w:rsidRPr="00F6708A" w14:paraId="16F27D67" w14:textId="77777777" w:rsidTr="00C72FB4">
        <w:trPr>
          <w:trHeight w:val="340"/>
        </w:trPr>
        <w:tc>
          <w:tcPr>
            <w:tcW w:w="4962" w:type="dxa"/>
            <w:noWrap/>
            <w:vAlign w:val="bottom"/>
          </w:tcPr>
          <w:p w14:paraId="437D856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noWrap/>
            <w:vAlign w:val="center"/>
          </w:tcPr>
          <w:p w14:paraId="4173EA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GCAGGTCGACGGATCCTTATACCCAAAAGTCTAGCG</w:t>
            </w:r>
          </w:p>
        </w:tc>
      </w:tr>
      <w:tr w:rsidR="00001ADB" w:rsidRPr="00F6708A" w14:paraId="59A9221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191C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176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B7A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CATGGAGGCCGAATTCATGAAAGTCAATGCGCCAGCCTGC</w:t>
            </w:r>
          </w:p>
        </w:tc>
      </w:tr>
      <w:tr w:rsidR="00001ADB" w:rsidRPr="00F6708A" w14:paraId="7A0E03B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7F0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210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679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GCAGGTCGACGGATCCTTACTGACATTCTAGATCCCGTGT</w:t>
            </w:r>
          </w:p>
        </w:tc>
      </w:tr>
      <w:tr w:rsidR="00001ADB" w:rsidRPr="00F6708A" w14:paraId="2A95A44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1356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211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9C98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CATGGAGGCCGAATTCATGTATATTCTCGAGAAACCAGCA</w:t>
            </w:r>
          </w:p>
        </w:tc>
      </w:tr>
      <w:tr w:rsidR="00001ADB" w:rsidRPr="00F6708A" w14:paraId="602BF38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F5E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hAnsi="Arial" w:cs="Arial"/>
                <w:i/>
                <w:iCs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B56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CATGGAGGCCGAATTCATGGCGCCAGGAAACG</w:t>
            </w:r>
          </w:p>
        </w:tc>
      </w:tr>
      <w:tr w:rsidR="00001ADB" w:rsidRPr="00F6708A" w14:paraId="068A8C9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38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iCs/>
                <w:szCs w:val="21"/>
              </w:rPr>
              <w:t>rsr</w:t>
            </w:r>
            <w:r w:rsidRPr="00F6708A">
              <w:rPr>
                <w:rFonts w:ascii="Arial" w:hAnsi="Arial" w:cs="Arial"/>
                <w:i/>
                <w:iCs/>
                <w:szCs w:val="21"/>
              </w:rPr>
              <w:t>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F9B6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GCAGGTCGACGGATCCTTACTGACCCTCCTGTATCTGG</w:t>
            </w:r>
          </w:p>
        </w:tc>
      </w:tr>
      <w:tr w:rsidR="00001ADB" w:rsidRPr="00F6708A" w14:paraId="0F506A1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A7E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-U1-F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B02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CATGGAGGCCGAATTCATGGCGCCAGGAAACG</w:t>
            </w:r>
          </w:p>
        </w:tc>
      </w:tr>
      <w:tr w:rsidR="00001ADB" w:rsidRPr="00F6708A" w14:paraId="24963E6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98E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-U1-R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A80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GCAGGTCGACGGATCCTTACTGCACATACTGCTGCTGC</w:t>
            </w:r>
          </w:p>
        </w:tc>
      </w:tr>
      <w:tr w:rsidR="00001ADB" w:rsidRPr="00F6708A" w14:paraId="23735B0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C73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-U2-F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306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CATGGAGGCCGAATTCATGGCGCCAGGAAACG</w:t>
            </w:r>
          </w:p>
        </w:tc>
      </w:tr>
      <w:tr w:rsidR="00001ADB" w:rsidRPr="00F6708A" w14:paraId="048F4AD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CD5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lastRenderedPageBreak/>
              <w:t>rsrC</w:t>
            </w:r>
            <w:r w:rsidRPr="00F6708A">
              <w:rPr>
                <w:rFonts w:ascii="Arial" w:hAnsi="Arial" w:cs="Arial"/>
                <w:szCs w:val="21"/>
              </w:rPr>
              <w:t>-U2-R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0613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GCAGGTCGACGGATCCTTACGTGCCCATCGGG</w:t>
            </w:r>
          </w:p>
        </w:tc>
      </w:tr>
      <w:tr w:rsidR="00001ADB" w:rsidRPr="00F6708A" w14:paraId="2BF77D63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C56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-U3-F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26C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CATGGAGGCCGAATTCATGGCGCCAGGAAACG</w:t>
            </w:r>
          </w:p>
        </w:tc>
      </w:tr>
      <w:tr w:rsidR="00001ADB" w:rsidRPr="00F6708A" w14:paraId="16DA2BD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1FC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-U3-R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B94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GCAGGTCGACGGATCCTTATGCATCCTCCGACGAT</w:t>
            </w:r>
          </w:p>
        </w:tc>
      </w:tr>
      <w:tr w:rsidR="00001ADB" w:rsidRPr="00F6708A" w14:paraId="4A3FABF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8B2E" w14:textId="77777777" w:rsidR="00001ADB" w:rsidRPr="00F6708A" w:rsidRDefault="00001ADB" w:rsidP="00C72FB4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-U4-F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46C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CATGGAGGCCGAATTCATGCCTCATGTGTGCGACCA</w:t>
            </w:r>
          </w:p>
        </w:tc>
      </w:tr>
      <w:tr w:rsidR="00001ADB" w:rsidRPr="00F6708A" w14:paraId="0FA9C433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DA23" w14:textId="77777777" w:rsidR="00001ADB" w:rsidRPr="00F6708A" w:rsidRDefault="00001ADB" w:rsidP="00C72FB4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-U4-R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204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GCAGGTCGACGGATCCTTAACCTACTCCCAAAAACCC</w:t>
            </w:r>
          </w:p>
        </w:tc>
      </w:tr>
      <w:tr w:rsidR="00001ADB" w:rsidRPr="00F6708A" w14:paraId="6BD3D283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8A20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-U5-F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EE0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CATGGAGGCCGAATTCATGTCGGAGGATGCAGGGT</w:t>
            </w:r>
          </w:p>
        </w:tc>
      </w:tr>
      <w:tr w:rsidR="00001ADB" w:rsidRPr="00F6708A" w14:paraId="61CAE42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DB3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-U5-R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592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GCAGGTCGACGGATCCTTAACCTACTCCCAAAAACCC</w:t>
            </w:r>
          </w:p>
        </w:tc>
      </w:tr>
      <w:tr w:rsidR="00001ADB" w:rsidRPr="00F6708A" w14:paraId="3DA6405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058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-U6-F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304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CATGGAGGCCGAATTCATGCCGATGGGCACG</w:t>
            </w:r>
          </w:p>
        </w:tc>
      </w:tr>
      <w:tr w:rsidR="00001ADB" w:rsidRPr="00F6708A" w14:paraId="47F7B98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A2D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-U6-R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423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GCAGGTCGACGGATCCTTAACCTACTCCCAAAAACCC</w:t>
            </w:r>
          </w:p>
        </w:tc>
      </w:tr>
      <w:tr w:rsidR="00001ADB" w:rsidRPr="00F6708A" w14:paraId="2127CA7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4958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-U7-F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4C1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CATGGAGGCCGAATTCATGCCGCAGCATCAGCA</w:t>
            </w:r>
          </w:p>
        </w:tc>
      </w:tr>
      <w:tr w:rsidR="00001ADB" w:rsidRPr="00F6708A" w14:paraId="0AF03F6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24F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-U7-R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950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GCAGGTCGACGGATCCTTAACCTACTCCCAAAAACCC</w:t>
            </w:r>
          </w:p>
        </w:tc>
      </w:tr>
      <w:tr w:rsidR="00001ADB" w:rsidRPr="00F6708A" w14:paraId="43991909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  <w:hideMark/>
          </w:tcPr>
          <w:p w14:paraId="3DBE2B8A" w14:textId="77777777" w:rsidR="00001ADB" w:rsidRPr="00F6708A" w:rsidRDefault="00001ADB" w:rsidP="00C72FB4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 w:rsidRPr="00F6708A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Primers used for heterologous expression of </w:t>
            </w:r>
            <w:proofErr w:type="spellStart"/>
            <w:r w:rsidRPr="00F6708A">
              <w:rPr>
                <w:rFonts w:ascii="Arial" w:hAnsi="Arial" w:cs="Arial"/>
                <w:b/>
                <w:bCs/>
                <w:kern w:val="0"/>
                <w:szCs w:val="21"/>
              </w:rPr>
              <w:t>rsrB</w:t>
            </w:r>
            <w:proofErr w:type="spellEnd"/>
          </w:p>
        </w:tc>
      </w:tr>
      <w:tr w:rsidR="00001ADB" w:rsidRPr="00F6708A" w14:paraId="346640C0" w14:textId="77777777" w:rsidTr="00C72FB4">
        <w:trPr>
          <w:trHeight w:val="340"/>
        </w:trPr>
        <w:tc>
          <w:tcPr>
            <w:tcW w:w="4962" w:type="dxa"/>
            <w:noWrap/>
            <w:vAlign w:val="bottom"/>
            <w:hideMark/>
          </w:tcPr>
          <w:p w14:paraId="6362482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noWrap/>
            <w:vAlign w:val="center"/>
            <w:hideMark/>
          </w:tcPr>
          <w:p w14:paraId="4C780BB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FF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kern w:val="0"/>
                <w:szCs w:val="21"/>
              </w:rPr>
              <w:t>CATGGCTGATATCGGATCCGAATTCATGGATGGGTGTAATTCGGG</w:t>
            </w:r>
          </w:p>
        </w:tc>
      </w:tr>
      <w:tr w:rsidR="00001ADB" w:rsidRPr="00F6708A" w14:paraId="73BB89D5" w14:textId="77777777" w:rsidTr="00C72FB4">
        <w:trPr>
          <w:trHeight w:val="340"/>
        </w:trPr>
        <w:tc>
          <w:tcPr>
            <w:tcW w:w="4962" w:type="dxa"/>
            <w:noWrap/>
            <w:vAlign w:val="bottom"/>
            <w:hideMark/>
          </w:tcPr>
          <w:p w14:paraId="51CED45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noWrap/>
            <w:vAlign w:val="center"/>
            <w:hideMark/>
          </w:tcPr>
          <w:p w14:paraId="06B548E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FF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kern w:val="0"/>
                <w:szCs w:val="21"/>
              </w:rPr>
              <w:t>GAGTGCGGCCGCAAGCTTGTCGACGTTAGACAGGTGTTCCTGAGATTGTATCA</w:t>
            </w:r>
          </w:p>
        </w:tc>
      </w:tr>
      <w:tr w:rsidR="00001ADB" w:rsidRPr="00F6708A" w14:paraId="2A5068C7" w14:textId="77777777" w:rsidTr="00C72FB4">
        <w:trPr>
          <w:trHeight w:val="280"/>
        </w:trPr>
        <w:tc>
          <w:tcPr>
            <w:tcW w:w="13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32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Primers used for amplification of EMSA probes</w:t>
            </w:r>
          </w:p>
        </w:tc>
      </w:tr>
      <w:tr w:rsidR="00001ADB" w:rsidRPr="00F6708A" w14:paraId="5B17D59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63A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BAA7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ATGAAGGATCTCCAAGTGTAGC</w:t>
            </w:r>
          </w:p>
        </w:tc>
      </w:tr>
      <w:tr w:rsidR="00001ADB" w:rsidRPr="00F6708A" w14:paraId="30215AF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23B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972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FAM-AGTGATGAGCCTGGTAGAAGAA</w:t>
            </w:r>
          </w:p>
        </w:tc>
      </w:tr>
      <w:tr w:rsidR="00001ADB" w:rsidRPr="00F6708A" w14:paraId="20C9AF16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2DD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B4E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TGGGTCGCCTCAACATCTA</w:t>
            </w:r>
          </w:p>
        </w:tc>
      </w:tr>
      <w:tr w:rsidR="00001ADB" w:rsidRPr="00F6708A" w14:paraId="19F6493F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910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F39B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FAM-CTTGACCGAGCGAAAATCAGAA</w:t>
            </w:r>
          </w:p>
        </w:tc>
      </w:tr>
      <w:tr w:rsidR="00001ADB" w:rsidRPr="00F6708A" w14:paraId="66EF0714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C3F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E988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GCTTATCTATCGCCGTGCT</w:t>
            </w:r>
          </w:p>
        </w:tc>
      </w:tr>
      <w:tr w:rsidR="00001ADB" w:rsidRPr="00F6708A" w14:paraId="7EF1D40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6A6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1A69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FAM-TGACTTTGCGTGTGTCATCG</w:t>
            </w:r>
          </w:p>
        </w:tc>
      </w:tr>
      <w:tr w:rsidR="00001ADB" w:rsidRPr="00F6708A" w14:paraId="2805CA4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58E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PoxAmy13A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64A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TCGGACCAACCCATAAGG</w:t>
            </w:r>
          </w:p>
        </w:tc>
      </w:tr>
      <w:tr w:rsidR="00001ADB" w:rsidRPr="00F6708A" w14:paraId="2BE5EB4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4E8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PoxAmy13A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75C1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FAM-TGCCTCCTGATGATACCACA</w:t>
            </w:r>
          </w:p>
        </w:tc>
      </w:tr>
      <w:tr w:rsidR="00001ADB" w:rsidRPr="00F6708A" w14:paraId="3E730CC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E15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brlA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6F64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GGAACTATAAACCCGCCCT</w:t>
            </w:r>
          </w:p>
        </w:tc>
      </w:tr>
      <w:tr w:rsidR="00001ADB" w:rsidRPr="00F6708A" w14:paraId="5C159AC7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52A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brlA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6F15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FAM-CATGTCGTCGAGTTCTTCAATT</w:t>
            </w:r>
          </w:p>
        </w:tc>
      </w:tr>
      <w:tr w:rsidR="00001ADB" w:rsidRPr="00F6708A" w14:paraId="2FD48064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AE0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arpB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3B49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TCAAGTCTGGCAATGAAGCG</w:t>
            </w:r>
          </w:p>
        </w:tc>
      </w:tr>
      <w:tr w:rsidR="00001ADB" w:rsidRPr="00F6708A" w14:paraId="6B94248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4D5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lastRenderedPageBreak/>
              <w:t>arpB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9508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FAM-TATGTATTAGGGATGATGATGTAGT</w:t>
            </w:r>
          </w:p>
        </w:tc>
      </w:tr>
      <w:tr w:rsidR="00001ADB" w:rsidRPr="00F6708A" w14:paraId="58463798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8A8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β-tubulin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AF6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ACCTCACTTGCTCCGCTCTG</w:t>
            </w:r>
          </w:p>
        </w:tc>
      </w:tr>
      <w:tr w:rsidR="00001ADB" w:rsidRPr="00F6708A" w14:paraId="7A66000F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A4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β-tubulin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36F6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FAM-ACAAACTTCATAGATGGAGTGGACA</w:t>
            </w:r>
          </w:p>
        </w:tc>
      </w:tr>
      <w:tr w:rsidR="00001ADB" w:rsidRPr="00F6708A" w14:paraId="15FD70BD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357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G1A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CD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GCGCTTATATTGGAGATTGG</w:t>
            </w:r>
          </w:p>
        </w:tc>
      </w:tr>
      <w:tr w:rsidR="00001ADB" w:rsidRPr="00F6708A" w14:paraId="2BFDD2B4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C02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G1A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5D1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CCAATCTCCAATATAAGCGC</w:t>
            </w:r>
          </w:p>
        </w:tc>
      </w:tr>
      <w:tr w:rsidR="00001ADB" w:rsidRPr="00F6708A" w14:paraId="59A2890E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1D7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G6A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DD3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GCGCTTGTATTAGAGATTGG</w:t>
            </w:r>
          </w:p>
        </w:tc>
      </w:tr>
      <w:tr w:rsidR="00001ADB" w:rsidRPr="00F6708A" w14:paraId="02276C97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C48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G6A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FBB0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CCAATCTCTAATACAAGCGC</w:t>
            </w:r>
          </w:p>
        </w:tc>
      </w:tr>
      <w:tr w:rsidR="00001ADB" w:rsidRPr="00F6708A" w14:paraId="2EFA46B4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9D4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G7T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282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GCGCTTGTATTGTAGATTGG</w:t>
            </w:r>
          </w:p>
        </w:tc>
      </w:tr>
      <w:tr w:rsidR="00001ADB" w:rsidRPr="00F6708A" w14:paraId="10FE64C3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20A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G7T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BDE5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CCAATCTACAATACAAGCGC</w:t>
            </w:r>
          </w:p>
        </w:tc>
      </w:tr>
      <w:tr w:rsidR="00001ADB" w:rsidRPr="00F6708A" w14:paraId="1500FC54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C518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-F1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575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ATGAAGGATCTCCAAGTGTAGC</w:t>
            </w:r>
          </w:p>
        </w:tc>
      </w:tr>
      <w:tr w:rsidR="00001ADB" w:rsidRPr="00F6708A" w14:paraId="4503825D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D3E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-F2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C69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 -ATGAAGGATCTCCAAGTGTAGC</w:t>
            </w:r>
          </w:p>
        </w:tc>
      </w:tr>
      <w:tr w:rsidR="00001ADB" w:rsidRPr="00F6708A" w14:paraId="17AFB1AB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13F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-R1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3869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AGTGATGAGCCTGGTAGAAGAA</w:t>
            </w:r>
          </w:p>
        </w:tc>
      </w:tr>
      <w:tr w:rsidR="00001ADB" w:rsidRPr="00F6708A" w14:paraId="1406C9BD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99E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-R2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10AC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FAM-AGTGATGAGCCTGGTAGAAGAA</w:t>
            </w:r>
          </w:p>
        </w:tc>
      </w:tr>
      <w:tr w:rsidR="00001ADB" w:rsidRPr="00F6708A" w14:paraId="29A4BBFA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048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-873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91AC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TTTGGGCTTGCCTATGTCCG</w:t>
            </w:r>
          </w:p>
        </w:tc>
      </w:tr>
      <w:tr w:rsidR="00001ADB" w:rsidRPr="00F6708A" w14:paraId="3374F8A4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397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-683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472C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ACGGGCAAAAGACGGAGATT</w:t>
            </w:r>
          </w:p>
        </w:tc>
      </w:tr>
      <w:tr w:rsidR="00001ADB" w:rsidRPr="00F6708A" w14:paraId="50E94F3A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811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-531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730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GAGTCTTGGAGGGGGCGAAT</w:t>
            </w:r>
          </w:p>
        </w:tc>
      </w:tr>
      <w:tr w:rsidR="00001ADB" w:rsidRPr="00F6708A" w14:paraId="05D7E47E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42E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-521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17CA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GGGGGCGAATTCGATCAGGCAC</w:t>
            </w:r>
          </w:p>
        </w:tc>
      </w:tr>
      <w:tr w:rsidR="00001ADB" w:rsidRPr="00F6708A" w14:paraId="4A6AE471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76B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-511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F6A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TCGATCAGGCACGCCCGTCCAT</w:t>
            </w:r>
          </w:p>
        </w:tc>
      </w:tr>
      <w:tr w:rsidR="00001ADB" w:rsidRPr="00F6708A" w14:paraId="33F0706B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AE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-510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6A5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CGATCAGGCACGCCCGTCCAT</w:t>
            </w:r>
          </w:p>
        </w:tc>
      </w:tr>
      <w:tr w:rsidR="00001ADB" w:rsidRPr="00F6708A" w14:paraId="7BA285B7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5824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-216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49E1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GTTTTCTACTGGGGGGTTCC</w:t>
            </w:r>
          </w:p>
        </w:tc>
      </w:tr>
      <w:tr w:rsidR="00001ADB" w:rsidRPr="00F6708A" w14:paraId="294E12DC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0ACC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-466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0118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AAGAACCTAGCCGATAGTGTGA</w:t>
            </w:r>
          </w:p>
        </w:tc>
      </w:tr>
      <w:tr w:rsidR="00001ADB" w:rsidRPr="00F6708A" w14:paraId="53D3DA87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441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-477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EC26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CGATAGTGTGAAGATGGACG</w:t>
            </w:r>
          </w:p>
        </w:tc>
      </w:tr>
      <w:tr w:rsidR="00001ADB" w:rsidRPr="00F6708A" w14:paraId="35618619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5E5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-487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6D54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AAGATGGACGGGCGTGCCTGAT</w:t>
            </w:r>
          </w:p>
        </w:tc>
      </w:tr>
      <w:tr w:rsidR="00001ADB" w:rsidRPr="00F6708A" w14:paraId="59DBA34B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48F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-497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539E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GGCGTGCCTGATCGAATTCGCC</w:t>
            </w:r>
          </w:p>
        </w:tc>
      </w:tr>
      <w:tr w:rsidR="00001ADB" w:rsidRPr="00F6708A" w14:paraId="2FEA4C2B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53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  <w:vertAlign w:val="subscript"/>
              </w:rPr>
              <w:t>-498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4A3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GCGTGCCTGATCGAATTCGCC</w:t>
            </w:r>
          </w:p>
        </w:tc>
      </w:tr>
      <w:tr w:rsidR="00001ADB" w:rsidRPr="00F6708A" w14:paraId="799D7B8A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D0D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T1A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529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CGAATACGATCAGGCACGCCCGTCCATCTTCA</w:t>
            </w:r>
          </w:p>
        </w:tc>
      </w:tr>
      <w:tr w:rsidR="00001ADB" w:rsidRPr="00F6708A" w14:paraId="78DBB73D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53A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lastRenderedPageBreak/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T1A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AE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TGAAGATGGACGGGCGTGCCTGATCGTATTCG</w:t>
            </w:r>
          </w:p>
        </w:tc>
      </w:tr>
      <w:tr w:rsidR="00001ADB" w:rsidRPr="00F6708A" w14:paraId="35A03115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A80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C15A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8F58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CGAATTCGATCAGGCACGCACGTCCATCTTCA</w:t>
            </w:r>
          </w:p>
        </w:tc>
      </w:tr>
      <w:tr w:rsidR="00001ADB" w:rsidRPr="00F6708A" w14:paraId="41E1F29E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C1D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C15A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BBA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TGAAGATGGACGTGCGTGCCTGATCGAATTCG</w:t>
            </w:r>
          </w:p>
        </w:tc>
      </w:tr>
      <w:tr w:rsidR="00001ADB" w:rsidRPr="00F6708A" w14:paraId="77134361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7D2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T1A/C15A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F0E4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CGAATACGATCAGGCACGCACGTCCATCTTCA</w:t>
            </w:r>
          </w:p>
        </w:tc>
      </w:tr>
      <w:tr w:rsidR="00001ADB" w:rsidRPr="00F6708A" w14:paraId="6F2B0478" w14:textId="77777777" w:rsidTr="00C72FB4">
        <w:trPr>
          <w:trHeight w:val="31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EA0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iCs/>
                <w:color w:val="000000"/>
                <w:kern w:val="0"/>
                <w:szCs w:val="21"/>
                <w:vertAlign w:val="subscript"/>
              </w:rPr>
              <w:t>T1A/C15A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B103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TGAAGATGGACGTGCGTGCCTGATCGTATTCG</w:t>
            </w:r>
          </w:p>
        </w:tc>
      </w:tr>
      <w:tr w:rsidR="00001ADB" w:rsidRPr="00F6708A" w14:paraId="147D0177" w14:textId="77777777" w:rsidTr="00C72FB4">
        <w:trPr>
          <w:trHeight w:val="280"/>
        </w:trPr>
        <w:tc>
          <w:tcPr>
            <w:tcW w:w="13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69A6" w14:textId="77777777" w:rsidR="00001ADB" w:rsidRPr="00F6708A" w:rsidRDefault="00001ADB" w:rsidP="00C72FB4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 w:rsidRPr="00F6708A">
              <w:rPr>
                <w:rFonts w:ascii="Arial" w:hAnsi="Arial" w:cs="Arial"/>
                <w:b/>
                <w:bCs/>
                <w:kern w:val="0"/>
                <w:szCs w:val="21"/>
              </w:rPr>
              <w:t>Primers used for RT-qPCR assay</w:t>
            </w:r>
          </w:p>
        </w:tc>
      </w:tr>
      <w:tr w:rsidR="00001ADB" w:rsidRPr="00F6708A" w14:paraId="58F8FC30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E4E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83D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TGGCACTTCACCTTGGACTTAC</w:t>
            </w:r>
          </w:p>
        </w:tc>
      </w:tr>
      <w:tr w:rsidR="00001ADB" w:rsidRPr="00F6708A" w14:paraId="3EABA99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ADE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696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AGTGGCACATCCTGGTCAACAA</w:t>
            </w:r>
          </w:p>
        </w:tc>
      </w:tr>
      <w:tr w:rsidR="00001ADB" w:rsidRPr="00F6708A" w14:paraId="2A28137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453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721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CCTCGGTGAGCCCAAGTT</w:t>
            </w:r>
          </w:p>
        </w:tc>
      </w:tr>
      <w:tr w:rsidR="00001ADB" w:rsidRPr="00F6708A" w14:paraId="3CA2E70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2CD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PoxGA15A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7E0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CCAAAGTCAATCAAGGCAA</w:t>
            </w:r>
          </w:p>
        </w:tc>
      </w:tr>
      <w:tr w:rsidR="00001ADB" w:rsidRPr="00F6708A" w14:paraId="0FE75D5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591F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9BA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TATGTGGATTCCTTCCGCTCTA</w:t>
            </w:r>
          </w:p>
        </w:tc>
      </w:tr>
      <w:tr w:rsidR="00001ADB" w:rsidRPr="00F6708A" w14:paraId="1FADA9E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D6F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POX_b02418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F38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ATGGATTGCCTCCTTGGT</w:t>
            </w:r>
          </w:p>
        </w:tc>
      </w:tr>
      <w:tr w:rsidR="00001ADB" w:rsidRPr="00F6708A" w14:paraId="20F0BA1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182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238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TGGCACTTCACCTTGGACTTAC</w:t>
            </w:r>
          </w:p>
        </w:tc>
      </w:tr>
      <w:tr w:rsidR="00001ADB" w:rsidRPr="00F6708A" w14:paraId="7234021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075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POX_g08691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0ED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AGTGGCACATCCTGGTCAACAA</w:t>
            </w:r>
          </w:p>
        </w:tc>
      </w:tr>
      <w:tr w:rsidR="00001ADB" w:rsidRPr="00F6708A" w14:paraId="1355BCC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1A1E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PoxAmy13A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B12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CTGACGGCTGCCCAATG</w:t>
            </w:r>
          </w:p>
        </w:tc>
      </w:tr>
      <w:tr w:rsidR="00001ADB" w:rsidRPr="00F6708A" w14:paraId="0884945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D9D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PoxAmy13A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07F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CCAAATCGCAGTAAATCCC</w:t>
            </w:r>
          </w:p>
        </w:tc>
      </w:tr>
      <w:tr w:rsidR="00001ADB" w:rsidRPr="00F6708A" w14:paraId="3E77D1B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554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brlA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660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kern w:val="0"/>
                <w:szCs w:val="21"/>
              </w:rPr>
              <w:t>CCAGTTGCCTGTTTCGTCAG</w:t>
            </w:r>
          </w:p>
        </w:tc>
      </w:tr>
      <w:tr w:rsidR="00001ADB" w:rsidRPr="00F6708A" w14:paraId="10C8087D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673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brlA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6A8D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kern w:val="0"/>
                <w:szCs w:val="21"/>
              </w:rPr>
              <w:t>GGTAAGGGAATGTCGGGTGTT</w:t>
            </w:r>
          </w:p>
        </w:tc>
      </w:tr>
      <w:tr w:rsidR="00001ADB" w:rsidRPr="00F6708A" w14:paraId="14E8A1D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68D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arpB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F51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kern w:val="0"/>
                <w:szCs w:val="21"/>
              </w:rPr>
              <w:t>AGAGTCTCGGCGTTCAAGC</w:t>
            </w:r>
          </w:p>
        </w:tc>
      </w:tr>
      <w:tr w:rsidR="00001ADB" w:rsidRPr="00F6708A" w14:paraId="305C3C9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76C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arpB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5B7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kern w:val="0"/>
                <w:szCs w:val="21"/>
              </w:rPr>
              <w:t>TGGTCGTAGGCGTTCTTGG</w:t>
            </w:r>
          </w:p>
        </w:tc>
      </w:tr>
      <w:tr w:rsidR="00001ADB" w:rsidRPr="00F6708A" w14:paraId="7A33A391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69A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Actin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4FF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CTCCATCCAGGCCGTTCTG</w:t>
            </w:r>
          </w:p>
        </w:tc>
      </w:tr>
      <w:tr w:rsidR="00001ADB" w:rsidRPr="00F6708A" w14:paraId="0A9C0CFA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BC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Actin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856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CATGAGGTAGTCGGTCAAGTCAC</w:t>
            </w:r>
          </w:p>
        </w:tc>
      </w:tr>
      <w:tr w:rsidR="00001ADB" w:rsidRPr="00F6708A" w14:paraId="11847554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AA81A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CAB4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GAGCTCGGTACCCTCTTCTC</w:t>
            </w:r>
          </w:p>
        </w:tc>
      </w:tr>
      <w:tr w:rsidR="00001ADB" w:rsidRPr="00F6708A" w14:paraId="62044F0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95CE9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A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33D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GCAGGTCGACGGATCCTTAC</w:t>
            </w:r>
          </w:p>
        </w:tc>
      </w:tr>
      <w:tr w:rsidR="00001ADB" w:rsidRPr="00F6708A" w14:paraId="7FEBF5A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9AC4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39BC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GCACTGTGGCAAGTCTTTCAA</w:t>
            </w:r>
          </w:p>
        </w:tc>
      </w:tr>
      <w:tr w:rsidR="00001ADB" w:rsidRPr="00F6708A" w14:paraId="5641B45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C427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rsr</w:t>
            </w: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CEA2A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TTCTGGCAGCCTTCGTGGT</w:t>
            </w:r>
          </w:p>
        </w:tc>
      </w:tr>
    </w:tbl>
    <w:p w14:paraId="31B00369" w14:textId="77777777" w:rsidR="00001ADB" w:rsidRPr="00F6708A" w:rsidRDefault="00001ADB" w:rsidP="00001ADB">
      <w:pPr>
        <w:rPr>
          <w:rFonts w:ascii="Arial" w:eastAsia="等线" w:hAnsi="Arial" w:cs="Arial"/>
          <w:b/>
          <w:bCs/>
          <w:color w:val="000000" w:themeColor="text1"/>
          <w:kern w:val="0"/>
          <w:szCs w:val="21"/>
        </w:rPr>
      </w:pPr>
      <w:r w:rsidRPr="00F6708A">
        <w:rPr>
          <w:rFonts w:ascii="Arial" w:eastAsia="等线" w:hAnsi="Arial" w:cs="Arial"/>
          <w:b/>
          <w:bCs/>
          <w:color w:val="000000" w:themeColor="text1"/>
          <w:kern w:val="0"/>
          <w:szCs w:val="21"/>
        </w:rPr>
        <w:lastRenderedPageBreak/>
        <w:t xml:space="preserve">Primers used for construction of </w:t>
      </w:r>
      <w:proofErr w:type="spellStart"/>
      <w:r w:rsidRPr="00F6708A">
        <w:rPr>
          <w:rFonts w:ascii="Arial" w:eastAsia="等线" w:hAnsi="Arial" w:cs="Arial"/>
          <w:b/>
          <w:bCs/>
          <w:color w:val="000000" w:themeColor="text1"/>
          <w:kern w:val="0"/>
          <w:szCs w:val="21"/>
        </w:rPr>
        <w:t>Δ</w:t>
      </w:r>
      <w:r w:rsidRPr="00F6708A">
        <w:rPr>
          <w:rFonts w:ascii="Arial" w:eastAsia="等线" w:hAnsi="Arial" w:cs="Arial"/>
          <w:b/>
          <w:bCs/>
          <w:i/>
          <w:color w:val="000000" w:themeColor="text1"/>
          <w:kern w:val="0"/>
          <w:szCs w:val="21"/>
        </w:rPr>
        <w:t>rsrB</w:t>
      </w:r>
      <w:r w:rsidRPr="00F6708A">
        <w:rPr>
          <w:rFonts w:ascii="Arial" w:eastAsia="等线" w:hAnsi="Arial" w:cs="Arial"/>
          <w:b/>
          <w:bCs/>
          <w:color w:val="000000" w:themeColor="text1"/>
          <w:kern w:val="0"/>
          <w:szCs w:val="21"/>
        </w:rPr>
        <w:t>Δ</w:t>
      </w:r>
      <w:r w:rsidRPr="00F6708A">
        <w:rPr>
          <w:rFonts w:ascii="Arial" w:eastAsia="等线" w:hAnsi="Arial" w:cs="Arial"/>
          <w:b/>
          <w:bCs/>
          <w:i/>
          <w:color w:val="000000" w:themeColor="text1"/>
          <w:kern w:val="0"/>
          <w:szCs w:val="21"/>
        </w:rPr>
        <w:t>rsrA</w:t>
      </w:r>
      <w:proofErr w:type="spellEnd"/>
      <w:r w:rsidRPr="00F6708A">
        <w:rPr>
          <w:rFonts w:ascii="Arial" w:eastAsia="等线" w:hAnsi="Arial" w:cs="Arial"/>
          <w:b/>
          <w:bCs/>
          <w:color w:val="000000" w:themeColor="text1"/>
          <w:kern w:val="0"/>
          <w:szCs w:val="21"/>
        </w:rPr>
        <w:t xml:space="preserve"> strains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4962"/>
        <w:gridCol w:w="8996"/>
      </w:tblGrid>
      <w:tr w:rsidR="00001ADB" w:rsidRPr="00F6708A" w14:paraId="0EB938B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A78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3AA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CGTCAAACTCCTGTGCCGTAT</w:t>
            </w:r>
          </w:p>
        </w:tc>
      </w:tr>
      <w:tr w:rsidR="00001ADB" w:rsidRPr="00F6708A" w14:paraId="28B7164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9DB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-LR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828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TTTAGAGGTAATCCTTCTTTCTAGACCGGGCCACCCGATGAAGCG</w:t>
            </w:r>
          </w:p>
        </w:tc>
      </w:tr>
      <w:tr w:rsidR="00001ADB" w:rsidRPr="00F6708A" w14:paraId="7C024812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A15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A67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TCTTACCGCTGTTGAGATCCAGGTTGGACGTGCGACATGAG</w:t>
            </w:r>
          </w:p>
        </w:tc>
      </w:tr>
      <w:tr w:rsidR="00001ADB" w:rsidRPr="00F6708A" w14:paraId="269B504B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CBC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AD9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CCAAGTCCATTCACCCTGTA</w:t>
            </w:r>
          </w:p>
        </w:tc>
      </w:tr>
      <w:tr w:rsidR="00001ADB" w:rsidRPr="00F6708A" w14:paraId="724F5019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251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-NF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AC2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GGTTCAATGGGTCCTGCTTC</w:t>
            </w:r>
          </w:p>
        </w:tc>
      </w:tr>
      <w:tr w:rsidR="00001ADB" w:rsidRPr="00F6708A" w14:paraId="4DF61DC5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B9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-NR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5AC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TGAAGCGGACGCCTCATAAC</w:t>
            </w:r>
          </w:p>
        </w:tc>
      </w:tr>
      <w:tr w:rsidR="00001ADB" w:rsidRPr="00F6708A" w14:paraId="727C843C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DF1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3F7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GTTCCTGCCTTCGGTTCA</w:t>
            </w:r>
          </w:p>
        </w:tc>
      </w:tr>
      <w:tr w:rsidR="00001ADB" w:rsidRPr="00F6708A" w14:paraId="7D057508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EC3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rsrA</w:t>
            </w:r>
            <w:proofErr w:type="spellEnd"/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-VR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65C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TCGCATCACTCGGGTCAA</w:t>
            </w:r>
          </w:p>
        </w:tc>
      </w:tr>
      <w:tr w:rsidR="00001ADB" w:rsidRPr="00F6708A" w14:paraId="729B063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A9C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ble</w:t>
            </w:r>
            <w:proofErr w:type="spellEnd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-F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8D0B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TCTAGAAAGAAGGATTACCTC</w:t>
            </w:r>
          </w:p>
        </w:tc>
      </w:tr>
      <w:tr w:rsidR="00001ADB" w:rsidRPr="00F6708A" w14:paraId="096F57FE" w14:textId="77777777" w:rsidTr="00C72FB4">
        <w:trPr>
          <w:trHeight w:val="28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609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ble</w:t>
            </w:r>
            <w:proofErr w:type="spellEnd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-R</w:t>
            </w:r>
          </w:p>
        </w:tc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B2F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CTGGATCTCAACAGCGGTA</w:t>
            </w:r>
          </w:p>
        </w:tc>
      </w:tr>
      <w:tr w:rsidR="00001ADB" w:rsidRPr="00F6708A" w14:paraId="0CC21FF0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  <w:hideMark/>
          </w:tcPr>
          <w:p w14:paraId="0F8F6FD6" w14:textId="77777777" w:rsidR="00001ADB" w:rsidRPr="00F6708A" w:rsidRDefault="00001ADB" w:rsidP="00C72FB4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FF0000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O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rsrB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22BFB995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0E5000B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-LF</w:t>
            </w:r>
          </w:p>
        </w:tc>
        <w:tc>
          <w:tcPr>
            <w:tcW w:w="8996" w:type="dxa"/>
            <w:noWrap/>
            <w:vAlign w:val="center"/>
          </w:tcPr>
          <w:p w14:paraId="2E37839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GGCACCAAACACCGCTACA</w:t>
            </w:r>
          </w:p>
        </w:tc>
      </w:tr>
      <w:tr w:rsidR="00001ADB" w:rsidRPr="00F6708A" w14:paraId="58E6359F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303F436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-LR</w:t>
            </w:r>
          </w:p>
        </w:tc>
        <w:tc>
          <w:tcPr>
            <w:tcW w:w="8996" w:type="dxa"/>
            <w:noWrap/>
            <w:vAlign w:val="center"/>
          </w:tcPr>
          <w:p w14:paraId="060A6C3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GGTAATCCTTCTTTCTAGAGATGGACGAGACGGTACGATT</w:t>
            </w:r>
          </w:p>
        </w:tc>
      </w:tr>
      <w:tr w:rsidR="00001ADB" w:rsidRPr="00F6708A" w14:paraId="411CACFD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12A4051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-RF</w:t>
            </w:r>
          </w:p>
        </w:tc>
        <w:tc>
          <w:tcPr>
            <w:tcW w:w="8996" w:type="dxa"/>
            <w:noWrap/>
            <w:vAlign w:val="center"/>
          </w:tcPr>
          <w:p w14:paraId="3963B4D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AACCTTCTTCCTCTCATCGTCCATGTAGATCACCAAGTTGCA</w:t>
            </w:r>
          </w:p>
        </w:tc>
      </w:tr>
      <w:tr w:rsidR="00001ADB" w:rsidRPr="00F6708A" w14:paraId="20DB5982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0425317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-RR</w:t>
            </w:r>
          </w:p>
        </w:tc>
        <w:tc>
          <w:tcPr>
            <w:tcW w:w="8996" w:type="dxa"/>
            <w:noWrap/>
            <w:vAlign w:val="center"/>
          </w:tcPr>
          <w:p w14:paraId="21E6732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TTCGGACGGTGTCACTTCG</w:t>
            </w:r>
          </w:p>
        </w:tc>
      </w:tr>
      <w:tr w:rsidR="00001ADB" w:rsidRPr="00F6708A" w14:paraId="1EDD0EA0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1A05A3A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g418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-F</w:t>
            </w:r>
          </w:p>
        </w:tc>
        <w:tc>
          <w:tcPr>
            <w:tcW w:w="8996" w:type="dxa"/>
            <w:noWrap/>
            <w:vAlign w:val="center"/>
          </w:tcPr>
          <w:p w14:paraId="6562EAF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TCTAGAAAGAAGGATTACC</w:t>
            </w:r>
          </w:p>
        </w:tc>
      </w:tr>
      <w:tr w:rsidR="00001ADB" w:rsidRPr="00F6708A" w14:paraId="33B268CA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2186E47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g418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-R</w:t>
            </w:r>
          </w:p>
        </w:tc>
        <w:tc>
          <w:tcPr>
            <w:tcW w:w="8996" w:type="dxa"/>
            <w:noWrap/>
            <w:vAlign w:val="center"/>
          </w:tcPr>
          <w:p w14:paraId="4EF8A3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GTCGACAGAAGATGATATT</w:t>
            </w:r>
          </w:p>
        </w:tc>
      </w:tr>
      <w:tr w:rsidR="00001ADB" w:rsidRPr="00F6708A" w14:paraId="12CCDE81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5E6AE69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iCs/>
                <w:color w:val="000000" w:themeColor="text1"/>
                <w:kern w:val="0"/>
                <w:szCs w:val="21"/>
              </w:rPr>
              <w:t>P</w:t>
            </w:r>
            <w:proofErr w:type="spellEnd"/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-F</w:t>
            </w:r>
          </w:p>
        </w:tc>
        <w:tc>
          <w:tcPr>
            <w:tcW w:w="8996" w:type="dxa"/>
            <w:noWrap/>
            <w:vAlign w:val="center"/>
          </w:tcPr>
          <w:p w14:paraId="461E486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AATATCATCTTCTGTCGACAACATCTATATCGCGCCAA</w:t>
            </w:r>
          </w:p>
        </w:tc>
      </w:tr>
      <w:tr w:rsidR="00001ADB" w:rsidRPr="00F6708A" w14:paraId="26ADC986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5880C61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rsrB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Ter</w:t>
            </w:r>
            <w:proofErr w:type="spellEnd"/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-R</w:t>
            </w:r>
          </w:p>
        </w:tc>
        <w:tc>
          <w:tcPr>
            <w:tcW w:w="8996" w:type="dxa"/>
            <w:noWrap/>
            <w:vAlign w:val="center"/>
          </w:tcPr>
          <w:p w14:paraId="5F3C484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GGACGATGAGAGGAAGAAGGTT</w:t>
            </w:r>
          </w:p>
        </w:tc>
      </w:tr>
      <w:tr w:rsidR="00001ADB" w:rsidRPr="00F6708A" w14:paraId="094818E5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7418EB9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-NF </w:t>
            </w:r>
          </w:p>
        </w:tc>
        <w:tc>
          <w:tcPr>
            <w:tcW w:w="8996" w:type="dxa"/>
            <w:noWrap/>
            <w:vAlign w:val="center"/>
          </w:tcPr>
          <w:p w14:paraId="7B1254B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AATGAGCGTAGTGTGAGAGCACCAAT</w:t>
            </w:r>
          </w:p>
        </w:tc>
      </w:tr>
      <w:tr w:rsidR="00001ADB" w:rsidRPr="00F6708A" w14:paraId="689FC8F0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2DEFAFC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-NR  </w:t>
            </w:r>
          </w:p>
        </w:tc>
        <w:tc>
          <w:tcPr>
            <w:tcW w:w="8996" w:type="dxa"/>
            <w:noWrap/>
            <w:vAlign w:val="center"/>
          </w:tcPr>
          <w:p w14:paraId="5F37540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/>
                <w:kern w:val="0"/>
                <w:szCs w:val="21"/>
              </w:rPr>
              <w:t>GTCGCACATCCAATCGCATAGAGT</w:t>
            </w:r>
          </w:p>
        </w:tc>
      </w:tr>
      <w:tr w:rsidR="00001ADB" w:rsidRPr="00F6708A" w14:paraId="75603F67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54ECA01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-VF</w:t>
            </w:r>
          </w:p>
        </w:tc>
        <w:tc>
          <w:tcPr>
            <w:tcW w:w="8996" w:type="dxa"/>
            <w:noWrap/>
            <w:vAlign w:val="center"/>
          </w:tcPr>
          <w:p w14:paraId="14C56FD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CGCCTACGGAAAATGACG</w:t>
            </w:r>
          </w:p>
        </w:tc>
      </w:tr>
      <w:tr w:rsidR="00001ADB" w:rsidRPr="00F6708A" w14:paraId="070C2E9D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086D4A6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POX_d05452</w:t>
            </w: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-VR</w:t>
            </w:r>
          </w:p>
        </w:tc>
        <w:tc>
          <w:tcPr>
            <w:tcW w:w="8996" w:type="dxa"/>
            <w:noWrap/>
            <w:vAlign w:val="center"/>
          </w:tcPr>
          <w:p w14:paraId="63CB3DB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ATGTCGCCGAAGATGGAG</w:t>
            </w:r>
          </w:p>
        </w:tc>
      </w:tr>
      <w:tr w:rsidR="00001ADB" w:rsidRPr="00F6708A" w14:paraId="3362811F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7965044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Δ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rsrC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24CC4BD8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65004E0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rsr</w:t>
            </w: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C</w:t>
            </w:r>
            <w:proofErr w:type="spellEnd"/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-LF</w:t>
            </w:r>
          </w:p>
        </w:tc>
        <w:tc>
          <w:tcPr>
            <w:tcW w:w="8996" w:type="dxa"/>
            <w:noWrap/>
            <w:vAlign w:val="center"/>
          </w:tcPr>
          <w:p w14:paraId="57BDBB6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ATCGGGTCGCCGCCTC</w:t>
            </w:r>
          </w:p>
        </w:tc>
      </w:tr>
      <w:tr w:rsidR="00001ADB" w:rsidRPr="00F6708A" w14:paraId="2AE72EAA" w14:textId="77777777" w:rsidTr="00C72FB4">
        <w:trPr>
          <w:trHeight w:val="280"/>
        </w:trPr>
        <w:tc>
          <w:tcPr>
            <w:tcW w:w="4962" w:type="dxa"/>
            <w:noWrap/>
            <w:vAlign w:val="bottom"/>
          </w:tcPr>
          <w:p w14:paraId="4C8671F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lastRenderedPageBreak/>
              <w:t>rsr</w:t>
            </w: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C+</w:t>
            </w:r>
            <w:r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b</w:t>
            </w:r>
            <w:r w:rsidRPr="00F6708A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le-R</w:t>
            </w:r>
            <w:proofErr w:type="spellEnd"/>
          </w:p>
        </w:tc>
        <w:tc>
          <w:tcPr>
            <w:tcW w:w="8996" w:type="dxa"/>
            <w:noWrap/>
          </w:tcPr>
          <w:p w14:paraId="5CCFCC8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CACAGTGATCGGCGAGTTG</w:t>
            </w:r>
          </w:p>
        </w:tc>
      </w:tr>
      <w:tr w:rsidR="00001ADB" w:rsidRPr="00F6708A" w14:paraId="07CBDECA" w14:textId="77777777" w:rsidTr="00C72FB4">
        <w:trPr>
          <w:trHeight w:val="280"/>
        </w:trPr>
        <w:tc>
          <w:tcPr>
            <w:tcW w:w="4962" w:type="dxa"/>
            <w:noWrap/>
          </w:tcPr>
          <w:p w14:paraId="01F609C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-RF</w:t>
            </w:r>
          </w:p>
        </w:tc>
        <w:tc>
          <w:tcPr>
            <w:tcW w:w="8996" w:type="dxa"/>
            <w:noWrap/>
          </w:tcPr>
          <w:p w14:paraId="56E0C3F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AAGGGAATCCCGCCTAGAT</w:t>
            </w:r>
          </w:p>
        </w:tc>
      </w:tr>
      <w:tr w:rsidR="00001ADB" w:rsidRPr="00F6708A" w14:paraId="0B6AB5E6" w14:textId="77777777" w:rsidTr="00C72FB4">
        <w:trPr>
          <w:trHeight w:val="280"/>
        </w:trPr>
        <w:tc>
          <w:tcPr>
            <w:tcW w:w="4962" w:type="dxa"/>
            <w:noWrap/>
          </w:tcPr>
          <w:p w14:paraId="332EAAF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-RR</w:t>
            </w:r>
          </w:p>
        </w:tc>
        <w:tc>
          <w:tcPr>
            <w:tcW w:w="8996" w:type="dxa"/>
            <w:noWrap/>
          </w:tcPr>
          <w:p w14:paraId="2062DAA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AATCGGCTGGTGGCATG</w:t>
            </w:r>
          </w:p>
        </w:tc>
      </w:tr>
      <w:tr w:rsidR="00001ADB" w:rsidRPr="00F6708A" w14:paraId="226CED86" w14:textId="77777777" w:rsidTr="00C72FB4">
        <w:trPr>
          <w:trHeight w:val="280"/>
        </w:trPr>
        <w:tc>
          <w:tcPr>
            <w:tcW w:w="4962" w:type="dxa"/>
            <w:noWrap/>
          </w:tcPr>
          <w:p w14:paraId="17D0F6B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4696CE1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ATGGCGCCAGGAAACG</w:t>
            </w:r>
          </w:p>
        </w:tc>
      </w:tr>
      <w:tr w:rsidR="00001ADB" w:rsidRPr="00F6708A" w14:paraId="3DABB808" w14:textId="77777777" w:rsidTr="00C72FB4">
        <w:trPr>
          <w:trHeight w:val="280"/>
        </w:trPr>
        <w:tc>
          <w:tcPr>
            <w:tcW w:w="4962" w:type="dxa"/>
            <w:noWrap/>
          </w:tcPr>
          <w:p w14:paraId="47E0E4C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19B4870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TTAACCTACTCCCAAAAACCC</w:t>
            </w:r>
          </w:p>
        </w:tc>
      </w:tr>
      <w:tr w:rsidR="00001ADB" w:rsidRPr="00F6708A" w14:paraId="5242529F" w14:textId="77777777" w:rsidTr="00C72FB4">
        <w:trPr>
          <w:trHeight w:val="280"/>
        </w:trPr>
        <w:tc>
          <w:tcPr>
            <w:tcW w:w="4962" w:type="dxa"/>
            <w:noWrap/>
          </w:tcPr>
          <w:p w14:paraId="7FBFEB1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i/>
                <w:szCs w:val="21"/>
              </w:rPr>
              <w:t>g</w:t>
            </w:r>
            <w:r w:rsidRPr="00F35DB6">
              <w:rPr>
                <w:rFonts w:ascii="Arial" w:hAnsi="Arial" w:cs="Arial"/>
                <w:i/>
                <w:szCs w:val="21"/>
              </w:rPr>
              <w:t>418</w:t>
            </w:r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00AB9A1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TCTAGAAAGAAGGATTACCTCTAAA</w:t>
            </w:r>
          </w:p>
        </w:tc>
      </w:tr>
      <w:tr w:rsidR="00001ADB" w:rsidRPr="00F6708A" w14:paraId="15C9514C" w14:textId="77777777" w:rsidTr="00C72FB4">
        <w:trPr>
          <w:trHeight w:val="280"/>
        </w:trPr>
        <w:tc>
          <w:tcPr>
            <w:tcW w:w="4962" w:type="dxa"/>
            <w:noWrap/>
          </w:tcPr>
          <w:p w14:paraId="55686C7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i/>
                <w:szCs w:val="21"/>
              </w:rPr>
              <w:t>g</w:t>
            </w:r>
            <w:r w:rsidRPr="00F35DB6">
              <w:rPr>
                <w:rFonts w:ascii="Arial" w:hAnsi="Arial" w:cs="Arial"/>
                <w:i/>
                <w:szCs w:val="21"/>
              </w:rPr>
              <w:t>418</w:t>
            </w:r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2214DF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GTCGACAGAAGATGATATTGAAG</w:t>
            </w:r>
          </w:p>
        </w:tc>
      </w:tr>
      <w:tr w:rsidR="00001ADB" w:rsidRPr="00F6708A" w14:paraId="5E2F8CF8" w14:textId="77777777" w:rsidTr="00C72FB4">
        <w:trPr>
          <w:trHeight w:val="280"/>
        </w:trPr>
        <w:tc>
          <w:tcPr>
            <w:tcW w:w="4962" w:type="dxa"/>
            <w:noWrap/>
          </w:tcPr>
          <w:p w14:paraId="67407CA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i/>
                <w:szCs w:val="21"/>
              </w:rPr>
              <w:t>g</w:t>
            </w:r>
            <w:r w:rsidRPr="00F35DB6">
              <w:rPr>
                <w:rFonts w:ascii="Arial" w:hAnsi="Arial" w:cs="Arial"/>
                <w:i/>
                <w:szCs w:val="21"/>
              </w:rPr>
              <w:t>418</w:t>
            </w:r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8996" w:type="dxa"/>
            <w:noWrap/>
          </w:tcPr>
          <w:p w14:paraId="2FFB7E7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CTAAATGAACCATCTTGTCAAACGA</w:t>
            </w:r>
          </w:p>
        </w:tc>
      </w:tr>
      <w:tr w:rsidR="00001ADB" w:rsidRPr="00F6708A" w14:paraId="327E85A3" w14:textId="77777777" w:rsidTr="00C72FB4">
        <w:trPr>
          <w:trHeight w:val="280"/>
        </w:trPr>
        <w:tc>
          <w:tcPr>
            <w:tcW w:w="4962" w:type="dxa"/>
            <w:noWrap/>
          </w:tcPr>
          <w:p w14:paraId="613FFBF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i/>
                <w:szCs w:val="21"/>
              </w:rPr>
              <w:t>g</w:t>
            </w:r>
            <w:r w:rsidRPr="00F35DB6">
              <w:rPr>
                <w:rFonts w:ascii="Arial" w:hAnsi="Arial" w:cs="Arial"/>
                <w:i/>
                <w:szCs w:val="21"/>
              </w:rPr>
              <w:t>418</w:t>
            </w:r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R</w:t>
            </w:r>
          </w:p>
        </w:tc>
        <w:tc>
          <w:tcPr>
            <w:tcW w:w="8996" w:type="dxa"/>
            <w:noWrap/>
          </w:tcPr>
          <w:p w14:paraId="6EB1B52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AGCCCTGGGTTCGCAAAG</w:t>
            </w:r>
          </w:p>
        </w:tc>
      </w:tr>
      <w:tr w:rsidR="00001ADB" w:rsidRPr="00F6708A" w14:paraId="44F0CDB2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3AD97F2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C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rsrC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784FC59E" w14:textId="77777777" w:rsidTr="00C72FB4">
        <w:trPr>
          <w:trHeight w:val="280"/>
        </w:trPr>
        <w:tc>
          <w:tcPr>
            <w:tcW w:w="4962" w:type="dxa"/>
            <w:noWrap/>
          </w:tcPr>
          <w:p w14:paraId="650FF22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-LF</w:t>
            </w:r>
          </w:p>
        </w:tc>
        <w:tc>
          <w:tcPr>
            <w:tcW w:w="8996" w:type="dxa"/>
            <w:noWrap/>
          </w:tcPr>
          <w:p w14:paraId="2FCA208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GAGCGTAGTGTGAGAGCACCAAT</w:t>
            </w:r>
          </w:p>
        </w:tc>
      </w:tr>
      <w:tr w:rsidR="00001ADB" w:rsidRPr="00F6708A" w14:paraId="406775D3" w14:textId="77777777" w:rsidTr="00C72FB4">
        <w:trPr>
          <w:trHeight w:val="280"/>
        </w:trPr>
        <w:tc>
          <w:tcPr>
            <w:tcW w:w="4962" w:type="dxa"/>
            <w:noWrap/>
          </w:tcPr>
          <w:p w14:paraId="275D3D0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ble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3EFB0E7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TCAAAAGCCCTGAGGTGAAACTGGATCTCAACAGCGGTAAG</w:t>
            </w:r>
          </w:p>
        </w:tc>
      </w:tr>
      <w:tr w:rsidR="00001ADB" w:rsidRPr="00F6708A" w14:paraId="0C323348" w14:textId="77777777" w:rsidTr="00C72FB4">
        <w:trPr>
          <w:trHeight w:val="280"/>
        </w:trPr>
        <w:tc>
          <w:tcPr>
            <w:tcW w:w="4962" w:type="dxa"/>
            <w:noWrap/>
          </w:tcPr>
          <w:p w14:paraId="5C20042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r>
              <w:rPr>
                <w:rFonts w:ascii="Arial" w:hAnsi="Arial" w:cs="Arial"/>
                <w:szCs w:val="21"/>
              </w:rPr>
              <w:t>p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534B561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TTTCACCTCAGGGCTTTTG</w:t>
            </w:r>
          </w:p>
        </w:tc>
      </w:tr>
      <w:tr w:rsidR="00001ADB" w:rsidRPr="00F6708A" w14:paraId="5C8B9371" w14:textId="77777777" w:rsidTr="00C72FB4">
        <w:trPr>
          <w:trHeight w:val="280"/>
        </w:trPr>
        <w:tc>
          <w:tcPr>
            <w:tcW w:w="4962" w:type="dxa"/>
            <w:noWrap/>
          </w:tcPr>
          <w:p w14:paraId="7CE607D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r>
              <w:rPr>
                <w:rFonts w:ascii="Arial" w:hAnsi="Arial" w:cs="Arial"/>
                <w:szCs w:val="21"/>
              </w:rPr>
              <w:t>Ter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1FC826F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CTCCCCCGAACATACCG</w:t>
            </w:r>
          </w:p>
        </w:tc>
      </w:tr>
      <w:tr w:rsidR="00001ADB" w:rsidRPr="00F6708A" w14:paraId="5E4AC43C" w14:textId="77777777" w:rsidTr="00C72FB4">
        <w:trPr>
          <w:trHeight w:val="280"/>
        </w:trPr>
        <w:tc>
          <w:tcPr>
            <w:tcW w:w="4962" w:type="dxa"/>
            <w:noWrap/>
          </w:tcPr>
          <w:p w14:paraId="71A43B5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-RF</w:t>
            </w:r>
          </w:p>
        </w:tc>
        <w:tc>
          <w:tcPr>
            <w:tcW w:w="8996" w:type="dxa"/>
            <w:noWrap/>
          </w:tcPr>
          <w:p w14:paraId="4485DBB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ATCCGGTATGTTCGGGGGAGATGTAGATCACCAAGTTGCACGC</w:t>
            </w:r>
          </w:p>
        </w:tc>
      </w:tr>
      <w:tr w:rsidR="00001ADB" w:rsidRPr="00F6708A" w14:paraId="5EEA080B" w14:textId="77777777" w:rsidTr="00C72FB4">
        <w:trPr>
          <w:trHeight w:val="280"/>
        </w:trPr>
        <w:tc>
          <w:tcPr>
            <w:tcW w:w="4962" w:type="dxa"/>
            <w:noWrap/>
          </w:tcPr>
          <w:p w14:paraId="755719F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-RR</w:t>
            </w:r>
          </w:p>
        </w:tc>
        <w:tc>
          <w:tcPr>
            <w:tcW w:w="8996" w:type="dxa"/>
            <w:noWrap/>
          </w:tcPr>
          <w:p w14:paraId="298B453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CCACCGTCGCAATCGTCA</w:t>
            </w:r>
          </w:p>
        </w:tc>
      </w:tr>
      <w:tr w:rsidR="00001ADB" w:rsidRPr="00F6708A" w14:paraId="3EDFAA3E" w14:textId="77777777" w:rsidTr="00C72FB4">
        <w:trPr>
          <w:trHeight w:val="280"/>
        </w:trPr>
        <w:tc>
          <w:tcPr>
            <w:tcW w:w="4962" w:type="dxa"/>
            <w:noWrap/>
          </w:tcPr>
          <w:p w14:paraId="5343846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603A7D2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ATGGTTGTCTTCAGCAAGGTTA</w:t>
            </w:r>
          </w:p>
        </w:tc>
      </w:tr>
      <w:tr w:rsidR="00001ADB" w:rsidRPr="00F6708A" w14:paraId="1CA9D17A" w14:textId="77777777" w:rsidTr="00C72FB4">
        <w:trPr>
          <w:trHeight w:val="280"/>
        </w:trPr>
        <w:tc>
          <w:tcPr>
            <w:tcW w:w="4962" w:type="dxa"/>
            <w:noWrap/>
          </w:tcPr>
          <w:p w14:paraId="2592D00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0C43B60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CTATGCCTGAGCAGCGAAAC</w:t>
            </w:r>
          </w:p>
        </w:tc>
      </w:tr>
      <w:tr w:rsidR="00001ADB" w:rsidRPr="00F6708A" w14:paraId="70B3A2FB" w14:textId="77777777" w:rsidTr="00C72FB4">
        <w:trPr>
          <w:trHeight w:val="280"/>
        </w:trPr>
        <w:tc>
          <w:tcPr>
            <w:tcW w:w="4962" w:type="dxa"/>
            <w:noWrap/>
          </w:tcPr>
          <w:p w14:paraId="39D606F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8996" w:type="dxa"/>
            <w:noWrap/>
          </w:tcPr>
          <w:p w14:paraId="62D717A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ATAGCCGCTGCTGGTTTC</w:t>
            </w:r>
          </w:p>
        </w:tc>
      </w:tr>
      <w:tr w:rsidR="00001ADB" w:rsidRPr="00F6708A" w14:paraId="7F007D07" w14:textId="77777777" w:rsidTr="00C72FB4">
        <w:trPr>
          <w:trHeight w:val="280"/>
        </w:trPr>
        <w:tc>
          <w:tcPr>
            <w:tcW w:w="4962" w:type="dxa"/>
            <w:noWrap/>
          </w:tcPr>
          <w:p w14:paraId="3680694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R</w:t>
            </w:r>
          </w:p>
        </w:tc>
        <w:tc>
          <w:tcPr>
            <w:tcW w:w="8996" w:type="dxa"/>
            <w:noWrap/>
          </w:tcPr>
          <w:p w14:paraId="77547B0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AATAAATCCTGGTGTCCCTGTT</w:t>
            </w:r>
          </w:p>
        </w:tc>
      </w:tr>
      <w:tr w:rsidR="00001ADB" w:rsidRPr="00F6708A" w14:paraId="5A52822B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50C96C7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O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rsrC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6FF14713" w14:textId="77777777" w:rsidTr="00C72FB4">
        <w:trPr>
          <w:trHeight w:val="280"/>
        </w:trPr>
        <w:tc>
          <w:tcPr>
            <w:tcW w:w="4962" w:type="dxa"/>
            <w:noWrap/>
          </w:tcPr>
          <w:p w14:paraId="2A58984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L+</w:t>
            </w:r>
            <w:r w:rsidRPr="00F35DB6">
              <w:rPr>
                <w:rFonts w:ascii="Arial" w:hAnsi="Arial" w:cs="Arial"/>
                <w:i/>
                <w:szCs w:val="21"/>
              </w:rPr>
              <w:t>g418</w:t>
            </w:r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23D6511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GAGCGTAGTGTGAGAGCACCAAT</w:t>
            </w:r>
          </w:p>
        </w:tc>
      </w:tr>
      <w:tr w:rsidR="00001ADB" w:rsidRPr="00F6708A" w14:paraId="3BCCA4A2" w14:textId="77777777" w:rsidTr="00C72FB4">
        <w:trPr>
          <w:trHeight w:val="280"/>
        </w:trPr>
        <w:tc>
          <w:tcPr>
            <w:tcW w:w="4962" w:type="dxa"/>
            <w:noWrap/>
          </w:tcPr>
          <w:p w14:paraId="1640A9C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L+</w:t>
            </w:r>
            <w:r w:rsidRPr="00F35DB6">
              <w:rPr>
                <w:rFonts w:ascii="Arial" w:hAnsi="Arial" w:cs="Arial"/>
                <w:i/>
                <w:szCs w:val="21"/>
              </w:rPr>
              <w:t>g418</w:t>
            </w:r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49BEE7B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GTCACCGCCAAACCACGAGCGTCGACAGAAGATGATATTGAAG</w:t>
            </w:r>
          </w:p>
        </w:tc>
      </w:tr>
      <w:tr w:rsidR="00001ADB" w:rsidRPr="00F6708A" w14:paraId="5A0E6A42" w14:textId="77777777" w:rsidTr="00C72FB4">
        <w:trPr>
          <w:trHeight w:val="280"/>
        </w:trPr>
        <w:tc>
          <w:tcPr>
            <w:tcW w:w="4962" w:type="dxa"/>
            <w:noWrap/>
          </w:tcPr>
          <w:p w14:paraId="34D4C16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POX06702</w:t>
            </w:r>
            <w:r w:rsidRPr="00F6708A">
              <w:rPr>
                <w:rFonts w:ascii="Arial" w:hAnsi="Arial" w:cs="Arial"/>
                <w:szCs w:val="21"/>
              </w:rPr>
              <w:t>P-F</w:t>
            </w:r>
          </w:p>
        </w:tc>
        <w:tc>
          <w:tcPr>
            <w:tcW w:w="8996" w:type="dxa"/>
            <w:noWrap/>
          </w:tcPr>
          <w:p w14:paraId="610D65F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CAATATCATCTTCTGTCGACGCTCGTGGTTTGGCGG</w:t>
            </w:r>
          </w:p>
        </w:tc>
      </w:tr>
      <w:tr w:rsidR="00001ADB" w:rsidRPr="00F6708A" w14:paraId="502FA709" w14:textId="77777777" w:rsidTr="00C72FB4">
        <w:trPr>
          <w:trHeight w:val="280"/>
        </w:trPr>
        <w:tc>
          <w:tcPr>
            <w:tcW w:w="4962" w:type="dxa"/>
            <w:noWrap/>
          </w:tcPr>
          <w:p w14:paraId="760F4D8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POX06702</w:t>
            </w:r>
            <w:r w:rsidRPr="00F6708A">
              <w:rPr>
                <w:rFonts w:ascii="Arial" w:hAnsi="Arial" w:cs="Arial"/>
                <w:szCs w:val="21"/>
              </w:rPr>
              <w:t>P-R</w:t>
            </w:r>
          </w:p>
        </w:tc>
        <w:tc>
          <w:tcPr>
            <w:tcW w:w="8996" w:type="dxa"/>
            <w:noWrap/>
          </w:tcPr>
          <w:p w14:paraId="441E0EE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CGACCGTTTCCTGGCGCCATGGTGACGGTTGATCAAGAATG</w:t>
            </w:r>
          </w:p>
        </w:tc>
      </w:tr>
      <w:tr w:rsidR="00001ADB" w:rsidRPr="00F6708A" w14:paraId="11CBA994" w14:textId="77777777" w:rsidTr="00C72FB4">
        <w:trPr>
          <w:trHeight w:val="280"/>
        </w:trPr>
        <w:tc>
          <w:tcPr>
            <w:tcW w:w="4962" w:type="dxa"/>
            <w:noWrap/>
          </w:tcPr>
          <w:p w14:paraId="4F27F7A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4B54DD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ATTCTTGATCAACCGTCACCATGGCGCCAGGAAACG</w:t>
            </w:r>
          </w:p>
        </w:tc>
      </w:tr>
      <w:tr w:rsidR="00001ADB" w:rsidRPr="00F6708A" w14:paraId="6FA04405" w14:textId="77777777" w:rsidTr="00C72FB4">
        <w:trPr>
          <w:trHeight w:val="280"/>
        </w:trPr>
        <w:tc>
          <w:tcPr>
            <w:tcW w:w="4962" w:type="dxa"/>
            <w:noWrap/>
          </w:tcPr>
          <w:p w14:paraId="4D35474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lastRenderedPageBreak/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0FFCC86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AGCTCCTCGCCCTTGCTCACACCTACTCCCAAAAACCCCCA</w:t>
            </w:r>
          </w:p>
        </w:tc>
      </w:tr>
      <w:tr w:rsidR="00001ADB" w:rsidRPr="00F6708A" w14:paraId="6904ECE8" w14:textId="77777777" w:rsidTr="00C72FB4">
        <w:trPr>
          <w:trHeight w:val="280"/>
        </w:trPr>
        <w:tc>
          <w:tcPr>
            <w:tcW w:w="4962" w:type="dxa"/>
            <w:noWrap/>
          </w:tcPr>
          <w:p w14:paraId="725E6DA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gfp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2BA160A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GGGGGTTTTTGGGAGTAGGTGTGAGCAAGGGCGAGGAG</w:t>
            </w:r>
          </w:p>
        </w:tc>
      </w:tr>
      <w:tr w:rsidR="00001ADB" w:rsidRPr="00F6708A" w14:paraId="4300D19A" w14:textId="77777777" w:rsidTr="00C72FB4">
        <w:trPr>
          <w:trHeight w:val="280"/>
        </w:trPr>
        <w:tc>
          <w:tcPr>
            <w:tcW w:w="4962" w:type="dxa"/>
            <w:noWrap/>
          </w:tcPr>
          <w:p w14:paraId="7D017A1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gfp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3CB691B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CATCTAGGCGGGATTCCCTTTTACTTGTACAGCTCGTCCATG</w:t>
            </w:r>
          </w:p>
        </w:tc>
      </w:tr>
      <w:tr w:rsidR="00001ADB" w:rsidRPr="00F6708A" w14:paraId="7BBB10F4" w14:textId="77777777" w:rsidTr="00C72FB4">
        <w:trPr>
          <w:trHeight w:val="280"/>
        </w:trPr>
        <w:tc>
          <w:tcPr>
            <w:tcW w:w="4962" w:type="dxa"/>
            <w:noWrap/>
          </w:tcPr>
          <w:p w14:paraId="1175DCA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er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719EFF7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TGGACGAGCTGTACAAGTAAAAGGGAATCCCGCCTAGAT</w:t>
            </w:r>
          </w:p>
        </w:tc>
      </w:tr>
      <w:tr w:rsidR="00001ADB" w:rsidRPr="00F6708A" w14:paraId="404D5966" w14:textId="77777777" w:rsidTr="00C72FB4">
        <w:trPr>
          <w:trHeight w:val="280"/>
        </w:trPr>
        <w:tc>
          <w:tcPr>
            <w:tcW w:w="4962" w:type="dxa"/>
            <w:noWrap/>
          </w:tcPr>
          <w:p w14:paraId="52865E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r w:rsidRPr="00F6708A">
              <w:rPr>
                <w:rFonts w:ascii="Arial" w:hAnsi="Arial" w:cs="Arial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er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07ED93D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TGCAACTTGGTGATCTACATCTCCCCCGAACATACCG</w:t>
            </w:r>
          </w:p>
        </w:tc>
      </w:tr>
      <w:tr w:rsidR="00001ADB" w:rsidRPr="00F6708A" w14:paraId="3923C2F6" w14:textId="77777777" w:rsidTr="00C72FB4">
        <w:trPr>
          <w:trHeight w:val="280"/>
        </w:trPr>
        <w:tc>
          <w:tcPr>
            <w:tcW w:w="4962" w:type="dxa"/>
            <w:noWrap/>
          </w:tcPr>
          <w:p w14:paraId="726B840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POX_d05452R</w:t>
            </w:r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21B508EA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ATCCGGTATGTTCGGGGGAGATGTAGATCACCAAGTTGCACG</w:t>
            </w:r>
          </w:p>
        </w:tc>
      </w:tr>
      <w:tr w:rsidR="00001ADB" w:rsidRPr="00F6708A" w14:paraId="2A4276DB" w14:textId="77777777" w:rsidTr="00C72FB4">
        <w:trPr>
          <w:trHeight w:val="280"/>
        </w:trPr>
        <w:tc>
          <w:tcPr>
            <w:tcW w:w="4962" w:type="dxa"/>
            <w:noWrap/>
          </w:tcPr>
          <w:p w14:paraId="2BFB3BE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-RR</w:t>
            </w:r>
          </w:p>
        </w:tc>
        <w:tc>
          <w:tcPr>
            <w:tcW w:w="8996" w:type="dxa"/>
            <w:noWrap/>
          </w:tcPr>
          <w:p w14:paraId="60369D6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GAAGAAAGTGCGAGGCGTGA</w:t>
            </w:r>
          </w:p>
        </w:tc>
      </w:tr>
      <w:tr w:rsidR="00001ADB" w:rsidRPr="00F6708A" w14:paraId="6530CEB1" w14:textId="77777777" w:rsidTr="00C72FB4">
        <w:trPr>
          <w:trHeight w:val="280"/>
        </w:trPr>
        <w:tc>
          <w:tcPr>
            <w:tcW w:w="4962" w:type="dxa"/>
            <w:noWrap/>
          </w:tcPr>
          <w:p w14:paraId="52D666A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062C1BB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ATGGTTGTCTTCAGCAAGGTTA</w:t>
            </w:r>
          </w:p>
        </w:tc>
      </w:tr>
      <w:tr w:rsidR="00001ADB" w:rsidRPr="00F6708A" w14:paraId="2ADACBD9" w14:textId="77777777" w:rsidTr="00C72FB4">
        <w:trPr>
          <w:trHeight w:val="280"/>
        </w:trPr>
        <w:tc>
          <w:tcPr>
            <w:tcW w:w="4962" w:type="dxa"/>
            <w:noWrap/>
          </w:tcPr>
          <w:p w14:paraId="1C763C8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</w:t>
            </w:r>
            <w:r w:rsidRPr="00F6708A">
              <w:rPr>
                <w:rFonts w:ascii="Arial" w:hAnsi="Arial" w:cs="Arial"/>
                <w:szCs w:val="21"/>
              </w:rPr>
              <w:t>_</w:t>
            </w:r>
            <w:r w:rsidRPr="00F35DB6">
              <w:rPr>
                <w:rFonts w:ascii="Arial" w:hAnsi="Arial" w:cs="Arial"/>
                <w:i/>
                <w:szCs w:val="21"/>
              </w:rPr>
              <w:t>d05452</w:t>
            </w:r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7EFC29C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CTATGCCTGAGCAGCGAAAC</w:t>
            </w:r>
          </w:p>
        </w:tc>
      </w:tr>
      <w:tr w:rsidR="00001ADB" w:rsidRPr="00F6708A" w14:paraId="5D878F29" w14:textId="77777777" w:rsidTr="00C72FB4">
        <w:trPr>
          <w:trHeight w:val="280"/>
        </w:trPr>
        <w:tc>
          <w:tcPr>
            <w:tcW w:w="4962" w:type="dxa"/>
            <w:noWrap/>
          </w:tcPr>
          <w:p w14:paraId="26CB0BB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-NF</w:t>
            </w:r>
          </w:p>
        </w:tc>
        <w:tc>
          <w:tcPr>
            <w:tcW w:w="8996" w:type="dxa"/>
            <w:noWrap/>
          </w:tcPr>
          <w:p w14:paraId="568C403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CCCGTGACCAGGGTCCTTG</w:t>
            </w:r>
          </w:p>
        </w:tc>
      </w:tr>
      <w:tr w:rsidR="00001ADB" w:rsidRPr="00F6708A" w14:paraId="683A03B1" w14:textId="77777777" w:rsidTr="00C72FB4">
        <w:trPr>
          <w:trHeight w:val="280"/>
        </w:trPr>
        <w:tc>
          <w:tcPr>
            <w:tcW w:w="4962" w:type="dxa"/>
            <w:noWrap/>
          </w:tcPr>
          <w:p w14:paraId="348BFF4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POX_d05452</w:t>
            </w:r>
            <w:r w:rsidRPr="00F6708A">
              <w:rPr>
                <w:rFonts w:ascii="Arial" w:hAnsi="Arial" w:cs="Arial"/>
                <w:szCs w:val="21"/>
              </w:rPr>
              <w:t>-NR</w:t>
            </w:r>
          </w:p>
        </w:tc>
        <w:tc>
          <w:tcPr>
            <w:tcW w:w="8996" w:type="dxa"/>
            <w:noWrap/>
          </w:tcPr>
          <w:p w14:paraId="79CDD38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GAGGGTCCCCAATAACTCGG</w:t>
            </w:r>
          </w:p>
        </w:tc>
      </w:tr>
      <w:tr w:rsidR="00001ADB" w:rsidRPr="00F6708A" w14:paraId="3A1552B6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14AC892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Δ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rsrA</w:t>
            </w: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Δ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rsrC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725AF7A5" w14:textId="77777777" w:rsidTr="00C72FB4">
        <w:trPr>
          <w:trHeight w:val="280"/>
        </w:trPr>
        <w:tc>
          <w:tcPr>
            <w:tcW w:w="4962" w:type="dxa"/>
            <w:noWrap/>
          </w:tcPr>
          <w:p w14:paraId="5F12F1E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-LF</w:t>
            </w:r>
          </w:p>
        </w:tc>
        <w:tc>
          <w:tcPr>
            <w:tcW w:w="8996" w:type="dxa"/>
            <w:noWrap/>
          </w:tcPr>
          <w:p w14:paraId="74D6DFF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ATCGGGTCGCCGCCTC</w:t>
            </w:r>
          </w:p>
        </w:tc>
      </w:tr>
      <w:tr w:rsidR="00001ADB" w:rsidRPr="00F6708A" w14:paraId="67D576AA" w14:textId="77777777" w:rsidTr="00C72FB4">
        <w:trPr>
          <w:trHeight w:val="280"/>
        </w:trPr>
        <w:tc>
          <w:tcPr>
            <w:tcW w:w="4962" w:type="dxa"/>
            <w:noWrap/>
          </w:tcPr>
          <w:p w14:paraId="26DB6AF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-LR</w:t>
            </w:r>
          </w:p>
        </w:tc>
        <w:tc>
          <w:tcPr>
            <w:tcW w:w="8996" w:type="dxa"/>
            <w:noWrap/>
          </w:tcPr>
          <w:p w14:paraId="4AA2EFC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AGGTAATCCTTCTTTCTAGACACAGTGATCGGCGAGTTGA</w:t>
            </w:r>
          </w:p>
        </w:tc>
      </w:tr>
      <w:tr w:rsidR="00001ADB" w:rsidRPr="00F6708A" w14:paraId="1501E05B" w14:textId="77777777" w:rsidTr="00C72FB4">
        <w:trPr>
          <w:trHeight w:val="280"/>
        </w:trPr>
        <w:tc>
          <w:tcPr>
            <w:tcW w:w="4962" w:type="dxa"/>
            <w:noWrap/>
          </w:tcPr>
          <w:p w14:paraId="03363BA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-RF</w:t>
            </w:r>
          </w:p>
        </w:tc>
        <w:tc>
          <w:tcPr>
            <w:tcW w:w="8996" w:type="dxa"/>
            <w:noWrap/>
          </w:tcPr>
          <w:p w14:paraId="529ABAE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TTACCGCTGTTGAGATCCAGAAGGGAATCCCGCCTAGAT</w:t>
            </w:r>
          </w:p>
        </w:tc>
      </w:tr>
      <w:tr w:rsidR="00001ADB" w:rsidRPr="00F6708A" w14:paraId="55EA3D8B" w14:textId="77777777" w:rsidTr="00C72FB4">
        <w:trPr>
          <w:trHeight w:val="280"/>
        </w:trPr>
        <w:tc>
          <w:tcPr>
            <w:tcW w:w="4962" w:type="dxa"/>
            <w:noWrap/>
          </w:tcPr>
          <w:p w14:paraId="0408CDC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-RR</w:t>
            </w:r>
          </w:p>
        </w:tc>
        <w:tc>
          <w:tcPr>
            <w:tcW w:w="8996" w:type="dxa"/>
            <w:noWrap/>
          </w:tcPr>
          <w:p w14:paraId="60CA8F5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AATCGGCTGGTGGCATG</w:t>
            </w:r>
          </w:p>
        </w:tc>
      </w:tr>
      <w:tr w:rsidR="00001ADB" w:rsidRPr="00F6708A" w14:paraId="056C92D6" w14:textId="77777777" w:rsidTr="00C72FB4">
        <w:trPr>
          <w:trHeight w:val="280"/>
        </w:trPr>
        <w:tc>
          <w:tcPr>
            <w:tcW w:w="4962" w:type="dxa"/>
            <w:noWrap/>
          </w:tcPr>
          <w:p w14:paraId="1647F323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61473FE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TCTAGAAAGAAGGATTACCTCTAAA</w:t>
            </w:r>
          </w:p>
        </w:tc>
      </w:tr>
      <w:tr w:rsidR="00001ADB" w:rsidRPr="00F6708A" w14:paraId="5EA86DE9" w14:textId="77777777" w:rsidTr="00C72FB4">
        <w:trPr>
          <w:trHeight w:val="280"/>
        </w:trPr>
        <w:tc>
          <w:tcPr>
            <w:tcW w:w="4962" w:type="dxa"/>
            <w:noWrap/>
          </w:tcPr>
          <w:p w14:paraId="3149DB8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7976D3C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CTGGATCTCAACAGCGGTA</w:t>
            </w:r>
          </w:p>
        </w:tc>
      </w:tr>
      <w:tr w:rsidR="00001ADB" w:rsidRPr="00F6708A" w14:paraId="12B73266" w14:textId="77777777" w:rsidTr="00C72FB4">
        <w:trPr>
          <w:trHeight w:val="280"/>
        </w:trPr>
        <w:tc>
          <w:tcPr>
            <w:tcW w:w="4962" w:type="dxa"/>
            <w:noWrap/>
          </w:tcPr>
          <w:p w14:paraId="7E8D690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r w:rsidRPr="00F6708A">
              <w:rPr>
                <w:rFonts w:ascii="Arial" w:hAnsi="Arial" w:cs="Arial"/>
                <w:szCs w:val="21"/>
              </w:rPr>
              <w:t>-vF</w:t>
            </w:r>
            <w:proofErr w:type="spellEnd"/>
          </w:p>
        </w:tc>
        <w:tc>
          <w:tcPr>
            <w:tcW w:w="8996" w:type="dxa"/>
            <w:noWrap/>
          </w:tcPr>
          <w:p w14:paraId="1202DBC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ATAGCCGCTGCTGGTTTC</w:t>
            </w:r>
          </w:p>
        </w:tc>
      </w:tr>
      <w:tr w:rsidR="00001ADB" w:rsidRPr="00F6708A" w14:paraId="6AAED064" w14:textId="77777777" w:rsidTr="00C72FB4">
        <w:trPr>
          <w:trHeight w:val="280"/>
        </w:trPr>
        <w:tc>
          <w:tcPr>
            <w:tcW w:w="4962" w:type="dxa"/>
            <w:noWrap/>
          </w:tcPr>
          <w:p w14:paraId="19152E4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r w:rsidRPr="00F6708A">
              <w:rPr>
                <w:rFonts w:ascii="Arial" w:hAnsi="Arial" w:cs="Arial"/>
                <w:szCs w:val="21"/>
              </w:rPr>
              <w:t>-vR</w:t>
            </w:r>
            <w:proofErr w:type="spellEnd"/>
          </w:p>
        </w:tc>
        <w:tc>
          <w:tcPr>
            <w:tcW w:w="8996" w:type="dxa"/>
            <w:noWrap/>
          </w:tcPr>
          <w:p w14:paraId="5C9C13C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AATAAATCCTGGTGTCCCTGTT</w:t>
            </w:r>
          </w:p>
        </w:tc>
      </w:tr>
      <w:tr w:rsidR="00001ADB" w:rsidRPr="00F6708A" w14:paraId="1CD022BD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4F7D812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Primers used for construction of </w:t>
            </w:r>
            <w:proofErr w:type="spellStart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O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rsrA</w:t>
            </w: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Δ</w:t>
            </w:r>
            <w:r w:rsidRPr="00F6708A">
              <w:rPr>
                <w:rFonts w:ascii="Arial" w:eastAsia="等线" w:hAnsi="Arial" w:cs="Arial"/>
                <w:b/>
                <w:bCs/>
                <w:i/>
                <w:color w:val="000000" w:themeColor="text1"/>
                <w:kern w:val="0"/>
                <w:szCs w:val="21"/>
              </w:rPr>
              <w:t>rsrC</w:t>
            </w:r>
            <w:proofErr w:type="spellEnd"/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 xml:space="preserve"> strains</w:t>
            </w:r>
          </w:p>
        </w:tc>
      </w:tr>
      <w:tr w:rsidR="00001ADB" w:rsidRPr="00F6708A" w14:paraId="2EDEE1A5" w14:textId="77777777" w:rsidTr="00C72FB4">
        <w:trPr>
          <w:trHeight w:val="280"/>
        </w:trPr>
        <w:tc>
          <w:tcPr>
            <w:tcW w:w="4962" w:type="dxa"/>
            <w:noWrap/>
          </w:tcPr>
          <w:p w14:paraId="77D16C4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-LF</w:t>
            </w:r>
          </w:p>
        </w:tc>
        <w:tc>
          <w:tcPr>
            <w:tcW w:w="8996" w:type="dxa"/>
            <w:noWrap/>
          </w:tcPr>
          <w:p w14:paraId="38339B7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ATCGGGTCGCCGCCTC</w:t>
            </w:r>
          </w:p>
        </w:tc>
      </w:tr>
      <w:tr w:rsidR="00001ADB" w:rsidRPr="00F6708A" w14:paraId="184C0041" w14:textId="77777777" w:rsidTr="00C72FB4">
        <w:trPr>
          <w:trHeight w:val="280"/>
        </w:trPr>
        <w:tc>
          <w:tcPr>
            <w:tcW w:w="4962" w:type="dxa"/>
            <w:noWrap/>
          </w:tcPr>
          <w:p w14:paraId="3783352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-LR</w:t>
            </w:r>
          </w:p>
        </w:tc>
        <w:tc>
          <w:tcPr>
            <w:tcW w:w="8996" w:type="dxa"/>
            <w:noWrap/>
          </w:tcPr>
          <w:p w14:paraId="3F9A2A0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AGGTAATCCTTCTTTCTAGACACAGTGATCGGCGAGTTGA</w:t>
            </w:r>
          </w:p>
        </w:tc>
      </w:tr>
      <w:tr w:rsidR="00001ADB" w:rsidRPr="00F6708A" w14:paraId="05CA2DB0" w14:textId="77777777" w:rsidTr="00C72FB4">
        <w:trPr>
          <w:trHeight w:val="280"/>
        </w:trPr>
        <w:tc>
          <w:tcPr>
            <w:tcW w:w="4962" w:type="dxa"/>
            <w:noWrap/>
          </w:tcPr>
          <w:p w14:paraId="36B274B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-RF</w:t>
            </w:r>
          </w:p>
        </w:tc>
        <w:tc>
          <w:tcPr>
            <w:tcW w:w="8996" w:type="dxa"/>
            <w:noWrap/>
          </w:tcPr>
          <w:p w14:paraId="77334AD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TTACCGCTGTTGAGATCCAGAAGGGAATCCCGCCTAGAT</w:t>
            </w:r>
          </w:p>
        </w:tc>
      </w:tr>
      <w:tr w:rsidR="00001ADB" w:rsidRPr="00F6708A" w14:paraId="41B080B3" w14:textId="77777777" w:rsidTr="00C72FB4">
        <w:trPr>
          <w:trHeight w:val="280"/>
        </w:trPr>
        <w:tc>
          <w:tcPr>
            <w:tcW w:w="4962" w:type="dxa"/>
            <w:noWrap/>
          </w:tcPr>
          <w:p w14:paraId="384772D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rsrC</w:t>
            </w:r>
            <w:proofErr w:type="spellEnd"/>
            <w:r w:rsidRPr="00F35DB6">
              <w:rPr>
                <w:rFonts w:ascii="Arial" w:hAnsi="Arial" w:cs="Arial"/>
                <w:i/>
                <w:szCs w:val="21"/>
              </w:rPr>
              <w:t>-</w:t>
            </w:r>
            <w:r w:rsidRPr="00F6708A">
              <w:rPr>
                <w:rFonts w:ascii="Arial" w:hAnsi="Arial" w:cs="Arial"/>
                <w:szCs w:val="21"/>
              </w:rPr>
              <w:t>RR</w:t>
            </w:r>
          </w:p>
        </w:tc>
        <w:tc>
          <w:tcPr>
            <w:tcW w:w="8996" w:type="dxa"/>
            <w:noWrap/>
          </w:tcPr>
          <w:p w14:paraId="280E250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AATCGGCTGGTGGCATG</w:t>
            </w:r>
          </w:p>
        </w:tc>
      </w:tr>
      <w:tr w:rsidR="00001ADB" w:rsidRPr="00F6708A" w14:paraId="577FA517" w14:textId="77777777" w:rsidTr="00C72FB4">
        <w:trPr>
          <w:trHeight w:val="280"/>
        </w:trPr>
        <w:tc>
          <w:tcPr>
            <w:tcW w:w="4962" w:type="dxa"/>
            <w:noWrap/>
          </w:tcPr>
          <w:p w14:paraId="2B461B1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szCs w:val="21"/>
              </w:rPr>
              <w:t>b</w:t>
            </w:r>
            <w:r w:rsidRPr="00F35DB6">
              <w:rPr>
                <w:rFonts w:ascii="Arial" w:hAnsi="Arial" w:cs="Arial"/>
                <w:i/>
                <w:szCs w:val="21"/>
              </w:rPr>
              <w:t>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-F</w:t>
            </w:r>
          </w:p>
        </w:tc>
        <w:tc>
          <w:tcPr>
            <w:tcW w:w="8996" w:type="dxa"/>
            <w:noWrap/>
          </w:tcPr>
          <w:p w14:paraId="3B8AD0F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TCTAGAAAGAAGGATTACCTCTAAA</w:t>
            </w:r>
          </w:p>
        </w:tc>
      </w:tr>
      <w:tr w:rsidR="00001ADB" w:rsidRPr="00F6708A" w14:paraId="4C7E95B4" w14:textId="77777777" w:rsidTr="00C72FB4">
        <w:trPr>
          <w:trHeight w:val="280"/>
        </w:trPr>
        <w:tc>
          <w:tcPr>
            <w:tcW w:w="4962" w:type="dxa"/>
            <w:noWrap/>
          </w:tcPr>
          <w:p w14:paraId="56ED4BE1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lastRenderedPageBreak/>
              <w:t>ble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-R</w:t>
            </w:r>
          </w:p>
        </w:tc>
        <w:tc>
          <w:tcPr>
            <w:tcW w:w="8996" w:type="dxa"/>
            <w:noWrap/>
          </w:tcPr>
          <w:p w14:paraId="6884DF7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CTGGATCTCAACAGCGGTA</w:t>
            </w:r>
          </w:p>
        </w:tc>
      </w:tr>
      <w:tr w:rsidR="00001ADB" w:rsidRPr="00F6708A" w14:paraId="48358DF5" w14:textId="77777777" w:rsidTr="00C72FB4">
        <w:trPr>
          <w:trHeight w:val="280"/>
        </w:trPr>
        <w:tc>
          <w:tcPr>
            <w:tcW w:w="4962" w:type="dxa"/>
            <w:noWrap/>
          </w:tcPr>
          <w:p w14:paraId="2F41E55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ble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F</w:t>
            </w:r>
          </w:p>
        </w:tc>
        <w:tc>
          <w:tcPr>
            <w:tcW w:w="8996" w:type="dxa"/>
            <w:noWrap/>
          </w:tcPr>
          <w:p w14:paraId="0E0746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ATAGCCGCTGCTGGTTTC</w:t>
            </w:r>
          </w:p>
        </w:tc>
      </w:tr>
      <w:tr w:rsidR="00001ADB" w:rsidRPr="00F6708A" w14:paraId="4062613F" w14:textId="77777777" w:rsidTr="00C72FB4">
        <w:trPr>
          <w:trHeight w:val="280"/>
        </w:trPr>
        <w:tc>
          <w:tcPr>
            <w:tcW w:w="4962" w:type="dxa"/>
            <w:noWrap/>
          </w:tcPr>
          <w:p w14:paraId="4993C06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F35DB6">
              <w:rPr>
                <w:rFonts w:ascii="Arial" w:hAnsi="Arial" w:cs="Arial"/>
                <w:i/>
                <w:szCs w:val="21"/>
              </w:rPr>
              <w:t>ble</w:t>
            </w:r>
            <w:proofErr w:type="spellEnd"/>
            <w:r w:rsidRPr="00F6708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V</w:t>
            </w:r>
            <w:r w:rsidRPr="00F6708A">
              <w:rPr>
                <w:rFonts w:ascii="Arial" w:hAnsi="Arial" w:cs="Arial"/>
                <w:szCs w:val="21"/>
              </w:rPr>
              <w:t>R</w:t>
            </w:r>
          </w:p>
        </w:tc>
        <w:tc>
          <w:tcPr>
            <w:tcW w:w="8996" w:type="dxa"/>
            <w:noWrap/>
          </w:tcPr>
          <w:p w14:paraId="4449057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AATAAATCCTGGTGTCCCTGTT</w:t>
            </w:r>
          </w:p>
        </w:tc>
      </w:tr>
      <w:tr w:rsidR="00001ADB" w:rsidRPr="00F6708A" w14:paraId="4C07FF8C" w14:textId="77777777" w:rsidTr="00C72FB4">
        <w:trPr>
          <w:trHeight w:val="280"/>
        </w:trPr>
        <w:tc>
          <w:tcPr>
            <w:tcW w:w="13958" w:type="dxa"/>
            <w:gridSpan w:val="2"/>
            <w:noWrap/>
            <w:vAlign w:val="bottom"/>
          </w:tcPr>
          <w:p w14:paraId="1939734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Primers used for construction of Y1H assay</w:t>
            </w:r>
          </w:p>
        </w:tc>
      </w:tr>
      <w:tr w:rsidR="00001ADB" w:rsidRPr="00F6708A" w14:paraId="10A247D1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69E383C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R1-F</w:t>
            </w:r>
          </w:p>
        </w:tc>
        <w:tc>
          <w:tcPr>
            <w:tcW w:w="8996" w:type="dxa"/>
            <w:noWrap/>
            <w:vAlign w:val="center"/>
          </w:tcPr>
          <w:p w14:paraId="5842AAE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TGAATTCGAGCTCGGTACCCCTCCGTTCACAGCCTCACT</w:t>
            </w:r>
          </w:p>
        </w:tc>
      </w:tr>
      <w:tr w:rsidR="00001ADB" w:rsidRPr="00F6708A" w14:paraId="47D34DA8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3CA9DAB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R1-R</w:t>
            </w:r>
          </w:p>
        </w:tc>
        <w:tc>
          <w:tcPr>
            <w:tcW w:w="8996" w:type="dxa"/>
            <w:noWrap/>
            <w:vAlign w:val="center"/>
          </w:tcPr>
          <w:p w14:paraId="5B397F3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AGCACATGCCTCGAGGTCGACCGGGCCACCCGATGA</w:t>
            </w:r>
          </w:p>
        </w:tc>
      </w:tr>
      <w:tr w:rsidR="00001ADB" w:rsidRPr="00F6708A" w14:paraId="0FBF9974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057019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R2-F</w:t>
            </w:r>
          </w:p>
        </w:tc>
        <w:tc>
          <w:tcPr>
            <w:tcW w:w="8996" w:type="dxa"/>
            <w:noWrap/>
            <w:vAlign w:val="center"/>
          </w:tcPr>
          <w:p w14:paraId="74E4FCB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TGAATTCGAGCTCGGTACCCCTCCGTTCACAGCCTCACT</w:t>
            </w:r>
          </w:p>
        </w:tc>
      </w:tr>
      <w:tr w:rsidR="00001ADB" w:rsidRPr="00F6708A" w14:paraId="6B909D4D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446EA79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R3-F</w:t>
            </w:r>
          </w:p>
        </w:tc>
        <w:tc>
          <w:tcPr>
            <w:tcW w:w="8996" w:type="dxa"/>
            <w:noWrap/>
            <w:vAlign w:val="center"/>
          </w:tcPr>
          <w:p w14:paraId="6421463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TGAATTCGAGCTCGGTACCCAGATCCCATCCTCAAGACTCAGT</w:t>
            </w:r>
          </w:p>
        </w:tc>
      </w:tr>
      <w:tr w:rsidR="00001ADB" w:rsidRPr="00F6708A" w14:paraId="42857D05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25EF7894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R4-F</w:t>
            </w:r>
          </w:p>
        </w:tc>
        <w:tc>
          <w:tcPr>
            <w:tcW w:w="8996" w:type="dxa"/>
            <w:noWrap/>
            <w:vAlign w:val="center"/>
          </w:tcPr>
          <w:p w14:paraId="6EF184E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TGAATTCGAGCTCGGTACCCCCCCTTCGTCCGGGTTTA</w:t>
            </w:r>
          </w:p>
        </w:tc>
      </w:tr>
      <w:tr w:rsidR="00001ADB" w:rsidRPr="00F6708A" w14:paraId="58904DA9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61A0BA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R5-F</w:t>
            </w:r>
          </w:p>
        </w:tc>
        <w:tc>
          <w:tcPr>
            <w:tcW w:w="8996" w:type="dxa"/>
            <w:noWrap/>
            <w:vAlign w:val="center"/>
          </w:tcPr>
          <w:p w14:paraId="003DA93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TGAATTCGAGCTCGGTACCCGGTGGTGGTGGTGGAGGT</w:t>
            </w:r>
          </w:p>
        </w:tc>
      </w:tr>
      <w:tr w:rsidR="00001ADB" w:rsidRPr="00F6708A" w14:paraId="55AB0E7A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3300213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R6-F</w:t>
            </w:r>
          </w:p>
        </w:tc>
        <w:tc>
          <w:tcPr>
            <w:tcW w:w="8996" w:type="dxa"/>
            <w:noWrap/>
            <w:vAlign w:val="center"/>
          </w:tcPr>
          <w:p w14:paraId="2707148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TGAATTCGAGCTCGGTACCCCGTGGATCGCGACTACGGTGG</w:t>
            </w:r>
          </w:p>
        </w:tc>
      </w:tr>
      <w:tr w:rsidR="00001ADB" w:rsidRPr="00F6708A" w14:paraId="6F396EAA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E57483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R7-F</w:t>
            </w:r>
          </w:p>
        </w:tc>
        <w:tc>
          <w:tcPr>
            <w:tcW w:w="8996" w:type="dxa"/>
            <w:noWrap/>
            <w:vAlign w:val="center"/>
          </w:tcPr>
          <w:p w14:paraId="157972E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TGAATTCGAGCTCGGTACCCCTCCGTTCACAGCCTCACT</w:t>
            </w:r>
          </w:p>
        </w:tc>
      </w:tr>
      <w:tr w:rsidR="00001ADB" w:rsidRPr="00F6708A" w14:paraId="1BB8BCAF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095767C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R7-R</w:t>
            </w:r>
          </w:p>
        </w:tc>
        <w:tc>
          <w:tcPr>
            <w:tcW w:w="8996" w:type="dxa"/>
            <w:noWrap/>
            <w:vAlign w:val="center"/>
          </w:tcPr>
          <w:p w14:paraId="7935B04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AGCACATGCCTCGAGGTCGATCCTCCTCCTCCACTGAAAC</w:t>
            </w:r>
          </w:p>
        </w:tc>
      </w:tr>
      <w:tr w:rsidR="00001ADB" w:rsidRPr="00F6708A" w14:paraId="5EFF4976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92B493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R8-F</w:t>
            </w:r>
          </w:p>
        </w:tc>
        <w:tc>
          <w:tcPr>
            <w:tcW w:w="8996" w:type="dxa"/>
            <w:noWrap/>
            <w:vAlign w:val="center"/>
          </w:tcPr>
          <w:p w14:paraId="2CA55D7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TGAATTCGAGCTCGGTACCCGTCGGTGGCGTGCACGGA</w:t>
            </w:r>
          </w:p>
        </w:tc>
      </w:tr>
      <w:tr w:rsidR="00001ADB" w:rsidRPr="00F6708A" w14:paraId="1263C5D6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02B22CA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R9-F</w:t>
            </w:r>
          </w:p>
        </w:tc>
        <w:tc>
          <w:tcPr>
            <w:tcW w:w="8996" w:type="dxa"/>
            <w:noWrap/>
            <w:vAlign w:val="center"/>
          </w:tcPr>
          <w:p w14:paraId="0867D50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TGAATTCGAGCTCGGTACCCACCCACAGAGAGGCTGTATATGC</w:t>
            </w:r>
          </w:p>
        </w:tc>
      </w:tr>
      <w:tr w:rsidR="00001ADB" w:rsidRPr="00F6708A" w14:paraId="61EC0D1C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8A962E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R10-F</w:t>
            </w:r>
          </w:p>
        </w:tc>
        <w:tc>
          <w:tcPr>
            <w:tcW w:w="8996" w:type="dxa"/>
            <w:noWrap/>
            <w:vAlign w:val="center"/>
          </w:tcPr>
          <w:p w14:paraId="3542E23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TGAATTCGAGCTCGGTACCCAGATCCCATCCTCAAGACTCAGT</w:t>
            </w:r>
          </w:p>
        </w:tc>
      </w:tr>
      <w:tr w:rsidR="00001ADB" w:rsidRPr="00F6708A" w14:paraId="62C9F4A8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37BFE02C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R11-F</w:t>
            </w:r>
          </w:p>
        </w:tc>
        <w:tc>
          <w:tcPr>
            <w:tcW w:w="8996" w:type="dxa"/>
            <w:noWrap/>
            <w:vAlign w:val="center"/>
          </w:tcPr>
          <w:p w14:paraId="5707D6D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TGAATTCGAGCTCGGTACCCCTCCGTTCACAGCCTCACT</w:t>
            </w:r>
          </w:p>
        </w:tc>
      </w:tr>
      <w:tr w:rsidR="00001ADB" w:rsidRPr="00F6708A" w14:paraId="7B1ADEC1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78BBC93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R11-R</w:t>
            </w:r>
          </w:p>
        </w:tc>
        <w:tc>
          <w:tcPr>
            <w:tcW w:w="8996" w:type="dxa"/>
            <w:noWrap/>
            <w:vAlign w:val="center"/>
          </w:tcPr>
          <w:p w14:paraId="57232A4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AGCACATGCCTCGAGGTCGATGCACTTTCCTTCCAGTTG</w:t>
            </w:r>
          </w:p>
        </w:tc>
      </w:tr>
      <w:tr w:rsidR="00001ADB" w:rsidRPr="00F6708A" w14:paraId="4440D282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50E08BF2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R12-F</w:t>
            </w:r>
          </w:p>
        </w:tc>
        <w:tc>
          <w:tcPr>
            <w:tcW w:w="8996" w:type="dxa"/>
            <w:noWrap/>
            <w:vAlign w:val="center"/>
          </w:tcPr>
          <w:p w14:paraId="5165AA3D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TGAATTCGAGCTCGGTACCCAATAAATGGTTAAATCGAGCC</w:t>
            </w:r>
          </w:p>
        </w:tc>
      </w:tr>
      <w:tr w:rsidR="00001ADB" w:rsidRPr="00F6708A" w14:paraId="30125DAF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05D891B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R13-F</w:t>
            </w:r>
          </w:p>
        </w:tc>
        <w:tc>
          <w:tcPr>
            <w:tcW w:w="8996" w:type="dxa"/>
            <w:noWrap/>
            <w:vAlign w:val="center"/>
          </w:tcPr>
          <w:p w14:paraId="605B77D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TGAATTCGAGCTCGGTACCCGTCGGTGGCGTGCACG</w:t>
            </w:r>
          </w:p>
        </w:tc>
      </w:tr>
      <w:tr w:rsidR="00001ADB" w:rsidRPr="00F6708A" w14:paraId="732B2E65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4BA0DAD7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R13-R</w:t>
            </w:r>
          </w:p>
        </w:tc>
        <w:tc>
          <w:tcPr>
            <w:tcW w:w="8996" w:type="dxa"/>
            <w:noWrap/>
            <w:vAlign w:val="center"/>
          </w:tcPr>
          <w:p w14:paraId="74F842E5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AGCACATGCCTCGAGGTCGATGCACTTTCCTTCCAGTTGC</w:t>
            </w:r>
          </w:p>
        </w:tc>
      </w:tr>
      <w:tr w:rsidR="00001ADB" w:rsidRPr="00F6708A" w14:paraId="4CD13DF9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5A9FC569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R14-F</w:t>
            </w:r>
          </w:p>
        </w:tc>
        <w:tc>
          <w:tcPr>
            <w:tcW w:w="8996" w:type="dxa"/>
            <w:noWrap/>
            <w:vAlign w:val="center"/>
          </w:tcPr>
          <w:p w14:paraId="3E653C90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TGAATTCGAGCTCGGTACCCACCCACAGAGAGGCTGTATATG</w:t>
            </w:r>
          </w:p>
        </w:tc>
      </w:tr>
      <w:tr w:rsidR="00001ADB" w:rsidRPr="00F6708A" w14:paraId="360AD0B4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1243553F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R15-F</w:t>
            </w:r>
          </w:p>
        </w:tc>
        <w:tc>
          <w:tcPr>
            <w:tcW w:w="8996" w:type="dxa"/>
            <w:noWrap/>
            <w:vAlign w:val="center"/>
          </w:tcPr>
          <w:p w14:paraId="3C2A18E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TGAATTCGAGCTCGGTACCCCAATTAGGTCCTTCTTCATGTG</w:t>
            </w:r>
          </w:p>
        </w:tc>
      </w:tr>
      <w:tr w:rsidR="00001ADB" w:rsidRPr="00F6708A" w14:paraId="7AE6ADEE" w14:textId="77777777" w:rsidTr="00C72FB4">
        <w:trPr>
          <w:trHeight w:val="280"/>
        </w:trPr>
        <w:tc>
          <w:tcPr>
            <w:tcW w:w="4962" w:type="dxa"/>
            <w:noWrap/>
            <w:vAlign w:val="center"/>
          </w:tcPr>
          <w:p w14:paraId="57F5615B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R16-F</w:t>
            </w:r>
          </w:p>
        </w:tc>
        <w:tc>
          <w:tcPr>
            <w:tcW w:w="8996" w:type="dxa"/>
            <w:noWrap/>
            <w:vAlign w:val="center"/>
          </w:tcPr>
          <w:p w14:paraId="7BA4C356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TGAATTCGAGCTCGGTACCCTGGTCCGTGCAGAAGATCA</w:t>
            </w:r>
          </w:p>
        </w:tc>
      </w:tr>
      <w:tr w:rsidR="00001ADB" w:rsidRPr="00F6708A" w14:paraId="5B887DE9" w14:textId="77777777" w:rsidTr="00C72FB4">
        <w:trPr>
          <w:trHeight w:val="280"/>
        </w:trPr>
        <w:tc>
          <w:tcPr>
            <w:tcW w:w="4962" w:type="dxa"/>
            <w:tcBorders>
              <w:bottom w:val="single" w:sz="4" w:space="0" w:color="auto"/>
            </w:tcBorders>
            <w:noWrap/>
            <w:vAlign w:val="center"/>
          </w:tcPr>
          <w:p w14:paraId="7EAB6EAE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F35DB6">
              <w:rPr>
                <w:rFonts w:ascii="Arial" w:hAnsi="Arial" w:cs="Arial"/>
                <w:i/>
                <w:szCs w:val="21"/>
              </w:rPr>
              <w:t>rsr</w:t>
            </w:r>
            <w:r>
              <w:rPr>
                <w:rFonts w:ascii="Arial" w:hAnsi="Arial" w:cs="Arial"/>
                <w:i/>
                <w:szCs w:val="21"/>
              </w:rPr>
              <w:t>A</w:t>
            </w:r>
            <w:r w:rsidRPr="00F6708A">
              <w:rPr>
                <w:rFonts w:ascii="Arial" w:hAnsi="Arial" w:cs="Arial"/>
                <w:szCs w:val="21"/>
              </w:rPr>
              <w:t>R17-F</w:t>
            </w:r>
          </w:p>
        </w:tc>
        <w:tc>
          <w:tcPr>
            <w:tcW w:w="8996" w:type="dxa"/>
            <w:tcBorders>
              <w:bottom w:val="single" w:sz="4" w:space="0" w:color="auto"/>
            </w:tcBorders>
            <w:noWrap/>
            <w:vAlign w:val="center"/>
          </w:tcPr>
          <w:p w14:paraId="11C206B8" w14:textId="77777777" w:rsidR="00001ADB" w:rsidRPr="00F6708A" w:rsidRDefault="00001ADB" w:rsidP="00C72FB4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F6708A">
              <w:rPr>
                <w:rFonts w:ascii="Arial" w:hAnsi="Arial" w:cs="Arial"/>
                <w:szCs w:val="21"/>
              </w:rPr>
              <w:t>TGAATTCGAGCTCGGTACCCTCTTCTCGTTGGCTCGGTT</w:t>
            </w:r>
          </w:p>
        </w:tc>
      </w:tr>
    </w:tbl>
    <w:p w14:paraId="4F6D8928" w14:textId="77777777" w:rsidR="00001ADB" w:rsidRPr="00001ADB" w:rsidRDefault="00001ADB"/>
    <w:sectPr w:rsidR="00001ADB" w:rsidRPr="00001ADB" w:rsidSect="009E4C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4331" w14:textId="77777777" w:rsidR="00AD4876" w:rsidRDefault="00AD4876" w:rsidP="005B3A6C">
      <w:r>
        <w:separator/>
      </w:r>
    </w:p>
  </w:endnote>
  <w:endnote w:type="continuationSeparator" w:id="0">
    <w:p w14:paraId="2BDCEE87" w14:textId="77777777" w:rsidR="00AD4876" w:rsidRDefault="00AD4876" w:rsidP="005B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12212"/>
      <w:docPartObj>
        <w:docPartGallery w:val="Page Numbers (Bottom of Page)"/>
        <w:docPartUnique/>
      </w:docPartObj>
    </w:sdtPr>
    <w:sdtContent>
      <w:p w14:paraId="62236688" w14:textId="334AF649" w:rsidR="00CA7ABE" w:rsidRDefault="00CA7A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2133C4" w14:textId="77777777" w:rsidR="00CA7ABE" w:rsidRDefault="00CA7A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015E" w14:textId="77777777" w:rsidR="00AD4876" w:rsidRDefault="00AD4876" w:rsidP="005B3A6C">
      <w:r>
        <w:separator/>
      </w:r>
    </w:p>
  </w:footnote>
  <w:footnote w:type="continuationSeparator" w:id="0">
    <w:p w14:paraId="63757FE0" w14:textId="77777777" w:rsidR="00AD4876" w:rsidRDefault="00AD4876" w:rsidP="005B3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75"/>
    <w:rsid w:val="00001ADB"/>
    <w:rsid w:val="00147D5C"/>
    <w:rsid w:val="00187BB9"/>
    <w:rsid w:val="001C4C75"/>
    <w:rsid w:val="00257145"/>
    <w:rsid w:val="00394B53"/>
    <w:rsid w:val="005B3A6C"/>
    <w:rsid w:val="005D0BB2"/>
    <w:rsid w:val="00663EA8"/>
    <w:rsid w:val="007003A0"/>
    <w:rsid w:val="00825853"/>
    <w:rsid w:val="00A16200"/>
    <w:rsid w:val="00A42C26"/>
    <w:rsid w:val="00AD4876"/>
    <w:rsid w:val="00AE4544"/>
    <w:rsid w:val="00C129BB"/>
    <w:rsid w:val="00CA7ABE"/>
    <w:rsid w:val="00E61F9C"/>
    <w:rsid w:val="00F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B77DC"/>
  <w15:chartTrackingRefBased/>
  <w15:docId w15:val="{0B9D795E-3732-4953-8883-8C1A8C5F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A6C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A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A6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01AD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01ADB"/>
    <w:rPr>
      <w:color w:val="954F72"/>
      <w:u w:val="single"/>
    </w:rPr>
  </w:style>
  <w:style w:type="paragraph" w:customStyle="1" w:styleId="msonormal0">
    <w:name w:val="msonormal"/>
    <w:basedOn w:val="a"/>
    <w:rsid w:val="00001A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paragraph" w:customStyle="1" w:styleId="font5">
    <w:name w:val="font5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lang w:val="en-US"/>
    </w:rPr>
  </w:style>
  <w:style w:type="paragraph" w:customStyle="1" w:styleId="font6">
    <w:name w:val="font6"/>
    <w:basedOn w:val="a"/>
    <w:rsid w:val="00001AD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:lang w:val="en-US"/>
    </w:rPr>
  </w:style>
  <w:style w:type="paragraph" w:customStyle="1" w:styleId="font7">
    <w:name w:val="font7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  <w:lang w:val="en-US"/>
    </w:rPr>
  </w:style>
  <w:style w:type="paragraph" w:customStyle="1" w:styleId="font8">
    <w:name w:val="font8"/>
    <w:basedOn w:val="a"/>
    <w:rsid w:val="00001AD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lang w:val="en-US"/>
    </w:rPr>
  </w:style>
  <w:style w:type="paragraph" w:customStyle="1" w:styleId="font9">
    <w:name w:val="font9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lang w:val="en-US"/>
    </w:rPr>
  </w:style>
  <w:style w:type="paragraph" w:customStyle="1" w:styleId="font10">
    <w:name w:val="font10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  <w:lang w:val="en-US"/>
    </w:rPr>
  </w:style>
  <w:style w:type="paragraph" w:customStyle="1" w:styleId="font11">
    <w:name w:val="font11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Cs w:val="21"/>
      <w:lang w:val="en-US"/>
    </w:rPr>
  </w:style>
  <w:style w:type="paragraph" w:customStyle="1" w:styleId="font12">
    <w:name w:val="font12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  <w:lang w:val="en-US"/>
    </w:rPr>
  </w:style>
  <w:style w:type="paragraph" w:customStyle="1" w:styleId="font13">
    <w:name w:val="font13"/>
    <w:basedOn w:val="a"/>
    <w:rsid w:val="00001A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  <w:lang w:val="en-US"/>
    </w:rPr>
  </w:style>
  <w:style w:type="paragraph" w:customStyle="1" w:styleId="font14">
    <w:name w:val="font14"/>
    <w:basedOn w:val="a"/>
    <w:rsid w:val="00001AD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i/>
      <w:iCs/>
      <w:color w:val="000000"/>
      <w:kern w:val="0"/>
      <w:szCs w:val="21"/>
      <w:lang w:val="en-US"/>
    </w:rPr>
  </w:style>
  <w:style w:type="paragraph" w:customStyle="1" w:styleId="font15">
    <w:name w:val="font15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  <w:lang w:val="en-US"/>
    </w:rPr>
  </w:style>
  <w:style w:type="paragraph" w:customStyle="1" w:styleId="font16">
    <w:name w:val="font16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:lang w:val="en-US"/>
    </w:rPr>
  </w:style>
  <w:style w:type="paragraph" w:customStyle="1" w:styleId="xl63">
    <w:name w:val="xl63"/>
    <w:basedOn w:val="a"/>
    <w:rsid w:val="00001AD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:lang w:val="en-US"/>
    </w:rPr>
  </w:style>
  <w:style w:type="paragraph" w:customStyle="1" w:styleId="xl64">
    <w:name w:val="xl64"/>
    <w:basedOn w:val="a"/>
    <w:rsid w:val="00001ADB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US"/>
    </w:rPr>
  </w:style>
  <w:style w:type="paragraph" w:customStyle="1" w:styleId="xl65">
    <w:name w:val="xl65"/>
    <w:basedOn w:val="a"/>
    <w:rsid w:val="00001A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  <w:lang w:val="en-US"/>
    </w:rPr>
  </w:style>
  <w:style w:type="paragraph" w:customStyle="1" w:styleId="xl66">
    <w:name w:val="xl66"/>
    <w:basedOn w:val="a"/>
    <w:rsid w:val="00001ADB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Cs w:val="21"/>
      <w:lang w:val="en-US"/>
    </w:rPr>
  </w:style>
  <w:style w:type="paragraph" w:customStyle="1" w:styleId="xl67">
    <w:name w:val="xl67"/>
    <w:basedOn w:val="a"/>
    <w:rsid w:val="00001ADB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  <w:lang w:val="en-US"/>
    </w:rPr>
  </w:style>
  <w:style w:type="paragraph" w:customStyle="1" w:styleId="xl68">
    <w:name w:val="xl68"/>
    <w:basedOn w:val="a"/>
    <w:rsid w:val="00001ADB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kern w:val="0"/>
      <w:szCs w:val="21"/>
      <w:lang w:val="en-US"/>
    </w:rPr>
  </w:style>
  <w:style w:type="paragraph" w:styleId="a9">
    <w:name w:val="Revision"/>
    <w:hidden/>
    <w:uiPriority w:val="99"/>
    <w:semiHidden/>
    <w:rsid w:val="0000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3348</Words>
  <Characters>19090</Characters>
  <Application>Microsoft Office Word</Application>
  <DocSecurity>0</DocSecurity>
  <Lines>159</Lines>
  <Paragraphs>44</Paragraphs>
  <ScaleCrop>false</ScaleCrop>
  <Company/>
  <LinksUpToDate>false</LinksUpToDate>
  <CharactersWithSpaces>22394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Shuai</dc:creator>
  <cp:keywords/>
  <dc:description/>
  <cp:lastModifiedBy>Mei Shuai</cp:lastModifiedBy>
  <cp:revision>15</cp:revision>
  <dcterms:created xsi:type="dcterms:W3CDTF">2023-12-01T15:22:00Z</dcterms:created>
  <dcterms:modified xsi:type="dcterms:W3CDTF">2023-12-07T14:01:00Z</dcterms:modified>
</cp:coreProperties>
</file>