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61" w:rsidRDefault="008E6861" w:rsidP="001B2034">
      <w:pPr>
        <w:spacing w:after="1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Additional file</w:t>
      </w:r>
    </w:p>
    <w:p w:rsidR="001B2034" w:rsidRDefault="008E6861" w:rsidP="001B2034">
      <w:pPr>
        <w:spacing w:after="1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</w:t>
      </w:r>
      <w:r w:rsidR="001B2034">
        <w:rPr>
          <w:rFonts w:ascii="Times New Roman" w:hAnsi="Times New Roman" w:cs="Times New Roman"/>
          <w:lang w:val="en-GB"/>
        </w:rPr>
        <w:t xml:space="preserve">igure </w:t>
      </w:r>
      <w:r w:rsidR="00042538">
        <w:rPr>
          <w:rFonts w:ascii="Times New Roman" w:hAnsi="Times New Roman" w:cs="Times New Roman"/>
          <w:lang w:val="en-GB"/>
        </w:rPr>
        <w:t>S</w:t>
      </w:r>
      <w:r w:rsidR="001B2034">
        <w:rPr>
          <w:rFonts w:ascii="Times New Roman" w:hAnsi="Times New Roman" w:cs="Times New Roman"/>
          <w:lang w:val="en-GB"/>
        </w:rPr>
        <w:t>-1</w:t>
      </w:r>
    </w:p>
    <w:p w:rsidR="001B2034" w:rsidRDefault="001B2034" w:rsidP="001B2034">
      <w:pPr>
        <w:spacing w:after="1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Spatial distribution of the local beta coefficients averaged across six restricted MGWR models and isolines for p-values (maximum of six restricted models)  </w:t>
      </w:r>
    </w:p>
    <w:p w:rsidR="001B2034" w:rsidRDefault="001B2034" w:rsidP="001B2034">
      <w:pPr>
        <w:spacing w:after="120"/>
        <w:jc w:val="center"/>
        <w:rPr>
          <w:rFonts w:ascii="Times New Roman" w:hAnsi="Times New Roman" w:cs="Times New Roman"/>
          <w:lang w:val="en-GB"/>
        </w:rPr>
      </w:pPr>
    </w:p>
    <w:p w:rsidR="001B2034" w:rsidRPr="00F561F5" w:rsidRDefault="004B0FF4" w:rsidP="001B2034">
      <w:pPr>
        <w:spacing w:after="120"/>
        <w:jc w:val="center"/>
        <w:rPr>
          <w:rFonts w:ascii="Times New Roman" w:hAnsi="Times New Roman" w:cs="Times New Roman"/>
          <w:lang w:val="en-GB"/>
        </w:rPr>
      </w:pPr>
      <w:r w:rsidRPr="004B0FF4">
        <w:rPr>
          <w:rFonts w:ascii="Times New Roman" w:hAnsi="Times New Roman" w:cs="Times New Roman"/>
          <w:noProof/>
        </w:rPr>
        <w:drawing>
          <wp:inline distT="0" distB="0" distL="0" distR="0">
            <wp:extent cx="5943600" cy="6318913"/>
            <wp:effectExtent l="0" t="0" r="0" b="5715"/>
            <wp:docPr id="1" name="Picture 1" descr="C:\Users\Patku\Desktop\IJHG\Figures\Appendix figure 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ku\Desktop\IJHG\Figures\Appendix figure 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034" w:rsidRDefault="001B2034" w:rsidP="001B2034">
      <w:pPr>
        <w:rPr>
          <w:rFonts w:ascii="Times New Roman" w:hAnsi="Times New Roman" w:cs="Times New Roman"/>
          <w:sz w:val="20"/>
          <w:szCs w:val="24"/>
        </w:rPr>
      </w:pPr>
    </w:p>
    <w:p w:rsidR="00C5650F" w:rsidRDefault="00C5650F">
      <w:bookmarkStart w:id="0" w:name="_GoBack"/>
      <w:bookmarkEnd w:id="0"/>
    </w:p>
    <w:sectPr w:rsidR="00C56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34"/>
    <w:rsid w:val="00042538"/>
    <w:rsid w:val="001B2034"/>
    <w:rsid w:val="00234EB3"/>
    <w:rsid w:val="004B0FF4"/>
    <w:rsid w:val="008E6861"/>
    <w:rsid w:val="00C5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6D2E5-8F03-46D2-8080-2446AE72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saurav@presidency.com</dc:creator>
  <cp:keywords/>
  <dc:description/>
  <cp:lastModifiedBy>saurav@presidency.com</cp:lastModifiedBy>
  <cp:revision>5</cp:revision>
  <dcterms:created xsi:type="dcterms:W3CDTF">2020-05-18T14:24:00Z</dcterms:created>
  <dcterms:modified xsi:type="dcterms:W3CDTF">2020-05-28T07:09:00Z</dcterms:modified>
</cp:coreProperties>
</file>