
<file path=[Content_Types].xml><?xml version="1.0" encoding="utf-8"?>
<Types xmlns="http://schemas.openxmlformats.org/package/2006/content-types"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DE34238" w14:textId="1D70D3A6" w:rsidR="0037725E" w:rsidRPr="0037725E" w:rsidRDefault="0037725E" w:rsidP="0037725E">
      <w:pPr>
        <w:pStyle w:val="BodyText"/>
        <w:spacing w:line="480" w:lineRule="auto"/>
        <w:jc w:val="both"/>
        <w:rPr>
          <w:b/>
          <w:bCs/>
        </w:rPr>
      </w:pPr>
      <w:r w:rsidRPr="0037725E">
        <w:rPr>
          <w:b/>
          <w:bCs/>
        </w:rPr>
        <w:t>Appendix 3</w:t>
      </w:r>
    </w:p>
    <w:p w14:paraId="1B2A34C7" w14:textId="7B20A191" w:rsidR="0037725E" w:rsidRPr="00AB0DD1" w:rsidRDefault="0037725E" w:rsidP="0037725E">
      <w:pPr>
        <w:pStyle w:val="BodyText"/>
        <w:spacing w:line="480" w:lineRule="auto"/>
        <w:jc w:val="both"/>
        <w:rPr>
          <w:b/>
        </w:rPr>
      </w:pPr>
      <w:r w:rsidRPr="00AB0DD1">
        <w:rPr>
          <w:b/>
          <w:bCs/>
        </w:rPr>
        <w:t>Figure 1: OPD Cohort showing the serial and parallel (concurrence) testing approaches.</w:t>
      </w:r>
    </w:p>
    <w:tbl>
      <w:tblPr>
        <w:tblStyle w:val="TableGrid"/>
        <w:tblW w:w="8776" w:type="dxa"/>
        <w:jc w:val="center"/>
        <w:tblLook w:val="04A0" w:firstRow="1" w:lastRow="0" w:firstColumn="1" w:lastColumn="0" w:noHBand="0" w:noVBand="1"/>
      </w:tblPr>
      <w:tblGrid>
        <w:gridCol w:w="5193"/>
        <w:gridCol w:w="4157"/>
      </w:tblGrid>
      <w:tr w:rsidR="0037725E" w:rsidRPr="00AB0DD1" w14:paraId="043E015C" w14:textId="77777777" w:rsidTr="00E65F72">
        <w:trPr>
          <w:trHeight w:val="255"/>
          <w:jc w:val="center"/>
        </w:trPr>
        <w:tc>
          <w:tcPr>
            <w:tcW w:w="4871" w:type="dxa"/>
          </w:tcPr>
          <w:p w14:paraId="3D3778FB" w14:textId="77777777" w:rsidR="0037725E" w:rsidRPr="00AB0DD1" w:rsidRDefault="0037725E" w:rsidP="00E65F72">
            <w:pPr>
              <w:spacing w:after="120" w:line="48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B0D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Serial testing</w:t>
            </w:r>
          </w:p>
        </w:tc>
        <w:tc>
          <w:tcPr>
            <w:tcW w:w="3905" w:type="dxa"/>
          </w:tcPr>
          <w:p w14:paraId="142901FD" w14:textId="77777777" w:rsidR="0037725E" w:rsidRPr="00AB0DD1" w:rsidRDefault="0037725E" w:rsidP="00E65F72">
            <w:pPr>
              <w:spacing w:after="120" w:line="48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B0D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Parallel testing</w:t>
            </w:r>
          </w:p>
        </w:tc>
      </w:tr>
      <w:tr w:rsidR="0037725E" w:rsidRPr="00AB0DD1" w14:paraId="0D529A65" w14:textId="77777777" w:rsidTr="00E65F72">
        <w:trPr>
          <w:trHeight w:val="2399"/>
          <w:jc w:val="center"/>
        </w:trPr>
        <w:tc>
          <w:tcPr>
            <w:tcW w:w="4871" w:type="dxa"/>
          </w:tcPr>
          <w:p w14:paraId="59C6CD9C" w14:textId="77777777" w:rsidR="0037725E" w:rsidRPr="00AB0DD1" w:rsidRDefault="0037725E" w:rsidP="00E65F72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0DD1"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 wp14:anchorId="5BF5DEB5" wp14:editId="026DA285">
                  <wp:extent cx="3162338" cy="2181225"/>
                  <wp:effectExtent l="0" t="0" r="0" b="3175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205439" cy="221095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905" w:type="dxa"/>
          </w:tcPr>
          <w:p w14:paraId="3ACAB370" w14:textId="77777777" w:rsidR="0037725E" w:rsidRPr="00AB0DD1" w:rsidRDefault="0037725E" w:rsidP="00E65F72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0DD1"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 wp14:anchorId="430076D9" wp14:editId="03DC34F6">
                  <wp:extent cx="2504661" cy="2181479"/>
                  <wp:effectExtent l="0" t="0" r="0" b="3175"/>
                  <wp:docPr id="4" name="Picture 4" descr="A picture containing clock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2292" cy="223167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34F9CBD7" w14:textId="77777777" w:rsidR="0037725E" w:rsidRPr="00AB0DD1" w:rsidRDefault="0037725E" w:rsidP="0037725E">
      <w:pPr>
        <w:pStyle w:val="BodyText"/>
        <w:spacing w:line="480" w:lineRule="auto"/>
        <w:jc w:val="both"/>
        <w:rPr>
          <w:b/>
          <w:bCs/>
        </w:rPr>
      </w:pPr>
    </w:p>
    <w:p w14:paraId="6E0DC4F4" w14:textId="77777777" w:rsidR="0037725E" w:rsidRPr="00AB0DD1" w:rsidRDefault="0037725E" w:rsidP="0037725E">
      <w:pPr>
        <w:spacing w:line="48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TableGrid"/>
        <w:tblW w:w="9067" w:type="dxa"/>
        <w:jc w:val="center"/>
        <w:tblLook w:val="04A0" w:firstRow="1" w:lastRow="0" w:firstColumn="1" w:lastColumn="0" w:noHBand="0" w:noVBand="1"/>
      </w:tblPr>
      <w:tblGrid>
        <w:gridCol w:w="4923"/>
        <w:gridCol w:w="4144"/>
      </w:tblGrid>
      <w:tr w:rsidR="0037725E" w:rsidRPr="00AB0DD1" w14:paraId="4778FFA0" w14:textId="77777777" w:rsidTr="00E65F72">
        <w:trPr>
          <w:trHeight w:val="245"/>
          <w:jc w:val="center"/>
        </w:trPr>
        <w:tc>
          <w:tcPr>
            <w:tcW w:w="4923" w:type="dxa"/>
          </w:tcPr>
          <w:p w14:paraId="2149BA48" w14:textId="77777777" w:rsidR="0037725E" w:rsidRPr="00AB0DD1" w:rsidRDefault="0037725E" w:rsidP="00E65F72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B0D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Single kit testing</w:t>
            </w:r>
          </w:p>
        </w:tc>
        <w:tc>
          <w:tcPr>
            <w:tcW w:w="4144" w:type="dxa"/>
          </w:tcPr>
          <w:p w14:paraId="247C1687" w14:textId="77777777" w:rsidR="0037725E" w:rsidRPr="00AB0DD1" w:rsidRDefault="0037725E" w:rsidP="00E65F72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B0D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Duo kit testing</w:t>
            </w:r>
          </w:p>
        </w:tc>
      </w:tr>
      <w:tr w:rsidR="0037725E" w:rsidRPr="00AB0DD1" w14:paraId="2AF4A5E8" w14:textId="77777777" w:rsidTr="00E65F72">
        <w:trPr>
          <w:trHeight w:val="2529"/>
          <w:jc w:val="center"/>
        </w:trPr>
        <w:tc>
          <w:tcPr>
            <w:tcW w:w="4923" w:type="dxa"/>
          </w:tcPr>
          <w:p w14:paraId="07F37B04" w14:textId="77777777" w:rsidR="0037725E" w:rsidRPr="00AB0DD1" w:rsidRDefault="0037725E" w:rsidP="00E65F72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0DD1"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 wp14:anchorId="31E8687B" wp14:editId="3BFD097B">
                  <wp:extent cx="1995777" cy="1759164"/>
                  <wp:effectExtent l="0" t="0" r="0" b="0"/>
                  <wp:docPr id="144" name="Picture 14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10962" cy="177254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144" w:type="dxa"/>
          </w:tcPr>
          <w:p w14:paraId="22C2EC6C" w14:textId="77777777" w:rsidR="0037725E" w:rsidRPr="00AB0DD1" w:rsidRDefault="0037725E" w:rsidP="00E65F72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0DD1"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 wp14:anchorId="75618281" wp14:editId="38D8925D">
                  <wp:extent cx="2122151" cy="1758950"/>
                  <wp:effectExtent l="0" t="0" r="0" b="0"/>
                  <wp:docPr id="9" name="Picture 9" descr="A picture containing clock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12522" cy="183385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068D7161" w14:textId="77777777" w:rsidR="0037725E" w:rsidRPr="00AB0DD1" w:rsidRDefault="0037725E" w:rsidP="0037725E">
      <w:pPr>
        <w:spacing w:line="48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7B433D46" w14:textId="77777777" w:rsidR="0037725E" w:rsidRPr="00AB0DD1" w:rsidRDefault="0037725E" w:rsidP="0037725E">
      <w:pPr>
        <w:pStyle w:val="BodyText"/>
        <w:spacing w:line="480" w:lineRule="auto"/>
        <w:jc w:val="both"/>
        <w:rPr>
          <w:b/>
        </w:rPr>
      </w:pPr>
      <w:r w:rsidRPr="00AB0DD1">
        <w:rPr>
          <w:b/>
          <w:bCs/>
        </w:rPr>
        <w:t>Figure</w:t>
      </w:r>
      <w:r w:rsidRPr="00AB0DD1">
        <w:rPr>
          <w:b/>
        </w:rPr>
        <w:t xml:space="preserve"> 2: ANC cohort </w:t>
      </w:r>
      <w:r w:rsidRPr="00AB0DD1">
        <w:rPr>
          <w:b/>
          <w:bCs/>
        </w:rPr>
        <w:t>showing the serial and parallel (concurrence) testing approaches.</w:t>
      </w:r>
    </w:p>
    <w:p w14:paraId="4CBC23E9" w14:textId="77777777" w:rsidR="00224C7F" w:rsidRDefault="00224C7F"/>
    <w:sectPr w:rsidR="00224C7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8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7725E"/>
    <w:rsid w:val="00224C7F"/>
    <w:rsid w:val="003772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8397206"/>
  <w15:chartTrackingRefBased/>
  <w15:docId w15:val="{77AC5077-5CF7-4FAD-8D78-D3E434F6A9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7725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99"/>
    <w:unhideWhenUsed/>
    <w:rsid w:val="0037725E"/>
    <w:pPr>
      <w:suppressAutoHyphens/>
      <w:autoSpaceDN w:val="0"/>
      <w:spacing w:after="120" w:line="240" w:lineRule="auto"/>
      <w:textAlignment w:val="baseline"/>
    </w:pPr>
    <w:rPr>
      <w:rFonts w:ascii="Times New Roman" w:eastAsia="Times New Roman" w:hAnsi="Times New Roman" w:cs="Times New Roman"/>
      <w:sz w:val="24"/>
      <w:szCs w:val="24"/>
      <w:lang w:val="en-GB"/>
    </w:rPr>
  </w:style>
  <w:style w:type="character" w:customStyle="1" w:styleId="BodyTextChar">
    <w:name w:val="Body Text Char"/>
    <w:basedOn w:val="DefaultParagraphFont"/>
    <w:link w:val="BodyText"/>
    <w:uiPriority w:val="99"/>
    <w:rsid w:val="0037725E"/>
    <w:rPr>
      <w:rFonts w:ascii="Times New Roman" w:eastAsia="Times New Roman" w:hAnsi="Times New Roman" w:cs="Times New Roman"/>
      <w:sz w:val="24"/>
      <w:szCs w:val="24"/>
      <w:lang w:val="en-GB"/>
    </w:rPr>
  </w:style>
  <w:style w:type="table" w:styleId="TableGrid">
    <w:name w:val="Table Grid"/>
    <w:basedOn w:val="TableNormal"/>
    <w:uiPriority w:val="59"/>
    <w:unhideWhenUsed/>
    <w:rsid w:val="0037725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tiff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tiff"/><Relationship Id="rId5" Type="http://schemas.openxmlformats.org/officeDocument/2006/relationships/image" Target="media/image2.tiff"/><Relationship Id="rId4" Type="http://schemas.openxmlformats.org/officeDocument/2006/relationships/image" Target="media/image1.tiff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40</Words>
  <Characters>228</Characters>
  <Application>Microsoft Office Word</Application>
  <DocSecurity>0</DocSecurity>
  <Lines>1</Lines>
  <Paragraphs>1</Paragraphs>
  <ScaleCrop>false</ScaleCrop>
  <Company/>
  <LinksUpToDate>false</LinksUpToDate>
  <CharactersWithSpaces>267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Kyabayinze</dc:creator>
  <cp:keywords/>
  <dc:description/>
  <cp:lastModifiedBy>Kyabayinze</cp:lastModifiedBy>
  <cp:revision>1</cp:revision>
  <dcterms:created xsi:type="dcterms:W3CDTF">2023-12-07T18:03:00Z</dcterms:created>
  <dcterms:modified xsi:type="dcterms:W3CDTF">2023-12-07T18:04:00Z</dcterms:modified>
</cp:coreProperties>
</file>