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842391" w14:textId="64E79D6B" w:rsidR="00EE6F68" w:rsidRPr="000D5A6B" w:rsidRDefault="00D054C6" w:rsidP="00EE6F68">
      <w:pPr>
        <w:rPr>
          <w:rFonts w:ascii="Times New Roman" w:hAnsi="Times New Roman" w:cs="Times New Roman"/>
          <w:b/>
          <w:sz w:val="22"/>
          <w:szCs w:val="20"/>
          <w:lang w:val="en-GB"/>
        </w:rPr>
      </w:pPr>
      <w:r w:rsidRPr="00D054C6">
        <w:rPr>
          <w:rFonts w:ascii="Times New Roman" w:hAnsi="Times New Roman" w:cs="Times New Roman"/>
          <w:b/>
          <w:sz w:val="22"/>
          <w:szCs w:val="22"/>
          <w:lang w:val="en-GB"/>
        </w:rPr>
        <w:t xml:space="preserve">Additional file </w:t>
      </w:r>
      <w:r w:rsidR="00DB3764" w:rsidRPr="00D054C6">
        <w:rPr>
          <w:rFonts w:ascii="Times New Roman" w:hAnsi="Times New Roman" w:cs="Times New Roman"/>
          <w:b/>
          <w:sz w:val="22"/>
          <w:szCs w:val="22"/>
          <w:lang w:val="en-GB"/>
        </w:rPr>
        <w:t xml:space="preserve">1. </w:t>
      </w:r>
      <w:r w:rsidRPr="00D054C6">
        <w:rPr>
          <w:rFonts w:ascii="Times New Roman" w:hAnsi="Times New Roman" w:cs="Times New Roman"/>
          <w:sz w:val="22"/>
          <w:szCs w:val="22"/>
          <w:lang w:val="en-GB"/>
        </w:rPr>
        <w:t>Current status of Korean emergency medical institutions that transmitted data to the NEDIS in 2017</w:t>
      </w:r>
      <w:r w:rsidRPr="0062046A">
        <w:rPr>
          <w:rFonts w:ascii="Times New Roman" w:hAnsi="Times New Roman" w:cs="Times New Roman"/>
          <w:lang w:val="en-GB"/>
        </w:rPr>
        <w:t>.</w:t>
      </w:r>
    </w:p>
    <w:tbl>
      <w:tblPr>
        <w:tblpPr w:vertAnchor="text" w:horzAnchor="margin" w:tblpY="341"/>
        <w:tblOverlap w:val="never"/>
        <w:tblW w:w="1355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"/>
        <w:gridCol w:w="1263"/>
        <w:gridCol w:w="1401"/>
        <w:gridCol w:w="1554"/>
        <w:gridCol w:w="1545"/>
        <w:gridCol w:w="1529"/>
        <w:gridCol w:w="1262"/>
        <w:gridCol w:w="1569"/>
        <w:gridCol w:w="1237"/>
        <w:gridCol w:w="1491"/>
      </w:tblGrid>
      <w:tr w:rsidR="00EE6F68" w:rsidRPr="000D5A6B" w14:paraId="35790D1A" w14:textId="77777777" w:rsidTr="000D5A6B">
        <w:trPr>
          <w:trHeight w:val="215"/>
        </w:trPr>
        <w:tc>
          <w:tcPr>
            <w:tcW w:w="1963" w:type="dxa"/>
            <w:gridSpan w:val="2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53556AD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Region</w:t>
            </w:r>
          </w:p>
        </w:tc>
        <w:tc>
          <w:tcPr>
            <w:tcW w:w="295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F06292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Overall</w:t>
            </w:r>
          </w:p>
        </w:tc>
        <w:tc>
          <w:tcPr>
            <w:tcW w:w="30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0231D0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REMC</w:t>
            </w:r>
          </w:p>
        </w:tc>
        <w:tc>
          <w:tcPr>
            <w:tcW w:w="283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3DC9EF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LEMC</w:t>
            </w:r>
          </w:p>
        </w:tc>
        <w:tc>
          <w:tcPr>
            <w:tcW w:w="272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78B9B4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bCs/>
                <w:color w:val="000000"/>
                <w:sz w:val="20"/>
                <w:szCs w:val="20"/>
                <w:lang w:val="en-GB"/>
              </w:rPr>
              <w:t>LEMI</w:t>
            </w:r>
          </w:p>
        </w:tc>
      </w:tr>
      <w:tr w:rsidR="00EE6F68" w:rsidRPr="000D5A6B" w14:paraId="435D5F96" w14:textId="77777777" w:rsidTr="000D5A6B">
        <w:trPr>
          <w:trHeight w:val="215"/>
        </w:trPr>
        <w:tc>
          <w:tcPr>
            <w:tcW w:w="1963" w:type="dxa"/>
            <w:gridSpan w:val="2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7FF868B2" w14:textId="77777777" w:rsidR="00EE6F68" w:rsidRPr="000D5A6B" w:rsidRDefault="00EE6F68" w:rsidP="00EE6F68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D57517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of  designated EMIs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F9DA1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(%) of EMIs that transmitted data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032AA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of designated EMIs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149833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(%) of EMIs that transmitted data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1F9A58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of designated EMIs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70F630" w14:textId="27A10F6F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(%) of EMIs that transmitted data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A16F91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of designated EMIs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A420F9A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No. (%) of EMIs that transmitted data</w:t>
            </w:r>
          </w:p>
        </w:tc>
      </w:tr>
      <w:tr w:rsidR="00EE6F68" w:rsidRPr="000D5A6B" w14:paraId="0061FC21" w14:textId="77777777" w:rsidTr="000D5A6B">
        <w:trPr>
          <w:trHeight w:val="250"/>
        </w:trPr>
        <w:tc>
          <w:tcPr>
            <w:tcW w:w="70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7028D2C2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I</w:t>
            </w: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2A5170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Seoul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83245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52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169BC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52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62667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02199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9D2D7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27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E720F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27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E8E75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20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00E51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20 (100.0)</w:t>
            </w:r>
          </w:p>
        </w:tc>
      </w:tr>
      <w:tr w:rsidR="00EE6F68" w:rsidRPr="000D5A6B" w14:paraId="72A17236" w14:textId="77777777" w:rsidTr="000D5A6B">
        <w:trPr>
          <w:trHeight w:val="250"/>
        </w:trPr>
        <w:tc>
          <w:tcPr>
            <w:tcW w:w="700" w:type="dxa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4A121DC2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II</w:t>
            </w: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0C75EB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Incheon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14837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03ACC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07BAC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968EB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EDAB1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C97C6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B7511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AEC3F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12 (100.0)</w:t>
            </w:r>
          </w:p>
        </w:tc>
      </w:tr>
      <w:tr w:rsidR="00EE6F68" w:rsidRPr="000D5A6B" w14:paraId="72CBE4AC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36A76F63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6906D9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Gyeonggi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38A38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64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E62CB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64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4E249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DDE8C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38F2A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24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C236B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24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B9742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33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9A9D13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33 (84.4)</w:t>
            </w:r>
          </w:p>
        </w:tc>
      </w:tr>
      <w:tr w:rsidR="00EE6F68" w:rsidRPr="000D5A6B" w14:paraId="1665C8E3" w14:textId="77777777" w:rsidTr="000D5A6B">
        <w:trPr>
          <w:trHeight w:val="250"/>
        </w:trPr>
        <w:tc>
          <w:tcPr>
            <w:tcW w:w="700" w:type="dxa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13109572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III</w:t>
            </w: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E41ECBC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Daejeon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223DC9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D23CB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10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70D4C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9EF60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509B45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61792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72049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2707E0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 (100.0)</w:t>
            </w:r>
          </w:p>
        </w:tc>
      </w:tr>
      <w:tr w:rsidR="00EE6F68" w:rsidRPr="000D5A6B" w14:paraId="12B7A15B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59D85BE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C4A3934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Chungbuk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681780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15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E5785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15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472B8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25DA62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BCAE7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A7CF15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42F9E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11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7A23A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11 (100.0)</w:t>
            </w:r>
          </w:p>
        </w:tc>
      </w:tr>
      <w:tr w:rsidR="00EE6F68" w:rsidRPr="000D5A6B" w14:paraId="0AD340D0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29B5DD0D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EE1004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Chungnam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E9508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17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C42F0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17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4CF86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E297F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EC543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6897E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9765E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2D66F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9 (100.0)</w:t>
            </w:r>
          </w:p>
        </w:tc>
      </w:tr>
      <w:tr w:rsidR="00EE6F68" w:rsidRPr="000D5A6B" w14:paraId="4E363B9A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656A1871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389FB0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Sejong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152E75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8214F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D6AA36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F0B097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57822A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D55E1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-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869B60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038C9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</w:tr>
      <w:tr w:rsidR="00EE6F68" w:rsidRPr="000D5A6B" w14:paraId="59119955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11995140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1CEB09C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Gangwon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15A188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6BD44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BBC5EF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494377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21D01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38CAB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C679F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14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41F99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14 (100.0)</w:t>
            </w:r>
          </w:p>
        </w:tc>
      </w:tr>
      <w:tr w:rsidR="00EE6F68" w:rsidRPr="000D5A6B" w14:paraId="083B84E9" w14:textId="77777777" w:rsidTr="000D5A6B">
        <w:trPr>
          <w:trHeight w:val="250"/>
        </w:trPr>
        <w:tc>
          <w:tcPr>
            <w:tcW w:w="700" w:type="dxa"/>
            <w:vMerge w:val="restart"/>
            <w:tcBorders>
              <w:top w:val="single" w:sz="2" w:space="0" w:color="000000"/>
              <w:left w:val="nil"/>
              <w:right w:val="single" w:sz="2" w:space="0" w:color="000000"/>
            </w:tcBorders>
            <w:vAlign w:val="center"/>
          </w:tcPr>
          <w:p w14:paraId="13342C8C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IV</w:t>
            </w: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39DA218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Gwangju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60452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49486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6C48F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386E5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ED0EE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61F9A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B3714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15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0DE5F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15 (100.0)</w:t>
            </w:r>
          </w:p>
        </w:tc>
      </w:tr>
      <w:tr w:rsidR="00EE6F68" w:rsidRPr="000D5A6B" w14:paraId="45EEE546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6E669E5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D50BDA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Jeonbuk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534967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7D3F3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20 (95.2)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EE7DE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61538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CEFE05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FF3EFB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8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3F260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12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DA2B46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11 (91.7)</w:t>
            </w:r>
          </w:p>
        </w:tc>
      </w:tr>
      <w:tr w:rsidR="00EE6F68" w:rsidRPr="000D5A6B" w14:paraId="7230188E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right w:val="single" w:sz="2" w:space="0" w:color="000000"/>
            </w:tcBorders>
            <w:vAlign w:val="center"/>
          </w:tcPr>
          <w:p w14:paraId="78DE87D1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C0D518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Jeonnam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FD00B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10EBB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41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3045F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0F8F730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2FB9D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F938E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B09FBC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36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0C915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36 (100.0)</w:t>
            </w:r>
          </w:p>
        </w:tc>
      </w:tr>
      <w:tr w:rsidR="00EE6F68" w:rsidRPr="000D5A6B" w14:paraId="4FB7F3C1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3A2B061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952F4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Jeju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943232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A8C57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AC63C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7DE68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0172D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9FFCA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4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AD266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A7280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</w:tr>
      <w:tr w:rsidR="00EE6F68" w:rsidRPr="000D5A6B" w14:paraId="2C0915FF" w14:textId="77777777" w:rsidTr="000D5A6B">
        <w:trPr>
          <w:trHeight w:val="250"/>
        </w:trPr>
        <w:tc>
          <w:tcPr>
            <w:tcW w:w="700" w:type="dxa"/>
            <w:vMerge w:val="restart"/>
            <w:tcBorders>
              <w:top w:val="single" w:sz="2" w:space="0" w:color="000000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14:paraId="5F0F1112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V</w:t>
            </w: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0ED733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Busan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629C7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6185785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30 (96.8)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EE2533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9E82C0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0AD49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989B030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 (83.3)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23928C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23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5DD761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23 (100.0)</w:t>
            </w:r>
          </w:p>
        </w:tc>
      </w:tr>
      <w:tr w:rsidR="00EE6F68" w:rsidRPr="000D5A6B" w14:paraId="17D0F0B4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2" w:space="0" w:color="000000"/>
            </w:tcBorders>
          </w:tcPr>
          <w:p w14:paraId="739D9AD8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4A4E0E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Daegu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A10CA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15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7065B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15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FC464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91FD45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5233987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362960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5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228E4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9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0B8ACF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9 (100.0)</w:t>
            </w:r>
          </w:p>
        </w:tc>
      </w:tr>
      <w:tr w:rsidR="00EE6F68" w:rsidRPr="000D5A6B" w14:paraId="02E14C42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2" w:space="0" w:color="000000"/>
            </w:tcBorders>
          </w:tcPr>
          <w:p w14:paraId="45AEE2DC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41F7F9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Ulsan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D2F46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10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F80C2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10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F73F7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4A5F0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2D064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56D77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1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94CBDF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8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5DE32E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8 (100.0)</w:t>
            </w:r>
          </w:p>
        </w:tc>
      </w:tr>
      <w:tr w:rsidR="00EE6F68" w:rsidRPr="000D5A6B" w14:paraId="146D8AF4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2" w:space="0" w:color="000000"/>
            </w:tcBorders>
          </w:tcPr>
          <w:p w14:paraId="18372CB6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BB0675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Gyeongbuk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CF373C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31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AE22E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31 (100.0)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D7E41B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AB4FF0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A2670D9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FC3F35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6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5A7D5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22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98813D5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22 (100.0)</w:t>
            </w:r>
          </w:p>
        </w:tc>
      </w:tr>
      <w:tr w:rsidR="00EE6F68" w:rsidRPr="000D5A6B" w14:paraId="3B015694" w14:textId="77777777" w:rsidTr="000D5A6B">
        <w:trPr>
          <w:trHeight w:val="250"/>
        </w:trPr>
        <w:tc>
          <w:tcPr>
            <w:tcW w:w="700" w:type="dxa"/>
            <w:vMerge/>
            <w:tcBorders>
              <w:left w:val="nil"/>
              <w:bottom w:val="single" w:sz="4" w:space="0" w:color="auto"/>
              <w:right w:val="single" w:sz="2" w:space="0" w:color="000000"/>
            </w:tcBorders>
          </w:tcPr>
          <w:p w14:paraId="49786B70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BE7564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proofErr w:type="spellStart"/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Gyeongnam</w:t>
            </w:r>
            <w:proofErr w:type="spellEnd"/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AA3EA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39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32E895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38 (97.4)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117A6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7911522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3E4AC24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ACC56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7 (100.0)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1E08F1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30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449B715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color w:val="000000"/>
                <w:sz w:val="20"/>
                <w:szCs w:val="20"/>
                <w:lang w:val="en-GB"/>
              </w:rPr>
              <w:t>29 (96.7)</w:t>
            </w:r>
          </w:p>
        </w:tc>
      </w:tr>
      <w:tr w:rsidR="00EE6F68" w:rsidRPr="000D5A6B" w14:paraId="1DAAE41E" w14:textId="77777777" w:rsidTr="000D5A6B">
        <w:trPr>
          <w:trHeight w:val="250"/>
        </w:trPr>
        <w:tc>
          <w:tcPr>
            <w:tcW w:w="1963" w:type="dxa"/>
            <w:gridSpan w:val="2"/>
            <w:tcBorders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3D633D37" w14:textId="77777777" w:rsidR="00EE6F68" w:rsidRPr="000D5A6B" w:rsidRDefault="00EE6F68" w:rsidP="00EE6F68">
            <w:pPr>
              <w:snapToGrid w:val="0"/>
              <w:jc w:val="center"/>
              <w:textAlignment w:val="baseline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GB"/>
              </w:rPr>
              <w:t>Total</w:t>
            </w:r>
          </w:p>
        </w:tc>
        <w:tc>
          <w:tcPr>
            <w:tcW w:w="14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302B78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416</w:t>
            </w:r>
          </w:p>
        </w:tc>
        <w:tc>
          <w:tcPr>
            <w:tcW w:w="15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A004ED3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413 (99.3)</w:t>
            </w:r>
          </w:p>
        </w:tc>
        <w:tc>
          <w:tcPr>
            <w:tcW w:w="15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8DC98E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36</w:t>
            </w:r>
          </w:p>
        </w:tc>
        <w:tc>
          <w:tcPr>
            <w:tcW w:w="15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E345EA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36 (100.0)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6FDF3FB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119</w:t>
            </w:r>
          </w:p>
        </w:tc>
        <w:tc>
          <w:tcPr>
            <w:tcW w:w="15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785B316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118 (99.2)</w:t>
            </w:r>
          </w:p>
        </w:tc>
        <w:tc>
          <w:tcPr>
            <w:tcW w:w="12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F3410BC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261</w:t>
            </w:r>
          </w:p>
        </w:tc>
        <w:tc>
          <w:tcPr>
            <w:tcW w:w="1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72C98D" w14:textId="77777777" w:rsidR="00EE6F68" w:rsidRPr="000D5A6B" w:rsidRDefault="00EE6F68" w:rsidP="00EE6F68">
            <w:pPr>
              <w:jc w:val="center"/>
              <w:textAlignment w:val="baseline"/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</w:pPr>
            <w:r w:rsidRPr="000D5A6B">
              <w:rPr>
                <w:rFonts w:ascii="Times New Roman" w:eastAsia="함초롬바탕" w:hAnsi="Times New Roman" w:cs="Times New Roman"/>
                <w:b/>
                <w:color w:val="000000"/>
                <w:sz w:val="20"/>
                <w:szCs w:val="20"/>
                <w:lang w:val="en-GB"/>
              </w:rPr>
              <w:t>259 (99.2)</w:t>
            </w:r>
          </w:p>
        </w:tc>
      </w:tr>
    </w:tbl>
    <w:p w14:paraId="3FFE07B9" w14:textId="77777777" w:rsidR="00EE6F68" w:rsidRPr="000D5A6B" w:rsidRDefault="00EE6F68" w:rsidP="00EE6F68">
      <w:pPr>
        <w:rPr>
          <w:rFonts w:ascii="Times New Roman" w:hAnsi="Times New Roman" w:cs="Times New Roman"/>
          <w:sz w:val="20"/>
          <w:szCs w:val="20"/>
          <w:vertAlign w:val="superscript"/>
          <w:lang w:val="en-GB"/>
        </w:rPr>
      </w:pPr>
    </w:p>
    <w:p w14:paraId="2A487987" w14:textId="77777777" w:rsidR="00EE6F68" w:rsidRPr="000D5A6B" w:rsidRDefault="00EE6F68" w:rsidP="00EE6F68">
      <w:pPr>
        <w:rPr>
          <w:rFonts w:ascii="Times New Roman" w:hAnsi="Times New Roman" w:cs="Times New Roman"/>
          <w:sz w:val="20"/>
          <w:szCs w:val="20"/>
          <w:lang w:val="en-GB"/>
        </w:rPr>
      </w:pPr>
    </w:p>
    <w:p w14:paraId="699D9E70" w14:textId="76635C59" w:rsidR="000D5A6B" w:rsidRPr="000D5A6B" w:rsidRDefault="00EE6F68" w:rsidP="00D10CA8">
      <w:pPr>
        <w:rPr>
          <w:rFonts w:ascii="Times New Roman" w:hAnsi="Times New Roman" w:cs="Times New Roman" w:hint="eastAsia"/>
          <w:sz w:val="22"/>
          <w:szCs w:val="28"/>
          <w:lang w:val="en-GB"/>
        </w:rPr>
      </w:pPr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REMC, Regional Emergency Medical </w:t>
      </w:r>
      <w:proofErr w:type="spellStart"/>
      <w:r w:rsidRPr="008F03F1">
        <w:rPr>
          <w:rFonts w:ascii="Times New Roman" w:hAnsi="Times New Roman" w:cs="Times New Roman"/>
          <w:sz w:val="20"/>
          <w:szCs w:val="20"/>
          <w:lang w:val="en-GB"/>
        </w:rPr>
        <w:t>Cent</w:t>
      </w:r>
      <w:r>
        <w:rPr>
          <w:rFonts w:ascii="Times New Roman" w:hAnsi="Times New Roman" w:cs="Times New Roman"/>
          <w:sz w:val="20"/>
          <w:szCs w:val="20"/>
          <w:lang w:val="en-GB"/>
        </w:rPr>
        <w:t>er</w:t>
      </w:r>
      <w:proofErr w:type="spellEnd"/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; LEMC, Local Emergency Medical </w:t>
      </w:r>
      <w:proofErr w:type="spellStart"/>
      <w:r w:rsidRPr="008F03F1">
        <w:rPr>
          <w:rFonts w:ascii="Times New Roman" w:hAnsi="Times New Roman" w:cs="Times New Roman"/>
          <w:sz w:val="20"/>
          <w:szCs w:val="20"/>
          <w:lang w:val="en-GB"/>
        </w:rPr>
        <w:t>Cent</w:t>
      </w:r>
      <w:r>
        <w:rPr>
          <w:rFonts w:ascii="Times New Roman" w:hAnsi="Times New Roman" w:cs="Times New Roman"/>
          <w:sz w:val="20"/>
          <w:szCs w:val="20"/>
          <w:lang w:val="en-GB"/>
        </w:rPr>
        <w:t>er</w:t>
      </w:r>
      <w:proofErr w:type="spellEnd"/>
      <w:r w:rsidRPr="008F03F1">
        <w:rPr>
          <w:rFonts w:ascii="Times New Roman" w:hAnsi="Times New Roman" w:cs="Times New Roman"/>
          <w:sz w:val="20"/>
          <w:szCs w:val="20"/>
          <w:lang w:val="en-GB"/>
        </w:rPr>
        <w:t xml:space="preserve">; LEMI, Local Emergency Medical Institution. </w:t>
      </w:r>
      <w:bookmarkStart w:id="0" w:name="_GoBack"/>
      <w:bookmarkEnd w:id="0"/>
    </w:p>
    <w:sectPr w:rsidR="000D5A6B" w:rsidRPr="000D5A6B" w:rsidSect="00D10CA8">
      <w:footerReference w:type="default" r:id="rId7"/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A5D5A" w14:textId="77777777" w:rsidR="009F797E" w:rsidRDefault="009F797E" w:rsidP="00FB53C9">
      <w:r>
        <w:separator/>
      </w:r>
    </w:p>
  </w:endnote>
  <w:endnote w:type="continuationSeparator" w:id="0">
    <w:p w14:paraId="35A27B56" w14:textId="77777777" w:rsidR="009F797E" w:rsidRDefault="009F797E" w:rsidP="00FB5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 윤고딕 740">
    <w:altName w:val="맑은 고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37042310"/>
      <w:docPartObj>
        <w:docPartGallery w:val="Page Numbers (Bottom of Page)"/>
        <w:docPartUnique/>
      </w:docPartObj>
    </w:sdtPr>
    <w:sdtEndPr/>
    <w:sdtContent>
      <w:p w14:paraId="7F779C67" w14:textId="03BBB43F" w:rsidR="00AD25AB" w:rsidRDefault="00AD25AB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0CA8" w:rsidRPr="00D10CA8">
          <w:rPr>
            <w:noProof/>
            <w:lang w:val="ko-KR"/>
          </w:rPr>
          <w:t>1</w:t>
        </w:r>
        <w:r>
          <w:fldChar w:fldCharType="end"/>
        </w:r>
      </w:p>
    </w:sdtContent>
  </w:sdt>
  <w:p w14:paraId="46948F69" w14:textId="77777777" w:rsidR="00AD25AB" w:rsidRDefault="00AD25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500066" w14:textId="77777777" w:rsidR="009F797E" w:rsidRDefault="009F797E" w:rsidP="00FB53C9">
      <w:r>
        <w:separator/>
      </w:r>
    </w:p>
  </w:footnote>
  <w:footnote w:type="continuationSeparator" w:id="0">
    <w:p w14:paraId="56581E7D" w14:textId="77777777" w:rsidR="009F797E" w:rsidRDefault="009F797E" w:rsidP="00FB53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693"/>
    <w:rsid w:val="00055D5C"/>
    <w:rsid w:val="000771B4"/>
    <w:rsid w:val="000D5A6B"/>
    <w:rsid w:val="000E21B9"/>
    <w:rsid w:val="0013388E"/>
    <w:rsid w:val="0014221E"/>
    <w:rsid w:val="00142A98"/>
    <w:rsid w:val="00154693"/>
    <w:rsid w:val="001956AB"/>
    <w:rsid w:val="001A2854"/>
    <w:rsid w:val="001E3A8F"/>
    <w:rsid w:val="002655D0"/>
    <w:rsid w:val="0026763B"/>
    <w:rsid w:val="002B5542"/>
    <w:rsid w:val="0032261A"/>
    <w:rsid w:val="00332880"/>
    <w:rsid w:val="003D1EC0"/>
    <w:rsid w:val="00457F0F"/>
    <w:rsid w:val="004A0892"/>
    <w:rsid w:val="004B2C53"/>
    <w:rsid w:val="004C6BE8"/>
    <w:rsid w:val="004D0FB5"/>
    <w:rsid w:val="004E240A"/>
    <w:rsid w:val="00501A1F"/>
    <w:rsid w:val="0051359A"/>
    <w:rsid w:val="005C04C9"/>
    <w:rsid w:val="006042D0"/>
    <w:rsid w:val="00626CFE"/>
    <w:rsid w:val="00634B32"/>
    <w:rsid w:val="00645A5D"/>
    <w:rsid w:val="006A3398"/>
    <w:rsid w:val="006B2501"/>
    <w:rsid w:val="006E5C77"/>
    <w:rsid w:val="0072091D"/>
    <w:rsid w:val="007671E8"/>
    <w:rsid w:val="00782C0D"/>
    <w:rsid w:val="00787EC3"/>
    <w:rsid w:val="007B1DE8"/>
    <w:rsid w:val="007E2554"/>
    <w:rsid w:val="008007A4"/>
    <w:rsid w:val="00812D1B"/>
    <w:rsid w:val="00814600"/>
    <w:rsid w:val="00824B64"/>
    <w:rsid w:val="00832808"/>
    <w:rsid w:val="0085701A"/>
    <w:rsid w:val="00871D30"/>
    <w:rsid w:val="008A5813"/>
    <w:rsid w:val="008E0CAA"/>
    <w:rsid w:val="008F03F1"/>
    <w:rsid w:val="00921A1E"/>
    <w:rsid w:val="009715AD"/>
    <w:rsid w:val="009A6C82"/>
    <w:rsid w:val="009C6724"/>
    <w:rsid w:val="009F6C4D"/>
    <w:rsid w:val="009F797E"/>
    <w:rsid w:val="00A11912"/>
    <w:rsid w:val="00A133DD"/>
    <w:rsid w:val="00A33066"/>
    <w:rsid w:val="00A60DF2"/>
    <w:rsid w:val="00A85034"/>
    <w:rsid w:val="00A855D6"/>
    <w:rsid w:val="00AD25AB"/>
    <w:rsid w:val="00AF1ABD"/>
    <w:rsid w:val="00AF2239"/>
    <w:rsid w:val="00B301B8"/>
    <w:rsid w:val="00BB454A"/>
    <w:rsid w:val="00BE6B63"/>
    <w:rsid w:val="00C30854"/>
    <w:rsid w:val="00CE3D1F"/>
    <w:rsid w:val="00D054C6"/>
    <w:rsid w:val="00D10CA8"/>
    <w:rsid w:val="00D56909"/>
    <w:rsid w:val="00DB29F2"/>
    <w:rsid w:val="00DB3764"/>
    <w:rsid w:val="00DC68D8"/>
    <w:rsid w:val="00DD762A"/>
    <w:rsid w:val="00DF215A"/>
    <w:rsid w:val="00DF4C34"/>
    <w:rsid w:val="00E46257"/>
    <w:rsid w:val="00ED3F5C"/>
    <w:rsid w:val="00ED40C9"/>
    <w:rsid w:val="00EE6F68"/>
    <w:rsid w:val="00EF5CB9"/>
    <w:rsid w:val="00F00EB1"/>
    <w:rsid w:val="00F021B3"/>
    <w:rsid w:val="00F65156"/>
    <w:rsid w:val="00F9631E"/>
    <w:rsid w:val="00FA04AB"/>
    <w:rsid w:val="00FA2EAF"/>
    <w:rsid w:val="00FB53C9"/>
    <w:rsid w:val="00FC6DB2"/>
    <w:rsid w:val="00FD0701"/>
    <w:rsid w:val="00FE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D1571A"/>
  <w15:chartTrackingRefBased/>
  <w15:docId w15:val="{B5E0AF7A-601E-40A5-B7FC-BEC83806B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2239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도표안 제목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컴 윤고딕 740"/>
      <w:color w:val="000000"/>
      <w:spacing w:val="-10"/>
      <w:w w:val="90"/>
      <w:sz w:val="17"/>
      <w:szCs w:val="17"/>
    </w:rPr>
  </w:style>
  <w:style w:type="paragraph" w:customStyle="1" w:styleId="a4">
    <w:name w:val="도표안 가운데"/>
    <w:basedOn w:val="a"/>
    <w:rsid w:val="008E0CAA"/>
    <w:pPr>
      <w:snapToGrid w:val="0"/>
      <w:spacing w:line="312" w:lineRule="auto"/>
      <w:jc w:val="center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customStyle="1" w:styleId="a5">
    <w:name w:val="도표안 오른쪽"/>
    <w:basedOn w:val="a"/>
    <w:rsid w:val="008E0CAA"/>
    <w:pPr>
      <w:spacing w:line="312" w:lineRule="auto"/>
      <w:jc w:val="right"/>
      <w:textAlignment w:val="baseline"/>
    </w:pPr>
    <w:rPr>
      <w:rFonts w:ascii="함초롬바탕"/>
      <w:color w:val="000000"/>
      <w:spacing w:val="-10"/>
      <w:w w:val="90"/>
      <w:sz w:val="19"/>
      <w:szCs w:val="19"/>
    </w:rPr>
  </w:style>
  <w:style w:type="paragraph" w:styleId="a6">
    <w:name w:val="Balloon Text"/>
    <w:basedOn w:val="a"/>
    <w:link w:val="Char"/>
    <w:uiPriority w:val="99"/>
    <w:semiHidden/>
    <w:unhideWhenUsed/>
    <w:rsid w:val="00055D5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055D5C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39"/>
    <w:rsid w:val="00AF1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Char0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FB53C9"/>
  </w:style>
  <w:style w:type="paragraph" w:styleId="a9">
    <w:name w:val="footer"/>
    <w:basedOn w:val="a"/>
    <w:link w:val="Char1"/>
    <w:uiPriority w:val="99"/>
    <w:unhideWhenUsed/>
    <w:rsid w:val="00FB53C9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FB53C9"/>
  </w:style>
  <w:style w:type="character" w:styleId="aa">
    <w:name w:val="Hyperlink"/>
    <w:basedOn w:val="a0"/>
    <w:uiPriority w:val="99"/>
    <w:unhideWhenUsed/>
    <w:rsid w:val="00501A1F"/>
    <w:rPr>
      <w:color w:val="0563C1" w:themeColor="hyperlink"/>
      <w:u w:val="single"/>
    </w:rPr>
  </w:style>
  <w:style w:type="paragraph" w:customStyle="1" w:styleId="ab">
    <w:name w:val="도표안 왼쪽"/>
    <w:basedOn w:val="a"/>
    <w:rsid w:val="00AD25AB"/>
    <w:pPr>
      <w:snapToGrid w:val="0"/>
      <w:spacing w:line="312" w:lineRule="auto"/>
      <w:textAlignment w:val="baseline"/>
    </w:pPr>
    <w:rPr>
      <w:rFonts w:ascii="한양신명조"/>
      <w:color w:val="000000"/>
      <w:spacing w:val="-10"/>
      <w:w w:val="90"/>
      <w:sz w:val="19"/>
      <w:szCs w:val="19"/>
    </w:rPr>
  </w:style>
  <w:style w:type="paragraph" w:styleId="ac">
    <w:name w:val="List Paragraph"/>
    <w:basedOn w:val="a"/>
    <w:uiPriority w:val="34"/>
    <w:qFormat/>
    <w:rsid w:val="009F6C4D"/>
    <w:pPr>
      <w:ind w:leftChars="400" w:left="800"/>
    </w:pPr>
  </w:style>
  <w:style w:type="character" w:styleId="ad">
    <w:name w:val="annotation reference"/>
    <w:basedOn w:val="a0"/>
    <w:uiPriority w:val="99"/>
    <w:semiHidden/>
    <w:unhideWhenUsed/>
    <w:rsid w:val="00DF215A"/>
    <w:rPr>
      <w:sz w:val="16"/>
      <w:szCs w:val="16"/>
    </w:rPr>
  </w:style>
  <w:style w:type="paragraph" w:styleId="ae">
    <w:name w:val="annotation text"/>
    <w:basedOn w:val="a"/>
    <w:link w:val="Char2"/>
    <w:uiPriority w:val="99"/>
    <w:semiHidden/>
    <w:unhideWhenUsed/>
    <w:rsid w:val="00DF215A"/>
    <w:rPr>
      <w:sz w:val="20"/>
      <w:szCs w:val="20"/>
    </w:rPr>
  </w:style>
  <w:style w:type="character" w:customStyle="1" w:styleId="Char2">
    <w:name w:val="메모 텍스트 Char"/>
    <w:basedOn w:val="a0"/>
    <w:link w:val="ae"/>
    <w:uiPriority w:val="99"/>
    <w:semiHidden/>
    <w:rsid w:val="00DF215A"/>
    <w:rPr>
      <w:rFonts w:ascii="굴림" w:eastAsia="굴림" w:hAnsi="굴림" w:cs="굴림"/>
      <w:kern w:val="0"/>
      <w:szCs w:val="20"/>
    </w:rPr>
  </w:style>
  <w:style w:type="paragraph" w:styleId="af">
    <w:name w:val="annotation subject"/>
    <w:basedOn w:val="ae"/>
    <w:next w:val="ae"/>
    <w:link w:val="Char3"/>
    <w:uiPriority w:val="99"/>
    <w:semiHidden/>
    <w:unhideWhenUsed/>
    <w:rsid w:val="00DF215A"/>
    <w:rPr>
      <w:b/>
      <w:bCs/>
    </w:rPr>
  </w:style>
  <w:style w:type="character" w:customStyle="1" w:styleId="Char3">
    <w:name w:val="메모 주제 Char"/>
    <w:basedOn w:val="Char2"/>
    <w:link w:val="af"/>
    <w:uiPriority w:val="99"/>
    <w:semiHidden/>
    <w:rsid w:val="00DF215A"/>
    <w:rPr>
      <w:rFonts w:ascii="굴림" w:eastAsia="굴림" w:hAnsi="굴림" w:cs="굴림"/>
      <w:b/>
      <w:bCs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0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4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DA319-44C2-4927-9A4D-E6E0D0EEB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 지희</dc:creator>
  <cp:keywords/>
  <dc:description/>
  <cp:lastModifiedBy>Jung Kyoungwon</cp:lastModifiedBy>
  <cp:revision>2</cp:revision>
  <cp:lastPrinted>2021-01-07T01:10:00Z</cp:lastPrinted>
  <dcterms:created xsi:type="dcterms:W3CDTF">2021-03-25T12:24:00Z</dcterms:created>
  <dcterms:modified xsi:type="dcterms:W3CDTF">2021-03-25T12:24:00Z</dcterms:modified>
</cp:coreProperties>
</file>