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72966C" w14:textId="6FA2C7C8" w:rsidR="00F255D8" w:rsidRDefault="00F255D8" w:rsidP="00422561">
      <w:pPr>
        <w:widowControl/>
        <w:jc w:val="left"/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</w:pPr>
      <w:bookmarkStart w:id="0" w:name="_Hlk43413603"/>
      <w:r w:rsidRPr="0019769B"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>Figure</w:t>
      </w:r>
      <w:r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 xml:space="preserve">1. </w:t>
      </w:r>
      <w:r w:rsidRPr="00F255D8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Mammography</w:t>
      </w:r>
      <w:r w:rsidRPr="00F255D8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</w:t>
      </w:r>
      <w:r w:rsidRPr="00F255D8">
        <w:rPr>
          <w:rFonts w:ascii="Arial" w:eastAsia="微软雅黑" w:hAnsi="Arial" w:cs="Arial" w:hint="eastAsia"/>
          <w:color w:val="555555"/>
          <w:sz w:val="20"/>
          <w:szCs w:val="20"/>
          <w:shd w:val="clear" w:color="auto" w:fill="FFFFFF"/>
        </w:rPr>
        <w:t>of</w:t>
      </w:r>
      <w:r w:rsidRPr="00F255D8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</w:t>
      </w:r>
      <w:r w:rsidRPr="00F255D8">
        <w:rPr>
          <w:rFonts w:ascii="Arial" w:eastAsia="微软雅黑" w:hAnsi="Arial" w:cs="Arial" w:hint="eastAsia"/>
          <w:color w:val="555555"/>
          <w:sz w:val="20"/>
          <w:szCs w:val="20"/>
          <w:shd w:val="clear" w:color="auto" w:fill="FFFFFF"/>
        </w:rPr>
        <w:t>the</w:t>
      </w:r>
      <w:r w:rsidRPr="00F255D8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patient</w:t>
      </w:r>
      <w:r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. T</w:t>
      </w:r>
      <w:r w:rsidRPr="00E43495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he red arrow</w:t>
      </w:r>
      <w:r w:rsidR="002D1710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s</w:t>
      </w:r>
      <w:r w:rsidRPr="00E43495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indicate </w:t>
      </w:r>
      <w:r w:rsidR="005E6A4E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lesion</w:t>
      </w:r>
      <w:r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</w:t>
      </w:r>
      <w:r w:rsidR="005E6A4E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on the of the </w:t>
      </w:r>
      <w:r w:rsidRPr="00E43495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right</w:t>
      </w:r>
      <w:r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</w:t>
      </w:r>
      <w:r w:rsidR="005E6A4E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breast.</w:t>
      </w:r>
    </w:p>
    <w:bookmarkEnd w:id="0"/>
    <w:p w14:paraId="655FC116" w14:textId="77777777" w:rsidR="005E6A4E" w:rsidRDefault="005E6A4E" w:rsidP="00422561">
      <w:pPr>
        <w:widowControl/>
        <w:jc w:val="left"/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</w:pPr>
    </w:p>
    <w:p w14:paraId="3CA2C346" w14:textId="7CFD1DF1" w:rsidR="00422561" w:rsidRPr="00E43495" w:rsidRDefault="00422561" w:rsidP="00422561">
      <w:pPr>
        <w:widowControl/>
        <w:jc w:val="left"/>
        <w:rPr>
          <w:rFonts w:ascii="微软雅黑" w:eastAsia="微软雅黑" w:hAnsi="微软雅黑"/>
          <w:color w:val="555555"/>
          <w:sz w:val="16"/>
          <w:szCs w:val="16"/>
          <w:shd w:val="clear" w:color="auto" w:fill="FFFFFF"/>
        </w:rPr>
      </w:pPr>
      <w:r w:rsidRPr="0019769B"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>Figure</w:t>
      </w:r>
      <w:r w:rsidR="00F255D8"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>2</w:t>
      </w:r>
      <w:r w:rsidRPr="0019769B"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>.</w:t>
      </w:r>
      <w:r w:rsidR="00F255D8"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 xml:space="preserve"> </w:t>
      </w:r>
      <w:r w:rsidRPr="00E43495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B</w:t>
      </w:r>
      <w:r w:rsidRPr="00E43495">
        <w:rPr>
          <w:rFonts w:ascii="Arial" w:eastAsia="微软雅黑" w:hAnsi="Arial" w:cs="Arial" w:hint="eastAsia"/>
          <w:color w:val="555555"/>
          <w:sz w:val="20"/>
          <w:szCs w:val="20"/>
          <w:shd w:val="clear" w:color="auto" w:fill="FFFFFF"/>
        </w:rPr>
        <w:t>reast</w:t>
      </w:r>
      <w:r w:rsidRPr="00E43495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</w:t>
      </w:r>
      <w:r w:rsidRPr="00E43495">
        <w:rPr>
          <w:rFonts w:ascii="Arial" w:eastAsia="微软雅黑" w:hAnsi="Arial" w:cs="Arial" w:hint="eastAsia"/>
          <w:color w:val="555555"/>
          <w:sz w:val="20"/>
          <w:szCs w:val="20"/>
          <w:shd w:val="clear" w:color="auto" w:fill="FFFFFF"/>
        </w:rPr>
        <w:t>cancer</w:t>
      </w:r>
      <w:r w:rsidRPr="00E43495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with ureteral metastasis. The blue arrows indicate metastatic tumor zones and the red arrow indicates right dilated ureter. </w:t>
      </w:r>
    </w:p>
    <w:p w14:paraId="4B2A2D25" w14:textId="7BFD3384" w:rsidR="00422561" w:rsidRDefault="00422561" w:rsidP="00422561">
      <w:pPr>
        <w:widowControl/>
        <w:jc w:val="left"/>
        <w:rPr>
          <w:rFonts w:ascii="微软雅黑" w:eastAsia="微软雅黑" w:hAnsi="微软雅黑"/>
          <w:color w:val="555555"/>
          <w:sz w:val="16"/>
          <w:szCs w:val="16"/>
          <w:shd w:val="clear" w:color="auto" w:fill="FFFFFF"/>
        </w:rPr>
      </w:pPr>
    </w:p>
    <w:p w14:paraId="0E6C07B2" w14:textId="522C894D" w:rsidR="00315D6F" w:rsidRPr="00422561" w:rsidRDefault="00422561" w:rsidP="00422561">
      <w:pPr>
        <w:widowControl/>
        <w:jc w:val="left"/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</w:pPr>
      <w:r w:rsidRPr="0019769B"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>Figure</w:t>
      </w:r>
      <w:r w:rsidR="00F255D8"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>3</w:t>
      </w:r>
      <w:r w:rsidRPr="0019769B">
        <w:rPr>
          <w:rFonts w:ascii="Arial" w:eastAsia="微软雅黑" w:hAnsi="Arial" w:cs="Arial"/>
          <w:b/>
          <w:bCs/>
          <w:color w:val="555555"/>
          <w:sz w:val="20"/>
          <w:szCs w:val="20"/>
          <w:shd w:val="clear" w:color="auto" w:fill="FFFFFF"/>
        </w:rPr>
        <w:t>.</w:t>
      </w:r>
      <w:r w:rsidRPr="003459C6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</w:t>
      </w:r>
      <w:hyperlink r:id="rId7" w:history="1">
        <w:r>
          <w:rPr>
            <w:rFonts w:ascii="Arial" w:eastAsia="微软雅黑" w:hAnsi="Arial" w:cs="Arial"/>
            <w:color w:val="555555"/>
            <w:sz w:val="20"/>
            <w:szCs w:val="20"/>
            <w:shd w:val="clear" w:color="auto" w:fill="FFFFFF"/>
          </w:rPr>
          <w:t>I</w:t>
        </w:r>
        <w:r w:rsidRPr="00DA6F5E">
          <w:rPr>
            <w:rFonts w:ascii="Arial" w:eastAsia="微软雅黑" w:hAnsi="Arial" w:cs="Arial"/>
            <w:color w:val="555555"/>
            <w:sz w:val="20"/>
            <w:szCs w:val="20"/>
            <w:shd w:val="clear" w:color="auto" w:fill="FFFFFF"/>
          </w:rPr>
          <w:t>mmumohistochemical</w:t>
        </w:r>
      </w:hyperlink>
      <w:r w:rsidRPr="00DA6F5E"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> </w:t>
      </w:r>
      <w:hyperlink r:id="rId8" w:history="1">
        <w:r w:rsidRPr="00DA6F5E">
          <w:rPr>
            <w:rFonts w:ascii="Arial" w:eastAsia="微软雅黑" w:hAnsi="Arial" w:cs="Arial"/>
            <w:color w:val="555555"/>
            <w:sz w:val="20"/>
            <w:szCs w:val="20"/>
            <w:shd w:val="clear" w:color="auto" w:fill="FFFFFF"/>
          </w:rPr>
          <w:t>staining</w:t>
        </w:r>
      </w:hyperlink>
      <w:r>
        <w:rPr>
          <w:rFonts w:ascii="Arial" w:eastAsia="微软雅黑" w:hAnsi="Arial" w:cs="Arial"/>
          <w:color w:val="555555"/>
          <w:sz w:val="20"/>
          <w:szCs w:val="20"/>
          <w:shd w:val="clear" w:color="auto" w:fill="FFFFFF"/>
        </w:rPr>
        <w:t xml:space="preserve"> of the tissue in ureter shows metastasis of breast cancer. A-D: HE staining shows atypical cells in ureter tissue. E: anti-HER-2 staining indicates HER-2 negative expression. F: anti ki-67 staining shows about 50% of cancer cells positive expression. </w:t>
      </w:r>
    </w:p>
    <w:sectPr w:rsidR="00315D6F" w:rsidRPr="00422561" w:rsidSect="0059513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EC5E84" w14:textId="77777777" w:rsidR="00C201CB" w:rsidRDefault="00C201CB" w:rsidP="00F255D8">
      <w:r>
        <w:separator/>
      </w:r>
    </w:p>
  </w:endnote>
  <w:endnote w:type="continuationSeparator" w:id="0">
    <w:p w14:paraId="776B6B85" w14:textId="77777777" w:rsidR="00C201CB" w:rsidRDefault="00C201CB" w:rsidP="00F25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B9657B" w14:textId="77777777" w:rsidR="00C201CB" w:rsidRDefault="00C201CB" w:rsidP="00F255D8">
      <w:r>
        <w:separator/>
      </w:r>
    </w:p>
  </w:footnote>
  <w:footnote w:type="continuationSeparator" w:id="0">
    <w:p w14:paraId="5F8FB48F" w14:textId="77777777" w:rsidR="00C201CB" w:rsidRDefault="00C201CB" w:rsidP="00F25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5D6F"/>
    <w:rsid w:val="002D1710"/>
    <w:rsid w:val="00315D6F"/>
    <w:rsid w:val="00422561"/>
    <w:rsid w:val="005E6A4E"/>
    <w:rsid w:val="009D2CBF"/>
    <w:rsid w:val="00C201CB"/>
    <w:rsid w:val="00F255D8"/>
    <w:rsid w:val="27EB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770BEC"/>
  <w15:docId w15:val="{ED046622-2645-464F-A123-D77281459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line number"/>
    <w:basedOn w:val="a0"/>
    <w:rsid w:val="00422561"/>
  </w:style>
  <w:style w:type="paragraph" w:styleId="a5">
    <w:name w:val="header"/>
    <w:basedOn w:val="a"/>
    <w:link w:val="a6"/>
    <w:rsid w:val="00F25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255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F25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255D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22191</dc:creator>
  <cp:lastModifiedBy>陈 彦博</cp:lastModifiedBy>
  <cp:revision>4</cp:revision>
  <dcterms:created xsi:type="dcterms:W3CDTF">2020-05-11T05:34:00Z</dcterms:created>
  <dcterms:modified xsi:type="dcterms:W3CDTF">2020-06-18T15:03:00Z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