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E0FE9A" w14:textId="053C1CEB" w:rsidR="00044FA3" w:rsidRDefault="00310081" w:rsidP="003100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escription of Additional Supplementary Files</w:t>
      </w:r>
    </w:p>
    <w:p w14:paraId="769FF1FD" w14:textId="3B799985" w:rsidR="00310081" w:rsidRDefault="00310081" w:rsidP="0031008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034FD1" w14:textId="77777777" w:rsidR="007B512C" w:rsidRDefault="007B512C" w:rsidP="00310081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p w14:paraId="0FD6876D" w14:textId="2AF01FED" w:rsidR="00310081" w:rsidRDefault="00310081" w:rsidP="00310081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ile Name : Supplementary </w:t>
      </w:r>
      <w:r w:rsidR="00A9559B">
        <w:rPr>
          <w:rFonts w:ascii="Times New Roman" w:hAnsi="Times New Roman" w:cs="Times New Roman" w:hint="eastAsia"/>
          <w:sz w:val="24"/>
          <w:szCs w:val="24"/>
        </w:rPr>
        <w:t>data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01305894" w14:textId="499BDCAF" w:rsidR="00310081" w:rsidRDefault="00310081" w:rsidP="00310081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Description :</w:t>
      </w:r>
      <w:r w:rsidR="00DA66D8">
        <w:rPr>
          <w:rFonts w:ascii="Times New Roman" w:hAnsi="Times New Roman" w:cs="Times New Roman"/>
          <w:sz w:val="24"/>
          <w:szCs w:val="24"/>
        </w:rPr>
        <w:t xml:space="preserve"> </w:t>
      </w:r>
      <w:r w:rsidR="00A9559B">
        <w:rPr>
          <w:rFonts w:ascii="Times New Roman" w:hAnsi="Times New Roman" w:cs="Times New Roman"/>
          <w:sz w:val="24"/>
          <w:szCs w:val="24"/>
        </w:rPr>
        <w:t>Characteristics of participants in this study</w:t>
      </w:r>
    </w:p>
    <w:p w14:paraId="1A5F638D" w14:textId="29676817" w:rsid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ile Name : Supplementary data 2</w:t>
      </w:r>
    </w:p>
    <w:p w14:paraId="18499A63" w14:textId="4882C52E" w:rsidR="00A9559B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Description :</w:t>
      </w:r>
      <w:r w:rsidR="00955A36">
        <w:rPr>
          <w:rFonts w:ascii="Times New Roman" w:hAnsi="Times New Roman" w:cs="Times New Roman"/>
          <w:sz w:val="24"/>
          <w:szCs w:val="24"/>
        </w:rPr>
        <w:t xml:space="preserve"> Differential expressed </w:t>
      </w:r>
      <w:r w:rsidR="00A9559B">
        <w:rPr>
          <w:rFonts w:ascii="Times New Roman" w:hAnsi="Times New Roman" w:cs="Times New Roman"/>
          <w:sz w:val="24"/>
          <w:szCs w:val="24"/>
        </w:rPr>
        <w:t>genes in circulating high density neutrophils from patients with thyroid cancer compared to healthy controls</w:t>
      </w:r>
    </w:p>
    <w:p w14:paraId="1AEE0C94" w14:textId="65D4C6BC" w:rsid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ile Name : Supplementary data 3</w:t>
      </w:r>
    </w:p>
    <w:p w14:paraId="4C59DFCC" w14:textId="34477577" w:rsidR="00A9559B" w:rsidRDefault="00DA66D8" w:rsidP="00A9559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Description :</w:t>
      </w:r>
      <w:r w:rsidR="00955A36">
        <w:rPr>
          <w:rFonts w:ascii="Times New Roman" w:hAnsi="Times New Roman" w:cs="Times New Roman"/>
          <w:sz w:val="24"/>
          <w:szCs w:val="24"/>
        </w:rPr>
        <w:t xml:space="preserve"> </w:t>
      </w:r>
      <w:r w:rsidR="00A9559B">
        <w:rPr>
          <w:rFonts w:ascii="Times New Roman" w:hAnsi="Times New Roman" w:cs="Times New Roman"/>
          <w:sz w:val="24"/>
          <w:szCs w:val="24"/>
        </w:rPr>
        <w:t xml:space="preserve">Differential expressed genes in circulating high density neutrophils from </w:t>
      </w:r>
      <w:r w:rsidR="00A9559B">
        <w:rPr>
          <w:rFonts w:ascii="Times New Roman" w:hAnsi="Times New Roman" w:cs="Times New Roman"/>
          <w:sz w:val="24"/>
          <w:szCs w:val="24"/>
        </w:rPr>
        <w:t>patients with undifferentiated thyroid cancer</w:t>
      </w:r>
      <w:r w:rsidR="00A9559B">
        <w:rPr>
          <w:rFonts w:ascii="Times New Roman" w:hAnsi="Times New Roman" w:cs="Times New Roman"/>
          <w:sz w:val="24"/>
          <w:szCs w:val="24"/>
        </w:rPr>
        <w:t xml:space="preserve"> compared </w:t>
      </w:r>
      <w:r w:rsidR="00A9559B">
        <w:rPr>
          <w:rFonts w:ascii="Times New Roman" w:hAnsi="Times New Roman" w:cs="Times New Roman"/>
          <w:sz w:val="24"/>
          <w:szCs w:val="24"/>
        </w:rPr>
        <w:t>to</w:t>
      </w:r>
      <w:r w:rsidR="00A9559B">
        <w:rPr>
          <w:rFonts w:ascii="Times New Roman" w:hAnsi="Times New Roman" w:cs="Times New Roman"/>
          <w:sz w:val="24"/>
          <w:szCs w:val="24"/>
        </w:rPr>
        <w:t xml:space="preserve"> </w:t>
      </w:r>
      <w:r w:rsidR="00A9559B">
        <w:rPr>
          <w:rFonts w:ascii="Times New Roman" w:hAnsi="Times New Roman" w:cs="Times New Roman"/>
          <w:sz w:val="24"/>
          <w:szCs w:val="24"/>
        </w:rPr>
        <w:t>patients with differentiated thyroid cancer</w:t>
      </w:r>
    </w:p>
    <w:p w14:paraId="03713D2E" w14:textId="5818D96C" w:rsid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ile Name : Supplementary data 4</w:t>
      </w:r>
    </w:p>
    <w:p w14:paraId="33ED02AA" w14:textId="142E44B7" w:rsidR="00A9559B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Description :</w:t>
      </w:r>
      <w:r w:rsidR="00955A36">
        <w:rPr>
          <w:rFonts w:ascii="Times New Roman" w:hAnsi="Times New Roman" w:cs="Times New Roman"/>
          <w:sz w:val="24"/>
          <w:szCs w:val="24"/>
        </w:rPr>
        <w:t xml:space="preserve"> </w:t>
      </w:r>
      <w:r w:rsidR="00A9559B">
        <w:rPr>
          <w:rFonts w:ascii="Times New Roman" w:hAnsi="Times New Roman" w:cs="Times New Roman"/>
          <w:sz w:val="24"/>
          <w:szCs w:val="24"/>
        </w:rPr>
        <w:t xml:space="preserve">Differential expressed genes in circulating </w:t>
      </w:r>
      <w:r w:rsidR="00A9559B">
        <w:rPr>
          <w:rFonts w:ascii="Times New Roman" w:hAnsi="Times New Roman" w:cs="Times New Roman"/>
          <w:sz w:val="24"/>
          <w:szCs w:val="24"/>
        </w:rPr>
        <w:t>h</w:t>
      </w:r>
      <w:r w:rsidR="00A9559B">
        <w:rPr>
          <w:rFonts w:ascii="Times New Roman" w:hAnsi="Times New Roman" w:cs="Times New Roman"/>
          <w:sz w:val="24"/>
          <w:szCs w:val="24"/>
        </w:rPr>
        <w:t xml:space="preserve">igh density neutrophils from </w:t>
      </w:r>
      <w:r w:rsidR="00A9559B">
        <w:rPr>
          <w:rFonts w:ascii="Times New Roman" w:hAnsi="Times New Roman" w:cs="Times New Roman"/>
          <w:sz w:val="24"/>
          <w:szCs w:val="24"/>
        </w:rPr>
        <w:t>stage IV</w:t>
      </w:r>
      <w:r w:rsidR="00A9559B">
        <w:rPr>
          <w:rFonts w:ascii="Times New Roman" w:hAnsi="Times New Roman" w:cs="Times New Roman"/>
          <w:sz w:val="24"/>
          <w:szCs w:val="24"/>
        </w:rPr>
        <w:t xml:space="preserve"> patients compared </w:t>
      </w:r>
      <w:r w:rsidR="00A9559B">
        <w:rPr>
          <w:rFonts w:ascii="Times New Roman" w:hAnsi="Times New Roman" w:cs="Times New Roman"/>
          <w:sz w:val="24"/>
          <w:szCs w:val="24"/>
        </w:rPr>
        <w:t>to stage I-II patients</w:t>
      </w:r>
    </w:p>
    <w:p w14:paraId="616150AF" w14:textId="77777777" w:rsidR="00DA66D8" w:rsidRPr="003D5840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24FC6BF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538330C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7BD78C9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582FCD3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E797021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73410B1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8164F53" w14:textId="77777777" w:rsidR="00DA66D8" w:rsidRPr="00DA66D8" w:rsidRDefault="00DA66D8" w:rsidP="00DA66D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9D13807" w14:textId="77777777" w:rsidR="00DA66D8" w:rsidRPr="00DA66D8" w:rsidRDefault="00DA66D8" w:rsidP="00310081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DA66D8" w:rsidRPr="00DA66D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2F7D53" w14:textId="77777777" w:rsidR="003D277E" w:rsidRDefault="003D277E" w:rsidP="003D5840">
      <w:pPr>
        <w:spacing w:after="0" w:line="240" w:lineRule="auto"/>
      </w:pPr>
      <w:r>
        <w:separator/>
      </w:r>
    </w:p>
  </w:endnote>
  <w:endnote w:type="continuationSeparator" w:id="0">
    <w:p w14:paraId="0C6262A4" w14:textId="77777777" w:rsidR="003D277E" w:rsidRDefault="003D277E" w:rsidP="003D5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B0C4BF" w14:textId="77777777" w:rsidR="003D277E" w:rsidRDefault="003D277E" w:rsidP="003D5840">
      <w:pPr>
        <w:spacing w:after="0" w:line="240" w:lineRule="auto"/>
      </w:pPr>
      <w:r>
        <w:separator/>
      </w:r>
    </w:p>
  </w:footnote>
  <w:footnote w:type="continuationSeparator" w:id="0">
    <w:p w14:paraId="390B24BD" w14:textId="77777777" w:rsidR="003D277E" w:rsidRDefault="003D277E" w:rsidP="003D58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081"/>
    <w:rsid w:val="00044FA3"/>
    <w:rsid w:val="002B4E45"/>
    <w:rsid w:val="00310081"/>
    <w:rsid w:val="003D277E"/>
    <w:rsid w:val="003D5840"/>
    <w:rsid w:val="00473929"/>
    <w:rsid w:val="0052750B"/>
    <w:rsid w:val="007B512C"/>
    <w:rsid w:val="00955A36"/>
    <w:rsid w:val="00A25042"/>
    <w:rsid w:val="00A9559B"/>
    <w:rsid w:val="00C736B1"/>
    <w:rsid w:val="00DA66D8"/>
    <w:rsid w:val="00E91358"/>
    <w:rsid w:val="00F4315B"/>
    <w:rsid w:val="00FF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180BE"/>
  <w15:chartTrackingRefBased/>
  <w15:docId w15:val="{6A1B3EC9-1A59-4599-81C6-E23EF2DCF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584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D5840"/>
  </w:style>
  <w:style w:type="paragraph" w:styleId="a4">
    <w:name w:val="footer"/>
    <w:basedOn w:val="a"/>
    <w:link w:val="Char0"/>
    <w:uiPriority w:val="99"/>
    <w:unhideWhenUsed/>
    <w:rsid w:val="003D584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D58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이성은</dc:creator>
  <cp:keywords/>
  <dc:description/>
  <cp:lastModifiedBy>Yea Eun Kang</cp:lastModifiedBy>
  <cp:revision>3</cp:revision>
  <dcterms:created xsi:type="dcterms:W3CDTF">2023-12-05T17:49:00Z</dcterms:created>
  <dcterms:modified xsi:type="dcterms:W3CDTF">2023-12-05T17:49:00Z</dcterms:modified>
</cp:coreProperties>
</file>