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FEB304" w14:textId="588BCE7F" w:rsidR="00592222" w:rsidRDefault="008D5243" w:rsidP="004712FF">
      <w:pPr>
        <w:pStyle w:val="berschrift1"/>
      </w:pPr>
      <w:r>
        <w:t>Inherited defects</w:t>
      </w:r>
      <w:r w:rsidR="00592222" w:rsidRPr="001F428E">
        <w:t xml:space="preserve"> of </w:t>
      </w:r>
      <w:proofErr w:type="spellStart"/>
      <w:r w:rsidR="00592222" w:rsidRPr="001F428E">
        <w:t>piRNA</w:t>
      </w:r>
      <w:proofErr w:type="spellEnd"/>
      <w:r w:rsidR="00592222" w:rsidRPr="001F428E">
        <w:t xml:space="preserve"> </w:t>
      </w:r>
      <w:r w:rsidR="00592222">
        <w:t>biogenesis</w:t>
      </w:r>
      <w:r w:rsidR="00592222" w:rsidRPr="001F428E">
        <w:t xml:space="preserve"> cause transposon de</w:t>
      </w:r>
      <w:r w:rsidR="003D4EB5">
        <w:t>-re</w:t>
      </w:r>
      <w:r w:rsidR="00592222" w:rsidRPr="001F428E">
        <w:t>pression, impaired spermatogenesis</w:t>
      </w:r>
      <w:r w:rsidR="003D4EB5">
        <w:t>,</w:t>
      </w:r>
      <w:r w:rsidR="00592222" w:rsidRPr="001F428E">
        <w:t xml:space="preserve"> and human male infertility</w:t>
      </w:r>
    </w:p>
    <w:p w14:paraId="5913DD3E" w14:textId="77777777" w:rsidR="008D5243" w:rsidRPr="008D5243" w:rsidRDefault="008D5243" w:rsidP="008D5243"/>
    <w:p w14:paraId="193D4A31" w14:textId="6BC41E08" w:rsidR="004712FF" w:rsidRDefault="004712FF" w:rsidP="004712FF">
      <w:pPr>
        <w:pStyle w:val="berschrift1"/>
        <w:spacing w:before="0" w:line="276" w:lineRule="auto"/>
        <w:rPr>
          <w:lang w:val="en-GB"/>
        </w:rPr>
      </w:pPr>
      <w:r w:rsidRPr="0079124A">
        <w:rPr>
          <w:lang w:val="en-GB"/>
        </w:rPr>
        <w:t>Supplementa</w:t>
      </w:r>
      <w:r>
        <w:rPr>
          <w:lang w:val="en-GB"/>
        </w:rPr>
        <w:t>ry</w:t>
      </w:r>
      <w:r w:rsidRPr="0079124A">
        <w:rPr>
          <w:lang w:val="en-GB"/>
        </w:rPr>
        <w:t xml:space="preserve"> </w:t>
      </w:r>
      <w:r>
        <w:rPr>
          <w:lang w:val="en-GB"/>
        </w:rPr>
        <w:t>Data</w:t>
      </w:r>
    </w:p>
    <w:p w14:paraId="01642F92" w14:textId="55A7BBCB" w:rsidR="004712FF" w:rsidRPr="0079124A" w:rsidRDefault="004712FF" w:rsidP="004712FF">
      <w:pPr>
        <w:pStyle w:val="berschrift1"/>
        <w:spacing w:before="0" w:line="276" w:lineRule="auto"/>
        <w:rPr>
          <w:lang w:val="en-GB"/>
        </w:rPr>
      </w:pPr>
      <w:r w:rsidRPr="0079124A">
        <w:rPr>
          <w:lang w:val="en-GB"/>
        </w:rPr>
        <w:t>Supplementa</w:t>
      </w:r>
      <w:r>
        <w:rPr>
          <w:lang w:val="en-GB"/>
        </w:rPr>
        <w:t>ry</w:t>
      </w:r>
      <w:r w:rsidRPr="0079124A">
        <w:rPr>
          <w:lang w:val="en-GB"/>
        </w:rPr>
        <w:t xml:space="preserve"> Tables</w:t>
      </w:r>
    </w:p>
    <w:p w14:paraId="7B819D2C" w14:textId="5B56A204" w:rsidR="004712FF" w:rsidRPr="0079124A" w:rsidRDefault="004712FF" w:rsidP="004712FF">
      <w:pPr>
        <w:pStyle w:val="berschrift3"/>
        <w:keepNext w:val="0"/>
        <w:keepLines w:val="0"/>
        <w:spacing w:before="0" w:after="120" w:line="276" w:lineRule="auto"/>
        <w:rPr>
          <w:rFonts w:ascii="Arial" w:hAnsi="Arial" w:cs="Arial"/>
          <w:color w:val="auto"/>
          <w:sz w:val="22"/>
          <w:szCs w:val="22"/>
        </w:rPr>
      </w:pPr>
      <w:r w:rsidRPr="0079124A">
        <w:rPr>
          <w:rFonts w:ascii="Arial" w:hAnsi="Arial" w:cs="Arial"/>
          <w:color w:val="auto"/>
          <w:sz w:val="22"/>
          <w:szCs w:val="22"/>
          <w:lang w:val="en-GB"/>
        </w:rPr>
        <w:t>Supplementa</w:t>
      </w:r>
      <w:r>
        <w:rPr>
          <w:rFonts w:ascii="Arial" w:hAnsi="Arial" w:cs="Arial"/>
          <w:color w:val="auto"/>
          <w:sz w:val="22"/>
          <w:szCs w:val="22"/>
          <w:lang w:val="en-GB"/>
        </w:rPr>
        <w:t>ry</w:t>
      </w:r>
      <w:r w:rsidRPr="0079124A">
        <w:rPr>
          <w:rFonts w:ascii="Arial" w:hAnsi="Arial" w:cs="Arial"/>
          <w:color w:val="auto"/>
          <w:sz w:val="22"/>
          <w:szCs w:val="22"/>
          <w:lang w:val="en-GB"/>
        </w:rPr>
        <w:t xml:space="preserve"> Table</w:t>
      </w:r>
      <w:bookmarkStart w:id="0" w:name="_GoBack"/>
      <w:bookmarkEnd w:id="0"/>
      <w:r w:rsidRPr="0079124A">
        <w:rPr>
          <w:rFonts w:ascii="Arial" w:hAnsi="Arial" w:cs="Arial"/>
          <w:color w:val="auto"/>
          <w:sz w:val="22"/>
          <w:szCs w:val="22"/>
          <w:lang w:val="en-GB"/>
        </w:rPr>
        <w:t xml:space="preserve"> </w:t>
      </w:r>
      <w:r>
        <w:rPr>
          <w:rFonts w:ascii="Arial" w:hAnsi="Arial" w:cs="Arial"/>
          <w:color w:val="auto"/>
          <w:sz w:val="22"/>
          <w:szCs w:val="22"/>
          <w:lang w:val="en-GB"/>
        </w:rPr>
        <w:t>1</w:t>
      </w:r>
      <w:r w:rsidRPr="0079124A">
        <w:rPr>
          <w:rFonts w:ascii="Arial" w:hAnsi="Arial" w:cs="Arial"/>
          <w:color w:val="auto"/>
          <w:sz w:val="22"/>
          <w:szCs w:val="22"/>
          <w:lang w:val="en-GB"/>
        </w:rPr>
        <w:t xml:space="preserve">. </w:t>
      </w:r>
    </w:p>
    <w:p w14:paraId="3677A1F9" w14:textId="343BED0E" w:rsidR="004712FF" w:rsidRDefault="004712FF" w:rsidP="004712FF">
      <w:pPr>
        <w:pStyle w:val="berschrift3"/>
        <w:keepNext w:val="0"/>
        <w:keepLines w:val="0"/>
        <w:spacing w:before="0" w:after="120" w:line="276" w:lineRule="auto"/>
        <w:rPr>
          <w:rFonts w:ascii="Arial" w:hAnsi="Arial" w:cs="Arial"/>
          <w:color w:val="auto"/>
          <w:sz w:val="22"/>
          <w:szCs w:val="22"/>
        </w:rPr>
      </w:pPr>
      <w:r w:rsidRPr="0079124A">
        <w:rPr>
          <w:rFonts w:ascii="Arial" w:hAnsi="Arial" w:cs="Arial"/>
          <w:color w:val="auto"/>
          <w:sz w:val="22"/>
          <w:szCs w:val="22"/>
          <w:lang w:val="en-GB"/>
        </w:rPr>
        <w:t>Supplementa</w:t>
      </w:r>
      <w:r>
        <w:rPr>
          <w:rFonts w:ascii="Arial" w:hAnsi="Arial" w:cs="Arial"/>
          <w:color w:val="auto"/>
          <w:sz w:val="22"/>
          <w:szCs w:val="22"/>
          <w:lang w:val="en-GB"/>
        </w:rPr>
        <w:t>ry</w:t>
      </w:r>
      <w:r w:rsidRPr="0079124A">
        <w:rPr>
          <w:rFonts w:ascii="Arial" w:hAnsi="Arial" w:cs="Arial"/>
          <w:color w:val="auto"/>
          <w:sz w:val="22"/>
          <w:szCs w:val="22"/>
          <w:lang w:val="en-GB"/>
        </w:rPr>
        <w:t xml:space="preserve"> Table </w:t>
      </w:r>
      <w:r>
        <w:rPr>
          <w:rFonts w:ascii="Arial" w:hAnsi="Arial" w:cs="Arial"/>
          <w:color w:val="auto"/>
          <w:sz w:val="22"/>
          <w:szCs w:val="22"/>
          <w:lang w:val="en-GB"/>
        </w:rPr>
        <w:t>2</w:t>
      </w:r>
      <w:r w:rsidRPr="0079124A">
        <w:rPr>
          <w:rFonts w:ascii="Arial" w:hAnsi="Arial" w:cs="Arial"/>
          <w:color w:val="auto"/>
          <w:sz w:val="22"/>
          <w:szCs w:val="22"/>
          <w:lang w:val="en-GB"/>
        </w:rPr>
        <w:t>.</w:t>
      </w:r>
    </w:p>
    <w:p w14:paraId="0DDB6021" w14:textId="7E3353C4" w:rsidR="004712FF" w:rsidRPr="004712FF" w:rsidRDefault="004712FF" w:rsidP="004712FF">
      <w:pPr>
        <w:pStyle w:val="berschrift3"/>
        <w:keepNext w:val="0"/>
        <w:keepLines w:val="0"/>
        <w:spacing w:before="0" w:after="120" w:line="276" w:lineRule="auto"/>
        <w:rPr>
          <w:rFonts w:ascii="Arial" w:hAnsi="Arial" w:cs="Arial"/>
          <w:color w:val="auto"/>
          <w:sz w:val="22"/>
          <w:szCs w:val="22"/>
          <w:lang w:val="en-GB"/>
        </w:rPr>
      </w:pPr>
      <w:r w:rsidRPr="0079124A">
        <w:rPr>
          <w:rFonts w:ascii="Arial" w:hAnsi="Arial" w:cs="Arial"/>
          <w:color w:val="auto"/>
          <w:sz w:val="22"/>
          <w:szCs w:val="22"/>
          <w:lang w:val="en-GB"/>
        </w:rPr>
        <w:t>Supplementa</w:t>
      </w:r>
      <w:r>
        <w:rPr>
          <w:rFonts w:ascii="Arial" w:hAnsi="Arial" w:cs="Arial"/>
          <w:color w:val="auto"/>
          <w:sz w:val="22"/>
          <w:szCs w:val="22"/>
          <w:lang w:val="en-GB"/>
        </w:rPr>
        <w:t>ry</w:t>
      </w:r>
      <w:r w:rsidRPr="0079124A">
        <w:rPr>
          <w:rFonts w:ascii="Arial" w:hAnsi="Arial" w:cs="Arial"/>
          <w:color w:val="auto"/>
          <w:sz w:val="22"/>
          <w:szCs w:val="22"/>
          <w:lang w:val="en-GB"/>
        </w:rPr>
        <w:t xml:space="preserve"> Table </w:t>
      </w:r>
      <w:r>
        <w:rPr>
          <w:rFonts w:ascii="Arial" w:hAnsi="Arial" w:cs="Arial"/>
          <w:color w:val="auto"/>
          <w:sz w:val="22"/>
          <w:szCs w:val="22"/>
          <w:lang w:val="en-GB"/>
        </w:rPr>
        <w:t>3</w:t>
      </w:r>
      <w:r w:rsidRPr="0079124A">
        <w:rPr>
          <w:rFonts w:ascii="Arial" w:hAnsi="Arial" w:cs="Arial"/>
          <w:color w:val="auto"/>
          <w:sz w:val="22"/>
          <w:szCs w:val="22"/>
          <w:lang w:val="en-GB"/>
        </w:rPr>
        <w:t>.</w:t>
      </w:r>
    </w:p>
    <w:p w14:paraId="29FA967A" w14:textId="77777777" w:rsidR="00976F78" w:rsidRDefault="00976F78" w:rsidP="0093770C">
      <w:pPr>
        <w:pStyle w:val="berschrift3"/>
        <w:keepNext w:val="0"/>
        <w:keepLines w:val="0"/>
        <w:spacing w:before="0" w:after="120" w:line="276" w:lineRule="auto"/>
        <w:rPr>
          <w:rFonts w:ascii="Arial" w:hAnsi="Arial" w:cs="Arial"/>
          <w:b/>
          <w:color w:val="auto"/>
          <w:sz w:val="22"/>
          <w:szCs w:val="22"/>
          <w:lang w:val="en-GB"/>
        </w:rPr>
      </w:pPr>
    </w:p>
    <w:p w14:paraId="7F8DD4E8" w14:textId="53EF9A2D" w:rsidR="0093770C" w:rsidRDefault="004712FF" w:rsidP="0093770C">
      <w:pPr>
        <w:pStyle w:val="berschrift3"/>
        <w:keepNext w:val="0"/>
        <w:keepLines w:val="0"/>
        <w:spacing w:before="0" w:after="120" w:line="276" w:lineRule="auto"/>
        <w:rPr>
          <w:rFonts w:ascii="Arial" w:hAnsi="Arial" w:cs="Arial"/>
          <w:b/>
          <w:color w:val="auto"/>
          <w:sz w:val="22"/>
          <w:szCs w:val="22"/>
          <w:lang w:val="en-GB"/>
        </w:rPr>
      </w:pPr>
      <w:r w:rsidRPr="004712FF">
        <w:rPr>
          <w:rFonts w:ascii="Arial" w:hAnsi="Arial" w:cs="Arial"/>
          <w:b/>
          <w:color w:val="auto"/>
          <w:sz w:val="22"/>
          <w:szCs w:val="22"/>
          <w:lang w:val="en-GB"/>
        </w:rPr>
        <w:t>Supplementary Figures</w:t>
      </w:r>
    </w:p>
    <w:p w14:paraId="0526099B" w14:textId="0D292C1C" w:rsidR="004712FF" w:rsidRPr="0093770C" w:rsidRDefault="004712FF" w:rsidP="0093770C">
      <w:pPr>
        <w:pStyle w:val="berschrift3"/>
        <w:keepNext w:val="0"/>
        <w:keepLines w:val="0"/>
        <w:spacing w:before="0" w:after="120" w:line="276" w:lineRule="auto"/>
        <w:rPr>
          <w:rFonts w:ascii="Arial" w:hAnsi="Arial" w:cs="Arial"/>
          <w:color w:val="auto"/>
          <w:sz w:val="22"/>
          <w:szCs w:val="22"/>
          <w:lang w:val="en-GB"/>
        </w:rPr>
      </w:pPr>
      <w:r w:rsidRPr="0093770C">
        <w:rPr>
          <w:rFonts w:ascii="Arial" w:hAnsi="Arial" w:cs="Arial"/>
          <w:color w:val="auto"/>
          <w:sz w:val="22"/>
          <w:szCs w:val="22"/>
          <w:lang w:val="en-GB"/>
        </w:rPr>
        <w:t xml:space="preserve">Supplementary Figure 1. Schematic overview on </w:t>
      </w:r>
      <w:proofErr w:type="spellStart"/>
      <w:r w:rsidRPr="0093770C">
        <w:rPr>
          <w:rFonts w:ascii="Arial" w:hAnsi="Arial" w:cs="Arial"/>
          <w:color w:val="auto"/>
          <w:sz w:val="22"/>
          <w:szCs w:val="22"/>
          <w:lang w:val="en-GB"/>
        </w:rPr>
        <w:t>piRNA</w:t>
      </w:r>
      <w:proofErr w:type="spellEnd"/>
      <w:r w:rsidRPr="0093770C">
        <w:rPr>
          <w:rFonts w:ascii="Arial" w:hAnsi="Arial" w:cs="Arial"/>
          <w:color w:val="auto"/>
          <w:sz w:val="22"/>
          <w:szCs w:val="22"/>
          <w:lang w:val="en-GB"/>
        </w:rPr>
        <w:t xml:space="preserve"> biogenesis in mammals</w:t>
      </w:r>
    </w:p>
    <w:p w14:paraId="0B7A4A2E" w14:textId="77777777" w:rsidR="004712FF" w:rsidRDefault="00443B96" w:rsidP="004712FF">
      <w:pPr>
        <w:pStyle w:val="berschrift3"/>
        <w:keepNext w:val="0"/>
        <w:keepLines w:val="0"/>
        <w:spacing w:before="0" w:after="120" w:line="276" w:lineRule="auto"/>
        <w:rPr>
          <w:rFonts w:ascii="Arial" w:eastAsiaTheme="minorHAnsi" w:hAnsi="Arial" w:cs="Arial"/>
          <w:color w:val="auto"/>
          <w:sz w:val="22"/>
          <w:szCs w:val="22"/>
          <w:lang w:val="en-GB"/>
        </w:rPr>
      </w:pPr>
      <w:r w:rsidRPr="0079124A">
        <w:rPr>
          <w:rFonts w:ascii="Arial" w:eastAsiaTheme="minorHAnsi" w:hAnsi="Arial" w:cs="Arial"/>
          <w:color w:val="auto"/>
          <w:sz w:val="22"/>
          <w:szCs w:val="22"/>
          <w:lang w:val="en-GB"/>
        </w:rPr>
        <w:t>Supplementa</w:t>
      </w:r>
      <w:r>
        <w:rPr>
          <w:rFonts w:ascii="Arial" w:eastAsiaTheme="minorHAnsi" w:hAnsi="Arial" w:cs="Arial"/>
          <w:color w:val="auto"/>
          <w:sz w:val="22"/>
          <w:szCs w:val="22"/>
          <w:lang w:val="en-GB"/>
        </w:rPr>
        <w:t>ry</w:t>
      </w:r>
      <w:r w:rsidRPr="0079124A">
        <w:rPr>
          <w:rFonts w:ascii="Arial" w:eastAsiaTheme="minorHAnsi" w:hAnsi="Arial" w:cs="Arial"/>
          <w:color w:val="auto"/>
          <w:sz w:val="22"/>
          <w:szCs w:val="22"/>
          <w:lang w:val="en-GB"/>
        </w:rPr>
        <w:t xml:space="preserve"> </w:t>
      </w:r>
      <w:r w:rsidR="006264AD" w:rsidRPr="0079124A">
        <w:rPr>
          <w:rFonts w:ascii="Arial" w:eastAsiaTheme="minorHAnsi" w:hAnsi="Arial" w:cs="Arial"/>
          <w:color w:val="auto"/>
          <w:sz w:val="22"/>
          <w:szCs w:val="22"/>
          <w:lang w:val="en-GB"/>
        </w:rPr>
        <w:t xml:space="preserve">Figure </w:t>
      </w:r>
      <w:r w:rsidR="004712FF">
        <w:rPr>
          <w:rFonts w:ascii="Arial" w:eastAsiaTheme="minorHAnsi" w:hAnsi="Arial" w:cs="Arial"/>
          <w:color w:val="auto"/>
          <w:sz w:val="22"/>
          <w:szCs w:val="22"/>
          <w:lang w:val="en-GB"/>
        </w:rPr>
        <w:t>2</w:t>
      </w:r>
      <w:r w:rsidR="006264AD" w:rsidRPr="0079124A">
        <w:rPr>
          <w:rFonts w:ascii="Arial" w:eastAsiaTheme="minorHAnsi" w:hAnsi="Arial" w:cs="Arial"/>
          <w:color w:val="auto"/>
          <w:sz w:val="22"/>
          <w:szCs w:val="22"/>
          <w:lang w:val="en-GB"/>
        </w:rPr>
        <w:t xml:space="preserve">. </w:t>
      </w:r>
      <w:r w:rsidR="00303497" w:rsidRPr="0079124A">
        <w:rPr>
          <w:rFonts w:ascii="Arial" w:eastAsiaTheme="minorHAnsi" w:hAnsi="Arial" w:cs="Arial"/>
          <w:color w:val="auto"/>
          <w:sz w:val="22"/>
          <w:szCs w:val="22"/>
          <w:lang w:val="en-GB"/>
        </w:rPr>
        <w:t xml:space="preserve">Testicular phenotypes of patients with </w:t>
      </w:r>
      <w:proofErr w:type="spellStart"/>
      <w:r w:rsidR="00303497" w:rsidRPr="0079124A">
        <w:rPr>
          <w:rFonts w:ascii="Arial" w:eastAsiaTheme="minorHAnsi" w:hAnsi="Arial" w:cs="Arial"/>
          <w:color w:val="auto"/>
          <w:sz w:val="22"/>
          <w:szCs w:val="22"/>
          <w:lang w:val="en-GB"/>
        </w:rPr>
        <w:t>biallelic</w:t>
      </w:r>
      <w:proofErr w:type="spellEnd"/>
      <w:r w:rsidR="00303497" w:rsidRPr="0079124A">
        <w:rPr>
          <w:rFonts w:ascii="Arial" w:eastAsiaTheme="minorHAnsi" w:hAnsi="Arial" w:cs="Arial"/>
          <w:color w:val="auto"/>
          <w:sz w:val="22"/>
          <w:szCs w:val="22"/>
          <w:lang w:val="en-GB"/>
        </w:rPr>
        <w:t xml:space="preserve"> high-impact variants in genes of the </w:t>
      </w:r>
      <w:proofErr w:type="spellStart"/>
      <w:r w:rsidR="00303497" w:rsidRPr="0079124A">
        <w:rPr>
          <w:rFonts w:ascii="Arial" w:eastAsiaTheme="minorHAnsi" w:hAnsi="Arial" w:cs="Arial"/>
          <w:color w:val="auto"/>
          <w:sz w:val="22"/>
          <w:szCs w:val="22"/>
          <w:lang w:val="en-GB"/>
        </w:rPr>
        <w:t>piRNA</w:t>
      </w:r>
      <w:proofErr w:type="spellEnd"/>
      <w:r w:rsidR="00303497" w:rsidRPr="0079124A">
        <w:rPr>
          <w:rFonts w:ascii="Arial" w:eastAsiaTheme="minorHAnsi" w:hAnsi="Arial" w:cs="Arial"/>
          <w:color w:val="auto"/>
          <w:sz w:val="22"/>
          <w:szCs w:val="22"/>
          <w:lang w:val="en-GB"/>
        </w:rPr>
        <w:t xml:space="preserve"> pathway.</w:t>
      </w:r>
    </w:p>
    <w:p w14:paraId="543A182E" w14:textId="71D728CA" w:rsidR="004712FF" w:rsidRDefault="004712FF" w:rsidP="004712FF">
      <w:pPr>
        <w:pStyle w:val="berschrift3"/>
        <w:keepNext w:val="0"/>
        <w:keepLines w:val="0"/>
        <w:spacing w:before="0" w:after="120" w:line="276" w:lineRule="auto"/>
        <w:rPr>
          <w:rFonts w:ascii="Arial" w:eastAsiaTheme="minorHAnsi" w:hAnsi="Arial" w:cs="Arial"/>
          <w:color w:val="auto"/>
          <w:sz w:val="22"/>
          <w:szCs w:val="22"/>
          <w:lang w:val="en-GB"/>
        </w:rPr>
      </w:pPr>
      <w:r w:rsidRPr="004712FF">
        <w:rPr>
          <w:rFonts w:ascii="Arial" w:eastAsiaTheme="minorHAnsi" w:hAnsi="Arial" w:cs="Arial"/>
          <w:color w:val="auto"/>
          <w:sz w:val="22"/>
          <w:szCs w:val="22"/>
          <w:lang w:val="en-GB"/>
        </w:rPr>
        <w:t xml:space="preserve">Supplementary Figure </w:t>
      </w:r>
      <w:r>
        <w:rPr>
          <w:rFonts w:ascii="Arial" w:eastAsiaTheme="minorHAnsi" w:hAnsi="Arial" w:cs="Arial"/>
          <w:color w:val="auto"/>
          <w:sz w:val="22"/>
          <w:szCs w:val="22"/>
          <w:lang w:val="en-GB"/>
        </w:rPr>
        <w:t>3</w:t>
      </w:r>
      <w:r w:rsidRPr="004712FF">
        <w:rPr>
          <w:rFonts w:ascii="Arial" w:eastAsiaTheme="minorHAnsi" w:hAnsi="Arial" w:cs="Arial"/>
          <w:color w:val="auto"/>
          <w:sz w:val="22"/>
          <w:szCs w:val="22"/>
          <w:lang w:val="en-GB"/>
        </w:rPr>
        <w:t xml:space="preserve">. Expression of </w:t>
      </w:r>
      <w:proofErr w:type="spellStart"/>
      <w:r w:rsidRPr="004712FF">
        <w:rPr>
          <w:rFonts w:ascii="Arial" w:eastAsiaTheme="minorHAnsi" w:hAnsi="Arial" w:cs="Arial"/>
          <w:color w:val="auto"/>
          <w:sz w:val="22"/>
          <w:szCs w:val="22"/>
          <w:lang w:val="en-GB"/>
        </w:rPr>
        <w:t>piRNA</w:t>
      </w:r>
      <w:proofErr w:type="spellEnd"/>
      <w:r w:rsidRPr="004712FF">
        <w:rPr>
          <w:rFonts w:ascii="Arial" w:eastAsiaTheme="minorHAnsi" w:hAnsi="Arial" w:cs="Arial"/>
          <w:color w:val="auto"/>
          <w:sz w:val="22"/>
          <w:szCs w:val="22"/>
          <w:lang w:val="en-GB"/>
        </w:rPr>
        <w:t xml:space="preserve"> pathway components DDX4, TDRD1 and MYBL1 in testicular tissue of variant carriers. </w:t>
      </w:r>
    </w:p>
    <w:p w14:paraId="46166B27" w14:textId="2104BFAD" w:rsidR="004712FF" w:rsidRDefault="004712FF" w:rsidP="004712FF">
      <w:pPr>
        <w:pStyle w:val="berschrift3"/>
        <w:keepNext w:val="0"/>
        <w:keepLines w:val="0"/>
        <w:spacing w:before="0" w:after="120" w:line="276" w:lineRule="auto"/>
        <w:rPr>
          <w:rFonts w:ascii="Arial" w:eastAsiaTheme="minorHAnsi" w:hAnsi="Arial" w:cs="Arial"/>
          <w:color w:val="auto"/>
          <w:sz w:val="22"/>
          <w:szCs w:val="22"/>
          <w:lang w:val="en-GB"/>
        </w:rPr>
      </w:pPr>
      <w:r w:rsidRPr="004712FF">
        <w:rPr>
          <w:rFonts w:ascii="Arial" w:eastAsiaTheme="minorHAnsi" w:hAnsi="Arial" w:cs="Arial"/>
          <w:color w:val="auto"/>
          <w:sz w:val="22"/>
          <w:szCs w:val="22"/>
          <w:lang w:val="en-GB"/>
        </w:rPr>
        <w:t xml:space="preserve">Supplementary </w:t>
      </w:r>
      <w:r w:rsidR="00D4078D" w:rsidRPr="004712FF">
        <w:rPr>
          <w:rFonts w:ascii="Arial" w:eastAsiaTheme="minorHAnsi" w:hAnsi="Arial" w:cs="Arial"/>
          <w:color w:val="auto"/>
          <w:sz w:val="22"/>
          <w:szCs w:val="22"/>
          <w:lang w:val="en-GB"/>
        </w:rPr>
        <w:t xml:space="preserve">Figure </w:t>
      </w:r>
      <w:r>
        <w:rPr>
          <w:rFonts w:ascii="Arial" w:eastAsiaTheme="minorHAnsi" w:hAnsi="Arial" w:cs="Arial"/>
          <w:color w:val="auto"/>
          <w:sz w:val="22"/>
          <w:szCs w:val="22"/>
          <w:lang w:val="en-GB"/>
        </w:rPr>
        <w:t>4</w:t>
      </w:r>
      <w:r w:rsidR="00D4078D" w:rsidRPr="004712FF">
        <w:rPr>
          <w:rFonts w:ascii="Arial" w:eastAsiaTheme="minorHAnsi" w:hAnsi="Arial" w:cs="Arial"/>
          <w:color w:val="auto"/>
          <w:sz w:val="22"/>
          <w:szCs w:val="22"/>
          <w:lang w:val="en-GB"/>
        </w:rPr>
        <w:t>.</w:t>
      </w:r>
      <w:r w:rsidR="009326FB" w:rsidRPr="004712FF">
        <w:rPr>
          <w:rFonts w:ascii="Arial" w:eastAsiaTheme="minorHAnsi" w:hAnsi="Arial" w:cs="Arial"/>
          <w:color w:val="auto"/>
          <w:sz w:val="22"/>
          <w:szCs w:val="22"/>
          <w:lang w:val="en-GB"/>
        </w:rPr>
        <w:t xml:space="preserve"> </w:t>
      </w:r>
      <w:r w:rsidR="00F45631" w:rsidRPr="004712FF">
        <w:rPr>
          <w:rFonts w:ascii="Arial" w:eastAsiaTheme="minorHAnsi" w:hAnsi="Arial" w:cs="Arial"/>
          <w:color w:val="auto"/>
          <w:sz w:val="22"/>
          <w:szCs w:val="22"/>
          <w:lang w:val="en-GB"/>
        </w:rPr>
        <w:t xml:space="preserve">Expression of </w:t>
      </w:r>
      <w:proofErr w:type="spellStart"/>
      <w:r w:rsidR="00F45631" w:rsidRPr="004712FF">
        <w:rPr>
          <w:rFonts w:ascii="Arial" w:eastAsiaTheme="minorHAnsi" w:hAnsi="Arial" w:cs="Arial"/>
          <w:color w:val="auto"/>
          <w:sz w:val="22"/>
          <w:szCs w:val="22"/>
          <w:lang w:val="en-GB"/>
        </w:rPr>
        <w:t>piRNA</w:t>
      </w:r>
      <w:proofErr w:type="spellEnd"/>
      <w:r w:rsidR="00F45631" w:rsidRPr="004712FF">
        <w:rPr>
          <w:rFonts w:ascii="Arial" w:eastAsiaTheme="minorHAnsi" w:hAnsi="Arial" w:cs="Arial"/>
          <w:color w:val="auto"/>
          <w:sz w:val="22"/>
          <w:szCs w:val="22"/>
          <w:lang w:val="en-GB"/>
        </w:rPr>
        <w:t xml:space="preserve"> pathway components HENMT1 and MAEL in testicular tissue of variant carrier</w:t>
      </w:r>
      <w:r w:rsidR="00A16499" w:rsidRPr="004712FF">
        <w:rPr>
          <w:rFonts w:ascii="Arial" w:eastAsiaTheme="minorHAnsi" w:hAnsi="Arial" w:cs="Arial"/>
          <w:color w:val="auto"/>
          <w:sz w:val="22"/>
          <w:szCs w:val="22"/>
          <w:lang w:val="en-GB"/>
        </w:rPr>
        <w:t>s</w:t>
      </w:r>
      <w:r w:rsidR="00F45631" w:rsidRPr="004712FF">
        <w:rPr>
          <w:rFonts w:ascii="Arial" w:eastAsiaTheme="minorHAnsi" w:hAnsi="Arial" w:cs="Arial"/>
          <w:color w:val="auto"/>
          <w:sz w:val="22"/>
          <w:szCs w:val="22"/>
          <w:lang w:val="en-GB"/>
        </w:rPr>
        <w:t>.</w:t>
      </w:r>
    </w:p>
    <w:p w14:paraId="2700A4BE" w14:textId="77777777" w:rsidR="004712FF" w:rsidRDefault="004712FF" w:rsidP="004712FF">
      <w:pPr>
        <w:pStyle w:val="berschrift3"/>
        <w:keepNext w:val="0"/>
        <w:keepLines w:val="0"/>
        <w:spacing w:before="0" w:after="120" w:line="276" w:lineRule="auto"/>
        <w:rPr>
          <w:rFonts w:ascii="Arial" w:eastAsiaTheme="minorHAnsi" w:hAnsi="Arial" w:cs="Arial"/>
          <w:color w:val="auto"/>
          <w:sz w:val="22"/>
          <w:szCs w:val="22"/>
          <w:lang w:val="en-GB"/>
        </w:rPr>
      </w:pPr>
      <w:r w:rsidRPr="004712FF">
        <w:rPr>
          <w:rFonts w:ascii="Arial" w:eastAsiaTheme="minorHAnsi" w:hAnsi="Arial" w:cs="Arial"/>
          <w:color w:val="auto"/>
          <w:sz w:val="22"/>
          <w:szCs w:val="22"/>
          <w:lang w:val="en-GB"/>
        </w:rPr>
        <w:t xml:space="preserve">Supplementary </w:t>
      </w:r>
      <w:r w:rsidR="005118AB" w:rsidRPr="004712FF">
        <w:rPr>
          <w:rFonts w:ascii="Arial" w:eastAsiaTheme="minorHAnsi" w:hAnsi="Arial" w:cs="Arial"/>
          <w:color w:val="auto"/>
          <w:sz w:val="22"/>
          <w:szCs w:val="22"/>
          <w:lang w:val="en-GB"/>
        </w:rPr>
        <w:t xml:space="preserve">Figure </w:t>
      </w:r>
      <w:r w:rsidRPr="004712FF">
        <w:rPr>
          <w:rFonts w:ascii="Arial" w:eastAsiaTheme="minorHAnsi" w:hAnsi="Arial" w:cs="Arial"/>
          <w:color w:val="auto"/>
          <w:sz w:val="22"/>
          <w:szCs w:val="22"/>
          <w:lang w:val="en-GB"/>
        </w:rPr>
        <w:t>5</w:t>
      </w:r>
      <w:r w:rsidR="005118AB" w:rsidRPr="004712FF">
        <w:rPr>
          <w:rFonts w:ascii="Arial" w:eastAsiaTheme="minorHAnsi" w:hAnsi="Arial" w:cs="Arial"/>
          <w:color w:val="auto"/>
          <w:sz w:val="22"/>
          <w:szCs w:val="22"/>
          <w:lang w:val="en-GB"/>
        </w:rPr>
        <w:t xml:space="preserve">. </w:t>
      </w:r>
      <w:r w:rsidR="00A35C74" w:rsidRPr="004712FF">
        <w:rPr>
          <w:rFonts w:ascii="Arial" w:eastAsiaTheme="minorHAnsi" w:hAnsi="Arial" w:cs="Arial"/>
          <w:color w:val="auto"/>
          <w:sz w:val="22"/>
          <w:szCs w:val="22"/>
          <w:lang w:val="en-GB"/>
        </w:rPr>
        <w:t xml:space="preserve">Expression of </w:t>
      </w:r>
      <w:proofErr w:type="spellStart"/>
      <w:r w:rsidR="00A35C74" w:rsidRPr="004712FF">
        <w:rPr>
          <w:rFonts w:ascii="Arial" w:eastAsiaTheme="minorHAnsi" w:hAnsi="Arial" w:cs="Arial"/>
          <w:color w:val="auto"/>
          <w:sz w:val="22"/>
          <w:szCs w:val="22"/>
          <w:lang w:val="en-GB"/>
        </w:rPr>
        <w:t>piRNA</w:t>
      </w:r>
      <w:proofErr w:type="spellEnd"/>
      <w:r w:rsidR="00A35C74" w:rsidRPr="004712FF">
        <w:rPr>
          <w:rFonts w:ascii="Arial" w:eastAsiaTheme="minorHAnsi" w:hAnsi="Arial" w:cs="Arial"/>
          <w:color w:val="auto"/>
          <w:sz w:val="22"/>
          <w:szCs w:val="22"/>
          <w:lang w:val="en-GB"/>
        </w:rPr>
        <w:t xml:space="preserve"> pathway components PIWIL1 and GTSF1 in testicular tissue of variant carrier</w:t>
      </w:r>
      <w:r w:rsidR="00A16499" w:rsidRPr="004712FF">
        <w:rPr>
          <w:rFonts w:ascii="Arial" w:eastAsiaTheme="minorHAnsi" w:hAnsi="Arial" w:cs="Arial"/>
          <w:color w:val="auto"/>
          <w:sz w:val="22"/>
          <w:szCs w:val="22"/>
          <w:lang w:val="en-GB"/>
        </w:rPr>
        <w:t>s</w:t>
      </w:r>
      <w:r w:rsidR="00A35C74" w:rsidRPr="004712FF">
        <w:rPr>
          <w:rFonts w:ascii="Arial" w:eastAsiaTheme="minorHAnsi" w:hAnsi="Arial" w:cs="Arial"/>
          <w:color w:val="auto"/>
          <w:sz w:val="22"/>
          <w:szCs w:val="22"/>
          <w:lang w:val="en-GB"/>
        </w:rPr>
        <w:t>.</w:t>
      </w:r>
    </w:p>
    <w:p w14:paraId="07CE3540" w14:textId="77777777" w:rsidR="0093770C" w:rsidRDefault="004712FF" w:rsidP="0093770C">
      <w:pPr>
        <w:pStyle w:val="berschrift3"/>
        <w:keepNext w:val="0"/>
        <w:keepLines w:val="0"/>
        <w:spacing w:before="0" w:after="120" w:line="276" w:lineRule="auto"/>
        <w:rPr>
          <w:rFonts w:ascii="Arial" w:eastAsiaTheme="minorHAnsi" w:hAnsi="Arial" w:cs="Arial"/>
          <w:color w:val="auto"/>
          <w:sz w:val="22"/>
          <w:szCs w:val="22"/>
          <w:lang w:val="en-GB"/>
        </w:rPr>
      </w:pPr>
      <w:r w:rsidRPr="004712FF">
        <w:rPr>
          <w:rFonts w:ascii="Arial" w:eastAsiaTheme="minorHAnsi" w:hAnsi="Arial" w:cs="Arial"/>
          <w:color w:val="auto"/>
          <w:sz w:val="22"/>
          <w:szCs w:val="22"/>
          <w:lang w:val="en-GB"/>
        </w:rPr>
        <w:t xml:space="preserve">Supplementary </w:t>
      </w:r>
      <w:r w:rsidR="00A35C74" w:rsidRPr="004712FF">
        <w:rPr>
          <w:rFonts w:ascii="Arial" w:eastAsiaTheme="minorHAnsi" w:hAnsi="Arial" w:cs="Arial"/>
          <w:color w:val="auto"/>
          <w:sz w:val="22"/>
          <w:szCs w:val="22"/>
          <w:lang w:val="en-GB"/>
        </w:rPr>
        <w:t xml:space="preserve">Figure </w:t>
      </w:r>
      <w:r w:rsidRPr="004712FF">
        <w:rPr>
          <w:rFonts w:ascii="Arial" w:eastAsiaTheme="minorHAnsi" w:hAnsi="Arial" w:cs="Arial"/>
          <w:color w:val="auto"/>
          <w:sz w:val="22"/>
          <w:szCs w:val="22"/>
          <w:lang w:val="en-GB"/>
        </w:rPr>
        <w:t>6</w:t>
      </w:r>
      <w:r w:rsidR="00A35C74" w:rsidRPr="004712FF">
        <w:rPr>
          <w:rFonts w:ascii="Arial" w:eastAsiaTheme="minorHAnsi" w:hAnsi="Arial" w:cs="Arial"/>
          <w:color w:val="auto"/>
          <w:sz w:val="22"/>
          <w:szCs w:val="22"/>
          <w:lang w:val="en-GB"/>
        </w:rPr>
        <w:t xml:space="preserve">. Expression of </w:t>
      </w:r>
      <w:proofErr w:type="spellStart"/>
      <w:r w:rsidR="00A35C74" w:rsidRPr="004712FF">
        <w:rPr>
          <w:rFonts w:ascii="Arial" w:eastAsiaTheme="minorHAnsi" w:hAnsi="Arial" w:cs="Arial"/>
          <w:color w:val="auto"/>
          <w:sz w:val="22"/>
          <w:szCs w:val="22"/>
          <w:lang w:val="en-GB"/>
        </w:rPr>
        <w:t>piRNA</w:t>
      </w:r>
      <w:proofErr w:type="spellEnd"/>
      <w:r w:rsidR="00A35C74" w:rsidRPr="004712FF">
        <w:rPr>
          <w:rFonts w:ascii="Arial" w:eastAsiaTheme="minorHAnsi" w:hAnsi="Arial" w:cs="Arial"/>
          <w:color w:val="auto"/>
          <w:sz w:val="22"/>
          <w:szCs w:val="22"/>
          <w:lang w:val="en-GB"/>
        </w:rPr>
        <w:t xml:space="preserve"> pathway components PLD6 and GPAT2 in testicular tissue of variant carrier</w:t>
      </w:r>
      <w:r w:rsidR="00A16499" w:rsidRPr="004712FF">
        <w:rPr>
          <w:rFonts w:ascii="Arial" w:eastAsiaTheme="minorHAnsi" w:hAnsi="Arial" w:cs="Arial"/>
          <w:color w:val="auto"/>
          <w:sz w:val="22"/>
          <w:szCs w:val="22"/>
          <w:lang w:val="en-GB"/>
        </w:rPr>
        <w:t>s</w:t>
      </w:r>
      <w:r w:rsidR="00A35C74" w:rsidRPr="004712FF">
        <w:rPr>
          <w:rFonts w:ascii="Arial" w:eastAsiaTheme="minorHAnsi" w:hAnsi="Arial" w:cs="Arial"/>
          <w:color w:val="auto"/>
          <w:sz w:val="22"/>
          <w:szCs w:val="22"/>
          <w:lang w:val="en-GB"/>
        </w:rPr>
        <w:t>.</w:t>
      </w:r>
    </w:p>
    <w:p w14:paraId="6AD8C00B" w14:textId="3114D8CE" w:rsidR="004712FF" w:rsidRPr="0093770C" w:rsidRDefault="004712FF" w:rsidP="0093770C">
      <w:pPr>
        <w:pStyle w:val="berschrift3"/>
        <w:keepNext w:val="0"/>
        <w:keepLines w:val="0"/>
        <w:spacing w:before="0" w:after="120" w:line="276" w:lineRule="auto"/>
        <w:rPr>
          <w:rFonts w:ascii="Arial" w:eastAsiaTheme="minorHAnsi" w:hAnsi="Arial" w:cs="Arial"/>
          <w:color w:val="auto"/>
          <w:sz w:val="22"/>
          <w:szCs w:val="22"/>
          <w:lang w:val="en-GB"/>
        </w:rPr>
      </w:pPr>
      <w:r w:rsidRPr="0093770C">
        <w:rPr>
          <w:rFonts w:ascii="Arial" w:eastAsiaTheme="minorHAnsi" w:hAnsi="Arial" w:cs="Arial"/>
          <w:color w:val="auto"/>
          <w:sz w:val="22"/>
          <w:szCs w:val="22"/>
          <w:lang w:val="en-GB"/>
        </w:rPr>
        <w:t>Supplementa</w:t>
      </w:r>
      <w:r w:rsidRPr="0093770C">
        <w:rPr>
          <w:rFonts w:ascii="Arial" w:eastAsiaTheme="minorHAnsi" w:hAnsi="Arial" w:cs="Arial"/>
          <w:i/>
          <w:color w:val="auto"/>
          <w:sz w:val="22"/>
          <w:szCs w:val="22"/>
          <w:lang w:val="en-GB"/>
        </w:rPr>
        <w:t>ry</w:t>
      </w:r>
      <w:r w:rsidRPr="0093770C">
        <w:rPr>
          <w:rFonts w:ascii="Arial" w:eastAsiaTheme="minorHAnsi" w:hAnsi="Arial" w:cs="Arial"/>
          <w:color w:val="auto"/>
          <w:sz w:val="22"/>
          <w:szCs w:val="22"/>
          <w:lang w:val="en-GB"/>
        </w:rPr>
        <w:t xml:space="preserve"> </w:t>
      </w:r>
      <w:r w:rsidR="006C413C" w:rsidRPr="0093770C">
        <w:rPr>
          <w:rFonts w:ascii="Arial" w:eastAsiaTheme="minorHAnsi" w:hAnsi="Arial" w:cs="Arial"/>
          <w:color w:val="auto"/>
          <w:sz w:val="22"/>
          <w:szCs w:val="22"/>
          <w:lang w:val="en-GB"/>
        </w:rPr>
        <w:t xml:space="preserve">Figure </w:t>
      </w:r>
      <w:r w:rsidRPr="0093770C">
        <w:rPr>
          <w:rFonts w:ascii="Arial" w:eastAsiaTheme="minorHAnsi" w:hAnsi="Arial" w:cs="Arial"/>
          <w:i/>
          <w:color w:val="auto"/>
          <w:sz w:val="22"/>
          <w:szCs w:val="22"/>
          <w:lang w:val="en-GB"/>
        </w:rPr>
        <w:t>7</w:t>
      </w:r>
      <w:r w:rsidR="006C413C" w:rsidRPr="0093770C">
        <w:rPr>
          <w:rFonts w:ascii="Arial" w:eastAsiaTheme="minorHAnsi" w:hAnsi="Arial" w:cs="Arial"/>
          <w:color w:val="auto"/>
          <w:sz w:val="22"/>
          <w:szCs w:val="22"/>
          <w:lang w:val="en-GB"/>
        </w:rPr>
        <w:t xml:space="preserve">. </w:t>
      </w:r>
      <w:r w:rsidR="005118AB" w:rsidRPr="0093770C">
        <w:rPr>
          <w:rFonts w:ascii="Arial" w:eastAsiaTheme="minorHAnsi" w:hAnsi="Arial" w:cs="Arial"/>
          <w:color w:val="auto"/>
          <w:sz w:val="22"/>
          <w:szCs w:val="22"/>
          <w:lang w:val="en-GB"/>
        </w:rPr>
        <w:t xml:space="preserve">Amount of </w:t>
      </w:r>
      <w:proofErr w:type="spellStart"/>
      <w:r w:rsidR="005118AB" w:rsidRPr="0093770C">
        <w:rPr>
          <w:rFonts w:ascii="Arial" w:eastAsiaTheme="minorHAnsi" w:hAnsi="Arial" w:cs="Arial"/>
          <w:color w:val="auto"/>
          <w:sz w:val="22"/>
          <w:szCs w:val="22"/>
          <w:lang w:val="en-GB"/>
        </w:rPr>
        <w:t>pachytene</w:t>
      </w:r>
      <w:proofErr w:type="spellEnd"/>
      <w:r w:rsidR="005118AB" w:rsidRPr="0093770C">
        <w:rPr>
          <w:rFonts w:ascii="Arial" w:eastAsiaTheme="minorHAnsi" w:hAnsi="Arial" w:cs="Arial"/>
          <w:color w:val="auto"/>
          <w:sz w:val="22"/>
          <w:szCs w:val="22"/>
          <w:lang w:val="en-GB"/>
        </w:rPr>
        <w:t xml:space="preserve"> </w:t>
      </w:r>
      <w:proofErr w:type="spellStart"/>
      <w:r w:rsidR="005118AB" w:rsidRPr="0093770C">
        <w:rPr>
          <w:rFonts w:ascii="Arial" w:eastAsiaTheme="minorHAnsi" w:hAnsi="Arial" w:cs="Arial"/>
          <w:color w:val="auto"/>
          <w:sz w:val="22"/>
          <w:szCs w:val="22"/>
          <w:lang w:val="en-GB"/>
        </w:rPr>
        <w:t>piRNAs</w:t>
      </w:r>
      <w:proofErr w:type="spellEnd"/>
      <w:r w:rsidR="005118AB" w:rsidRPr="0093770C">
        <w:rPr>
          <w:rFonts w:ascii="Arial" w:eastAsiaTheme="minorHAnsi" w:hAnsi="Arial" w:cs="Arial"/>
          <w:color w:val="auto"/>
          <w:sz w:val="22"/>
          <w:szCs w:val="22"/>
          <w:lang w:val="en-GB"/>
        </w:rPr>
        <w:t xml:space="preserve"> in testicular tissue of variant carriers.</w:t>
      </w:r>
    </w:p>
    <w:p w14:paraId="77C3DE33" w14:textId="77777777" w:rsidR="00976F78" w:rsidRDefault="00976F78" w:rsidP="004712FF">
      <w:pPr>
        <w:pStyle w:val="berschrift1"/>
        <w:spacing w:before="0" w:line="276" w:lineRule="auto"/>
        <w:rPr>
          <w:lang w:val="en-GB"/>
        </w:rPr>
      </w:pPr>
    </w:p>
    <w:p w14:paraId="6E93BF6B" w14:textId="7C7D8E2A" w:rsidR="004712FF" w:rsidRPr="0079124A" w:rsidRDefault="004712FF" w:rsidP="004712FF">
      <w:pPr>
        <w:pStyle w:val="berschrift1"/>
        <w:spacing w:before="0" w:line="276" w:lineRule="auto"/>
        <w:rPr>
          <w:lang w:val="en-GB"/>
        </w:rPr>
      </w:pPr>
      <w:r w:rsidRPr="0079124A">
        <w:rPr>
          <w:lang w:val="en-GB"/>
        </w:rPr>
        <w:t>S</w:t>
      </w:r>
      <w:r w:rsidR="00976F78">
        <w:rPr>
          <w:lang w:val="en-GB"/>
        </w:rPr>
        <w:t>upplementary</w:t>
      </w:r>
      <w:r w:rsidRPr="0079124A">
        <w:rPr>
          <w:lang w:val="en-GB"/>
        </w:rPr>
        <w:t xml:space="preserve"> </w:t>
      </w:r>
      <w:r>
        <w:rPr>
          <w:lang w:val="en-GB"/>
        </w:rPr>
        <w:t>References</w:t>
      </w:r>
    </w:p>
    <w:p w14:paraId="3CF830AB" w14:textId="6CEE5635" w:rsidR="00976F78" w:rsidRDefault="00976F78">
      <w:pPr>
        <w:spacing w:after="0" w:line="240" w:lineRule="auto"/>
        <w:jc w:val="left"/>
        <w:rPr>
          <w:lang w:val="en-GB"/>
        </w:rPr>
      </w:pPr>
      <w:r>
        <w:rPr>
          <w:lang w:val="en-GB"/>
        </w:rPr>
        <w:br w:type="page"/>
      </w:r>
    </w:p>
    <w:p w14:paraId="29F6CDE3" w14:textId="4DD95E13" w:rsidR="004C1F97" w:rsidRDefault="004C1F97" w:rsidP="004712FF">
      <w:pPr>
        <w:rPr>
          <w:b/>
          <w:lang w:val="en-GB"/>
        </w:rPr>
      </w:pPr>
      <w:r>
        <w:rPr>
          <w:b/>
          <w:lang w:val="en-GB"/>
        </w:rPr>
        <w:lastRenderedPageBreak/>
        <w:t>Supplementary Tables</w:t>
      </w:r>
    </w:p>
    <w:p w14:paraId="0D036C27" w14:textId="46DD2B46" w:rsidR="004C1F97" w:rsidRPr="00356E72" w:rsidRDefault="004C1F97" w:rsidP="004C1F97">
      <w:pPr>
        <w:pStyle w:val="berschrift1"/>
      </w:pPr>
      <w:r>
        <w:t>Supplementary</w:t>
      </w:r>
      <w:r w:rsidRPr="00356E72">
        <w:t xml:space="preserve"> Table 1. </w:t>
      </w:r>
      <w:r>
        <w:t>H</w:t>
      </w:r>
      <w:r w:rsidRPr="00356E72">
        <w:t xml:space="preserve">uman </w:t>
      </w:r>
      <w:proofErr w:type="spellStart"/>
      <w:r w:rsidRPr="00356E72">
        <w:t>piRNA</w:t>
      </w:r>
      <w:proofErr w:type="spellEnd"/>
      <w:r w:rsidRPr="00356E72">
        <w:t xml:space="preserve"> biogenesis genes included in variant screening</w:t>
      </w:r>
    </w:p>
    <w:tbl>
      <w:tblPr>
        <w:tblStyle w:val="Tabellenraster"/>
        <w:tblW w:w="0" w:type="auto"/>
        <w:tblLayout w:type="fixed"/>
        <w:tblLook w:val="04A0" w:firstRow="1" w:lastRow="0" w:firstColumn="1" w:lastColumn="0" w:noHBand="0" w:noVBand="1"/>
      </w:tblPr>
      <w:tblGrid>
        <w:gridCol w:w="988"/>
        <w:gridCol w:w="1275"/>
        <w:gridCol w:w="1701"/>
        <w:gridCol w:w="1985"/>
        <w:gridCol w:w="2410"/>
        <w:gridCol w:w="701"/>
      </w:tblGrid>
      <w:tr w:rsidR="004C1F97" w14:paraId="3B9E15D1" w14:textId="77777777" w:rsidTr="00976F78">
        <w:tc>
          <w:tcPr>
            <w:tcW w:w="988" w:type="dxa"/>
          </w:tcPr>
          <w:p w14:paraId="5758C6E5" w14:textId="77777777" w:rsidR="004C1F97" w:rsidRPr="00A202A5" w:rsidRDefault="004C1F97" w:rsidP="002C4553">
            <w:pPr>
              <w:spacing w:after="0" w:line="240" w:lineRule="auto"/>
              <w:jc w:val="left"/>
              <w:rPr>
                <w:b/>
                <w:sz w:val="20"/>
                <w:szCs w:val="20"/>
                <w:lang w:val="en-GB"/>
              </w:rPr>
            </w:pPr>
            <w:r w:rsidRPr="00A202A5">
              <w:rPr>
                <w:b/>
                <w:sz w:val="20"/>
                <w:szCs w:val="20"/>
                <w:lang w:val="en-GB"/>
              </w:rPr>
              <w:t>Mouse</w:t>
            </w:r>
          </w:p>
        </w:tc>
        <w:tc>
          <w:tcPr>
            <w:tcW w:w="1275" w:type="dxa"/>
          </w:tcPr>
          <w:p w14:paraId="03D317E9" w14:textId="77777777" w:rsidR="004C1F97" w:rsidRPr="00A202A5" w:rsidRDefault="004C1F97" w:rsidP="002C4553">
            <w:pPr>
              <w:spacing w:after="0" w:line="240" w:lineRule="auto"/>
              <w:jc w:val="left"/>
              <w:rPr>
                <w:b/>
                <w:sz w:val="20"/>
                <w:szCs w:val="20"/>
                <w:lang w:val="en-GB"/>
              </w:rPr>
            </w:pPr>
            <w:r w:rsidRPr="00A202A5">
              <w:rPr>
                <w:b/>
                <w:sz w:val="20"/>
                <w:szCs w:val="20"/>
                <w:lang w:val="en-GB"/>
              </w:rPr>
              <w:t>Human</w:t>
            </w:r>
          </w:p>
        </w:tc>
        <w:tc>
          <w:tcPr>
            <w:tcW w:w="1701" w:type="dxa"/>
          </w:tcPr>
          <w:p w14:paraId="5448FB84" w14:textId="77777777" w:rsidR="004C1F97" w:rsidRPr="00A202A5" w:rsidRDefault="004C1F97" w:rsidP="002C4553">
            <w:pPr>
              <w:spacing w:after="0" w:line="240" w:lineRule="auto"/>
              <w:jc w:val="left"/>
              <w:rPr>
                <w:b/>
                <w:sz w:val="20"/>
                <w:szCs w:val="20"/>
                <w:lang w:val="en-GB"/>
              </w:rPr>
            </w:pPr>
            <w:r w:rsidRPr="00A202A5">
              <w:rPr>
                <w:b/>
                <w:sz w:val="20"/>
                <w:szCs w:val="20"/>
                <w:lang w:val="en-GB"/>
              </w:rPr>
              <w:t>Cellular localisation</w:t>
            </w:r>
          </w:p>
        </w:tc>
        <w:tc>
          <w:tcPr>
            <w:tcW w:w="1985" w:type="dxa"/>
          </w:tcPr>
          <w:p w14:paraId="0EE5E7CC" w14:textId="77777777" w:rsidR="004C1F97" w:rsidRPr="00A202A5" w:rsidRDefault="004C1F97" w:rsidP="002C4553">
            <w:pPr>
              <w:spacing w:after="0" w:line="240" w:lineRule="auto"/>
              <w:jc w:val="left"/>
              <w:rPr>
                <w:b/>
                <w:sz w:val="20"/>
                <w:szCs w:val="20"/>
                <w:lang w:val="en-GB"/>
              </w:rPr>
            </w:pPr>
            <w:r w:rsidRPr="00A202A5">
              <w:rPr>
                <w:b/>
                <w:sz w:val="20"/>
                <w:szCs w:val="20"/>
                <w:lang w:val="en-GB"/>
              </w:rPr>
              <w:t>Function</w:t>
            </w:r>
          </w:p>
        </w:tc>
        <w:tc>
          <w:tcPr>
            <w:tcW w:w="2410" w:type="dxa"/>
          </w:tcPr>
          <w:p w14:paraId="24FA45B8" w14:textId="77777777" w:rsidR="004C1F97" w:rsidRPr="00A202A5" w:rsidRDefault="004C1F97" w:rsidP="002C4553">
            <w:pPr>
              <w:spacing w:after="0" w:line="240" w:lineRule="auto"/>
              <w:jc w:val="left"/>
              <w:rPr>
                <w:b/>
                <w:sz w:val="20"/>
                <w:szCs w:val="20"/>
                <w:lang w:val="en-GB"/>
              </w:rPr>
            </w:pPr>
            <w:r w:rsidRPr="00A202A5">
              <w:rPr>
                <w:b/>
                <w:sz w:val="20"/>
                <w:szCs w:val="20"/>
                <w:lang w:val="en-GB"/>
              </w:rPr>
              <w:t xml:space="preserve">Testicular phenotype in </w:t>
            </w:r>
            <w:r>
              <w:rPr>
                <w:b/>
                <w:sz w:val="20"/>
                <w:szCs w:val="20"/>
                <w:lang w:val="en-GB"/>
              </w:rPr>
              <w:t>knockout</w:t>
            </w:r>
            <w:r w:rsidRPr="00A202A5">
              <w:rPr>
                <w:b/>
                <w:sz w:val="20"/>
                <w:szCs w:val="20"/>
                <w:lang w:val="en-GB"/>
              </w:rPr>
              <w:t xml:space="preserve"> mice</w:t>
            </w:r>
          </w:p>
        </w:tc>
        <w:tc>
          <w:tcPr>
            <w:tcW w:w="701" w:type="dxa"/>
          </w:tcPr>
          <w:p w14:paraId="305157B2" w14:textId="77777777" w:rsidR="004C1F97" w:rsidRPr="00A202A5" w:rsidRDefault="004C1F97" w:rsidP="002C4553">
            <w:pPr>
              <w:spacing w:after="0" w:line="240" w:lineRule="auto"/>
              <w:rPr>
                <w:b/>
                <w:sz w:val="20"/>
                <w:szCs w:val="20"/>
                <w:lang w:val="en-GB"/>
              </w:rPr>
            </w:pPr>
            <w:r w:rsidRPr="00A202A5">
              <w:rPr>
                <w:b/>
                <w:sz w:val="20"/>
                <w:szCs w:val="20"/>
                <w:lang w:val="en-GB"/>
              </w:rPr>
              <w:t>Ref</w:t>
            </w:r>
            <w:r>
              <w:rPr>
                <w:b/>
                <w:sz w:val="20"/>
                <w:szCs w:val="20"/>
                <w:lang w:val="en-GB"/>
              </w:rPr>
              <w:t>.</w:t>
            </w:r>
          </w:p>
        </w:tc>
      </w:tr>
      <w:tr w:rsidR="004C1F97" w14:paraId="36325BFC" w14:textId="77777777" w:rsidTr="00976F78">
        <w:tc>
          <w:tcPr>
            <w:tcW w:w="988" w:type="dxa"/>
          </w:tcPr>
          <w:p w14:paraId="3AB7B7B6" w14:textId="77777777" w:rsidR="004C1F97" w:rsidRPr="00842D93" w:rsidRDefault="004C1F97" w:rsidP="002C4553">
            <w:pPr>
              <w:spacing w:after="0" w:line="240" w:lineRule="auto"/>
              <w:jc w:val="left"/>
              <w:rPr>
                <w:i/>
                <w:sz w:val="20"/>
                <w:szCs w:val="20"/>
                <w:lang w:val="en-GB"/>
              </w:rPr>
            </w:pPr>
            <w:proofErr w:type="spellStart"/>
            <w:r w:rsidRPr="00842D93">
              <w:rPr>
                <w:i/>
                <w:sz w:val="20"/>
                <w:szCs w:val="20"/>
                <w:lang w:val="en-GB"/>
              </w:rPr>
              <w:t>Miwi</w:t>
            </w:r>
            <w:proofErr w:type="spellEnd"/>
          </w:p>
        </w:tc>
        <w:tc>
          <w:tcPr>
            <w:tcW w:w="1275" w:type="dxa"/>
          </w:tcPr>
          <w:p w14:paraId="350F9137" w14:textId="77777777" w:rsidR="004C1F97" w:rsidRPr="00842D93" w:rsidRDefault="004C1F97" w:rsidP="002C4553">
            <w:pPr>
              <w:spacing w:after="0" w:line="240" w:lineRule="auto"/>
              <w:jc w:val="left"/>
              <w:rPr>
                <w:i/>
                <w:sz w:val="20"/>
                <w:szCs w:val="20"/>
                <w:lang w:val="en-GB"/>
              </w:rPr>
            </w:pPr>
            <w:r w:rsidRPr="00842D93">
              <w:rPr>
                <w:i/>
                <w:sz w:val="20"/>
                <w:szCs w:val="20"/>
                <w:lang w:val="en-GB"/>
              </w:rPr>
              <w:t>PIWIL1</w:t>
            </w:r>
          </w:p>
        </w:tc>
        <w:tc>
          <w:tcPr>
            <w:tcW w:w="1701" w:type="dxa"/>
          </w:tcPr>
          <w:p w14:paraId="3142CB7D" w14:textId="77777777" w:rsidR="004C1F97" w:rsidRPr="001F7B7E" w:rsidRDefault="004C1F97" w:rsidP="002C4553">
            <w:pPr>
              <w:spacing w:after="0" w:line="240" w:lineRule="auto"/>
              <w:jc w:val="left"/>
              <w:rPr>
                <w:sz w:val="20"/>
                <w:szCs w:val="20"/>
                <w:lang w:val="en-GB"/>
              </w:rPr>
            </w:pPr>
            <w:r w:rsidRPr="001F7B7E">
              <w:rPr>
                <w:sz w:val="20"/>
                <w:szCs w:val="20"/>
                <w:lang w:val="en-GB"/>
              </w:rPr>
              <w:t xml:space="preserve">cytoplasmic granules </w:t>
            </w:r>
          </w:p>
        </w:tc>
        <w:tc>
          <w:tcPr>
            <w:tcW w:w="1985" w:type="dxa"/>
          </w:tcPr>
          <w:p w14:paraId="6A855273" w14:textId="77777777" w:rsidR="004C1F97" w:rsidRPr="001F7B7E" w:rsidRDefault="004C1F97" w:rsidP="002C4553">
            <w:pPr>
              <w:spacing w:after="0" w:line="240" w:lineRule="auto"/>
              <w:jc w:val="left"/>
              <w:rPr>
                <w:sz w:val="20"/>
                <w:szCs w:val="20"/>
                <w:lang w:val="en-GB"/>
              </w:rPr>
            </w:pPr>
            <w:r w:rsidRPr="001F7B7E">
              <w:rPr>
                <w:sz w:val="20"/>
                <w:szCs w:val="20"/>
                <w:lang w:val="en-GB"/>
              </w:rPr>
              <w:t>RNA slicing</w:t>
            </w:r>
          </w:p>
        </w:tc>
        <w:tc>
          <w:tcPr>
            <w:tcW w:w="2410" w:type="dxa"/>
          </w:tcPr>
          <w:p w14:paraId="17B8F007"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RsA</w:t>
            </w:r>
            <w:proofErr w:type="spellEnd"/>
          </w:p>
        </w:tc>
        <w:tc>
          <w:tcPr>
            <w:tcW w:w="701" w:type="dxa"/>
          </w:tcPr>
          <w:p w14:paraId="2CDD05C0" w14:textId="1143AD75"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{"citationItems":[{"id":"ITEM-1","itemData":{"DOI":"10.1016/s1534-5807(02)00165-x","ISSN":"1534-5807","PMID":"12062093","abstract":"The piwi family genes are crucial for stem cell self-renewal, RNA silencing, and translational regulation in diverse organisms. However, their function in mammals remains unexplored. Here we report the cloning of a murine piwi gene (miwi) essential for spermatogenesis. miwi encodes a cytoplasmic protein specifically expressed in spermatocytes and spermatids. miwi(null) mice display spermatogenic arrest at the beginning of the round spermatid stage, resembling the phenotype of CREM, a master regulator of spermiogenesis. Furthermore, mRNAs of ACT (activator of CREM in testis) and CREM target genes are downregulated in miwi(null) testes. Whereas MIWI and CREM do not regulate each other's expression, MIWI complexes with mRNAs of ACT and CREM target genes. Hence, MIWI may control spermiogenesis by regulating the stability of these mRNAs.","author":[{"dropping-particle":"","family":"Deng","given":"Wei","non-dropping-particle":"","parse-names":false,"suffix":""},{"dropping-particle":"","family":"Lin","given":"Haifan","non-dropping-particle":"","parse-names":false,"suffix":""}],"container-title":"Developmental cell","id":"ITEM-1","issue":"6","issued":{"date-parts":[["2002","6"]]},"page":"819-30","title":"miwi, a murine homolog of piwi, encodes a cytoplasmic protein essential for spermatogenesis.","type":"article-journal","volume":"2"},"uris":["http://www.mendeley.com/documents/?uuid=162edbcc-0e7d-49e6-a55a-f880fff710d2"]}],"mendeley":{"formattedCitation":"&lt;sup&gt;1&lt;/sup&gt;","plainTextFormattedCitation":"1","previouslyFormattedCitation":"&lt;sup&gt;4&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w:t>
            </w:r>
            <w:r>
              <w:rPr>
                <w:rStyle w:val="id-label"/>
                <w:sz w:val="20"/>
                <w:szCs w:val="20"/>
              </w:rPr>
              <w:fldChar w:fldCharType="end"/>
            </w:r>
          </w:p>
        </w:tc>
      </w:tr>
      <w:tr w:rsidR="004C1F97" w14:paraId="357B40F1" w14:textId="77777777" w:rsidTr="00976F78">
        <w:tc>
          <w:tcPr>
            <w:tcW w:w="988" w:type="dxa"/>
          </w:tcPr>
          <w:p w14:paraId="44FFA618" w14:textId="77777777" w:rsidR="004C1F97" w:rsidRPr="00842D93" w:rsidRDefault="004C1F97" w:rsidP="002C4553">
            <w:pPr>
              <w:spacing w:after="0" w:line="240" w:lineRule="auto"/>
              <w:jc w:val="left"/>
              <w:rPr>
                <w:i/>
                <w:sz w:val="20"/>
                <w:szCs w:val="20"/>
                <w:lang w:val="en-GB"/>
              </w:rPr>
            </w:pPr>
            <w:proofErr w:type="spellStart"/>
            <w:r w:rsidRPr="00842D93">
              <w:rPr>
                <w:i/>
                <w:sz w:val="20"/>
                <w:szCs w:val="20"/>
                <w:lang w:val="en-GB"/>
              </w:rPr>
              <w:t>Mili</w:t>
            </w:r>
            <w:proofErr w:type="spellEnd"/>
          </w:p>
        </w:tc>
        <w:tc>
          <w:tcPr>
            <w:tcW w:w="1275" w:type="dxa"/>
          </w:tcPr>
          <w:p w14:paraId="1E93AE81" w14:textId="77777777" w:rsidR="004C1F97" w:rsidRPr="00842D93" w:rsidRDefault="004C1F97" w:rsidP="002C4553">
            <w:pPr>
              <w:spacing w:after="0" w:line="240" w:lineRule="auto"/>
              <w:jc w:val="left"/>
              <w:rPr>
                <w:i/>
                <w:sz w:val="20"/>
                <w:szCs w:val="20"/>
                <w:lang w:val="en-GB"/>
              </w:rPr>
            </w:pPr>
            <w:r w:rsidRPr="00842D93">
              <w:rPr>
                <w:i/>
                <w:sz w:val="20"/>
                <w:szCs w:val="20"/>
                <w:lang w:val="en-GB"/>
              </w:rPr>
              <w:t>PIWIL2</w:t>
            </w:r>
          </w:p>
        </w:tc>
        <w:tc>
          <w:tcPr>
            <w:tcW w:w="1701" w:type="dxa"/>
          </w:tcPr>
          <w:p w14:paraId="229A3ECA" w14:textId="77777777" w:rsidR="004C1F97" w:rsidRPr="001F7B7E" w:rsidRDefault="004C1F97" w:rsidP="002C4553">
            <w:pPr>
              <w:spacing w:after="0" w:line="240" w:lineRule="auto"/>
              <w:jc w:val="left"/>
              <w:rPr>
                <w:sz w:val="20"/>
                <w:szCs w:val="20"/>
                <w:lang w:val="en-GB"/>
              </w:rPr>
            </w:pPr>
            <w:r w:rsidRPr="001F7B7E">
              <w:rPr>
                <w:sz w:val="20"/>
                <w:szCs w:val="20"/>
                <w:lang w:val="en-GB"/>
              </w:rPr>
              <w:t xml:space="preserve">cytoplasmic granules </w:t>
            </w:r>
          </w:p>
        </w:tc>
        <w:tc>
          <w:tcPr>
            <w:tcW w:w="1985" w:type="dxa"/>
          </w:tcPr>
          <w:p w14:paraId="1267A081" w14:textId="77777777" w:rsidR="004C1F97" w:rsidRPr="001F7B7E" w:rsidRDefault="004C1F97" w:rsidP="002C4553">
            <w:pPr>
              <w:spacing w:after="0" w:line="240" w:lineRule="auto"/>
              <w:jc w:val="left"/>
              <w:rPr>
                <w:sz w:val="20"/>
                <w:szCs w:val="20"/>
                <w:lang w:val="en-GB"/>
              </w:rPr>
            </w:pPr>
            <w:r w:rsidRPr="001F7B7E">
              <w:rPr>
                <w:sz w:val="20"/>
                <w:szCs w:val="20"/>
                <w:lang w:val="en-GB"/>
              </w:rPr>
              <w:t>RNA slicing</w:t>
            </w:r>
          </w:p>
        </w:tc>
        <w:tc>
          <w:tcPr>
            <w:tcW w:w="2410" w:type="dxa"/>
          </w:tcPr>
          <w:p w14:paraId="2C853587"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p>
        </w:tc>
        <w:tc>
          <w:tcPr>
            <w:tcW w:w="701" w:type="dxa"/>
          </w:tcPr>
          <w:p w14:paraId="0D634C85" w14:textId="1F3AD2B0"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{"citationItems":[{"id":"ITEM-1","itemData":{"DOI":"10.1242/dev.00973","ISSN":"0950-1991","PMID":"14736746","abstract":"The piwi family genes, which are defined by conserved PAZ and Piwi domains, play important roles in stem cell self-renewal, RNA silencing, and translational regulation in various organisms. To reveal the function of the mammalian homolog of piwi, we produced and analyzed mice with targeted mutations in the Mili gene, which is one of three mouse homologs of piwi. Spermatogenesis in the MILI-null mice was blocked completely at the early prophase of the first meiosis, from the zygotene to early pachytene, and the mice were sterile. However, primordial germ cell development and female germ cell production were not disturbed. Furthermore, MILI bound to MVH, which is an essential factor during the early spermatocyte stage. The similarities in the phenotypes of the MILI- and MVH-deficient mice and in the physical binding properties of MILI and MVH indicate a functional association of these proteins in post-transcriptional regulation. These data indicate that MILI is essential for the differentiation of spermatocytes.","author":[{"dropping-particle":"","family":"Kuramochi-Miyagawa","given":"Satomi","non-dropping-particle":"","parse-names":false,"suffix":""},{"dropping-particle":"","family":"Kimura","given":"Tohru","non-dropping-particle":"","parse-names":false,"suffix":""},{"dropping-particle":"","family":"Ijiri","given":"Takashi W","non-dropping-particle":"","parse-names":false,"suffix":""},{"dropping-particle":"","family":"Isobe","given":"Taku","non-dropping-particle":"","parse-names":false,"suffix":""},{"dropping-particle":"","family":"Asada","given":"Noriko","non-dropping-particle":"","parse-names":false,"suffix":""},{"dropping-particle":"","family":"Fujita","given":"Yukiko","non-dropping-particle":"","parse-names":false,"suffix":""},{"dropping-particle":"","family":"Ikawa","given":"Masahito","non-dropping-particle":"","parse-names":false,"suffix":""},{"dropping-particle":"","family":"Iwai","given":"Naomi","non-dropping-particle":"","parse-names":false,"suffix":""},{"dropping-particle":"","family":"Okabe","given":"Masaru","non-dropping-particle":"","parse-names":false,"suffix":""},{"dropping-particle":"","family":"Deng","given":"Wei","non-dropping-particle":"","parse-names":false,"suffix":""},{"dropping-particle":"","family":"Lin","given":"Haifan","non-dropping-particle":"","parse-names":false,"suffix":""},{"dropping-particle":"","family":"Matsuda","given":"Yoichi","non-dropping-particle":"","parse-names":false,"suffix":""},{"dropping-particle":"","family":"Nakano","given":"Toru","non-dropping-particle":"","parse-names":false,"suffix":""}],"container-title":"Development (Cambridge, England)","id":"ITEM-1","issue":"4","issued":{"date-parts":[["2004","2"]]},"page":"839-49","title":"Mili, a mammalian member of piwi family gene, is essential for spermatogenesis.","type":"article-journal","volume":"131"},"uris":["http://www.mendeley.com/documents/?uuid=649a5054-2aef-4ef6-8287-25c188b290f7"]}],"mendeley":{"formattedCitation":"&lt;sup&gt;2&lt;/sup&gt;","plainTextFormattedCitation":"2","previouslyFormattedCitation":"&lt;sup&gt;5&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w:t>
            </w:r>
            <w:r>
              <w:rPr>
                <w:rStyle w:val="id-label"/>
                <w:sz w:val="20"/>
                <w:szCs w:val="20"/>
              </w:rPr>
              <w:fldChar w:fldCharType="end"/>
            </w:r>
          </w:p>
        </w:tc>
      </w:tr>
      <w:tr w:rsidR="004C1F97" w14:paraId="04C8E33D" w14:textId="77777777" w:rsidTr="00976F78">
        <w:trPr>
          <w:trHeight w:val="523"/>
        </w:trPr>
        <w:tc>
          <w:tcPr>
            <w:tcW w:w="988" w:type="dxa"/>
          </w:tcPr>
          <w:p w14:paraId="547720FC" w14:textId="77777777" w:rsidR="004C1F97" w:rsidRPr="00842D93" w:rsidRDefault="004C1F97" w:rsidP="002C4553">
            <w:pPr>
              <w:spacing w:after="0" w:line="240" w:lineRule="auto"/>
              <w:jc w:val="left"/>
              <w:rPr>
                <w:i/>
                <w:sz w:val="20"/>
                <w:szCs w:val="20"/>
                <w:lang w:val="en-GB"/>
              </w:rPr>
            </w:pPr>
            <w:r w:rsidRPr="00842D93">
              <w:rPr>
                <w:i/>
                <w:sz w:val="20"/>
                <w:szCs w:val="20"/>
                <w:lang w:val="en-GB"/>
              </w:rPr>
              <w:t>-</w:t>
            </w:r>
          </w:p>
        </w:tc>
        <w:tc>
          <w:tcPr>
            <w:tcW w:w="1275" w:type="dxa"/>
          </w:tcPr>
          <w:p w14:paraId="79394FAA" w14:textId="77777777" w:rsidR="004C1F97" w:rsidRPr="00842D93" w:rsidRDefault="004C1F97" w:rsidP="002C4553">
            <w:pPr>
              <w:spacing w:after="0" w:line="240" w:lineRule="auto"/>
              <w:jc w:val="left"/>
              <w:rPr>
                <w:i/>
                <w:sz w:val="20"/>
                <w:szCs w:val="20"/>
                <w:lang w:val="en-GB"/>
              </w:rPr>
            </w:pPr>
            <w:r w:rsidRPr="00842D93">
              <w:rPr>
                <w:i/>
                <w:sz w:val="20"/>
                <w:szCs w:val="20"/>
                <w:lang w:val="en-GB"/>
              </w:rPr>
              <w:t>PIWIL3</w:t>
            </w:r>
          </w:p>
        </w:tc>
        <w:tc>
          <w:tcPr>
            <w:tcW w:w="1701" w:type="dxa"/>
          </w:tcPr>
          <w:p w14:paraId="26B23115"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unkown</w:t>
            </w:r>
            <w:proofErr w:type="spellEnd"/>
          </w:p>
        </w:tc>
        <w:tc>
          <w:tcPr>
            <w:tcW w:w="1985" w:type="dxa"/>
          </w:tcPr>
          <w:p w14:paraId="1D11C414" w14:textId="77777777" w:rsidR="004C1F97" w:rsidRPr="001F7B7E" w:rsidRDefault="004C1F97" w:rsidP="002C4553">
            <w:pPr>
              <w:spacing w:after="0" w:line="240" w:lineRule="auto"/>
              <w:jc w:val="left"/>
              <w:rPr>
                <w:sz w:val="20"/>
                <w:szCs w:val="20"/>
                <w:lang w:val="en-GB"/>
              </w:rPr>
            </w:pPr>
            <w:r w:rsidRPr="001F7B7E">
              <w:rPr>
                <w:sz w:val="20"/>
                <w:szCs w:val="20"/>
                <w:lang w:val="en-GB"/>
              </w:rPr>
              <w:t>unknown</w:t>
            </w:r>
          </w:p>
        </w:tc>
        <w:tc>
          <w:tcPr>
            <w:tcW w:w="2410" w:type="dxa"/>
          </w:tcPr>
          <w:p w14:paraId="4D9BF7C0" w14:textId="77777777" w:rsidR="004C1F97" w:rsidRPr="001F7B7E" w:rsidRDefault="004C1F97" w:rsidP="002C4553">
            <w:pPr>
              <w:spacing w:after="0" w:line="240" w:lineRule="auto"/>
              <w:jc w:val="left"/>
              <w:rPr>
                <w:sz w:val="20"/>
                <w:szCs w:val="20"/>
                <w:lang w:val="en-GB"/>
              </w:rPr>
            </w:pPr>
            <w:r w:rsidRPr="001F7B7E">
              <w:rPr>
                <w:sz w:val="20"/>
                <w:szCs w:val="20"/>
                <w:lang w:val="en-GB"/>
              </w:rPr>
              <w:t>n.a.*</w:t>
            </w:r>
          </w:p>
        </w:tc>
        <w:tc>
          <w:tcPr>
            <w:tcW w:w="701" w:type="dxa"/>
          </w:tcPr>
          <w:p w14:paraId="737C5B56" w14:textId="77777777" w:rsidR="004C1F97" w:rsidRPr="001F7B7E" w:rsidRDefault="004C1F97" w:rsidP="002C4553">
            <w:pPr>
              <w:spacing w:after="0" w:line="240" w:lineRule="auto"/>
              <w:rPr>
                <w:sz w:val="20"/>
                <w:szCs w:val="20"/>
                <w:lang w:val="en-GB"/>
              </w:rPr>
            </w:pPr>
            <w:r>
              <w:rPr>
                <w:sz w:val="20"/>
                <w:szCs w:val="20"/>
                <w:lang w:val="en-GB"/>
              </w:rPr>
              <w:t>-</w:t>
            </w:r>
          </w:p>
        </w:tc>
      </w:tr>
      <w:tr w:rsidR="004C1F97" w14:paraId="36CF1F5E" w14:textId="77777777" w:rsidTr="00976F78">
        <w:tc>
          <w:tcPr>
            <w:tcW w:w="988" w:type="dxa"/>
          </w:tcPr>
          <w:p w14:paraId="29C24B57" w14:textId="77777777" w:rsidR="004C1F97" w:rsidRPr="00842D93" w:rsidRDefault="004C1F97" w:rsidP="002C4553">
            <w:pPr>
              <w:spacing w:after="0" w:line="240" w:lineRule="auto"/>
              <w:jc w:val="left"/>
              <w:rPr>
                <w:i/>
                <w:sz w:val="20"/>
                <w:szCs w:val="20"/>
                <w:lang w:val="en-GB"/>
              </w:rPr>
            </w:pPr>
            <w:r w:rsidRPr="00842D93">
              <w:rPr>
                <w:i/>
                <w:sz w:val="20"/>
                <w:szCs w:val="20"/>
                <w:lang w:val="en-GB"/>
              </w:rPr>
              <w:t>Miwi2</w:t>
            </w:r>
          </w:p>
        </w:tc>
        <w:tc>
          <w:tcPr>
            <w:tcW w:w="1275" w:type="dxa"/>
          </w:tcPr>
          <w:p w14:paraId="1DD11A94" w14:textId="77777777" w:rsidR="004C1F97" w:rsidRPr="00842D93" w:rsidRDefault="004C1F97" w:rsidP="002C4553">
            <w:pPr>
              <w:spacing w:after="0" w:line="240" w:lineRule="auto"/>
              <w:jc w:val="left"/>
              <w:rPr>
                <w:i/>
                <w:sz w:val="20"/>
                <w:szCs w:val="20"/>
                <w:lang w:val="en-GB"/>
              </w:rPr>
            </w:pPr>
            <w:r w:rsidRPr="00842D93">
              <w:rPr>
                <w:i/>
                <w:sz w:val="20"/>
                <w:szCs w:val="20"/>
                <w:lang w:val="en-GB"/>
              </w:rPr>
              <w:t>PIWIL4</w:t>
            </w:r>
          </w:p>
        </w:tc>
        <w:tc>
          <w:tcPr>
            <w:tcW w:w="1701" w:type="dxa"/>
          </w:tcPr>
          <w:p w14:paraId="79F56EA9" w14:textId="77777777" w:rsidR="004C1F97" w:rsidRPr="001F7B7E" w:rsidRDefault="004C1F97" w:rsidP="002C4553">
            <w:pPr>
              <w:spacing w:after="0" w:line="240" w:lineRule="auto"/>
              <w:jc w:val="left"/>
              <w:rPr>
                <w:sz w:val="20"/>
                <w:szCs w:val="20"/>
                <w:lang w:val="en-GB"/>
              </w:rPr>
            </w:pPr>
            <w:r w:rsidRPr="001F7B7E">
              <w:rPr>
                <w:sz w:val="20"/>
                <w:szCs w:val="20"/>
                <w:lang w:val="en-GB"/>
              </w:rPr>
              <w:t>cytoplasmic granules and nucleus</w:t>
            </w:r>
          </w:p>
        </w:tc>
        <w:tc>
          <w:tcPr>
            <w:tcW w:w="1985" w:type="dxa"/>
          </w:tcPr>
          <w:p w14:paraId="57A353DC" w14:textId="77777777" w:rsidR="004C1F97" w:rsidRPr="001F7B7E" w:rsidRDefault="004C1F97" w:rsidP="002C4553">
            <w:pPr>
              <w:spacing w:after="0" w:line="240" w:lineRule="auto"/>
              <w:jc w:val="left"/>
              <w:rPr>
                <w:sz w:val="20"/>
                <w:szCs w:val="20"/>
                <w:lang w:val="en-GB"/>
              </w:rPr>
            </w:pPr>
            <w:r w:rsidRPr="001F7B7E">
              <w:rPr>
                <w:sz w:val="20"/>
                <w:szCs w:val="20"/>
                <w:lang w:val="en-GB"/>
              </w:rPr>
              <w:t xml:space="preserve">de novo methylation </w:t>
            </w:r>
          </w:p>
        </w:tc>
        <w:tc>
          <w:tcPr>
            <w:tcW w:w="2410" w:type="dxa"/>
          </w:tcPr>
          <w:p w14:paraId="2FD5128A"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p>
        </w:tc>
        <w:tc>
          <w:tcPr>
            <w:tcW w:w="701" w:type="dxa"/>
          </w:tcPr>
          <w:p w14:paraId="1C34F607" w14:textId="38AD0991" w:rsidR="004C1F97" w:rsidRPr="001F7B7E" w:rsidRDefault="004C1F97" w:rsidP="00976F78">
            <w:pPr>
              <w:spacing w:after="0" w:line="240" w:lineRule="auto"/>
              <w:rPr>
                <w:sz w:val="20"/>
                <w:szCs w:val="20"/>
                <w:lang w:val="en-GB"/>
              </w:rPr>
            </w:pPr>
            <w:r>
              <w:rPr>
                <w:rStyle w:val="citation-part"/>
                <w:sz w:val="20"/>
                <w:szCs w:val="20"/>
              </w:rPr>
              <w:fldChar w:fldCharType="begin" w:fldLock="1"/>
            </w:r>
            <w:r w:rsidR="00976F78">
              <w:rPr>
                <w:rStyle w:val="citation-part"/>
                <w:sz w:val="20"/>
                <w:szCs w:val="20"/>
              </w:rPr>
              <w:instrText>ADDIN CSL_CITATION {"citationItems":[{"id":"ITEM-1","itemData":{"DOI":"10.1016/j.devcel.2007.03.001","ISSN":"1534-5807","PMID":"17395546","abstract":"Small RNAs associate with Argonaute proteins and serve as sequence-specific guides for regulation of mRNA stability, productive translation, chromatin organization, and genome structure. In animals, the Argonaute superfamily segregates into two clades. The Argonaute clade acts in RNAi and in microRNA-mediated gene regulation in partnership with 21-22 nt RNAs. The Piwi clade, and their 26-30 nt piRNA partners, have yet to be assigned definitive functions. In mice, two Piwi-family members have been demonstrated to have essential roles in spermatogenesis. Here, we examine the effects of disrupting the gene encoding the third family member, MIWI2. Miwi2-deficient mice display a meiotic-progression defect in early prophase of meiosis I and a marked and progressive loss of germ cells with age. These phenotypes may be linked to an inappropriate activation of transposable elements detected in Miwi2 mutants. Our observations suggest a conserved function for Piwi-clade proteins in the control of transposons in the germline.","author":[{"dropping-particle":"","family":"Carmell","given":"Michelle A","non-dropping-particle":"","parse-names":false,"suffix":""},{"dropping-particle":"","family":"Girard","given":"Angélique","non-dropping-particle":"","parse-names":false,"suffix":""},{"dropping-particle":"","family":"Kant","given":"Henk J G","non-dropping-particle":"van de","parse-names":false,"suffix":""},{"dropping-particle":"","family":"Bourc'his","given":"Deborah","non-dropping-particle":"","parse-names":false,"suffix":""},{"dropping-particle":"","family":"Bestor","given":"Timothy H","non-dropping-particle":"","parse-names":false,"suffix":""},{"dropping-particle":"","family":"Rooij","given":"Dirk G","non-dropping-particle":"de","parse-names":false,"suffix":""},{"dropping-particle":"","family":"Hannon","given":"Gregory J","non-dropping-particle":"","parse-names":false,"suffix":""}],"container-title":"Developmental cell","id":"ITEM-1","issue":"4","issued":{"date-parts":[["2007","4"]]},"page":"503-14","title":"MIWI2 is essential for spermatogenesis and repression of transposons in the mouse male germline.","type":"article-journal","volume":"12"},"uris":["http://www.mendeley.com/documents/?uuid=3db03c6d-8067-491c-a215-730356e58eaa"]}],"mendeley":{"formattedCitation":"&lt;sup&gt;3&lt;/sup&gt;","plainTextFormattedCitation":"3","previouslyFormattedCitation":"&lt;sup&gt;6&lt;/sup&gt;"},"properties":{"noteIndex":0},"schema":"https://github.com/citation-style-language/schema/raw/master/csl-citation.json"}</w:instrText>
            </w:r>
            <w:r>
              <w:rPr>
                <w:rStyle w:val="citation-part"/>
                <w:sz w:val="20"/>
                <w:szCs w:val="20"/>
              </w:rPr>
              <w:fldChar w:fldCharType="separate"/>
            </w:r>
            <w:r w:rsidR="00976F78" w:rsidRPr="00976F78">
              <w:rPr>
                <w:rStyle w:val="citation-part"/>
                <w:noProof/>
                <w:sz w:val="20"/>
                <w:szCs w:val="20"/>
                <w:vertAlign w:val="superscript"/>
              </w:rPr>
              <w:t>3</w:t>
            </w:r>
            <w:r>
              <w:rPr>
                <w:rStyle w:val="citation-part"/>
                <w:sz w:val="20"/>
                <w:szCs w:val="20"/>
              </w:rPr>
              <w:fldChar w:fldCharType="end"/>
            </w:r>
          </w:p>
        </w:tc>
      </w:tr>
      <w:tr w:rsidR="004C1F97" w14:paraId="6C325621" w14:textId="77777777" w:rsidTr="00976F78">
        <w:tc>
          <w:tcPr>
            <w:tcW w:w="988" w:type="dxa"/>
          </w:tcPr>
          <w:p w14:paraId="42F33529" w14:textId="77777777" w:rsidR="004C1F97" w:rsidRPr="005E05A8" w:rsidRDefault="004C1F97" w:rsidP="002C4553">
            <w:pPr>
              <w:spacing w:after="0" w:line="240" w:lineRule="auto"/>
              <w:jc w:val="left"/>
              <w:rPr>
                <w:i/>
                <w:sz w:val="20"/>
                <w:szCs w:val="20"/>
                <w:lang w:val="en-GB"/>
              </w:rPr>
            </w:pPr>
            <w:r w:rsidRPr="005E05A8">
              <w:rPr>
                <w:i/>
                <w:sz w:val="20"/>
                <w:szCs w:val="20"/>
                <w:lang w:val="en-GB"/>
              </w:rPr>
              <w:t>Gtsf1</w:t>
            </w:r>
          </w:p>
        </w:tc>
        <w:tc>
          <w:tcPr>
            <w:tcW w:w="1275" w:type="dxa"/>
          </w:tcPr>
          <w:p w14:paraId="074B41D6" w14:textId="77777777" w:rsidR="004C1F97" w:rsidRPr="00842D93" w:rsidRDefault="004C1F97" w:rsidP="002C4553">
            <w:pPr>
              <w:spacing w:after="0" w:line="240" w:lineRule="auto"/>
              <w:jc w:val="left"/>
              <w:rPr>
                <w:i/>
                <w:sz w:val="20"/>
                <w:szCs w:val="20"/>
                <w:lang w:val="en-GB"/>
              </w:rPr>
            </w:pPr>
            <w:r w:rsidRPr="00842D93">
              <w:rPr>
                <w:i/>
                <w:sz w:val="20"/>
                <w:szCs w:val="20"/>
                <w:lang w:val="en-GB"/>
              </w:rPr>
              <w:t>GTSF1</w:t>
            </w:r>
          </w:p>
        </w:tc>
        <w:tc>
          <w:tcPr>
            <w:tcW w:w="1701" w:type="dxa"/>
          </w:tcPr>
          <w:p w14:paraId="6D295D58" w14:textId="77777777" w:rsidR="004C1F97" w:rsidRPr="001F7B7E" w:rsidRDefault="004C1F97" w:rsidP="002C4553">
            <w:pPr>
              <w:spacing w:after="0" w:line="240" w:lineRule="auto"/>
              <w:jc w:val="left"/>
              <w:rPr>
                <w:sz w:val="20"/>
                <w:szCs w:val="20"/>
                <w:lang w:val="en-GB"/>
              </w:rPr>
            </w:pPr>
            <w:r w:rsidRPr="001F7B7E">
              <w:rPr>
                <w:sz w:val="20"/>
                <w:szCs w:val="20"/>
                <w:lang w:val="en-GB"/>
              </w:rPr>
              <w:t>cytoplasmic granules</w:t>
            </w:r>
          </w:p>
        </w:tc>
        <w:tc>
          <w:tcPr>
            <w:tcW w:w="1985" w:type="dxa"/>
          </w:tcPr>
          <w:p w14:paraId="66EEF86B" w14:textId="77777777" w:rsidR="004C1F97" w:rsidRPr="001F7B7E" w:rsidRDefault="004C1F97" w:rsidP="002C4553">
            <w:pPr>
              <w:spacing w:after="0" w:line="240" w:lineRule="auto"/>
              <w:jc w:val="left"/>
              <w:rPr>
                <w:sz w:val="20"/>
                <w:szCs w:val="20"/>
                <w:lang w:val="en-GB"/>
              </w:rPr>
            </w:pPr>
            <w:r w:rsidRPr="001F7B7E">
              <w:rPr>
                <w:sz w:val="20"/>
                <w:szCs w:val="20"/>
                <w:lang w:val="en-GB"/>
              </w:rPr>
              <w:t>enhancer of PIWI slice activity</w:t>
            </w:r>
          </w:p>
        </w:tc>
        <w:tc>
          <w:tcPr>
            <w:tcW w:w="2410" w:type="dxa"/>
          </w:tcPr>
          <w:p w14:paraId="78BD2005" w14:textId="77777777" w:rsidR="004C1F97"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Pr>
                <w:sz w:val="20"/>
                <w:szCs w:val="20"/>
                <w:lang w:val="en-GB"/>
              </w:rPr>
              <w:t xml:space="preserve"> </w:t>
            </w:r>
            <w:r w:rsidRPr="001F7B7E">
              <w:rPr>
                <w:sz w:val="20"/>
                <w:szCs w:val="20"/>
                <w:lang w:val="en-GB"/>
              </w:rPr>
              <w:t>(</w:t>
            </w:r>
            <w:proofErr w:type="spellStart"/>
            <w:r w:rsidRPr="001F7B7E">
              <w:rPr>
                <w:sz w:val="20"/>
                <w:szCs w:val="20"/>
                <w:lang w:val="en-GB"/>
              </w:rPr>
              <w:t>zygotene</w:t>
            </w:r>
            <w:proofErr w:type="spellEnd"/>
            <w:r w:rsidRPr="001F7B7E">
              <w:rPr>
                <w:sz w:val="20"/>
                <w:szCs w:val="20"/>
                <w:lang w:val="en-GB"/>
              </w:rPr>
              <w:t>)/</w:t>
            </w:r>
          </w:p>
          <w:p w14:paraId="0A826963" w14:textId="77777777" w:rsidR="004C1F97" w:rsidRPr="001F7B7E" w:rsidRDefault="004C1F97" w:rsidP="002C4553">
            <w:pPr>
              <w:spacing w:after="0" w:line="240" w:lineRule="auto"/>
              <w:jc w:val="left"/>
              <w:rPr>
                <w:sz w:val="20"/>
                <w:szCs w:val="20"/>
                <w:lang w:val="en-GB"/>
              </w:rPr>
            </w:pPr>
            <w:r w:rsidRPr="001F7B7E">
              <w:rPr>
                <w:sz w:val="20"/>
                <w:szCs w:val="20"/>
                <w:lang w:val="en-GB"/>
              </w:rPr>
              <w:t>apoptotic germ cells</w:t>
            </w:r>
          </w:p>
        </w:tc>
        <w:tc>
          <w:tcPr>
            <w:tcW w:w="701" w:type="dxa"/>
          </w:tcPr>
          <w:p w14:paraId="4811C153" w14:textId="423A5115"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{"citationItems":[{"id":"ITEM-1","itemData":{"DOI":"10.1016/j.ydbio.2009.09.003","ISSN":"1095-564X","PMID":"19735653","abstract":"We recently reported that the Gtsf1/Cue110 gene, a member of the evolutionarily conserved UPF0224 family, is expressed predominantly in male germ cells, and that the GTSF1/CUE110 protein is localized to the cytoplasm of these cells in the adult testis. Here, to analyze the roles of the Gtsf1/Cue110 gene in spermatogenesis, we produced Gtsf1/Cue110-null mice by gene targeting. The Gtsf1/Cue110-null mice grew normally and appeared healthy; however, the males were sterile due to massive apoptotic death of their germ cells after postnatal day 14. In contrast, the null females were fertile. Detailed analyses revealed that the Gtsf1/Cue110-null male meiocytes ceased meiotic progression before the zygotene stage. Thus, the Gtsf1/Cue110 gene is essential for spermatogenesis beyond the early meiotic phase. Furthermore, the loss of the Gtsf1/Cue110 gene caused increased transcription of the long interspersed nucleotide element (Line-1) and the intracisternal A-particle (IAP) retrotransposons, accompanied by demethylation of their promoter regions. These observations indicate that Gtsf1/Cue110 is required for spermatogenesis and involved in retrotransposon suppression in male germ cells.","author":[{"dropping-particle":"","family":"Yoshimura","given":"Takuji","non-dropping-particle":"","parse-names":false,"suffix":""},{"dropping-particle":"","family":"Toyoda","given":"Shuichi","non-dropping-particle":"","parse-names":false,"suffix":""},{"dropping-particle":"","family":"Kuramochi-Miyagawa","given":"Satomi","non-dropping-particle":"","parse-names":false,"suffix":""},{"dropping-particle":"","family":"Miyazaki","given":"Tatsushi","non-dropping-particle":"","parse-names":false,"suffix":""},{"dropping-particle":"","family":"Miyazaki","given":"Satsuki","non-dropping-particle":"","parse-names":false,"suffix":""},{"dropping-particle":"","family":"Tashiro","given":"Fumi","non-dropping-particle":"","parse-names":false,"suffix":""},{"dropping-particle":"","family":"Yamato","given":"Eiji","non-dropping-particle":"","parse-names":false,"suffix":""},{"dropping-particle":"","family":"Nakano","given":"Toru","non-dropping-particle":"","parse-names":false,"suffix":""},{"dropping-particle":"","family":"Miyazaki","given":"Jun-Ichi","non-dropping-particle":"","parse-names":false,"suffix":""}],"container-title":"Developmental biology","id":"ITEM-1","issue":"1","issued":{"date-parts":[["2009","11","1"]]},"page":"216-27","title":"Gtsf1/Cue110, a gene encoding a protein with two copies of a CHHC Zn-finger motif, is involved in spermatogenesis and retrotransposon suppression in murine testes.","type":"article-journal","volume":"335"},"uris":["http://www.mendeley.com/documents/?uuid=d0d68730-47f6-4f2b-8ae7-aaa7dae6ff76"]}],"mendeley":{"formattedCitation":"&lt;sup&gt;4&lt;/sup&gt;","plainTextFormattedCitation":"4","previouslyFormattedCitation":"&lt;sup&gt;7&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4</w:t>
            </w:r>
            <w:r>
              <w:rPr>
                <w:rStyle w:val="id-label"/>
                <w:sz w:val="20"/>
                <w:szCs w:val="20"/>
              </w:rPr>
              <w:fldChar w:fldCharType="end"/>
            </w:r>
          </w:p>
        </w:tc>
      </w:tr>
      <w:tr w:rsidR="004C1F97" w14:paraId="226381C2" w14:textId="77777777" w:rsidTr="00976F78">
        <w:tc>
          <w:tcPr>
            <w:tcW w:w="988" w:type="dxa"/>
          </w:tcPr>
          <w:p w14:paraId="621F2D0B" w14:textId="77777777" w:rsidR="004C1F97" w:rsidRPr="005E05A8" w:rsidRDefault="004C1F97" w:rsidP="002C4553">
            <w:pPr>
              <w:spacing w:after="0" w:line="240" w:lineRule="auto"/>
              <w:jc w:val="left"/>
              <w:rPr>
                <w:i/>
                <w:sz w:val="20"/>
                <w:szCs w:val="20"/>
                <w:lang w:val="en-GB"/>
              </w:rPr>
            </w:pPr>
            <w:r w:rsidRPr="005E05A8">
              <w:rPr>
                <w:i/>
                <w:sz w:val="20"/>
                <w:szCs w:val="20"/>
                <w:lang w:val="en-GB"/>
              </w:rPr>
              <w:t>P</w:t>
            </w:r>
            <w:r>
              <w:rPr>
                <w:i/>
                <w:sz w:val="20"/>
                <w:szCs w:val="20"/>
                <w:lang w:val="en-GB"/>
              </w:rPr>
              <w:t>ld6</w:t>
            </w:r>
          </w:p>
        </w:tc>
        <w:tc>
          <w:tcPr>
            <w:tcW w:w="1275" w:type="dxa"/>
          </w:tcPr>
          <w:p w14:paraId="610FDEFA" w14:textId="77777777" w:rsidR="004C1F97" w:rsidRPr="00842D93" w:rsidRDefault="004C1F97" w:rsidP="002C4553">
            <w:pPr>
              <w:spacing w:after="0" w:line="240" w:lineRule="auto"/>
              <w:jc w:val="left"/>
              <w:rPr>
                <w:i/>
                <w:sz w:val="20"/>
                <w:szCs w:val="20"/>
                <w:lang w:val="en-GB"/>
              </w:rPr>
            </w:pPr>
            <w:r w:rsidRPr="00842D93">
              <w:rPr>
                <w:i/>
                <w:sz w:val="20"/>
                <w:szCs w:val="20"/>
                <w:lang w:val="en-GB"/>
              </w:rPr>
              <w:t>PLD6</w:t>
            </w:r>
          </w:p>
        </w:tc>
        <w:tc>
          <w:tcPr>
            <w:tcW w:w="1701" w:type="dxa"/>
          </w:tcPr>
          <w:p w14:paraId="38EA10CF" w14:textId="77777777" w:rsidR="004C1F97" w:rsidRPr="001F7B7E" w:rsidRDefault="004C1F97" w:rsidP="002C4553">
            <w:pPr>
              <w:spacing w:after="0" w:line="240" w:lineRule="auto"/>
              <w:jc w:val="left"/>
              <w:rPr>
                <w:sz w:val="20"/>
                <w:szCs w:val="20"/>
                <w:lang w:val="en-GB"/>
              </w:rPr>
            </w:pPr>
            <w:r w:rsidRPr="001F7B7E">
              <w:rPr>
                <w:sz w:val="20"/>
                <w:szCs w:val="20"/>
                <w:lang w:val="en-GB"/>
              </w:rPr>
              <w:t>mitochondrial outer membrane</w:t>
            </w:r>
          </w:p>
        </w:tc>
        <w:tc>
          <w:tcPr>
            <w:tcW w:w="1985" w:type="dxa"/>
          </w:tcPr>
          <w:p w14:paraId="0693B5EF" w14:textId="77777777" w:rsidR="004C1F97" w:rsidRPr="001F7B7E" w:rsidRDefault="004C1F97" w:rsidP="002C4553">
            <w:pPr>
              <w:spacing w:after="0" w:line="240" w:lineRule="auto"/>
              <w:jc w:val="left"/>
              <w:rPr>
                <w:sz w:val="20"/>
                <w:szCs w:val="20"/>
                <w:lang w:val="en-GB"/>
              </w:rPr>
            </w:pPr>
            <w:r w:rsidRPr="001F7B7E">
              <w:rPr>
                <w:sz w:val="20"/>
                <w:szCs w:val="20"/>
                <w:lang w:val="en-GB"/>
              </w:rPr>
              <w:t>endonuclease</w:t>
            </w:r>
          </w:p>
        </w:tc>
        <w:tc>
          <w:tcPr>
            <w:tcW w:w="2410" w:type="dxa"/>
          </w:tcPr>
          <w:p w14:paraId="6BB75868"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r>
              <w:rPr>
                <w:sz w:val="20"/>
                <w:szCs w:val="20"/>
                <w:lang w:val="en-GB"/>
              </w:rPr>
              <w:t>/</w:t>
            </w:r>
          </w:p>
          <w:p w14:paraId="73C76BAA" w14:textId="77777777" w:rsidR="004C1F97" w:rsidRPr="001F7B7E" w:rsidRDefault="004C1F97" w:rsidP="002C4553">
            <w:pPr>
              <w:spacing w:after="0" w:line="240" w:lineRule="auto"/>
              <w:jc w:val="left"/>
              <w:rPr>
                <w:sz w:val="20"/>
                <w:szCs w:val="20"/>
                <w:lang w:val="en-GB"/>
              </w:rPr>
            </w:pPr>
            <w:r w:rsidRPr="001F7B7E">
              <w:rPr>
                <w:sz w:val="20"/>
                <w:szCs w:val="20"/>
                <w:lang w:val="en-GB"/>
              </w:rPr>
              <w:t>apoptotic spermatocytes</w:t>
            </w:r>
          </w:p>
        </w:tc>
        <w:tc>
          <w:tcPr>
            <w:tcW w:w="701" w:type="dxa"/>
          </w:tcPr>
          <w:p w14:paraId="447A4986" w14:textId="1908C15B"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{"citationItems":[{"id":"ITEM-1","itemData":{"DOI":"10.1016/j.devcel.2011.01.005","ISSN":"1878-1551","PMID":"21397847","abstract":"MITOPLD is a member of the phospholipase D superfamily proteins conserved among diverse species. Zucchini (Zuc), the Drosophila homolog of MITOPLD, has been implicated in primary biogenesis of Piwi-interacting RNAs (piRNAs). By contrast, MITOPLD has been shown to hydrolyze cardiolipin in the outer membrane of mitochondria to generate phosphatidic acid, which is a signaling molecule. To assess whether the mammalian MITOPLD is involved in piRNA biogenesis, we generated Mitopld mutant mice. The mice display meiotic arrest during spermatogenesis, demethylation and derepression of retrotransposons, and defects in primary piRNA biogenesis. Furthermore, in mutant germ cells, mitochondria and the components of the nuage, a perinuclear structure involved in piRNA biogenesis/function, are mislocalized to regions around the centrosome, suggesting that MITOPLD may be involved in microtubule-dependent localization of mitochondria and these proteins. Our results indicate a conserved role for MITOPLD/Zuc in the piRNA pathway and link mitochondrial membrane metabolism/signaling to small RNA biogenesis.","author":[{"dropping-particle":"","family":"Watanabe","given":"Toshiaki","non-dropping-particle":"","parse-names":false,"suffix":""},{"dropping-particle":"","family":"Chuma","given":"Shinichiro","non-dropping-particle":"","parse-names":false,"suffix":""},{"dropping-particle":"","family":"Yamamoto","given":"Yasuhiro","non-dropping-particle":"","parse-names":false,"suffix":""},{"dropping-particle":"","family":"Kuramochi-Miyagawa","given":"Satomi","non-dropping-particle":"","parse-names":false,"suffix":""},{"dropping-particle":"","family":"Totoki","given":"Yasushi","non-dropping-particle":"","parse-names":false,"suffix":""},{"dropping-particle":"","family":"Toyoda","given":"Atsushi","non-dropping-particle":"","parse-names":false,"suffix":""},{"dropping-particle":"","family":"Hoki","given":"Yuko","non-dropping-particle":"","parse-names":false,"suffix":""},{"dropping-particle":"","family":"Fujiyama","given":"Asao","non-dropping-particle":"","parse-names":false,"suffix":""},{"dropping-particle":"","family":"Shibata","given":"Tatsuhiro","non-dropping-particle":"","parse-names":false,"suffix":""},{"dropping-particle":"","family":"Sado","given":"Takashi","non-dropping-particle":"","parse-names":false,"suffix":""},{"dropping-particle":"","family":"Noce","given":"Toshiaki","non-dropping-particle":"","parse-names":false,"suffix":""},{"dropping-particle":"","family":"Nakano","given":"Toru","non-dropping-particle":"","parse-names":false,"suffix":""},{"dropping-particle":"","family":"Nakatsuji","given":"Norio","non-dropping-particle":"","parse-names":false,"suffix":""},{"dropping-particle":"","family":"Lin","given":"Haifan","non-dropping-particle":"","parse-names":false,"suffix":""},{"dropping-particle":"","family":"Sasaki","given":"Hiroyuki","non-dropping-particle":"","parse-names":false,"suffix":""}],"container-title":"Developmental cell","id":"ITEM-1","issue":"3","issued":{"date-parts":[["2011","3","15"]]},"page":"364-75","title":"MITOPLD is a mitochondrial protein essential for nuage formation and piRNA biogenesis in the mouse germline.","type":"article-journal","volume":"20"},"uris":["http://www.mendeley.com/documents/?uuid=a89dc8ae-c51b-4c1d-92d5-84f228d2f978"]}],"mendeley":{"formattedCitation":"&lt;sup&gt;5&lt;/sup&gt;","plainTextFormattedCitation":"5","previouslyFormattedCitation":"&lt;sup&gt;8&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5</w:t>
            </w:r>
            <w:r>
              <w:rPr>
                <w:rStyle w:val="id-label"/>
                <w:sz w:val="20"/>
                <w:szCs w:val="20"/>
              </w:rPr>
              <w:fldChar w:fldCharType="end"/>
            </w:r>
          </w:p>
        </w:tc>
      </w:tr>
      <w:tr w:rsidR="004C1F97" w14:paraId="59DD76F2" w14:textId="77777777" w:rsidTr="00976F78">
        <w:tc>
          <w:tcPr>
            <w:tcW w:w="988" w:type="dxa"/>
          </w:tcPr>
          <w:p w14:paraId="5E75AE6A" w14:textId="77777777" w:rsidR="004C1F97" w:rsidRPr="005E05A8" w:rsidRDefault="004C1F97" w:rsidP="002C4553">
            <w:pPr>
              <w:spacing w:after="0" w:line="240" w:lineRule="auto"/>
              <w:jc w:val="left"/>
              <w:rPr>
                <w:i/>
                <w:sz w:val="20"/>
                <w:szCs w:val="20"/>
                <w:lang w:val="en-GB"/>
              </w:rPr>
            </w:pPr>
            <w:r w:rsidRPr="005E05A8">
              <w:rPr>
                <w:i/>
                <w:sz w:val="20"/>
                <w:szCs w:val="20"/>
                <w:lang w:val="en-GB"/>
              </w:rPr>
              <w:t>Gpat2</w:t>
            </w:r>
          </w:p>
        </w:tc>
        <w:tc>
          <w:tcPr>
            <w:tcW w:w="1275" w:type="dxa"/>
          </w:tcPr>
          <w:p w14:paraId="63B10886" w14:textId="77777777" w:rsidR="004C1F97" w:rsidRPr="00842D93" w:rsidRDefault="004C1F97" w:rsidP="002C4553">
            <w:pPr>
              <w:spacing w:after="0" w:line="240" w:lineRule="auto"/>
              <w:jc w:val="left"/>
              <w:rPr>
                <w:i/>
                <w:sz w:val="20"/>
                <w:szCs w:val="20"/>
                <w:lang w:val="en-GB"/>
              </w:rPr>
            </w:pPr>
            <w:r w:rsidRPr="00842D93">
              <w:rPr>
                <w:i/>
                <w:sz w:val="20"/>
                <w:szCs w:val="20"/>
                <w:lang w:val="en-GB"/>
              </w:rPr>
              <w:t>GPAT2</w:t>
            </w:r>
          </w:p>
        </w:tc>
        <w:tc>
          <w:tcPr>
            <w:tcW w:w="1701" w:type="dxa"/>
          </w:tcPr>
          <w:p w14:paraId="19A0EBBA" w14:textId="77777777" w:rsidR="004C1F97" w:rsidRPr="001F7B7E" w:rsidRDefault="004C1F97" w:rsidP="002C4553">
            <w:pPr>
              <w:spacing w:after="0" w:line="240" w:lineRule="auto"/>
              <w:jc w:val="left"/>
              <w:rPr>
                <w:sz w:val="20"/>
                <w:szCs w:val="20"/>
                <w:lang w:val="en-GB"/>
              </w:rPr>
            </w:pPr>
            <w:r w:rsidRPr="001F7B7E">
              <w:rPr>
                <w:sz w:val="20"/>
                <w:szCs w:val="20"/>
                <w:lang w:val="en-GB"/>
              </w:rPr>
              <w:t>mitochondrial outer membrane</w:t>
            </w:r>
          </w:p>
        </w:tc>
        <w:tc>
          <w:tcPr>
            <w:tcW w:w="1985" w:type="dxa"/>
          </w:tcPr>
          <w:p w14:paraId="4D7FF963" w14:textId="77777777" w:rsidR="004C1F97" w:rsidRPr="00356E72" w:rsidRDefault="004C1F97" w:rsidP="002C4553">
            <w:pPr>
              <w:spacing w:after="0" w:line="240" w:lineRule="auto"/>
              <w:jc w:val="left"/>
              <w:rPr>
                <w:sz w:val="20"/>
                <w:szCs w:val="20"/>
                <w:lang w:val="en-GB"/>
              </w:rPr>
            </w:pPr>
            <w:r w:rsidRPr="001F7B7E">
              <w:rPr>
                <w:sz w:val="20"/>
                <w:szCs w:val="20"/>
                <w:lang w:val="en-GB"/>
              </w:rPr>
              <w:t>Glycerol-3-phosphate O-acyltransferase/</w:t>
            </w:r>
          </w:p>
          <w:p w14:paraId="418F3B5C" w14:textId="28DB4BA3" w:rsidR="004C1F97" w:rsidRPr="00356E72" w:rsidRDefault="004C1F97" w:rsidP="002C4553">
            <w:pPr>
              <w:spacing w:after="0" w:line="240" w:lineRule="auto"/>
              <w:jc w:val="left"/>
              <w:rPr>
                <w:sz w:val="20"/>
                <w:szCs w:val="20"/>
                <w:lang w:val="en-GB"/>
              </w:rPr>
            </w:pPr>
          </w:p>
        </w:tc>
        <w:tc>
          <w:tcPr>
            <w:tcW w:w="2410" w:type="dxa"/>
          </w:tcPr>
          <w:p w14:paraId="2EE4FD95"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p>
          <w:p w14:paraId="21E109B5" w14:textId="77777777" w:rsidR="004C1F97" w:rsidRPr="001F7B7E" w:rsidRDefault="004C1F97" w:rsidP="002C4553">
            <w:pPr>
              <w:spacing w:after="0" w:line="240" w:lineRule="auto"/>
              <w:jc w:val="left"/>
              <w:rPr>
                <w:sz w:val="20"/>
                <w:szCs w:val="20"/>
                <w:lang w:val="en-GB"/>
              </w:rPr>
            </w:pPr>
            <w:r w:rsidRPr="001F7B7E">
              <w:rPr>
                <w:sz w:val="20"/>
                <w:szCs w:val="20"/>
                <w:lang w:val="en-GB"/>
              </w:rPr>
              <w:t xml:space="preserve">apoptotic spermatocytes and neonatal </w:t>
            </w:r>
            <w:proofErr w:type="spellStart"/>
            <w:r w:rsidRPr="001F7B7E">
              <w:rPr>
                <w:sz w:val="20"/>
                <w:szCs w:val="20"/>
                <w:lang w:val="en-GB"/>
              </w:rPr>
              <w:t>spermatogonia</w:t>
            </w:r>
            <w:proofErr w:type="spellEnd"/>
          </w:p>
        </w:tc>
        <w:tc>
          <w:tcPr>
            <w:tcW w:w="701" w:type="dxa"/>
          </w:tcPr>
          <w:p w14:paraId="513E30A8" w14:textId="3F03567F"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{"citationItems":[{"id":"ITEM-1","itemData":{"DOI":"10.1093/biolre/ioz056","ISSN":"1529-7268","PMID":"30951587","abstract":"PIWI-interacting RNAs (piRNAs), a subclass of germ cell-specific noncoding small RNAs, are essential for de novo DNA methylation of retrotransposon genes in embryonic testes. PIWIL2/MILI, one of three mouse PIWI family members, is indispensable for piRNA production, DNA methylation of retrotransposons presumably via piRNA, and normal spermatogenesis. In vitro analysis using germline stem cells (GS cells) revealed that glycerol-3-phosphate acyltransferase 2 (GPAT2), which is a mitochondrial outer membrane protein involved in generation of lysophosphatidic acid (LPA) and highly expressed in testes, plays important roles in spermatogenesis. Namely, GPAT2 binds to PIWIL2 and is closely involved in the biogenesis of piRNAs; this process is independent of its enzymatic activity on LPA. However, GS cells recapitulate only a limited phase of spermatogenesis and the biological functions of GPAT2 remain largely unknown. In this study, we generated GPAT2-deficient mice and conducted comprehensive analyses. The deficient mice showed defective piRNA production and subsequent de-silencing of IAP and Line-1 retrotransposons in fetal testes. In addition, apoptosis of pachytene spermatocytes was observed. These abnormalities were all common to the phenotype of PIWIL2-deficient mice, in which piRNA production was impaired. GPAT2-deficient mice exhibited apoptosis in spermatogonia at the neonatal stage, which was not observed in PIWIL2-deficient mice. These data show that GPAT2 plays a critical role in preventing apoptosis in spermatogonia.","author":[{"dropping-particle":"","family":"Shiromoto","given":"Yusuke","non-dropping-particle":"","parse-names":false,"suffix":""},{"dropping-particle":"","family":"Kuramochi-Miyagawa","given":"Satomi","non-dropping-particle":"","parse-names":false,"suffix":""},{"dropping-particle":"","family":"Nagamori","given":"Ippei","non-dropping-particle":"","parse-names":false,"suffix":""},{"dropping-particle":"","family":"Chuma","given":"Shinichiro","non-dropping-particle":"","parse-names":false,"suffix":""},{"dropping-particle":"","family":"Arakawa","given":"Tatsuhiko","non-dropping-particle":"","parse-names":false,"suffix":""},{"dropping-particle":"","family":"Nishimura","given":"Toru","non-dropping-particle":"","parse-names":false,"suffix":""},{"dropping-particle":"","family":"Hasuwa","given":"Hidetoshi","non-dropping-particle":"","parse-names":false,"suffix":""},{"dropping-particle":"","family":"Tachibana","given":"Taro","non-dropping-particle":"","parse-names":false,"suffix":""},{"dropping-particle":"","family":"Ikawa","given":"Masahito","non-dropping-particle":"","parse-names":false,"suffix":""},{"dropping-particle":"","family":"Nakano","given":"Toru","non-dropping-particle":"","parse-names":false,"suffix":""}],"container-title":"Biology of reproduction","id":"ITEM-1","issue":"1","issued":{"date-parts":[["2019","7","1"]]},"page":"248-256","title":"GPAT2 is required for piRNA biogenesis, transposon silencing, and maintenance of spermatogonia in mice†.","type":"article-journal","volume":"101"},"uris":["http://www.mendeley.com/documents/?uuid=db030b2d-8d36-4c93-9bb0-1a008f98c397"]}],"mendeley":{"formattedCitation":"&lt;sup&gt;6&lt;/sup&gt;","plainTextFormattedCitation":"6","previouslyFormattedCitation":"&lt;sup&gt;9&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6</w:t>
            </w:r>
            <w:r>
              <w:rPr>
                <w:rStyle w:val="id-label"/>
                <w:sz w:val="20"/>
                <w:szCs w:val="20"/>
              </w:rPr>
              <w:fldChar w:fldCharType="end"/>
            </w:r>
          </w:p>
        </w:tc>
      </w:tr>
      <w:tr w:rsidR="004C1F97" w14:paraId="3B829478" w14:textId="77777777" w:rsidTr="00976F78">
        <w:tc>
          <w:tcPr>
            <w:tcW w:w="988" w:type="dxa"/>
          </w:tcPr>
          <w:p w14:paraId="2028FA8E" w14:textId="77777777" w:rsidR="004C1F97" w:rsidRPr="005E05A8" w:rsidRDefault="004C1F97" w:rsidP="002C4553">
            <w:pPr>
              <w:spacing w:after="0" w:line="240" w:lineRule="auto"/>
              <w:jc w:val="left"/>
              <w:rPr>
                <w:i/>
                <w:sz w:val="20"/>
                <w:szCs w:val="20"/>
                <w:lang w:val="en-GB"/>
              </w:rPr>
            </w:pPr>
            <w:r w:rsidRPr="005E05A8">
              <w:rPr>
                <w:i/>
                <w:sz w:val="20"/>
                <w:szCs w:val="20"/>
                <w:lang w:val="en-GB"/>
              </w:rPr>
              <w:t>M</w:t>
            </w:r>
            <w:r>
              <w:rPr>
                <w:i/>
                <w:sz w:val="20"/>
                <w:szCs w:val="20"/>
                <w:lang w:val="en-GB"/>
              </w:rPr>
              <w:t>ov</w:t>
            </w:r>
            <w:r w:rsidRPr="005E05A8">
              <w:rPr>
                <w:i/>
                <w:sz w:val="20"/>
                <w:szCs w:val="20"/>
                <w:lang w:val="en-GB"/>
              </w:rPr>
              <w:t>10</w:t>
            </w:r>
            <w:r>
              <w:rPr>
                <w:i/>
                <w:sz w:val="20"/>
                <w:szCs w:val="20"/>
                <w:lang w:val="en-GB"/>
              </w:rPr>
              <w:t>l</w:t>
            </w:r>
            <w:r w:rsidRPr="005E05A8">
              <w:rPr>
                <w:i/>
                <w:sz w:val="20"/>
                <w:szCs w:val="20"/>
                <w:lang w:val="en-GB"/>
              </w:rPr>
              <w:t>1</w:t>
            </w:r>
          </w:p>
        </w:tc>
        <w:tc>
          <w:tcPr>
            <w:tcW w:w="1275" w:type="dxa"/>
          </w:tcPr>
          <w:p w14:paraId="5F20EEDA" w14:textId="77777777" w:rsidR="004C1F97" w:rsidRPr="00842D93" w:rsidRDefault="004C1F97" w:rsidP="002C4553">
            <w:pPr>
              <w:spacing w:after="0" w:line="240" w:lineRule="auto"/>
              <w:jc w:val="left"/>
              <w:rPr>
                <w:i/>
                <w:sz w:val="20"/>
                <w:szCs w:val="20"/>
                <w:lang w:val="en-GB"/>
              </w:rPr>
            </w:pPr>
            <w:r w:rsidRPr="00842D93">
              <w:rPr>
                <w:i/>
                <w:sz w:val="20"/>
                <w:szCs w:val="20"/>
                <w:lang w:val="en-GB"/>
              </w:rPr>
              <w:t>MOV10L1</w:t>
            </w:r>
          </w:p>
        </w:tc>
        <w:tc>
          <w:tcPr>
            <w:tcW w:w="1701" w:type="dxa"/>
          </w:tcPr>
          <w:p w14:paraId="0D781629" w14:textId="77777777" w:rsidR="004C1F97" w:rsidRPr="001F7B7E" w:rsidRDefault="004C1F97" w:rsidP="002C4553">
            <w:pPr>
              <w:spacing w:after="0" w:line="240" w:lineRule="auto"/>
              <w:jc w:val="left"/>
              <w:rPr>
                <w:sz w:val="20"/>
                <w:szCs w:val="20"/>
                <w:lang w:val="en-GB"/>
              </w:rPr>
            </w:pPr>
            <w:r w:rsidRPr="001F7B7E">
              <w:rPr>
                <w:sz w:val="20"/>
                <w:szCs w:val="20"/>
                <w:lang w:val="en-GB"/>
              </w:rPr>
              <w:t>cytoplasmic granules</w:t>
            </w:r>
          </w:p>
        </w:tc>
        <w:tc>
          <w:tcPr>
            <w:tcW w:w="1985" w:type="dxa"/>
          </w:tcPr>
          <w:p w14:paraId="52F6EB20" w14:textId="77777777" w:rsidR="004C1F97" w:rsidRPr="001F7B7E" w:rsidRDefault="004C1F97" w:rsidP="002C4553">
            <w:pPr>
              <w:spacing w:after="0" w:line="240" w:lineRule="auto"/>
              <w:jc w:val="left"/>
              <w:rPr>
                <w:sz w:val="20"/>
                <w:szCs w:val="20"/>
                <w:lang w:val="en-GB"/>
              </w:rPr>
            </w:pPr>
            <w:r w:rsidRPr="001F7B7E">
              <w:rPr>
                <w:sz w:val="20"/>
                <w:szCs w:val="20"/>
                <w:lang w:val="en-GB"/>
              </w:rPr>
              <w:t>RNA helicase</w:t>
            </w:r>
          </w:p>
        </w:tc>
        <w:tc>
          <w:tcPr>
            <w:tcW w:w="2410" w:type="dxa"/>
          </w:tcPr>
          <w:p w14:paraId="65A7085C"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p>
          <w:p w14:paraId="53F8942D" w14:textId="77777777" w:rsidR="004C1F97" w:rsidRPr="001F7B7E" w:rsidRDefault="004C1F97" w:rsidP="002C4553">
            <w:pPr>
              <w:spacing w:after="0" w:line="240" w:lineRule="auto"/>
              <w:jc w:val="left"/>
              <w:rPr>
                <w:sz w:val="20"/>
                <w:szCs w:val="20"/>
                <w:lang w:val="en-GB"/>
              </w:rPr>
            </w:pPr>
          </w:p>
        </w:tc>
        <w:tc>
          <w:tcPr>
            <w:tcW w:w="701" w:type="dxa"/>
          </w:tcPr>
          <w:p w14:paraId="02596BA0" w14:textId="554585D2"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{"citationItems":[{"id":"ITEM-1","itemData":{"DOI":"10.1073/pnas.1003953107","ISSN":"1091-6490","PMID":"20534472","abstract":"Piwi-interacting RNAs (piRNAs) are essential for silencing of transposable elements in the germline, but their biogenesis is poorly understood. Here we demonstrate that MOV10L1, a germ cell-specific putative RNA helicase, is associated with Piwi proteins. Genetic disruption of the MOV10L1 RNA helicase domain in mice renders both MILI and MIWI2 devoid of piRNAs. Absence of a functional piRNA pathway in Mov10l1 mutant testes causes loss of DNA methylation and subsequent derepression of retrotransposons in germ cells. The Mov10l1 mutant males are sterile owing to complete meiotic arrest. This mouse mutant expresses Piwi proteins but lacks piRNAs, suggesting that MOV10L1 is required for piRNA biogenesis and/or loading to Piwi proteins.","author":[{"dropping-particle":"","family":"Zheng","given":"Ke","non-dropping-particle":"","parse-names":false,"suffix":""},{"dropping-particle":"","family":"Xiol","given":"Jordi","non-dropping-particle":"","parse-names":false,"suffix":""},{"dropping-particle":"","family":"Reuter","given":"Michael","non-dropping-particle":"","parse-names":false,"suffix":""},{"dropping-particle":"","family":"Eckardt","given":"Sigrid","non-dropping-particle":"","parse-names":false,"suffix":""},{"dropping-particle":"","family":"Leu","given":"N Adrian","non-dropping-particle":"","parse-names":false,"suffix":""},{"dropping-particle":"","family":"McLaughlin","given":"K John","non-dropping-particle":"","parse-names":false,"suffix":""},{"dropping-particle":"","family":"Stark","given":"Alexander","non-dropping-particle":"","parse-names":false,"suffix":""},{"dropping-particle":"","family":"Sachidanandam","given":"Ravi","non-dropping-particle":"","parse-names":false,"suffix":""},{"dropping-particle":"","family":"Pillai","given":"Ramesh S","non-dropping-particle":"","parse-names":false,"suffix":""},{"dropping-particle":"","family":"Wang","given":"Peijing Jeremy","non-dropping-particle":"","parse-names":false,"suffix":""}],"container-title":"Proceedings of the National Academy of Sciences of the United States of America","id":"ITEM-1","issue":"26","issued":{"date-parts":[["2010","6","29"]]},"page":"11841-6","title":"Mouse MOV10L1 associates with Piwi proteins and is an essential component of the Piwi-interacting RNA (piRNA) pathway.","type":"article-journal","volume":"107"},"uris":["http://www.mendeley.com/documents/?uuid=2bc660d0-b799-4d64-b76d-e19589f87c06"]}],"mendeley":{"formattedCitation":"&lt;sup&gt;7&lt;/sup&gt;","plainTextFormattedCitation":"7","previouslyFormattedCitation":"&lt;sup&gt;10&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7</w:t>
            </w:r>
            <w:r>
              <w:rPr>
                <w:rStyle w:val="id-label"/>
                <w:sz w:val="20"/>
                <w:szCs w:val="20"/>
              </w:rPr>
              <w:fldChar w:fldCharType="end"/>
            </w:r>
          </w:p>
        </w:tc>
      </w:tr>
      <w:tr w:rsidR="004C1F97" w14:paraId="065FE624" w14:textId="77777777" w:rsidTr="00976F78">
        <w:tc>
          <w:tcPr>
            <w:tcW w:w="988" w:type="dxa"/>
          </w:tcPr>
          <w:p w14:paraId="1B86940B" w14:textId="77777777" w:rsidR="004C1F97" w:rsidRPr="005E05A8" w:rsidRDefault="004C1F97" w:rsidP="002C4553">
            <w:pPr>
              <w:spacing w:after="0" w:line="240" w:lineRule="auto"/>
              <w:jc w:val="left"/>
              <w:rPr>
                <w:i/>
                <w:sz w:val="20"/>
                <w:szCs w:val="20"/>
                <w:lang w:val="en-GB"/>
              </w:rPr>
            </w:pPr>
            <w:proofErr w:type="spellStart"/>
            <w:r w:rsidRPr="005E05A8">
              <w:rPr>
                <w:i/>
                <w:sz w:val="20"/>
                <w:szCs w:val="20"/>
                <w:lang w:val="en-GB"/>
              </w:rPr>
              <w:t>Gasz</w:t>
            </w:r>
            <w:proofErr w:type="spellEnd"/>
          </w:p>
        </w:tc>
        <w:tc>
          <w:tcPr>
            <w:tcW w:w="1275" w:type="dxa"/>
          </w:tcPr>
          <w:p w14:paraId="14EA2950" w14:textId="77777777" w:rsidR="004C1F97" w:rsidRPr="00842D93" w:rsidRDefault="004C1F97" w:rsidP="002C4553">
            <w:pPr>
              <w:spacing w:after="0" w:line="240" w:lineRule="auto"/>
              <w:jc w:val="left"/>
              <w:rPr>
                <w:i/>
                <w:sz w:val="20"/>
                <w:szCs w:val="20"/>
                <w:lang w:val="en-GB"/>
              </w:rPr>
            </w:pPr>
            <w:r w:rsidRPr="00842D93">
              <w:rPr>
                <w:i/>
                <w:sz w:val="20"/>
                <w:szCs w:val="20"/>
                <w:lang w:val="en-GB"/>
              </w:rPr>
              <w:t>ASZ1</w:t>
            </w:r>
          </w:p>
        </w:tc>
        <w:tc>
          <w:tcPr>
            <w:tcW w:w="1701" w:type="dxa"/>
          </w:tcPr>
          <w:p w14:paraId="763FA831" w14:textId="77777777" w:rsidR="004C1F97" w:rsidRPr="001F7B7E" w:rsidRDefault="004C1F97" w:rsidP="002C4553">
            <w:pPr>
              <w:spacing w:after="0" w:line="240" w:lineRule="auto"/>
              <w:jc w:val="left"/>
              <w:rPr>
                <w:sz w:val="20"/>
                <w:szCs w:val="20"/>
                <w:lang w:val="en-GB"/>
              </w:rPr>
            </w:pPr>
            <w:r w:rsidRPr="001F7B7E">
              <w:rPr>
                <w:sz w:val="20"/>
                <w:szCs w:val="20"/>
                <w:lang w:val="en-GB"/>
              </w:rPr>
              <w:t>cytoplasmic granules</w:t>
            </w:r>
          </w:p>
        </w:tc>
        <w:tc>
          <w:tcPr>
            <w:tcW w:w="1985" w:type="dxa"/>
          </w:tcPr>
          <w:p w14:paraId="0324609B" w14:textId="77777777" w:rsidR="004C1F97" w:rsidRPr="001F7B7E" w:rsidRDefault="004C1F97" w:rsidP="002C4553">
            <w:pPr>
              <w:spacing w:after="0" w:line="240" w:lineRule="auto"/>
              <w:jc w:val="left"/>
              <w:rPr>
                <w:sz w:val="20"/>
                <w:szCs w:val="20"/>
                <w:lang w:val="en-GB"/>
              </w:rPr>
            </w:pPr>
            <w:r>
              <w:rPr>
                <w:sz w:val="20"/>
                <w:szCs w:val="20"/>
                <w:lang w:val="en-GB"/>
              </w:rPr>
              <w:t>stabilizing of PIWIl2</w:t>
            </w:r>
          </w:p>
        </w:tc>
        <w:tc>
          <w:tcPr>
            <w:tcW w:w="2410" w:type="dxa"/>
          </w:tcPr>
          <w:p w14:paraId="259AD714"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sidRPr="001F7B7E">
              <w:rPr>
                <w:sz w:val="20"/>
                <w:szCs w:val="20"/>
                <w:lang w:val="en-GB"/>
              </w:rPr>
              <w:t xml:space="preserve"> (</w:t>
            </w:r>
            <w:proofErr w:type="spellStart"/>
            <w:r w:rsidRPr="001F7B7E">
              <w:rPr>
                <w:sz w:val="20"/>
                <w:szCs w:val="20"/>
                <w:lang w:val="en-GB"/>
              </w:rPr>
              <w:t>zygotene</w:t>
            </w:r>
            <w:proofErr w:type="spellEnd"/>
            <w:r w:rsidRPr="001F7B7E">
              <w:rPr>
                <w:sz w:val="20"/>
                <w:szCs w:val="20"/>
                <w:lang w:val="en-GB"/>
              </w:rPr>
              <w:t>)</w:t>
            </w:r>
          </w:p>
        </w:tc>
        <w:tc>
          <w:tcPr>
            <w:tcW w:w="701" w:type="dxa"/>
          </w:tcPr>
          <w:p w14:paraId="4039D9A8" w14:textId="56D0AC48" w:rsidR="004C1F97" w:rsidRPr="00B30093"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{"citationItems":[{"id":"ITEM-1","itemData":{"DOI":"10.1371/journal.pgen.1000635","ISSN":"1553-7404","PMID":"19730684","abstract":"Nuage are amorphous ultrastructural granules in the cytoplasm of male germ cells as divergent as Drosophila, Xenopus, and Homo sapiens. Most nuage are cytoplasmic ribonucleoprotein structures implicated in diverse RNA metabolism including the regulation of PIWI-interacting RNA (piRNA) synthesis by the PIWI family (i.e., MILI, MIWI2, and MIWI). MILI is prominent in embryonic and early post-natal germ cells in nuage also called germinal granules that are often associated with mitochondria and called intermitochondrial cement. We find that GASZ (Germ cell protein with Ankyrin repeats, Sterile alpha motif, and leucine Zipper) co-localizes with MILI in intermitochondrial cement. Knockout of Gasz in mice results in a dramatic downregulation of MILI, and phenocopies the zygotene-pachytene spermatocyte block and male sterility defect observed in MILI null mice. In Gasz null testes, we observe increased hypomethylation and expression of retrotransposons similar to MILI null testes. We also find global shifts in the small RNAome, including down-regulation of repeat-associated, known, and novel piRNAs. These studies provide the first evidence for an essential structural role for GASZ in male fertility and epigenetic and post-transcriptional silencing of retrotransposons by stabilizing MILI in nuage.","author":[{"dropping-particle":"","family":"Ma","given":"Lang","non-dropping-particle":"","parse-names":false,"suffix":""},{"dropping-particle":"","family":"Buchold","given":"Gregory M","non-dropping-particle":"","parse-names":false,"suffix":""},{"dropping-particle":"","family":"Greenbaum","given":"Michael P","non-dropping-particle":"","parse-names":false,"suffix":""},{"dropping-particle":"","family":"Roy","given":"Angshumoy","non-dropping-particle":"","parse-names":false,"suffix":""},{"dropping-particle":"","family":"Burns","given":"Kathleen H","non-dropping-particle":"","parse-names":false,"suffix":""},{"dropping-particle":"","family":"Zhu","given":"Huifeng","non-dropping-particle":"","parse-names":false,"suffix":""},{"dropping-particle":"","family":"Han","given":"Derek Y","non-dropping-particle":"","parse-names":false,"suffix":""},{"dropping-particle":"","family":"Harris","given":"R Alan","non-dropping-particle":"","parse-names":false,"suffix":""},{"dropping-particle":"","family":"Coarfa","given":"Cristian","non-dropping-particle":"","parse-names":false,"suffix":""},{"dropping-particle":"","family":"Gunaratne","given":"Preethi H","non-dropping-particle":"","parse-names":false,"suffix":""},{"dropping-particle":"","family":"Yan","given":"Wei","non-dropping-particle":"","parse-names":false,"suffix":""},{"dropping-particle":"","family":"Matzuk","given":"Martin M","non-dropping-particle":"","parse-names":false,"suffix":""}],"container-title":"PLoS genetics","id":"ITEM-1","issue":"9","issued":{"date-parts":[["2009","9"]]},"page":"e1000635","title":"GASZ is essential for male meiosis and suppression of retrotransposon expression in the male germline.","type":"article-journal","volume":"5"},"uris":["http://www.mendeley.com/documents/?uuid=910fdb8c-571a-40dd-9318-10239c6166f7"]}],"mendeley":{"formattedCitation":"&lt;sup&gt;8&lt;/sup&gt;","plainTextFormattedCitation":"8","previouslyFormattedCitation":"&lt;sup&gt;11&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8</w:t>
            </w:r>
            <w:r>
              <w:rPr>
                <w:rStyle w:val="id-label"/>
                <w:sz w:val="20"/>
                <w:szCs w:val="20"/>
              </w:rPr>
              <w:fldChar w:fldCharType="end"/>
            </w:r>
          </w:p>
        </w:tc>
      </w:tr>
      <w:tr w:rsidR="004C1F97" w14:paraId="4D1BEDCA" w14:textId="77777777" w:rsidTr="00976F78">
        <w:tc>
          <w:tcPr>
            <w:tcW w:w="988" w:type="dxa"/>
          </w:tcPr>
          <w:p w14:paraId="280C99F8" w14:textId="77777777" w:rsidR="004C1F97" w:rsidRPr="005E05A8" w:rsidRDefault="004C1F97" w:rsidP="002C4553">
            <w:pPr>
              <w:spacing w:after="0" w:line="240" w:lineRule="auto"/>
              <w:jc w:val="left"/>
              <w:rPr>
                <w:i/>
                <w:sz w:val="20"/>
                <w:szCs w:val="20"/>
                <w:lang w:val="en-GB"/>
              </w:rPr>
            </w:pPr>
            <w:r w:rsidRPr="005E05A8">
              <w:rPr>
                <w:i/>
                <w:sz w:val="20"/>
                <w:szCs w:val="20"/>
                <w:lang w:val="en-GB"/>
              </w:rPr>
              <w:t>Pnldc1</w:t>
            </w:r>
          </w:p>
        </w:tc>
        <w:tc>
          <w:tcPr>
            <w:tcW w:w="1275" w:type="dxa"/>
          </w:tcPr>
          <w:p w14:paraId="067B7CFD" w14:textId="77777777" w:rsidR="004C1F97" w:rsidRPr="00842D93" w:rsidRDefault="004C1F97" w:rsidP="002C4553">
            <w:pPr>
              <w:spacing w:after="0" w:line="240" w:lineRule="auto"/>
              <w:jc w:val="left"/>
              <w:rPr>
                <w:i/>
                <w:sz w:val="20"/>
                <w:szCs w:val="20"/>
                <w:lang w:val="en-GB"/>
              </w:rPr>
            </w:pPr>
            <w:r w:rsidRPr="00842D93">
              <w:rPr>
                <w:i/>
                <w:sz w:val="20"/>
                <w:szCs w:val="20"/>
                <w:lang w:val="en-GB"/>
              </w:rPr>
              <w:t>PNLDC1</w:t>
            </w:r>
          </w:p>
        </w:tc>
        <w:tc>
          <w:tcPr>
            <w:tcW w:w="1701" w:type="dxa"/>
          </w:tcPr>
          <w:p w14:paraId="4A76AABC"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n.a</w:t>
            </w:r>
            <w:proofErr w:type="spellEnd"/>
            <w:r>
              <w:rPr>
                <w:sz w:val="20"/>
                <w:szCs w:val="20"/>
                <w:lang w:val="en-GB"/>
              </w:rPr>
              <w:t>.</w:t>
            </w:r>
          </w:p>
        </w:tc>
        <w:tc>
          <w:tcPr>
            <w:tcW w:w="1985" w:type="dxa"/>
          </w:tcPr>
          <w:p w14:paraId="4580CA4F" w14:textId="77777777" w:rsidR="004C1F97" w:rsidRPr="001F7B7E" w:rsidRDefault="004C1F97" w:rsidP="002C4553">
            <w:pPr>
              <w:spacing w:after="0" w:line="240" w:lineRule="auto"/>
              <w:jc w:val="left"/>
              <w:rPr>
                <w:sz w:val="20"/>
                <w:szCs w:val="20"/>
                <w:lang w:val="en-GB"/>
              </w:rPr>
            </w:pPr>
            <w:r>
              <w:rPr>
                <w:sz w:val="20"/>
                <w:szCs w:val="20"/>
                <w:lang w:val="en-GB"/>
              </w:rPr>
              <w:t xml:space="preserve">trimming of </w:t>
            </w:r>
            <w:proofErr w:type="spellStart"/>
            <w:r>
              <w:rPr>
                <w:sz w:val="20"/>
                <w:szCs w:val="20"/>
                <w:lang w:val="en-GB"/>
              </w:rPr>
              <w:t>piRNA</w:t>
            </w:r>
            <w:proofErr w:type="spellEnd"/>
            <w:r>
              <w:rPr>
                <w:sz w:val="20"/>
                <w:szCs w:val="20"/>
                <w:lang w:val="en-GB"/>
              </w:rPr>
              <w:t xml:space="preserve"> precursor</w:t>
            </w:r>
          </w:p>
        </w:tc>
        <w:tc>
          <w:tcPr>
            <w:tcW w:w="2410" w:type="dxa"/>
          </w:tcPr>
          <w:p w14:paraId="78DE14A2"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MeiA</w:t>
            </w:r>
            <w:proofErr w:type="spellEnd"/>
            <w:r>
              <w:rPr>
                <w:sz w:val="20"/>
                <w:szCs w:val="20"/>
                <w:lang w:val="en-GB"/>
              </w:rPr>
              <w:t xml:space="preserve"> (</w:t>
            </w:r>
            <w:proofErr w:type="spellStart"/>
            <w:r>
              <w:rPr>
                <w:sz w:val="20"/>
                <w:szCs w:val="20"/>
                <w:lang w:val="en-GB"/>
              </w:rPr>
              <w:t>pachytene</w:t>
            </w:r>
            <w:proofErr w:type="spellEnd"/>
            <w:r>
              <w:rPr>
                <w:sz w:val="20"/>
                <w:szCs w:val="20"/>
                <w:lang w:val="en-GB"/>
              </w:rPr>
              <w:t>)/</w:t>
            </w:r>
          </w:p>
          <w:p w14:paraId="7ACA862E" w14:textId="77777777" w:rsidR="004C1F97" w:rsidRPr="001F7B7E" w:rsidRDefault="004C1F97" w:rsidP="002C4553">
            <w:pPr>
              <w:spacing w:after="0" w:line="240" w:lineRule="auto"/>
              <w:jc w:val="left"/>
              <w:rPr>
                <w:sz w:val="20"/>
                <w:szCs w:val="20"/>
                <w:lang w:val="en-GB"/>
              </w:rPr>
            </w:pPr>
            <w:proofErr w:type="spellStart"/>
            <w:r w:rsidRPr="001F7B7E">
              <w:rPr>
                <w:sz w:val="20"/>
                <w:szCs w:val="20"/>
                <w:lang w:val="en-GB"/>
              </w:rPr>
              <w:t>RsA</w:t>
            </w:r>
            <w:proofErr w:type="spellEnd"/>
          </w:p>
        </w:tc>
        <w:tc>
          <w:tcPr>
            <w:tcW w:w="701" w:type="dxa"/>
          </w:tcPr>
          <w:p w14:paraId="468A9250" w14:textId="4AAC338F" w:rsidR="004C1F97" w:rsidRPr="001F7B7E" w:rsidRDefault="004C1F97" w:rsidP="00976F78">
            <w:pPr>
              <w:spacing w:after="0" w:line="240" w:lineRule="auto"/>
              <w:rPr>
                <w:sz w:val="20"/>
                <w:szCs w:val="20"/>
              </w:rPr>
            </w:pPr>
            <w:r>
              <w:rPr>
                <w:rStyle w:val="citation-part"/>
                <w:sz w:val="20"/>
                <w:szCs w:val="20"/>
              </w:rPr>
              <w:fldChar w:fldCharType="begin" w:fldLock="1"/>
            </w:r>
            <w:r w:rsidR="00976F78">
              <w:rPr>
                <w:rStyle w:val="citation-part"/>
                <w:sz w:val="20"/>
                <w:szCs w:val="20"/>
              </w:rPr>
              <w:instrText>ADDIN CSL_CITATION {"citationItems":[{"id":"ITEM-1","itemData":{"DOI":"10.15252/embr.201744957","ISSN":"1469-3178","PMID":"29444933","abstract":"PIWI-interacting RNAs (piRNAs) are germ cell-specific small RNAs essential for retrotransposon gene silencing and male germ cell development. In piRNA biogenesis, the endonuclease MitoPLD/Zucchini cleaves long, single-stranded RNAs to generate 5' termini of precursor piRNAs (pre-piRNAs) that are consecutively loaded into PIWI-family proteins. Subsequently, these pre-piRNAs are trimmed at their 3'-end by an exonuclease called Trimmer. Recently, poly(A)-specific ribonuclease-like domain-containing 1 (PNLDC1) was identified as the pre-piRNA Trimmer in silkworms. However, the function of PNLDC1 in other species remains unknown. Here, we generate Pnldc1 mutant mice and analyze small RNAs in their testes. Our results demonstrate that mouse PNLDC1 functions in the trimming of both embryonic and post-natal pre-piRNAs. In addition, piRNA trimming defects in embryonic and post-natal testes cause impaired DNA methylation and reduced MIWI expression, respectively. Phenotypically, both meiotic and post-meiotic arrests are evident in the same individual Pnldc1 mutant mouse. The former and latter phenotypes are similar to those of MILI and MIWI mutant mice, respectively. Thus, PNLDC1-mediated piRNA trimming is indispensable for the function of piRNAs throughout mouse spermatogenesis.","author":[{"dropping-particle":"","family":"Nishimura","given":"Toru","non-dropping-particle":"","parse-names":false,"suffix":""},{"dropping-particle":"","family":"Nagamori","given":"Ippei","non-dropping-particle":"","parse-names":false,"suffix":""},{"dropping-particle":"","family":"Nakatani","given":"Tsunetoshi","non-dropping-particle":"","parse-names":false,"suffix":""},{"dropping-particle":"","family":"Izumi","given":"Natsuko","non-dropping-particle":"","parse-names":false,"suffix":""},{"dropping-particle":"","family":"Tomari","given":"Yukihide","non-dropping-particle":"","parse-names":false,"suffix":""},{"dropping-particle":"","family":"Kuramochi-Miyagawa","given":"Satomi","non-dropping-particle":"","parse-names":false,"suffix":""},{"dropping-particle":"","family":"Nakano","given":"Toru","non-dropping-particle":"","parse-names":false,"suffix":""}],"container-title":"EMBO reports","id":"ITEM-1","issue":"3","issued":{"date-parts":[["2018","3"]]},"title":"PNLDC1, mouse pre-piRNA Trimmer, is required for meiotic and post-meiotic male germ cell development.","type":"article-journal","volume":"19"},"uris":["http://www.mendeley.com/documents/?uuid=ca4c1f85-eda3-4b85-98c2-8d082f77751a"]}],"mendeley":{"formattedCitation":"&lt;sup&gt;9&lt;/sup&gt;","plainTextFormattedCitation":"9","previouslyFormattedCitation":"&lt;sup&gt;12&lt;/sup&gt;"},"properties":{"noteIndex":0},"schema":"https://github.com/citation-style-language/schema/raw/master/csl-citation.json"}</w:instrText>
            </w:r>
            <w:r>
              <w:rPr>
                <w:rStyle w:val="citation-part"/>
                <w:sz w:val="20"/>
                <w:szCs w:val="20"/>
              </w:rPr>
              <w:fldChar w:fldCharType="separate"/>
            </w:r>
            <w:r w:rsidR="00976F78" w:rsidRPr="00976F78">
              <w:rPr>
                <w:rStyle w:val="citation-part"/>
                <w:noProof/>
                <w:sz w:val="20"/>
                <w:szCs w:val="20"/>
                <w:vertAlign w:val="superscript"/>
              </w:rPr>
              <w:t>9</w:t>
            </w:r>
            <w:r>
              <w:rPr>
                <w:rStyle w:val="citation-part"/>
                <w:sz w:val="20"/>
                <w:szCs w:val="20"/>
              </w:rPr>
              <w:fldChar w:fldCharType="end"/>
            </w:r>
            <w:r w:rsidRPr="006D08AB">
              <w:rPr>
                <w:rStyle w:val="citation-part"/>
                <w:sz w:val="20"/>
                <w:szCs w:val="20"/>
                <w:vertAlign w:val="superscript"/>
              </w:rPr>
              <w:t>,</w:t>
            </w:r>
            <w:r>
              <w:rPr>
                <w:rStyle w:val="citation-part"/>
                <w:sz w:val="20"/>
                <w:szCs w:val="20"/>
              </w:rPr>
              <w:fldChar w:fldCharType="begin" w:fldLock="1"/>
            </w:r>
            <w:r w:rsidR="00976F78">
              <w:rPr>
                <w:rStyle w:val="citation-part"/>
                <w:sz w:val="20"/>
                <w:szCs w:val="20"/>
              </w:rPr>
              <w:instrText>ADDIN CSL_CITATION {"citationItems":[{"id":"ITEM-1","itemData":{"DOI":"10.1038/s41467-017-00854-4","ISSN":"2041-1723","PMID":"29018194","abstract":"Piwi-interacting RNAs are small regulatory RNAs with key roles in transposon silencing and regulation of gametogenesis. The production of mature piwi-interacting RNAs requires a critical step of trimming piwi-interacting RNA intermediates to achieve optimally sized piwi-interacting RNAs. The poly(A)-specific ribonuclease family deadenylase PNLDC1 is implicated in piwi-interacting RNA trimming in silkworms. The physiological function of PNLDC1 in mammals remains unknown. Using Pnldc1-deficient mice, here we show that PNLDC1 is required for piwi-interacting RNA biogenesis, transposon silencing, and spermatogenesis. Pnldc1 mutation in mice inhibits piwi-interacting RNA trimming and causes accumulation of untrimmed piwi-interacting RNA intermediates with 3' end extension, leading to severe reduction of mature piwi-interacting RNAs in the testis. Pnldc1 mutant mice exhibit disrupted LINE1 retrotransposon silencing and defect in spermiogenesis. Together, these results define PNLDC1 as a mammalian piwi-interacting RNA biogenesis factor that protects the germline genome and ensures normal sperm production in mice.piRNAs are regulatory RNAs that play a critical role in transposon silencing and gametogenesis. Here, the authors provide evidence that mammalian PNLDC1 is a regulator of piRNA biogenesis, transposon silencing and spermatogenesis, protecting the germline genome in mice.","author":[{"dropping-particle":"","family":"Ding","given":"Deqiang","non-dropping-particle":"","parse-names":false,"suffix":""},{"dropping-particle":"","family":"Liu","given":"Jiali","non-dropping-particle":"","parse-names":false,"suffix":""},{"dropping-particle":"","family":"Dong","given":"Kunzhe","non-dropping-particle":"","parse-names":false,"suffix":""},{"dropping-particle":"","family":"Midic","given":"Uros","non-dropping-particle":"","parse-names":false,"suffix":""},{"dropping-particle":"","family":"Hess","given":"Rex A","non-dropping-particle":"","parse-names":false,"suffix":""},{"dropping-particle":"","family":"Xie","given":"Huirong","non-dropping-particle":"","parse-names":false,"suffix":""},{"dropping-particle":"","family":"Demireva","given":"Elena Y","non-dropping-particle":"","parse-names":false,"suffix":""},{"dropping-particle":"","family":"Chen","given":"Chen","non-dropping-particle":"","parse-names":false,"suffix":""}],"container-title":"Nature communications","id":"ITEM-1","issue":"1","issued":{"date-parts":[["2017","10","10"]]},"page":"819","title":"PNLDC1 is essential for piRNA 3' end trimming and transposon silencing during spermatogenesis in mice.","type":"article-journal","volume":"8"},"uris":["http://www.mendeley.com/documents/?uuid=70384965-bd76-47b5-bed4-03062dccf650"]}],"mendeley":{"formattedCitation":"&lt;sup&gt;10&lt;/sup&gt;","plainTextFormattedCitation":"10","previouslyFormattedCitation":"&lt;sup&gt;13&lt;/sup&gt;"},"properties":{"noteIndex":0},"schema":"https://github.com/citation-style-language/schema/raw/master/csl-citation.json"}</w:instrText>
            </w:r>
            <w:r>
              <w:rPr>
                <w:rStyle w:val="citation-part"/>
                <w:sz w:val="20"/>
                <w:szCs w:val="20"/>
              </w:rPr>
              <w:fldChar w:fldCharType="separate"/>
            </w:r>
            <w:r w:rsidR="00976F78" w:rsidRPr="00976F78">
              <w:rPr>
                <w:rStyle w:val="citation-part"/>
                <w:noProof/>
                <w:sz w:val="20"/>
                <w:szCs w:val="20"/>
                <w:vertAlign w:val="superscript"/>
              </w:rPr>
              <w:t>10</w:t>
            </w:r>
            <w:r>
              <w:rPr>
                <w:rStyle w:val="citation-part"/>
                <w:sz w:val="20"/>
                <w:szCs w:val="20"/>
              </w:rPr>
              <w:fldChar w:fldCharType="end"/>
            </w:r>
          </w:p>
        </w:tc>
      </w:tr>
      <w:tr w:rsidR="004C1F97" w14:paraId="28AED7DF" w14:textId="77777777" w:rsidTr="00976F78">
        <w:tc>
          <w:tcPr>
            <w:tcW w:w="988" w:type="dxa"/>
          </w:tcPr>
          <w:p w14:paraId="437E3959" w14:textId="77777777" w:rsidR="004C1F97" w:rsidRPr="005E05A8" w:rsidRDefault="004C1F97" w:rsidP="002C4553">
            <w:pPr>
              <w:spacing w:after="0" w:line="240" w:lineRule="auto"/>
              <w:jc w:val="left"/>
              <w:rPr>
                <w:i/>
                <w:sz w:val="20"/>
                <w:szCs w:val="20"/>
                <w:lang w:val="en-GB"/>
              </w:rPr>
            </w:pPr>
            <w:r w:rsidRPr="005E05A8">
              <w:rPr>
                <w:i/>
                <w:sz w:val="20"/>
                <w:szCs w:val="20"/>
                <w:lang w:val="en-GB"/>
              </w:rPr>
              <w:t>Henmt1</w:t>
            </w:r>
          </w:p>
        </w:tc>
        <w:tc>
          <w:tcPr>
            <w:tcW w:w="1275" w:type="dxa"/>
          </w:tcPr>
          <w:p w14:paraId="5C6AD270" w14:textId="77777777" w:rsidR="004C1F97" w:rsidRPr="00842D93" w:rsidRDefault="004C1F97" w:rsidP="002C4553">
            <w:pPr>
              <w:spacing w:after="0" w:line="240" w:lineRule="auto"/>
              <w:jc w:val="left"/>
              <w:rPr>
                <w:i/>
                <w:sz w:val="20"/>
                <w:szCs w:val="20"/>
                <w:lang w:val="en-GB"/>
              </w:rPr>
            </w:pPr>
            <w:r w:rsidRPr="00842D93">
              <w:rPr>
                <w:i/>
                <w:sz w:val="20"/>
                <w:szCs w:val="20"/>
                <w:lang w:val="en-GB"/>
              </w:rPr>
              <w:t>HENMT1</w:t>
            </w:r>
          </w:p>
        </w:tc>
        <w:tc>
          <w:tcPr>
            <w:tcW w:w="1701" w:type="dxa"/>
          </w:tcPr>
          <w:p w14:paraId="0917FAFE" w14:textId="77777777" w:rsidR="004C1F97" w:rsidRPr="001F7B7E" w:rsidRDefault="004C1F97" w:rsidP="002C4553">
            <w:pPr>
              <w:spacing w:after="0" w:line="240" w:lineRule="auto"/>
              <w:jc w:val="left"/>
              <w:rPr>
                <w:sz w:val="20"/>
                <w:szCs w:val="20"/>
                <w:lang w:val="en-GB"/>
              </w:rPr>
            </w:pPr>
            <w:r w:rsidRPr="001F7B7E">
              <w:rPr>
                <w:sz w:val="20"/>
                <w:szCs w:val="20"/>
                <w:lang w:val="en-GB"/>
              </w:rPr>
              <w:t>cytoplasmic granules</w:t>
            </w:r>
          </w:p>
        </w:tc>
        <w:tc>
          <w:tcPr>
            <w:tcW w:w="1985" w:type="dxa"/>
          </w:tcPr>
          <w:p w14:paraId="78048FC0" w14:textId="77777777" w:rsidR="004C1F97" w:rsidRPr="003524E1" w:rsidRDefault="004C1F97" w:rsidP="002C4553">
            <w:pPr>
              <w:spacing w:after="0" w:line="240" w:lineRule="auto"/>
              <w:jc w:val="left"/>
              <w:rPr>
                <w:sz w:val="20"/>
                <w:szCs w:val="20"/>
                <w:lang w:val="en-GB"/>
              </w:rPr>
            </w:pPr>
            <w:r w:rsidRPr="003524E1">
              <w:rPr>
                <w:sz w:val="20"/>
                <w:szCs w:val="20"/>
              </w:rPr>
              <w:t xml:space="preserve">RNA </w:t>
            </w:r>
            <w:proofErr w:type="spellStart"/>
            <w:r w:rsidRPr="003524E1">
              <w:rPr>
                <w:sz w:val="20"/>
                <w:szCs w:val="20"/>
              </w:rPr>
              <w:t>methyltransferase</w:t>
            </w:r>
            <w:proofErr w:type="spellEnd"/>
          </w:p>
        </w:tc>
        <w:tc>
          <w:tcPr>
            <w:tcW w:w="2410" w:type="dxa"/>
          </w:tcPr>
          <w:p w14:paraId="620BC2C4" w14:textId="4CABFFD5" w:rsidR="004C1F97" w:rsidRPr="00FD67EC" w:rsidRDefault="004C1F97" w:rsidP="00976F78">
            <w:pPr>
              <w:spacing w:after="0" w:line="240" w:lineRule="auto"/>
              <w:jc w:val="left"/>
              <w:rPr>
                <w:sz w:val="20"/>
                <w:szCs w:val="20"/>
                <w:lang w:val="en-GB"/>
              </w:rPr>
            </w:pPr>
            <w:r w:rsidRPr="00FD67EC">
              <w:rPr>
                <w:sz w:val="20"/>
                <w:szCs w:val="20"/>
                <w:lang w:val="en-GB"/>
              </w:rPr>
              <w:t>r</w:t>
            </w:r>
            <w:r w:rsidRPr="00FD67EC">
              <w:rPr>
                <w:sz w:val="20"/>
                <w:szCs w:val="20"/>
              </w:rPr>
              <w:t xml:space="preserve">educed amount of elongated spermatids, </w:t>
            </w:r>
            <w:r w:rsidR="00976F78">
              <w:rPr>
                <w:sz w:val="20"/>
                <w:szCs w:val="20"/>
              </w:rPr>
              <w:t>(</w:t>
            </w:r>
            <w:r w:rsidRPr="00FD67EC">
              <w:rPr>
                <w:sz w:val="20"/>
                <w:szCs w:val="20"/>
              </w:rPr>
              <w:t>head</w:t>
            </w:r>
            <w:r w:rsidR="00976F78">
              <w:rPr>
                <w:sz w:val="20"/>
                <w:szCs w:val="20"/>
              </w:rPr>
              <w:t xml:space="preserve"> and tail defects)</w:t>
            </w:r>
          </w:p>
        </w:tc>
        <w:tc>
          <w:tcPr>
            <w:tcW w:w="701" w:type="dxa"/>
          </w:tcPr>
          <w:p w14:paraId="783BC984" w14:textId="06EB2FE1" w:rsidR="004C1F97" w:rsidRPr="00FD67EC"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{"citationItems":[{"id":"ITEM-1","itemData":{"DOI":"10.1371/journal.pgen.1005620","ISSN":"1553-7404","PMID":"26496356","abstract":"piRNAs are critical for transposable element (TE) repression and germ cell survival during the early phases of spermatogenesis, however, their role in adult germ cells and the relative importance of piRNA methylation is poorly defined in mammals. Using a mouse model of HEN methyltransferase 1 (HENMT1) loss-of-function, RNA-Seq and a range of RNA assays we show that HENMT1 is required for the 2' O-methylation of mammalian piRNAs. HENMT1 loss leads to piRNA instability, reduced piRNA bulk and length, and ultimately male sterility characterized by a germ cell arrest at the elongating germ cell phase of spermatogenesis. HENMT1 loss-of-function, and the concomitant loss of piRNAs, resulted in TE de-repression in adult meiotic and haploid germ cells, and the precocious, and selective, expression of many haploid-transcripts in meiotic cells. Precocious expression was associated with a more active chromatin state in meiotic cells, elevated levels of DNA damage and a catastrophic deregulation of the haploid germ cell gene expression. Collectively these results define a critical role for HENMT1 and piRNAs in the maintenance of TE repression in adult germ cells and setting the spermatogenic program.","author":[{"dropping-particle":"","family":"Lim","given":"Shu Ly","non-dropping-particle":"","parse-names":false,"suffix":""},{"dropping-particle":"","family":"Qu","given":"Zhi Peng","non-dropping-particle":"","parse-names":false,"suffix":""},{"dropping-particle":"","family":"Kortschak","given":"R Daniel","non-dropping-particle":"","parse-names":false,"suffix":""},{"dropping-particle":"","family":"Lawrence","given":"David M","non-dropping-particle":"","parse-names":false,"suffix":""},{"dropping-particle":"","family":"Geoghegan","given":"Joel","non-dropping-particle":"","parse-names":false,"suffix":""},{"dropping-particle":"","family":"Hempfling","given":"Anna-Lena","non-dropping-particle":"","parse-names":false,"suffix":""},{"dropping-particle":"","family":"Bergmann","given":"Martin","non-dropping-particle":"","parse-names":false,"suffix":""},{"dropping-particle":"","family":"Goodnow","given":"Christopher C","non-dropping-particle":"","parse-names":false,"suffix":""},{"dropping-particle":"","family":"Ormandy","given":"Christopher J","non-dropping-particle":"","parse-names":false,"suffix":""},{"dropping-particle":"","family":"Wong","given":"Lee","non-dropping-particle":"","parse-names":false,"suffix":""},{"dropping-particle":"","family":"Mann","given":"Jeff","non-dropping-particle":"","parse-names":false,"suffix":""},{"dropping-particle":"","family":"Scott","given":"Hamish S","non-dropping-particle":"","parse-names":false,"suffix":""},{"dropping-particle":"","family":"Jamsai","given":"Duangporn","non-dropping-particle":"","parse-names":false,"suffix":""},{"dropping-particle":"","family":"Adelson","given":"David L","non-dropping-particle":"","parse-names":false,"suffix":""},{"dropping-particle":"","family":"O'Bryan","given":"Moira K","non-dropping-particle":"","parse-names":false,"suffix":""}],"container-title":"PLoS genetics","id":"ITEM-1","issue":"10","issued":{"date-parts":[["2015","10"]]},"page":"e1005620","title":"HENMT1 and piRNA Stability Are Required for Adult Male Germ Cell Transposon Repression and to Define the Spermatogenic Program in the Mouse.","type":"article-journal","volume":"11"},"uris":["http://www.mendeley.com/documents/?uuid=243386f0-4982-4d60-81cb-3f977b408ced"]}],"mendeley":{"formattedCitation":"&lt;sup&gt;11&lt;/sup&gt;","plainTextFormattedCitation":"11","previouslyFormattedCitation":"&lt;sup&gt;14&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11</w:t>
            </w:r>
            <w:r>
              <w:rPr>
                <w:rStyle w:val="id-label"/>
                <w:sz w:val="20"/>
                <w:szCs w:val="20"/>
              </w:rPr>
              <w:fldChar w:fldCharType="end"/>
            </w:r>
          </w:p>
        </w:tc>
      </w:tr>
      <w:tr w:rsidR="004C1F97" w14:paraId="01817227" w14:textId="77777777" w:rsidTr="00976F78">
        <w:tc>
          <w:tcPr>
            <w:tcW w:w="988" w:type="dxa"/>
          </w:tcPr>
          <w:p w14:paraId="569C56DC" w14:textId="77777777" w:rsidR="004C1F97" w:rsidRPr="005E05A8" w:rsidRDefault="004C1F97" w:rsidP="002C4553">
            <w:pPr>
              <w:spacing w:after="0" w:line="240" w:lineRule="auto"/>
              <w:jc w:val="left"/>
              <w:rPr>
                <w:i/>
                <w:sz w:val="20"/>
                <w:szCs w:val="20"/>
                <w:lang w:val="en-GB"/>
              </w:rPr>
            </w:pPr>
            <w:r w:rsidRPr="005E05A8">
              <w:rPr>
                <w:i/>
                <w:sz w:val="20"/>
                <w:szCs w:val="20"/>
                <w:lang w:val="en-GB"/>
              </w:rPr>
              <w:t>Fkbp6</w:t>
            </w:r>
          </w:p>
        </w:tc>
        <w:tc>
          <w:tcPr>
            <w:tcW w:w="1275" w:type="dxa"/>
          </w:tcPr>
          <w:p w14:paraId="46BD0F63" w14:textId="77777777" w:rsidR="004C1F97" w:rsidRPr="00842D93" w:rsidRDefault="004C1F97" w:rsidP="002C4553">
            <w:pPr>
              <w:spacing w:after="0" w:line="240" w:lineRule="auto"/>
              <w:jc w:val="left"/>
              <w:rPr>
                <w:i/>
                <w:sz w:val="20"/>
                <w:szCs w:val="20"/>
                <w:lang w:val="en-GB"/>
              </w:rPr>
            </w:pPr>
            <w:r w:rsidRPr="00842D93">
              <w:rPr>
                <w:i/>
                <w:sz w:val="20"/>
                <w:szCs w:val="20"/>
                <w:lang w:val="en-GB"/>
              </w:rPr>
              <w:t>FKBP6</w:t>
            </w:r>
          </w:p>
        </w:tc>
        <w:tc>
          <w:tcPr>
            <w:tcW w:w="1701" w:type="dxa"/>
          </w:tcPr>
          <w:p w14:paraId="5E041E28" w14:textId="77777777" w:rsidR="004C1F97" w:rsidRPr="00FD67EC" w:rsidRDefault="004C1F97" w:rsidP="002C4553">
            <w:pPr>
              <w:spacing w:after="0" w:line="240" w:lineRule="auto"/>
              <w:jc w:val="left"/>
              <w:rPr>
                <w:sz w:val="20"/>
                <w:szCs w:val="20"/>
                <w:lang w:val="en-GB"/>
              </w:rPr>
            </w:pPr>
            <w:r>
              <w:rPr>
                <w:sz w:val="20"/>
                <w:szCs w:val="20"/>
                <w:lang w:val="en-GB"/>
              </w:rPr>
              <w:t>cytoplasm</w:t>
            </w:r>
          </w:p>
        </w:tc>
        <w:tc>
          <w:tcPr>
            <w:tcW w:w="1985" w:type="dxa"/>
          </w:tcPr>
          <w:p w14:paraId="5F05D286" w14:textId="77777777" w:rsidR="004C1F97" w:rsidRPr="001F7B7E" w:rsidRDefault="004C1F97" w:rsidP="002C4553">
            <w:pPr>
              <w:spacing w:after="0" w:line="240" w:lineRule="auto"/>
              <w:jc w:val="left"/>
              <w:rPr>
                <w:sz w:val="20"/>
                <w:szCs w:val="20"/>
                <w:lang w:val="en-GB"/>
              </w:rPr>
            </w:pPr>
            <w:r>
              <w:rPr>
                <w:sz w:val="20"/>
                <w:szCs w:val="20"/>
                <w:lang w:val="en-GB"/>
              </w:rPr>
              <w:t>chaperone protein</w:t>
            </w:r>
          </w:p>
        </w:tc>
        <w:tc>
          <w:tcPr>
            <w:tcW w:w="2410" w:type="dxa"/>
          </w:tcPr>
          <w:p w14:paraId="7D6A5164"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pachytene</w:t>
            </w:r>
            <w:proofErr w:type="spellEnd"/>
            <w:r>
              <w:rPr>
                <w:sz w:val="20"/>
                <w:szCs w:val="20"/>
                <w:lang w:val="en-GB"/>
              </w:rPr>
              <w:t>)</w:t>
            </w:r>
          </w:p>
        </w:tc>
        <w:tc>
          <w:tcPr>
            <w:tcW w:w="701" w:type="dxa"/>
          </w:tcPr>
          <w:p w14:paraId="72C16D0D" w14:textId="64CBCAA0" w:rsidR="004C1F97" w:rsidRPr="00FD67EC" w:rsidRDefault="004C1F97" w:rsidP="00976F78">
            <w:pPr>
              <w:spacing w:after="0" w:line="240" w:lineRule="auto"/>
              <w:rPr>
                <w:b/>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{"citationItems":[{"id":"ITEM-1","itemData":{"DOI":"10.1016/j.molcel.2012.07.019","ISSN":"1097-4164","PMID":"22902560","abstract":"Epigenetic silencing of transposons by Piwi-interacting RNAs (piRNAs) constitutes an RNA-based genome defense mechanism. Piwi endonuclease action amplifies the piRNA pool by generating new piRNAs from target transcripts by a poorly understood mechanism. Here, we identified mouse Fkbp6 as a factor in this biogenesis pathway delivering piRNAs to the Piwi protein Miwi2. Mice lacking Fkbp6 derepress LINE1 (L1) retrotransposon and display reduced DNA methylation due to deficient nuclear accumulation of Miwi2. Like other cochaperones, Fkbp6 associates with the molecular chaperone Hsp90 via its tetratricopeptide repeat (TPR) domain. Inhibition of the ATP-dependent Hsp90 activity in an insect cell culture model results in the accumulation of short antisense RNAs in Piwi complexes. We identify these to be byproducts of piRNA amplification that accumulate only in nuage-localized Piwi proteins. We propose that the chaperone machinery normally ejects these inhibitory RNAs, allowing turnover of Piwi complexes for their continued participation in piRNA amplification.","author":[{"dropping-particle":"","family":"Xiol","given":"Jordi","non-dropping-particle":"","parse-names":false,"suffix":""},{"dropping-particle":"","family":"Cora","given":"Elisa","non-dropping-particle":"","parse-names":false,"suffix":""},{"dropping-particle":"","family":"Koglgruber","given":"Rubina","non-dropping-particle":"","parse-names":false,"suffix":""},{"dropping-particle":"","family":"Chuma","given":"Shinichiro","non-dropping-particle":"","parse-names":false,"suffix":""},{"dropping-particle":"","family":"Subramanian","given":"Sailakshmi","non-dropping-particle":"","parse-names":false,"suffix":""},{"dropping-particle":"","family":"Hosokawa","given":"Mihoko","non-dropping-particle":"","parse-names":false,"suffix":""},{"dropping-particle":"","family":"Reuter","given":"Michael","non-dropping-particle":"","parse-names":false,"suffix":""},{"dropping-particle":"","family":"Yang","given":"Zhaolin","non-dropping-particle":"","parse-names":false,"suffix":""},{"dropping-particle":"","family":"Berninger","given":"Philipp","non-dropping-particle":"","parse-names":false,"suffix":""},{"dropping-particle":"","family":"Palencia","given":"Andres","non-dropping-particle":"","parse-names":false,"suffix":""},{"dropping-particle":"","family":"Benes","given":"Vladimir","non-dropping-particle":"","parse-names":false,"suffix":""},{"dropping-particle":"","family":"Penninger","given":"Josef","non-dropping-particle":"","parse-names":false,"suffix":""},{"dropping-particle":"","family":"Sachidanandam","given":"Ravi","non-dropping-particle":"","parse-names":false,"suffix":""},{"dropping-particle":"","family":"Pillai","given":"Ramesh S","non-dropping-particle":"","parse-names":false,"suffix":""}],"container-title":"Molecular cell","id":"ITEM-1","issue":"6","issued":{"date-parts":[["2012","9","28"]]},"page":"970-9","title":"A role for Fkbp6 and the chaperone machinery in piRNA amplification and transposon silencing.","type":"article-journal","volume":"47"},"uris":["http://www.mendeley.com/documents/?uuid=75af282a-5a81-44b1-82c8-183f7867dc47"]}],"mendeley":{"formattedCitation":"&lt;sup&gt;12&lt;/sup&gt;","plainTextFormattedCitation":"12","previouslyFormattedCitation":"&lt;sup&gt;15&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12</w:t>
            </w:r>
            <w:r>
              <w:rPr>
                <w:rStyle w:val="id-label"/>
                <w:sz w:val="20"/>
                <w:szCs w:val="20"/>
              </w:rPr>
              <w:fldChar w:fldCharType="end"/>
            </w:r>
          </w:p>
        </w:tc>
      </w:tr>
      <w:tr w:rsidR="004C1F97" w14:paraId="0F2B5AC5" w14:textId="77777777" w:rsidTr="00976F78">
        <w:tc>
          <w:tcPr>
            <w:tcW w:w="988" w:type="dxa"/>
          </w:tcPr>
          <w:p w14:paraId="5E050155" w14:textId="77777777" w:rsidR="004C1F97" w:rsidRPr="005E05A8" w:rsidRDefault="004C1F97" w:rsidP="002C4553">
            <w:pPr>
              <w:spacing w:after="0" w:line="240" w:lineRule="auto"/>
              <w:jc w:val="left"/>
              <w:rPr>
                <w:i/>
                <w:sz w:val="20"/>
                <w:szCs w:val="20"/>
                <w:lang w:val="en-GB"/>
              </w:rPr>
            </w:pPr>
            <w:proofErr w:type="spellStart"/>
            <w:r w:rsidRPr="005E05A8">
              <w:rPr>
                <w:i/>
                <w:sz w:val="20"/>
                <w:szCs w:val="20"/>
                <w:lang w:val="en-GB"/>
              </w:rPr>
              <w:t>Mael</w:t>
            </w:r>
            <w:proofErr w:type="spellEnd"/>
          </w:p>
        </w:tc>
        <w:tc>
          <w:tcPr>
            <w:tcW w:w="1275" w:type="dxa"/>
          </w:tcPr>
          <w:p w14:paraId="0110F872" w14:textId="77777777" w:rsidR="004C1F97" w:rsidRPr="00842D93" w:rsidRDefault="004C1F97" w:rsidP="002C4553">
            <w:pPr>
              <w:spacing w:after="0" w:line="240" w:lineRule="auto"/>
              <w:jc w:val="left"/>
              <w:rPr>
                <w:i/>
                <w:sz w:val="20"/>
                <w:szCs w:val="20"/>
                <w:lang w:val="en-GB"/>
              </w:rPr>
            </w:pPr>
            <w:r w:rsidRPr="00842D93">
              <w:rPr>
                <w:i/>
                <w:sz w:val="20"/>
                <w:szCs w:val="20"/>
                <w:lang w:val="en-GB"/>
              </w:rPr>
              <w:t>MAEL</w:t>
            </w:r>
          </w:p>
        </w:tc>
        <w:tc>
          <w:tcPr>
            <w:tcW w:w="1701" w:type="dxa"/>
          </w:tcPr>
          <w:p w14:paraId="0317CED6" w14:textId="77777777" w:rsidR="004C1F97" w:rsidRPr="001F7B7E" w:rsidRDefault="004C1F97" w:rsidP="002C4553">
            <w:pPr>
              <w:spacing w:after="0" w:line="240" w:lineRule="auto"/>
              <w:jc w:val="left"/>
              <w:rPr>
                <w:sz w:val="20"/>
                <w:szCs w:val="20"/>
                <w:lang w:val="en-GB"/>
              </w:rPr>
            </w:pPr>
            <w:r>
              <w:rPr>
                <w:sz w:val="20"/>
                <w:szCs w:val="20"/>
                <w:lang w:val="en-GB"/>
              </w:rPr>
              <w:t>cytoplasmic granules and nucleus</w:t>
            </w:r>
          </w:p>
        </w:tc>
        <w:tc>
          <w:tcPr>
            <w:tcW w:w="1985" w:type="dxa"/>
          </w:tcPr>
          <w:p w14:paraId="43669BAB" w14:textId="77777777" w:rsidR="004C1F97" w:rsidRPr="001F7B7E" w:rsidRDefault="004C1F97" w:rsidP="002C4553">
            <w:pPr>
              <w:spacing w:after="0" w:line="240" w:lineRule="auto"/>
              <w:jc w:val="left"/>
              <w:rPr>
                <w:sz w:val="20"/>
                <w:szCs w:val="20"/>
                <w:lang w:val="en-GB"/>
              </w:rPr>
            </w:pPr>
            <w:r>
              <w:rPr>
                <w:sz w:val="20"/>
                <w:szCs w:val="20"/>
                <w:lang w:val="en-GB"/>
              </w:rPr>
              <w:t>Nucleus-cytoplasm shuttling protein</w:t>
            </w:r>
          </w:p>
        </w:tc>
        <w:tc>
          <w:tcPr>
            <w:tcW w:w="2410" w:type="dxa"/>
          </w:tcPr>
          <w:p w14:paraId="526ECFBD"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pachytene</w:t>
            </w:r>
            <w:proofErr w:type="spellEnd"/>
            <w:r>
              <w:rPr>
                <w:sz w:val="20"/>
                <w:szCs w:val="20"/>
                <w:lang w:val="en-GB"/>
              </w:rPr>
              <w:t>)/</w:t>
            </w:r>
            <w:proofErr w:type="spellStart"/>
            <w:r w:rsidRPr="001F7B7E">
              <w:rPr>
                <w:sz w:val="20"/>
                <w:szCs w:val="20"/>
                <w:lang w:val="en-GB"/>
              </w:rPr>
              <w:t>RsA</w:t>
            </w:r>
            <w:proofErr w:type="spellEnd"/>
          </w:p>
        </w:tc>
        <w:tc>
          <w:tcPr>
            <w:tcW w:w="701" w:type="dxa"/>
          </w:tcPr>
          <w:p w14:paraId="00246460" w14:textId="411933B5" w:rsidR="004C1F97" w:rsidRPr="001F7B7E"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{"citationItems":[{"id":"ITEM-1","itemData":{"DOI":"10.15252/embj.201386855","ISSN":"1460-2075","PMID":"25063675","abstract":"Pachytene piRNAs are a class of Piwi-interacting small RNAs abundant in spermatids of the adult mouse testis. They are processed from piRNA primary transcripts by a poorly understood mechanism and, unlike fetal transposon-derived piRNAs, lack complementary targets in the spermatid transcriptome. We report that immunopurified complexes of a conserved piRNA pathway protein Maelstrom (MAEL) are enriched in MIWI (Piwi partner of pachytene piRNAs), Tudor-domain proteins and processing intermediates of pachytene piRNA primary transcripts. We provide evidence of functional significance of these complexes in Mael129 knockout mice that exhibit spermiogenic arrest with acrosome and flagellum malformation. Mael129-null mutant testes possess low levels of piRNAs derived from MAEL-associated piRNA precursors and exhibit reduced translation of numerous spermiogenic mRNAs including those encoding acrosome and flagellum proteins. These translation defects in haploid round spermatids are likely indirect, as neither MAEL nor piRNA precursors associate with polyribosomes, and they may arise from an imbalance between pachytene piRNAs and MIWI.","author":[{"dropping-particle":"","family":"Castañeda","given":"Julio","non-dropping-particle":"","parse-names":false,"suffix":""},{"dropping-particle":"","family":"Genzor","given":"Pavol","non-dropping-particle":"","parse-names":false,"suffix":""},{"dropping-particle":"","family":"Heijden","given":"Godfried W","non-dropping-particle":"van der","parse-names":false,"suffix":""},{"dropping-particle":"","family":"Sarkeshik","given":"Ali","non-dropping-particle":"","parse-names":false,"suffix":""},{"dropping-particle":"","family":"Yates","given":"John R","non-dropping-particle":"","parse-names":false,"suffix":""},{"dropping-particle":"","family":"Ingolia","given":"Nicholas T","non-dropping-particle":"","parse-names":false,"suffix":""},{"dropping-particle":"","family":"Bortvin","given":"Alex","non-dropping-particle":"","parse-names":false,"suffix":""}],"container-title":"The EMBO journal","id":"ITEM-1","issue":"18","issued":{"date-parts":[["2014","9","17"]]},"page":"1999-2019","title":"Reduced pachytene piRNAs and translation underlie spermiogenic arrest in Maelstrom mutant mice.","type":"article-journal","volume":"33"},"uris":["http://www.mendeley.com/documents/?uuid=539b513b-a58e-4b7e-87ee-1555b0541d18"]}],"mendeley":{"formattedCitation":"&lt;sup&gt;13&lt;/sup&gt;","plainTextFormattedCitation":"13","previouslyFormattedCitation":"&lt;sup&gt;16&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13</w:t>
            </w:r>
            <w:r>
              <w:rPr>
                <w:rStyle w:val="id-label"/>
                <w:sz w:val="20"/>
                <w:szCs w:val="20"/>
              </w:rPr>
              <w:fldChar w:fldCharType="end"/>
            </w:r>
          </w:p>
        </w:tc>
      </w:tr>
      <w:tr w:rsidR="004C1F97" w14:paraId="3400DE38" w14:textId="77777777" w:rsidTr="00976F78">
        <w:tc>
          <w:tcPr>
            <w:tcW w:w="988" w:type="dxa"/>
          </w:tcPr>
          <w:p w14:paraId="0D45EB46" w14:textId="77777777" w:rsidR="004C1F97" w:rsidRPr="001F7B7E" w:rsidRDefault="004C1F97" w:rsidP="002C4553">
            <w:pPr>
              <w:spacing w:after="0" w:line="240" w:lineRule="auto"/>
              <w:jc w:val="left"/>
              <w:rPr>
                <w:sz w:val="20"/>
                <w:szCs w:val="20"/>
                <w:lang w:val="en-GB"/>
              </w:rPr>
            </w:pPr>
            <w:proofErr w:type="spellStart"/>
            <w:r w:rsidRPr="00842D93">
              <w:rPr>
                <w:i/>
                <w:sz w:val="20"/>
                <w:szCs w:val="20"/>
                <w:lang w:val="en-GB"/>
              </w:rPr>
              <w:t>M</w:t>
            </w:r>
            <w:r>
              <w:rPr>
                <w:i/>
                <w:sz w:val="20"/>
                <w:szCs w:val="20"/>
                <w:lang w:val="en-GB"/>
              </w:rPr>
              <w:t>vh</w:t>
            </w:r>
            <w:proofErr w:type="spellEnd"/>
          </w:p>
        </w:tc>
        <w:tc>
          <w:tcPr>
            <w:tcW w:w="1275" w:type="dxa"/>
          </w:tcPr>
          <w:p w14:paraId="4E5F84A6" w14:textId="77777777" w:rsidR="004C1F97" w:rsidRPr="00842D93" w:rsidRDefault="004C1F97" w:rsidP="002C4553">
            <w:pPr>
              <w:spacing w:after="0" w:line="240" w:lineRule="auto"/>
              <w:jc w:val="left"/>
              <w:rPr>
                <w:i/>
                <w:sz w:val="20"/>
                <w:szCs w:val="20"/>
                <w:lang w:val="en-GB"/>
              </w:rPr>
            </w:pPr>
            <w:r>
              <w:rPr>
                <w:i/>
                <w:sz w:val="20"/>
                <w:szCs w:val="20"/>
                <w:lang w:val="en-GB"/>
              </w:rPr>
              <w:t>DDX4</w:t>
            </w:r>
          </w:p>
        </w:tc>
        <w:tc>
          <w:tcPr>
            <w:tcW w:w="1701" w:type="dxa"/>
          </w:tcPr>
          <w:p w14:paraId="4170A462"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195F2BFB" w14:textId="77777777" w:rsidR="004C1F97" w:rsidRPr="00FD67EC" w:rsidRDefault="004C1F97" w:rsidP="002C4553">
            <w:pPr>
              <w:spacing w:after="0" w:line="240" w:lineRule="auto"/>
              <w:jc w:val="left"/>
              <w:rPr>
                <w:sz w:val="20"/>
                <w:szCs w:val="20"/>
                <w:lang w:val="en-GB"/>
              </w:rPr>
            </w:pPr>
            <w:r w:rsidRPr="00FD67EC">
              <w:rPr>
                <w:sz w:val="20"/>
                <w:szCs w:val="20"/>
              </w:rPr>
              <w:t>RNA helicase</w:t>
            </w:r>
          </w:p>
        </w:tc>
        <w:tc>
          <w:tcPr>
            <w:tcW w:w="2410" w:type="dxa"/>
          </w:tcPr>
          <w:p w14:paraId="7326F0A1"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zygotene</w:t>
            </w:r>
            <w:proofErr w:type="spellEnd"/>
            <w:r>
              <w:rPr>
                <w:sz w:val="20"/>
                <w:szCs w:val="20"/>
                <w:lang w:val="en-GB"/>
              </w:rPr>
              <w:t>)</w:t>
            </w:r>
          </w:p>
        </w:tc>
        <w:tc>
          <w:tcPr>
            <w:tcW w:w="701" w:type="dxa"/>
          </w:tcPr>
          <w:p w14:paraId="37EA5663" w14:textId="32B7BECB" w:rsidR="004C1F97" w:rsidRPr="00FD67EC"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{"citationItems":[{"id":"ITEM-1","itemData":{"DOI":"10.1101/gad.1902110","ISSN":"1549-5477","PMID":"20439430","abstract":"VASA is an evolutionarily conserved RNA helicase essential for germ cell development. The mouse PIWI family proteins MILI and MIWI2 are involved in production of Piwi-interacting RNAs (piRNAs) in fetal male germ cells through a ping-pong amplification cycle. Expression of retrotransposons is elevated in MILI- and MIWI2-deficient male germ cells due to defective de novo DNA methylation, which is presumably caused by impaired piRNA expression. Here, we report that essentially the same abnormalities are observed in MVH (mouse VASA homolog)-deficient mice. Comprehensive analysis of piRNAs in MVH-deficient fetal male germ cells showed that MVH plays crucial roles in the early phase of the ping-pong amplification cycle.","author":[{"dropping-particle":"","family":"Kuramochi-Miyagawa","given":"Satomi","non-dropping-particle":"","parse-names":false,"suffix":""},{"dropping-particle":"","family":"Watanabe","given":"Toshiaki","non-dropping-particle":"","parse-names":false,"suffix":""},{"dropping-particle":"","family":"Gotoh","given":"Kengo","non-dropping-particle":"","parse-names":false,"suffix":""},{"dropping-particle":"","family":"Takamatsu","given":"Kana","non-dropping-particle":"","parse-names":false,"suffix":""},{"dropping-particle":"","family":"Chuma","given":"Shinichiro","non-dropping-particle":"","parse-names":false,"suffix":""},{"dropping-particle":"","family":"Kojima-Kita","given":"Kanako","non-dropping-particle":"","parse-names":false,"suffix":""},{"dropping-particle":"","family":"Shiromoto","given":"Yusuke","non-dropping-particle":"","parse-names":false,"suffix":""},{"dropping-particle":"","family":"Asada","given":"Noriko","non-dropping-particle":"","parse-names":false,"suffix":""},{"dropping-particle":"","family":"Toyoda","given":"Atsushi","non-dropping-particle":"","parse-names":false,"suffix":""},{"dropping-particle":"","family":"Fujiyama","given":"Asao","non-dropping-particle":"","parse-names":false,"suffix":""},{"dropping-particle":"","family":"Totoki","given":"Yasushi","non-dropping-particle":"","parse-names":false,"suffix":""},{"dropping-particle":"","family":"Shibata","given":"Tatsuhiro","non-dropping-particle":"","parse-names":false,"suffix":""},{"dropping-particle":"","family":"Kimura","given":"Tohru","non-dropping-particle":"","parse-names":false,"suffix":""},{"dropping-particle":"","family":"Nakatsuji","given":"Norio","non-dropping-particle":"","parse-names":false,"suffix":""},{"dropping-particle":"","family":"Noce","given":"Toshiaki","non-dropping-particle":"","parse-names":false,"suffix":""},{"dropping-particle":"","family":"Sasaki","given":"Hiroyuki","non-dropping-particle":"","parse-names":false,"suffix":""},{"dropping-particle":"","family":"Nakano","given":"Toru","non-dropping-particle":"","parse-names":false,"suffix":""}],"container-title":"Genes &amp; development","id":"ITEM-1","issue":"9","issued":{"date-parts":[["2010","5"]]},"page":"887-92","title":"MVH in piRNA processing and gene silencing of retrotransposons.","type":"article-journal","volume":"24"},"uris":["http://www.mendeley.com/documents/?uuid=05694736-9e83-45af-bcc6-078e6de0a01e"]}],"mendeley":{"formattedCitation":"&lt;sup&gt;14&lt;/sup&gt;","plainTextFormattedCitation":"14","previouslyFormattedCitation":"&lt;sup&gt;17&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14</w:t>
            </w:r>
            <w:r>
              <w:rPr>
                <w:rStyle w:val="id-label"/>
                <w:sz w:val="20"/>
                <w:szCs w:val="20"/>
              </w:rPr>
              <w:fldChar w:fldCharType="end"/>
            </w:r>
          </w:p>
        </w:tc>
      </w:tr>
      <w:tr w:rsidR="004C1F97" w14:paraId="41DBE554" w14:textId="77777777" w:rsidTr="00976F78">
        <w:tc>
          <w:tcPr>
            <w:tcW w:w="988" w:type="dxa"/>
          </w:tcPr>
          <w:p w14:paraId="2059E469" w14:textId="77777777" w:rsidR="004C1F97" w:rsidRPr="00996619" w:rsidRDefault="004C1F97" w:rsidP="002C4553">
            <w:pPr>
              <w:spacing w:after="0" w:line="240" w:lineRule="auto"/>
              <w:jc w:val="left"/>
              <w:rPr>
                <w:i/>
                <w:sz w:val="20"/>
                <w:szCs w:val="20"/>
                <w:lang w:val="en-GB"/>
              </w:rPr>
            </w:pPr>
            <w:r w:rsidRPr="00996619">
              <w:rPr>
                <w:i/>
                <w:sz w:val="20"/>
                <w:szCs w:val="20"/>
                <w:lang w:val="en-GB"/>
              </w:rPr>
              <w:t>Tdrd1</w:t>
            </w:r>
          </w:p>
        </w:tc>
        <w:tc>
          <w:tcPr>
            <w:tcW w:w="1275" w:type="dxa"/>
          </w:tcPr>
          <w:p w14:paraId="339C505C" w14:textId="77777777" w:rsidR="004C1F97" w:rsidRPr="00842D93" w:rsidRDefault="004C1F97" w:rsidP="002C4553">
            <w:pPr>
              <w:spacing w:after="0" w:line="240" w:lineRule="auto"/>
              <w:jc w:val="left"/>
              <w:rPr>
                <w:i/>
                <w:sz w:val="20"/>
                <w:szCs w:val="20"/>
                <w:lang w:val="en-GB"/>
              </w:rPr>
            </w:pPr>
            <w:r w:rsidRPr="00842D93">
              <w:rPr>
                <w:i/>
                <w:sz w:val="20"/>
                <w:szCs w:val="20"/>
                <w:lang w:val="en-GB"/>
              </w:rPr>
              <w:t>TDRD1</w:t>
            </w:r>
          </w:p>
        </w:tc>
        <w:tc>
          <w:tcPr>
            <w:tcW w:w="1701" w:type="dxa"/>
          </w:tcPr>
          <w:p w14:paraId="0EC3A674"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02D55921"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4DC9082D" w14:textId="77777777" w:rsidR="004C1F97"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pachytene</w:t>
            </w:r>
            <w:proofErr w:type="spellEnd"/>
            <w:r>
              <w:rPr>
                <w:sz w:val="20"/>
                <w:szCs w:val="20"/>
                <w:lang w:val="en-GB"/>
              </w:rPr>
              <w:t>)/</w:t>
            </w:r>
          </w:p>
          <w:p w14:paraId="344B813D"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RsA</w:t>
            </w:r>
            <w:proofErr w:type="spellEnd"/>
          </w:p>
        </w:tc>
        <w:tc>
          <w:tcPr>
            <w:tcW w:w="701" w:type="dxa"/>
          </w:tcPr>
          <w:p w14:paraId="4FA9D84D" w14:textId="24AA78C7" w:rsidR="004C1F97" w:rsidRPr="001F7B7E" w:rsidRDefault="004C1F97" w:rsidP="00976F78">
            <w:pPr>
              <w:spacing w:after="0" w:line="240" w:lineRule="auto"/>
              <w:rPr>
                <w:sz w:val="20"/>
                <w:szCs w:val="20"/>
                <w:lang w:val="en-GB"/>
              </w:rPr>
            </w:pPr>
            <w:r>
              <w:rPr>
                <w:sz w:val="20"/>
                <w:szCs w:val="20"/>
                <w:lang w:val="en-GB"/>
              </w:rPr>
              <w:fldChar w:fldCharType="begin" w:fldLock="1"/>
            </w:r>
            <w:r w:rsidR="00976F78">
              <w:rPr>
                <w:sz w:val="20"/>
                <w:szCs w:val="20"/>
                <w:lang w:val="en-GB"/>
              </w:rPr>
              <w:instrText>ADDIN CSL_CITATION {"citationItems":[{"id":"ITEM-1","itemData":{"DOI":"10.1038/nsmb.1615","ISSN":"1545-9985","PMID":"19465913","abstract":"Piwi proteins and their associated Piwi-interacting RNAs (piRNAs) are implicated in transposon silencing in the mouse germ line. There is currently little information on additional proteins in the murine Piwi complex and how they might regulate the entry of transcripts that accumulate as piRNAs in the Piwi ribonucleoprotein (piRNP). We isolated Mili-containing complexes from adult mouse testes and identified Tudor domain-containing protein-1 (Tdrd1) as a factor specifically associated with the Mili piRNP throughout spermatogenesis. Complex formation is promoted by the recognition of symmetrically dimethylated arginines at the N terminus of Mili by the tudor domains of Tdrd1. Similar to a Mili mutant, mice lacking Tdrd1 show derepression of L1 transposons accompanied by a loss of DNA methylation at their regulatory elements and delocalization of Miwi2 from the nucleus to the cytoplasm. Finally, we show that Mili piRNPs devoid of Tdrd1 accept the entry of abundant cellular transcripts into the piRNA pathway and accumulate piRNAs with a profile that is drastically different from that of the wild type. Our data suggest that Tdrd1 ensures the entry of correct transcripts into the normal piRNA pool.","author":[{"dropping-particle":"","family":"Reuter","given":"Michael","non-dropping-particle":"","parse-names":false,"suffix":""},{"dropping-particle":"","family":"Chuma","given":"Shinichiro","non-dropping-particle":"","parse-names":false,"suffix":""},{"dropping-particle":"","family":"Tanaka","given":"Takashi","non-dropping-particle":"","parse-names":false,"suffix":""},{"dropping-particle":"","family":"Franz","given":"Thomas","non-dropping-particle":"","parse-names":false,"suffix":""},{"dropping-particle":"","family":"Stark","given":"Alexander","non-dropping-particle":"","parse-names":false,"suffix":""},{"dropping-particle":"","family":"Pillai","given":"Ramesh S","non-dropping-particle":"","parse-names":false,"suffix":""}],"container-title":"Nature structural &amp; molecular biology","id":"ITEM-1","issue":"6","issued":{"date-parts":[["2009","6"]]},"page":"639-46","title":"Loss of the Mili-interacting Tudor domain-containing protein-1 activates transposons and alters the Mili-associated small RNA profile.","type":"article-journal","volume":"16"},"uris":["http://www.mendeley.com/documents/?uuid=fc670596-071f-4ffe-8676-a6eb5b38b14c"]}],"mendeley":{"formattedCitation":"&lt;sup&gt;15&lt;/sup&gt;","plainTextFormattedCitation":"15","previouslyFormattedCitation":"&lt;sup&gt;18&lt;/sup&gt;"},"properties":{"noteIndex":0},"schema":"https://github.com/citation-style-language/schema/raw/master/csl-citation.json"}</w:instrText>
            </w:r>
            <w:r>
              <w:rPr>
                <w:sz w:val="20"/>
                <w:szCs w:val="20"/>
                <w:lang w:val="en-GB"/>
              </w:rPr>
              <w:fldChar w:fldCharType="separate"/>
            </w:r>
            <w:r w:rsidR="00976F78" w:rsidRPr="00976F78">
              <w:rPr>
                <w:noProof/>
                <w:sz w:val="20"/>
                <w:szCs w:val="20"/>
                <w:vertAlign w:val="superscript"/>
                <w:lang w:val="en-GB"/>
              </w:rPr>
              <w:t>15</w:t>
            </w:r>
            <w:r>
              <w:rPr>
                <w:sz w:val="20"/>
                <w:szCs w:val="20"/>
                <w:lang w:val="en-GB"/>
              </w:rPr>
              <w:fldChar w:fldCharType="end"/>
            </w:r>
          </w:p>
        </w:tc>
      </w:tr>
      <w:tr w:rsidR="004C1F97" w14:paraId="6B2202A2" w14:textId="77777777" w:rsidTr="00976F78">
        <w:tc>
          <w:tcPr>
            <w:tcW w:w="988" w:type="dxa"/>
          </w:tcPr>
          <w:p w14:paraId="2BF99BD0" w14:textId="77777777" w:rsidR="004C1F97" w:rsidRPr="00996619" w:rsidRDefault="004C1F97" w:rsidP="002C4553">
            <w:pPr>
              <w:spacing w:after="0" w:line="240" w:lineRule="auto"/>
              <w:jc w:val="left"/>
              <w:rPr>
                <w:i/>
                <w:sz w:val="20"/>
                <w:szCs w:val="20"/>
                <w:lang w:val="en-GB"/>
              </w:rPr>
            </w:pPr>
            <w:proofErr w:type="spellStart"/>
            <w:r w:rsidRPr="00996619">
              <w:rPr>
                <w:i/>
                <w:sz w:val="20"/>
                <w:szCs w:val="20"/>
                <w:lang w:val="en-GB"/>
              </w:rPr>
              <w:t>Tdrkh</w:t>
            </w:r>
            <w:proofErr w:type="spellEnd"/>
          </w:p>
        </w:tc>
        <w:tc>
          <w:tcPr>
            <w:tcW w:w="1275" w:type="dxa"/>
          </w:tcPr>
          <w:p w14:paraId="21DB3B4D" w14:textId="77777777" w:rsidR="004C1F97" w:rsidRPr="00842D93" w:rsidRDefault="004C1F97" w:rsidP="002C4553">
            <w:pPr>
              <w:spacing w:after="0" w:line="240" w:lineRule="auto"/>
              <w:jc w:val="left"/>
              <w:rPr>
                <w:i/>
                <w:sz w:val="20"/>
                <w:szCs w:val="20"/>
                <w:lang w:val="en-GB"/>
              </w:rPr>
            </w:pPr>
            <w:r w:rsidRPr="00842D93">
              <w:rPr>
                <w:i/>
                <w:sz w:val="20"/>
                <w:szCs w:val="20"/>
                <w:lang w:val="en-GB"/>
              </w:rPr>
              <w:t>TDR</w:t>
            </w:r>
            <w:r>
              <w:rPr>
                <w:i/>
                <w:sz w:val="20"/>
                <w:szCs w:val="20"/>
                <w:lang w:val="en-GB"/>
              </w:rPr>
              <w:t>KH</w:t>
            </w:r>
          </w:p>
        </w:tc>
        <w:tc>
          <w:tcPr>
            <w:tcW w:w="1701" w:type="dxa"/>
          </w:tcPr>
          <w:p w14:paraId="727ED069"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060E4B60"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6D6E65D5"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zygotene</w:t>
            </w:r>
            <w:proofErr w:type="spellEnd"/>
            <w:r>
              <w:rPr>
                <w:sz w:val="20"/>
                <w:szCs w:val="20"/>
                <w:lang w:val="en-GB"/>
              </w:rPr>
              <w:t>)</w:t>
            </w:r>
          </w:p>
        </w:tc>
        <w:tc>
          <w:tcPr>
            <w:tcW w:w="701" w:type="dxa"/>
          </w:tcPr>
          <w:p w14:paraId="3F4592EA" w14:textId="114DF0D9" w:rsidR="004C1F97" w:rsidRPr="00540737"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{"citationItems":[{"id":"ITEM-1","itemData":{"DOI":"10.1038/emboj.2013.121","ISSN":"1460-2075","PMID":"23714778","abstract":"Piwi proteins and Piwi-interacting RNAs (piRNAs) repress transposition, regulate translation, and guide epigenetic programming in the germline. Here, we show that an evolutionarily conserved Tudor and KH domain-containing protein, Tdrkh (a.k.a. Tdrd2), is required for spermatogenesis and involved in piRNA biogenesis. Tdrkh partners with Miwi and Miwi2 via symmetrically dimethylated arginine residues in Miwi and Miwi2. Tdrkh is a mitochondrial protein often juxtaposed to pi-bodies and piP-bodies and is required for Tdrd1 cytoplasmic localization and Miwi2 nuclear localization. Tdrkh mutants display meiotic arrest at the zygotene stage, attenuate methylation of Line1 DNA, and upregulate Line1 RNA and protein, without inducing apoptosis. Furthermore, Tdrkh mutants have severely reduced levels of mature piRNAs but accumulate a distinct population of 1'U-containing, 2'O-methylated 31-37 nt RNAs that largely complement the missing mature piRNAs. Our results demonstrate that the primary piRNA biogenesis pathway involves 3'→5' processing of 31-37 nt intermediates and that Tdrkh promotes this final step of piRNA biogenesis but not the ping-pong cycle. These results shed light on mechanisms underlying primary piRNA biogenesis, an area in which information is conspicuously absent.","author":[{"dropping-particle":"","family":"Saxe","given":"Jonathan P","non-dropping-particle":"","parse-names":false,"suffix":""},{"dropping-particle":"","family":"Chen","given":"Mengjie","non-dropping-particle":"","parse-names":false,"suffix":""},{"dropping-particle":"","family":"Zhao","given":"Hongyu","non-dropping-particle":"","parse-names":false,"suffix":""},{"dropping-particle":"","family":"Lin","given":"Haifan","non-dropping-particle":"","parse-names":false,"suffix":""}],"container-title":"The EMBO journal","id":"ITEM-1","issue":"13","issued":{"date-parts":[["2013","7","3"]]},"page":"1869-85","title":"Tdrkh is essential for spermatogenesis and participates in primary piRNA biogenesis in the germline.","type":"article-journal","volume":"32"},"uris":["http://www.mendeley.com/documents/?uuid=4510b9e1-7bf3-44fc-92e5-03ff646821b8"]}],"mendeley":{"formattedCitation":"&lt;sup&gt;16&lt;/sup&gt;","plainTextFormattedCitation":"16","previouslyFormattedCitation":"&lt;sup&gt;19&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16</w:t>
            </w:r>
            <w:r>
              <w:rPr>
                <w:rStyle w:val="id-label"/>
                <w:sz w:val="20"/>
                <w:szCs w:val="20"/>
              </w:rPr>
              <w:fldChar w:fldCharType="end"/>
            </w:r>
          </w:p>
        </w:tc>
      </w:tr>
      <w:tr w:rsidR="004C1F97" w14:paraId="4FD909DF" w14:textId="77777777" w:rsidTr="00976F78">
        <w:tc>
          <w:tcPr>
            <w:tcW w:w="988" w:type="dxa"/>
          </w:tcPr>
          <w:p w14:paraId="12CBE2B6" w14:textId="77777777" w:rsidR="004C1F97" w:rsidRPr="00996619" w:rsidRDefault="004C1F97" w:rsidP="002C4553">
            <w:pPr>
              <w:spacing w:after="0" w:line="240" w:lineRule="auto"/>
              <w:jc w:val="left"/>
              <w:rPr>
                <w:i/>
                <w:sz w:val="20"/>
                <w:szCs w:val="20"/>
                <w:lang w:val="en-GB"/>
              </w:rPr>
            </w:pPr>
            <w:r w:rsidRPr="00996619">
              <w:rPr>
                <w:i/>
                <w:sz w:val="20"/>
                <w:szCs w:val="20"/>
                <w:lang w:val="en-GB"/>
              </w:rPr>
              <w:t>Rnf17</w:t>
            </w:r>
          </w:p>
        </w:tc>
        <w:tc>
          <w:tcPr>
            <w:tcW w:w="1275" w:type="dxa"/>
          </w:tcPr>
          <w:p w14:paraId="32C51C49" w14:textId="77777777" w:rsidR="004C1F97" w:rsidRPr="00842D93" w:rsidRDefault="004C1F97" w:rsidP="002C4553">
            <w:pPr>
              <w:spacing w:after="0" w:line="240" w:lineRule="auto"/>
              <w:jc w:val="left"/>
              <w:rPr>
                <w:i/>
                <w:sz w:val="20"/>
                <w:szCs w:val="20"/>
                <w:lang w:val="en-GB"/>
              </w:rPr>
            </w:pPr>
            <w:r>
              <w:rPr>
                <w:i/>
                <w:sz w:val="20"/>
                <w:szCs w:val="20"/>
                <w:lang w:val="en-GB"/>
              </w:rPr>
              <w:t>RNF17</w:t>
            </w:r>
          </w:p>
        </w:tc>
        <w:tc>
          <w:tcPr>
            <w:tcW w:w="1701" w:type="dxa"/>
          </w:tcPr>
          <w:p w14:paraId="4EDAF0E3"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40582289"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1031B518"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RsA</w:t>
            </w:r>
            <w:proofErr w:type="spellEnd"/>
          </w:p>
        </w:tc>
        <w:tc>
          <w:tcPr>
            <w:tcW w:w="701" w:type="dxa"/>
          </w:tcPr>
          <w:p w14:paraId="5DFD0C98" w14:textId="6C186A69" w:rsidR="004C1F97" w:rsidRPr="00540737"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{"citationItems":[{"id":"ITEM-1","itemData":{"DOI":"10.1242/dev.02003","ISSN":"0950-1991","PMID":"16093322","abstract":"Nuages are found in the germ cells of diverse organisms. However, nuages in postnatal male germ cells of mice are poorly studied. Previously, we cloned a germ cell-specific gene named Rnf17, which encodes a protein containing both a RING finger and tudor domains. Here, we report that RNF17 is a component of a novel nuage in male germ cells--the RNF17 granule, which is an electron-dense non-membrane bound spherical organelle with a diameter of 0.5 mum. RNF17 granules are prominent in late pachytene and diplotene spermatocytes, and in elongating spermatids. RNF17 granules are distinguishable from other known nuages, such as chromatoid bodies. RNF17 is able to form dimers or polymers both in vitro and in vivo, indicating that it may play a role in the assembly of RNF17 granules. Rnf17-deficient male mice were sterile and exhibited a complete arrest in round spermatids, demonstrating that Rnf17 encodes a novel key regulator of spermiogenesis. Rnf17-null round spermatids advanced to step 4 but failed to produce sperm. These results have shown that RNF17 is a component of a novel germ cell nuage and is required for differentiation of male germ cells.","author":[{"dropping-particle":"","family":"Pan","given":"Jieyan","non-dropping-particle":"","parse-names":false,"suffix":""},{"dropping-particle":"","family":"Goodheart","given":"Mary","non-dropping-particle":"","parse-names":false,"suffix":""},{"dropping-particle":"","family":"Chuma","given":"Shinichiro","non-dropping-particle":"","parse-names":false,"suffix":""},{"dropping-particle":"","family":"Nakatsuji","given":"Norio","non-dropping-particle":"","parse-names":false,"suffix":""},{"dropping-particle":"","family":"Page","given":"David C","non-dropping-particle":"","parse-names":false,"suffix":""},{"dropping-particle":"","family":"Wang","given":"P Jeremy","non-dropping-particle":"","parse-names":false,"suffix":""}],"container-title":"Development (Cambridge, England)","id":"ITEM-1","issue":"18","issued":{"date-parts":[["2005","9"]]},"page":"4029-39","title":"RNF17, a component of the mammalian germ cell nuage, is essential for spermiogenesis.","type":"article-journal","volume":"132"},"uris":["http://www.mendeley.com/documents/?uuid=ba6596cd-7de8-45ab-869a-13dac04375b3"]}],"mendeley":{"formattedCitation":"&lt;sup&gt;17&lt;/sup&gt;","plainTextFormattedCitation":"17","previouslyFormattedCitation":"&lt;sup&gt;20&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17</w:t>
            </w:r>
            <w:r>
              <w:rPr>
                <w:rStyle w:val="id-label"/>
                <w:sz w:val="20"/>
                <w:szCs w:val="20"/>
              </w:rPr>
              <w:fldChar w:fldCharType="end"/>
            </w:r>
          </w:p>
        </w:tc>
      </w:tr>
      <w:tr w:rsidR="004C1F97" w14:paraId="52EBE9A8" w14:textId="77777777" w:rsidTr="00976F78">
        <w:tc>
          <w:tcPr>
            <w:tcW w:w="988" w:type="dxa"/>
          </w:tcPr>
          <w:p w14:paraId="545C8401" w14:textId="77777777" w:rsidR="004C1F97" w:rsidRPr="00996619" w:rsidRDefault="004C1F97" w:rsidP="002C4553">
            <w:pPr>
              <w:spacing w:after="0" w:line="240" w:lineRule="auto"/>
              <w:jc w:val="left"/>
              <w:rPr>
                <w:i/>
                <w:sz w:val="20"/>
                <w:szCs w:val="20"/>
                <w:lang w:val="en-GB"/>
              </w:rPr>
            </w:pPr>
            <w:r w:rsidRPr="00996619">
              <w:rPr>
                <w:i/>
                <w:sz w:val="20"/>
                <w:szCs w:val="20"/>
                <w:lang w:val="en-GB"/>
              </w:rPr>
              <w:t>Tdrd5</w:t>
            </w:r>
          </w:p>
        </w:tc>
        <w:tc>
          <w:tcPr>
            <w:tcW w:w="1275" w:type="dxa"/>
          </w:tcPr>
          <w:p w14:paraId="7C410BF4" w14:textId="77777777" w:rsidR="004C1F97" w:rsidRPr="00842D93" w:rsidRDefault="004C1F97" w:rsidP="002C4553">
            <w:pPr>
              <w:spacing w:after="0" w:line="240" w:lineRule="auto"/>
              <w:jc w:val="left"/>
              <w:rPr>
                <w:i/>
                <w:sz w:val="20"/>
                <w:szCs w:val="20"/>
                <w:lang w:val="en-GB"/>
              </w:rPr>
            </w:pPr>
            <w:r w:rsidRPr="00842D93">
              <w:rPr>
                <w:i/>
                <w:sz w:val="20"/>
                <w:szCs w:val="20"/>
                <w:lang w:val="en-GB"/>
              </w:rPr>
              <w:t>TDRD5</w:t>
            </w:r>
          </w:p>
        </w:tc>
        <w:tc>
          <w:tcPr>
            <w:tcW w:w="1701" w:type="dxa"/>
          </w:tcPr>
          <w:p w14:paraId="66747790" w14:textId="77777777" w:rsidR="004C1F97" w:rsidRDefault="004C1F97" w:rsidP="002C4553">
            <w:pPr>
              <w:spacing w:after="0" w:line="240" w:lineRule="auto"/>
              <w:jc w:val="left"/>
              <w:rPr>
                <w:sz w:val="20"/>
                <w:szCs w:val="20"/>
                <w:lang w:val="en-GB"/>
              </w:rPr>
            </w:pPr>
            <w:r>
              <w:rPr>
                <w:sz w:val="20"/>
                <w:szCs w:val="20"/>
                <w:lang w:val="en-GB"/>
              </w:rPr>
              <w:t>cytoplasmic granules/</w:t>
            </w:r>
          </w:p>
          <w:p w14:paraId="1D1BCD1F" w14:textId="77777777" w:rsidR="004C1F97" w:rsidRPr="001F7B7E" w:rsidRDefault="004C1F97" w:rsidP="002C4553">
            <w:pPr>
              <w:spacing w:after="0" w:line="240" w:lineRule="auto"/>
              <w:jc w:val="left"/>
              <w:rPr>
                <w:sz w:val="20"/>
                <w:szCs w:val="20"/>
                <w:lang w:val="en-GB"/>
              </w:rPr>
            </w:pPr>
            <w:r>
              <w:rPr>
                <w:sz w:val="20"/>
                <w:szCs w:val="20"/>
                <w:lang w:val="en-GB"/>
              </w:rPr>
              <w:t>nucleus</w:t>
            </w:r>
          </w:p>
        </w:tc>
        <w:tc>
          <w:tcPr>
            <w:tcW w:w="1985" w:type="dxa"/>
          </w:tcPr>
          <w:p w14:paraId="4E98D0C3"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578DB303"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zygotene</w:t>
            </w:r>
            <w:proofErr w:type="spellEnd"/>
            <w:r>
              <w:rPr>
                <w:sz w:val="20"/>
                <w:szCs w:val="20"/>
                <w:lang w:val="en-GB"/>
              </w:rPr>
              <w:t>)/</w:t>
            </w:r>
            <w:proofErr w:type="spellStart"/>
            <w:r>
              <w:rPr>
                <w:sz w:val="20"/>
                <w:szCs w:val="20"/>
                <w:lang w:val="en-GB"/>
              </w:rPr>
              <w:t>RsA</w:t>
            </w:r>
            <w:proofErr w:type="spellEnd"/>
          </w:p>
        </w:tc>
        <w:tc>
          <w:tcPr>
            <w:tcW w:w="701" w:type="dxa"/>
          </w:tcPr>
          <w:p w14:paraId="721962B0" w14:textId="78665FAC" w:rsidR="004C1F97" w:rsidRPr="00540737"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{"citationItems":[{"id":"ITEM-1","itemData":{"DOI":"10.1038/s41467-017-02622-w","ISSN":"2041-1723","PMID":"29317670","abstract":"Pachytene piRNAs are the most abundant piRNAs in mammalian adult testes. They are generated from long precursor transcripts by the primary piRNA biogenesis pathway but the factors involved in pachytene piRNA precursors processing are poorly understood. Here we show that the Tudor domain-containing 5 (TDRD5) protein is essential for pachytene piRNA biogenesis in mice. Conditional inactivation of TDRD5 in mouse postnatal germ cells reveals that TDRD5 selectively regulates the production of pachytene piRNAs from abundant piRNA-producing precursors, with little effect on low-abundant piRNAs. Unexpectedly, TDRD5 is not required for the 5' end processing of the precursors, but is crucial for promoting production of piRNAs from the other regions of the transcript. Furthermore, we show that TDRD5 is an RNA-binding protein directly associating with piRNA precursors. These observations establish TDRD5 as a piRNA biogenesis factor and reveal two genetically separable steps at the start of pachytene piRNA processing.","author":[{"dropping-particle":"","family":"Ding","given":"Deqiang","non-dropping-particle":"","parse-names":false,"suffix":""},{"dropping-particle":"","family":"Liu","given":"Jiali","non-dropping-particle":"","parse-names":false,"suffix":""},{"dropping-particle":"","family":"Midic","given":"Uros","non-dropping-particle":"","parse-names":false,"suffix":""},{"dropping-particle":"","family":"Wu","given":"Yingjie","non-dropping-particle":"","parse-names":false,"suffix":""},{"dropping-particle":"","family":"Dong","given":"Kunzhe","non-dropping-particle":"","parse-names":false,"suffix":""},{"dropping-particle":"","family":"Melnick","given":"Ashley","non-dropping-particle":"","parse-names":false,"suffix":""},{"dropping-particle":"","family":"Latham","given":"Keith E","non-dropping-particle":"","parse-names":false,"suffix":""},{"dropping-particle":"","family":"Chen","given":"Chen","non-dropping-particle":"","parse-names":false,"suffix":""}],"container-title":"Nature communications","id":"ITEM-1","issue":"1","issued":{"date-parts":[["2018","1","9"]]},"page":"127","title":"TDRD5 binds piRNA precursors and selectively enhances pachytene piRNA processing in mice.","type":"article-journal","volume":"9"},"uris":["http://www.mendeley.com/documents/?uuid=82d39720-23e1-45b9-ad25-fb74452ea49a"]}],"mendeley":{"formattedCitation":"&lt;sup&gt;18&lt;/sup&gt;","plainTextFormattedCitation":"18","previouslyFormattedCitation":"&lt;sup&gt;21&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18</w:t>
            </w:r>
            <w:r>
              <w:rPr>
                <w:rStyle w:val="id-label"/>
                <w:sz w:val="20"/>
                <w:szCs w:val="20"/>
              </w:rPr>
              <w:fldChar w:fldCharType="end"/>
            </w:r>
            <w:r w:rsidRPr="006D08AB">
              <w:rPr>
                <w:rStyle w:val="id-label"/>
                <w:sz w:val="20"/>
                <w:szCs w:val="20"/>
                <w:vertAlign w:val="superscript"/>
              </w:rPr>
              <w:t>,</w:t>
            </w:r>
            <w:r>
              <w:rPr>
                <w:rStyle w:val="id-label"/>
                <w:sz w:val="20"/>
                <w:szCs w:val="20"/>
              </w:rPr>
              <w:fldChar w:fldCharType="begin" w:fldLock="1"/>
            </w:r>
            <w:r w:rsidR="00976F78">
              <w:rPr>
                <w:rStyle w:val="id-label"/>
                <w:sz w:val="20"/>
                <w:szCs w:val="20"/>
              </w:rPr>
              <w:instrText>ADDIN CSL_CITATION {"citationItems":[{"id":"ITEM-1","itemData":{"DOI":"10.1083/jcb.201009043","ISSN":"1540-8140","PMID":"21383078","abstract":"The Tudor domain-containing proteins (TDRDs) are an evolutionarily conserved family of proteins involved in germ cell development. We show here that in mice, TDRD5 is a novel component of the intermitochondrial cements (IMCs) and the chromatoid bodies (CBs), which are cytoplasmic ribonucleoprotein granules involved in RNA processing for spermatogenesis. Tdrd5-deficient males are sterile because of spermiogenic arrest at the round spermatid stage, with occasional failure in meiotic prophase. Without TDRD5, IMCs and CBs are disorganized, with mislocalization of their key components, including TDRD1/6/7/9 and MIWI/MILI/MIWI2. In addition, Tdrd5-deficient germ cells fail to repress LINE-1 retrotransposons with DNA-demethylated promoters. Cyclic adenosine monophosphate response element modulator (CREM) and TRF2, key transcription factors for spermiogenesis, are expressed in Tdrd5-deficient round spermatids, but their targets, including Prm1/Prm2/Tnp1, are severely down-regulated, which indicates the importance of IMC/CB-mediated regulation for postmeiotic gene expression. Strikingly, Tdrd5-deficient round spermatids injected into oocytes contribute to fertile offspring, demonstrating that acquisition of a functional haploid genome may be uncoupled from TDRD5 function.","author":[{"dropping-particle":"","family":"Yabuta","given":"Yukihiro","non-dropping-particle":"","parse-names":false,"suffix":""},{"dropping-particle":"","family":"Ohta","given":"Hiroshi","non-dropping-particle":"","parse-names":false,"suffix":""},{"dropping-particle":"","family":"Abe","given":"Takaya","non-dropping-particle":"","parse-names":false,"suffix":""},{"dropping-particle":"","family":"Kurimoto","given":"Kazuki","non-dropping-particle":"","parse-names":false,"suffix":""},{"dropping-particle":"","family":"Chuma","given":"Shinichiro","non-dropping-particle":"","parse-names":false,"suffix":""},{"dropping-particle":"","family":"Saitou","given":"Mitinori","non-dropping-particle":"","parse-names":false,"suffix":""}],"container-title":"The Journal of cell biology","id":"ITEM-1","issue":"5","issued":{"date-parts":[["2011","3","7"]]},"page":"781-95","title":"TDRD5 is required for retrotransposon silencing, chromatoid body assembly, and spermiogenesis in mice.","type":"article-journal","volume":"192"},"uris":["http://www.mendeley.com/documents/?uuid=aef94a85-fb34-4cdd-b53d-fe7be270b9f6"]}],"mendeley":{"formattedCitation":"&lt;sup&gt;19&lt;/sup&gt;","plainTextFormattedCitation":"19","previouslyFormattedCitation":"&lt;sup&gt;22&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19</w:t>
            </w:r>
            <w:r>
              <w:rPr>
                <w:rStyle w:val="id-label"/>
                <w:sz w:val="20"/>
                <w:szCs w:val="20"/>
              </w:rPr>
              <w:fldChar w:fldCharType="end"/>
            </w:r>
          </w:p>
        </w:tc>
      </w:tr>
      <w:tr w:rsidR="004C1F97" w14:paraId="4918F36E" w14:textId="77777777" w:rsidTr="00976F78">
        <w:tc>
          <w:tcPr>
            <w:tcW w:w="988" w:type="dxa"/>
          </w:tcPr>
          <w:p w14:paraId="3F6FA547" w14:textId="77777777" w:rsidR="004C1F97" w:rsidRPr="00996619" w:rsidRDefault="004C1F97" w:rsidP="002C4553">
            <w:pPr>
              <w:spacing w:after="0" w:line="240" w:lineRule="auto"/>
              <w:jc w:val="left"/>
              <w:rPr>
                <w:i/>
                <w:sz w:val="20"/>
                <w:szCs w:val="20"/>
                <w:lang w:val="en-GB"/>
              </w:rPr>
            </w:pPr>
            <w:r w:rsidRPr="00996619">
              <w:rPr>
                <w:i/>
                <w:sz w:val="20"/>
                <w:szCs w:val="20"/>
                <w:lang w:val="en-GB"/>
              </w:rPr>
              <w:t>T</w:t>
            </w:r>
            <w:r>
              <w:rPr>
                <w:i/>
                <w:sz w:val="20"/>
                <w:szCs w:val="20"/>
                <w:lang w:val="en-GB"/>
              </w:rPr>
              <w:t>drd</w:t>
            </w:r>
            <w:r w:rsidRPr="00996619">
              <w:rPr>
                <w:i/>
                <w:sz w:val="20"/>
                <w:szCs w:val="20"/>
                <w:lang w:val="en-GB"/>
              </w:rPr>
              <w:t>9</w:t>
            </w:r>
          </w:p>
        </w:tc>
        <w:tc>
          <w:tcPr>
            <w:tcW w:w="1275" w:type="dxa"/>
          </w:tcPr>
          <w:p w14:paraId="39246711" w14:textId="77777777" w:rsidR="004C1F97" w:rsidRPr="00842D93" w:rsidRDefault="004C1F97" w:rsidP="002C4553">
            <w:pPr>
              <w:spacing w:after="0" w:line="240" w:lineRule="auto"/>
              <w:jc w:val="left"/>
              <w:rPr>
                <w:i/>
                <w:sz w:val="20"/>
                <w:szCs w:val="20"/>
                <w:lang w:val="en-GB"/>
              </w:rPr>
            </w:pPr>
            <w:r w:rsidRPr="00842D93">
              <w:rPr>
                <w:i/>
                <w:sz w:val="20"/>
                <w:szCs w:val="20"/>
                <w:lang w:val="en-GB"/>
              </w:rPr>
              <w:t>TDRD9</w:t>
            </w:r>
          </w:p>
        </w:tc>
        <w:tc>
          <w:tcPr>
            <w:tcW w:w="1701" w:type="dxa"/>
          </w:tcPr>
          <w:p w14:paraId="4492BB96"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4C333D1D"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64BC5048"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p>
        </w:tc>
        <w:tc>
          <w:tcPr>
            <w:tcW w:w="701" w:type="dxa"/>
          </w:tcPr>
          <w:p w14:paraId="2760D6B0" w14:textId="6B1036D2" w:rsidR="004C1F97" w:rsidRPr="009E43FC"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{"citationItems":[{"id":"ITEM-1","itemData":{"DOI":"10.1016/j.devcel.2009.10.012","ISSN":"1878-1551","PMID":"20059948","abstract":"Host-defense mechanisms against transposable elements are critical to protect the genome information. Here we show that tudor-domain containing 9 (Tdrd9) is essential for silencing Line-1 retrotransposon in the mouse male germline. Tdrd9 encodes an ATPase/DExH-type helicase, and its mutation causes male sterility showing meiotic failure. In Tdrd9 mutants, Line-1 was highly activated and piwi-interacting small RNAs (piRNAs) corresponding to Line-1 were increased, suggesting that feedforward amplification operates in the mutant. In fetal testes, Tdrd9 mutation causes Line-1 desilencing and an aberrant piRNA profile in prospermatogonia, followed by cognate DNA demethylation. TDRD9 complexes with MIWI2 with distinct compartmentalization in processing bodies, and this TDRD9-MIWI2 localization is regulated by MILI and TDRD1 residing at intermitochondrial cement. Our results identify TDRD9 as a functional partner of MIWI2 and indicate that the tudor-piwi association is a conserved feature, while two separate axes, TDRD9-MIWI2 and TDRD1-MILI, cooperate nonredundantly in the piwi-small RNA pathway in the mouse male germline.","author":[{"dropping-particle":"","family":"Shoji","given":"Masanobu","non-dropping-particle":"","parse-names":false,"suffix":""},{"dropping-particle":"","family":"Tanaka","given":"Takashi","non-dropping-particle":"","parse-names":false,"suffix":""},{"dropping-particle":"","family":"Hosokawa","given":"Mihoko","non-dropping-particle":"","parse-names":false,"suffix":""},{"dropping-particle":"","family":"Reuter","given":"Michael","non-dropping-particle":"","parse-names":false,"suffix":""},{"dropping-particle":"","family":"Stark","given":"Alexander","non-dropping-particle":"","parse-names":false,"suffix":""},{"dropping-particle":"","family":"Kato","given":"Yuzuru","non-dropping-particle":"","parse-names":false,"suffix":""},{"dropping-particle":"","family":"Kondoh","given":"Gen","non-dropping-particle":"","parse-names":false,"suffix":""},{"dropping-particle":"","family":"Okawa","given":"Katsuya","non-dropping-particle":"","parse-names":false,"suffix":""},{"dropping-particle":"","family":"Chujo","given":"Takeshi","non-dropping-particle":"","parse-names":false,"suffix":""},{"dropping-particle":"","family":"Suzuki","given":"Tsutomu","non-dropping-particle":"","parse-names":false,"suffix":""},{"dropping-particle":"","family":"Hata","given":"Kenichiro","non-dropping-particle":"","parse-names":false,"suffix":""},{"dropping-particle":"","family":"Martin","given":"Sandra L","non-dropping-particle":"","parse-names":false,"suffix":""},{"dropping-particle":"","family":"Noce","given":"Toshiaki","non-dropping-particle":"","parse-names":false,"suffix":""},{"dropping-particle":"","family":"Kuramochi-Miyagawa","given":"Satomi","non-dropping-particle":"","parse-names":false,"suffix":""},{"dropping-particle":"","family":"Nakano","given":"Toru","non-dropping-particle":"","parse-names":false,"suffix":""},{"dropping-particle":"","family":"Sasaki","given":"Hiroyuki","non-dropping-particle":"","parse-names":false,"suffix":""},{"dropping-particle":"","family":"Pillai","given":"Ramesh S","non-dropping-particle":"","parse-names":false,"suffix":""},{"dropping-particle":"","family":"Nakatsuji","given":"Norio","non-dropping-particle":"","parse-names":false,"suffix":""},{"dropping-particle":"","family":"Chuma","given":"Shinichiro","non-dropping-particle":"","parse-names":false,"suffix":""}],"container-title":"Developmental cell","id":"ITEM-1","issue":"6","issued":{"date-parts":[["2009","12"]]},"page":"775-87","title":"The TDRD9-MIWI2 complex is essential for piRNA-mediated retrotransposon silencing in the mouse male germline.","type":"article-journal","volume":"17"},"uris":["http://www.mendeley.com/documents/?uuid=45d56190-d12b-4184-9c47-63612dc06deb"]}],"mendeley":{"formattedCitation":"&lt;sup&gt;20&lt;/sup&gt;","plainTextFormattedCitation":"20","previouslyFormattedCitation":"&lt;sup&gt;23&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20</w:t>
            </w:r>
            <w:r>
              <w:rPr>
                <w:rStyle w:val="id-label"/>
                <w:sz w:val="20"/>
                <w:szCs w:val="20"/>
              </w:rPr>
              <w:fldChar w:fldCharType="end"/>
            </w:r>
          </w:p>
        </w:tc>
      </w:tr>
      <w:tr w:rsidR="004C1F97" w14:paraId="54FE5C98" w14:textId="77777777" w:rsidTr="00976F78">
        <w:tc>
          <w:tcPr>
            <w:tcW w:w="988" w:type="dxa"/>
          </w:tcPr>
          <w:p w14:paraId="5D3FA677" w14:textId="77777777" w:rsidR="004C1F97" w:rsidRPr="00996619" w:rsidRDefault="004C1F97" w:rsidP="002C4553">
            <w:pPr>
              <w:spacing w:after="0" w:line="240" w:lineRule="auto"/>
              <w:jc w:val="left"/>
              <w:rPr>
                <w:i/>
                <w:sz w:val="20"/>
                <w:szCs w:val="20"/>
                <w:lang w:val="en-GB"/>
              </w:rPr>
            </w:pPr>
            <w:r w:rsidRPr="00996619">
              <w:rPr>
                <w:i/>
                <w:sz w:val="20"/>
                <w:szCs w:val="20"/>
                <w:lang w:val="en-GB"/>
              </w:rPr>
              <w:t>T</w:t>
            </w:r>
            <w:r>
              <w:rPr>
                <w:i/>
                <w:sz w:val="20"/>
                <w:szCs w:val="20"/>
                <w:lang w:val="en-GB"/>
              </w:rPr>
              <w:t>drd</w:t>
            </w:r>
            <w:r w:rsidRPr="00996619">
              <w:rPr>
                <w:i/>
                <w:sz w:val="20"/>
                <w:szCs w:val="20"/>
                <w:lang w:val="en-GB"/>
              </w:rPr>
              <w:t>12</w:t>
            </w:r>
          </w:p>
        </w:tc>
        <w:tc>
          <w:tcPr>
            <w:tcW w:w="1275" w:type="dxa"/>
          </w:tcPr>
          <w:p w14:paraId="6DE20575" w14:textId="77777777" w:rsidR="004C1F97" w:rsidRPr="00842D93" w:rsidRDefault="004C1F97" w:rsidP="002C4553">
            <w:pPr>
              <w:spacing w:after="0" w:line="240" w:lineRule="auto"/>
              <w:jc w:val="left"/>
              <w:rPr>
                <w:i/>
                <w:sz w:val="20"/>
                <w:szCs w:val="20"/>
                <w:lang w:val="en-GB"/>
              </w:rPr>
            </w:pPr>
            <w:r w:rsidRPr="00842D93">
              <w:rPr>
                <w:i/>
                <w:sz w:val="20"/>
                <w:szCs w:val="20"/>
                <w:lang w:val="en-GB"/>
              </w:rPr>
              <w:t>TDRD12</w:t>
            </w:r>
          </w:p>
        </w:tc>
        <w:tc>
          <w:tcPr>
            <w:tcW w:w="1701" w:type="dxa"/>
          </w:tcPr>
          <w:p w14:paraId="12F85EBB" w14:textId="77777777" w:rsidR="004C1F97" w:rsidRPr="001F7B7E" w:rsidRDefault="004C1F97" w:rsidP="002C4553">
            <w:pPr>
              <w:spacing w:after="0" w:line="240" w:lineRule="auto"/>
              <w:jc w:val="left"/>
              <w:rPr>
                <w:sz w:val="20"/>
                <w:szCs w:val="20"/>
                <w:lang w:val="en-GB"/>
              </w:rPr>
            </w:pPr>
            <w:r>
              <w:rPr>
                <w:sz w:val="20"/>
                <w:szCs w:val="20"/>
                <w:lang w:val="en-GB"/>
              </w:rPr>
              <w:t>cytoplasmic granules</w:t>
            </w:r>
          </w:p>
        </w:tc>
        <w:tc>
          <w:tcPr>
            <w:tcW w:w="1985" w:type="dxa"/>
          </w:tcPr>
          <w:p w14:paraId="5D56DDE9" w14:textId="77777777" w:rsidR="004C1F97" w:rsidRPr="001F7B7E" w:rsidRDefault="004C1F97" w:rsidP="002C4553">
            <w:pPr>
              <w:spacing w:after="0" w:line="240" w:lineRule="auto"/>
              <w:jc w:val="left"/>
              <w:rPr>
                <w:sz w:val="20"/>
                <w:szCs w:val="20"/>
                <w:lang w:val="en-GB"/>
              </w:rPr>
            </w:pPr>
            <w:r>
              <w:rPr>
                <w:sz w:val="20"/>
                <w:szCs w:val="20"/>
                <w:lang w:val="en-GB"/>
              </w:rPr>
              <w:t>scaffold protein</w:t>
            </w:r>
          </w:p>
        </w:tc>
        <w:tc>
          <w:tcPr>
            <w:tcW w:w="2410" w:type="dxa"/>
          </w:tcPr>
          <w:p w14:paraId="688C1367"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zygotene</w:t>
            </w:r>
            <w:proofErr w:type="spellEnd"/>
            <w:r>
              <w:rPr>
                <w:sz w:val="20"/>
                <w:szCs w:val="20"/>
                <w:lang w:val="en-GB"/>
              </w:rPr>
              <w:t>)</w:t>
            </w:r>
          </w:p>
        </w:tc>
        <w:tc>
          <w:tcPr>
            <w:tcW w:w="701" w:type="dxa"/>
          </w:tcPr>
          <w:p w14:paraId="60D13580" w14:textId="6592C075" w:rsidR="004C1F97" w:rsidRPr="009E43FC"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{"citationItems":[{"id":"ITEM-1","itemData":{"DOI":"10.1073/pnas.1316316110","ISSN":"1091-6490","PMID":"24067652","abstract":"Piwi-interacting RNAs (piRNAs) are gonad-specific small RNAs that provide defense against transposable genetic elements called transposons. Our knowledge of piRNA biogenesis is sketchy, partly due to an incomplete inventory of the factors involved. Here, we identify Tudor domain-containing 12 (TDRD12; also known as ECAT8) as a unique piRNA biogenesis factor in mice. TDRD12 is detected in complexes containing Piwi protein MILI (PIWIL2), its associated primary piRNAs, and TDRD1, all of which are already implicated in secondary piRNA biogenesis. Male mice carrying either a nonsense point mutation (reproductive mutant 23 or repro23 mice) or a targeted deletion in the Tdrd12 locus are infertile and derepress retrotransposons. We find that TDRD12 is dispensable for primary piRNA biogenesis but essential for production of secondary piRNAs that enter Piwi protein MIWI2 (PIWIL4). Cell-culture studies with the insect ortholog of TDRD12 suggest a role for the multidomain protein in mediating complex formation with other participants during secondary piRNA biogenesis.","author":[{"dropping-particle":"","family":"Pandey","given":"Radha Raman","non-dropping-particle":"","parse-names":false,"suffix":""},{"dropping-particle":"","family":"Tokuzawa","given":"Yoshimi","non-dropping-particle":"","parse-names":false,"suffix":""},{"dropping-particle":"","family":"Yang","given":"Zhaolin","non-dropping-particle":"","parse-names":false,"suffix":""},{"dropping-particle":"","family":"Hayashi","given":"Eri","non-dropping-particle":"","parse-names":false,"suffix":""},{"dropping-particle":"","family":"Ichisaka","given":"Tomoko","non-dropping-particle":"","parse-names":false,"suffix":""},{"dropping-particle":"","family":"Kajita","given":"Shimpei","non-dropping-particle":"","parse-names":false,"suffix":""},{"dropping-particle":"","family":"Asano","given":"Yuka","non-dropping-particle":"","parse-names":false,"suffix":""},{"dropping-particle":"","family":"Kunieda","given":"Tetsuo","non-dropping-particle":"","parse-names":false,"suffix":""},{"dropping-particle":"","family":"Sachidanandam","given":"Ravi","non-dropping-particle":"","parse-names":false,"suffix":""},{"dropping-particle":"","family":"Chuma","given":"Shinichiro","non-dropping-particle":"","parse-names":false,"suffix":""},{"dropping-particle":"","family":"Yamanaka","given":"Shinya","non-dropping-particle":"","parse-names":false,"suffix":""},{"dropping-particle":"","family":"Pillai","given":"Ramesh S","non-dropping-particle":"","parse-names":false,"suffix":""}],"container-title":"Proceedings of the National Academy of Sciences of the United States of America","id":"ITEM-1","issue":"41","issued":{"date-parts":[["2013","10","8"]]},"page":"16492-7","title":"Tudor domain containing 12 (TDRD12) is essential for secondary PIWI interacting RNA biogenesis in mice.","type":"article-journal","volume":"110"},"uris":["http://www.mendeley.com/documents/?uuid=a37eb6ac-2d84-4576-a279-592bb90c56e8"]}],"mendeley":{"formattedCitation":"&lt;sup&gt;21&lt;/sup&gt;","plainTextFormattedCitation":"21","previouslyFormattedCitation":"&lt;sup&gt;24&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21</w:t>
            </w:r>
            <w:r>
              <w:rPr>
                <w:rStyle w:val="id-label"/>
                <w:sz w:val="20"/>
                <w:szCs w:val="20"/>
              </w:rPr>
              <w:fldChar w:fldCharType="end"/>
            </w:r>
          </w:p>
        </w:tc>
      </w:tr>
      <w:tr w:rsidR="004C1F97" w14:paraId="32403DBF" w14:textId="77777777" w:rsidTr="00976F78">
        <w:tc>
          <w:tcPr>
            <w:tcW w:w="988" w:type="dxa"/>
          </w:tcPr>
          <w:p w14:paraId="3D331F0B" w14:textId="77777777" w:rsidR="004C1F97" w:rsidRPr="00996619" w:rsidRDefault="004C1F97" w:rsidP="002C4553">
            <w:pPr>
              <w:spacing w:after="0" w:line="240" w:lineRule="auto"/>
              <w:jc w:val="left"/>
              <w:rPr>
                <w:i/>
                <w:sz w:val="20"/>
                <w:szCs w:val="20"/>
                <w:lang w:val="en-GB"/>
              </w:rPr>
            </w:pPr>
            <w:r w:rsidRPr="00996619">
              <w:rPr>
                <w:i/>
                <w:sz w:val="20"/>
                <w:szCs w:val="20"/>
                <w:lang w:val="en-GB"/>
              </w:rPr>
              <w:t>Mybl1</w:t>
            </w:r>
          </w:p>
        </w:tc>
        <w:tc>
          <w:tcPr>
            <w:tcW w:w="1275" w:type="dxa"/>
          </w:tcPr>
          <w:p w14:paraId="6D3AAB15" w14:textId="77777777" w:rsidR="004C1F97" w:rsidRPr="00842D93" w:rsidRDefault="004C1F97" w:rsidP="002C4553">
            <w:pPr>
              <w:spacing w:after="0" w:line="240" w:lineRule="auto"/>
              <w:jc w:val="left"/>
              <w:rPr>
                <w:i/>
                <w:sz w:val="20"/>
                <w:szCs w:val="20"/>
                <w:lang w:val="en-GB"/>
              </w:rPr>
            </w:pPr>
            <w:r w:rsidRPr="00842D93">
              <w:rPr>
                <w:i/>
                <w:sz w:val="20"/>
                <w:szCs w:val="20"/>
                <w:lang w:val="en-GB"/>
              </w:rPr>
              <w:t>MYBL1</w:t>
            </w:r>
          </w:p>
        </w:tc>
        <w:tc>
          <w:tcPr>
            <w:tcW w:w="1701" w:type="dxa"/>
          </w:tcPr>
          <w:p w14:paraId="7EC22668" w14:textId="77777777" w:rsidR="004C1F97" w:rsidRPr="001F7B7E" w:rsidRDefault="004C1F97" w:rsidP="002C4553">
            <w:pPr>
              <w:spacing w:after="0" w:line="240" w:lineRule="auto"/>
              <w:jc w:val="left"/>
              <w:rPr>
                <w:sz w:val="20"/>
                <w:szCs w:val="20"/>
                <w:lang w:val="en-GB"/>
              </w:rPr>
            </w:pPr>
            <w:r>
              <w:rPr>
                <w:sz w:val="20"/>
                <w:szCs w:val="20"/>
                <w:lang w:val="en-GB"/>
              </w:rPr>
              <w:t>nucleus</w:t>
            </w:r>
          </w:p>
        </w:tc>
        <w:tc>
          <w:tcPr>
            <w:tcW w:w="1985" w:type="dxa"/>
          </w:tcPr>
          <w:p w14:paraId="794865A1" w14:textId="77777777" w:rsidR="004C1F97" w:rsidRPr="001F7B7E" w:rsidRDefault="004C1F97" w:rsidP="002C4553">
            <w:pPr>
              <w:spacing w:after="0" w:line="240" w:lineRule="auto"/>
              <w:jc w:val="left"/>
              <w:rPr>
                <w:sz w:val="20"/>
                <w:szCs w:val="20"/>
                <w:lang w:val="en-GB"/>
              </w:rPr>
            </w:pPr>
            <w:r>
              <w:rPr>
                <w:sz w:val="20"/>
                <w:szCs w:val="20"/>
                <w:lang w:val="en-GB"/>
              </w:rPr>
              <w:t>transcription factor</w:t>
            </w:r>
          </w:p>
        </w:tc>
        <w:tc>
          <w:tcPr>
            <w:tcW w:w="2410" w:type="dxa"/>
          </w:tcPr>
          <w:p w14:paraId="696FC972" w14:textId="77777777" w:rsidR="004C1F97" w:rsidRPr="001F7B7E"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apoptotic spermatocytes</w:t>
            </w:r>
          </w:p>
        </w:tc>
        <w:tc>
          <w:tcPr>
            <w:tcW w:w="701" w:type="dxa"/>
          </w:tcPr>
          <w:p w14:paraId="00901347" w14:textId="2F4F53A7" w:rsidR="004C1F97" w:rsidRPr="00950DA5" w:rsidRDefault="004C1F97" w:rsidP="00976F78">
            <w:pPr>
              <w:spacing w:after="0" w:line="240" w:lineRule="auto"/>
              <w:rPr>
                <w:sz w:val="20"/>
                <w:szCs w:val="20"/>
                <w:lang w:val="en-GB"/>
              </w:rPr>
            </w:pPr>
            <w:r>
              <w:rPr>
                <w:rStyle w:val="id-label"/>
                <w:sz w:val="20"/>
                <w:szCs w:val="20"/>
              </w:rPr>
              <w:fldChar w:fldCharType="begin" w:fldLock="1"/>
            </w:r>
            <w:r w:rsidR="00976F78">
              <w:rPr>
                <w:rStyle w:val="id-label"/>
                <w:sz w:val="20"/>
                <w:szCs w:val="20"/>
              </w:rPr>
              <w:instrText>ADDIN CSL_CITATION {"citationItems":[{"id":"ITEM-1","itemData":{"DOI":"10.1242/dev.067645","ISSN":"1477-9129","PMID":"21750041","abstract":"The transcriptional regulation of mammalian meiosis is poorly characterized, owing to few genetic and ex vivo models. From a genetic screen, we identify the transcription factor MYBL1 as a male-specific master regulator of several crucial meiotic processes. Spermatocytes bearing a novel separation-of-function allele (Mybl1(repro9)) had subtle defects in autosome synapsis in pachynema, a high incidence of unsynapsed sex chromosomes, incomplete double-strand break repair on synapsed pachytene chromosomes and a lack of crossing over. MYBL1 protein appears in pachynema, and its mutation caused specific alterations in expression of diverse genes, including some translated postmeiotically. These data, coupled with chromatin immunoprecipitation (ChIP-chip) experiments and bioinformatic analysis of promoters, identified direct targets of MYBL1 regulation. The results reveal that MYBL1 is a master regulator of meiotic genes that are involved in multiple processes in spermatocytes, particularly those required for cell cycle progression through pachynema.","author":[{"dropping-particle":"","family":"Bolcun-Filas","given":"Ewelina","non-dropping-particle":"","parse-names":false,"suffix":""},{"dropping-particle":"","family":"Bannister","given":"Laura A","non-dropping-particle":"","parse-names":false,"suffix":""},{"dropping-particle":"","family":"Barash","given":"Alex","non-dropping-particle":"","parse-names":false,"suffix":""},{"dropping-particle":"","family":"Schimenti","given":"Kerry J","non-dropping-particle":"","parse-names":false,"suffix":""},{"dropping-particle":"","family":"Hartford","given":"Suzanne A","non-dropping-particle":"","parse-names":false,"suffix":""},{"dropping-particle":"","family":"Eppig","given":"John J","non-dropping-particle":"","parse-names":false,"suffix":""},{"dropping-particle":"","family":"Handel","given":"Mary Ann","non-dropping-particle":"","parse-names":false,"suffix":""},{"dropping-particle":"","family":"Shen","given":"Lishuang","non-dropping-particle":"","parse-names":false,"suffix":""},{"dropping-particle":"","family":"Schimenti","given":"John C","non-dropping-particle":"","parse-names":false,"suffix":""}],"container-title":"Development (Cambridge, England)","id":"ITEM-1","issue":"15","issued":{"date-parts":[["2011","8"]]},"page":"3319-30","title":"A-MYB (MYBL1) transcription factor is a master regulator of male meiosis.","type":"article-journal","volume":"138"},"uris":["http://www.mendeley.com/documents/?uuid=93611d1d-b064-4ec8-9572-c2d03a08cb70"]}],"mendeley":{"formattedCitation":"&lt;sup&gt;22&lt;/sup&gt;","plainTextFormattedCitation":"22","previouslyFormattedCitation":"&lt;sup&gt;25&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22</w:t>
            </w:r>
            <w:r>
              <w:rPr>
                <w:rStyle w:val="id-label"/>
                <w:sz w:val="20"/>
                <w:szCs w:val="20"/>
              </w:rPr>
              <w:fldChar w:fldCharType="end"/>
            </w:r>
          </w:p>
        </w:tc>
      </w:tr>
      <w:tr w:rsidR="004C1F97" w14:paraId="30B121D1" w14:textId="77777777" w:rsidTr="00976F78">
        <w:tc>
          <w:tcPr>
            <w:tcW w:w="988" w:type="dxa"/>
          </w:tcPr>
          <w:p w14:paraId="658D8FA5" w14:textId="77777777" w:rsidR="004C1F97" w:rsidRPr="00996619" w:rsidRDefault="004C1F97" w:rsidP="002C4553">
            <w:pPr>
              <w:spacing w:after="0" w:line="240" w:lineRule="auto"/>
              <w:jc w:val="left"/>
              <w:rPr>
                <w:i/>
                <w:sz w:val="20"/>
                <w:szCs w:val="20"/>
                <w:lang w:val="en-GB"/>
              </w:rPr>
            </w:pPr>
            <w:r w:rsidRPr="00996619">
              <w:rPr>
                <w:i/>
                <w:sz w:val="20"/>
                <w:szCs w:val="20"/>
                <w:lang w:val="en-GB"/>
              </w:rPr>
              <w:t>Uhrf1</w:t>
            </w:r>
          </w:p>
        </w:tc>
        <w:tc>
          <w:tcPr>
            <w:tcW w:w="1275" w:type="dxa"/>
          </w:tcPr>
          <w:p w14:paraId="02CC8852" w14:textId="77777777" w:rsidR="004C1F97" w:rsidRPr="00842D93" w:rsidRDefault="004C1F97" w:rsidP="002C4553">
            <w:pPr>
              <w:spacing w:after="0" w:line="240" w:lineRule="auto"/>
              <w:jc w:val="left"/>
              <w:rPr>
                <w:i/>
                <w:sz w:val="20"/>
                <w:szCs w:val="20"/>
                <w:lang w:val="en-GB"/>
              </w:rPr>
            </w:pPr>
            <w:r w:rsidRPr="00842D93">
              <w:rPr>
                <w:i/>
                <w:sz w:val="20"/>
                <w:szCs w:val="20"/>
                <w:lang w:val="en-GB"/>
              </w:rPr>
              <w:t>UHRF1</w:t>
            </w:r>
          </w:p>
        </w:tc>
        <w:tc>
          <w:tcPr>
            <w:tcW w:w="1701" w:type="dxa"/>
          </w:tcPr>
          <w:p w14:paraId="7B9665A3" w14:textId="77777777" w:rsidR="004C1F97" w:rsidRDefault="004C1F97" w:rsidP="002C4553">
            <w:pPr>
              <w:spacing w:after="0" w:line="240" w:lineRule="auto"/>
              <w:jc w:val="left"/>
              <w:rPr>
                <w:sz w:val="20"/>
                <w:szCs w:val="20"/>
                <w:lang w:val="en-GB"/>
              </w:rPr>
            </w:pPr>
            <w:r>
              <w:rPr>
                <w:sz w:val="20"/>
                <w:szCs w:val="20"/>
                <w:lang w:val="en-GB"/>
              </w:rPr>
              <w:t>cytoplasm/</w:t>
            </w:r>
          </w:p>
          <w:p w14:paraId="53C612BB" w14:textId="77777777" w:rsidR="004C1F97" w:rsidRDefault="004C1F97" w:rsidP="002C4553">
            <w:pPr>
              <w:spacing w:after="0" w:line="240" w:lineRule="auto"/>
              <w:jc w:val="left"/>
              <w:rPr>
                <w:sz w:val="20"/>
                <w:szCs w:val="20"/>
                <w:lang w:val="en-GB"/>
              </w:rPr>
            </w:pPr>
            <w:r>
              <w:rPr>
                <w:sz w:val="20"/>
                <w:szCs w:val="20"/>
                <w:lang w:val="en-GB"/>
              </w:rPr>
              <w:t>nucleus</w:t>
            </w:r>
          </w:p>
        </w:tc>
        <w:tc>
          <w:tcPr>
            <w:tcW w:w="1985" w:type="dxa"/>
          </w:tcPr>
          <w:p w14:paraId="70C96BB8" w14:textId="77777777" w:rsidR="004C1F97" w:rsidRDefault="004C1F97" w:rsidP="002C4553">
            <w:pPr>
              <w:spacing w:after="0" w:line="240" w:lineRule="auto"/>
              <w:jc w:val="left"/>
              <w:rPr>
                <w:sz w:val="20"/>
                <w:szCs w:val="20"/>
                <w:lang w:val="en-GB"/>
              </w:rPr>
            </w:pPr>
            <w:r>
              <w:rPr>
                <w:sz w:val="20"/>
                <w:szCs w:val="20"/>
                <w:lang w:val="en-GB"/>
              </w:rPr>
              <w:t>unknown</w:t>
            </w:r>
          </w:p>
        </w:tc>
        <w:tc>
          <w:tcPr>
            <w:tcW w:w="2410" w:type="dxa"/>
          </w:tcPr>
          <w:p w14:paraId="7A365F3C" w14:textId="77777777" w:rsidR="004C1F97" w:rsidRDefault="004C1F97" w:rsidP="002C4553">
            <w:pPr>
              <w:spacing w:after="0" w:line="240" w:lineRule="auto"/>
              <w:jc w:val="left"/>
              <w:rPr>
                <w:sz w:val="20"/>
                <w:szCs w:val="20"/>
                <w:lang w:val="en-GB"/>
              </w:rPr>
            </w:pPr>
            <w:proofErr w:type="spellStart"/>
            <w:r>
              <w:rPr>
                <w:sz w:val="20"/>
                <w:szCs w:val="20"/>
                <w:lang w:val="en-GB"/>
              </w:rPr>
              <w:t>MeiA</w:t>
            </w:r>
            <w:proofErr w:type="spellEnd"/>
            <w:r>
              <w:rPr>
                <w:sz w:val="20"/>
                <w:szCs w:val="20"/>
                <w:lang w:val="en-GB"/>
              </w:rPr>
              <w:t xml:space="preserve"> (</w:t>
            </w:r>
            <w:proofErr w:type="spellStart"/>
            <w:r>
              <w:rPr>
                <w:sz w:val="20"/>
                <w:szCs w:val="20"/>
                <w:lang w:val="en-GB"/>
              </w:rPr>
              <w:t>pachytene</w:t>
            </w:r>
            <w:proofErr w:type="spellEnd"/>
            <w:r>
              <w:rPr>
                <w:sz w:val="20"/>
                <w:szCs w:val="20"/>
                <w:lang w:val="en-GB"/>
              </w:rPr>
              <w:t>)</w:t>
            </w:r>
          </w:p>
        </w:tc>
        <w:tc>
          <w:tcPr>
            <w:tcW w:w="701" w:type="dxa"/>
          </w:tcPr>
          <w:p w14:paraId="12F0887F" w14:textId="4AE3DBBD" w:rsidR="004C1F97" w:rsidRPr="00C14F61"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{"citationItems":[{"id":"ITEM-1","itemData":{"DOI":"10.1038/s41467-019-12455-4","ISSN":"2041-1723","PMID":"31624244","abstract":"DNA methylation, repressive histone marks, and PIWI-interacting RNA (piRNA) are essential for the control of retrotransposon silencing in the mammalian germline. However, it remains unknown how these repressive epigenetic pathways crosstalk to ensure retrotransposon silencing in the male germline. Here, we show that UHRF1 is responsible for retrotransposon silencing and cooperates with repressive epigenetic pathways in male germ cells. Conditional loss of UHRF1 in postnatal germ cells causes DNA hypomethylation, upregulation of retrotransposons, the activation of a DNA damage response, and switches in the global chromatin status, leading to complete male sterility. Furthermore, we show that UHRF1 interacts with PRMT5, an arginine methyltransferase, to regulate the repressive histone arginine modifications (H4R3me2s and H3R2me2s), and cooperates with the PIWI pathway during spermatogenesis. Collectively, UHRF1 regulates retrotransposon silencing in male germ cells and provides a molecular link between DNA methylation, histone modification, and the PIWI pathway in the germline.","author":[{"dropping-particle":"","family":"Dong","given":"Juan","non-dropping-particle":"","parse-names":false,"suffix":""},{"dropping-particle":"","family":"Wang","given":"Xiaoli","non-dropping-particle":"","parse-names":false,"suffix":""},{"dropping-particle":"","family":"Cao","given":"Congcong","non-dropping-particle":"","parse-names":false,"suffix":""},{"dropping-particle":"","family":"Wen","given":"Yujiao","non-dropping-particle":"","parse-names":false,"suffix":""},{"dropping-particle":"","family":"Sakashita","given":"Akihiko","non-dropping-particle":"","parse-names":false,"suffix":""},{"dropping-particle":"","family":"Chen","given":"Si","non-dropping-particle":"","parse-names":false,"suffix":""},{"dropping-particle":"","family":"Zhang","given":"Jin","non-dropping-particle":"","parse-names":false,"suffix":""},{"dropping-particle":"","family":"Zhang","given":"Yue","non-dropping-particle":"","parse-names":false,"suffix":""},{"dropping-particle":"","family":"Zhou","given":"Liquan","non-dropping-particle":"","parse-names":false,"suffix":""},{"dropping-particle":"","family":"Luo","given":"Mengcheng","non-dropping-particle":"","parse-names":false,"suffix":""},{"dropping-particle":"","family":"Liu","given":"Mingxi","non-dropping-particle":"","parse-names":false,"suffix":""},{"dropping-particle":"","family":"Liao","given":"Aihua","non-dropping-particle":"","parse-names":false,"suffix":""},{"dropping-particle":"","family":"Namekawa","given":"Satoshi H","non-dropping-particle":"","parse-names":false,"suffix":""},{"dropping-particle":"","family":"Yuan","given":"Shuiqiao","non-dropping-particle":"","parse-names":false,"suffix":""}],"container-title":"Nature communications","id":"ITEM-1","issue":"1","issued":{"date-parts":[["2019","10","17"]]},"page":"4705","title":"UHRF1 suppresses retrotransposons and cooperates with PRMT5 and PIWI proteins in male germ cells.","type":"article-journal","volume":"10"},"uris":["http://www.mendeley.com/documents/?uuid=e0929f1f-97f5-48bd-ba61-6023ae547391"]}],"mendeley":{"formattedCitation":"&lt;sup&gt;23&lt;/sup&gt;","plainTextFormattedCitation":"23","previouslyFormattedCitation":"&lt;sup&gt;26&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23</w:t>
            </w:r>
            <w:r>
              <w:rPr>
                <w:rStyle w:val="id-label"/>
                <w:sz w:val="20"/>
                <w:szCs w:val="20"/>
              </w:rPr>
              <w:fldChar w:fldCharType="end"/>
            </w:r>
          </w:p>
        </w:tc>
      </w:tr>
      <w:tr w:rsidR="004C1F97" w14:paraId="6C7D6198" w14:textId="77777777" w:rsidTr="00976F78">
        <w:tc>
          <w:tcPr>
            <w:tcW w:w="988" w:type="dxa"/>
          </w:tcPr>
          <w:p w14:paraId="166B12D0" w14:textId="77777777" w:rsidR="004C1F97" w:rsidRPr="00996619" w:rsidRDefault="004C1F97" w:rsidP="002C4553">
            <w:pPr>
              <w:spacing w:after="0" w:line="240" w:lineRule="auto"/>
              <w:jc w:val="left"/>
              <w:rPr>
                <w:i/>
                <w:sz w:val="20"/>
                <w:szCs w:val="20"/>
                <w:lang w:val="en-GB"/>
              </w:rPr>
            </w:pPr>
            <w:r w:rsidRPr="00996619">
              <w:rPr>
                <w:i/>
                <w:sz w:val="20"/>
                <w:szCs w:val="20"/>
                <w:lang w:val="en-GB"/>
              </w:rPr>
              <w:t>Hsp90aa1</w:t>
            </w:r>
          </w:p>
        </w:tc>
        <w:tc>
          <w:tcPr>
            <w:tcW w:w="1275" w:type="dxa"/>
          </w:tcPr>
          <w:p w14:paraId="24BD7EC5" w14:textId="77777777" w:rsidR="004C1F97" w:rsidRPr="00842D93" w:rsidRDefault="004C1F97" w:rsidP="002C4553">
            <w:pPr>
              <w:spacing w:after="0" w:line="240" w:lineRule="auto"/>
              <w:jc w:val="left"/>
              <w:rPr>
                <w:i/>
                <w:sz w:val="20"/>
                <w:szCs w:val="20"/>
                <w:lang w:val="en-GB"/>
              </w:rPr>
            </w:pPr>
            <w:r w:rsidRPr="00842D93">
              <w:rPr>
                <w:i/>
                <w:sz w:val="20"/>
                <w:szCs w:val="20"/>
                <w:lang w:val="en-GB"/>
              </w:rPr>
              <w:t>HSP90AA1</w:t>
            </w:r>
          </w:p>
        </w:tc>
        <w:tc>
          <w:tcPr>
            <w:tcW w:w="1701" w:type="dxa"/>
          </w:tcPr>
          <w:p w14:paraId="14B510CE" w14:textId="77777777" w:rsidR="004C1F97" w:rsidRDefault="004C1F97" w:rsidP="002C4553">
            <w:pPr>
              <w:spacing w:after="0" w:line="240" w:lineRule="auto"/>
              <w:jc w:val="left"/>
              <w:rPr>
                <w:sz w:val="20"/>
                <w:szCs w:val="20"/>
                <w:lang w:val="en-GB"/>
              </w:rPr>
            </w:pPr>
            <w:r>
              <w:rPr>
                <w:sz w:val="20"/>
                <w:szCs w:val="20"/>
                <w:lang w:val="en-GB"/>
              </w:rPr>
              <w:t>cytoplasm</w:t>
            </w:r>
          </w:p>
        </w:tc>
        <w:tc>
          <w:tcPr>
            <w:tcW w:w="1985" w:type="dxa"/>
          </w:tcPr>
          <w:p w14:paraId="01525C06" w14:textId="77777777" w:rsidR="004C1F97" w:rsidRDefault="004C1F97" w:rsidP="002C4553">
            <w:pPr>
              <w:spacing w:after="0" w:line="240" w:lineRule="auto"/>
              <w:jc w:val="left"/>
              <w:rPr>
                <w:sz w:val="20"/>
                <w:szCs w:val="20"/>
                <w:lang w:val="en-GB"/>
              </w:rPr>
            </w:pPr>
            <w:r>
              <w:rPr>
                <w:sz w:val="20"/>
                <w:szCs w:val="20"/>
                <w:lang w:val="en-GB"/>
              </w:rPr>
              <w:t>chaperone protein</w:t>
            </w:r>
          </w:p>
        </w:tc>
        <w:tc>
          <w:tcPr>
            <w:tcW w:w="2410" w:type="dxa"/>
          </w:tcPr>
          <w:p w14:paraId="4FA0F399" w14:textId="77777777" w:rsidR="004C1F97" w:rsidRDefault="004C1F97" w:rsidP="002C4553">
            <w:pPr>
              <w:spacing w:after="0" w:line="240" w:lineRule="auto"/>
              <w:jc w:val="left"/>
              <w:rPr>
                <w:sz w:val="20"/>
                <w:szCs w:val="20"/>
                <w:lang w:val="en-GB"/>
              </w:rPr>
            </w:pPr>
            <w:proofErr w:type="spellStart"/>
            <w:r>
              <w:rPr>
                <w:sz w:val="20"/>
                <w:szCs w:val="20"/>
                <w:lang w:val="en-GB"/>
              </w:rPr>
              <w:t>MeiA</w:t>
            </w:r>
            <w:proofErr w:type="spellEnd"/>
          </w:p>
        </w:tc>
        <w:tc>
          <w:tcPr>
            <w:tcW w:w="701" w:type="dxa"/>
          </w:tcPr>
          <w:p w14:paraId="6CAE0EDF" w14:textId="4D9E9268" w:rsidR="004C1F97" w:rsidRPr="00ED2EB5"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{"citationItems":[{"id":"ITEM-1","itemData":{"DOI":"10.1093/nar/gku881","ISSN":"1362-4962","PMID":"25262350","abstract":"HSP90, found in all kingdoms of life, is a major chaperone protein regulating many client proteins. We demonstrated that HSP90α, one of two paralogs duplicated in vertebrates, plays an important role in the biogenesis of fetal PIWI-interacting RNAs (piRNA), which act against the transposon activities, in mouse male germ cells. The knockout mutation of Hsp90α resulted in a large reduction in the expression of primary and secondary piRNAs and mislocalization of MIWI2, a PIWI homolog. Whereas the mutation in Fkbp6 encoding a co-chaperone reduced piRNAs of 28-32 nucleotides in length, the Hsp90α mutation reduced piRNAs of 24-32 nucleotides, suggesting the presence of both FKBP6-dependent and -independent actions of HSP90α. Although DNA methylation and mRNA levels of L1 retrotransposon were largely unchanged in the Hsp90α mutant testes, the L1-encoded protein was increased, suggesting the presence of post-transcriptional regulation. This study revealed the specialized function of the HSP90α isofom in the piRNA biogenesis and repression of retrotransposons during the development of male germ cells in mammals.","author":[{"dropping-particle":"","family":"Ichiyanagi","given":"Tomoko","non-dropping-particle":"","parse-names":false,"suffix":""},{"dropping-particle":"","family":"Ichiyanagi","given":"Kenji","non-dropping-particle":"","parse-names":false,"suffix":""},{"dropping-particle":"","family":"Ogawa","given":"Ayako","non-dropping-particle":"","parse-names":false,"suffix":""},{"dropping-particle":"","family":"Kuramochi-Miyagawa","given":"Satomi","non-dropping-particle":"","parse-names":false,"suffix":""},{"dropping-particle":"","family":"Nakano","given":"Toru","non-dropping-particle":"","parse-names":false,"suffix":""},{"dropping-particle":"","family":"Chuma","given":"Shinichiro","non-dropping-particle":"","parse-names":false,"suffix":""},{"dropping-particle":"","family":"Sasaki","given":"Hiroyuki","non-dropping-particle":"","parse-names":false,"suffix":""},{"dropping-particle":"","family":"Udono","given":"Heiichiro","non-dropping-particle":"","parse-names":false,"suffix":""}],"container-title":"Nucleic acids research","id":"ITEM-1","issue":"19","issued":{"date-parts":[["2014","10","29"]]},"page":"11903-11","title":"HSP90α plays an important role in piRNA biogenesis and retrotransposon repression in mouse.","type":"article-journal","volume":"42"},"uris":["http://www.mendeley.com/documents/?uuid=f6d5cc76-b96d-471d-a5ec-21c8108b5221"]}],"mendeley":{"formattedCitation":"&lt;sup&gt;24&lt;/sup&gt;","plainTextFormattedCitation":"24","previouslyFormattedCitation":"&lt;sup&gt;27&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24</w:t>
            </w:r>
            <w:r>
              <w:rPr>
                <w:rStyle w:val="id-label"/>
                <w:sz w:val="20"/>
                <w:szCs w:val="20"/>
              </w:rPr>
              <w:fldChar w:fldCharType="end"/>
            </w:r>
          </w:p>
        </w:tc>
      </w:tr>
      <w:tr w:rsidR="004C1F97" w14:paraId="6D3FB580" w14:textId="77777777" w:rsidTr="00976F78">
        <w:trPr>
          <w:trHeight w:val="374"/>
        </w:trPr>
        <w:tc>
          <w:tcPr>
            <w:tcW w:w="988" w:type="dxa"/>
          </w:tcPr>
          <w:p w14:paraId="2115E34E" w14:textId="77777777" w:rsidR="004C1F97" w:rsidRPr="00996619" w:rsidRDefault="004C1F97" w:rsidP="002C4553">
            <w:pPr>
              <w:spacing w:after="0" w:line="240" w:lineRule="auto"/>
              <w:jc w:val="left"/>
              <w:rPr>
                <w:i/>
                <w:sz w:val="20"/>
                <w:szCs w:val="20"/>
                <w:lang w:val="en-GB"/>
              </w:rPr>
            </w:pPr>
            <w:r>
              <w:rPr>
                <w:i/>
                <w:sz w:val="20"/>
                <w:szCs w:val="20"/>
                <w:lang w:val="en-GB"/>
              </w:rPr>
              <w:t>Btbd18</w:t>
            </w:r>
          </w:p>
        </w:tc>
        <w:tc>
          <w:tcPr>
            <w:tcW w:w="1275" w:type="dxa"/>
          </w:tcPr>
          <w:p w14:paraId="5FBDEE24" w14:textId="77777777" w:rsidR="004C1F97" w:rsidRPr="00842D93" w:rsidRDefault="004C1F97" w:rsidP="002C4553">
            <w:pPr>
              <w:spacing w:after="0" w:line="240" w:lineRule="auto"/>
              <w:jc w:val="left"/>
              <w:rPr>
                <w:i/>
                <w:sz w:val="20"/>
                <w:szCs w:val="20"/>
                <w:lang w:val="en-GB"/>
              </w:rPr>
            </w:pPr>
            <w:r>
              <w:rPr>
                <w:i/>
                <w:sz w:val="20"/>
                <w:szCs w:val="20"/>
                <w:lang w:val="en-GB"/>
              </w:rPr>
              <w:t>BTBD18</w:t>
            </w:r>
          </w:p>
        </w:tc>
        <w:tc>
          <w:tcPr>
            <w:tcW w:w="1701" w:type="dxa"/>
          </w:tcPr>
          <w:p w14:paraId="1465CDDF" w14:textId="77777777" w:rsidR="004C1F97" w:rsidRDefault="004C1F97" w:rsidP="002C4553">
            <w:pPr>
              <w:spacing w:after="0" w:line="240" w:lineRule="auto"/>
              <w:jc w:val="left"/>
              <w:rPr>
                <w:sz w:val="20"/>
                <w:szCs w:val="20"/>
                <w:lang w:val="en-GB"/>
              </w:rPr>
            </w:pPr>
            <w:r>
              <w:rPr>
                <w:sz w:val="20"/>
                <w:szCs w:val="20"/>
                <w:lang w:val="en-GB"/>
              </w:rPr>
              <w:t>nucleus</w:t>
            </w:r>
          </w:p>
        </w:tc>
        <w:tc>
          <w:tcPr>
            <w:tcW w:w="1985" w:type="dxa"/>
          </w:tcPr>
          <w:p w14:paraId="2097A1FB" w14:textId="77777777" w:rsidR="004C1F97" w:rsidRDefault="004C1F97" w:rsidP="002C4553">
            <w:pPr>
              <w:spacing w:after="0" w:line="240" w:lineRule="auto"/>
              <w:jc w:val="left"/>
              <w:rPr>
                <w:sz w:val="20"/>
                <w:szCs w:val="20"/>
                <w:lang w:val="en-GB"/>
              </w:rPr>
            </w:pPr>
            <w:r>
              <w:rPr>
                <w:sz w:val="20"/>
                <w:szCs w:val="20"/>
                <w:lang w:val="en-GB"/>
              </w:rPr>
              <w:t>transcription factor</w:t>
            </w:r>
          </w:p>
        </w:tc>
        <w:tc>
          <w:tcPr>
            <w:tcW w:w="2410" w:type="dxa"/>
          </w:tcPr>
          <w:p w14:paraId="742DD5F9" w14:textId="77777777" w:rsidR="004C1F97" w:rsidRDefault="004C1F97" w:rsidP="002C4553">
            <w:pPr>
              <w:spacing w:after="0" w:line="240" w:lineRule="auto"/>
              <w:jc w:val="left"/>
              <w:rPr>
                <w:sz w:val="20"/>
                <w:szCs w:val="20"/>
                <w:lang w:val="en-GB"/>
              </w:rPr>
            </w:pPr>
            <w:proofErr w:type="spellStart"/>
            <w:r>
              <w:rPr>
                <w:sz w:val="20"/>
                <w:szCs w:val="20"/>
                <w:lang w:val="en-GB"/>
              </w:rPr>
              <w:t>RsA</w:t>
            </w:r>
            <w:proofErr w:type="spellEnd"/>
          </w:p>
        </w:tc>
        <w:tc>
          <w:tcPr>
            <w:tcW w:w="701" w:type="dxa"/>
          </w:tcPr>
          <w:p w14:paraId="1D76AFB7" w14:textId="3D144BC2" w:rsidR="004C1F97" w:rsidRPr="00996619" w:rsidRDefault="004C1F97" w:rsidP="00976F78">
            <w:pPr>
              <w:spacing w:after="0" w:line="240" w:lineRule="auto"/>
              <w:rPr>
                <w:rStyle w:val="id-label"/>
                <w:sz w:val="20"/>
                <w:szCs w:val="20"/>
              </w:rPr>
            </w:pPr>
            <w:r>
              <w:rPr>
                <w:rStyle w:val="id-label"/>
                <w:sz w:val="20"/>
                <w:szCs w:val="20"/>
              </w:rPr>
              <w:fldChar w:fldCharType="begin" w:fldLock="1"/>
            </w:r>
            <w:r w:rsidR="00976F78">
              <w:rPr>
                <w:rStyle w:val="id-label"/>
                <w:sz w:val="20"/>
                <w:szCs w:val="20"/>
              </w:rPr>
              <w:instrText>ADDIN CSL_CITATION {"citationItems":[{"id":"ITEM-1","itemData":{"DOI":"10.1016/j.devcel.2017.02.007","ISSN":"1878-1551","PMID":"28292424","abstract":"PIWI-interacting RNAs (piRNAs) are small non-coding RNAs essential for animal germ cell development. Despite intense investigation of post-transcriptional processing, chromatin regulators for piRNA biogenesis in mammals remain largely unexplored. Here we document that BTBD18 is a pachytene nuclear protein in mouse testes that occupies a subset of pachytene piRNA-producing loci. Ablation of Btbd18 in mice disrupts piRNA biogenesis, prevents spermiogenesis, and results in male sterility. Transcriptome profiling, chromatin accessibility, and RNA polymerase II occupancy demonstrate that BTBD18 facilitates expression of pachytene piRNA precursors by promoting transcription elongation. Thus, our study identifies BTBD18 as a specific controller for transcription activation through RNA polymerase II elongation at a subset of genomic piRNA loci.","author":[{"dropping-particle":"","family":"Zhou","given":"Liquan","non-dropping-particle":"","parse-names":false,"suffix":""},{"dropping-particle":"","family":"Canagarajah","given":"Bertram","non-dropping-particle":"","parse-names":false,"suffix":""},{"dropping-particle":"","family":"Zhao","given":"Yangu","non-dropping-particle":"","parse-names":false,"suffix":""},{"dropping-particle":"","family":"Baibakov","given":"Boris","non-dropping-particle":"","parse-names":false,"suffix":""},{"dropping-particle":"","family":"Tokuhiro","given":"Keizo","non-dropping-particle":"","parse-names":false,"suffix":""},{"dropping-particle":"","family":"Maric","given":"Dragan","non-dropping-particle":"","parse-names":false,"suffix":""},{"dropping-particle":"","family":"Dean","given":"Jurrien","non-dropping-particle":"","parse-names":false,"suffix":""}],"container-title":"Developmental cell","id":"ITEM-1","issue":"5","issued":{"date-parts":[["2017","3","13"]]},"page":"453-466.e5","title":"BTBD18 Regulates a Subset of piRNA-Generating Loci through Transcription Elongation in Mice.","type":"article-journal","volume":"40"},"uris":["http://www.mendeley.com/documents/?uuid=dc34a318-0147-4152-a97a-4249688a8f17"]}],"mendeley":{"formattedCitation":"&lt;sup&gt;25&lt;/sup&gt;","plainTextFormattedCitation":"25","previouslyFormattedCitation":"&lt;sup&gt;28&lt;/sup&gt;"},"properties":{"noteIndex":0},"schema":"https://github.com/citation-style-language/schema/raw/master/csl-citation.json"}</w:instrText>
            </w:r>
            <w:r>
              <w:rPr>
                <w:rStyle w:val="id-label"/>
                <w:sz w:val="20"/>
                <w:szCs w:val="20"/>
              </w:rPr>
              <w:fldChar w:fldCharType="separate"/>
            </w:r>
            <w:r w:rsidR="00976F78" w:rsidRPr="00976F78">
              <w:rPr>
                <w:rStyle w:val="id-label"/>
                <w:noProof/>
                <w:sz w:val="20"/>
                <w:szCs w:val="20"/>
                <w:vertAlign w:val="superscript"/>
              </w:rPr>
              <w:t>25</w:t>
            </w:r>
            <w:r>
              <w:rPr>
                <w:rStyle w:val="id-label"/>
                <w:sz w:val="20"/>
                <w:szCs w:val="20"/>
              </w:rPr>
              <w:fldChar w:fldCharType="end"/>
            </w:r>
          </w:p>
        </w:tc>
      </w:tr>
    </w:tbl>
    <w:p w14:paraId="4022EE47" w14:textId="415EC71A" w:rsidR="004C1F97" w:rsidRPr="00356E72" w:rsidRDefault="004C1F97" w:rsidP="004C1F97">
      <w:pPr>
        <w:pStyle w:val="berschrift1"/>
      </w:pPr>
      <w:r>
        <w:lastRenderedPageBreak/>
        <w:t>Supplementary</w:t>
      </w:r>
      <w:r w:rsidRPr="00356E72">
        <w:t xml:space="preserve"> Table 2. Primer information.</w:t>
      </w:r>
    </w:p>
    <w:tbl>
      <w:tblPr>
        <w:tblStyle w:val="Tabellenraster"/>
        <w:tblW w:w="9060" w:type="dxa"/>
        <w:tblLayout w:type="fixed"/>
        <w:tblLook w:val="04A0" w:firstRow="1" w:lastRow="0" w:firstColumn="1" w:lastColumn="0" w:noHBand="0" w:noVBand="1"/>
      </w:tblPr>
      <w:tblGrid>
        <w:gridCol w:w="1319"/>
        <w:gridCol w:w="2435"/>
        <w:gridCol w:w="3754"/>
        <w:gridCol w:w="1552"/>
      </w:tblGrid>
      <w:tr w:rsidR="004C1F97" w14:paraId="27F86DE4" w14:textId="77777777" w:rsidTr="002C4553">
        <w:tc>
          <w:tcPr>
            <w:tcW w:w="1319" w:type="dxa"/>
          </w:tcPr>
          <w:p w14:paraId="171C0086" w14:textId="77777777" w:rsidR="004C1F97" w:rsidRPr="005E05A8" w:rsidRDefault="004C1F97" w:rsidP="002C4553">
            <w:pPr>
              <w:spacing w:after="0" w:line="240" w:lineRule="auto"/>
              <w:rPr>
                <w:b/>
                <w:sz w:val="20"/>
                <w:szCs w:val="20"/>
                <w:lang w:val="en-GB"/>
              </w:rPr>
            </w:pPr>
            <w:r w:rsidRPr="005E05A8">
              <w:rPr>
                <w:b/>
                <w:sz w:val="20"/>
                <w:szCs w:val="20"/>
                <w:lang w:val="en-GB"/>
              </w:rPr>
              <w:t>Method</w:t>
            </w:r>
          </w:p>
        </w:tc>
        <w:tc>
          <w:tcPr>
            <w:tcW w:w="2435" w:type="dxa"/>
          </w:tcPr>
          <w:p w14:paraId="284CC948" w14:textId="77777777" w:rsidR="004C1F97" w:rsidRPr="005E05A8" w:rsidRDefault="004C1F97" w:rsidP="002C4553">
            <w:pPr>
              <w:spacing w:after="0" w:line="240" w:lineRule="auto"/>
              <w:rPr>
                <w:b/>
                <w:sz w:val="20"/>
                <w:szCs w:val="20"/>
                <w:lang w:val="en-GB"/>
              </w:rPr>
            </w:pPr>
            <w:r w:rsidRPr="005E05A8">
              <w:rPr>
                <w:b/>
                <w:sz w:val="20"/>
                <w:szCs w:val="20"/>
                <w:lang w:val="en-GB"/>
              </w:rPr>
              <w:t>Target</w:t>
            </w:r>
          </w:p>
        </w:tc>
        <w:tc>
          <w:tcPr>
            <w:tcW w:w="3754" w:type="dxa"/>
          </w:tcPr>
          <w:p w14:paraId="24D29644" w14:textId="77777777" w:rsidR="004C1F97" w:rsidRPr="005E05A8" w:rsidRDefault="004C1F97" w:rsidP="002C4553">
            <w:pPr>
              <w:spacing w:after="0" w:line="240" w:lineRule="auto"/>
              <w:rPr>
                <w:b/>
                <w:sz w:val="20"/>
                <w:szCs w:val="20"/>
                <w:lang w:val="en-GB"/>
              </w:rPr>
            </w:pPr>
            <w:r w:rsidRPr="005E05A8">
              <w:rPr>
                <w:b/>
                <w:sz w:val="20"/>
                <w:szCs w:val="20"/>
                <w:lang w:val="en-GB"/>
              </w:rPr>
              <w:t>Primer sequences (5´-3´)</w:t>
            </w:r>
          </w:p>
        </w:tc>
        <w:tc>
          <w:tcPr>
            <w:tcW w:w="1552" w:type="dxa"/>
          </w:tcPr>
          <w:p w14:paraId="3DDB70A4" w14:textId="77777777" w:rsidR="004C1F97" w:rsidRPr="005E05A8" w:rsidRDefault="004C1F97" w:rsidP="002C4553">
            <w:pPr>
              <w:tabs>
                <w:tab w:val="left" w:pos="1141"/>
              </w:tabs>
              <w:spacing w:after="0" w:line="240" w:lineRule="auto"/>
              <w:ind w:right="64"/>
              <w:rPr>
                <w:b/>
                <w:sz w:val="20"/>
                <w:szCs w:val="20"/>
                <w:lang w:val="en-GB"/>
              </w:rPr>
            </w:pPr>
            <w:r w:rsidRPr="005E05A8">
              <w:rPr>
                <w:b/>
                <w:sz w:val="20"/>
                <w:szCs w:val="20"/>
                <w:lang w:val="en-GB"/>
              </w:rPr>
              <w:t>PCR conditions</w:t>
            </w:r>
          </w:p>
          <w:p w14:paraId="267D176D" w14:textId="77777777" w:rsidR="004C1F97" w:rsidRPr="005E05A8" w:rsidRDefault="004C1F97" w:rsidP="002C4553">
            <w:pPr>
              <w:spacing w:after="0" w:line="240" w:lineRule="auto"/>
              <w:ind w:right="1184"/>
              <w:rPr>
                <w:b/>
                <w:sz w:val="20"/>
                <w:szCs w:val="20"/>
                <w:lang w:val="en-GB"/>
              </w:rPr>
            </w:pPr>
          </w:p>
        </w:tc>
      </w:tr>
      <w:tr w:rsidR="004C1F97" w14:paraId="6CA14EED" w14:textId="77777777" w:rsidTr="002C4553">
        <w:tc>
          <w:tcPr>
            <w:tcW w:w="1319" w:type="dxa"/>
          </w:tcPr>
          <w:p w14:paraId="009C8DA3"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tcPr>
          <w:p w14:paraId="10F25679" w14:textId="77777777" w:rsidR="004C1F97" w:rsidRPr="005E05A8" w:rsidRDefault="004C1F97" w:rsidP="002C4553">
            <w:pPr>
              <w:spacing w:after="0" w:line="240" w:lineRule="auto"/>
              <w:rPr>
                <w:rFonts w:eastAsia="Times New Roman"/>
                <w:bCs/>
                <w:i/>
                <w:iCs/>
                <w:sz w:val="20"/>
                <w:szCs w:val="20"/>
                <w:lang w:eastAsia="de-DE"/>
              </w:rPr>
            </w:pPr>
            <w:r w:rsidRPr="005E05A8">
              <w:rPr>
                <w:rFonts w:eastAsia="Times New Roman"/>
                <w:bCs/>
                <w:i/>
                <w:iCs/>
                <w:sz w:val="20"/>
                <w:szCs w:val="20"/>
                <w:lang w:eastAsia="de-DE"/>
              </w:rPr>
              <w:t>DDX4 (</w:t>
            </w:r>
            <w:r w:rsidRPr="005E05A8">
              <w:rPr>
                <w:rFonts w:eastAsia="Times New Roman"/>
                <w:sz w:val="20"/>
                <w:szCs w:val="20"/>
                <w:lang w:eastAsia="de-DE"/>
              </w:rPr>
              <w:t>NM_024415) c.1532C&gt;T</w:t>
            </w:r>
          </w:p>
        </w:tc>
        <w:tc>
          <w:tcPr>
            <w:tcW w:w="3754" w:type="dxa"/>
            <w:shd w:val="clear" w:color="auto" w:fill="auto"/>
          </w:tcPr>
          <w:p w14:paraId="3BEC1289"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6A8FE80C" w14:textId="77777777" w:rsidR="004C1F97" w:rsidRPr="005E05A8" w:rsidRDefault="004C1F97" w:rsidP="002C4553">
            <w:pPr>
              <w:spacing w:after="0" w:line="240" w:lineRule="auto"/>
              <w:rPr>
                <w:sz w:val="18"/>
                <w:szCs w:val="18"/>
                <w:lang w:val="en-GB"/>
              </w:rPr>
            </w:pPr>
            <w:r w:rsidRPr="005E05A8">
              <w:rPr>
                <w:sz w:val="18"/>
                <w:szCs w:val="18"/>
                <w:lang w:val="en-GB"/>
              </w:rPr>
              <w:t>TGGATAGCAAATCCACTTGTAATTACC</w:t>
            </w:r>
          </w:p>
          <w:p w14:paraId="2DC60773"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2118A09E" w14:textId="77777777" w:rsidR="004C1F97" w:rsidRPr="005E05A8" w:rsidRDefault="004C1F97" w:rsidP="002C4553">
            <w:pPr>
              <w:spacing w:after="0" w:line="240" w:lineRule="auto"/>
              <w:rPr>
                <w:sz w:val="18"/>
                <w:szCs w:val="18"/>
                <w:lang w:val="en-GB"/>
              </w:rPr>
            </w:pPr>
            <w:r w:rsidRPr="005E05A8">
              <w:rPr>
                <w:sz w:val="18"/>
                <w:szCs w:val="18"/>
                <w:lang w:val="en-GB"/>
              </w:rPr>
              <w:t>TCAAACTTAATGGTGGAGAAACGA</w:t>
            </w:r>
          </w:p>
        </w:tc>
        <w:tc>
          <w:tcPr>
            <w:tcW w:w="1552" w:type="dxa"/>
            <w:shd w:val="clear" w:color="auto" w:fill="auto"/>
          </w:tcPr>
          <w:p w14:paraId="48D69F12" w14:textId="77777777" w:rsidR="004C1F97" w:rsidRPr="005E05A8" w:rsidRDefault="004C1F97" w:rsidP="002C4553">
            <w:pPr>
              <w:spacing w:after="0" w:line="240" w:lineRule="auto"/>
              <w:rPr>
                <w:sz w:val="20"/>
                <w:szCs w:val="20"/>
                <w:lang w:val="en-GB"/>
              </w:rPr>
            </w:pPr>
            <w:r w:rsidRPr="005E05A8">
              <w:rPr>
                <w:sz w:val="20"/>
                <w:szCs w:val="20"/>
                <w:lang w:val="en-GB"/>
              </w:rPr>
              <w:t>55°C</w:t>
            </w:r>
          </w:p>
        </w:tc>
      </w:tr>
      <w:tr w:rsidR="004C1F97" w14:paraId="200325CB" w14:textId="77777777" w:rsidTr="002C4553">
        <w:tc>
          <w:tcPr>
            <w:tcW w:w="1319" w:type="dxa"/>
          </w:tcPr>
          <w:p w14:paraId="035DCEB1" w14:textId="77777777" w:rsidR="004C1F97" w:rsidRPr="005E05A8" w:rsidRDefault="004C1F97" w:rsidP="002C4553">
            <w:pPr>
              <w:spacing w:after="0" w:line="240" w:lineRule="auto"/>
              <w:rPr>
                <w:sz w:val="20"/>
                <w:szCs w:val="20"/>
                <w:lang w:val="en-GB"/>
              </w:rPr>
            </w:pPr>
            <w:r w:rsidRPr="005E05A8">
              <w:rPr>
                <w:sz w:val="20"/>
                <w:szCs w:val="20"/>
                <w:lang w:val="en-GB"/>
              </w:rPr>
              <w:t>Long range PCR</w:t>
            </w:r>
          </w:p>
        </w:tc>
        <w:tc>
          <w:tcPr>
            <w:tcW w:w="2435" w:type="dxa"/>
          </w:tcPr>
          <w:p w14:paraId="40CF01B1" w14:textId="77777777" w:rsidR="004C1F97" w:rsidRPr="005E05A8" w:rsidRDefault="004C1F97" w:rsidP="002C4553">
            <w:pPr>
              <w:spacing w:after="0" w:line="240" w:lineRule="auto"/>
              <w:rPr>
                <w:rFonts w:eastAsia="Times New Roman"/>
                <w:bCs/>
                <w:i/>
                <w:iCs/>
                <w:sz w:val="20"/>
                <w:szCs w:val="20"/>
                <w:lang w:eastAsia="de-DE"/>
              </w:rPr>
            </w:pPr>
            <w:r w:rsidRPr="005E05A8">
              <w:rPr>
                <w:rFonts w:eastAsia="Times New Roman"/>
                <w:bCs/>
                <w:i/>
                <w:iCs/>
                <w:sz w:val="20"/>
                <w:szCs w:val="20"/>
                <w:lang w:val="de-DE" w:eastAsia="de-DE"/>
              </w:rPr>
              <w:t>GPAT2</w:t>
            </w:r>
          </w:p>
        </w:tc>
        <w:tc>
          <w:tcPr>
            <w:tcW w:w="3754" w:type="dxa"/>
          </w:tcPr>
          <w:p w14:paraId="6080AF47"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43D117AD" w14:textId="77777777" w:rsidR="004C1F97" w:rsidRPr="005E05A8" w:rsidRDefault="004C1F97" w:rsidP="002C4553">
            <w:pPr>
              <w:spacing w:after="0" w:line="240" w:lineRule="auto"/>
              <w:rPr>
                <w:sz w:val="18"/>
                <w:szCs w:val="18"/>
                <w:lang w:val="en-GB"/>
              </w:rPr>
            </w:pPr>
            <w:r w:rsidRPr="005E05A8">
              <w:rPr>
                <w:sz w:val="18"/>
                <w:szCs w:val="18"/>
                <w:lang w:val="en-GB"/>
              </w:rPr>
              <w:t>TTCTGACCCTGAGTTGTCCC</w:t>
            </w:r>
          </w:p>
          <w:p w14:paraId="47861C5E"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7EFB17CA" w14:textId="77777777" w:rsidR="004C1F97" w:rsidRPr="005E05A8" w:rsidRDefault="004C1F97" w:rsidP="002C4553">
            <w:pPr>
              <w:spacing w:after="0" w:line="240" w:lineRule="auto"/>
              <w:rPr>
                <w:sz w:val="18"/>
                <w:szCs w:val="18"/>
                <w:lang w:val="en-GB"/>
              </w:rPr>
            </w:pPr>
            <w:r w:rsidRPr="005E05A8">
              <w:rPr>
                <w:sz w:val="18"/>
                <w:szCs w:val="18"/>
                <w:lang w:val="en-GB"/>
              </w:rPr>
              <w:t>GTCAGCCTCTCCGAAGTCAT</w:t>
            </w:r>
          </w:p>
        </w:tc>
        <w:tc>
          <w:tcPr>
            <w:tcW w:w="1552" w:type="dxa"/>
          </w:tcPr>
          <w:p w14:paraId="01CC91D4" w14:textId="77777777" w:rsidR="004C1F97" w:rsidRPr="005E05A8" w:rsidRDefault="004C1F97" w:rsidP="002C4553">
            <w:pPr>
              <w:spacing w:after="0" w:line="240" w:lineRule="auto"/>
              <w:rPr>
                <w:sz w:val="20"/>
                <w:szCs w:val="20"/>
                <w:lang w:val="en-GB"/>
              </w:rPr>
            </w:pPr>
            <w:r w:rsidRPr="005E05A8">
              <w:rPr>
                <w:sz w:val="20"/>
                <w:szCs w:val="20"/>
                <w:lang w:val="en-GB"/>
              </w:rPr>
              <w:t>65°C</w:t>
            </w:r>
          </w:p>
        </w:tc>
      </w:tr>
      <w:tr w:rsidR="004C1F97" w:rsidRPr="002B1A32" w14:paraId="046C86A6" w14:textId="77777777" w:rsidTr="002C4553">
        <w:trPr>
          <w:trHeight w:val="496"/>
        </w:trPr>
        <w:tc>
          <w:tcPr>
            <w:tcW w:w="1319" w:type="dxa"/>
            <w:noWrap/>
            <w:hideMark/>
          </w:tcPr>
          <w:p w14:paraId="33CDA3EE" w14:textId="77777777" w:rsidR="004C1F97" w:rsidRPr="005E05A8" w:rsidRDefault="004C1F97" w:rsidP="002C4553">
            <w:pPr>
              <w:spacing w:after="0" w:line="240" w:lineRule="auto"/>
              <w:rPr>
                <w:rFonts w:eastAsia="Times New Roman"/>
                <w:b/>
                <w:bCs/>
                <w:i/>
                <w:iCs/>
                <w:sz w:val="20"/>
                <w:szCs w:val="20"/>
                <w:lang w:val="de-DE" w:eastAsia="de-DE"/>
              </w:rPr>
            </w:pPr>
            <w:r w:rsidRPr="005E05A8">
              <w:rPr>
                <w:sz w:val="20"/>
                <w:szCs w:val="20"/>
                <w:lang w:val="en-GB"/>
              </w:rPr>
              <w:t>Sanger sequencing</w:t>
            </w:r>
          </w:p>
        </w:tc>
        <w:tc>
          <w:tcPr>
            <w:tcW w:w="2435" w:type="dxa"/>
          </w:tcPr>
          <w:p w14:paraId="7316C15E" w14:textId="77777777" w:rsidR="004C1F97" w:rsidRPr="005E05A8" w:rsidRDefault="004C1F97" w:rsidP="002C4553">
            <w:pPr>
              <w:spacing w:after="0" w:line="240" w:lineRule="auto"/>
              <w:rPr>
                <w:rFonts w:eastAsia="Times New Roman"/>
                <w:b/>
                <w:bCs/>
                <w:i/>
                <w:iCs/>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c.1156-1G&gt;A</w:t>
            </w:r>
          </w:p>
        </w:tc>
        <w:tc>
          <w:tcPr>
            <w:tcW w:w="3754" w:type="dxa"/>
            <w:noWrap/>
          </w:tcPr>
          <w:p w14:paraId="4B05202B"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1EAFF68D" w14:textId="77777777" w:rsidR="004C1F97" w:rsidRPr="005E05A8" w:rsidRDefault="004C1F97" w:rsidP="002C4553">
            <w:pPr>
              <w:spacing w:after="0" w:line="240" w:lineRule="auto"/>
              <w:rPr>
                <w:sz w:val="18"/>
                <w:szCs w:val="18"/>
                <w:lang w:val="en-GB"/>
              </w:rPr>
            </w:pPr>
            <w:r w:rsidRPr="005E05A8">
              <w:rPr>
                <w:sz w:val="18"/>
                <w:szCs w:val="18"/>
                <w:lang w:val="en-GB"/>
              </w:rPr>
              <w:t>GCCATACCCCACACTCAGAC</w:t>
            </w:r>
          </w:p>
          <w:p w14:paraId="5F924C66"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0A89C258" w14:textId="77777777" w:rsidR="004C1F97" w:rsidRPr="005E05A8" w:rsidRDefault="004C1F97" w:rsidP="002C4553">
            <w:pPr>
              <w:spacing w:after="0" w:line="240" w:lineRule="auto"/>
              <w:rPr>
                <w:sz w:val="18"/>
                <w:szCs w:val="18"/>
                <w:lang w:val="en-GB"/>
              </w:rPr>
            </w:pPr>
            <w:r w:rsidRPr="005E05A8">
              <w:rPr>
                <w:sz w:val="18"/>
                <w:szCs w:val="18"/>
                <w:lang w:val="en-GB"/>
              </w:rPr>
              <w:t>GCCCTTTTCCCTGCAGGTAT</w:t>
            </w:r>
          </w:p>
        </w:tc>
        <w:tc>
          <w:tcPr>
            <w:tcW w:w="1552" w:type="dxa"/>
            <w:noWrap/>
          </w:tcPr>
          <w:p w14:paraId="61F162EA" w14:textId="77777777" w:rsidR="004C1F97" w:rsidRPr="005E05A8" w:rsidRDefault="004C1F97" w:rsidP="002C4553">
            <w:pPr>
              <w:spacing w:after="0" w:line="240" w:lineRule="auto"/>
              <w:rPr>
                <w:sz w:val="20"/>
                <w:szCs w:val="20"/>
                <w:lang w:val="en-GB"/>
              </w:rPr>
            </w:pPr>
            <w:r w:rsidRPr="005E05A8">
              <w:rPr>
                <w:sz w:val="20"/>
                <w:szCs w:val="20"/>
                <w:lang w:val="en-GB"/>
              </w:rPr>
              <w:t xml:space="preserve">58°C  </w:t>
            </w:r>
            <w:r>
              <w:rPr>
                <w:sz w:val="20"/>
                <w:szCs w:val="20"/>
                <w:lang w:val="en-GB"/>
              </w:rPr>
              <w:t>+</w:t>
            </w:r>
            <w:r w:rsidRPr="005E05A8">
              <w:rPr>
                <w:sz w:val="20"/>
                <w:szCs w:val="20"/>
                <w:lang w:val="en-GB"/>
              </w:rPr>
              <w:t>DMSO</w:t>
            </w:r>
          </w:p>
        </w:tc>
      </w:tr>
      <w:tr w:rsidR="004C1F97" w:rsidRPr="002B1A32" w14:paraId="4BAA361E" w14:textId="77777777" w:rsidTr="002C4553">
        <w:trPr>
          <w:trHeight w:val="496"/>
        </w:trPr>
        <w:tc>
          <w:tcPr>
            <w:tcW w:w="1319" w:type="dxa"/>
            <w:noWrap/>
          </w:tcPr>
          <w:p w14:paraId="52764766"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tcPr>
          <w:p w14:paraId="1E9DFDA2" w14:textId="77777777" w:rsidR="004C1F97"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w:t>
            </w:r>
          </w:p>
          <w:p w14:paraId="2E17E0B5"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sz w:val="20"/>
                <w:szCs w:val="20"/>
                <w:lang w:val="de-DE" w:eastAsia="de-DE"/>
              </w:rPr>
              <w:t>c.1879C&gt;T</w:t>
            </w:r>
          </w:p>
        </w:tc>
        <w:tc>
          <w:tcPr>
            <w:tcW w:w="3754" w:type="dxa"/>
            <w:noWrap/>
          </w:tcPr>
          <w:p w14:paraId="651443B6"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57693A7" w14:textId="77777777" w:rsidR="004C1F97" w:rsidRPr="005E05A8" w:rsidRDefault="004C1F97" w:rsidP="002C4553">
            <w:pPr>
              <w:spacing w:after="0" w:line="240" w:lineRule="auto"/>
              <w:rPr>
                <w:sz w:val="18"/>
                <w:szCs w:val="18"/>
                <w:lang w:val="en-GB"/>
              </w:rPr>
            </w:pPr>
            <w:r w:rsidRPr="005E05A8">
              <w:rPr>
                <w:sz w:val="18"/>
                <w:szCs w:val="18"/>
                <w:lang w:val="en-GB"/>
              </w:rPr>
              <w:t>AGAGGCACACATGTCCAGTGC</w:t>
            </w:r>
          </w:p>
          <w:p w14:paraId="410B5525"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6ACE405C" w14:textId="77777777" w:rsidR="004C1F97" w:rsidRPr="005E05A8" w:rsidRDefault="004C1F97" w:rsidP="002C4553">
            <w:pPr>
              <w:spacing w:after="0" w:line="240" w:lineRule="auto"/>
              <w:rPr>
                <w:sz w:val="18"/>
                <w:szCs w:val="18"/>
                <w:lang w:val="en-GB"/>
              </w:rPr>
            </w:pPr>
            <w:r w:rsidRPr="005E05A8">
              <w:rPr>
                <w:sz w:val="18"/>
                <w:szCs w:val="18"/>
                <w:lang w:val="en-GB"/>
              </w:rPr>
              <w:t>GCATATTGCTGCTGAGCCAG</w:t>
            </w:r>
          </w:p>
        </w:tc>
        <w:tc>
          <w:tcPr>
            <w:tcW w:w="1552" w:type="dxa"/>
            <w:noWrap/>
          </w:tcPr>
          <w:p w14:paraId="0587F40C" w14:textId="77777777" w:rsidR="004C1F97" w:rsidRPr="005E05A8" w:rsidRDefault="004C1F97" w:rsidP="002C4553">
            <w:pPr>
              <w:spacing w:after="0" w:line="240" w:lineRule="auto"/>
              <w:rPr>
                <w:sz w:val="20"/>
                <w:szCs w:val="20"/>
                <w:lang w:val="en-GB"/>
              </w:rPr>
            </w:pPr>
            <w:r w:rsidRPr="005E05A8">
              <w:rPr>
                <w:sz w:val="20"/>
                <w:szCs w:val="20"/>
                <w:lang w:val="en-GB"/>
              </w:rPr>
              <w:t xml:space="preserve">59°C  </w:t>
            </w:r>
            <w:r>
              <w:rPr>
                <w:sz w:val="20"/>
                <w:szCs w:val="20"/>
                <w:lang w:val="en-GB"/>
              </w:rPr>
              <w:t>+</w:t>
            </w:r>
            <w:r w:rsidRPr="005E05A8">
              <w:rPr>
                <w:sz w:val="20"/>
                <w:szCs w:val="20"/>
                <w:lang w:val="en-GB"/>
              </w:rPr>
              <w:t>DMSO</w:t>
            </w:r>
          </w:p>
        </w:tc>
      </w:tr>
      <w:tr w:rsidR="004C1F97" w:rsidRPr="002B1A32" w14:paraId="2D8534E2" w14:textId="77777777" w:rsidTr="002C4553">
        <w:trPr>
          <w:trHeight w:val="419"/>
        </w:trPr>
        <w:tc>
          <w:tcPr>
            <w:tcW w:w="1319" w:type="dxa"/>
            <w:hideMark/>
          </w:tcPr>
          <w:p w14:paraId="5BEAFADB" w14:textId="77777777" w:rsidR="004C1F97" w:rsidRPr="005E05A8" w:rsidRDefault="004C1F97" w:rsidP="002C4553">
            <w:pPr>
              <w:spacing w:after="0" w:line="240" w:lineRule="auto"/>
              <w:rPr>
                <w:rFonts w:eastAsia="Times New Roman"/>
                <w:sz w:val="20"/>
                <w:szCs w:val="20"/>
                <w:lang w:val="de-DE" w:eastAsia="de-DE"/>
              </w:rPr>
            </w:pPr>
            <w:r w:rsidRPr="005E05A8">
              <w:rPr>
                <w:sz w:val="20"/>
                <w:szCs w:val="20"/>
                <w:lang w:val="en-GB"/>
              </w:rPr>
              <w:t>Sanger sequencing</w:t>
            </w:r>
          </w:p>
        </w:tc>
        <w:tc>
          <w:tcPr>
            <w:tcW w:w="2435" w:type="dxa"/>
          </w:tcPr>
          <w:p w14:paraId="60A69B38"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c.1954C&gt;T</w:t>
            </w:r>
          </w:p>
        </w:tc>
        <w:tc>
          <w:tcPr>
            <w:tcW w:w="3754" w:type="dxa"/>
            <w:noWrap/>
          </w:tcPr>
          <w:p w14:paraId="729D9041"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21B3F072" w14:textId="77777777" w:rsidR="004C1F97" w:rsidRPr="005E05A8" w:rsidRDefault="004C1F97" w:rsidP="002C4553">
            <w:pPr>
              <w:spacing w:after="0" w:line="240" w:lineRule="auto"/>
              <w:rPr>
                <w:sz w:val="18"/>
                <w:szCs w:val="18"/>
                <w:lang w:val="en-GB"/>
              </w:rPr>
            </w:pPr>
            <w:r w:rsidRPr="005E05A8">
              <w:rPr>
                <w:sz w:val="18"/>
                <w:szCs w:val="18"/>
                <w:lang w:val="en-GB"/>
              </w:rPr>
              <w:t>GCATATTGCTGCTGAGCCAG</w:t>
            </w:r>
          </w:p>
          <w:p w14:paraId="0F1C0F5F"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42866DB4" w14:textId="77777777" w:rsidR="004C1F97" w:rsidRPr="005E05A8" w:rsidRDefault="004C1F97" w:rsidP="002C4553">
            <w:pPr>
              <w:spacing w:after="0" w:line="240" w:lineRule="auto"/>
              <w:rPr>
                <w:sz w:val="18"/>
                <w:szCs w:val="18"/>
                <w:lang w:val="en-GB"/>
              </w:rPr>
            </w:pPr>
            <w:r w:rsidRPr="005E05A8">
              <w:rPr>
                <w:sz w:val="18"/>
                <w:szCs w:val="18"/>
                <w:lang w:val="en-GB"/>
              </w:rPr>
              <w:t>GTCAGCCTCTCCGAAGTCAT</w:t>
            </w:r>
          </w:p>
        </w:tc>
        <w:tc>
          <w:tcPr>
            <w:tcW w:w="1552" w:type="dxa"/>
            <w:noWrap/>
          </w:tcPr>
          <w:p w14:paraId="3A2B6317" w14:textId="77777777" w:rsidR="004C1F97" w:rsidRPr="005E05A8" w:rsidRDefault="004C1F97" w:rsidP="002C4553">
            <w:pPr>
              <w:spacing w:after="0" w:line="240" w:lineRule="auto"/>
              <w:rPr>
                <w:sz w:val="20"/>
                <w:szCs w:val="20"/>
                <w:lang w:val="en-GB"/>
              </w:rPr>
            </w:pPr>
            <w:r w:rsidRPr="005E05A8">
              <w:rPr>
                <w:sz w:val="20"/>
                <w:szCs w:val="20"/>
                <w:lang w:val="en-GB"/>
              </w:rPr>
              <w:t>57°C</w:t>
            </w:r>
          </w:p>
        </w:tc>
      </w:tr>
      <w:tr w:rsidR="004C1F97" w:rsidRPr="002B1A32" w14:paraId="3C9EC37C" w14:textId="77777777" w:rsidTr="002C4553">
        <w:trPr>
          <w:trHeight w:val="483"/>
        </w:trPr>
        <w:tc>
          <w:tcPr>
            <w:tcW w:w="1319" w:type="dxa"/>
            <w:hideMark/>
          </w:tcPr>
          <w:p w14:paraId="6A4A9F89" w14:textId="77777777" w:rsidR="004C1F97" w:rsidRPr="005E05A8" w:rsidRDefault="004C1F97" w:rsidP="002C4553">
            <w:pPr>
              <w:spacing w:after="0" w:line="240" w:lineRule="auto"/>
              <w:rPr>
                <w:rFonts w:eastAsia="Times New Roman"/>
                <w:sz w:val="20"/>
                <w:szCs w:val="20"/>
                <w:lang w:val="de-DE" w:eastAsia="de-DE"/>
              </w:rPr>
            </w:pPr>
            <w:r w:rsidRPr="005E05A8">
              <w:rPr>
                <w:sz w:val="20"/>
                <w:szCs w:val="20"/>
                <w:lang w:val="en-GB"/>
              </w:rPr>
              <w:t>Sanger sequencing</w:t>
            </w:r>
          </w:p>
        </w:tc>
        <w:tc>
          <w:tcPr>
            <w:tcW w:w="2435" w:type="dxa"/>
          </w:tcPr>
          <w:p w14:paraId="4BD73804"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c.1130A&gt;G</w:t>
            </w:r>
          </w:p>
        </w:tc>
        <w:tc>
          <w:tcPr>
            <w:tcW w:w="3754" w:type="dxa"/>
            <w:noWrap/>
          </w:tcPr>
          <w:p w14:paraId="1A8CC4DA"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2568990B" w14:textId="77777777" w:rsidR="004C1F97" w:rsidRPr="005E05A8" w:rsidRDefault="004C1F97" w:rsidP="002C4553">
            <w:pPr>
              <w:spacing w:after="0" w:line="240" w:lineRule="auto"/>
              <w:rPr>
                <w:sz w:val="18"/>
                <w:szCs w:val="18"/>
                <w:lang w:val="en-GB"/>
              </w:rPr>
            </w:pPr>
            <w:r w:rsidRPr="005E05A8">
              <w:rPr>
                <w:sz w:val="18"/>
                <w:szCs w:val="18"/>
                <w:lang w:val="en-GB"/>
              </w:rPr>
              <w:t>TAGCTGCTCCAGGGTCTGTC</w:t>
            </w:r>
          </w:p>
          <w:p w14:paraId="38C3F72A"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50EDDAA0" w14:textId="77777777" w:rsidR="004C1F97" w:rsidRPr="005E05A8" w:rsidRDefault="004C1F97" w:rsidP="002C4553">
            <w:pPr>
              <w:spacing w:after="0" w:line="240" w:lineRule="auto"/>
              <w:rPr>
                <w:sz w:val="18"/>
                <w:szCs w:val="18"/>
                <w:lang w:val="en-GB"/>
              </w:rPr>
            </w:pPr>
            <w:r w:rsidRPr="005E05A8">
              <w:rPr>
                <w:sz w:val="18"/>
                <w:szCs w:val="18"/>
                <w:lang w:val="en-GB"/>
              </w:rPr>
              <w:t>ATCATCTGGCAGCACCTGTC</w:t>
            </w:r>
          </w:p>
        </w:tc>
        <w:tc>
          <w:tcPr>
            <w:tcW w:w="1552" w:type="dxa"/>
            <w:noWrap/>
          </w:tcPr>
          <w:p w14:paraId="4FE91A32" w14:textId="77777777" w:rsidR="004C1F97" w:rsidRPr="005E05A8" w:rsidRDefault="004C1F97" w:rsidP="002C4553">
            <w:pPr>
              <w:spacing w:after="0" w:line="240" w:lineRule="auto"/>
              <w:rPr>
                <w:sz w:val="20"/>
                <w:szCs w:val="20"/>
                <w:lang w:val="en-GB"/>
              </w:rPr>
            </w:pPr>
            <w:r w:rsidRPr="005E05A8">
              <w:rPr>
                <w:sz w:val="20"/>
                <w:szCs w:val="20"/>
                <w:lang w:val="en-GB"/>
              </w:rPr>
              <w:t>60°C</w:t>
            </w:r>
          </w:p>
        </w:tc>
      </w:tr>
      <w:tr w:rsidR="004C1F97" w:rsidRPr="002B1A32" w14:paraId="240CB64A" w14:textId="77777777" w:rsidTr="002C4553">
        <w:trPr>
          <w:trHeight w:val="300"/>
        </w:trPr>
        <w:tc>
          <w:tcPr>
            <w:tcW w:w="1319" w:type="dxa"/>
            <w:hideMark/>
          </w:tcPr>
          <w:p w14:paraId="31BE454A" w14:textId="77777777" w:rsidR="004C1F97" w:rsidRPr="005E05A8" w:rsidRDefault="004C1F97" w:rsidP="002C4553">
            <w:pPr>
              <w:spacing w:after="0" w:line="240" w:lineRule="auto"/>
              <w:rPr>
                <w:rFonts w:eastAsia="Times New Roman"/>
                <w:sz w:val="20"/>
                <w:szCs w:val="20"/>
                <w:lang w:val="de-DE" w:eastAsia="de-DE"/>
              </w:rPr>
            </w:pPr>
            <w:r w:rsidRPr="005E05A8">
              <w:rPr>
                <w:sz w:val="20"/>
                <w:szCs w:val="20"/>
                <w:lang w:val="en-GB"/>
              </w:rPr>
              <w:t>Sanger sequencing</w:t>
            </w:r>
          </w:p>
        </w:tc>
        <w:tc>
          <w:tcPr>
            <w:tcW w:w="2435" w:type="dxa"/>
          </w:tcPr>
          <w:p w14:paraId="6B74E82B"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c.146G&gt;A</w:t>
            </w:r>
          </w:p>
        </w:tc>
        <w:tc>
          <w:tcPr>
            <w:tcW w:w="3754" w:type="dxa"/>
            <w:noWrap/>
          </w:tcPr>
          <w:p w14:paraId="7EFBB3FA"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19346F7D" w14:textId="77777777" w:rsidR="004C1F97" w:rsidRPr="005E05A8" w:rsidRDefault="004C1F97" w:rsidP="002C4553">
            <w:pPr>
              <w:spacing w:after="0" w:line="240" w:lineRule="auto"/>
              <w:rPr>
                <w:sz w:val="18"/>
                <w:szCs w:val="18"/>
                <w:lang w:val="en-GB"/>
              </w:rPr>
            </w:pPr>
            <w:r w:rsidRPr="005E05A8">
              <w:rPr>
                <w:sz w:val="18"/>
                <w:szCs w:val="18"/>
                <w:lang w:val="en-GB"/>
              </w:rPr>
              <w:t>CACCCTACCACCACTTAGGC</w:t>
            </w:r>
          </w:p>
          <w:p w14:paraId="0BA5D705"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74368EAA" w14:textId="77777777" w:rsidR="004C1F97" w:rsidRPr="005E05A8" w:rsidRDefault="004C1F97" w:rsidP="002C4553">
            <w:pPr>
              <w:spacing w:after="0" w:line="240" w:lineRule="auto"/>
              <w:rPr>
                <w:sz w:val="18"/>
                <w:szCs w:val="18"/>
                <w:lang w:val="en-GB"/>
              </w:rPr>
            </w:pPr>
            <w:r w:rsidRPr="005E05A8">
              <w:rPr>
                <w:sz w:val="18"/>
                <w:szCs w:val="18"/>
                <w:lang w:val="en-GB"/>
              </w:rPr>
              <w:t>AGAAGGAGAGTGCCAGAGGT</w:t>
            </w:r>
          </w:p>
        </w:tc>
        <w:tc>
          <w:tcPr>
            <w:tcW w:w="1552" w:type="dxa"/>
            <w:noWrap/>
          </w:tcPr>
          <w:p w14:paraId="6C0C0445" w14:textId="77777777" w:rsidR="004C1F97" w:rsidRPr="005E05A8" w:rsidRDefault="004C1F97" w:rsidP="002C4553">
            <w:pPr>
              <w:spacing w:after="0" w:line="240" w:lineRule="auto"/>
              <w:rPr>
                <w:sz w:val="20"/>
                <w:szCs w:val="20"/>
                <w:lang w:val="en-GB"/>
              </w:rPr>
            </w:pPr>
            <w:r w:rsidRPr="005E05A8">
              <w:rPr>
                <w:sz w:val="20"/>
                <w:szCs w:val="20"/>
                <w:lang w:val="en-GB"/>
              </w:rPr>
              <w:t xml:space="preserve">58°C  </w:t>
            </w:r>
            <w:r>
              <w:rPr>
                <w:sz w:val="20"/>
                <w:szCs w:val="20"/>
                <w:lang w:val="en-GB"/>
              </w:rPr>
              <w:t>+</w:t>
            </w:r>
            <w:r w:rsidRPr="005E05A8">
              <w:rPr>
                <w:sz w:val="20"/>
                <w:szCs w:val="20"/>
                <w:lang w:val="en-GB"/>
              </w:rPr>
              <w:t>DMSO</w:t>
            </w:r>
          </w:p>
        </w:tc>
      </w:tr>
      <w:tr w:rsidR="004C1F97" w:rsidRPr="002B1A32" w14:paraId="17AAFFB9" w14:textId="77777777" w:rsidTr="002C4553">
        <w:trPr>
          <w:trHeight w:val="300"/>
        </w:trPr>
        <w:tc>
          <w:tcPr>
            <w:tcW w:w="1319" w:type="dxa"/>
          </w:tcPr>
          <w:p w14:paraId="16BA0C07"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tcPr>
          <w:p w14:paraId="7A6C2588" w14:textId="77777777" w:rsidR="004C1F97" w:rsidRPr="005E05A8" w:rsidRDefault="004C1F97" w:rsidP="002C4553">
            <w:pPr>
              <w:spacing w:after="0" w:line="240" w:lineRule="auto"/>
              <w:rPr>
                <w:rFonts w:eastAsia="Times New Roman"/>
                <w:bCs/>
                <w:iCs/>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c.1388C&gt;T</w:t>
            </w:r>
          </w:p>
        </w:tc>
        <w:tc>
          <w:tcPr>
            <w:tcW w:w="3754" w:type="dxa"/>
            <w:noWrap/>
          </w:tcPr>
          <w:p w14:paraId="21E8CD11"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B0FC5FC" w14:textId="77777777" w:rsidR="004C1F97" w:rsidRPr="005E05A8" w:rsidRDefault="004C1F97" w:rsidP="002C4553">
            <w:pPr>
              <w:spacing w:after="0" w:line="240" w:lineRule="auto"/>
              <w:rPr>
                <w:sz w:val="18"/>
                <w:szCs w:val="18"/>
                <w:lang w:val="en-GB"/>
              </w:rPr>
            </w:pPr>
            <w:r w:rsidRPr="005E05A8">
              <w:rPr>
                <w:sz w:val="18"/>
                <w:szCs w:val="18"/>
                <w:lang w:val="en-GB"/>
              </w:rPr>
              <w:t>GCCCAGAGAAGCCTACATCA</w:t>
            </w:r>
          </w:p>
          <w:p w14:paraId="272B5952"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450E7388" w14:textId="77777777" w:rsidR="004C1F97" w:rsidRPr="005E05A8" w:rsidRDefault="004C1F97" w:rsidP="002C4553">
            <w:pPr>
              <w:spacing w:after="0" w:line="240" w:lineRule="auto"/>
              <w:rPr>
                <w:sz w:val="18"/>
                <w:szCs w:val="18"/>
                <w:lang w:val="en-GB"/>
              </w:rPr>
            </w:pPr>
            <w:r w:rsidRPr="005E05A8">
              <w:rPr>
                <w:sz w:val="18"/>
                <w:szCs w:val="18"/>
                <w:lang w:val="en-GB"/>
              </w:rPr>
              <w:t>AGAGGCTGTGGGTTGATGTG</w:t>
            </w:r>
          </w:p>
        </w:tc>
        <w:tc>
          <w:tcPr>
            <w:tcW w:w="1552" w:type="dxa"/>
            <w:noWrap/>
          </w:tcPr>
          <w:p w14:paraId="567312F4" w14:textId="77777777" w:rsidR="004C1F97" w:rsidRPr="005E05A8" w:rsidRDefault="004C1F97" w:rsidP="002C4553">
            <w:pPr>
              <w:spacing w:after="0" w:line="240" w:lineRule="auto"/>
              <w:rPr>
                <w:sz w:val="20"/>
                <w:szCs w:val="20"/>
                <w:lang w:val="en-GB"/>
              </w:rPr>
            </w:pPr>
            <w:r w:rsidRPr="005E05A8">
              <w:rPr>
                <w:sz w:val="20"/>
                <w:szCs w:val="20"/>
                <w:lang w:val="en-GB"/>
              </w:rPr>
              <w:t>59°C</w:t>
            </w:r>
          </w:p>
        </w:tc>
      </w:tr>
      <w:tr w:rsidR="004C1F97" w:rsidRPr="002B1A32" w14:paraId="01138C20" w14:textId="77777777" w:rsidTr="002C4553">
        <w:trPr>
          <w:trHeight w:val="300"/>
        </w:trPr>
        <w:tc>
          <w:tcPr>
            <w:tcW w:w="1319" w:type="dxa"/>
            <w:hideMark/>
          </w:tcPr>
          <w:p w14:paraId="162110F6" w14:textId="77777777" w:rsidR="004C1F97" w:rsidRPr="005E05A8" w:rsidRDefault="004C1F97" w:rsidP="002C4553">
            <w:pPr>
              <w:spacing w:after="0" w:line="240" w:lineRule="auto"/>
              <w:rPr>
                <w:rFonts w:eastAsia="Times New Roman"/>
                <w:sz w:val="20"/>
                <w:szCs w:val="20"/>
                <w:lang w:val="de-DE" w:eastAsia="de-DE"/>
              </w:rPr>
            </w:pPr>
            <w:r w:rsidRPr="005E05A8">
              <w:rPr>
                <w:sz w:val="20"/>
                <w:szCs w:val="20"/>
                <w:lang w:val="en-GB"/>
              </w:rPr>
              <w:t>Sanger sequencing</w:t>
            </w:r>
          </w:p>
        </w:tc>
        <w:tc>
          <w:tcPr>
            <w:tcW w:w="2435" w:type="dxa"/>
          </w:tcPr>
          <w:p w14:paraId="0D945C0D" w14:textId="77777777" w:rsidR="004C1F97" w:rsidRPr="005E05A8" w:rsidRDefault="004C1F97" w:rsidP="002C4553">
            <w:pPr>
              <w:spacing w:after="0" w:line="240" w:lineRule="auto"/>
              <w:rPr>
                <w:rFonts w:eastAsia="Times New Roman"/>
                <w:bCs/>
                <w:iCs/>
                <w:sz w:val="20"/>
                <w:szCs w:val="20"/>
                <w:lang w:val="de-DE" w:eastAsia="de-DE"/>
              </w:rPr>
            </w:pPr>
            <w:r w:rsidRPr="005E05A8">
              <w:rPr>
                <w:rFonts w:eastAsia="Times New Roman"/>
                <w:bCs/>
                <w:i/>
                <w:iCs/>
                <w:sz w:val="20"/>
                <w:szCs w:val="20"/>
                <w:lang w:val="de-DE" w:eastAsia="de-DE"/>
              </w:rPr>
              <w:t xml:space="preserve">GTSF1 </w:t>
            </w:r>
            <w:r w:rsidRPr="005E05A8">
              <w:rPr>
                <w:rFonts w:eastAsia="Times New Roman"/>
                <w:bCs/>
                <w:iCs/>
                <w:sz w:val="20"/>
                <w:szCs w:val="20"/>
                <w:lang w:val="de-DE" w:eastAsia="de-DE"/>
              </w:rPr>
              <w:t>(</w:t>
            </w:r>
            <w:r w:rsidRPr="005E05A8">
              <w:rPr>
                <w:rFonts w:eastAsia="Times New Roman"/>
                <w:sz w:val="20"/>
                <w:szCs w:val="20"/>
                <w:lang w:val="de-DE" w:eastAsia="de-DE"/>
              </w:rPr>
              <w:t>NM_144594)</w:t>
            </w:r>
          </w:p>
          <w:p w14:paraId="0F9C186C"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sz w:val="20"/>
                <w:szCs w:val="20"/>
                <w:lang w:val="de-DE" w:eastAsia="de-DE"/>
              </w:rPr>
              <w:t>c.97C&gt;A</w:t>
            </w:r>
          </w:p>
        </w:tc>
        <w:tc>
          <w:tcPr>
            <w:tcW w:w="3754" w:type="dxa"/>
            <w:noWrap/>
          </w:tcPr>
          <w:p w14:paraId="72619576"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24AFD2D8" w14:textId="77777777" w:rsidR="004C1F97" w:rsidRPr="005E05A8" w:rsidRDefault="004C1F97" w:rsidP="002C4553">
            <w:pPr>
              <w:spacing w:after="0" w:line="240" w:lineRule="auto"/>
              <w:rPr>
                <w:sz w:val="18"/>
                <w:szCs w:val="18"/>
                <w:lang w:val="en-GB"/>
              </w:rPr>
            </w:pPr>
            <w:r w:rsidRPr="005E05A8">
              <w:rPr>
                <w:sz w:val="18"/>
                <w:szCs w:val="18"/>
                <w:lang w:val="en-GB"/>
              </w:rPr>
              <w:t>GCAGGATTTCTCATTGTTAGCCA</w:t>
            </w:r>
          </w:p>
          <w:p w14:paraId="08386F6E"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781782F5" w14:textId="77777777" w:rsidR="004C1F97" w:rsidRPr="005E05A8" w:rsidRDefault="004C1F97" w:rsidP="002C4553">
            <w:pPr>
              <w:spacing w:after="0" w:line="240" w:lineRule="auto"/>
              <w:rPr>
                <w:sz w:val="18"/>
                <w:szCs w:val="18"/>
                <w:lang w:val="en-GB"/>
              </w:rPr>
            </w:pPr>
            <w:r w:rsidRPr="005E05A8">
              <w:rPr>
                <w:sz w:val="18"/>
                <w:szCs w:val="18"/>
                <w:lang w:val="en-GB"/>
              </w:rPr>
              <w:t>CCCTGAGATTTCTGGTTCTGCT</w:t>
            </w:r>
          </w:p>
        </w:tc>
        <w:tc>
          <w:tcPr>
            <w:tcW w:w="1552" w:type="dxa"/>
            <w:noWrap/>
          </w:tcPr>
          <w:p w14:paraId="3907F374" w14:textId="77777777" w:rsidR="004C1F97" w:rsidRPr="005E05A8" w:rsidRDefault="004C1F97" w:rsidP="002C4553">
            <w:pPr>
              <w:spacing w:after="0" w:line="240" w:lineRule="auto"/>
              <w:rPr>
                <w:sz w:val="20"/>
                <w:szCs w:val="20"/>
                <w:lang w:val="en-GB"/>
              </w:rPr>
            </w:pPr>
            <w:r w:rsidRPr="005E05A8">
              <w:rPr>
                <w:sz w:val="20"/>
                <w:szCs w:val="20"/>
                <w:lang w:val="en-GB"/>
              </w:rPr>
              <w:t>56°C</w:t>
            </w:r>
          </w:p>
        </w:tc>
      </w:tr>
      <w:tr w:rsidR="004C1F97" w:rsidRPr="002B1A32" w14:paraId="30999ADE" w14:textId="77777777" w:rsidTr="002C4553">
        <w:trPr>
          <w:trHeight w:val="300"/>
        </w:trPr>
        <w:tc>
          <w:tcPr>
            <w:tcW w:w="1319" w:type="dxa"/>
          </w:tcPr>
          <w:p w14:paraId="65F35913"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tcPr>
          <w:p w14:paraId="43AD299C" w14:textId="77777777" w:rsidR="004C1F97" w:rsidRPr="005E05A8" w:rsidRDefault="004C1F97" w:rsidP="002C4553">
            <w:pPr>
              <w:spacing w:after="0" w:line="240" w:lineRule="auto"/>
              <w:rPr>
                <w:rFonts w:eastAsia="Times New Roman"/>
                <w:bCs/>
                <w:iCs/>
                <w:sz w:val="20"/>
                <w:szCs w:val="20"/>
                <w:lang w:val="de-DE" w:eastAsia="de-DE"/>
              </w:rPr>
            </w:pPr>
            <w:r w:rsidRPr="005E05A8">
              <w:rPr>
                <w:rFonts w:eastAsia="Times New Roman"/>
                <w:bCs/>
                <w:i/>
                <w:iCs/>
                <w:sz w:val="20"/>
                <w:szCs w:val="20"/>
                <w:lang w:val="de-DE" w:eastAsia="de-DE"/>
              </w:rPr>
              <w:t xml:space="preserve">GTSF1 </w:t>
            </w:r>
            <w:r w:rsidRPr="005E05A8">
              <w:rPr>
                <w:rFonts w:eastAsia="Times New Roman"/>
                <w:bCs/>
                <w:iCs/>
                <w:sz w:val="20"/>
                <w:szCs w:val="20"/>
                <w:lang w:val="de-DE" w:eastAsia="de-DE"/>
              </w:rPr>
              <w:t>(</w:t>
            </w:r>
            <w:r w:rsidRPr="005E05A8">
              <w:rPr>
                <w:rFonts w:eastAsia="Times New Roman"/>
                <w:sz w:val="20"/>
                <w:szCs w:val="20"/>
                <w:lang w:val="de-DE" w:eastAsia="de-DE"/>
              </w:rPr>
              <w:t>NM_144594)</w:t>
            </w:r>
          </w:p>
          <w:p w14:paraId="652226B4" w14:textId="77777777" w:rsidR="004C1F97" w:rsidRPr="005E05A8" w:rsidRDefault="004C1F97" w:rsidP="002C4553">
            <w:pPr>
              <w:spacing w:after="0" w:line="240" w:lineRule="auto"/>
              <w:rPr>
                <w:rFonts w:eastAsia="Times New Roman"/>
                <w:bCs/>
                <w:iCs/>
                <w:sz w:val="20"/>
                <w:szCs w:val="20"/>
                <w:lang w:val="de-DE" w:eastAsia="de-DE"/>
              </w:rPr>
            </w:pPr>
            <w:r w:rsidRPr="005E05A8">
              <w:rPr>
                <w:rFonts w:eastAsia="Times New Roman"/>
                <w:sz w:val="20"/>
                <w:szCs w:val="20"/>
                <w:lang w:val="de-DE" w:eastAsia="de-DE"/>
              </w:rPr>
              <w:t>c.221_222del</w:t>
            </w:r>
          </w:p>
        </w:tc>
        <w:tc>
          <w:tcPr>
            <w:tcW w:w="3754" w:type="dxa"/>
            <w:noWrap/>
          </w:tcPr>
          <w:p w14:paraId="6A33A9D8"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B07B73B" w14:textId="77777777" w:rsidR="004C1F97" w:rsidRPr="005E05A8" w:rsidRDefault="004C1F97" w:rsidP="002C4553">
            <w:pPr>
              <w:spacing w:after="0" w:line="240" w:lineRule="auto"/>
              <w:rPr>
                <w:sz w:val="18"/>
                <w:szCs w:val="18"/>
                <w:lang w:val="en-GB"/>
              </w:rPr>
            </w:pPr>
            <w:r w:rsidRPr="005E05A8">
              <w:rPr>
                <w:sz w:val="18"/>
                <w:szCs w:val="18"/>
                <w:lang w:val="en-GB"/>
              </w:rPr>
              <w:t xml:space="preserve">ACCAGGCTGTTCAGGAGAGA </w:t>
            </w:r>
          </w:p>
          <w:p w14:paraId="520D44A0"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620E8112" w14:textId="77777777" w:rsidR="004C1F97" w:rsidRPr="005E05A8" w:rsidRDefault="004C1F97" w:rsidP="002C4553">
            <w:pPr>
              <w:spacing w:after="0" w:line="240" w:lineRule="auto"/>
              <w:rPr>
                <w:sz w:val="18"/>
                <w:szCs w:val="18"/>
                <w:lang w:val="en-GB"/>
              </w:rPr>
            </w:pPr>
            <w:r w:rsidRPr="005E05A8">
              <w:rPr>
                <w:sz w:val="18"/>
                <w:szCs w:val="18"/>
                <w:lang w:val="en-GB"/>
              </w:rPr>
              <w:t>TCGTTCCAATACCCAATCCTAAA</w:t>
            </w:r>
          </w:p>
        </w:tc>
        <w:tc>
          <w:tcPr>
            <w:tcW w:w="1552" w:type="dxa"/>
            <w:noWrap/>
          </w:tcPr>
          <w:p w14:paraId="617A6C4C" w14:textId="77777777" w:rsidR="004C1F97" w:rsidRPr="005E05A8" w:rsidRDefault="004C1F97" w:rsidP="002C4553">
            <w:pPr>
              <w:spacing w:after="0" w:line="240" w:lineRule="auto"/>
              <w:rPr>
                <w:sz w:val="20"/>
                <w:szCs w:val="20"/>
                <w:lang w:val="en-GB"/>
              </w:rPr>
            </w:pPr>
            <w:r w:rsidRPr="005E05A8">
              <w:rPr>
                <w:sz w:val="20"/>
                <w:szCs w:val="20"/>
                <w:lang w:val="en-GB"/>
              </w:rPr>
              <w:t>56°C</w:t>
            </w:r>
          </w:p>
        </w:tc>
      </w:tr>
      <w:tr w:rsidR="004C1F97" w:rsidRPr="002B1A32" w14:paraId="71EAFD3A" w14:textId="77777777" w:rsidTr="002C4553">
        <w:trPr>
          <w:trHeight w:val="300"/>
        </w:trPr>
        <w:tc>
          <w:tcPr>
            <w:tcW w:w="1319" w:type="dxa"/>
          </w:tcPr>
          <w:p w14:paraId="0FD708C6"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tcPr>
          <w:p w14:paraId="47784A67"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 xml:space="preserve">HENMT1 </w:t>
            </w:r>
            <w:r w:rsidRPr="005E05A8">
              <w:rPr>
                <w:rFonts w:eastAsia="Times New Roman"/>
                <w:bCs/>
                <w:iCs/>
                <w:sz w:val="20"/>
                <w:szCs w:val="20"/>
                <w:lang w:val="de-DE" w:eastAsia="de-DE"/>
              </w:rPr>
              <w:t>(</w:t>
            </w:r>
            <w:r w:rsidRPr="005E05A8">
              <w:rPr>
                <w:rFonts w:eastAsia="Times New Roman"/>
                <w:sz w:val="20"/>
                <w:szCs w:val="20"/>
                <w:lang w:val="de-DE" w:eastAsia="de-DE"/>
              </w:rPr>
              <w:t>NM_144584)</w:t>
            </w:r>
          </w:p>
          <w:p w14:paraId="6CCB2D47" w14:textId="77777777" w:rsidR="004C1F97" w:rsidRPr="005E05A8" w:rsidRDefault="004C1F97" w:rsidP="002C4553">
            <w:pPr>
              <w:spacing w:after="0" w:line="240" w:lineRule="auto"/>
              <w:rPr>
                <w:rFonts w:eastAsia="Times New Roman"/>
                <w:bCs/>
                <w:iCs/>
                <w:sz w:val="20"/>
                <w:szCs w:val="20"/>
                <w:lang w:val="de-DE" w:eastAsia="de-DE"/>
              </w:rPr>
            </w:pPr>
            <w:r w:rsidRPr="005E05A8">
              <w:rPr>
                <w:rFonts w:eastAsia="Times New Roman"/>
                <w:sz w:val="20"/>
                <w:szCs w:val="20"/>
                <w:lang w:val="de-DE" w:eastAsia="de-DE"/>
              </w:rPr>
              <w:t>c.400A&gt;T</w:t>
            </w:r>
          </w:p>
        </w:tc>
        <w:tc>
          <w:tcPr>
            <w:tcW w:w="3754" w:type="dxa"/>
            <w:noWrap/>
          </w:tcPr>
          <w:p w14:paraId="4994F128"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1F468D0" w14:textId="77777777" w:rsidR="004C1F97" w:rsidRPr="005E05A8" w:rsidRDefault="004C1F97" w:rsidP="002C4553">
            <w:pPr>
              <w:spacing w:after="0" w:line="240" w:lineRule="auto"/>
              <w:rPr>
                <w:sz w:val="18"/>
                <w:szCs w:val="18"/>
                <w:lang w:val="en-GB"/>
              </w:rPr>
            </w:pPr>
            <w:r w:rsidRPr="005E05A8">
              <w:rPr>
                <w:sz w:val="18"/>
                <w:szCs w:val="18"/>
                <w:lang w:val="en-GB"/>
              </w:rPr>
              <w:t>ACACCCCCTTTCCACACTTG</w:t>
            </w:r>
          </w:p>
          <w:p w14:paraId="4865F93C"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0B174E70" w14:textId="77777777" w:rsidR="004C1F97" w:rsidRPr="005E05A8" w:rsidRDefault="004C1F97" w:rsidP="002C4553">
            <w:pPr>
              <w:spacing w:after="0" w:line="240" w:lineRule="auto"/>
              <w:rPr>
                <w:sz w:val="18"/>
                <w:szCs w:val="18"/>
                <w:lang w:val="en-GB"/>
              </w:rPr>
            </w:pPr>
            <w:r w:rsidRPr="005E05A8">
              <w:rPr>
                <w:sz w:val="18"/>
                <w:szCs w:val="18"/>
                <w:lang w:val="en-GB"/>
              </w:rPr>
              <w:t>TGCCTGGCCCGAATAATTGT</w:t>
            </w:r>
          </w:p>
        </w:tc>
        <w:tc>
          <w:tcPr>
            <w:tcW w:w="1552" w:type="dxa"/>
            <w:noWrap/>
          </w:tcPr>
          <w:p w14:paraId="1828D7C9"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4BC2AEC0" w14:textId="77777777" w:rsidTr="002C4553">
        <w:trPr>
          <w:trHeight w:val="300"/>
        </w:trPr>
        <w:tc>
          <w:tcPr>
            <w:tcW w:w="1319" w:type="dxa"/>
          </w:tcPr>
          <w:p w14:paraId="5F0197A6" w14:textId="77777777" w:rsidR="004C1F97" w:rsidRPr="005E05A8" w:rsidRDefault="004C1F97" w:rsidP="002C4553">
            <w:pPr>
              <w:spacing w:after="0" w:line="240" w:lineRule="auto"/>
              <w:rPr>
                <w:sz w:val="20"/>
                <w:szCs w:val="20"/>
                <w:lang w:val="de-DE"/>
              </w:rPr>
            </w:pPr>
            <w:r w:rsidRPr="005E05A8">
              <w:rPr>
                <w:sz w:val="20"/>
                <w:szCs w:val="20"/>
                <w:lang w:val="en-GB"/>
              </w:rPr>
              <w:t>Sanger sequencing</w:t>
            </w:r>
          </w:p>
        </w:tc>
        <w:tc>
          <w:tcPr>
            <w:tcW w:w="2435" w:type="dxa"/>
          </w:tcPr>
          <w:p w14:paraId="5B23A5A0"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MAEL</w:t>
            </w:r>
            <w:r w:rsidRPr="005E05A8">
              <w:rPr>
                <w:rFonts w:eastAsia="Times New Roman"/>
                <w:color w:val="000000"/>
                <w:sz w:val="20"/>
                <w:szCs w:val="20"/>
                <w:lang w:val="de-DE" w:eastAsia="de-DE"/>
              </w:rPr>
              <w:t xml:space="preserve"> (NM_032858.3)</w:t>
            </w:r>
          </w:p>
          <w:p w14:paraId="0195E1AA"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color w:val="000000"/>
                <w:sz w:val="20"/>
                <w:szCs w:val="20"/>
                <w:lang w:val="de-DE" w:eastAsia="de-DE"/>
              </w:rPr>
              <w:t>c.799C&gt;T</w:t>
            </w:r>
          </w:p>
        </w:tc>
        <w:tc>
          <w:tcPr>
            <w:tcW w:w="3754" w:type="dxa"/>
            <w:noWrap/>
          </w:tcPr>
          <w:p w14:paraId="6DFEF7DE"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6977F9EE" w14:textId="77777777" w:rsidR="004C1F97" w:rsidRPr="005E05A8" w:rsidRDefault="004C1F97" w:rsidP="002C4553">
            <w:pPr>
              <w:spacing w:after="0" w:line="240" w:lineRule="auto"/>
              <w:rPr>
                <w:sz w:val="18"/>
                <w:szCs w:val="18"/>
                <w:lang w:val="en-GB"/>
              </w:rPr>
            </w:pPr>
            <w:r w:rsidRPr="005E05A8">
              <w:rPr>
                <w:sz w:val="18"/>
                <w:szCs w:val="18"/>
                <w:lang w:val="en-GB"/>
              </w:rPr>
              <w:t>TCCCAACCCCCACATTTTGA</w:t>
            </w:r>
          </w:p>
          <w:p w14:paraId="3ABC15A0"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5C965FC2" w14:textId="77777777" w:rsidR="004C1F97" w:rsidRPr="005E05A8" w:rsidRDefault="004C1F97" w:rsidP="002C4553">
            <w:pPr>
              <w:spacing w:after="0" w:line="240" w:lineRule="auto"/>
              <w:rPr>
                <w:sz w:val="18"/>
                <w:szCs w:val="18"/>
                <w:lang w:val="en-GB"/>
              </w:rPr>
            </w:pPr>
            <w:r w:rsidRPr="005E05A8">
              <w:rPr>
                <w:sz w:val="18"/>
                <w:szCs w:val="18"/>
                <w:lang w:val="en-GB"/>
              </w:rPr>
              <w:t>ACAGTTTATTTGGCAGGTTTGTT</w:t>
            </w:r>
          </w:p>
        </w:tc>
        <w:tc>
          <w:tcPr>
            <w:tcW w:w="1552" w:type="dxa"/>
            <w:noWrap/>
          </w:tcPr>
          <w:p w14:paraId="0FE47E01" w14:textId="77777777" w:rsidR="004C1F97" w:rsidRPr="005E05A8" w:rsidRDefault="004C1F97" w:rsidP="002C4553">
            <w:pPr>
              <w:spacing w:after="0" w:line="240" w:lineRule="auto"/>
              <w:rPr>
                <w:sz w:val="20"/>
                <w:szCs w:val="20"/>
                <w:lang w:val="en-GB"/>
              </w:rPr>
            </w:pPr>
            <w:r w:rsidRPr="005E05A8">
              <w:rPr>
                <w:sz w:val="20"/>
                <w:szCs w:val="20"/>
                <w:lang w:val="en-GB"/>
              </w:rPr>
              <w:t>55°C</w:t>
            </w:r>
          </w:p>
        </w:tc>
      </w:tr>
      <w:tr w:rsidR="004C1F97" w:rsidRPr="002B1A32" w14:paraId="2AF9B55C" w14:textId="77777777" w:rsidTr="002C4553">
        <w:trPr>
          <w:trHeight w:val="300"/>
        </w:trPr>
        <w:tc>
          <w:tcPr>
            <w:tcW w:w="1319" w:type="dxa"/>
          </w:tcPr>
          <w:p w14:paraId="06B6D30C" w14:textId="77777777" w:rsidR="004C1F97" w:rsidRPr="005E05A8" w:rsidRDefault="004C1F97" w:rsidP="002C4553">
            <w:pPr>
              <w:spacing w:after="0" w:line="240" w:lineRule="auto"/>
              <w:rPr>
                <w:sz w:val="20"/>
                <w:szCs w:val="20"/>
                <w:lang w:val="de-DE"/>
              </w:rPr>
            </w:pPr>
            <w:r w:rsidRPr="005E05A8">
              <w:rPr>
                <w:sz w:val="20"/>
                <w:szCs w:val="20"/>
                <w:lang w:val="en-GB"/>
              </w:rPr>
              <w:t>Sanger sequencing</w:t>
            </w:r>
          </w:p>
        </w:tc>
        <w:tc>
          <w:tcPr>
            <w:tcW w:w="2435" w:type="dxa"/>
          </w:tcPr>
          <w:p w14:paraId="2ECB17ED"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MAEL</w:t>
            </w:r>
            <w:r w:rsidRPr="005E05A8">
              <w:rPr>
                <w:rFonts w:eastAsia="Times New Roman"/>
                <w:color w:val="000000"/>
                <w:sz w:val="20"/>
                <w:szCs w:val="20"/>
                <w:lang w:val="de-DE" w:eastAsia="de-DE"/>
              </w:rPr>
              <w:t xml:space="preserve"> (NM_032858.3)</w:t>
            </w:r>
          </w:p>
          <w:p w14:paraId="4061AB26"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color w:val="000000"/>
                <w:sz w:val="20"/>
                <w:szCs w:val="20"/>
                <w:lang w:val="de-DE" w:eastAsia="de-DE"/>
              </w:rPr>
              <w:t>c.908+1G&gt;C</w:t>
            </w:r>
          </w:p>
        </w:tc>
        <w:tc>
          <w:tcPr>
            <w:tcW w:w="3754" w:type="dxa"/>
            <w:noWrap/>
          </w:tcPr>
          <w:p w14:paraId="7DEFB8A7"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08BD56D" w14:textId="77777777" w:rsidR="004C1F97" w:rsidRPr="005E05A8" w:rsidRDefault="004C1F97" w:rsidP="002C4553">
            <w:pPr>
              <w:spacing w:after="0" w:line="240" w:lineRule="auto"/>
              <w:rPr>
                <w:sz w:val="18"/>
                <w:szCs w:val="18"/>
                <w:lang w:val="en-GB"/>
              </w:rPr>
            </w:pPr>
            <w:r w:rsidRPr="005E05A8">
              <w:rPr>
                <w:sz w:val="18"/>
                <w:szCs w:val="18"/>
                <w:lang w:val="en-GB"/>
              </w:rPr>
              <w:t>TGTCACTAATGTGCCAGAAGC</w:t>
            </w:r>
          </w:p>
          <w:p w14:paraId="3F87B30E"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53ECEEAF" w14:textId="77777777" w:rsidR="004C1F97" w:rsidRPr="005E05A8" w:rsidRDefault="004C1F97" w:rsidP="002C4553">
            <w:pPr>
              <w:spacing w:after="0" w:line="240" w:lineRule="auto"/>
              <w:rPr>
                <w:sz w:val="18"/>
                <w:szCs w:val="18"/>
                <w:lang w:val="en-GB"/>
              </w:rPr>
            </w:pPr>
            <w:r w:rsidRPr="005E05A8">
              <w:rPr>
                <w:sz w:val="18"/>
                <w:szCs w:val="18"/>
                <w:lang w:val="en-GB"/>
              </w:rPr>
              <w:t>ACAGTGTATGAGGGTTCCCT</w:t>
            </w:r>
          </w:p>
        </w:tc>
        <w:tc>
          <w:tcPr>
            <w:tcW w:w="1552" w:type="dxa"/>
            <w:noWrap/>
          </w:tcPr>
          <w:p w14:paraId="438D9E2B" w14:textId="77777777" w:rsidR="004C1F97" w:rsidRPr="005E05A8" w:rsidRDefault="004C1F97" w:rsidP="002C4553">
            <w:pPr>
              <w:spacing w:after="0" w:line="240" w:lineRule="auto"/>
              <w:rPr>
                <w:sz w:val="20"/>
                <w:szCs w:val="20"/>
                <w:lang w:val="en-GB"/>
              </w:rPr>
            </w:pPr>
            <w:r w:rsidRPr="005E05A8">
              <w:rPr>
                <w:sz w:val="20"/>
                <w:szCs w:val="20"/>
                <w:lang w:val="en-GB"/>
              </w:rPr>
              <w:t>55°C</w:t>
            </w:r>
          </w:p>
        </w:tc>
      </w:tr>
      <w:tr w:rsidR="004C1F97" w:rsidRPr="002B1A32" w14:paraId="6E40710D" w14:textId="77777777" w:rsidTr="002C4553">
        <w:trPr>
          <w:trHeight w:val="300"/>
        </w:trPr>
        <w:tc>
          <w:tcPr>
            <w:tcW w:w="1319" w:type="dxa"/>
            <w:noWrap/>
          </w:tcPr>
          <w:p w14:paraId="48AF46D0" w14:textId="77777777" w:rsidR="004C1F97" w:rsidRPr="005E05A8" w:rsidRDefault="004C1F97" w:rsidP="002C4553">
            <w:pPr>
              <w:spacing w:after="0" w:line="240" w:lineRule="auto"/>
              <w:rPr>
                <w:rFonts w:eastAsia="Times New Roman"/>
                <w:b/>
                <w:bCs/>
                <w:i/>
                <w:iCs/>
                <w:sz w:val="20"/>
                <w:szCs w:val="20"/>
                <w:lang w:val="de-DE" w:eastAsia="de-DE"/>
              </w:rPr>
            </w:pPr>
            <w:r w:rsidRPr="005E05A8">
              <w:rPr>
                <w:sz w:val="20"/>
                <w:szCs w:val="20"/>
                <w:lang w:val="en-GB"/>
              </w:rPr>
              <w:t>Sanger sequencing</w:t>
            </w:r>
          </w:p>
        </w:tc>
        <w:tc>
          <w:tcPr>
            <w:tcW w:w="2435" w:type="dxa"/>
            <w:noWrap/>
          </w:tcPr>
          <w:p w14:paraId="073C82D7"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color w:val="000000"/>
                <w:sz w:val="20"/>
                <w:szCs w:val="20"/>
                <w:lang w:val="de-DE" w:eastAsia="de-DE"/>
              </w:rPr>
              <w:t>MOV10L1</w:t>
            </w:r>
            <w:r w:rsidRPr="005E05A8">
              <w:rPr>
                <w:rFonts w:eastAsia="Times New Roman"/>
                <w:bCs/>
                <w:iCs/>
                <w:color w:val="000000"/>
                <w:sz w:val="20"/>
                <w:szCs w:val="20"/>
                <w:lang w:val="de-DE" w:eastAsia="de-DE"/>
              </w:rPr>
              <w:t xml:space="preserve"> (NM_018995) c.</w:t>
            </w:r>
            <w:r w:rsidRPr="005E05A8">
              <w:rPr>
                <w:rFonts w:eastAsia="Times New Roman"/>
                <w:color w:val="000000"/>
                <w:sz w:val="20"/>
                <w:szCs w:val="20"/>
                <w:lang w:val="de-DE" w:eastAsia="de-DE"/>
              </w:rPr>
              <w:t>2258T&gt;C</w:t>
            </w:r>
          </w:p>
        </w:tc>
        <w:tc>
          <w:tcPr>
            <w:tcW w:w="3754" w:type="dxa"/>
            <w:noWrap/>
          </w:tcPr>
          <w:p w14:paraId="37742D73"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F006938" w14:textId="77777777" w:rsidR="004C1F97" w:rsidRPr="005E05A8" w:rsidRDefault="004C1F97" w:rsidP="002C4553">
            <w:pPr>
              <w:spacing w:after="0" w:line="240" w:lineRule="auto"/>
              <w:rPr>
                <w:sz w:val="18"/>
                <w:szCs w:val="18"/>
                <w:lang w:val="en-GB"/>
              </w:rPr>
            </w:pPr>
            <w:r w:rsidRPr="005E05A8">
              <w:rPr>
                <w:sz w:val="18"/>
                <w:szCs w:val="18"/>
                <w:lang w:val="en-GB"/>
              </w:rPr>
              <w:t>CGTGTCCACAGCTGTTGAGA</w:t>
            </w:r>
          </w:p>
          <w:p w14:paraId="4DD17E62"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78EA44F3" w14:textId="77777777" w:rsidR="004C1F97" w:rsidRPr="005E05A8" w:rsidRDefault="004C1F97" w:rsidP="002C4553">
            <w:pPr>
              <w:spacing w:after="0" w:line="240" w:lineRule="auto"/>
              <w:rPr>
                <w:sz w:val="18"/>
                <w:szCs w:val="18"/>
                <w:lang w:val="en-GB"/>
              </w:rPr>
            </w:pPr>
            <w:r w:rsidRPr="005E05A8">
              <w:rPr>
                <w:sz w:val="18"/>
                <w:szCs w:val="18"/>
                <w:lang w:val="en-GB"/>
              </w:rPr>
              <w:t>CGACACATGAACAGCAGCAC</w:t>
            </w:r>
          </w:p>
        </w:tc>
        <w:tc>
          <w:tcPr>
            <w:tcW w:w="1552" w:type="dxa"/>
            <w:noWrap/>
          </w:tcPr>
          <w:p w14:paraId="4E6405D4"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0A59126F" w14:textId="77777777" w:rsidTr="002C4553">
        <w:trPr>
          <w:trHeight w:val="481"/>
        </w:trPr>
        <w:tc>
          <w:tcPr>
            <w:tcW w:w="1319" w:type="dxa"/>
            <w:noWrap/>
          </w:tcPr>
          <w:p w14:paraId="393DF429"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shd w:val="clear" w:color="auto" w:fill="auto"/>
            <w:noWrap/>
          </w:tcPr>
          <w:p w14:paraId="18CCAD3A"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bCs/>
                <w:i/>
                <w:iCs/>
                <w:sz w:val="20"/>
                <w:szCs w:val="20"/>
                <w:lang w:val="de-DE" w:eastAsia="de-DE"/>
              </w:rPr>
              <w:t>MOV10L1</w:t>
            </w:r>
            <w:r w:rsidRPr="005E05A8">
              <w:rPr>
                <w:rFonts w:eastAsia="Times New Roman"/>
                <w:bCs/>
                <w:iCs/>
                <w:sz w:val="20"/>
                <w:szCs w:val="20"/>
                <w:lang w:val="de-DE" w:eastAsia="de-DE"/>
              </w:rPr>
              <w:t xml:space="preserve"> (NM_018995) c.</w:t>
            </w:r>
            <w:r w:rsidRPr="005E05A8">
              <w:rPr>
                <w:rFonts w:eastAsia="Times New Roman"/>
                <w:sz w:val="20"/>
                <w:szCs w:val="20"/>
                <w:lang w:val="de-DE" w:eastAsia="de-DE"/>
              </w:rPr>
              <w:t>2179+3A&gt;G</w:t>
            </w:r>
          </w:p>
        </w:tc>
        <w:tc>
          <w:tcPr>
            <w:tcW w:w="3754" w:type="dxa"/>
            <w:shd w:val="clear" w:color="auto" w:fill="auto"/>
            <w:noWrap/>
          </w:tcPr>
          <w:p w14:paraId="7F1E45DC" w14:textId="77777777" w:rsidR="004C1F97" w:rsidRPr="00914CF3" w:rsidRDefault="004C1F97" w:rsidP="002C4553">
            <w:pPr>
              <w:spacing w:after="0" w:line="240" w:lineRule="auto"/>
              <w:rPr>
                <w:sz w:val="18"/>
                <w:szCs w:val="18"/>
                <w:lang w:val="en-GB"/>
              </w:rPr>
            </w:pPr>
            <w:proofErr w:type="spellStart"/>
            <w:r w:rsidRPr="00914CF3">
              <w:rPr>
                <w:sz w:val="18"/>
                <w:szCs w:val="18"/>
                <w:lang w:val="en-GB"/>
              </w:rPr>
              <w:t>Forw</w:t>
            </w:r>
            <w:proofErr w:type="spellEnd"/>
            <w:r w:rsidRPr="00914CF3">
              <w:rPr>
                <w:sz w:val="18"/>
                <w:szCs w:val="18"/>
                <w:lang w:val="en-GB"/>
              </w:rPr>
              <w:t>:</w:t>
            </w:r>
          </w:p>
          <w:p w14:paraId="476B072D" w14:textId="77777777" w:rsidR="004C1F97" w:rsidRPr="00914CF3" w:rsidRDefault="004C1F97" w:rsidP="002C4553">
            <w:pPr>
              <w:spacing w:after="0" w:line="240" w:lineRule="auto"/>
              <w:rPr>
                <w:sz w:val="18"/>
                <w:szCs w:val="18"/>
                <w:lang w:val="en-GB"/>
              </w:rPr>
            </w:pPr>
            <w:r w:rsidRPr="00914CF3">
              <w:rPr>
                <w:sz w:val="18"/>
                <w:szCs w:val="18"/>
                <w:lang w:val="en-GB"/>
              </w:rPr>
              <w:t>CGTGTCCACAGCTGTTGAGA</w:t>
            </w:r>
          </w:p>
          <w:p w14:paraId="6FFF25BB" w14:textId="77777777" w:rsidR="004C1F97" w:rsidRPr="00914CF3" w:rsidRDefault="004C1F97" w:rsidP="002C4553">
            <w:pPr>
              <w:spacing w:after="0" w:line="240" w:lineRule="auto"/>
              <w:rPr>
                <w:sz w:val="18"/>
                <w:szCs w:val="18"/>
                <w:lang w:val="en-GB"/>
              </w:rPr>
            </w:pPr>
            <w:r w:rsidRPr="00914CF3">
              <w:rPr>
                <w:sz w:val="18"/>
                <w:szCs w:val="18"/>
                <w:lang w:val="en-GB"/>
              </w:rPr>
              <w:t xml:space="preserve">Rev: </w:t>
            </w:r>
          </w:p>
          <w:p w14:paraId="2A5775B7" w14:textId="77777777" w:rsidR="004C1F97" w:rsidRPr="00914CF3" w:rsidRDefault="004C1F97" w:rsidP="002C4553">
            <w:pPr>
              <w:spacing w:after="0" w:line="240" w:lineRule="auto"/>
              <w:rPr>
                <w:rFonts w:eastAsia="Times New Roman"/>
                <w:sz w:val="18"/>
                <w:szCs w:val="18"/>
                <w:lang w:val="de-DE" w:eastAsia="de-DE"/>
              </w:rPr>
            </w:pPr>
            <w:r w:rsidRPr="00914CF3">
              <w:rPr>
                <w:sz w:val="18"/>
                <w:szCs w:val="18"/>
                <w:lang w:val="en-GB"/>
              </w:rPr>
              <w:t>CGACACATGAACAGCAGCAC</w:t>
            </w:r>
          </w:p>
        </w:tc>
        <w:tc>
          <w:tcPr>
            <w:tcW w:w="1552" w:type="dxa"/>
            <w:shd w:val="clear" w:color="auto" w:fill="auto"/>
            <w:noWrap/>
          </w:tcPr>
          <w:p w14:paraId="784BADD7"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58°C</w:t>
            </w:r>
          </w:p>
        </w:tc>
      </w:tr>
      <w:tr w:rsidR="004C1F97" w:rsidRPr="002B1A32" w14:paraId="15AF4AC3" w14:textId="77777777" w:rsidTr="002C4553">
        <w:trPr>
          <w:trHeight w:val="531"/>
        </w:trPr>
        <w:tc>
          <w:tcPr>
            <w:tcW w:w="1319" w:type="dxa"/>
            <w:noWrap/>
          </w:tcPr>
          <w:p w14:paraId="1624F395"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lastRenderedPageBreak/>
              <w:t>Sanger sequencing</w:t>
            </w:r>
          </w:p>
        </w:tc>
        <w:tc>
          <w:tcPr>
            <w:tcW w:w="2435" w:type="dxa"/>
            <w:shd w:val="clear" w:color="auto" w:fill="auto"/>
            <w:noWrap/>
          </w:tcPr>
          <w:p w14:paraId="22A16B01"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bCs/>
                <w:i/>
                <w:iCs/>
                <w:sz w:val="20"/>
                <w:szCs w:val="20"/>
                <w:lang w:val="de-DE" w:eastAsia="de-DE"/>
              </w:rPr>
              <w:t>MOV10L1</w:t>
            </w:r>
            <w:r w:rsidRPr="005E05A8">
              <w:rPr>
                <w:rFonts w:eastAsia="Times New Roman"/>
                <w:bCs/>
                <w:iCs/>
                <w:sz w:val="20"/>
                <w:szCs w:val="20"/>
                <w:lang w:val="de-DE" w:eastAsia="de-DE"/>
              </w:rPr>
              <w:t xml:space="preserve"> (NM_018995) c.</w:t>
            </w:r>
            <w:r w:rsidRPr="005E05A8">
              <w:rPr>
                <w:rFonts w:eastAsia="Times New Roman"/>
                <w:sz w:val="20"/>
                <w:szCs w:val="20"/>
                <w:lang w:val="de-DE" w:eastAsia="de-DE"/>
              </w:rPr>
              <w:t>3115G&gt;A</w:t>
            </w:r>
          </w:p>
        </w:tc>
        <w:tc>
          <w:tcPr>
            <w:tcW w:w="3754" w:type="dxa"/>
            <w:shd w:val="clear" w:color="auto" w:fill="auto"/>
            <w:noWrap/>
          </w:tcPr>
          <w:p w14:paraId="2592D0F8" w14:textId="77777777" w:rsidR="004C1F97" w:rsidRPr="00914CF3" w:rsidRDefault="004C1F97" w:rsidP="002C4553">
            <w:pPr>
              <w:spacing w:after="0" w:line="240" w:lineRule="auto"/>
              <w:rPr>
                <w:sz w:val="18"/>
                <w:szCs w:val="18"/>
                <w:lang w:val="en-GB"/>
              </w:rPr>
            </w:pPr>
            <w:proofErr w:type="spellStart"/>
            <w:r w:rsidRPr="00914CF3">
              <w:rPr>
                <w:sz w:val="18"/>
                <w:szCs w:val="18"/>
                <w:lang w:val="en-GB"/>
              </w:rPr>
              <w:t>Forw</w:t>
            </w:r>
            <w:proofErr w:type="spellEnd"/>
            <w:r w:rsidRPr="00914CF3">
              <w:rPr>
                <w:sz w:val="18"/>
                <w:szCs w:val="18"/>
                <w:lang w:val="en-GB"/>
              </w:rPr>
              <w:t xml:space="preserve">: </w:t>
            </w:r>
          </w:p>
          <w:p w14:paraId="0C677823" w14:textId="77777777" w:rsidR="004C1F97" w:rsidRPr="00914CF3" w:rsidRDefault="004C1F97" w:rsidP="002C4553">
            <w:pPr>
              <w:spacing w:after="0" w:line="240" w:lineRule="auto"/>
              <w:rPr>
                <w:rFonts w:eastAsia="Times New Roman"/>
                <w:sz w:val="18"/>
                <w:szCs w:val="18"/>
                <w:lang w:val="de-DE" w:eastAsia="de-DE"/>
              </w:rPr>
            </w:pPr>
            <w:r w:rsidRPr="00914CF3">
              <w:rPr>
                <w:sz w:val="18"/>
                <w:szCs w:val="18"/>
              </w:rPr>
              <w:t>GAAATACCAGCCAGCCCTCC</w:t>
            </w:r>
          </w:p>
          <w:p w14:paraId="78789979" w14:textId="77777777" w:rsidR="004C1F97" w:rsidRPr="00914CF3" w:rsidRDefault="004C1F97" w:rsidP="002C4553">
            <w:pPr>
              <w:spacing w:after="0" w:line="240" w:lineRule="auto"/>
              <w:rPr>
                <w:sz w:val="18"/>
                <w:szCs w:val="18"/>
                <w:lang w:val="en-GB"/>
              </w:rPr>
            </w:pPr>
            <w:r w:rsidRPr="00914CF3">
              <w:rPr>
                <w:sz w:val="18"/>
                <w:szCs w:val="18"/>
                <w:lang w:val="en-GB"/>
              </w:rPr>
              <w:t>Rev:</w:t>
            </w:r>
          </w:p>
          <w:p w14:paraId="45A4B117" w14:textId="77777777" w:rsidR="004C1F97" w:rsidRPr="00914CF3" w:rsidRDefault="004C1F97" w:rsidP="002C4553">
            <w:pPr>
              <w:spacing w:after="0" w:line="240" w:lineRule="auto"/>
              <w:rPr>
                <w:rFonts w:eastAsia="Times New Roman"/>
                <w:sz w:val="18"/>
                <w:szCs w:val="18"/>
                <w:lang w:val="de-DE" w:eastAsia="de-DE"/>
              </w:rPr>
            </w:pPr>
            <w:r w:rsidRPr="00914CF3">
              <w:rPr>
                <w:sz w:val="18"/>
                <w:szCs w:val="18"/>
              </w:rPr>
              <w:t>TCTGGCCGTAGAAAAGCTGG</w:t>
            </w:r>
          </w:p>
        </w:tc>
        <w:tc>
          <w:tcPr>
            <w:tcW w:w="1552" w:type="dxa"/>
            <w:shd w:val="clear" w:color="auto" w:fill="auto"/>
            <w:noWrap/>
          </w:tcPr>
          <w:p w14:paraId="5A2A9C31" w14:textId="77777777" w:rsidR="004C1F97" w:rsidRDefault="004C1F97" w:rsidP="002C4553">
            <w:pPr>
              <w:spacing w:after="0" w:line="240" w:lineRule="auto"/>
              <w:rPr>
                <w:rFonts w:eastAsia="Times New Roman"/>
                <w:color w:val="000000"/>
                <w:sz w:val="20"/>
                <w:szCs w:val="20"/>
                <w:lang w:val="de-DE" w:eastAsia="de-DE"/>
              </w:rPr>
            </w:pPr>
            <w:r>
              <w:rPr>
                <w:rFonts w:eastAsia="Times New Roman"/>
                <w:color w:val="000000"/>
                <w:sz w:val="20"/>
                <w:szCs w:val="20"/>
                <w:lang w:val="de-DE" w:eastAsia="de-DE"/>
              </w:rPr>
              <w:t xml:space="preserve">58°C </w:t>
            </w:r>
          </w:p>
          <w:p w14:paraId="2FB6DFAA" w14:textId="77777777" w:rsidR="004C1F97" w:rsidRPr="005E05A8" w:rsidRDefault="004C1F97" w:rsidP="002C4553">
            <w:pPr>
              <w:spacing w:after="0" w:line="240" w:lineRule="auto"/>
              <w:rPr>
                <w:rFonts w:eastAsia="Times New Roman"/>
                <w:color w:val="000000"/>
                <w:sz w:val="20"/>
                <w:szCs w:val="20"/>
                <w:lang w:val="de-DE" w:eastAsia="de-DE"/>
              </w:rPr>
            </w:pPr>
            <w:r>
              <w:rPr>
                <w:rFonts w:eastAsia="Times New Roman"/>
                <w:color w:val="000000"/>
                <w:sz w:val="20"/>
                <w:szCs w:val="20"/>
                <w:lang w:val="de-DE" w:eastAsia="de-DE"/>
              </w:rPr>
              <w:t>+DMSO</w:t>
            </w:r>
          </w:p>
        </w:tc>
      </w:tr>
      <w:tr w:rsidR="004C1F97" w:rsidRPr="002B1A32" w14:paraId="3FEF3EF4" w14:textId="77777777" w:rsidTr="002C4553">
        <w:trPr>
          <w:trHeight w:val="411"/>
        </w:trPr>
        <w:tc>
          <w:tcPr>
            <w:tcW w:w="1319" w:type="dxa"/>
            <w:noWrap/>
            <w:hideMark/>
          </w:tcPr>
          <w:p w14:paraId="00D3D1B1"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59202547"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PIWIL1</w:t>
            </w:r>
            <w:r w:rsidRPr="005E05A8">
              <w:rPr>
                <w:rFonts w:eastAsia="Times New Roman"/>
                <w:color w:val="000000"/>
                <w:sz w:val="20"/>
                <w:szCs w:val="20"/>
                <w:lang w:val="de-DE" w:eastAsia="de-DE"/>
              </w:rPr>
              <w:t xml:space="preserve"> (NM_004764)</w:t>
            </w:r>
          </w:p>
          <w:p w14:paraId="4142F48E"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c.688C&gt;T</w:t>
            </w:r>
          </w:p>
        </w:tc>
        <w:tc>
          <w:tcPr>
            <w:tcW w:w="3754" w:type="dxa"/>
            <w:noWrap/>
          </w:tcPr>
          <w:p w14:paraId="40ACAFC5"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3BDFFDA5" w14:textId="77777777" w:rsidR="004C1F97" w:rsidRPr="005E05A8" w:rsidRDefault="004C1F97" w:rsidP="002C4553">
            <w:pPr>
              <w:spacing w:after="0" w:line="240" w:lineRule="auto"/>
              <w:rPr>
                <w:sz w:val="18"/>
                <w:szCs w:val="18"/>
                <w:lang w:val="en-GB"/>
              </w:rPr>
            </w:pPr>
            <w:r w:rsidRPr="005E05A8">
              <w:rPr>
                <w:sz w:val="18"/>
                <w:szCs w:val="18"/>
                <w:lang w:val="en-GB"/>
              </w:rPr>
              <w:t>AACAGCCAGACACAGCGTG</w:t>
            </w:r>
          </w:p>
          <w:p w14:paraId="1B127E0F"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F7AB422" w14:textId="77777777" w:rsidR="004C1F97" w:rsidRPr="005E05A8" w:rsidRDefault="004C1F97" w:rsidP="002C4553">
            <w:pPr>
              <w:spacing w:after="0" w:line="240" w:lineRule="auto"/>
              <w:rPr>
                <w:sz w:val="18"/>
                <w:szCs w:val="18"/>
                <w:lang w:val="en-GB"/>
              </w:rPr>
            </w:pPr>
            <w:r w:rsidRPr="005E05A8">
              <w:rPr>
                <w:sz w:val="18"/>
                <w:szCs w:val="18"/>
                <w:lang w:val="en-GB"/>
              </w:rPr>
              <w:t>TCAGTTGGGCTGCAATCTTGA</w:t>
            </w:r>
          </w:p>
        </w:tc>
        <w:tc>
          <w:tcPr>
            <w:tcW w:w="1552" w:type="dxa"/>
            <w:noWrap/>
          </w:tcPr>
          <w:p w14:paraId="115D360D"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17C8004D" w14:textId="77777777" w:rsidTr="002C4553">
        <w:trPr>
          <w:trHeight w:val="300"/>
        </w:trPr>
        <w:tc>
          <w:tcPr>
            <w:tcW w:w="1319" w:type="dxa"/>
            <w:noWrap/>
            <w:hideMark/>
          </w:tcPr>
          <w:p w14:paraId="584EF340"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67D6CB91" w14:textId="77777777" w:rsidR="004C1F97" w:rsidRPr="005E05A8" w:rsidRDefault="004C1F97" w:rsidP="002C4553">
            <w:pPr>
              <w:spacing w:after="0" w:line="240" w:lineRule="auto"/>
              <w:rPr>
                <w:rFonts w:eastAsia="Times New Roman"/>
                <w:color w:val="000000"/>
                <w:sz w:val="20"/>
                <w:szCs w:val="20"/>
                <w:lang w:eastAsia="de-DE"/>
              </w:rPr>
            </w:pPr>
            <w:r w:rsidRPr="005E05A8">
              <w:rPr>
                <w:rFonts w:eastAsia="Times New Roman"/>
                <w:i/>
                <w:color w:val="000000"/>
                <w:sz w:val="20"/>
                <w:szCs w:val="20"/>
                <w:lang w:eastAsia="de-DE"/>
              </w:rPr>
              <w:t>PIWIL2</w:t>
            </w:r>
            <w:r w:rsidRPr="005E05A8">
              <w:rPr>
                <w:rFonts w:eastAsia="Times New Roman"/>
                <w:color w:val="000000"/>
                <w:sz w:val="20"/>
                <w:szCs w:val="20"/>
                <w:lang w:eastAsia="de-DE"/>
              </w:rPr>
              <w:t xml:space="preserve"> (NM_018068)</w:t>
            </w:r>
          </w:p>
          <w:p w14:paraId="364C7A67" w14:textId="77777777" w:rsidR="004C1F97" w:rsidRPr="005E05A8" w:rsidRDefault="004C1F97" w:rsidP="002C4553">
            <w:pPr>
              <w:spacing w:after="0" w:line="240" w:lineRule="auto"/>
              <w:rPr>
                <w:rFonts w:eastAsia="Times New Roman"/>
                <w:color w:val="000000"/>
                <w:sz w:val="20"/>
                <w:szCs w:val="20"/>
                <w:lang w:eastAsia="de-DE"/>
              </w:rPr>
            </w:pPr>
            <w:r w:rsidRPr="005E05A8">
              <w:rPr>
                <w:rFonts w:eastAsia="Times New Roman"/>
                <w:color w:val="000000"/>
                <w:sz w:val="20"/>
                <w:szCs w:val="20"/>
                <w:lang w:eastAsia="de-DE"/>
              </w:rPr>
              <w:t>c.1697G&gt;A</w:t>
            </w:r>
          </w:p>
        </w:tc>
        <w:tc>
          <w:tcPr>
            <w:tcW w:w="3754" w:type="dxa"/>
            <w:noWrap/>
          </w:tcPr>
          <w:p w14:paraId="2F009D82" w14:textId="77777777" w:rsidR="004C1F97" w:rsidRPr="00914CF3" w:rsidRDefault="004C1F97" w:rsidP="002C4553">
            <w:pPr>
              <w:spacing w:after="0" w:line="240" w:lineRule="auto"/>
              <w:rPr>
                <w:sz w:val="18"/>
                <w:szCs w:val="18"/>
                <w:lang w:val="en-GB"/>
              </w:rPr>
            </w:pPr>
            <w:proofErr w:type="spellStart"/>
            <w:r w:rsidRPr="00914CF3">
              <w:rPr>
                <w:sz w:val="18"/>
                <w:szCs w:val="18"/>
                <w:lang w:val="en-GB"/>
              </w:rPr>
              <w:t>Forw</w:t>
            </w:r>
            <w:proofErr w:type="spellEnd"/>
            <w:r w:rsidRPr="00914CF3">
              <w:rPr>
                <w:sz w:val="18"/>
                <w:szCs w:val="18"/>
                <w:lang w:val="en-GB"/>
              </w:rPr>
              <w:t xml:space="preserve">: </w:t>
            </w:r>
          </w:p>
          <w:p w14:paraId="45A740C5" w14:textId="77777777" w:rsidR="004C1F97" w:rsidRPr="00914CF3" w:rsidRDefault="004C1F97" w:rsidP="002C4553">
            <w:pPr>
              <w:spacing w:after="0" w:line="240" w:lineRule="auto"/>
              <w:rPr>
                <w:sz w:val="18"/>
                <w:szCs w:val="18"/>
                <w:lang w:val="en-GB"/>
              </w:rPr>
            </w:pPr>
            <w:r w:rsidRPr="00914CF3">
              <w:rPr>
                <w:sz w:val="18"/>
                <w:szCs w:val="18"/>
                <w:lang w:val="en-GB"/>
              </w:rPr>
              <w:t>ATAAATGTAGGTTTTTATTGACAGGGA</w:t>
            </w:r>
          </w:p>
          <w:p w14:paraId="3C6C966A" w14:textId="77777777" w:rsidR="004C1F97" w:rsidRPr="00914CF3" w:rsidRDefault="004C1F97" w:rsidP="002C4553">
            <w:pPr>
              <w:spacing w:after="0" w:line="240" w:lineRule="auto"/>
              <w:rPr>
                <w:sz w:val="18"/>
                <w:szCs w:val="18"/>
                <w:lang w:val="en-GB"/>
              </w:rPr>
            </w:pPr>
            <w:r w:rsidRPr="00914CF3">
              <w:rPr>
                <w:sz w:val="18"/>
                <w:szCs w:val="18"/>
                <w:lang w:val="en-GB"/>
              </w:rPr>
              <w:t xml:space="preserve">Rev: </w:t>
            </w:r>
          </w:p>
          <w:p w14:paraId="2CD339F9" w14:textId="77777777" w:rsidR="004C1F97" w:rsidRPr="00914CF3" w:rsidRDefault="004C1F97" w:rsidP="002C4553">
            <w:pPr>
              <w:spacing w:after="0" w:line="240" w:lineRule="auto"/>
              <w:rPr>
                <w:sz w:val="18"/>
                <w:szCs w:val="18"/>
                <w:lang w:val="en-GB"/>
              </w:rPr>
            </w:pPr>
            <w:r w:rsidRPr="00914CF3">
              <w:rPr>
                <w:sz w:val="18"/>
                <w:szCs w:val="18"/>
                <w:lang w:val="en-GB"/>
              </w:rPr>
              <w:t>AGTCTATGGTCAGGCAAAGGG</w:t>
            </w:r>
          </w:p>
        </w:tc>
        <w:tc>
          <w:tcPr>
            <w:tcW w:w="1552" w:type="dxa"/>
            <w:noWrap/>
          </w:tcPr>
          <w:p w14:paraId="3E63DAA7" w14:textId="77777777" w:rsidR="004C1F97" w:rsidRPr="005E05A8" w:rsidRDefault="004C1F97" w:rsidP="002C4553">
            <w:pPr>
              <w:spacing w:after="0" w:line="240" w:lineRule="auto"/>
              <w:rPr>
                <w:sz w:val="20"/>
                <w:szCs w:val="20"/>
                <w:lang w:val="en-GB"/>
              </w:rPr>
            </w:pPr>
            <w:r w:rsidRPr="005E05A8">
              <w:rPr>
                <w:sz w:val="20"/>
                <w:szCs w:val="20"/>
                <w:lang w:val="en-GB"/>
              </w:rPr>
              <w:t>54°C</w:t>
            </w:r>
          </w:p>
        </w:tc>
      </w:tr>
      <w:tr w:rsidR="004C1F97" w:rsidRPr="001C6927" w14:paraId="3284BB58" w14:textId="77777777" w:rsidTr="002C4553">
        <w:trPr>
          <w:trHeight w:val="300"/>
        </w:trPr>
        <w:tc>
          <w:tcPr>
            <w:tcW w:w="1319" w:type="dxa"/>
            <w:noWrap/>
          </w:tcPr>
          <w:p w14:paraId="6EC05652"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tcPr>
          <w:p w14:paraId="63BC8B83" w14:textId="77777777" w:rsidR="004C1F97" w:rsidRPr="005E05A8" w:rsidRDefault="004C1F97" w:rsidP="002C4553">
            <w:pPr>
              <w:spacing w:after="0" w:line="240" w:lineRule="auto"/>
              <w:rPr>
                <w:rFonts w:eastAsia="Times New Roman"/>
                <w:color w:val="000000"/>
                <w:sz w:val="20"/>
                <w:szCs w:val="20"/>
                <w:lang w:eastAsia="de-DE"/>
              </w:rPr>
            </w:pPr>
            <w:r w:rsidRPr="005E05A8">
              <w:rPr>
                <w:rFonts w:eastAsia="Times New Roman"/>
                <w:i/>
                <w:color w:val="000000"/>
                <w:sz w:val="20"/>
                <w:szCs w:val="20"/>
                <w:lang w:eastAsia="de-DE"/>
              </w:rPr>
              <w:t>PIWIL2</w:t>
            </w:r>
            <w:r w:rsidRPr="005E05A8">
              <w:rPr>
                <w:rFonts w:eastAsia="Times New Roman"/>
                <w:color w:val="000000"/>
                <w:sz w:val="20"/>
                <w:szCs w:val="20"/>
                <w:lang w:eastAsia="de-DE"/>
              </w:rPr>
              <w:t xml:space="preserve"> (NM_018068)</w:t>
            </w:r>
          </w:p>
          <w:p w14:paraId="53410704" w14:textId="77777777" w:rsidR="004C1F97" w:rsidRPr="005E05A8" w:rsidRDefault="004C1F97" w:rsidP="002C4553">
            <w:pPr>
              <w:spacing w:after="0" w:line="240" w:lineRule="auto"/>
              <w:rPr>
                <w:rFonts w:eastAsia="Times New Roman"/>
                <w:i/>
                <w:color w:val="000000"/>
                <w:sz w:val="20"/>
                <w:szCs w:val="20"/>
                <w:lang w:eastAsia="de-DE"/>
              </w:rPr>
            </w:pPr>
            <w:r w:rsidRPr="005E05A8">
              <w:rPr>
                <w:rFonts w:eastAsia="Times New Roman"/>
                <w:sz w:val="20"/>
                <w:szCs w:val="20"/>
                <w:lang w:eastAsia="de-DE"/>
              </w:rPr>
              <w:t>c.839A&gt;C</w:t>
            </w:r>
          </w:p>
        </w:tc>
        <w:tc>
          <w:tcPr>
            <w:tcW w:w="3754" w:type="dxa"/>
            <w:shd w:val="clear" w:color="auto" w:fill="auto"/>
            <w:noWrap/>
          </w:tcPr>
          <w:p w14:paraId="00B709E9" w14:textId="77777777" w:rsidR="004C1F97" w:rsidRPr="002178BE" w:rsidRDefault="004C1F97" w:rsidP="002C4553">
            <w:pPr>
              <w:spacing w:after="0" w:line="240" w:lineRule="auto"/>
              <w:rPr>
                <w:sz w:val="18"/>
                <w:szCs w:val="18"/>
                <w:lang w:val="en-GB"/>
              </w:rPr>
            </w:pPr>
            <w:proofErr w:type="spellStart"/>
            <w:r w:rsidRPr="002178BE">
              <w:rPr>
                <w:sz w:val="18"/>
                <w:szCs w:val="18"/>
                <w:lang w:val="en-GB"/>
              </w:rPr>
              <w:t>Forw</w:t>
            </w:r>
            <w:proofErr w:type="spellEnd"/>
            <w:r w:rsidRPr="002178BE">
              <w:rPr>
                <w:sz w:val="18"/>
                <w:szCs w:val="18"/>
                <w:lang w:val="en-GB"/>
              </w:rPr>
              <w:t xml:space="preserve">: </w:t>
            </w:r>
          </w:p>
          <w:p w14:paraId="0903E0E0" w14:textId="77777777" w:rsidR="004C1F97" w:rsidRPr="002178BE" w:rsidRDefault="004C1F97" w:rsidP="002C4553">
            <w:pPr>
              <w:spacing w:after="0" w:line="240" w:lineRule="auto"/>
              <w:rPr>
                <w:rFonts w:eastAsia="Times New Roman"/>
                <w:sz w:val="18"/>
                <w:szCs w:val="18"/>
                <w:lang w:val="de-DE" w:eastAsia="de-DE"/>
              </w:rPr>
            </w:pPr>
            <w:r w:rsidRPr="002178BE">
              <w:rPr>
                <w:sz w:val="18"/>
                <w:szCs w:val="18"/>
              </w:rPr>
              <w:t>GCAGGTGTCCTTTGGTGGTA</w:t>
            </w:r>
          </w:p>
          <w:p w14:paraId="74D6B1D0" w14:textId="77777777" w:rsidR="004C1F97" w:rsidRPr="002178BE" w:rsidRDefault="004C1F97" w:rsidP="002C4553">
            <w:pPr>
              <w:spacing w:after="0" w:line="240" w:lineRule="auto"/>
              <w:rPr>
                <w:sz w:val="18"/>
                <w:szCs w:val="18"/>
                <w:lang w:val="en-GB"/>
              </w:rPr>
            </w:pPr>
            <w:r w:rsidRPr="002178BE">
              <w:rPr>
                <w:sz w:val="18"/>
                <w:szCs w:val="18"/>
                <w:lang w:val="en-GB"/>
              </w:rPr>
              <w:t>Rev:</w:t>
            </w:r>
          </w:p>
          <w:p w14:paraId="6B7065FE" w14:textId="77777777" w:rsidR="004C1F97" w:rsidRPr="002178BE" w:rsidRDefault="004C1F97" w:rsidP="002C4553">
            <w:pPr>
              <w:spacing w:after="0" w:line="240" w:lineRule="auto"/>
              <w:rPr>
                <w:rFonts w:eastAsia="Times New Roman"/>
                <w:sz w:val="18"/>
                <w:szCs w:val="18"/>
                <w:lang w:val="de-DE" w:eastAsia="de-DE"/>
              </w:rPr>
            </w:pPr>
            <w:r w:rsidRPr="002178BE">
              <w:rPr>
                <w:sz w:val="18"/>
                <w:szCs w:val="18"/>
              </w:rPr>
              <w:t>ACCCCTCAAAACACCAGTCC</w:t>
            </w:r>
          </w:p>
        </w:tc>
        <w:tc>
          <w:tcPr>
            <w:tcW w:w="1552" w:type="dxa"/>
            <w:shd w:val="clear" w:color="auto" w:fill="auto"/>
            <w:noWrap/>
          </w:tcPr>
          <w:p w14:paraId="5205B962" w14:textId="77777777" w:rsidR="004C1F97" w:rsidRDefault="004C1F97" w:rsidP="002C4553">
            <w:pPr>
              <w:spacing w:after="0" w:line="240" w:lineRule="auto"/>
              <w:rPr>
                <w:rFonts w:eastAsia="Times New Roman"/>
                <w:color w:val="000000"/>
                <w:sz w:val="20"/>
                <w:szCs w:val="20"/>
                <w:lang w:eastAsia="de-DE"/>
              </w:rPr>
            </w:pPr>
            <w:r>
              <w:rPr>
                <w:rFonts w:eastAsia="Times New Roman"/>
                <w:color w:val="000000"/>
                <w:sz w:val="20"/>
                <w:szCs w:val="20"/>
                <w:lang w:eastAsia="de-DE"/>
              </w:rPr>
              <w:t>57°C</w:t>
            </w:r>
          </w:p>
          <w:p w14:paraId="40A5C509" w14:textId="77777777" w:rsidR="004C1F97" w:rsidRPr="005E05A8" w:rsidRDefault="004C1F97" w:rsidP="002C4553">
            <w:pPr>
              <w:spacing w:after="0" w:line="240" w:lineRule="auto"/>
              <w:rPr>
                <w:rFonts w:eastAsia="Times New Roman"/>
                <w:color w:val="000000"/>
                <w:sz w:val="20"/>
                <w:szCs w:val="20"/>
                <w:lang w:eastAsia="de-DE"/>
              </w:rPr>
            </w:pPr>
            <w:r>
              <w:rPr>
                <w:rFonts w:eastAsia="Times New Roman"/>
                <w:color w:val="000000"/>
                <w:sz w:val="20"/>
                <w:szCs w:val="20"/>
                <w:lang w:eastAsia="de-DE"/>
              </w:rPr>
              <w:t>+DMSO</w:t>
            </w:r>
          </w:p>
        </w:tc>
      </w:tr>
      <w:tr w:rsidR="004C1F97" w:rsidRPr="002B1A32" w14:paraId="48BC1718" w14:textId="77777777" w:rsidTr="002C4553">
        <w:trPr>
          <w:trHeight w:val="453"/>
        </w:trPr>
        <w:tc>
          <w:tcPr>
            <w:tcW w:w="1319" w:type="dxa"/>
            <w:noWrap/>
            <w:hideMark/>
          </w:tcPr>
          <w:p w14:paraId="2913E6FA"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7B90CDA6"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PLD6</w:t>
            </w:r>
            <w:r w:rsidRPr="005E05A8">
              <w:rPr>
                <w:rFonts w:eastAsia="Times New Roman"/>
                <w:b/>
                <w:bCs/>
                <w:iCs/>
                <w:sz w:val="20"/>
                <w:szCs w:val="20"/>
                <w:lang w:val="de-DE" w:eastAsia="de-DE"/>
              </w:rPr>
              <w:t xml:space="preserve"> </w:t>
            </w:r>
            <w:r w:rsidRPr="005E05A8">
              <w:rPr>
                <w:rFonts w:eastAsia="Times New Roman"/>
                <w:bCs/>
                <w:iCs/>
                <w:sz w:val="20"/>
                <w:szCs w:val="20"/>
                <w:lang w:val="de-DE" w:eastAsia="de-DE"/>
              </w:rPr>
              <w:t>(</w:t>
            </w:r>
            <w:r w:rsidRPr="005E05A8">
              <w:rPr>
                <w:rFonts w:eastAsia="Times New Roman"/>
                <w:sz w:val="20"/>
                <w:szCs w:val="20"/>
                <w:lang w:val="de-DE" w:eastAsia="de-DE"/>
              </w:rPr>
              <w:t>NM_178836)</w:t>
            </w:r>
          </w:p>
          <w:p w14:paraId="7D2E486C"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sz w:val="20"/>
                <w:szCs w:val="20"/>
                <w:lang w:val="de-DE" w:eastAsia="de-DE"/>
              </w:rPr>
              <w:t>c.</w:t>
            </w:r>
            <w:r w:rsidRPr="005E05A8">
              <w:rPr>
                <w:rFonts w:eastAsia="Times New Roman"/>
                <w:color w:val="000000"/>
                <w:sz w:val="20"/>
                <w:szCs w:val="20"/>
                <w:lang w:val="de-DE" w:eastAsia="de-DE"/>
              </w:rPr>
              <w:t>469del</w:t>
            </w:r>
          </w:p>
        </w:tc>
        <w:tc>
          <w:tcPr>
            <w:tcW w:w="3754" w:type="dxa"/>
            <w:noWrap/>
          </w:tcPr>
          <w:p w14:paraId="739D3F75"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2985ED1" w14:textId="77777777" w:rsidR="004C1F97" w:rsidRPr="005E05A8" w:rsidRDefault="004C1F97" w:rsidP="002C4553">
            <w:pPr>
              <w:spacing w:after="0" w:line="240" w:lineRule="auto"/>
              <w:rPr>
                <w:sz w:val="18"/>
                <w:szCs w:val="18"/>
                <w:lang w:val="en-GB"/>
              </w:rPr>
            </w:pPr>
            <w:r w:rsidRPr="005E05A8">
              <w:rPr>
                <w:sz w:val="18"/>
                <w:szCs w:val="18"/>
                <w:lang w:val="en-GB"/>
              </w:rPr>
              <w:t>GGCAGGTCGTGACTGAAGTT</w:t>
            </w:r>
          </w:p>
          <w:p w14:paraId="5A7A66BE"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4C479BE" w14:textId="77777777" w:rsidR="004C1F97" w:rsidRPr="005E05A8" w:rsidRDefault="004C1F97" w:rsidP="002C4553">
            <w:pPr>
              <w:spacing w:after="0" w:line="240" w:lineRule="auto"/>
              <w:rPr>
                <w:sz w:val="18"/>
                <w:szCs w:val="18"/>
                <w:lang w:val="en-GB"/>
              </w:rPr>
            </w:pPr>
            <w:r w:rsidRPr="005E05A8">
              <w:rPr>
                <w:sz w:val="18"/>
                <w:szCs w:val="18"/>
                <w:lang w:val="en-GB"/>
              </w:rPr>
              <w:t>TGTCCCCTCTGTGGTTCTCA</w:t>
            </w:r>
          </w:p>
        </w:tc>
        <w:tc>
          <w:tcPr>
            <w:tcW w:w="1552" w:type="dxa"/>
            <w:noWrap/>
          </w:tcPr>
          <w:p w14:paraId="207F2506" w14:textId="77777777" w:rsidR="004C1F97" w:rsidRPr="005E05A8" w:rsidRDefault="004C1F97" w:rsidP="002C4553">
            <w:pPr>
              <w:spacing w:after="0" w:line="240" w:lineRule="auto"/>
              <w:rPr>
                <w:sz w:val="20"/>
                <w:szCs w:val="20"/>
                <w:lang w:val="en-GB"/>
              </w:rPr>
            </w:pPr>
            <w:r>
              <w:rPr>
                <w:sz w:val="20"/>
                <w:szCs w:val="20"/>
                <w:lang w:val="en-GB"/>
              </w:rPr>
              <w:t>58°C</w:t>
            </w:r>
          </w:p>
        </w:tc>
      </w:tr>
      <w:tr w:rsidR="004C1F97" w:rsidRPr="002B1A32" w14:paraId="6899BD94" w14:textId="77777777" w:rsidTr="002C4553">
        <w:trPr>
          <w:trHeight w:val="453"/>
        </w:trPr>
        <w:tc>
          <w:tcPr>
            <w:tcW w:w="1319" w:type="dxa"/>
            <w:noWrap/>
          </w:tcPr>
          <w:p w14:paraId="72CECB3B"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tcPr>
          <w:p w14:paraId="02579CA2"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bCs/>
                <w:i/>
                <w:iCs/>
                <w:sz w:val="20"/>
                <w:szCs w:val="20"/>
                <w:lang w:val="de-DE" w:eastAsia="de-DE"/>
              </w:rPr>
              <w:t>PLD6</w:t>
            </w:r>
            <w:r w:rsidRPr="005E05A8">
              <w:rPr>
                <w:rFonts w:eastAsia="Times New Roman"/>
                <w:b/>
                <w:bCs/>
                <w:iCs/>
                <w:sz w:val="20"/>
                <w:szCs w:val="20"/>
                <w:lang w:val="de-DE" w:eastAsia="de-DE"/>
              </w:rPr>
              <w:t xml:space="preserve"> </w:t>
            </w:r>
            <w:r w:rsidRPr="005E05A8">
              <w:rPr>
                <w:rFonts w:eastAsia="Times New Roman"/>
                <w:bCs/>
                <w:iCs/>
                <w:sz w:val="20"/>
                <w:szCs w:val="20"/>
                <w:lang w:val="de-DE" w:eastAsia="de-DE"/>
              </w:rPr>
              <w:t>(</w:t>
            </w:r>
            <w:r w:rsidRPr="005E05A8">
              <w:rPr>
                <w:rFonts w:eastAsia="Times New Roman"/>
                <w:sz w:val="20"/>
                <w:szCs w:val="20"/>
                <w:lang w:val="de-DE" w:eastAsia="de-DE"/>
              </w:rPr>
              <w:t>NM_178836)</w:t>
            </w:r>
          </w:p>
          <w:p w14:paraId="7620B29D"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sz w:val="20"/>
                <w:szCs w:val="20"/>
                <w:lang w:val="de-DE" w:eastAsia="de-DE"/>
              </w:rPr>
              <w:t>c.</w:t>
            </w:r>
            <w:r w:rsidRPr="005E05A8">
              <w:rPr>
                <w:rFonts w:eastAsia="Times New Roman"/>
                <w:color w:val="000000"/>
                <w:sz w:val="20"/>
                <w:szCs w:val="20"/>
                <w:lang w:val="de-DE" w:eastAsia="de-DE"/>
              </w:rPr>
              <w:t>1A&gt;T</w:t>
            </w:r>
          </w:p>
        </w:tc>
        <w:tc>
          <w:tcPr>
            <w:tcW w:w="3754" w:type="dxa"/>
            <w:noWrap/>
          </w:tcPr>
          <w:p w14:paraId="5F7120FB"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120B15FA" w14:textId="77777777" w:rsidR="004C1F97" w:rsidRPr="005E05A8" w:rsidRDefault="004C1F97" w:rsidP="002C4553">
            <w:pPr>
              <w:spacing w:after="0" w:line="240" w:lineRule="auto"/>
              <w:rPr>
                <w:sz w:val="18"/>
                <w:szCs w:val="18"/>
                <w:lang w:val="en-GB"/>
              </w:rPr>
            </w:pPr>
            <w:r w:rsidRPr="005E05A8">
              <w:rPr>
                <w:sz w:val="18"/>
                <w:szCs w:val="18"/>
                <w:lang w:val="en-GB"/>
              </w:rPr>
              <w:t>CTGAGACGGGAAGAACAGCG</w:t>
            </w:r>
          </w:p>
          <w:p w14:paraId="4E56D4A9"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7429441D" w14:textId="77777777" w:rsidR="004C1F97" w:rsidRPr="005E05A8" w:rsidRDefault="004C1F97" w:rsidP="002C4553">
            <w:pPr>
              <w:spacing w:after="0" w:line="240" w:lineRule="auto"/>
              <w:rPr>
                <w:sz w:val="18"/>
                <w:szCs w:val="18"/>
                <w:lang w:val="en-GB"/>
              </w:rPr>
            </w:pPr>
            <w:r w:rsidRPr="005E05A8">
              <w:rPr>
                <w:sz w:val="18"/>
                <w:szCs w:val="18"/>
                <w:lang w:val="en-GB"/>
              </w:rPr>
              <w:t>ATTGGCAGGACGTGATAGGG</w:t>
            </w:r>
          </w:p>
        </w:tc>
        <w:tc>
          <w:tcPr>
            <w:tcW w:w="1552" w:type="dxa"/>
            <w:noWrap/>
          </w:tcPr>
          <w:p w14:paraId="6E26FBE0" w14:textId="77777777" w:rsidR="004C1F97" w:rsidRPr="005E05A8" w:rsidRDefault="004C1F97" w:rsidP="002C4553">
            <w:pPr>
              <w:spacing w:after="0" w:line="240" w:lineRule="auto"/>
              <w:rPr>
                <w:sz w:val="20"/>
                <w:szCs w:val="20"/>
                <w:lang w:val="en-GB"/>
              </w:rPr>
            </w:pPr>
            <w:r w:rsidRPr="005E05A8">
              <w:rPr>
                <w:sz w:val="20"/>
                <w:szCs w:val="20"/>
                <w:lang w:val="en-GB"/>
              </w:rPr>
              <w:t xml:space="preserve">56°C </w:t>
            </w:r>
            <w:r>
              <w:rPr>
                <w:sz w:val="20"/>
                <w:szCs w:val="20"/>
                <w:lang w:val="en-GB"/>
              </w:rPr>
              <w:t xml:space="preserve">          </w:t>
            </w:r>
            <w:r w:rsidRPr="005E05A8">
              <w:rPr>
                <w:sz w:val="20"/>
                <w:szCs w:val="20"/>
                <w:lang w:val="en-GB"/>
              </w:rPr>
              <w:t xml:space="preserve"> </w:t>
            </w:r>
            <w:r>
              <w:rPr>
                <w:sz w:val="20"/>
                <w:szCs w:val="20"/>
                <w:lang w:val="en-GB"/>
              </w:rPr>
              <w:t>+</w:t>
            </w:r>
            <w:r w:rsidRPr="005E05A8">
              <w:rPr>
                <w:sz w:val="20"/>
                <w:szCs w:val="20"/>
                <w:lang w:val="en-GB"/>
              </w:rPr>
              <w:t>DMSO</w:t>
            </w:r>
          </w:p>
        </w:tc>
      </w:tr>
      <w:tr w:rsidR="004C1F97" w:rsidRPr="002B1A32" w14:paraId="2913B009" w14:textId="77777777" w:rsidTr="002C4553">
        <w:trPr>
          <w:trHeight w:val="422"/>
        </w:trPr>
        <w:tc>
          <w:tcPr>
            <w:tcW w:w="1319" w:type="dxa"/>
            <w:noWrap/>
            <w:hideMark/>
          </w:tcPr>
          <w:p w14:paraId="6D0AC4AF"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51285952" w14:textId="77777777" w:rsidR="004C1F97" w:rsidRPr="005E05A8" w:rsidRDefault="004C1F97" w:rsidP="002C4553">
            <w:pPr>
              <w:spacing w:after="0" w:line="240" w:lineRule="auto"/>
              <w:rPr>
                <w:rFonts w:eastAsia="Times New Roman"/>
                <w:color w:val="000000"/>
                <w:sz w:val="20"/>
                <w:szCs w:val="20"/>
                <w:lang w:eastAsia="de-DE"/>
              </w:rPr>
            </w:pPr>
            <w:r w:rsidRPr="005E05A8">
              <w:rPr>
                <w:rFonts w:eastAsia="Times New Roman"/>
                <w:i/>
                <w:color w:val="000000"/>
                <w:sz w:val="20"/>
                <w:szCs w:val="20"/>
                <w:lang w:eastAsia="de-DE"/>
              </w:rPr>
              <w:t>PNLDC1</w:t>
            </w:r>
            <w:r w:rsidRPr="005E05A8">
              <w:rPr>
                <w:rFonts w:eastAsia="Times New Roman"/>
                <w:color w:val="000000"/>
                <w:sz w:val="20"/>
                <w:szCs w:val="20"/>
                <w:lang w:eastAsia="de-DE"/>
              </w:rPr>
              <w:t xml:space="preserve"> (NM_001271862)</w:t>
            </w:r>
          </w:p>
          <w:p w14:paraId="13F7806C" w14:textId="77777777" w:rsidR="004C1F97" w:rsidRPr="005E05A8" w:rsidRDefault="004C1F97" w:rsidP="002C4553">
            <w:pPr>
              <w:spacing w:after="0" w:line="240" w:lineRule="auto"/>
              <w:rPr>
                <w:rFonts w:eastAsia="Times New Roman"/>
                <w:color w:val="000000"/>
                <w:sz w:val="20"/>
                <w:szCs w:val="20"/>
                <w:lang w:eastAsia="de-DE"/>
              </w:rPr>
            </w:pPr>
            <w:r w:rsidRPr="005E05A8">
              <w:rPr>
                <w:rFonts w:eastAsia="Times New Roman"/>
                <w:color w:val="000000"/>
                <w:sz w:val="20"/>
                <w:szCs w:val="20"/>
                <w:lang w:eastAsia="de-DE"/>
              </w:rPr>
              <w:t>c.1058A&gt;G</w:t>
            </w:r>
          </w:p>
        </w:tc>
        <w:tc>
          <w:tcPr>
            <w:tcW w:w="3754" w:type="dxa"/>
            <w:noWrap/>
          </w:tcPr>
          <w:p w14:paraId="19067CB7"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28EB24EA" w14:textId="77777777" w:rsidR="004C1F97" w:rsidRPr="005E05A8" w:rsidRDefault="004C1F97" w:rsidP="002C4553">
            <w:pPr>
              <w:spacing w:after="0" w:line="240" w:lineRule="auto"/>
              <w:rPr>
                <w:sz w:val="18"/>
                <w:szCs w:val="18"/>
                <w:lang w:val="en-GB"/>
              </w:rPr>
            </w:pPr>
            <w:r w:rsidRPr="005E05A8">
              <w:rPr>
                <w:sz w:val="18"/>
                <w:szCs w:val="18"/>
                <w:lang w:val="en-GB"/>
              </w:rPr>
              <w:t>TTTCCCCTTTCCTGTTGCCC</w:t>
            </w:r>
          </w:p>
          <w:p w14:paraId="5FF3F3D5"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CDE0F84" w14:textId="77777777" w:rsidR="004C1F97" w:rsidRPr="005E05A8" w:rsidRDefault="004C1F97" w:rsidP="002C4553">
            <w:pPr>
              <w:spacing w:after="0" w:line="240" w:lineRule="auto"/>
              <w:rPr>
                <w:sz w:val="18"/>
                <w:szCs w:val="18"/>
                <w:lang w:val="en-GB"/>
              </w:rPr>
            </w:pPr>
            <w:r w:rsidRPr="005E05A8">
              <w:rPr>
                <w:sz w:val="18"/>
                <w:szCs w:val="18"/>
                <w:lang w:val="en-GB"/>
              </w:rPr>
              <w:t>GGTCAAGGACAAGCTCAGCT</w:t>
            </w:r>
          </w:p>
        </w:tc>
        <w:tc>
          <w:tcPr>
            <w:tcW w:w="1552" w:type="dxa"/>
            <w:noWrap/>
          </w:tcPr>
          <w:p w14:paraId="5E060C53"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3F9F7C14" w14:textId="77777777" w:rsidTr="002C4553">
        <w:trPr>
          <w:trHeight w:val="300"/>
        </w:trPr>
        <w:tc>
          <w:tcPr>
            <w:tcW w:w="1319" w:type="dxa"/>
            <w:noWrap/>
            <w:hideMark/>
          </w:tcPr>
          <w:p w14:paraId="7355019D"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1F2BD4A8"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w:t>
            </w:r>
            <w:r w:rsidRPr="005E05A8">
              <w:rPr>
                <w:rFonts w:eastAsia="Times New Roman"/>
                <w:color w:val="000000"/>
                <w:sz w:val="20"/>
                <w:szCs w:val="20"/>
                <w:lang w:val="de-DE" w:eastAsia="de-DE"/>
              </w:rPr>
              <w:t xml:space="preserve"> (NM_198795)</w:t>
            </w:r>
          </w:p>
          <w:p w14:paraId="6F89E4CE"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c.887C&gt;A</w:t>
            </w:r>
          </w:p>
        </w:tc>
        <w:tc>
          <w:tcPr>
            <w:tcW w:w="3754" w:type="dxa"/>
            <w:noWrap/>
          </w:tcPr>
          <w:p w14:paraId="181BA062"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76E498A7" w14:textId="77777777" w:rsidR="004C1F97" w:rsidRPr="005E05A8" w:rsidRDefault="004C1F97" w:rsidP="002C4553">
            <w:pPr>
              <w:spacing w:after="0" w:line="240" w:lineRule="auto"/>
              <w:rPr>
                <w:sz w:val="18"/>
                <w:szCs w:val="18"/>
                <w:lang w:val="en-GB"/>
              </w:rPr>
            </w:pPr>
            <w:r w:rsidRPr="005E05A8">
              <w:rPr>
                <w:sz w:val="18"/>
                <w:szCs w:val="18"/>
                <w:lang w:val="en-GB"/>
              </w:rPr>
              <w:t>CGAATTCAAACACCCAGGGG</w:t>
            </w:r>
          </w:p>
          <w:p w14:paraId="3AC142B1"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3285C3D" w14:textId="77777777" w:rsidR="004C1F97" w:rsidRPr="005E05A8" w:rsidRDefault="004C1F97" w:rsidP="002C4553">
            <w:pPr>
              <w:spacing w:after="0" w:line="240" w:lineRule="auto"/>
              <w:rPr>
                <w:sz w:val="18"/>
                <w:szCs w:val="18"/>
                <w:lang w:val="en-GB"/>
              </w:rPr>
            </w:pPr>
            <w:r w:rsidRPr="005E05A8">
              <w:rPr>
                <w:sz w:val="18"/>
                <w:szCs w:val="18"/>
                <w:lang w:val="en-GB"/>
              </w:rPr>
              <w:t>GGGAGGAAGCAAGGTGAACA</w:t>
            </w:r>
          </w:p>
        </w:tc>
        <w:tc>
          <w:tcPr>
            <w:tcW w:w="1552" w:type="dxa"/>
            <w:noWrap/>
          </w:tcPr>
          <w:p w14:paraId="5E676521"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30C5C2C4" w14:textId="77777777" w:rsidTr="002C4553">
        <w:trPr>
          <w:trHeight w:val="300"/>
        </w:trPr>
        <w:tc>
          <w:tcPr>
            <w:tcW w:w="1319" w:type="dxa"/>
            <w:noWrap/>
            <w:hideMark/>
          </w:tcPr>
          <w:p w14:paraId="6467E3FB"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00A1F06D"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5F9129B6"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c.3157del</w:t>
            </w:r>
          </w:p>
        </w:tc>
        <w:tc>
          <w:tcPr>
            <w:tcW w:w="3754" w:type="dxa"/>
            <w:noWrap/>
          </w:tcPr>
          <w:p w14:paraId="5EFA1A16"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3BC7A3AC" w14:textId="77777777" w:rsidR="004C1F97" w:rsidRPr="005E05A8" w:rsidRDefault="004C1F97" w:rsidP="002C4553">
            <w:pPr>
              <w:spacing w:after="0" w:line="240" w:lineRule="auto"/>
              <w:rPr>
                <w:sz w:val="18"/>
                <w:szCs w:val="18"/>
                <w:lang w:val="en-GB"/>
              </w:rPr>
            </w:pPr>
            <w:r w:rsidRPr="005E05A8">
              <w:rPr>
                <w:sz w:val="18"/>
                <w:szCs w:val="18"/>
                <w:lang w:val="en-GB"/>
              </w:rPr>
              <w:t>GGCCCTGTGGGAATGTCTAT</w:t>
            </w:r>
          </w:p>
          <w:p w14:paraId="74DEC39D"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21035ED7" w14:textId="77777777" w:rsidR="004C1F97" w:rsidRPr="005E05A8" w:rsidRDefault="004C1F97" w:rsidP="002C4553">
            <w:pPr>
              <w:spacing w:after="0" w:line="240" w:lineRule="auto"/>
              <w:rPr>
                <w:sz w:val="18"/>
                <w:szCs w:val="18"/>
                <w:lang w:val="en-GB"/>
              </w:rPr>
            </w:pPr>
            <w:r w:rsidRPr="005E05A8">
              <w:rPr>
                <w:sz w:val="18"/>
                <w:szCs w:val="18"/>
                <w:lang w:val="en-GB"/>
              </w:rPr>
              <w:t>GGTATCTTAGCATCTTCGCGT</w:t>
            </w:r>
          </w:p>
        </w:tc>
        <w:tc>
          <w:tcPr>
            <w:tcW w:w="1552" w:type="dxa"/>
            <w:noWrap/>
          </w:tcPr>
          <w:p w14:paraId="195A1AE0" w14:textId="77777777" w:rsidR="004C1F97" w:rsidRPr="005E05A8" w:rsidRDefault="004C1F97" w:rsidP="002C4553">
            <w:pPr>
              <w:spacing w:after="0" w:line="240" w:lineRule="auto"/>
              <w:rPr>
                <w:sz w:val="20"/>
                <w:szCs w:val="20"/>
                <w:lang w:val="en-GB"/>
              </w:rPr>
            </w:pPr>
            <w:r w:rsidRPr="005E05A8">
              <w:rPr>
                <w:sz w:val="20"/>
                <w:szCs w:val="20"/>
                <w:lang w:val="en-GB"/>
              </w:rPr>
              <w:t xml:space="preserve">58°C  </w:t>
            </w:r>
            <w:r>
              <w:rPr>
                <w:sz w:val="20"/>
                <w:szCs w:val="20"/>
                <w:lang w:val="en-GB"/>
              </w:rPr>
              <w:t>+</w:t>
            </w:r>
            <w:r w:rsidRPr="005E05A8">
              <w:rPr>
                <w:sz w:val="20"/>
                <w:szCs w:val="20"/>
                <w:lang w:val="en-GB"/>
              </w:rPr>
              <w:t>DMSO</w:t>
            </w:r>
          </w:p>
        </w:tc>
      </w:tr>
      <w:tr w:rsidR="004C1F97" w:rsidRPr="002B1A32" w14:paraId="319C0CB6" w14:textId="77777777" w:rsidTr="002C4553">
        <w:trPr>
          <w:trHeight w:val="300"/>
        </w:trPr>
        <w:tc>
          <w:tcPr>
            <w:tcW w:w="1319" w:type="dxa"/>
            <w:noWrap/>
          </w:tcPr>
          <w:p w14:paraId="2DCDA64E"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4571D4A7"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3AF7EE19"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c.986G&gt;A</w:t>
            </w:r>
          </w:p>
        </w:tc>
        <w:tc>
          <w:tcPr>
            <w:tcW w:w="3754" w:type="dxa"/>
            <w:noWrap/>
          </w:tcPr>
          <w:p w14:paraId="54761058"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05DE2F3" w14:textId="77777777" w:rsidR="004C1F97" w:rsidRPr="005E05A8" w:rsidRDefault="004C1F97" w:rsidP="002C4553">
            <w:pPr>
              <w:spacing w:after="0" w:line="240" w:lineRule="auto"/>
              <w:rPr>
                <w:sz w:val="18"/>
                <w:szCs w:val="18"/>
                <w:lang w:val="en-GB"/>
              </w:rPr>
            </w:pPr>
            <w:r w:rsidRPr="005E05A8">
              <w:rPr>
                <w:sz w:val="18"/>
                <w:szCs w:val="18"/>
                <w:lang w:val="en-GB"/>
              </w:rPr>
              <w:t>ACTGACGATCTGGAATGCCA</w:t>
            </w:r>
          </w:p>
          <w:p w14:paraId="3CD85C18"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5351DA10" w14:textId="77777777" w:rsidR="004C1F97" w:rsidRPr="005E05A8" w:rsidRDefault="004C1F97" w:rsidP="002C4553">
            <w:pPr>
              <w:spacing w:after="0" w:line="240" w:lineRule="auto"/>
              <w:rPr>
                <w:sz w:val="18"/>
                <w:szCs w:val="18"/>
                <w:lang w:val="en-GB"/>
              </w:rPr>
            </w:pPr>
            <w:r w:rsidRPr="005E05A8">
              <w:rPr>
                <w:sz w:val="18"/>
                <w:szCs w:val="18"/>
                <w:lang w:val="en-GB"/>
              </w:rPr>
              <w:t>AGACAACATCACTCTTAAGTCTCT</w:t>
            </w:r>
          </w:p>
        </w:tc>
        <w:tc>
          <w:tcPr>
            <w:tcW w:w="1552" w:type="dxa"/>
            <w:noWrap/>
          </w:tcPr>
          <w:p w14:paraId="06276D62" w14:textId="77777777" w:rsidR="004C1F97" w:rsidRPr="005E05A8" w:rsidRDefault="004C1F97" w:rsidP="002C4553">
            <w:pPr>
              <w:spacing w:after="0" w:line="240" w:lineRule="auto"/>
              <w:rPr>
                <w:sz w:val="20"/>
                <w:szCs w:val="20"/>
                <w:lang w:val="en-GB"/>
              </w:rPr>
            </w:pPr>
            <w:r w:rsidRPr="005E05A8">
              <w:rPr>
                <w:sz w:val="20"/>
                <w:szCs w:val="20"/>
                <w:lang w:val="en-GB"/>
              </w:rPr>
              <w:t>54°C</w:t>
            </w:r>
          </w:p>
        </w:tc>
      </w:tr>
      <w:tr w:rsidR="004C1F97" w:rsidRPr="002B1A32" w14:paraId="756B9BFB" w14:textId="77777777" w:rsidTr="002C4553">
        <w:trPr>
          <w:trHeight w:val="300"/>
        </w:trPr>
        <w:tc>
          <w:tcPr>
            <w:tcW w:w="1319" w:type="dxa"/>
            <w:noWrap/>
          </w:tcPr>
          <w:p w14:paraId="4AA0803A"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0A64104F"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3BD25501"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c.593A&gt;G</w:t>
            </w:r>
          </w:p>
        </w:tc>
        <w:tc>
          <w:tcPr>
            <w:tcW w:w="3754" w:type="dxa"/>
            <w:noWrap/>
          </w:tcPr>
          <w:p w14:paraId="0F13EAF2"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0A2908C1" w14:textId="77777777" w:rsidR="004C1F97" w:rsidRPr="005E05A8" w:rsidRDefault="004C1F97" w:rsidP="002C4553">
            <w:pPr>
              <w:spacing w:after="0" w:line="240" w:lineRule="auto"/>
              <w:rPr>
                <w:sz w:val="18"/>
                <w:szCs w:val="18"/>
                <w:lang w:val="en-GB"/>
              </w:rPr>
            </w:pPr>
            <w:r w:rsidRPr="005E05A8">
              <w:rPr>
                <w:sz w:val="18"/>
                <w:szCs w:val="18"/>
                <w:lang w:val="en-GB"/>
              </w:rPr>
              <w:t>TGCTACAGTGCGTATGTCCA</w:t>
            </w:r>
          </w:p>
          <w:p w14:paraId="6341887D"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641DFBF9" w14:textId="77777777" w:rsidR="004C1F97" w:rsidRPr="005E05A8" w:rsidRDefault="004C1F97" w:rsidP="002C4553">
            <w:pPr>
              <w:spacing w:after="0" w:line="240" w:lineRule="auto"/>
              <w:rPr>
                <w:sz w:val="18"/>
                <w:szCs w:val="18"/>
                <w:lang w:val="en-GB"/>
              </w:rPr>
            </w:pPr>
            <w:r w:rsidRPr="005E05A8">
              <w:rPr>
                <w:sz w:val="18"/>
                <w:szCs w:val="18"/>
                <w:lang w:val="en-GB"/>
              </w:rPr>
              <w:t>TGGCCAGAGTGTAAGTGCTG</w:t>
            </w:r>
          </w:p>
        </w:tc>
        <w:tc>
          <w:tcPr>
            <w:tcW w:w="1552" w:type="dxa"/>
            <w:shd w:val="clear" w:color="auto" w:fill="auto"/>
            <w:noWrap/>
          </w:tcPr>
          <w:p w14:paraId="6D58741E" w14:textId="77777777" w:rsidR="004C1F97" w:rsidRPr="005E05A8" w:rsidRDefault="004C1F97" w:rsidP="002C4553">
            <w:pPr>
              <w:spacing w:after="0" w:line="240" w:lineRule="auto"/>
              <w:rPr>
                <w:sz w:val="20"/>
                <w:szCs w:val="20"/>
                <w:lang w:val="en-GB"/>
              </w:rPr>
            </w:pPr>
            <w:r w:rsidRPr="005E05A8">
              <w:rPr>
                <w:sz w:val="20"/>
                <w:szCs w:val="20"/>
                <w:lang w:val="en-GB"/>
              </w:rPr>
              <w:t>60°C</w:t>
            </w:r>
          </w:p>
        </w:tc>
      </w:tr>
      <w:tr w:rsidR="004C1F97" w:rsidRPr="002B1A32" w14:paraId="08A13422" w14:textId="77777777" w:rsidTr="002C4553">
        <w:trPr>
          <w:trHeight w:val="300"/>
        </w:trPr>
        <w:tc>
          <w:tcPr>
            <w:tcW w:w="1319" w:type="dxa"/>
            <w:noWrap/>
          </w:tcPr>
          <w:p w14:paraId="3C4BDA67"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450682C0"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25D2D7B8"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c.2419C&gt;T</w:t>
            </w:r>
          </w:p>
        </w:tc>
        <w:tc>
          <w:tcPr>
            <w:tcW w:w="3754" w:type="dxa"/>
            <w:noWrap/>
          </w:tcPr>
          <w:p w14:paraId="24AA6AC3"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38CE882B" w14:textId="77777777" w:rsidR="004C1F97" w:rsidRPr="005E05A8" w:rsidRDefault="004C1F97" w:rsidP="002C4553">
            <w:pPr>
              <w:spacing w:after="0" w:line="240" w:lineRule="auto"/>
              <w:rPr>
                <w:sz w:val="18"/>
                <w:szCs w:val="18"/>
                <w:lang w:val="en-GB"/>
              </w:rPr>
            </w:pPr>
            <w:r w:rsidRPr="005E05A8">
              <w:rPr>
                <w:sz w:val="18"/>
                <w:szCs w:val="18"/>
                <w:lang w:val="en-GB"/>
              </w:rPr>
              <w:t>GACTGGGATAGATGATCCAC</w:t>
            </w:r>
          </w:p>
          <w:p w14:paraId="664A9E7A"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57AEABC0" w14:textId="77777777" w:rsidR="004C1F97" w:rsidRPr="005E05A8" w:rsidRDefault="004C1F97" w:rsidP="002C4553">
            <w:pPr>
              <w:spacing w:after="0" w:line="240" w:lineRule="auto"/>
              <w:rPr>
                <w:sz w:val="18"/>
                <w:szCs w:val="18"/>
                <w:lang w:val="en-GB"/>
              </w:rPr>
            </w:pPr>
            <w:r w:rsidRPr="005E05A8">
              <w:rPr>
                <w:sz w:val="18"/>
                <w:szCs w:val="18"/>
                <w:lang w:val="en-GB"/>
              </w:rPr>
              <w:t>AGCTGTGCACCTTACTGCAG</w:t>
            </w:r>
          </w:p>
        </w:tc>
        <w:tc>
          <w:tcPr>
            <w:tcW w:w="1552" w:type="dxa"/>
            <w:noWrap/>
          </w:tcPr>
          <w:p w14:paraId="62FFC123" w14:textId="77777777" w:rsidR="004C1F97" w:rsidRPr="005E05A8" w:rsidRDefault="004C1F97" w:rsidP="002C4553">
            <w:pPr>
              <w:spacing w:after="0" w:line="240" w:lineRule="auto"/>
              <w:rPr>
                <w:sz w:val="20"/>
                <w:szCs w:val="20"/>
                <w:lang w:val="en-GB"/>
              </w:rPr>
            </w:pPr>
            <w:r w:rsidRPr="005E05A8">
              <w:rPr>
                <w:sz w:val="20"/>
                <w:szCs w:val="20"/>
                <w:lang w:val="en-GB"/>
              </w:rPr>
              <w:t>55°C</w:t>
            </w:r>
          </w:p>
        </w:tc>
      </w:tr>
      <w:tr w:rsidR="004C1F97" w:rsidRPr="002B1A32" w14:paraId="01878D02" w14:textId="77777777" w:rsidTr="002C4553">
        <w:trPr>
          <w:trHeight w:val="300"/>
        </w:trPr>
        <w:tc>
          <w:tcPr>
            <w:tcW w:w="1319" w:type="dxa"/>
            <w:noWrap/>
          </w:tcPr>
          <w:p w14:paraId="2B59BCB7"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2CA99372" w14:textId="77777777" w:rsidR="004C1F97" w:rsidRPr="005E05A8" w:rsidRDefault="004C1F97" w:rsidP="002C4553">
            <w:pPr>
              <w:spacing w:after="0" w:line="240" w:lineRule="auto"/>
              <w:rPr>
                <w:rFonts w:eastAsia="Times New Roman"/>
                <w:sz w:val="20"/>
                <w:szCs w:val="20"/>
                <w:lang w:val="de-DE" w:eastAsia="de-DE"/>
              </w:rPr>
            </w:pPr>
            <w:r w:rsidRPr="005E05A8">
              <w:rPr>
                <w:rFonts w:eastAsia="Times New Roman"/>
                <w:i/>
                <w:sz w:val="20"/>
                <w:szCs w:val="20"/>
                <w:lang w:val="de-DE" w:eastAsia="de-DE"/>
              </w:rPr>
              <w:t>TDRD12</w:t>
            </w:r>
            <w:r w:rsidRPr="005E05A8">
              <w:rPr>
                <w:rFonts w:eastAsia="Times New Roman"/>
                <w:sz w:val="20"/>
                <w:szCs w:val="20"/>
                <w:lang w:val="de-DE" w:eastAsia="de-DE"/>
              </w:rPr>
              <w:t xml:space="preserve"> (NM_001366102)</w:t>
            </w:r>
          </w:p>
          <w:p w14:paraId="008A4386"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sz w:val="20"/>
                <w:szCs w:val="20"/>
                <w:lang w:val="de-DE" w:eastAsia="de-DE"/>
              </w:rPr>
              <w:t>c.963+1G&gt;T</w:t>
            </w:r>
          </w:p>
        </w:tc>
        <w:tc>
          <w:tcPr>
            <w:tcW w:w="3754" w:type="dxa"/>
            <w:shd w:val="clear" w:color="auto" w:fill="auto"/>
            <w:noWrap/>
          </w:tcPr>
          <w:p w14:paraId="534D2D9E"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2DBDA3E" w14:textId="77777777" w:rsidR="004C1F97" w:rsidRPr="005E05A8" w:rsidRDefault="004C1F97" w:rsidP="002C4553">
            <w:pPr>
              <w:spacing w:after="0" w:line="240" w:lineRule="auto"/>
              <w:rPr>
                <w:rFonts w:eastAsia="Times New Roman"/>
                <w:color w:val="000000"/>
                <w:sz w:val="18"/>
                <w:szCs w:val="18"/>
                <w:lang w:val="de-DE" w:eastAsia="de-DE"/>
              </w:rPr>
            </w:pPr>
            <w:r w:rsidRPr="005E05A8">
              <w:rPr>
                <w:color w:val="000000"/>
                <w:sz w:val="18"/>
                <w:szCs w:val="18"/>
              </w:rPr>
              <w:t xml:space="preserve">ACTGACGATCTGGAATGCCA  </w:t>
            </w:r>
          </w:p>
          <w:p w14:paraId="57506BA4"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433E5ABB" w14:textId="77777777" w:rsidR="004C1F97" w:rsidRPr="005E05A8" w:rsidRDefault="004C1F97" w:rsidP="002C4553">
            <w:pPr>
              <w:spacing w:after="0" w:line="240" w:lineRule="auto"/>
              <w:rPr>
                <w:rFonts w:eastAsia="Times New Roman"/>
                <w:color w:val="000000"/>
                <w:sz w:val="18"/>
                <w:szCs w:val="18"/>
                <w:lang w:val="de-DE" w:eastAsia="de-DE"/>
              </w:rPr>
            </w:pPr>
            <w:r w:rsidRPr="005E05A8">
              <w:rPr>
                <w:color w:val="000000"/>
                <w:sz w:val="18"/>
                <w:szCs w:val="18"/>
              </w:rPr>
              <w:t>AGACAACATCACTCTTAAGTCTCT</w:t>
            </w:r>
          </w:p>
        </w:tc>
        <w:tc>
          <w:tcPr>
            <w:tcW w:w="1552" w:type="dxa"/>
            <w:shd w:val="clear" w:color="auto" w:fill="auto"/>
            <w:noWrap/>
          </w:tcPr>
          <w:p w14:paraId="4A2B7DD7" w14:textId="77777777" w:rsidR="004C1F97" w:rsidRPr="005E05A8" w:rsidRDefault="004C1F97" w:rsidP="002C4553">
            <w:pPr>
              <w:spacing w:after="0" w:line="240" w:lineRule="auto"/>
              <w:rPr>
                <w:sz w:val="20"/>
                <w:szCs w:val="20"/>
                <w:lang w:val="en-GB"/>
              </w:rPr>
            </w:pPr>
            <w:r>
              <w:rPr>
                <w:sz w:val="20"/>
                <w:szCs w:val="20"/>
                <w:lang w:val="en-GB"/>
              </w:rPr>
              <w:t>53°C</w:t>
            </w:r>
          </w:p>
        </w:tc>
      </w:tr>
      <w:tr w:rsidR="004C1F97" w:rsidRPr="002B1A32" w14:paraId="16211A4A" w14:textId="77777777" w:rsidTr="002C4553">
        <w:trPr>
          <w:trHeight w:val="300"/>
        </w:trPr>
        <w:tc>
          <w:tcPr>
            <w:tcW w:w="1319" w:type="dxa"/>
            <w:noWrap/>
          </w:tcPr>
          <w:p w14:paraId="4839286B"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53D06E88"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7E2D3EA7"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c.3157del</w:t>
            </w:r>
          </w:p>
        </w:tc>
        <w:tc>
          <w:tcPr>
            <w:tcW w:w="3754" w:type="dxa"/>
            <w:noWrap/>
          </w:tcPr>
          <w:p w14:paraId="28C99869"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8E8C4D7" w14:textId="77777777" w:rsidR="004C1F97" w:rsidRPr="005E05A8" w:rsidRDefault="004C1F97" w:rsidP="002C4553">
            <w:pPr>
              <w:spacing w:after="0" w:line="240" w:lineRule="auto"/>
              <w:rPr>
                <w:sz w:val="18"/>
                <w:szCs w:val="18"/>
                <w:lang w:val="en-GB"/>
              </w:rPr>
            </w:pPr>
            <w:r w:rsidRPr="005E05A8">
              <w:rPr>
                <w:sz w:val="18"/>
                <w:szCs w:val="18"/>
                <w:lang w:val="en-GB"/>
              </w:rPr>
              <w:t>GGCCCTGTGGGAATGTCTAT</w:t>
            </w:r>
          </w:p>
          <w:p w14:paraId="74D45DFE"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1226DD13" w14:textId="77777777" w:rsidR="004C1F97" w:rsidRPr="005E05A8" w:rsidRDefault="004C1F97" w:rsidP="002C4553">
            <w:pPr>
              <w:spacing w:after="0" w:line="240" w:lineRule="auto"/>
              <w:rPr>
                <w:sz w:val="18"/>
                <w:szCs w:val="18"/>
                <w:lang w:val="en-GB"/>
              </w:rPr>
            </w:pPr>
            <w:r w:rsidRPr="005E05A8">
              <w:rPr>
                <w:sz w:val="18"/>
                <w:szCs w:val="18"/>
                <w:lang w:val="en-GB"/>
              </w:rPr>
              <w:t>GGTATCTTAGCATCTTCGCGT</w:t>
            </w:r>
          </w:p>
        </w:tc>
        <w:tc>
          <w:tcPr>
            <w:tcW w:w="1552" w:type="dxa"/>
            <w:noWrap/>
          </w:tcPr>
          <w:p w14:paraId="77FBE8DB" w14:textId="77777777" w:rsidR="004C1F97" w:rsidRPr="005E05A8" w:rsidRDefault="004C1F97" w:rsidP="002C4553">
            <w:pPr>
              <w:spacing w:after="0" w:line="240" w:lineRule="auto"/>
              <w:rPr>
                <w:sz w:val="20"/>
                <w:szCs w:val="20"/>
                <w:lang w:val="en-GB"/>
              </w:rPr>
            </w:pPr>
            <w:r w:rsidRPr="005E05A8">
              <w:rPr>
                <w:sz w:val="20"/>
                <w:szCs w:val="20"/>
                <w:lang w:val="en-GB"/>
              </w:rPr>
              <w:t>56°C</w:t>
            </w:r>
          </w:p>
        </w:tc>
      </w:tr>
      <w:tr w:rsidR="004C1F97" w:rsidRPr="002B1A32" w14:paraId="27F3F3B0" w14:textId="77777777" w:rsidTr="002C4553">
        <w:trPr>
          <w:trHeight w:val="300"/>
        </w:trPr>
        <w:tc>
          <w:tcPr>
            <w:tcW w:w="1319" w:type="dxa"/>
            <w:noWrap/>
          </w:tcPr>
          <w:p w14:paraId="0EFA3EC2"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314662F5"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TDRD12</w:t>
            </w:r>
            <w:r w:rsidRPr="005E05A8">
              <w:rPr>
                <w:rFonts w:eastAsia="Times New Roman"/>
                <w:color w:val="000000"/>
                <w:sz w:val="20"/>
                <w:szCs w:val="20"/>
                <w:lang w:val="de-DE" w:eastAsia="de-DE"/>
              </w:rPr>
              <w:t xml:space="preserve"> (NM_001366102)</w:t>
            </w:r>
          </w:p>
          <w:p w14:paraId="744F199B"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c.2432G&gt;A</w:t>
            </w:r>
          </w:p>
        </w:tc>
        <w:tc>
          <w:tcPr>
            <w:tcW w:w="3754" w:type="dxa"/>
            <w:noWrap/>
          </w:tcPr>
          <w:p w14:paraId="19964FE3"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3683859E" w14:textId="77777777" w:rsidR="004C1F97" w:rsidRPr="005E05A8" w:rsidRDefault="004C1F97" w:rsidP="002C4553">
            <w:pPr>
              <w:spacing w:after="0" w:line="240" w:lineRule="auto"/>
              <w:rPr>
                <w:sz w:val="18"/>
                <w:szCs w:val="18"/>
                <w:lang w:val="en-GB"/>
              </w:rPr>
            </w:pPr>
            <w:r w:rsidRPr="005E05A8">
              <w:rPr>
                <w:sz w:val="18"/>
                <w:szCs w:val="18"/>
                <w:lang w:val="en-GB"/>
              </w:rPr>
              <w:t>GACTGGGATAGATGATCCAC</w:t>
            </w:r>
          </w:p>
          <w:p w14:paraId="6EA9C32E"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01B1B22D" w14:textId="77777777" w:rsidR="004C1F97" w:rsidRPr="005E05A8" w:rsidRDefault="004C1F97" w:rsidP="002C4553">
            <w:pPr>
              <w:spacing w:after="0" w:line="240" w:lineRule="auto"/>
              <w:rPr>
                <w:sz w:val="18"/>
                <w:szCs w:val="18"/>
                <w:lang w:val="en-GB"/>
              </w:rPr>
            </w:pPr>
            <w:r w:rsidRPr="005E05A8">
              <w:rPr>
                <w:sz w:val="18"/>
                <w:szCs w:val="18"/>
                <w:lang w:val="en-GB"/>
              </w:rPr>
              <w:t>AGCTGTGCACCTTACTGCAG</w:t>
            </w:r>
          </w:p>
        </w:tc>
        <w:tc>
          <w:tcPr>
            <w:tcW w:w="1552" w:type="dxa"/>
            <w:noWrap/>
          </w:tcPr>
          <w:p w14:paraId="190D2292" w14:textId="77777777" w:rsidR="004C1F97" w:rsidRPr="005E05A8" w:rsidRDefault="004C1F97" w:rsidP="002C4553">
            <w:pPr>
              <w:spacing w:after="0" w:line="240" w:lineRule="auto"/>
              <w:rPr>
                <w:sz w:val="20"/>
                <w:szCs w:val="20"/>
                <w:lang w:val="en-GB"/>
              </w:rPr>
            </w:pPr>
            <w:r w:rsidRPr="005E05A8">
              <w:rPr>
                <w:sz w:val="20"/>
                <w:szCs w:val="20"/>
                <w:lang w:val="en-GB"/>
              </w:rPr>
              <w:t>55°C</w:t>
            </w:r>
          </w:p>
        </w:tc>
      </w:tr>
      <w:tr w:rsidR="004C1F97" w:rsidRPr="002B1A32" w14:paraId="6E29DBDD" w14:textId="77777777" w:rsidTr="002C4553">
        <w:trPr>
          <w:trHeight w:val="300"/>
        </w:trPr>
        <w:tc>
          <w:tcPr>
            <w:tcW w:w="1319" w:type="dxa"/>
            <w:noWrap/>
          </w:tcPr>
          <w:p w14:paraId="54D87DB4" w14:textId="77777777" w:rsidR="004C1F97" w:rsidRPr="005E05A8" w:rsidRDefault="004C1F97" w:rsidP="002C4553">
            <w:pPr>
              <w:spacing w:after="0" w:line="240" w:lineRule="auto"/>
              <w:rPr>
                <w:sz w:val="20"/>
                <w:szCs w:val="20"/>
                <w:lang w:val="en-GB"/>
              </w:rPr>
            </w:pPr>
            <w:r w:rsidRPr="005E05A8">
              <w:rPr>
                <w:sz w:val="20"/>
                <w:szCs w:val="20"/>
                <w:lang w:val="en-GB"/>
              </w:rPr>
              <w:t>Sanger sequencing</w:t>
            </w:r>
          </w:p>
        </w:tc>
        <w:tc>
          <w:tcPr>
            <w:tcW w:w="2435" w:type="dxa"/>
            <w:noWrap/>
          </w:tcPr>
          <w:p w14:paraId="105B4945"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 xml:space="preserve">TDRD9 </w:t>
            </w:r>
            <w:r w:rsidRPr="005E05A8">
              <w:rPr>
                <w:rFonts w:eastAsia="Times New Roman"/>
                <w:color w:val="000000"/>
                <w:sz w:val="20"/>
                <w:szCs w:val="20"/>
                <w:lang w:val="de-DE" w:eastAsia="de-DE"/>
              </w:rPr>
              <w:t>(NM_153046)</w:t>
            </w:r>
          </w:p>
          <w:p w14:paraId="19169E9B" w14:textId="77777777" w:rsidR="004C1F97" w:rsidRPr="005E05A8" w:rsidRDefault="004C1F97" w:rsidP="002C4553">
            <w:pPr>
              <w:spacing w:after="0" w:line="240" w:lineRule="auto"/>
              <w:rPr>
                <w:rFonts w:eastAsia="Times New Roman"/>
                <w:i/>
                <w:color w:val="000000"/>
                <w:sz w:val="20"/>
                <w:szCs w:val="20"/>
                <w:lang w:val="de-DE" w:eastAsia="de-DE"/>
              </w:rPr>
            </w:pPr>
            <w:r w:rsidRPr="005E05A8">
              <w:rPr>
                <w:rFonts w:eastAsia="Times New Roman"/>
                <w:color w:val="000000"/>
                <w:sz w:val="20"/>
                <w:szCs w:val="20"/>
                <w:lang w:val="de-DE" w:eastAsia="de-DE"/>
              </w:rPr>
              <w:t>c.3826G&gt;T</w:t>
            </w:r>
          </w:p>
        </w:tc>
        <w:tc>
          <w:tcPr>
            <w:tcW w:w="3754" w:type="dxa"/>
            <w:noWrap/>
          </w:tcPr>
          <w:p w14:paraId="13CF5F2D"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15830409" w14:textId="77777777" w:rsidR="004C1F97" w:rsidRPr="005E05A8" w:rsidRDefault="004C1F97" w:rsidP="002C4553">
            <w:pPr>
              <w:spacing w:after="0" w:line="240" w:lineRule="auto"/>
              <w:rPr>
                <w:sz w:val="18"/>
                <w:szCs w:val="18"/>
                <w:lang w:val="en-GB"/>
              </w:rPr>
            </w:pPr>
            <w:r w:rsidRPr="005E05A8">
              <w:rPr>
                <w:sz w:val="18"/>
                <w:szCs w:val="18"/>
                <w:lang w:val="en-GB"/>
              </w:rPr>
              <w:t>GTGGTTTGGGGTGGAATCCA</w:t>
            </w:r>
          </w:p>
          <w:p w14:paraId="5E3E9A12"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2A98559" w14:textId="77777777" w:rsidR="004C1F97" w:rsidRPr="005E05A8" w:rsidRDefault="004C1F97" w:rsidP="002C4553">
            <w:pPr>
              <w:spacing w:after="0" w:line="240" w:lineRule="auto"/>
              <w:rPr>
                <w:sz w:val="18"/>
                <w:szCs w:val="18"/>
                <w:lang w:val="en-GB"/>
              </w:rPr>
            </w:pPr>
            <w:r w:rsidRPr="005E05A8">
              <w:rPr>
                <w:sz w:val="18"/>
                <w:szCs w:val="18"/>
                <w:lang w:val="en-GB"/>
              </w:rPr>
              <w:t>GGACCAGAGGTGTGTGTCTG</w:t>
            </w:r>
          </w:p>
        </w:tc>
        <w:tc>
          <w:tcPr>
            <w:tcW w:w="1552" w:type="dxa"/>
            <w:noWrap/>
          </w:tcPr>
          <w:p w14:paraId="5C6D74E2"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0D2C7E04" w14:textId="77777777" w:rsidTr="002C4553">
        <w:trPr>
          <w:trHeight w:val="377"/>
        </w:trPr>
        <w:tc>
          <w:tcPr>
            <w:tcW w:w="1319" w:type="dxa"/>
            <w:noWrap/>
            <w:hideMark/>
          </w:tcPr>
          <w:p w14:paraId="56E49E5A"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t>Sanger sequencing</w:t>
            </w:r>
          </w:p>
        </w:tc>
        <w:tc>
          <w:tcPr>
            <w:tcW w:w="2435" w:type="dxa"/>
            <w:noWrap/>
            <w:hideMark/>
          </w:tcPr>
          <w:p w14:paraId="1B9BC049"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 xml:space="preserve">TDRD9 </w:t>
            </w:r>
            <w:r w:rsidRPr="005E05A8">
              <w:rPr>
                <w:rFonts w:eastAsia="Times New Roman"/>
                <w:color w:val="000000"/>
                <w:sz w:val="20"/>
                <w:szCs w:val="20"/>
                <w:lang w:val="de-DE" w:eastAsia="de-DE"/>
              </w:rPr>
              <w:t>(NM_153046)</w:t>
            </w:r>
          </w:p>
          <w:p w14:paraId="412C5EFA"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c.1243G&gt;T</w:t>
            </w:r>
          </w:p>
        </w:tc>
        <w:tc>
          <w:tcPr>
            <w:tcW w:w="3754" w:type="dxa"/>
            <w:noWrap/>
          </w:tcPr>
          <w:p w14:paraId="5E4467F9"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01559C6B" w14:textId="77777777" w:rsidR="004C1F97" w:rsidRPr="005E05A8" w:rsidRDefault="004C1F97" w:rsidP="002C4553">
            <w:pPr>
              <w:spacing w:after="0" w:line="240" w:lineRule="auto"/>
              <w:rPr>
                <w:sz w:val="18"/>
                <w:szCs w:val="18"/>
                <w:lang w:val="en-GB"/>
              </w:rPr>
            </w:pPr>
            <w:r w:rsidRPr="005E05A8">
              <w:rPr>
                <w:sz w:val="18"/>
                <w:szCs w:val="18"/>
                <w:lang w:val="en-GB"/>
              </w:rPr>
              <w:t>TGGTAGGGCCTTCTTTGAAAGA</w:t>
            </w:r>
          </w:p>
          <w:p w14:paraId="4C5E69FF"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5D152D29" w14:textId="77777777" w:rsidR="004C1F97" w:rsidRPr="005E05A8" w:rsidRDefault="004C1F97" w:rsidP="002C4553">
            <w:pPr>
              <w:spacing w:after="0" w:line="240" w:lineRule="auto"/>
              <w:rPr>
                <w:sz w:val="18"/>
                <w:szCs w:val="18"/>
                <w:lang w:val="en-GB"/>
              </w:rPr>
            </w:pPr>
            <w:r w:rsidRPr="005E05A8">
              <w:rPr>
                <w:sz w:val="18"/>
                <w:szCs w:val="18"/>
                <w:lang w:val="en-GB"/>
              </w:rPr>
              <w:t>TCCCAGGCACAAGTCTCCC</w:t>
            </w:r>
          </w:p>
        </w:tc>
        <w:tc>
          <w:tcPr>
            <w:tcW w:w="1552" w:type="dxa"/>
            <w:noWrap/>
          </w:tcPr>
          <w:p w14:paraId="107254D1" w14:textId="77777777" w:rsidR="004C1F97" w:rsidRPr="005E05A8" w:rsidRDefault="004C1F97" w:rsidP="002C4553">
            <w:pPr>
              <w:spacing w:after="0" w:line="240" w:lineRule="auto"/>
              <w:rPr>
                <w:sz w:val="20"/>
                <w:szCs w:val="20"/>
                <w:lang w:val="en-GB"/>
              </w:rPr>
            </w:pPr>
            <w:r w:rsidRPr="005E05A8">
              <w:rPr>
                <w:sz w:val="20"/>
                <w:szCs w:val="20"/>
                <w:lang w:val="en-GB"/>
              </w:rPr>
              <w:t>58°C</w:t>
            </w:r>
          </w:p>
        </w:tc>
      </w:tr>
      <w:tr w:rsidR="004C1F97" w:rsidRPr="002B1A32" w14:paraId="17371A1D" w14:textId="77777777" w:rsidTr="002C4553">
        <w:trPr>
          <w:trHeight w:val="483"/>
        </w:trPr>
        <w:tc>
          <w:tcPr>
            <w:tcW w:w="1319" w:type="dxa"/>
            <w:noWrap/>
            <w:hideMark/>
          </w:tcPr>
          <w:p w14:paraId="7EEB19BE" w14:textId="77777777" w:rsidR="004C1F97" w:rsidRPr="005E05A8" w:rsidRDefault="004C1F97" w:rsidP="002C4553">
            <w:pPr>
              <w:spacing w:after="0" w:line="240" w:lineRule="auto"/>
              <w:rPr>
                <w:rFonts w:eastAsia="Times New Roman"/>
                <w:b/>
                <w:bCs/>
                <w:i/>
                <w:iCs/>
                <w:color w:val="000000"/>
                <w:sz w:val="20"/>
                <w:szCs w:val="20"/>
                <w:lang w:val="de-DE" w:eastAsia="de-DE"/>
              </w:rPr>
            </w:pPr>
            <w:r w:rsidRPr="005E05A8">
              <w:rPr>
                <w:sz w:val="20"/>
                <w:szCs w:val="20"/>
                <w:lang w:val="en-GB"/>
              </w:rPr>
              <w:lastRenderedPageBreak/>
              <w:t>Sanger sequencing</w:t>
            </w:r>
          </w:p>
        </w:tc>
        <w:tc>
          <w:tcPr>
            <w:tcW w:w="2435" w:type="dxa"/>
            <w:noWrap/>
            <w:hideMark/>
          </w:tcPr>
          <w:p w14:paraId="1C479A5E"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 xml:space="preserve">TDRD9 </w:t>
            </w:r>
            <w:r w:rsidRPr="005E05A8">
              <w:rPr>
                <w:rFonts w:eastAsia="Times New Roman"/>
                <w:color w:val="000000"/>
                <w:sz w:val="20"/>
                <w:szCs w:val="20"/>
                <w:lang w:val="de-DE" w:eastAsia="de-DE"/>
              </w:rPr>
              <w:t>(NM_153046)</w:t>
            </w:r>
          </w:p>
          <w:p w14:paraId="01F9C3DF"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 xml:space="preserve">c.3716+3A&gt;G </w:t>
            </w:r>
          </w:p>
        </w:tc>
        <w:tc>
          <w:tcPr>
            <w:tcW w:w="3754" w:type="dxa"/>
            <w:noWrap/>
          </w:tcPr>
          <w:p w14:paraId="65DBEC92"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410F7D79" w14:textId="77777777" w:rsidR="004C1F97" w:rsidRPr="005E05A8" w:rsidRDefault="004C1F97" w:rsidP="002C4553">
            <w:pPr>
              <w:spacing w:after="0" w:line="240" w:lineRule="auto"/>
              <w:rPr>
                <w:sz w:val="18"/>
                <w:szCs w:val="18"/>
                <w:lang w:val="en-GB"/>
              </w:rPr>
            </w:pPr>
            <w:r w:rsidRPr="005E05A8">
              <w:rPr>
                <w:sz w:val="18"/>
                <w:szCs w:val="18"/>
                <w:lang w:val="en-GB"/>
              </w:rPr>
              <w:t>CTCTTGGCCCTGGGAAAAAT</w:t>
            </w:r>
          </w:p>
          <w:p w14:paraId="0A4D7309"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5842DF35" w14:textId="77777777" w:rsidR="004C1F97" w:rsidRPr="005E05A8" w:rsidRDefault="004C1F97" w:rsidP="002C4553">
            <w:pPr>
              <w:spacing w:after="0" w:line="240" w:lineRule="auto"/>
              <w:rPr>
                <w:sz w:val="18"/>
                <w:szCs w:val="18"/>
                <w:lang w:val="en-GB"/>
              </w:rPr>
            </w:pPr>
            <w:r w:rsidRPr="005E05A8">
              <w:rPr>
                <w:sz w:val="18"/>
                <w:szCs w:val="18"/>
                <w:lang w:val="en-GB"/>
              </w:rPr>
              <w:t>GAGCCTCATTCCTAGCTCCA</w:t>
            </w:r>
          </w:p>
        </w:tc>
        <w:tc>
          <w:tcPr>
            <w:tcW w:w="1552" w:type="dxa"/>
            <w:noWrap/>
          </w:tcPr>
          <w:p w14:paraId="1879E446" w14:textId="77777777" w:rsidR="004C1F97" w:rsidRPr="005E05A8" w:rsidRDefault="004C1F97" w:rsidP="002C4553">
            <w:pPr>
              <w:spacing w:after="0" w:line="240" w:lineRule="auto"/>
              <w:rPr>
                <w:sz w:val="20"/>
                <w:szCs w:val="20"/>
                <w:lang w:val="en-GB"/>
              </w:rPr>
            </w:pPr>
            <w:r w:rsidRPr="005E05A8">
              <w:rPr>
                <w:sz w:val="20"/>
                <w:szCs w:val="20"/>
                <w:lang w:val="en-GB"/>
              </w:rPr>
              <w:t>56°C</w:t>
            </w:r>
          </w:p>
        </w:tc>
      </w:tr>
      <w:tr w:rsidR="004C1F97" w14:paraId="2F22A31E" w14:textId="77777777" w:rsidTr="002C4553">
        <w:tc>
          <w:tcPr>
            <w:tcW w:w="1319" w:type="dxa"/>
          </w:tcPr>
          <w:p w14:paraId="37F1855B" w14:textId="77777777" w:rsidR="004C1F97" w:rsidRPr="005E05A8" w:rsidRDefault="004C1F97" w:rsidP="002C4553">
            <w:pPr>
              <w:spacing w:after="0" w:line="240" w:lineRule="auto"/>
              <w:rPr>
                <w:sz w:val="20"/>
                <w:szCs w:val="20"/>
                <w:lang w:val="en-GB"/>
              </w:rPr>
            </w:pPr>
            <w:proofErr w:type="spellStart"/>
            <w:r w:rsidRPr="005E05A8">
              <w:rPr>
                <w:sz w:val="20"/>
                <w:szCs w:val="20"/>
                <w:lang w:val="en-GB"/>
              </w:rPr>
              <w:t>Minigene</w:t>
            </w:r>
            <w:proofErr w:type="spellEnd"/>
            <w:r w:rsidRPr="005E05A8">
              <w:rPr>
                <w:sz w:val="20"/>
                <w:szCs w:val="20"/>
                <w:lang w:val="en-GB"/>
              </w:rPr>
              <w:t>-Assay</w:t>
            </w:r>
          </w:p>
        </w:tc>
        <w:tc>
          <w:tcPr>
            <w:tcW w:w="2435" w:type="dxa"/>
          </w:tcPr>
          <w:p w14:paraId="4795BE16" w14:textId="77777777" w:rsidR="004C1F97" w:rsidRPr="005E05A8" w:rsidRDefault="004C1F97" w:rsidP="002C4553">
            <w:pPr>
              <w:spacing w:after="0" w:line="240" w:lineRule="auto"/>
              <w:rPr>
                <w:rFonts w:eastAsia="Times New Roman"/>
                <w:bCs/>
                <w:i/>
                <w:iCs/>
                <w:sz w:val="20"/>
                <w:szCs w:val="20"/>
                <w:lang w:val="de-DE" w:eastAsia="de-DE"/>
              </w:rPr>
            </w:pPr>
            <w:r w:rsidRPr="005E05A8">
              <w:rPr>
                <w:rFonts w:eastAsia="Times New Roman"/>
                <w:bCs/>
                <w:i/>
                <w:iCs/>
                <w:sz w:val="20"/>
                <w:szCs w:val="20"/>
                <w:lang w:val="de-DE" w:eastAsia="de-DE"/>
              </w:rPr>
              <w:t>GPAT2</w:t>
            </w:r>
            <w:r w:rsidRPr="005E05A8">
              <w:rPr>
                <w:rFonts w:eastAsia="Times New Roman"/>
                <w:bCs/>
                <w:iCs/>
                <w:sz w:val="20"/>
                <w:szCs w:val="20"/>
                <w:lang w:val="de-DE" w:eastAsia="de-DE"/>
              </w:rPr>
              <w:t xml:space="preserve"> (</w:t>
            </w:r>
            <w:r w:rsidRPr="005E05A8">
              <w:rPr>
                <w:rFonts w:eastAsia="Times New Roman"/>
                <w:sz w:val="20"/>
                <w:szCs w:val="20"/>
                <w:lang w:val="de-DE" w:eastAsia="de-DE"/>
              </w:rPr>
              <w:t>NM_001321526) c.1156-1G&gt;A</w:t>
            </w:r>
          </w:p>
        </w:tc>
        <w:tc>
          <w:tcPr>
            <w:tcW w:w="3754" w:type="dxa"/>
          </w:tcPr>
          <w:p w14:paraId="56AA3D83" w14:textId="77777777" w:rsidR="004C1F97"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5C06BD87" w14:textId="77777777" w:rsidR="004C1F97" w:rsidRPr="005E05A8" w:rsidRDefault="004C1F97" w:rsidP="002C4553">
            <w:pPr>
              <w:spacing w:after="0" w:line="240" w:lineRule="auto"/>
              <w:rPr>
                <w:sz w:val="18"/>
                <w:szCs w:val="18"/>
                <w:lang w:val="en-GB"/>
              </w:rPr>
            </w:pPr>
            <w:r w:rsidRPr="005E05A8">
              <w:rPr>
                <w:sz w:val="18"/>
                <w:szCs w:val="18"/>
                <w:lang w:val="en-GB"/>
              </w:rPr>
              <w:t>TGAGATAAAACTGAGCAGGGTGG</w:t>
            </w:r>
          </w:p>
          <w:p w14:paraId="09A1D650" w14:textId="77777777" w:rsidR="004C1F97" w:rsidRPr="005E05A8" w:rsidRDefault="004C1F97" w:rsidP="002C4553">
            <w:pPr>
              <w:spacing w:after="0" w:line="240" w:lineRule="auto"/>
              <w:rPr>
                <w:sz w:val="18"/>
                <w:szCs w:val="18"/>
                <w:lang w:val="en-GB"/>
              </w:rPr>
            </w:pPr>
            <w:r w:rsidRPr="005E05A8">
              <w:rPr>
                <w:sz w:val="18"/>
                <w:szCs w:val="18"/>
                <w:lang w:val="en-GB"/>
              </w:rPr>
              <w:t xml:space="preserve">Rev: </w:t>
            </w:r>
          </w:p>
          <w:p w14:paraId="20A76E9E" w14:textId="77777777" w:rsidR="004C1F97" w:rsidRPr="005E05A8" w:rsidRDefault="004C1F97" w:rsidP="002C4553">
            <w:pPr>
              <w:spacing w:after="0" w:line="240" w:lineRule="auto"/>
              <w:rPr>
                <w:sz w:val="18"/>
                <w:szCs w:val="18"/>
                <w:lang w:val="en-GB"/>
              </w:rPr>
            </w:pPr>
            <w:r w:rsidRPr="005E05A8">
              <w:rPr>
                <w:sz w:val="18"/>
                <w:szCs w:val="18"/>
                <w:lang w:val="en-GB"/>
              </w:rPr>
              <w:t>AAGGTATCACAGAGCACCTCAG</w:t>
            </w:r>
          </w:p>
        </w:tc>
        <w:tc>
          <w:tcPr>
            <w:tcW w:w="1552" w:type="dxa"/>
          </w:tcPr>
          <w:p w14:paraId="524B55AD" w14:textId="77777777" w:rsidR="004C1F97" w:rsidRPr="005E05A8" w:rsidRDefault="004C1F97" w:rsidP="002C4553">
            <w:pPr>
              <w:spacing w:after="0" w:line="240" w:lineRule="auto"/>
              <w:rPr>
                <w:sz w:val="20"/>
                <w:szCs w:val="20"/>
                <w:lang w:val="en-GB"/>
              </w:rPr>
            </w:pPr>
            <w:r w:rsidRPr="005E05A8">
              <w:rPr>
                <w:sz w:val="20"/>
                <w:szCs w:val="20"/>
                <w:lang w:val="en-GB"/>
              </w:rPr>
              <w:t>62°C</w:t>
            </w:r>
          </w:p>
        </w:tc>
      </w:tr>
      <w:tr w:rsidR="004C1F97" w14:paraId="5CD0F507" w14:textId="77777777" w:rsidTr="002C4553">
        <w:tc>
          <w:tcPr>
            <w:tcW w:w="1319" w:type="dxa"/>
          </w:tcPr>
          <w:p w14:paraId="5ED8847F" w14:textId="77777777" w:rsidR="004C1F97" w:rsidRPr="005E05A8" w:rsidRDefault="004C1F97" w:rsidP="002C4553">
            <w:pPr>
              <w:spacing w:after="0" w:line="240" w:lineRule="auto"/>
              <w:rPr>
                <w:sz w:val="20"/>
                <w:szCs w:val="20"/>
                <w:lang w:val="en-GB"/>
              </w:rPr>
            </w:pPr>
            <w:proofErr w:type="spellStart"/>
            <w:r w:rsidRPr="005E05A8">
              <w:rPr>
                <w:sz w:val="20"/>
                <w:szCs w:val="20"/>
                <w:lang w:val="en-GB"/>
              </w:rPr>
              <w:t>Minigene</w:t>
            </w:r>
            <w:proofErr w:type="spellEnd"/>
            <w:r w:rsidRPr="005E05A8">
              <w:rPr>
                <w:sz w:val="20"/>
                <w:szCs w:val="20"/>
                <w:lang w:val="en-GB"/>
              </w:rPr>
              <w:t>-Assay</w:t>
            </w:r>
          </w:p>
        </w:tc>
        <w:tc>
          <w:tcPr>
            <w:tcW w:w="2435" w:type="dxa"/>
            <w:shd w:val="clear" w:color="auto" w:fill="auto"/>
          </w:tcPr>
          <w:p w14:paraId="335FEABB" w14:textId="77777777" w:rsidR="004C1F97" w:rsidRPr="003F311E" w:rsidRDefault="004C1F97" w:rsidP="002C4553">
            <w:pPr>
              <w:spacing w:after="0" w:line="240" w:lineRule="auto"/>
              <w:rPr>
                <w:sz w:val="20"/>
                <w:szCs w:val="20"/>
                <w:lang w:val="en-GB"/>
              </w:rPr>
            </w:pPr>
            <w:r w:rsidRPr="003F311E">
              <w:rPr>
                <w:rFonts w:eastAsia="Times New Roman"/>
                <w:bCs/>
                <w:i/>
                <w:iCs/>
                <w:sz w:val="20"/>
                <w:szCs w:val="20"/>
                <w:lang w:val="de-DE" w:eastAsia="de-DE"/>
              </w:rPr>
              <w:t>MOV10L1</w:t>
            </w:r>
            <w:r w:rsidRPr="003F311E">
              <w:rPr>
                <w:rFonts w:eastAsia="Times New Roman"/>
                <w:bCs/>
                <w:iCs/>
                <w:sz w:val="20"/>
                <w:szCs w:val="20"/>
                <w:lang w:val="de-DE" w:eastAsia="de-DE"/>
              </w:rPr>
              <w:t xml:space="preserve"> (NM_018995) c.</w:t>
            </w:r>
            <w:r w:rsidRPr="003F311E">
              <w:rPr>
                <w:rFonts w:eastAsia="Times New Roman"/>
                <w:sz w:val="20"/>
                <w:szCs w:val="20"/>
                <w:lang w:val="de-DE" w:eastAsia="de-DE"/>
              </w:rPr>
              <w:t>2179+3A&gt;G</w:t>
            </w:r>
          </w:p>
        </w:tc>
        <w:tc>
          <w:tcPr>
            <w:tcW w:w="3754" w:type="dxa"/>
            <w:shd w:val="clear" w:color="auto" w:fill="auto"/>
          </w:tcPr>
          <w:p w14:paraId="01BCE5AC" w14:textId="77777777" w:rsidR="004C1F97" w:rsidRDefault="004C1F97" w:rsidP="002C4553">
            <w:pPr>
              <w:spacing w:after="0" w:line="240" w:lineRule="auto"/>
              <w:rPr>
                <w:sz w:val="18"/>
                <w:szCs w:val="18"/>
                <w:lang w:val="en-GB"/>
              </w:rPr>
            </w:pPr>
            <w:proofErr w:type="spellStart"/>
            <w:r w:rsidRPr="003F311E">
              <w:rPr>
                <w:sz w:val="18"/>
                <w:szCs w:val="18"/>
                <w:lang w:val="en-GB"/>
              </w:rPr>
              <w:t>Forw</w:t>
            </w:r>
            <w:proofErr w:type="spellEnd"/>
            <w:r w:rsidRPr="003F311E">
              <w:rPr>
                <w:sz w:val="18"/>
                <w:szCs w:val="18"/>
                <w:lang w:val="en-GB"/>
              </w:rPr>
              <w:t xml:space="preserve">: </w:t>
            </w:r>
          </w:p>
          <w:p w14:paraId="46C3B3E0" w14:textId="77777777" w:rsidR="004C1F97" w:rsidRPr="00331AA4" w:rsidRDefault="004C1F97" w:rsidP="002C4553">
            <w:pPr>
              <w:spacing w:after="0" w:line="240" w:lineRule="auto"/>
              <w:rPr>
                <w:sz w:val="20"/>
                <w:szCs w:val="20"/>
                <w:lang w:val="en-GB"/>
              </w:rPr>
            </w:pPr>
            <w:r w:rsidRPr="003F311E">
              <w:rPr>
                <w:caps/>
                <w:sz w:val="18"/>
                <w:szCs w:val="18"/>
                <w:lang w:val="en-GB"/>
              </w:rPr>
              <w:t>ggaaagcaggtaggatgtacc</w:t>
            </w:r>
          </w:p>
          <w:p w14:paraId="5CD881A6" w14:textId="77777777" w:rsidR="004C1F97" w:rsidRDefault="004C1F97" w:rsidP="002C4553">
            <w:pPr>
              <w:spacing w:after="0" w:line="240" w:lineRule="auto"/>
              <w:rPr>
                <w:sz w:val="18"/>
                <w:szCs w:val="18"/>
                <w:lang w:val="en-GB"/>
              </w:rPr>
            </w:pPr>
            <w:r w:rsidRPr="003F311E">
              <w:rPr>
                <w:sz w:val="18"/>
                <w:szCs w:val="18"/>
                <w:lang w:val="en-GB"/>
              </w:rPr>
              <w:t xml:space="preserve">Rev: </w:t>
            </w:r>
          </w:p>
          <w:p w14:paraId="78F2B603" w14:textId="77777777" w:rsidR="004C1F97" w:rsidRPr="003F311E" w:rsidRDefault="004C1F97" w:rsidP="002C4553">
            <w:pPr>
              <w:spacing w:after="0" w:line="240" w:lineRule="auto"/>
              <w:rPr>
                <w:sz w:val="18"/>
                <w:szCs w:val="18"/>
                <w:lang w:val="en-GB"/>
              </w:rPr>
            </w:pPr>
            <w:r w:rsidRPr="003F311E">
              <w:rPr>
                <w:caps/>
                <w:sz w:val="18"/>
                <w:szCs w:val="18"/>
                <w:lang w:val="en-GB"/>
              </w:rPr>
              <w:t>ggctgtcaaccgattctgcgg</w:t>
            </w:r>
          </w:p>
        </w:tc>
        <w:tc>
          <w:tcPr>
            <w:tcW w:w="1552" w:type="dxa"/>
            <w:shd w:val="clear" w:color="auto" w:fill="auto"/>
          </w:tcPr>
          <w:p w14:paraId="123D82D6" w14:textId="77777777" w:rsidR="004C1F97" w:rsidRPr="005E05A8" w:rsidRDefault="004C1F97" w:rsidP="002C4553">
            <w:pPr>
              <w:spacing w:after="0" w:line="240" w:lineRule="auto"/>
              <w:rPr>
                <w:sz w:val="20"/>
                <w:szCs w:val="20"/>
                <w:lang w:val="en-GB"/>
              </w:rPr>
            </w:pPr>
            <w:r w:rsidRPr="007C6DCF">
              <w:rPr>
                <w:sz w:val="20"/>
                <w:szCs w:val="20"/>
                <w:lang w:val="en-GB"/>
              </w:rPr>
              <w:t>58°C</w:t>
            </w:r>
          </w:p>
        </w:tc>
      </w:tr>
      <w:tr w:rsidR="004C1F97" w14:paraId="666B5A70" w14:textId="77777777" w:rsidTr="002C4553">
        <w:tc>
          <w:tcPr>
            <w:tcW w:w="1319" w:type="dxa"/>
          </w:tcPr>
          <w:p w14:paraId="5754EA9A" w14:textId="77777777" w:rsidR="004C1F97" w:rsidRPr="005E05A8" w:rsidRDefault="004C1F97" w:rsidP="002C4553">
            <w:pPr>
              <w:spacing w:after="0" w:line="240" w:lineRule="auto"/>
              <w:rPr>
                <w:sz w:val="20"/>
                <w:szCs w:val="20"/>
                <w:lang w:val="en-GB"/>
              </w:rPr>
            </w:pPr>
            <w:proofErr w:type="spellStart"/>
            <w:r w:rsidRPr="005E05A8">
              <w:rPr>
                <w:sz w:val="20"/>
                <w:szCs w:val="20"/>
                <w:lang w:val="en-GB"/>
              </w:rPr>
              <w:t>Minigene</w:t>
            </w:r>
            <w:proofErr w:type="spellEnd"/>
            <w:r w:rsidRPr="005E05A8">
              <w:rPr>
                <w:sz w:val="20"/>
                <w:szCs w:val="20"/>
                <w:lang w:val="en-GB"/>
              </w:rPr>
              <w:t>-Assay</w:t>
            </w:r>
          </w:p>
        </w:tc>
        <w:tc>
          <w:tcPr>
            <w:tcW w:w="2435" w:type="dxa"/>
          </w:tcPr>
          <w:p w14:paraId="6FB906B6"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color w:val="000000"/>
                <w:sz w:val="20"/>
                <w:szCs w:val="20"/>
                <w:lang w:val="de-DE" w:eastAsia="de-DE"/>
              </w:rPr>
              <w:t xml:space="preserve"> </w:t>
            </w:r>
            <w:r w:rsidRPr="005E05A8">
              <w:rPr>
                <w:rFonts w:eastAsia="Times New Roman"/>
                <w:i/>
                <w:color w:val="000000"/>
                <w:sz w:val="20"/>
                <w:szCs w:val="20"/>
                <w:lang w:val="de-DE" w:eastAsia="de-DE"/>
              </w:rPr>
              <w:t>MAEL</w:t>
            </w:r>
            <w:r w:rsidRPr="005E05A8">
              <w:rPr>
                <w:rFonts w:eastAsia="Times New Roman"/>
                <w:color w:val="000000"/>
                <w:sz w:val="20"/>
                <w:szCs w:val="20"/>
                <w:lang w:val="de-DE" w:eastAsia="de-DE"/>
              </w:rPr>
              <w:t xml:space="preserve"> (NM_032858.3)</w:t>
            </w:r>
          </w:p>
          <w:p w14:paraId="28435C1F" w14:textId="77777777" w:rsidR="004C1F97" w:rsidRPr="005E05A8" w:rsidRDefault="004C1F97" w:rsidP="002C4553">
            <w:pPr>
              <w:spacing w:after="0" w:line="240" w:lineRule="auto"/>
              <w:rPr>
                <w:sz w:val="20"/>
                <w:szCs w:val="20"/>
                <w:lang w:val="en-GB"/>
              </w:rPr>
            </w:pPr>
            <w:r w:rsidRPr="005E05A8">
              <w:rPr>
                <w:rFonts w:eastAsia="Times New Roman"/>
                <w:color w:val="000000"/>
                <w:sz w:val="20"/>
                <w:szCs w:val="20"/>
                <w:lang w:val="de-DE" w:eastAsia="de-DE"/>
              </w:rPr>
              <w:t>c.908+1G&gt;C</w:t>
            </w:r>
          </w:p>
        </w:tc>
        <w:tc>
          <w:tcPr>
            <w:tcW w:w="3754" w:type="dxa"/>
          </w:tcPr>
          <w:p w14:paraId="3B31C93C" w14:textId="77777777" w:rsidR="004C1F97" w:rsidRPr="005E05A8"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0001D094" w14:textId="77777777" w:rsidR="004C1F97" w:rsidRPr="005E05A8" w:rsidRDefault="004C1F97" w:rsidP="002C4553">
            <w:pPr>
              <w:spacing w:after="0" w:line="240" w:lineRule="auto"/>
              <w:rPr>
                <w:rFonts w:eastAsia="Times New Roman"/>
                <w:color w:val="000000"/>
                <w:sz w:val="18"/>
                <w:szCs w:val="18"/>
                <w:lang w:val="de-DE" w:eastAsia="de-DE"/>
              </w:rPr>
            </w:pPr>
            <w:r w:rsidRPr="005E05A8">
              <w:rPr>
                <w:color w:val="000000"/>
                <w:sz w:val="18"/>
                <w:szCs w:val="18"/>
              </w:rPr>
              <w:t>CACCTGAAGTTTTAGTCTTCAAGTAACCTCA</w:t>
            </w:r>
          </w:p>
          <w:p w14:paraId="60AB5FB5" w14:textId="77777777" w:rsidR="004C1F97" w:rsidRPr="005E05A8" w:rsidRDefault="004C1F97" w:rsidP="002C4553">
            <w:pPr>
              <w:spacing w:after="0" w:line="240" w:lineRule="auto"/>
              <w:rPr>
                <w:sz w:val="18"/>
                <w:szCs w:val="18"/>
                <w:lang w:val="en-GB"/>
              </w:rPr>
            </w:pPr>
            <w:r w:rsidRPr="005E05A8">
              <w:rPr>
                <w:sz w:val="18"/>
                <w:szCs w:val="18"/>
                <w:lang w:val="en-GB"/>
              </w:rPr>
              <w:t>Rev:</w:t>
            </w:r>
          </w:p>
          <w:p w14:paraId="29838776" w14:textId="77777777" w:rsidR="004C1F97" w:rsidRPr="005E05A8" w:rsidRDefault="004C1F97" w:rsidP="002C4553">
            <w:pPr>
              <w:spacing w:after="0" w:line="240" w:lineRule="auto"/>
              <w:rPr>
                <w:rFonts w:eastAsia="Times New Roman"/>
                <w:color w:val="000000"/>
                <w:sz w:val="18"/>
                <w:szCs w:val="18"/>
                <w:lang w:val="de-DE" w:eastAsia="de-DE"/>
              </w:rPr>
            </w:pPr>
            <w:r w:rsidRPr="005E05A8">
              <w:rPr>
                <w:color w:val="000000"/>
                <w:sz w:val="18"/>
                <w:szCs w:val="18"/>
              </w:rPr>
              <w:t>CTTTGTTTTGAAAGAGCATTGTGG</w:t>
            </w:r>
          </w:p>
        </w:tc>
        <w:tc>
          <w:tcPr>
            <w:tcW w:w="1552" w:type="dxa"/>
          </w:tcPr>
          <w:p w14:paraId="35F08000" w14:textId="77777777" w:rsidR="004C1F97" w:rsidRPr="005E05A8" w:rsidRDefault="004C1F97" w:rsidP="002C4553">
            <w:pPr>
              <w:spacing w:after="0" w:line="240" w:lineRule="auto"/>
              <w:rPr>
                <w:sz w:val="20"/>
                <w:szCs w:val="20"/>
                <w:lang w:val="en-GB"/>
              </w:rPr>
            </w:pPr>
            <w:r w:rsidRPr="005E05A8">
              <w:rPr>
                <w:sz w:val="20"/>
                <w:szCs w:val="20"/>
                <w:lang w:val="en-GB"/>
              </w:rPr>
              <w:t>56°C</w:t>
            </w:r>
          </w:p>
        </w:tc>
      </w:tr>
      <w:tr w:rsidR="004C1F97" w14:paraId="216FCFED" w14:textId="77777777" w:rsidTr="002C4553">
        <w:tc>
          <w:tcPr>
            <w:tcW w:w="1319" w:type="dxa"/>
          </w:tcPr>
          <w:p w14:paraId="3F795DBE" w14:textId="77777777" w:rsidR="004C1F97" w:rsidRPr="005E05A8" w:rsidRDefault="004C1F97" w:rsidP="002C4553">
            <w:pPr>
              <w:spacing w:after="0" w:line="240" w:lineRule="auto"/>
              <w:rPr>
                <w:sz w:val="20"/>
                <w:szCs w:val="20"/>
                <w:lang w:val="en-GB"/>
              </w:rPr>
            </w:pPr>
            <w:proofErr w:type="spellStart"/>
            <w:r w:rsidRPr="005E05A8">
              <w:rPr>
                <w:sz w:val="20"/>
                <w:szCs w:val="20"/>
                <w:lang w:val="en-GB"/>
              </w:rPr>
              <w:t>Minigene</w:t>
            </w:r>
            <w:proofErr w:type="spellEnd"/>
            <w:r w:rsidRPr="005E05A8">
              <w:rPr>
                <w:sz w:val="20"/>
                <w:szCs w:val="20"/>
                <w:lang w:val="en-GB"/>
              </w:rPr>
              <w:t>-Assay</w:t>
            </w:r>
          </w:p>
        </w:tc>
        <w:tc>
          <w:tcPr>
            <w:tcW w:w="2435" w:type="dxa"/>
          </w:tcPr>
          <w:p w14:paraId="2E0E20CF" w14:textId="77777777" w:rsidR="004C1F97" w:rsidRPr="00D64403" w:rsidRDefault="004C1F97" w:rsidP="002C4553">
            <w:pPr>
              <w:spacing w:after="0" w:line="240" w:lineRule="auto"/>
              <w:rPr>
                <w:rFonts w:eastAsia="Times New Roman"/>
                <w:sz w:val="20"/>
                <w:szCs w:val="20"/>
                <w:lang w:val="de-DE" w:eastAsia="de-DE"/>
              </w:rPr>
            </w:pPr>
            <w:r w:rsidRPr="00D64403">
              <w:rPr>
                <w:rFonts w:eastAsia="Times New Roman"/>
                <w:i/>
                <w:sz w:val="20"/>
                <w:szCs w:val="20"/>
                <w:lang w:val="de-DE" w:eastAsia="de-DE"/>
              </w:rPr>
              <w:t>TDRD12</w:t>
            </w:r>
            <w:r w:rsidRPr="00D64403">
              <w:rPr>
                <w:rFonts w:eastAsia="Times New Roman"/>
                <w:sz w:val="20"/>
                <w:szCs w:val="20"/>
                <w:lang w:val="de-DE" w:eastAsia="de-DE"/>
              </w:rPr>
              <w:t xml:space="preserve"> (NM_001366102)</w:t>
            </w:r>
          </w:p>
          <w:p w14:paraId="6F0D766B" w14:textId="77777777" w:rsidR="004C1F97" w:rsidRPr="005E05A8" w:rsidRDefault="004C1F97" w:rsidP="002C4553">
            <w:pPr>
              <w:spacing w:after="0" w:line="240" w:lineRule="auto"/>
              <w:rPr>
                <w:sz w:val="20"/>
                <w:szCs w:val="20"/>
                <w:lang w:val="en-GB"/>
              </w:rPr>
            </w:pPr>
            <w:r w:rsidRPr="00D64403">
              <w:rPr>
                <w:rFonts w:eastAsia="Times New Roman"/>
                <w:sz w:val="20"/>
                <w:szCs w:val="20"/>
                <w:lang w:val="de-DE" w:eastAsia="de-DE"/>
              </w:rPr>
              <w:t>c.963+1G&gt;T</w:t>
            </w:r>
          </w:p>
        </w:tc>
        <w:tc>
          <w:tcPr>
            <w:tcW w:w="3754" w:type="dxa"/>
            <w:shd w:val="clear" w:color="auto" w:fill="auto"/>
          </w:tcPr>
          <w:p w14:paraId="7284E32D" w14:textId="77777777" w:rsidR="004C1F97"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6F0C1C5F" w14:textId="77777777" w:rsidR="004C1F97" w:rsidRPr="00331AA4" w:rsidRDefault="004C1F97" w:rsidP="002C4553">
            <w:pPr>
              <w:spacing w:after="0" w:line="240" w:lineRule="auto"/>
              <w:rPr>
                <w:sz w:val="20"/>
                <w:szCs w:val="20"/>
                <w:lang w:val="en-GB"/>
              </w:rPr>
            </w:pPr>
            <w:r>
              <w:rPr>
                <w:rFonts w:ascii="Calibri" w:hAnsi="Calibri" w:cs="Times New Roman"/>
                <w:color w:val="000000"/>
              </w:rPr>
              <w:t>TAATACGACTCACTATAGGGAG</w:t>
            </w:r>
          </w:p>
          <w:p w14:paraId="3EA95F6C" w14:textId="77777777" w:rsidR="004C1F97" w:rsidRDefault="004C1F97" w:rsidP="002C4553">
            <w:pPr>
              <w:spacing w:after="0" w:line="240" w:lineRule="auto"/>
              <w:rPr>
                <w:sz w:val="18"/>
                <w:szCs w:val="18"/>
                <w:lang w:val="en-GB"/>
              </w:rPr>
            </w:pPr>
            <w:r w:rsidRPr="005E05A8">
              <w:rPr>
                <w:sz w:val="18"/>
                <w:szCs w:val="18"/>
                <w:lang w:val="en-GB"/>
              </w:rPr>
              <w:t>Rev</w:t>
            </w:r>
            <w:r>
              <w:rPr>
                <w:sz w:val="18"/>
                <w:szCs w:val="18"/>
                <w:lang w:val="en-GB"/>
              </w:rPr>
              <w:t xml:space="preserve">: </w:t>
            </w:r>
          </w:p>
          <w:p w14:paraId="02BE9645" w14:textId="77777777" w:rsidR="004C1F97" w:rsidRPr="005E05A8" w:rsidRDefault="004C1F97" w:rsidP="002C4553">
            <w:pPr>
              <w:spacing w:after="0" w:line="240" w:lineRule="auto"/>
              <w:rPr>
                <w:sz w:val="18"/>
                <w:szCs w:val="18"/>
                <w:lang w:val="en-GB"/>
              </w:rPr>
            </w:pPr>
            <w:r>
              <w:rPr>
                <w:rFonts w:ascii="Calibri" w:hAnsi="Calibri" w:cs="Times New Roman"/>
                <w:color w:val="000000"/>
              </w:rPr>
              <w:t>AGGCACAGTCGAGGCTGATCA</w:t>
            </w:r>
          </w:p>
        </w:tc>
        <w:tc>
          <w:tcPr>
            <w:tcW w:w="1552" w:type="dxa"/>
            <w:shd w:val="clear" w:color="auto" w:fill="auto"/>
          </w:tcPr>
          <w:p w14:paraId="649774FC" w14:textId="77777777" w:rsidR="004C1F97" w:rsidRPr="005E05A8" w:rsidRDefault="004C1F97" w:rsidP="002C4553">
            <w:pPr>
              <w:spacing w:after="0" w:line="240" w:lineRule="auto"/>
              <w:rPr>
                <w:sz w:val="20"/>
                <w:szCs w:val="20"/>
                <w:lang w:val="en-GB"/>
              </w:rPr>
            </w:pPr>
            <w:r w:rsidRPr="007C6DCF">
              <w:rPr>
                <w:sz w:val="20"/>
                <w:szCs w:val="20"/>
                <w:lang w:val="en-GB"/>
              </w:rPr>
              <w:t>58°C</w:t>
            </w:r>
          </w:p>
        </w:tc>
      </w:tr>
      <w:tr w:rsidR="004C1F97" w14:paraId="24FC122E" w14:textId="77777777" w:rsidTr="002C4553">
        <w:tc>
          <w:tcPr>
            <w:tcW w:w="1319" w:type="dxa"/>
          </w:tcPr>
          <w:p w14:paraId="5988828D" w14:textId="77777777" w:rsidR="004C1F97" w:rsidRPr="005E05A8" w:rsidRDefault="004C1F97" w:rsidP="002C4553">
            <w:pPr>
              <w:spacing w:after="0" w:line="240" w:lineRule="auto"/>
              <w:rPr>
                <w:sz w:val="20"/>
                <w:szCs w:val="20"/>
                <w:lang w:val="en-GB"/>
              </w:rPr>
            </w:pPr>
            <w:proofErr w:type="spellStart"/>
            <w:r w:rsidRPr="005E05A8">
              <w:rPr>
                <w:sz w:val="20"/>
                <w:szCs w:val="20"/>
                <w:lang w:val="en-GB"/>
              </w:rPr>
              <w:t>Minigene</w:t>
            </w:r>
            <w:proofErr w:type="spellEnd"/>
            <w:r w:rsidRPr="005E05A8">
              <w:rPr>
                <w:sz w:val="20"/>
                <w:szCs w:val="20"/>
                <w:lang w:val="en-GB"/>
              </w:rPr>
              <w:t>-Assay</w:t>
            </w:r>
          </w:p>
        </w:tc>
        <w:tc>
          <w:tcPr>
            <w:tcW w:w="2435" w:type="dxa"/>
          </w:tcPr>
          <w:p w14:paraId="650531B0"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 xml:space="preserve">TDRD9 </w:t>
            </w:r>
            <w:r w:rsidRPr="005E05A8">
              <w:rPr>
                <w:rFonts w:eastAsia="Times New Roman"/>
                <w:color w:val="000000"/>
                <w:sz w:val="20"/>
                <w:szCs w:val="20"/>
                <w:lang w:val="de-DE" w:eastAsia="de-DE"/>
              </w:rPr>
              <w:t>(NM_153046)</w:t>
            </w:r>
          </w:p>
          <w:p w14:paraId="13501E4F" w14:textId="77777777" w:rsidR="004C1F97" w:rsidRPr="005E05A8" w:rsidRDefault="004C1F97" w:rsidP="002C4553">
            <w:pPr>
              <w:spacing w:after="0" w:line="240" w:lineRule="auto"/>
              <w:rPr>
                <w:sz w:val="20"/>
                <w:szCs w:val="20"/>
                <w:lang w:val="en-GB"/>
              </w:rPr>
            </w:pPr>
            <w:r w:rsidRPr="005E05A8">
              <w:rPr>
                <w:rFonts w:eastAsia="Times New Roman"/>
                <w:color w:val="000000"/>
                <w:sz w:val="20"/>
                <w:szCs w:val="20"/>
                <w:lang w:val="de-DE" w:eastAsia="de-DE"/>
              </w:rPr>
              <w:t>c.3716+3A&gt;G</w:t>
            </w:r>
          </w:p>
        </w:tc>
        <w:tc>
          <w:tcPr>
            <w:tcW w:w="3754" w:type="dxa"/>
          </w:tcPr>
          <w:p w14:paraId="03A7695C" w14:textId="77777777" w:rsidR="004C1F97" w:rsidRPr="005E05A8" w:rsidRDefault="004C1F97" w:rsidP="002C4553">
            <w:pPr>
              <w:spacing w:after="0" w:line="240" w:lineRule="auto"/>
              <w:rPr>
                <w:color w:val="000000"/>
                <w:sz w:val="18"/>
                <w:szCs w:val="18"/>
              </w:rPr>
            </w:pPr>
            <w:proofErr w:type="spellStart"/>
            <w:r w:rsidRPr="005E05A8">
              <w:rPr>
                <w:color w:val="000000"/>
                <w:sz w:val="18"/>
                <w:szCs w:val="18"/>
              </w:rPr>
              <w:t>Forw</w:t>
            </w:r>
            <w:proofErr w:type="spellEnd"/>
            <w:r w:rsidRPr="005E05A8">
              <w:rPr>
                <w:color w:val="000000"/>
                <w:sz w:val="18"/>
                <w:szCs w:val="18"/>
              </w:rPr>
              <w:t xml:space="preserve">: </w:t>
            </w:r>
          </w:p>
          <w:p w14:paraId="4881ABCA" w14:textId="77777777" w:rsidR="004C1F97" w:rsidRPr="005E05A8" w:rsidRDefault="004C1F97" w:rsidP="002C4553">
            <w:pPr>
              <w:spacing w:after="0" w:line="240" w:lineRule="auto"/>
              <w:rPr>
                <w:color w:val="000000"/>
                <w:sz w:val="18"/>
                <w:szCs w:val="18"/>
              </w:rPr>
            </w:pPr>
            <w:r w:rsidRPr="005E05A8">
              <w:rPr>
                <w:color w:val="000000"/>
                <w:sz w:val="18"/>
                <w:szCs w:val="18"/>
              </w:rPr>
              <w:t>CACCGCCATTTTCTGACTGCTTTGG</w:t>
            </w:r>
          </w:p>
          <w:p w14:paraId="31A83528" w14:textId="77777777" w:rsidR="004C1F97" w:rsidRPr="005E05A8" w:rsidRDefault="004C1F97" w:rsidP="002C4553">
            <w:pPr>
              <w:spacing w:after="0" w:line="240" w:lineRule="auto"/>
              <w:rPr>
                <w:color w:val="000000"/>
                <w:sz w:val="18"/>
                <w:szCs w:val="18"/>
              </w:rPr>
            </w:pPr>
            <w:r w:rsidRPr="005E05A8">
              <w:rPr>
                <w:color w:val="000000"/>
                <w:sz w:val="18"/>
                <w:szCs w:val="18"/>
              </w:rPr>
              <w:t>Rev:</w:t>
            </w:r>
          </w:p>
          <w:p w14:paraId="1D0C1208" w14:textId="77777777" w:rsidR="004C1F97" w:rsidRPr="005E05A8" w:rsidRDefault="004C1F97" w:rsidP="002C4553">
            <w:pPr>
              <w:spacing w:after="0" w:line="240" w:lineRule="auto"/>
              <w:rPr>
                <w:rFonts w:eastAsia="Times New Roman"/>
                <w:color w:val="000000"/>
                <w:sz w:val="18"/>
                <w:szCs w:val="18"/>
                <w:lang w:val="de-DE" w:eastAsia="de-DE"/>
              </w:rPr>
            </w:pPr>
            <w:r w:rsidRPr="005E05A8">
              <w:rPr>
                <w:color w:val="000000"/>
                <w:sz w:val="18"/>
                <w:szCs w:val="18"/>
              </w:rPr>
              <w:t>AGCCTCATTCCTAGCTCCAT</w:t>
            </w:r>
          </w:p>
        </w:tc>
        <w:tc>
          <w:tcPr>
            <w:tcW w:w="1552" w:type="dxa"/>
          </w:tcPr>
          <w:p w14:paraId="731C6FDB" w14:textId="77777777" w:rsidR="004C1F97" w:rsidRPr="005E05A8" w:rsidRDefault="004C1F97" w:rsidP="002C4553">
            <w:pPr>
              <w:spacing w:after="0" w:line="240" w:lineRule="auto"/>
              <w:rPr>
                <w:sz w:val="20"/>
                <w:szCs w:val="20"/>
                <w:lang w:val="en-GB"/>
              </w:rPr>
            </w:pPr>
            <w:r w:rsidRPr="005E05A8">
              <w:rPr>
                <w:sz w:val="20"/>
                <w:szCs w:val="20"/>
                <w:lang w:val="en-GB"/>
              </w:rPr>
              <w:t>65°</w:t>
            </w:r>
            <w:r>
              <w:rPr>
                <w:sz w:val="20"/>
                <w:szCs w:val="20"/>
                <w:lang w:val="en-GB"/>
              </w:rPr>
              <w:t>C</w:t>
            </w:r>
          </w:p>
        </w:tc>
      </w:tr>
      <w:tr w:rsidR="004C1F97" w:rsidRPr="00D6103A" w14:paraId="1EAFA301" w14:textId="77777777" w:rsidTr="002C4553">
        <w:tc>
          <w:tcPr>
            <w:tcW w:w="1319" w:type="dxa"/>
          </w:tcPr>
          <w:p w14:paraId="75523EA8" w14:textId="77777777" w:rsidR="004C1F97" w:rsidRPr="005E05A8" w:rsidRDefault="004C1F97" w:rsidP="002C4553">
            <w:pPr>
              <w:spacing w:after="0" w:line="240" w:lineRule="auto"/>
              <w:rPr>
                <w:sz w:val="20"/>
                <w:szCs w:val="20"/>
                <w:lang w:val="en-GB"/>
              </w:rPr>
            </w:pPr>
            <w:r w:rsidRPr="005E05A8">
              <w:rPr>
                <w:sz w:val="20"/>
                <w:szCs w:val="20"/>
                <w:lang w:val="en-GB"/>
              </w:rPr>
              <w:t>Long read Sequencing</w:t>
            </w:r>
          </w:p>
        </w:tc>
        <w:tc>
          <w:tcPr>
            <w:tcW w:w="2435" w:type="dxa"/>
          </w:tcPr>
          <w:p w14:paraId="6F3AABF7" w14:textId="77777777" w:rsidR="004C1F97" w:rsidRPr="005E05A8" w:rsidRDefault="004C1F97" w:rsidP="002C4553">
            <w:pPr>
              <w:spacing w:after="0" w:line="240" w:lineRule="auto"/>
              <w:rPr>
                <w:rFonts w:eastAsia="Times New Roman"/>
                <w:color w:val="000000"/>
                <w:sz w:val="20"/>
                <w:szCs w:val="20"/>
                <w:lang w:val="de-DE" w:eastAsia="de-DE"/>
              </w:rPr>
            </w:pPr>
            <w:r w:rsidRPr="005E05A8">
              <w:rPr>
                <w:rFonts w:eastAsia="Times New Roman"/>
                <w:i/>
                <w:color w:val="000000"/>
                <w:sz w:val="20"/>
                <w:szCs w:val="20"/>
                <w:lang w:val="de-DE" w:eastAsia="de-DE"/>
              </w:rPr>
              <w:t>MAEL</w:t>
            </w:r>
            <w:r w:rsidRPr="005E05A8">
              <w:rPr>
                <w:rFonts w:eastAsia="Times New Roman"/>
                <w:color w:val="000000"/>
                <w:sz w:val="20"/>
                <w:szCs w:val="20"/>
                <w:lang w:val="de-DE" w:eastAsia="de-DE"/>
              </w:rPr>
              <w:t xml:space="preserve"> (NM_032858.3)</w:t>
            </w:r>
          </w:p>
          <w:p w14:paraId="38E4032A" w14:textId="77777777" w:rsidR="004C1F97" w:rsidRPr="005E05A8" w:rsidRDefault="004C1F97" w:rsidP="002C4553">
            <w:pPr>
              <w:spacing w:after="0" w:line="240" w:lineRule="auto"/>
              <w:rPr>
                <w:sz w:val="20"/>
                <w:szCs w:val="20"/>
                <w:lang w:val="de-DE"/>
              </w:rPr>
            </w:pPr>
            <w:r w:rsidRPr="005E05A8">
              <w:rPr>
                <w:rFonts w:eastAsia="Times New Roman"/>
                <w:color w:val="000000"/>
                <w:sz w:val="20"/>
                <w:szCs w:val="20"/>
                <w:lang w:val="de-DE" w:eastAsia="de-DE"/>
              </w:rPr>
              <w:t>c.799C&gt;T/c.908+1G&gt;C</w:t>
            </w:r>
          </w:p>
        </w:tc>
        <w:tc>
          <w:tcPr>
            <w:tcW w:w="3754" w:type="dxa"/>
            <w:shd w:val="clear" w:color="auto" w:fill="auto"/>
          </w:tcPr>
          <w:p w14:paraId="1E5A3368" w14:textId="77777777" w:rsidR="004C1F97" w:rsidRDefault="004C1F97" w:rsidP="002C4553">
            <w:pPr>
              <w:spacing w:after="0" w:line="240" w:lineRule="auto"/>
              <w:rPr>
                <w:sz w:val="18"/>
                <w:szCs w:val="18"/>
                <w:lang w:val="en-GB"/>
              </w:rPr>
            </w:pPr>
            <w:proofErr w:type="spellStart"/>
            <w:r w:rsidRPr="005E05A8">
              <w:rPr>
                <w:sz w:val="18"/>
                <w:szCs w:val="18"/>
                <w:lang w:val="en-GB"/>
              </w:rPr>
              <w:t>Forw</w:t>
            </w:r>
            <w:proofErr w:type="spellEnd"/>
            <w:r w:rsidRPr="005E05A8">
              <w:rPr>
                <w:sz w:val="18"/>
                <w:szCs w:val="18"/>
                <w:lang w:val="en-GB"/>
              </w:rPr>
              <w:t xml:space="preserve">: </w:t>
            </w:r>
          </w:p>
          <w:p w14:paraId="0572EBC2" w14:textId="77777777" w:rsidR="004C1F97" w:rsidRPr="005E05A8" w:rsidRDefault="004C1F97" w:rsidP="002C4553">
            <w:pPr>
              <w:spacing w:after="0" w:line="240" w:lineRule="auto"/>
              <w:rPr>
                <w:sz w:val="18"/>
                <w:szCs w:val="18"/>
                <w:lang w:val="en-GB"/>
              </w:rPr>
            </w:pPr>
            <w:r w:rsidRPr="00A607EE">
              <w:rPr>
                <w:sz w:val="18"/>
                <w:szCs w:val="18"/>
                <w:lang w:val="en-GB"/>
              </w:rPr>
              <w:t>GGGAACTGGCCACCTATCTA</w:t>
            </w:r>
          </w:p>
          <w:p w14:paraId="24CB3630" w14:textId="77777777" w:rsidR="004C1F97" w:rsidRDefault="004C1F97" w:rsidP="002C4553">
            <w:pPr>
              <w:spacing w:after="0" w:line="240" w:lineRule="auto"/>
              <w:rPr>
                <w:sz w:val="18"/>
                <w:szCs w:val="18"/>
                <w:lang w:val="en-GB"/>
              </w:rPr>
            </w:pPr>
            <w:r w:rsidRPr="005E05A8">
              <w:rPr>
                <w:sz w:val="18"/>
                <w:szCs w:val="18"/>
                <w:lang w:val="en-GB"/>
              </w:rPr>
              <w:t>Rev:</w:t>
            </w:r>
            <w:r>
              <w:rPr>
                <w:sz w:val="18"/>
                <w:szCs w:val="18"/>
                <w:lang w:val="en-GB"/>
              </w:rPr>
              <w:t xml:space="preserve"> </w:t>
            </w:r>
          </w:p>
          <w:p w14:paraId="22EA9892" w14:textId="77777777" w:rsidR="004C1F97" w:rsidRPr="005E05A8" w:rsidRDefault="004C1F97" w:rsidP="002C4553">
            <w:pPr>
              <w:spacing w:after="0" w:line="240" w:lineRule="auto"/>
              <w:rPr>
                <w:sz w:val="18"/>
                <w:szCs w:val="18"/>
                <w:lang w:val="de-DE"/>
              </w:rPr>
            </w:pPr>
            <w:r>
              <w:rPr>
                <w:sz w:val="18"/>
                <w:szCs w:val="18"/>
                <w:lang w:val="en-GB"/>
              </w:rPr>
              <w:t>CCTCACCCCTCTAGTACCCT</w:t>
            </w:r>
          </w:p>
        </w:tc>
        <w:tc>
          <w:tcPr>
            <w:tcW w:w="1552" w:type="dxa"/>
            <w:shd w:val="clear" w:color="auto" w:fill="auto"/>
          </w:tcPr>
          <w:p w14:paraId="1CEBD74F" w14:textId="77777777" w:rsidR="004C1F97" w:rsidRPr="00A607EE" w:rsidRDefault="004C1F97" w:rsidP="002C4553">
            <w:pPr>
              <w:spacing w:after="0" w:line="240" w:lineRule="auto"/>
              <w:rPr>
                <w:sz w:val="20"/>
                <w:szCs w:val="20"/>
                <w:lang w:val="de-DE"/>
              </w:rPr>
            </w:pPr>
            <w:r w:rsidRPr="00A607EE">
              <w:rPr>
                <w:sz w:val="20"/>
                <w:szCs w:val="20"/>
                <w:lang w:val="de-DE"/>
              </w:rPr>
              <w:t>60°C</w:t>
            </w:r>
          </w:p>
        </w:tc>
      </w:tr>
      <w:tr w:rsidR="004C1F97" w14:paraId="0AFE9597" w14:textId="77777777" w:rsidTr="002C4553">
        <w:tc>
          <w:tcPr>
            <w:tcW w:w="1319" w:type="dxa"/>
          </w:tcPr>
          <w:p w14:paraId="530D24C5" w14:textId="77777777" w:rsidR="004C1F97" w:rsidRPr="005E05A8" w:rsidRDefault="004C1F97" w:rsidP="002C4553">
            <w:pPr>
              <w:spacing w:after="0" w:line="240" w:lineRule="auto"/>
              <w:rPr>
                <w:sz w:val="20"/>
                <w:szCs w:val="20"/>
                <w:lang w:val="en-GB"/>
              </w:rPr>
            </w:pPr>
            <w:r w:rsidRPr="005E05A8">
              <w:rPr>
                <w:sz w:val="20"/>
                <w:szCs w:val="20"/>
                <w:lang w:val="en-GB"/>
              </w:rPr>
              <w:t>Long read Sequencing</w:t>
            </w:r>
          </w:p>
        </w:tc>
        <w:tc>
          <w:tcPr>
            <w:tcW w:w="2435" w:type="dxa"/>
          </w:tcPr>
          <w:p w14:paraId="3A487761" w14:textId="77777777" w:rsidR="004C1F97" w:rsidRPr="005E05A8" w:rsidRDefault="004C1F97" w:rsidP="002C4553">
            <w:pPr>
              <w:spacing w:after="0" w:line="240" w:lineRule="auto"/>
              <w:rPr>
                <w:sz w:val="20"/>
                <w:szCs w:val="20"/>
                <w:lang w:val="en-GB"/>
              </w:rPr>
            </w:pPr>
            <w:r w:rsidRPr="005E05A8">
              <w:rPr>
                <w:rFonts w:eastAsia="Times New Roman"/>
                <w:bCs/>
                <w:i/>
                <w:iCs/>
                <w:sz w:val="20"/>
                <w:szCs w:val="20"/>
                <w:lang w:eastAsia="de-DE"/>
              </w:rPr>
              <w:t>GPAT2</w:t>
            </w:r>
            <w:r w:rsidRPr="005E05A8">
              <w:rPr>
                <w:rFonts w:eastAsia="Times New Roman"/>
                <w:bCs/>
                <w:iCs/>
                <w:sz w:val="20"/>
                <w:szCs w:val="20"/>
                <w:lang w:eastAsia="de-DE"/>
              </w:rPr>
              <w:t xml:space="preserve"> (</w:t>
            </w:r>
            <w:r w:rsidRPr="005E05A8">
              <w:rPr>
                <w:rFonts w:eastAsia="Times New Roman"/>
                <w:sz w:val="20"/>
                <w:szCs w:val="20"/>
                <w:lang w:eastAsia="de-DE"/>
              </w:rPr>
              <w:t>NM_001321526) c.146G&gt;A/c.1130A&gt;G</w:t>
            </w:r>
          </w:p>
        </w:tc>
        <w:tc>
          <w:tcPr>
            <w:tcW w:w="3754" w:type="dxa"/>
            <w:shd w:val="clear" w:color="auto" w:fill="auto"/>
          </w:tcPr>
          <w:p w14:paraId="0918879A" w14:textId="77777777" w:rsidR="004C1F97" w:rsidRDefault="004C1F97" w:rsidP="002C4553">
            <w:pPr>
              <w:spacing w:after="0" w:line="240" w:lineRule="auto"/>
              <w:rPr>
                <w:sz w:val="18"/>
                <w:szCs w:val="18"/>
                <w:lang w:val="de-DE"/>
              </w:rPr>
            </w:pPr>
            <w:proofErr w:type="spellStart"/>
            <w:r w:rsidRPr="003F311E">
              <w:rPr>
                <w:sz w:val="18"/>
                <w:szCs w:val="18"/>
                <w:lang w:val="de-DE"/>
              </w:rPr>
              <w:t>Forw</w:t>
            </w:r>
            <w:proofErr w:type="spellEnd"/>
            <w:r w:rsidRPr="003F311E">
              <w:rPr>
                <w:sz w:val="18"/>
                <w:szCs w:val="18"/>
                <w:lang w:val="de-DE"/>
              </w:rPr>
              <w:t xml:space="preserve">: </w:t>
            </w:r>
          </w:p>
          <w:p w14:paraId="0D16DDBD" w14:textId="77777777" w:rsidR="004C1F97" w:rsidRPr="003F311E" w:rsidRDefault="004C1F97" w:rsidP="002C4553">
            <w:pPr>
              <w:spacing w:after="0" w:line="240" w:lineRule="auto"/>
              <w:rPr>
                <w:sz w:val="18"/>
                <w:szCs w:val="18"/>
                <w:lang w:val="de-DE"/>
              </w:rPr>
            </w:pPr>
            <w:r w:rsidRPr="003629C1">
              <w:rPr>
                <w:sz w:val="18"/>
                <w:szCs w:val="18"/>
                <w:lang w:val="de-DE"/>
              </w:rPr>
              <w:t>TTCTGACCCTGAGTTGTCCC</w:t>
            </w:r>
          </w:p>
          <w:p w14:paraId="41455761" w14:textId="77777777" w:rsidR="004C1F97" w:rsidRDefault="004C1F97" w:rsidP="002C4553">
            <w:pPr>
              <w:spacing w:after="0" w:line="240" w:lineRule="auto"/>
              <w:rPr>
                <w:sz w:val="18"/>
                <w:szCs w:val="18"/>
                <w:lang w:val="en-GB"/>
              </w:rPr>
            </w:pPr>
            <w:r w:rsidRPr="003629C1">
              <w:rPr>
                <w:sz w:val="18"/>
                <w:szCs w:val="18"/>
                <w:lang w:val="en-GB"/>
              </w:rPr>
              <w:t xml:space="preserve">Rev: </w:t>
            </w:r>
          </w:p>
          <w:p w14:paraId="1C35F52A" w14:textId="77777777" w:rsidR="004C1F97" w:rsidRPr="003629C1" w:rsidRDefault="004C1F97" w:rsidP="002C4553">
            <w:pPr>
              <w:spacing w:after="0" w:line="240" w:lineRule="auto"/>
              <w:rPr>
                <w:sz w:val="18"/>
                <w:szCs w:val="18"/>
                <w:lang w:val="en-GB"/>
              </w:rPr>
            </w:pPr>
            <w:r w:rsidRPr="003629C1">
              <w:rPr>
                <w:sz w:val="18"/>
                <w:szCs w:val="18"/>
                <w:lang w:val="en-GB"/>
              </w:rPr>
              <w:t>GTCAGCCTCTCCGAAGTCAT</w:t>
            </w:r>
          </w:p>
        </w:tc>
        <w:tc>
          <w:tcPr>
            <w:tcW w:w="1552" w:type="dxa"/>
            <w:shd w:val="clear" w:color="auto" w:fill="auto"/>
          </w:tcPr>
          <w:p w14:paraId="5D0B0653" w14:textId="77777777" w:rsidR="004C1F97" w:rsidRPr="003629C1" w:rsidRDefault="004C1F97" w:rsidP="002C4553">
            <w:pPr>
              <w:spacing w:after="0" w:line="240" w:lineRule="auto"/>
              <w:rPr>
                <w:sz w:val="20"/>
                <w:szCs w:val="20"/>
                <w:lang w:val="en-GB"/>
              </w:rPr>
            </w:pPr>
            <w:r w:rsidRPr="003629C1">
              <w:rPr>
                <w:sz w:val="20"/>
                <w:szCs w:val="20"/>
                <w:lang w:val="en-GB"/>
              </w:rPr>
              <w:t>65°C</w:t>
            </w:r>
          </w:p>
        </w:tc>
      </w:tr>
    </w:tbl>
    <w:p w14:paraId="63BD89DC" w14:textId="77777777" w:rsidR="004C1F97" w:rsidRPr="00F9684D" w:rsidRDefault="004C1F97" w:rsidP="004C1F97">
      <w:pPr>
        <w:spacing w:after="0" w:line="240" w:lineRule="auto"/>
        <w:rPr>
          <w:b/>
          <w:lang w:val="en-GB"/>
        </w:rPr>
      </w:pPr>
      <w:r>
        <w:rPr>
          <w:b/>
          <w:lang w:val="en-GB"/>
        </w:rPr>
        <w:br w:type="page"/>
      </w:r>
    </w:p>
    <w:p w14:paraId="795EAC1D" w14:textId="64F71640" w:rsidR="004C1F97" w:rsidRDefault="004C1F97" w:rsidP="004C1F97">
      <w:pPr>
        <w:pStyle w:val="berschrift1"/>
        <w:rPr>
          <w:lang w:val="en-GB"/>
        </w:rPr>
      </w:pPr>
      <w:r>
        <w:rPr>
          <w:lang w:val="en-GB"/>
        </w:rPr>
        <w:lastRenderedPageBreak/>
        <w:t>Supplementary</w:t>
      </w:r>
      <w:r w:rsidRPr="006264AD">
        <w:t xml:space="preserve"> </w:t>
      </w:r>
      <w:r w:rsidRPr="006264AD">
        <w:rPr>
          <w:lang w:val="en-GB"/>
        </w:rPr>
        <w:t>Table 3. Antibod</w:t>
      </w:r>
      <w:r>
        <w:rPr>
          <w:lang w:val="en-GB"/>
        </w:rPr>
        <w:t>y information</w:t>
      </w:r>
    </w:p>
    <w:tbl>
      <w:tblPr>
        <w:tblStyle w:val="Tabellenraster"/>
        <w:tblW w:w="0" w:type="auto"/>
        <w:tblLook w:val="04A0" w:firstRow="1" w:lastRow="0" w:firstColumn="1" w:lastColumn="0" w:noHBand="0" w:noVBand="1"/>
      </w:tblPr>
      <w:tblGrid>
        <w:gridCol w:w="1528"/>
        <w:gridCol w:w="2184"/>
        <w:gridCol w:w="5348"/>
      </w:tblGrid>
      <w:tr w:rsidR="004C1F97" w:rsidRPr="00D34212" w14:paraId="166C06F4" w14:textId="77777777" w:rsidTr="002C4553">
        <w:tc>
          <w:tcPr>
            <w:tcW w:w="1528" w:type="dxa"/>
          </w:tcPr>
          <w:p w14:paraId="3FFDC3A7" w14:textId="77777777" w:rsidR="004C1F97" w:rsidRPr="00D34212" w:rsidRDefault="004C1F97" w:rsidP="002C4553">
            <w:pPr>
              <w:spacing w:after="0" w:line="240" w:lineRule="auto"/>
              <w:rPr>
                <w:b/>
                <w:sz w:val="20"/>
                <w:szCs w:val="20"/>
                <w:lang w:val="en-GB"/>
              </w:rPr>
            </w:pPr>
            <w:r w:rsidRPr="00D34212">
              <w:rPr>
                <w:b/>
                <w:sz w:val="20"/>
                <w:szCs w:val="20"/>
                <w:lang w:val="en-GB"/>
              </w:rPr>
              <w:t>Epitope</w:t>
            </w:r>
          </w:p>
        </w:tc>
        <w:tc>
          <w:tcPr>
            <w:tcW w:w="2184" w:type="dxa"/>
          </w:tcPr>
          <w:p w14:paraId="0547C5E6" w14:textId="77777777" w:rsidR="004C1F97" w:rsidRPr="00D34212" w:rsidRDefault="004C1F97" w:rsidP="002C4553">
            <w:pPr>
              <w:spacing w:after="0" w:line="240" w:lineRule="auto"/>
              <w:jc w:val="left"/>
              <w:rPr>
                <w:b/>
                <w:sz w:val="20"/>
                <w:szCs w:val="20"/>
                <w:lang w:val="en-GB"/>
              </w:rPr>
            </w:pPr>
            <w:r w:rsidRPr="00D34212">
              <w:rPr>
                <w:b/>
                <w:sz w:val="20"/>
                <w:szCs w:val="20"/>
                <w:lang w:val="en-GB"/>
              </w:rPr>
              <w:t xml:space="preserve">Source, Species, </w:t>
            </w:r>
          </w:p>
        </w:tc>
        <w:tc>
          <w:tcPr>
            <w:tcW w:w="5348" w:type="dxa"/>
          </w:tcPr>
          <w:p w14:paraId="2D7FAF12" w14:textId="77777777" w:rsidR="004C1F97" w:rsidRPr="00D34212" w:rsidRDefault="004C1F97" w:rsidP="002C4553">
            <w:pPr>
              <w:spacing w:after="0" w:line="240" w:lineRule="auto"/>
              <w:rPr>
                <w:b/>
                <w:sz w:val="20"/>
                <w:szCs w:val="20"/>
                <w:lang w:val="en-GB"/>
              </w:rPr>
            </w:pPr>
            <w:r w:rsidRPr="00D34212">
              <w:rPr>
                <w:b/>
                <w:sz w:val="20"/>
                <w:szCs w:val="20"/>
                <w:lang w:val="en-GB"/>
              </w:rPr>
              <w:t>Dilution</w:t>
            </w:r>
            <w:r>
              <w:rPr>
                <w:b/>
                <w:sz w:val="20"/>
                <w:szCs w:val="20"/>
                <w:lang w:val="en-GB"/>
              </w:rPr>
              <w:t>, special protocol requirements</w:t>
            </w:r>
          </w:p>
        </w:tc>
      </w:tr>
      <w:tr w:rsidR="004C1F97" w:rsidRPr="00D34212" w14:paraId="3307B199" w14:textId="77777777" w:rsidTr="002C4553">
        <w:tc>
          <w:tcPr>
            <w:tcW w:w="1528" w:type="dxa"/>
            <w:vAlign w:val="center"/>
          </w:tcPr>
          <w:p w14:paraId="49538812" w14:textId="77777777" w:rsidR="004C1F97" w:rsidRPr="00D34212" w:rsidRDefault="004C1F97" w:rsidP="002C4553">
            <w:pPr>
              <w:spacing w:after="0" w:line="240" w:lineRule="auto"/>
              <w:rPr>
                <w:sz w:val="20"/>
                <w:szCs w:val="20"/>
                <w:lang w:val="en-GB"/>
              </w:rPr>
            </w:pPr>
            <w:r w:rsidRPr="00D34212">
              <w:rPr>
                <w:sz w:val="20"/>
                <w:szCs w:val="20"/>
                <w:lang w:val="en-GB"/>
              </w:rPr>
              <w:t>CREM</w:t>
            </w:r>
          </w:p>
        </w:tc>
        <w:tc>
          <w:tcPr>
            <w:tcW w:w="2184" w:type="dxa"/>
            <w:vAlign w:val="center"/>
          </w:tcPr>
          <w:p w14:paraId="2497F4AE" w14:textId="77777777" w:rsidR="004C1F97" w:rsidRPr="00D34212" w:rsidRDefault="004C1F97" w:rsidP="002C4553">
            <w:pPr>
              <w:spacing w:after="0" w:line="240" w:lineRule="auto"/>
              <w:jc w:val="left"/>
              <w:rPr>
                <w:sz w:val="20"/>
                <w:szCs w:val="20"/>
                <w:lang w:val="en-GB"/>
              </w:rPr>
            </w:pPr>
            <w:r w:rsidRPr="00D34212">
              <w:rPr>
                <w:sz w:val="20"/>
                <w:szCs w:val="20"/>
                <w:lang w:val="en-GB"/>
              </w:rPr>
              <w:t>Sigma Aldrich, HPA001818, rabbit, polyclonal</w:t>
            </w:r>
          </w:p>
        </w:tc>
        <w:tc>
          <w:tcPr>
            <w:tcW w:w="5348" w:type="dxa"/>
            <w:vAlign w:val="center"/>
          </w:tcPr>
          <w:p w14:paraId="74927E64" w14:textId="77777777" w:rsidR="004C1F97" w:rsidRPr="00D34212" w:rsidRDefault="004C1F97" w:rsidP="002C4553">
            <w:pPr>
              <w:spacing w:after="0" w:line="240" w:lineRule="auto"/>
              <w:rPr>
                <w:sz w:val="20"/>
                <w:szCs w:val="20"/>
                <w:lang w:val="en-GB"/>
              </w:rPr>
            </w:pPr>
            <w:r w:rsidRPr="00D34212">
              <w:rPr>
                <w:sz w:val="20"/>
                <w:szCs w:val="20"/>
                <w:lang w:val="en-GB"/>
              </w:rPr>
              <w:t xml:space="preserve">1:2000 in 5% BSA/TBS, no antigen </w:t>
            </w:r>
            <w:r>
              <w:rPr>
                <w:sz w:val="20"/>
                <w:szCs w:val="20"/>
                <w:lang w:val="en-GB"/>
              </w:rPr>
              <w:t>retrieval</w:t>
            </w:r>
          </w:p>
        </w:tc>
      </w:tr>
      <w:tr w:rsidR="004C1F97" w:rsidRPr="003E27BC" w14:paraId="31D93219" w14:textId="77777777" w:rsidTr="002C4553">
        <w:tc>
          <w:tcPr>
            <w:tcW w:w="1528" w:type="dxa"/>
            <w:vAlign w:val="center"/>
          </w:tcPr>
          <w:p w14:paraId="49350A61" w14:textId="77777777" w:rsidR="004C1F97" w:rsidRPr="00D34212" w:rsidRDefault="004C1F97" w:rsidP="002C4553">
            <w:pPr>
              <w:spacing w:after="0" w:line="240" w:lineRule="auto"/>
              <w:rPr>
                <w:sz w:val="20"/>
                <w:szCs w:val="20"/>
                <w:lang w:val="en-GB"/>
              </w:rPr>
            </w:pPr>
            <w:r w:rsidRPr="00D34212">
              <w:rPr>
                <w:sz w:val="20"/>
                <w:szCs w:val="20"/>
                <w:lang w:val="en-GB"/>
              </w:rPr>
              <w:t>γH2AX</w:t>
            </w:r>
          </w:p>
        </w:tc>
        <w:tc>
          <w:tcPr>
            <w:tcW w:w="2184" w:type="dxa"/>
            <w:vAlign w:val="center"/>
          </w:tcPr>
          <w:p w14:paraId="12DC163D" w14:textId="77777777" w:rsidR="004C1F97" w:rsidRPr="00D34212" w:rsidRDefault="004C1F97" w:rsidP="002C4553">
            <w:pPr>
              <w:spacing w:after="0" w:line="240" w:lineRule="auto"/>
              <w:jc w:val="left"/>
              <w:rPr>
                <w:color w:val="000000"/>
                <w:sz w:val="20"/>
                <w:szCs w:val="20"/>
              </w:rPr>
            </w:pPr>
            <w:r w:rsidRPr="00D34212">
              <w:rPr>
                <w:color w:val="000000"/>
                <w:sz w:val="20"/>
                <w:szCs w:val="20"/>
              </w:rPr>
              <w:t>Merck, 05-636,</w:t>
            </w:r>
          </w:p>
          <w:p w14:paraId="204DE453" w14:textId="77777777" w:rsidR="004C1F97" w:rsidRPr="00D34212" w:rsidRDefault="004C1F97" w:rsidP="002C4553">
            <w:pPr>
              <w:spacing w:after="0" w:line="240" w:lineRule="auto"/>
              <w:jc w:val="left"/>
              <w:rPr>
                <w:rFonts w:eastAsia="Times New Roman"/>
                <w:color w:val="000000"/>
                <w:sz w:val="20"/>
                <w:szCs w:val="20"/>
                <w:lang w:val="de-DE" w:eastAsia="de-DE"/>
              </w:rPr>
            </w:pPr>
            <w:r w:rsidRPr="00D34212">
              <w:rPr>
                <w:color w:val="000000"/>
                <w:sz w:val="20"/>
                <w:szCs w:val="20"/>
              </w:rPr>
              <w:t>mouse, monoclonal</w:t>
            </w:r>
          </w:p>
          <w:p w14:paraId="673D0689" w14:textId="77777777" w:rsidR="004C1F97" w:rsidRPr="00D34212" w:rsidRDefault="004C1F97" w:rsidP="002C4553">
            <w:pPr>
              <w:spacing w:after="0" w:line="240" w:lineRule="auto"/>
              <w:jc w:val="left"/>
              <w:rPr>
                <w:sz w:val="20"/>
                <w:szCs w:val="20"/>
                <w:lang w:val="en-GB"/>
              </w:rPr>
            </w:pPr>
          </w:p>
        </w:tc>
        <w:tc>
          <w:tcPr>
            <w:tcW w:w="5348" w:type="dxa"/>
            <w:vAlign w:val="center"/>
          </w:tcPr>
          <w:p w14:paraId="2B30B36D" w14:textId="77777777" w:rsidR="004C1F97" w:rsidRPr="00D34212" w:rsidRDefault="004C1F97" w:rsidP="002C4553">
            <w:pPr>
              <w:spacing w:after="0" w:line="240" w:lineRule="auto"/>
              <w:rPr>
                <w:sz w:val="20"/>
                <w:szCs w:val="20"/>
                <w:lang w:val="en-GB"/>
              </w:rPr>
            </w:pPr>
            <w:r w:rsidRPr="00D34212">
              <w:rPr>
                <w:sz w:val="20"/>
                <w:szCs w:val="20"/>
                <w:lang w:val="en-GB"/>
              </w:rPr>
              <w:t xml:space="preserve">1:50 in TBS + 0,1% Tween, </w:t>
            </w:r>
          </w:p>
          <w:p w14:paraId="06602788" w14:textId="77777777" w:rsidR="004C1F97" w:rsidRPr="00C03D87" w:rsidRDefault="004C1F97" w:rsidP="002C4553">
            <w:pPr>
              <w:spacing w:after="0" w:line="240" w:lineRule="auto"/>
              <w:rPr>
                <w:sz w:val="20"/>
                <w:szCs w:val="20"/>
                <w:lang w:val="en-GB"/>
              </w:rPr>
            </w:pPr>
            <w:proofErr w:type="spellStart"/>
            <w:r w:rsidRPr="00D34212">
              <w:rPr>
                <w:sz w:val="20"/>
                <w:szCs w:val="20"/>
                <w:lang w:val="en-GB"/>
              </w:rPr>
              <w:t>permeabili</w:t>
            </w:r>
            <w:r>
              <w:rPr>
                <w:sz w:val="20"/>
                <w:szCs w:val="20"/>
                <w:lang w:val="en-GB"/>
              </w:rPr>
              <w:t>zation</w:t>
            </w:r>
            <w:proofErr w:type="spellEnd"/>
            <w:r>
              <w:rPr>
                <w:sz w:val="20"/>
                <w:szCs w:val="20"/>
                <w:lang w:val="en-GB"/>
              </w:rPr>
              <w:t xml:space="preserve"> in 0,1% Triton X in TBS</w:t>
            </w:r>
          </w:p>
        </w:tc>
      </w:tr>
      <w:tr w:rsidR="004C1F97" w:rsidRPr="003E27BC" w14:paraId="40C86456" w14:textId="77777777" w:rsidTr="002C4553">
        <w:tc>
          <w:tcPr>
            <w:tcW w:w="1528" w:type="dxa"/>
            <w:vAlign w:val="center"/>
          </w:tcPr>
          <w:p w14:paraId="7463AA91" w14:textId="77777777" w:rsidR="004C1F97" w:rsidRPr="00D34212" w:rsidRDefault="004C1F97" w:rsidP="002C4553">
            <w:pPr>
              <w:spacing w:after="0" w:line="240" w:lineRule="auto"/>
              <w:rPr>
                <w:sz w:val="20"/>
                <w:szCs w:val="20"/>
                <w:lang w:val="en-GB"/>
              </w:rPr>
            </w:pPr>
            <w:r w:rsidRPr="00D34212">
              <w:rPr>
                <w:sz w:val="20"/>
                <w:szCs w:val="20"/>
                <w:lang w:val="en-GB"/>
              </w:rPr>
              <w:t>PIWIL1</w:t>
            </w:r>
          </w:p>
        </w:tc>
        <w:tc>
          <w:tcPr>
            <w:tcW w:w="2184" w:type="dxa"/>
            <w:vAlign w:val="center"/>
          </w:tcPr>
          <w:p w14:paraId="2E937370" w14:textId="77777777" w:rsidR="004C1F97" w:rsidRPr="002F2CDE" w:rsidRDefault="004C1F97" w:rsidP="002C4553">
            <w:pPr>
              <w:spacing w:after="0" w:line="240" w:lineRule="auto"/>
              <w:jc w:val="left"/>
              <w:rPr>
                <w:rFonts w:eastAsia="Times New Roman"/>
                <w:sz w:val="20"/>
                <w:szCs w:val="20"/>
                <w:lang w:eastAsia="de-DE"/>
              </w:rPr>
            </w:pPr>
            <w:r w:rsidRPr="00D34212">
              <w:rPr>
                <w:sz w:val="20"/>
                <w:szCs w:val="20"/>
              </w:rPr>
              <w:t xml:space="preserve">Invitrogen,           MA5-41250, rabbit, </w:t>
            </w:r>
          </w:p>
          <w:p w14:paraId="69C065C7" w14:textId="77777777" w:rsidR="004C1F97" w:rsidRPr="007C14FD" w:rsidRDefault="004C1F97" w:rsidP="002C4553">
            <w:pPr>
              <w:spacing w:after="0" w:line="240" w:lineRule="auto"/>
              <w:jc w:val="left"/>
              <w:rPr>
                <w:sz w:val="20"/>
                <w:szCs w:val="20"/>
                <w:lang w:val="en-GB"/>
              </w:rPr>
            </w:pPr>
            <w:r>
              <w:rPr>
                <w:sz w:val="20"/>
                <w:szCs w:val="20"/>
                <w:lang w:val="en-GB"/>
              </w:rPr>
              <w:t>p</w:t>
            </w:r>
            <w:r w:rsidRPr="00D34212">
              <w:rPr>
                <w:sz w:val="20"/>
                <w:szCs w:val="20"/>
                <w:lang w:val="en-GB"/>
              </w:rPr>
              <w:t>olyclonal</w:t>
            </w:r>
            <w:r>
              <w:rPr>
                <w:sz w:val="20"/>
                <w:szCs w:val="20"/>
                <w:lang w:val="en-GB"/>
              </w:rPr>
              <w:t xml:space="preserve">; epitope </w:t>
            </w:r>
            <w:r w:rsidRPr="007C14FD">
              <w:rPr>
                <w:sz w:val="20"/>
                <w:szCs w:val="20"/>
                <w:lang w:val="en-GB"/>
              </w:rPr>
              <w:t>aa733-831</w:t>
            </w:r>
          </w:p>
        </w:tc>
        <w:tc>
          <w:tcPr>
            <w:tcW w:w="5348" w:type="dxa"/>
            <w:vAlign w:val="center"/>
          </w:tcPr>
          <w:p w14:paraId="150D782F" w14:textId="77777777" w:rsidR="004C1F97" w:rsidRPr="00371503" w:rsidRDefault="004C1F97" w:rsidP="002C4553">
            <w:pPr>
              <w:spacing w:after="0" w:line="240" w:lineRule="auto"/>
              <w:rPr>
                <w:sz w:val="20"/>
                <w:szCs w:val="20"/>
                <w:lang w:val="de-DE"/>
              </w:rPr>
            </w:pPr>
            <w:r w:rsidRPr="00371503">
              <w:rPr>
                <w:sz w:val="20"/>
                <w:szCs w:val="20"/>
                <w:lang w:val="de-DE"/>
              </w:rPr>
              <w:t xml:space="preserve">1:200 in </w:t>
            </w:r>
            <w:proofErr w:type="spellStart"/>
            <w:r w:rsidRPr="00371503">
              <w:rPr>
                <w:sz w:val="20"/>
                <w:szCs w:val="20"/>
                <w:lang w:val="de-DE"/>
              </w:rPr>
              <w:t>blocking</w:t>
            </w:r>
            <w:proofErr w:type="spellEnd"/>
            <w:r w:rsidRPr="00371503">
              <w:rPr>
                <w:sz w:val="20"/>
                <w:szCs w:val="20"/>
                <w:lang w:val="de-DE"/>
              </w:rPr>
              <w:t xml:space="preserve"> </w:t>
            </w:r>
            <w:proofErr w:type="spellStart"/>
            <w:r w:rsidRPr="00371503">
              <w:rPr>
                <w:sz w:val="20"/>
                <w:szCs w:val="20"/>
                <w:lang w:val="de-DE"/>
              </w:rPr>
              <w:t>solution</w:t>
            </w:r>
            <w:proofErr w:type="spellEnd"/>
            <w:r w:rsidRPr="00371503">
              <w:rPr>
                <w:sz w:val="20"/>
                <w:szCs w:val="20"/>
                <w:lang w:val="de-DE"/>
              </w:rPr>
              <w:t xml:space="preserve"> (25% </w:t>
            </w:r>
            <w:proofErr w:type="spellStart"/>
            <w:r w:rsidRPr="00371503">
              <w:rPr>
                <w:sz w:val="20"/>
                <w:szCs w:val="20"/>
                <w:lang w:val="de-DE"/>
              </w:rPr>
              <w:t>goat</w:t>
            </w:r>
            <w:proofErr w:type="spellEnd"/>
            <w:r w:rsidRPr="00371503">
              <w:rPr>
                <w:sz w:val="20"/>
                <w:szCs w:val="20"/>
                <w:lang w:val="de-DE"/>
              </w:rPr>
              <w:t xml:space="preserve"> </w:t>
            </w:r>
            <w:proofErr w:type="spellStart"/>
            <w:r w:rsidRPr="00371503">
              <w:rPr>
                <w:sz w:val="20"/>
                <w:szCs w:val="20"/>
                <w:lang w:val="de-DE"/>
              </w:rPr>
              <w:t>serum</w:t>
            </w:r>
            <w:proofErr w:type="spellEnd"/>
            <w:r w:rsidRPr="00371503">
              <w:rPr>
                <w:sz w:val="20"/>
                <w:szCs w:val="20"/>
                <w:lang w:val="de-DE"/>
              </w:rPr>
              <w:t xml:space="preserve"> in 0,5% BSA/TBS)</w:t>
            </w:r>
          </w:p>
        </w:tc>
      </w:tr>
      <w:tr w:rsidR="004C1F97" w:rsidRPr="003E27BC" w14:paraId="0FE4084F" w14:textId="77777777" w:rsidTr="002C4553">
        <w:tc>
          <w:tcPr>
            <w:tcW w:w="1528" w:type="dxa"/>
            <w:vAlign w:val="center"/>
          </w:tcPr>
          <w:p w14:paraId="62BE1919" w14:textId="77777777" w:rsidR="004C1F97" w:rsidRPr="00D34212" w:rsidRDefault="004C1F97" w:rsidP="002C4553">
            <w:pPr>
              <w:spacing w:after="0" w:line="240" w:lineRule="auto"/>
              <w:rPr>
                <w:sz w:val="20"/>
                <w:szCs w:val="20"/>
                <w:lang w:val="en-GB"/>
              </w:rPr>
            </w:pPr>
            <w:r w:rsidRPr="00D34212">
              <w:rPr>
                <w:sz w:val="20"/>
                <w:szCs w:val="20"/>
                <w:lang w:val="en-GB"/>
              </w:rPr>
              <w:t>GTSF1</w:t>
            </w:r>
          </w:p>
        </w:tc>
        <w:tc>
          <w:tcPr>
            <w:tcW w:w="2184" w:type="dxa"/>
            <w:vAlign w:val="center"/>
          </w:tcPr>
          <w:p w14:paraId="31D5B677" w14:textId="77777777" w:rsidR="004C1F97" w:rsidRPr="00D34212" w:rsidRDefault="004C1F97" w:rsidP="002C4553">
            <w:pPr>
              <w:spacing w:after="0" w:line="240" w:lineRule="auto"/>
              <w:jc w:val="left"/>
              <w:rPr>
                <w:rFonts w:eastAsia="Times New Roman"/>
                <w:color w:val="000000"/>
                <w:sz w:val="20"/>
                <w:szCs w:val="20"/>
                <w:lang w:eastAsia="de-DE"/>
              </w:rPr>
            </w:pPr>
            <w:r w:rsidRPr="00D34212">
              <w:rPr>
                <w:color w:val="000000"/>
                <w:sz w:val="20"/>
                <w:szCs w:val="20"/>
              </w:rPr>
              <w:t xml:space="preserve">ATLAS antibodies, </w:t>
            </w:r>
          </w:p>
          <w:p w14:paraId="6EC5B9A9" w14:textId="77777777" w:rsidR="004C1F97" w:rsidRPr="00D34212" w:rsidRDefault="004C1F97" w:rsidP="002C4553">
            <w:pPr>
              <w:spacing w:after="0" w:line="240" w:lineRule="auto"/>
              <w:jc w:val="left"/>
              <w:rPr>
                <w:rFonts w:eastAsia="Times New Roman"/>
                <w:sz w:val="20"/>
                <w:szCs w:val="20"/>
                <w:lang w:eastAsia="de-DE"/>
              </w:rPr>
            </w:pPr>
            <w:r w:rsidRPr="00D34212">
              <w:rPr>
                <w:sz w:val="20"/>
                <w:szCs w:val="20"/>
              </w:rPr>
              <w:t>HPA038876, rabbit,</w:t>
            </w:r>
          </w:p>
          <w:p w14:paraId="32707EB5" w14:textId="77777777" w:rsidR="004C1F97" w:rsidRPr="00D34212" w:rsidRDefault="004C1F97" w:rsidP="002C4553">
            <w:pPr>
              <w:spacing w:after="0" w:line="240" w:lineRule="auto"/>
              <w:jc w:val="left"/>
              <w:rPr>
                <w:sz w:val="20"/>
                <w:szCs w:val="20"/>
                <w:lang w:val="en-GB"/>
              </w:rPr>
            </w:pPr>
            <w:r w:rsidRPr="00D34212">
              <w:rPr>
                <w:sz w:val="20"/>
                <w:szCs w:val="20"/>
                <w:lang w:val="en-GB"/>
              </w:rPr>
              <w:t>polyclonal</w:t>
            </w:r>
          </w:p>
        </w:tc>
        <w:tc>
          <w:tcPr>
            <w:tcW w:w="5348" w:type="dxa"/>
            <w:vAlign w:val="center"/>
          </w:tcPr>
          <w:p w14:paraId="20B9B867" w14:textId="77777777" w:rsidR="004C1F97" w:rsidRPr="00371503" w:rsidRDefault="004C1F97" w:rsidP="002C4553">
            <w:pPr>
              <w:spacing w:after="0" w:line="240" w:lineRule="auto"/>
              <w:rPr>
                <w:sz w:val="20"/>
                <w:szCs w:val="20"/>
                <w:lang w:val="de-DE"/>
              </w:rPr>
            </w:pPr>
            <w:r w:rsidRPr="00371503">
              <w:rPr>
                <w:sz w:val="20"/>
                <w:szCs w:val="20"/>
                <w:lang w:val="de-DE"/>
              </w:rPr>
              <w:t>1:50 in 0,5% BSA/TBS</w:t>
            </w:r>
          </w:p>
        </w:tc>
      </w:tr>
      <w:tr w:rsidR="004C1F97" w:rsidRPr="003E27BC" w14:paraId="4BD22F43" w14:textId="77777777" w:rsidTr="002C4553">
        <w:tc>
          <w:tcPr>
            <w:tcW w:w="1528" w:type="dxa"/>
            <w:vAlign w:val="center"/>
          </w:tcPr>
          <w:p w14:paraId="3A1F7DB7" w14:textId="77777777" w:rsidR="004C1F97" w:rsidRPr="00D34212" w:rsidRDefault="004C1F97" w:rsidP="002C4553">
            <w:pPr>
              <w:spacing w:after="0" w:line="240" w:lineRule="auto"/>
              <w:rPr>
                <w:sz w:val="20"/>
                <w:szCs w:val="20"/>
                <w:lang w:val="en-GB"/>
              </w:rPr>
            </w:pPr>
            <w:r w:rsidRPr="00D34212">
              <w:rPr>
                <w:sz w:val="20"/>
                <w:szCs w:val="20"/>
                <w:lang w:val="en-GB"/>
              </w:rPr>
              <w:t>TDRD1</w:t>
            </w:r>
          </w:p>
        </w:tc>
        <w:tc>
          <w:tcPr>
            <w:tcW w:w="2184" w:type="dxa"/>
            <w:vAlign w:val="center"/>
          </w:tcPr>
          <w:p w14:paraId="6526A61A"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Antibodies.com, </w:t>
            </w:r>
          </w:p>
          <w:p w14:paraId="16BF1E5F" w14:textId="77777777" w:rsidR="004C1F97" w:rsidRPr="00D34212" w:rsidRDefault="004C1F97" w:rsidP="002C4553">
            <w:pPr>
              <w:spacing w:after="0" w:line="240" w:lineRule="auto"/>
              <w:jc w:val="left"/>
              <w:rPr>
                <w:rFonts w:eastAsia="Times New Roman"/>
                <w:color w:val="000000"/>
                <w:sz w:val="20"/>
                <w:szCs w:val="20"/>
                <w:lang w:eastAsia="de-DE"/>
              </w:rPr>
            </w:pPr>
            <w:r w:rsidRPr="00D34212">
              <w:rPr>
                <w:color w:val="000000"/>
                <w:sz w:val="20"/>
                <w:szCs w:val="20"/>
              </w:rPr>
              <w:t>A54784, rabbit, polyclonal</w:t>
            </w:r>
          </w:p>
        </w:tc>
        <w:tc>
          <w:tcPr>
            <w:tcW w:w="5348" w:type="dxa"/>
            <w:vAlign w:val="center"/>
          </w:tcPr>
          <w:p w14:paraId="3CFCDDB5" w14:textId="77777777" w:rsidR="004C1F97" w:rsidRPr="00371503" w:rsidRDefault="004C1F97" w:rsidP="002C4553">
            <w:pPr>
              <w:spacing w:after="0" w:line="240" w:lineRule="auto"/>
              <w:rPr>
                <w:sz w:val="20"/>
                <w:szCs w:val="20"/>
                <w:lang w:val="de-DE"/>
              </w:rPr>
            </w:pPr>
            <w:r w:rsidRPr="00371503">
              <w:rPr>
                <w:sz w:val="20"/>
                <w:szCs w:val="20"/>
                <w:lang w:val="de-DE"/>
              </w:rPr>
              <w:t>1:100 in 5% BSA/TBS</w:t>
            </w:r>
          </w:p>
        </w:tc>
      </w:tr>
      <w:tr w:rsidR="004C1F97" w:rsidRPr="003E27BC" w14:paraId="5C2BCDDC" w14:textId="77777777" w:rsidTr="002C4553">
        <w:tc>
          <w:tcPr>
            <w:tcW w:w="1528" w:type="dxa"/>
            <w:vAlign w:val="center"/>
          </w:tcPr>
          <w:p w14:paraId="596BF441" w14:textId="77777777" w:rsidR="004C1F97" w:rsidRPr="00D34212" w:rsidRDefault="004C1F97" w:rsidP="002C4553">
            <w:pPr>
              <w:spacing w:after="0" w:line="240" w:lineRule="auto"/>
              <w:rPr>
                <w:sz w:val="20"/>
                <w:szCs w:val="20"/>
                <w:lang w:val="en-GB"/>
              </w:rPr>
            </w:pPr>
            <w:r w:rsidRPr="00D34212">
              <w:rPr>
                <w:sz w:val="20"/>
                <w:szCs w:val="20"/>
                <w:lang w:val="en-GB"/>
              </w:rPr>
              <w:t>HENMT1</w:t>
            </w:r>
          </w:p>
        </w:tc>
        <w:tc>
          <w:tcPr>
            <w:tcW w:w="2184" w:type="dxa"/>
            <w:vAlign w:val="center"/>
          </w:tcPr>
          <w:p w14:paraId="1D86566E"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Invitrogen,            </w:t>
            </w:r>
            <w:r w:rsidRPr="00D34212">
              <w:rPr>
                <w:sz w:val="20"/>
                <w:szCs w:val="20"/>
              </w:rPr>
              <w:t>PA5-55866, rabbit,</w:t>
            </w:r>
          </w:p>
          <w:p w14:paraId="45AE7441" w14:textId="77777777" w:rsidR="004C1F97" w:rsidRPr="00D34212" w:rsidRDefault="004C1F97" w:rsidP="002C4553">
            <w:pPr>
              <w:spacing w:after="0" w:line="240" w:lineRule="auto"/>
              <w:jc w:val="left"/>
              <w:rPr>
                <w:sz w:val="20"/>
                <w:szCs w:val="20"/>
                <w:lang w:val="en-GB"/>
              </w:rPr>
            </w:pPr>
            <w:r w:rsidRPr="00D34212">
              <w:rPr>
                <w:sz w:val="20"/>
                <w:szCs w:val="20"/>
                <w:lang w:val="en-GB"/>
              </w:rPr>
              <w:t>polyclonal</w:t>
            </w:r>
          </w:p>
        </w:tc>
        <w:tc>
          <w:tcPr>
            <w:tcW w:w="5348" w:type="dxa"/>
            <w:vAlign w:val="center"/>
          </w:tcPr>
          <w:p w14:paraId="50AEC797" w14:textId="77777777" w:rsidR="004C1F97" w:rsidRPr="00371503" w:rsidRDefault="004C1F97" w:rsidP="002C4553">
            <w:pPr>
              <w:spacing w:after="0" w:line="240" w:lineRule="auto"/>
              <w:rPr>
                <w:sz w:val="20"/>
                <w:szCs w:val="20"/>
                <w:lang w:val="de-DE"/>
              </w:rPr>
            </w:pPr>
            <w:r w:rsidRPr="00371503">
              <w:rPr>
                <w:sz w:val="20"/>
                <w:szCs w:val="20"/>
                <w:lang w:val="de-DE"/>
              </w:rPr>
              <w:t xml:space="preserve">1:150 in </w:t>
            </w:r>
            <w:proofErr w:type="spellStart"/>
            <w:r w:rsidRPr="00371503">
              <w:rPr>
                <w:sz w:val="20"/>
                <w:szCs w:val="20"/>
                <w:lang w:val="de-DE"/>
              </w:rPr>
              <w:t>blocking</w:t>
            </w:r>
            <w:proofErr w:type="spellEnd"/>
            <w:r w:rsidRPr="00371503">
              <w:rPr>
                <w:sz w:val="20"/>
                <w:szCs w:val="20"/>
                <w:lang w:val="de-DE"/>
              </w:rPr>
              <w:t xml:space="preserve"> </w:t>
            </w:r>
            <w:proofErr w:type="spellStart"/>
            <w:r w:rsidRPr="00371503">
              <w:rPr>
                <w:sz w:val="20"/>
                <w:szCs w:val="20"/>
                <w:lang w:val="de-DE"/>
              </w:rPr>
              <w:t>solution</w:t>
            </w:r>
            <w:proofErr w:type="spellEnd"/>
            <w:r w:rsidRPr="00371503">
              <w:rPr>
                <w:sz w:val="20"/>
                <w:szCs w:val="20"/>
                <w:lang w:val="de-DE"/>
              </w:rPr>
              <w:t xml:space="preserve"> (25% </w:t>
            </w:r>
            <w:proofErr w:type="spellStart"/>
            <w:r w:rsidRPr="00371503">
              <w:rPr>
                <w:sz w:val="20"/>
                <w:szCs w:val="20"/>
                <w:lang w:val="de-DE"/>
              </w:rPr>
              <w:t>goat</w:t>
            </w:r>
            <w:proofErr w:type="spellEnd"/>
            <w:r w:rsidRPr="00371503">
              <w:rPr>
                <w:sz w:val="20"/>
                <w:szCs w:val="20"/>
                <w:lang w:val="de-DE"/>
              </w:rPr>
              <w:t xml:space="preserve"> </w:t>
            </w:r>
            <w:proofErr w:type="spellStart"/>
            <w:r w:rsidRPr="00371503">
              <w:rPr>
                <w:sz w:val="20"/>
                <w:szCs w:val="20"/>
                <w:lang w:val="de-DE"/>
              </w:rPr>
              <w:t>serum</w:t>
            </w:r>
            <w:proofErr w:type="spellEnd"/>
            <w:r w:rsidRPr="00371503">
              <w:rPr>
                <w:sz w:val="20"/>
                <w:szCs w:val="20"/>
                <w:lang w:val="de-DE"/>
              </w:rPr>
              <w:t xml:space="preserve"> in 5% BSA/TBS)</w:t>
            </w:r>
          </w:p>
        </w:tc>
      </w:tr>
      <w:tr w:rsidR="004C1F97" w:rsidRPr="003E27BC" w14:paraId="0E570651" w14:textId="77777777" w:rsidTr="002C4553">
        <w:tc>
          <w:tcPr>
            <w:tcW w:w="1528" w:type="dxa"/>
            <w:vAlign w:val="center"/>
          </w:tcPr>
          <w:p w14:paraId="1785613E" w14:textId="77777777" w:rsidR="004C1F97" w:rsidRPr="00D34212" w:rsidRDefault="004C1F97" w:rsidP="002C4553">
            <w:pPr>
              <w:spacing w:after="0" w:line="240" w:lineRule="auto"/>
              <w:rPr>
                <w:sz w:val="20"/>
                <w:szCs w:val="20"/>
                <w:lang w:val="en-GB"/>
              </w:rPr>
            </w:pPr>
            <w:r w:rsidRPr="00D34212">
              <w:rPr>
                <w:sz w:val="20"/>
                <w:szCs w:val="20"/>
                <w:lang w:val="en-GB"/>
              </w:rPr>
              <w:t>GPAT2</w:t>
            </w:r>
          </w:p>
        </w:tc>
        <w:tc>
          <w:tcPr>
            <w:tcW w:w="2184" w:type="dxa"/>
            <w:vAlign w:val="center"/>
          </w:tcPr>
          <w:p w14:paraId="72F045B6"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Sigma Aldrich, </w:t>
            </w:r>
            <w:r w:rsidRPr="00D34212">
              <w:rPr>
                <w:sz w:val="20"/>
                <w:szCs w:val="20"/>
              </w:rPr>
              <w:t>HPA036841, rabbit, polyclonal</w:t>
            </w:r>
          </w:p>
        </w:tc>
        <w:tc>
          <w:tcPr>
            <w:tcW w:w="5348" w:type="dxa"/>
            <w:vAlign w:val="center"/>
          </w:tcPr>
          <w:p w14:paraId="06AF4E2F" w14:textId="77777777" w:rsidR="004C1F97" w:rsidRPr="00371503" w:rsidRDefault="004C1F97" w:rsidP="002C4553">
            <w:pPr>
              <w:spacing w:after="0" w:line="240" w:lineRule="auto"/>
              <w:rPr>
                <w:sz w:val="20"/>
                <w:szCs w:val="20"/>
                <w:lang w:val="de-DE"/>
              </w:rPr>
            </w:pPr>
            <w:r w:rsidRPr="00371503">
              <w:rPr>
                <w:sz w:val="20"/>
                <w:szCs w:val="20"/>
                <w:lang w:val="de-DE"/>
              </w:rPr>
              <w:t>1:50 in 5% BSA/TBS</w:t>
            </w:r>
          </w:p>
        </w:tc>
      </w:tr>
      <w:tr w:rsidR="004C1F97" w:rsidRPr="003E27BC" w14:paraId="0370F8B5" w14:textId="77777777" w:rsidTr="002C4553">
        <w:tc>
          <w:tcPr>
            <w:tcW w:w="1528" w:type="dxa"/>
            <w:vAlign w:val="center"/>
          </w:tcPr>
          <w:p w14:paraId="3B9A0F78" w14:textId="77777777" w:rsidR="004C1F97" w:rsidRPr="00D34212" w:rsidRDefault="004C1F97" w:rsidP="002C4553">
            <w:pPr>
              <w:spacing w:after="0" w:line="240" w:lineRule="auto"/>
              <w:rPr>
                <w:sz w:val="20"/>
                <w:szCs w:val="20"/>
                <w:lang w:val="en-GB"/>
              </w:rPr>
            </w:pPr>
            <w:r w:rsidRPr="00D34212">
              <w:rPr>
                <w:sz w:val="20"/>
                <w:szCs w:val="20"/>
                <w:lang w:val="en-GB"/>
              </w:rPr>
              <w:t>DDX4</w:t>
            </w:r>
          </w:p>
        </w:tc>
        <w:tc>
          <w:tcPr>
            <w:tcW w:w="2184" w:type="dxa"/>
            <w:vAlign w:val="center"/>
          </w:tcPr>
          <w:p w14:paraId="2050315B" w14:textId="77777777" w:rsidR="004C1F97" w:rsidRPr="00D34212" w:rsidRDefault="004C1F97" w:rsidP="002C4553">
            <w:pPr>
              <w:spacing w:after="0" w:line="240" w:lineRule="auto"/>
              <w:jc w:val="left"/>
              <w:rPr>
                <w:sz w:val="20"/>
                <w:szCs w:val="20"/>
                <w:lang w:val="en-GB"/>
              </w:rPr>
            </w:pPr>
            <w:r w:rsidRPr="00D34212">
              <w:rPr>
                <w:sz w:val="20"/>
                <w:szCs w:val="20"/>
                <w:lang w:val="en-GB"/>
              </w:rPr>
              <w:t>Abcam, ab13840, rabbit, polyclonal</w:t>
            </w:r>
          </w:p>
        </w:tc>
        <w:tc>
          <w:tcPr>
            <w:tcW w:w="5348" w:type="dxa"/>
            <w:vAlign w:val="center"/>
          </w:tcPr>
          <w:p w14:paraId="3F8243D4" w14:textId="77777777" w:rsidR="004C1F97" w:rsidRPr="00371503" w:rsidRDefault="004C1F97" w:rsidP="002C4553">
            <w:pPr>
              <w:spacing w:after="0" w:line="240" w:lineRule="auto"/>
              <w:rPr>
                <w:sz w:val="20"/>
                <w:szCs w:val="20"/>
                <w:lang w:val="de-DE"/>
              </w:rPr>
            </w:pPr>
            <w:r w:rsidRPr="00371503">
              <w:rPr>
                <w:sz w:val="20"/>
                <w:szCs w:val="20"/>
                <w:lang w:val="de-DE"/>
              </w:rPr>
              <w:t>1:2000 in 5% BSA/TBS</w:t>
            </w:r>
          </w:p>
        </w:tc>
      </w:tr>
      <w:tr w:rsidR="004C1F97" w:rsidRPr="003E27BC" w14:paraId="76846A30" w14:textId="77777777" w:rsidTr="002C4553">
        <w:tc>
          <w:tcPr>
            <w:tcW w:w="1528" w:type="dxa"/>
            <w:vAlign w:val="center"/>
          </w:tcPr>
          <w:p w14:paraId="2001DF51" w14:textId="77777777" w:rsidR="004C1F97" w:rsidRPr="00D34212" w:rsidRDefault="004C1F97" w:rsidP="002C4553">
            <w:pPr>
              <w:spacing w:after="0" w:line="240" w:lineRule="auto"/>
              <w:rPr>
                <w:sz w:val="20"/>
                <w:szCs w:val="20"/>
                <w:lang w:val="en-GB"/>
              </w:rPr>
            </w:pPr>
            <w:r w:rsidRPr="00D34212">
              <w:rPr>
                <w:sz w:val="20"/>
                <w:szCs w:val="20"/>
                <w:lang w:val="en-GB"/>
              </w:rPr>
              <w:t>MAEL</w:t>
            </w:r>
          </w:p>
        </w:tc>
        <w:tc>
          <w:tcPr>
            <w:tcW w:w="2184" w:type="dxa"/>
            <w:vAlign w:val="center"/>
          </w:tcPr>
          <w:p w14:paraId="02E0FCAC" w14:textId="77777777" w:rsidR="004C1F97" w:rsidRPr="00D34212" w:rsidRDefault="004C1F97" w:rsidP="002C4553">
            <w:pPr>
              <w:spacing w:after="0" w:line="240" w:lineRule="auto"/>
              <w:jc w:val="left"/>
              <w:rPr>
                <w:rFonts w:eastAsia="Times New Roman"/>
                <w:color w:val="000000"/>
                <w:sz w:val="20"/>
                <w:szCs w:val="20"/>
                <w:lang w:eastAsia="de-DE"/>
              </w:rPr>
            </w:pPr>
            <w:r w:rsidRPr="00D34212">
              <w:rPr>
                <w:color w:val="000000"/>
                <w:sz w:val="20"/>
                <w:szCs w:val="20"/>
              </w:rPr>
              <w:t xml:space="preserve">Novus Biologicals, </w:t>
            </w:r>
          </w:p>
          <w:p w14:paraId="0C4A0896" w14:textId="77777777" w:rsidR="004C1F97" w:rsidRPr="00D34212" w:rsidRDefault="004C1F97" w:rsidP="002C4553">
            <w:pPr>
              <w:spacing w:after="0" w:line="240" w:lineRule="auto"/>
              <w:jc w:val="left"/>
              <w:rPr>
                <w:rFonts w:eastAsia="Times New Roman"/>
                <w:color w:val="000000"/>
                <w:sz w:val="20"/>
                <w:szCs w:val="20"/>
                <w:lang w:eastAsia="de-DE"/>
              </w:rPr>
            </w:pPr>
            <w:r w:rsidRPr="00D34212">
              <w:rPr>
                <w:color w:val="000000"/>
                <w:sz w:val="20"/>
                <w:szCs w:val="20"/>
              </w:rPr>
              <w:t>NBP2-69070</w:t>
            </w:r>
            <w:r w:rsidRPr="00D34212">
              <w:rPr>
                <w:rFonts w:eastAsia="Times New Roman"/>
                <w:color w:val="000000"/>
                <w:sz w:val="20"/>
                <w:szCs w:val="20"/>
                <w:lang w:eastAsia="de-DE"/>
              </w:rPr>
              <w:t>, rabbit, polyclonal</w:t>
            </w:r>
          </w:p>
        </w:tc>
        <w:tc>
          <w:tcPr>
            <w:tcW w:w="5348" w:type="dxa"/>
            <w:vAlign w:val="center"/>
          </w:tcPr>
          <w:p w14:paraId="0F381B85" w14:textId="77777777" w:rsidR="004C1F97" w:rsidRPr="00371503" w:rsidRDefault="004C1F97" w:rsidP="002C4553">
            <w:pPr>
              <w:spacing w:after="0" w:line="240" w:lineRule="auto"/>
              <w:rPr>
                <w:sz w:val="20"/>
                <w:szCs w:val="20"/>
                <w:lang w:val="de-DE"/>
              </w:rPr>
            </w:pPr>
            <w:r w:rsidRPr="00371503">
              <w:rPr>
                <w:sz w:val="20"/>
                <w:szCs w:val="20"/>
                <w:lang w:val="de-DE"/>
              </w:rPr>
              <w:t>1:300 in 5% BSA/TBS</w:t>
            </w:r>
          </w:p>
        </w:tc>
      </w:tr>
      <w:tr w:rsidR="004C1F97" w:rsidRPr="00D34212" w14:paraId="006B16E7" w14:textId="77777777" w:rsidTr="002C4553">
        <w:tc>
          <w:tcPr>
            <w:tcW w:w="1528" w:type="dxa"/>
            <w:vAlign w:val="center"/>
          </w:tcPr>
          <w:p w14:paraId="50EA9CD3" w14:textId="77777777" w:rsidR="004C1F97" w:rsidRPr="00D34212" w:rsidRDefault="004C1F97" w:rsidP="002C4553">
            <w:pPr>
              <w:spacing w:after="0" w:line="240" w:lineRule="auto"/>
              <w:rPr>
                <w:sz w:val="20"/>
                <w:szCs w:val="20"/>
                <w:lang w:val="en-GB"/>
              </w:rPr>
            </w:pPr>
            <w:r w:rsidRPr="00D34212">
              <w:rPr>
                <w:sz w:val="20"/>
                <w:szCs w:val="20"/>
                <w:lang w:val="en-GB"/>
              </w:rPr>
              <w:t>LINE-1 ORF1p</w:t>
            </w:r>
          </w:p>
        </w:tc>
        <w:tc>
          <w:tcPr>
            <w:tcW w:w="2184" w:type="dxa"/>
            <w:vAlign w:val="center"/>
          </w:tcPr>
          <w:p w14:paraId="538F23BE"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Abcam, </w:t>
            </w:r>
            <w:r w:rsidRPr="00D34212">
              <w:rPr>
                <w:sz w:val="20"/>
                <w:szCs w:val="20"/>
              </w:rPr>
              <w:t>ab245249, rabbit, monoclonal</w:t>
            </w:r>
          </w:p>
        </w:tc>
        <w:tc>
          <w:tcPr>
            <w:tcW w:w="5348" w:type="dxa"/>
            <w:vAlign w:val="center"/>
          </w:tcPr>
          <w:p w14:paraId="355B08BD" w14:textId="77777777" w:rsidR="004C1F97" w:rsidRPr="00D34212" w:rsidRDefault="004C1F97" w:rsidP="002C4553">
            <w:pPr>
              <w:spacing w:after="0" w:line="240" w:lineRule="auto"/>
              <w:rPr>
                <w:sz w:val="20"/>
                <w:szCs w:val="20"/>
                <w:lang w:val="en-GB"/>
              </w:rPr>
            </w:pPr>
            <w:r w:rsidRPr="00D34212">
              <w:rPr>
                <w:sz w:val="20"/>
                <w:szCs w:val="20"/>
                <w:lang w:val="en-GB"/>
              </w:rPr>
              <w:t>1:100 in blocking solution (25% goat serum in 5% BSA/TBS</w:t>
            </w:r>
            <w:r>
              <w:rPr>
                <w:sz w:val="20"/>
                <w:szCs w:val="20"/>
                <w:lang w:val="en-GB"/>
              </w:rPr>
              <w:t>)</w:t>
            </w:r>
          </w:p>
        </w:tc>
      </w:tr>
      <w:tr w:rsidR="004C1F97" w:rsidRPr="00D34212" w14:paraId="7E8B5ACA" w14:textId="77777777" w:rsidTr="002C4553">
        <w:tc>
          <w:tcPr>
            <w:tcW w:w="1528" w:type="dxa"/>
            <w:vAlign w:val="center"/>
          </w:tcPr>
          <w:p w14:paraId="275A4009" w14:textId="77777777" w:rsidR="004C1F97" w:rsidRPr="00D34212" w:rsidRDefault="004C1F97" w:rsidP="002C4553">
            <w:pPr>
              <w:spacing w:after="0" w:line="240" w:lineRule="auto"/>
              <w:rPr>
                <w:sz w:val="20"/>
                <w:szCs w:val="20"/>
                <w:lang w:val="en-GB"/>
              </w:rPr>
            </w:pPr>
            <w:r w:rsidRPr="00D34212">
              <w:rPr>
                <w:sz w:val="20"/>
                <w:szCs w:val="20"/>
                <w:lang w:val="en-GB"/>
              </w:rPr>
              <w:t>MYBL1</w:t>
            </w:r>
          </w:p>
        </w:tc>
        <w:tc>
          <w:tcPr>
            <w:tcW w:w="2184" w:type="dxa"/>
            <w:vAlign w:val="center"/>
          </w:tcPr>
          <w:p w14:paraId="4C5761E0"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Sigma Aldrich, </w:t>
            </w:r>
          </w:p>
          <w:p w14:paraId="4F52B417" w14:textId="77777777" w:rsidR="004C1F97" w:rsidRPr="00D34212" w:rsidRDefault="004C1F97" w:rsidP="002C4553">
            <w:pPr>
              <w:spacing w:after="0" w:line="240" w:lineRule="auto"/>
              <w:jc w:val="left"/>
              <w:rPr>
                <w:rFonts w:eastAsia="Times New Roman"/>
                <w:color w:val="000000"/>
                <w:sz w:val="20"/>
                <w:szCs w:val="20"/>
                <w:lang w:eastAsia="de-DE"/>
              </w:rPr>
            </w:pPr>
            <w:r w:rsidRPr="00D34212">
              <w:rPr>
                <w:color w:val="000000"/>
                <w:sz w:val="20"/>
                <w:szCs w:val="20"/>
              </w:rPr>
              <w:t>HPA008791, rabbit, polyclonal</w:t>
            </w:r>
          </w:p>
        </w:tc>
        <w:tc>
          <w:tcPr>
            <w:tcW w:w="5348" w:type="dxa"/>
            <w:vAlign w:val="center"/>
          </w:tcPr>
          <w:p w14:paraId="32D3B31E" w14:textId="77777777" w:rsidR="004C1F97" w:rsidRPr="00D34212" w:rsidRDefault="004C1F97" w:rsidP="002C4553">
            <w:pPr>
              <w:spacing w:after="0" w:line="240" w:lineRule="auto"/>
              <w:rPr>
                <w:sz w:val="20"/>
                <w:szCs w:val="20"/>
                <w:lang w:val="en-GB"/>
              </w:rPr>
            </w:pPr>
            <w:r w:rsidRPr="00D34212">
              <w:rPr>
                <w:sz w:val="20"/>
                <w:szCs w:val="20"/>
                <w:lang w:val="en-GB"/>
              </w:rPr>
              <w:t>1:200 in blocking solution (25% goat serum in 5%  BSA/TBS)</w:t>
            </w:r>
          </w:p>
        </w:tc>
      </w:tr>
      <w:tr w:rsidR="004C1F97" w:rsidRPr="003E27BC" w14:paraId="43CB2327" w14:textId="77777777" w:rsidTr="002C4553">
        <w:tc>
          <w:tcPr>
            <w:tcW w:w="1528" w:type="dxa"/>
            <w:vAlign w:val="center"/>
          </w:tcPr>
          <w:p w14:paraId="4326EFDE" w14:textId="77777777" w:rsidR="004C1F97" w:rsidRPr="00D34212" w:rsidRDefault="004C1F97" w:rsidP="002C4553">
            <w:pPr>
              <w:spacing w:after="0" w:line="240" w:lineRule="auto"/>
              <w:rPr>
                <w:sz w:val="20"/>
                <w:szCs w:val="20"/>
                <w:lang w:val="en-GB"/>
              </w:rPr>
            </w:pPr>
            <w:r w:rsidRPr="00D34212">
              <w:rPr>
                <w:sz w:val="20"/>
                <w:szCs w:val="20"/>
                <w:lang w:val="en-GB"/>
              </w:rPr>
              <w:t>PLD6</w:t>
            </w:r>
          </w:p>
        </w:tc>
        <w:tc>
          <w:tcPr>
            <w:tcW w:w="2184" w:type="dxa"/>
            <w:vAlign w:val="center"/>
          </w:tcPr>
          <w:p w14:paraId="47CCF47C" w14:textId="77777777" w:rsidR="004C1F97" w:rsidRPr="00D34212" w:rsidRDefault="004C1F97" w:rsidP="002C4553">
            <w:pPr>
              <w:spacing w:after="0" w:line="240" w:lineRule="auto"/>
              <w:jc w:val="left"/>
              <w:rPr>
                <w:sz w:val="20"/>
                <w:szCs w:val="20"/>
                <w:lang w:val="en-GB"/>
              </w:rPr>
            </w:pPr>
            <w:r w:rsidRPr="00D34212">
              <w:rPr>
                <w:sz w:val="20"/>
                <w:szCs w:val="20"/>
                <w:lang w:val="en-GB"/>
              </w:rPr>
              <w:t xml:space="preserve">Novus Biologicals, </w:t>
            </w:r>
          </w:p>
          <w:p w14:paraId="1CCC14E9" w14:textId="77777777" w:rsidR="004C1F97" w:rsidRPr="00D34212" w:rsidRDefault="004C1F97" w:rsidP="002C4553">
            <w:pPr>
              <w:spacing w:after="0" w:line="240" w:lineRule="auto"/>
              <w:jc w:val="left"/>
              <w:rPr>
                <w:sz w:val="20"/>
                <w:szCs w:val="20"/>
                <w:lang w:val="en-GB"/>
              </w:rPr>
            </w:pPr>
            <w:r w:rsidRPr="00D34212">
              <w:rPr>
                <w:sz w:val="20"/>
                <w:szCs w:val="20"/>
              </w:rPr>
              <w:t>NBP2-13771, rabbit, polyclonal</w:t>
            </w:r>
          </w:p>
        </w:tc>
        <w:tc>
          <w:tcPr>
            <w:tcW w:w="5348" w:type="dxa"/>
            <w:vAlign w:val="center"/>
          </w:tcPr>
          <w:p w14:paraId="5C4AFCA5" w14:textId="77777777" w:rsidR="004C1F97" w:rsidRPr="00371503" w:rsidRDefault="004C1F97" w:rsidP="002C4553">
            <w:pPr>
              <w:spacing w:after="0" w:line="240" w:lineRule="auto"/>
              <w:rPr>
                <w:sz w:val="20"/>
                <w:szCs w:val="20"/>
                <w:lang w:val="de-DE"/>
              </w:rPr>
            </w:pPr>
            <w:r w:rsidRPr="00371503">
              <w:rPr>
                <w:sz w:val="20"/>
                <w:szCs w:val="20"/>
                <w:lang w:val="de-DE"/>
              </w:rPr>
              <w:t xml:space="preserve">1:100 in </w:t>
            </w:r>
            <w:proofErr w:type="spellStart"/>
            <w:r w:rsidRPr="00371503">
              <w:rPr>
                <w:sz w:val="20"/>
                <w:szCs w:val="20"/>
                <w:lang w:val="de-DE"/>
              </w:rPr>
              <w:t>blocking</w:t>
            </w:r>
            <w:proofErr w:type="spellEnd"/>
            <w:r w:rsidRPr="00371503">
              <w:rPr>
                <w:sz w:val="20"/>
                <w:szCs w:val="20"/>
                <w:lang w:val="de-DE"/>
              </w:rPr>
              <w:t xml:space="preserve"> </w:t>
            </w:r>
            <w:proofErr w:type="spellStart"/>
            <w:r w:rsidRPr="00371503">
              <w:rPr>
                <w:sz w:val="20"/>
                <w:szCs w:val="20"/>
                <w:lang w:val="de-DE"/>
              </w:rPr>
              <w:t>solution</w:t>
            </w:r>
            <w:proofErr w:type="spellEnd"/>
            <w:r w:rsidRPr="00371503">
              <w:rPr>
                <w:sz w:val="20"/>
                <w:szCs w:val="20"/>
                <w:lang w:val="de-DE"/>
              </w:rPr>
              <w:t xml:space="preserve"> (25% </w:t>
            </w:r>
            <w:proofErr w:type="spellStart"/>
            <w:r w:rsidRPr="00371503">
              <w:rPr>
                <w:sz w:val="20"/>
                <w:szCs w:val="20"/>
                <w:lang w:val="de-DE"/>
              </w:rPr>
              <w:t>goat</w:t>
            </w:r>
            <w:proofErr w:type="spellEnd"/>
            <w:r w:rsidRPr="00371503">
              <w:rPr>
                <w:sz w:val="20"/>
                <w:szCs w:val="20"/>
                <w:lang w:val="de-DE"/>
              </w:rPr>
              <w:t xml:space="preserve"> </w:t>
            </w:r>
            <w:proofErr w:type="spellStart"/>
            <w:r w:rsidRPr="00371503">
              <w:rPr>
                <w:sz w:val="20"/>
                <w:szCs w:val="20"/>
                <w:lang w:val="de-DE"/>
              </w:rPr>
              <w:t>serum</w:t>
            </w:r>
            <w:proofErr w:type="spellEnd"/>
            <w:r w:rsidRPr="00371503">
              <w:rPr>
                <w:sz w:val="20"/>
                <w:szCs w:val="20"/>
                <w:lang w:val="de-DE"/>
              </w:rPr>
              <w:t xml:space="preserve"> in 5% BSA/TBS)</w:t>
            </w:r>
          </w:p>
        </w:tc>
      </w:tr>
    </w:tbl>
    <w:p w14:paraId="26FADD50" w14:textId="3D017085" w:rsidR="004C1F97" w:rsidRDefault="004C1F97" w:rsidP="004712FF">
      <w:pPr>
        <w:rPr>
          <w:b/>
          <w:lang w:val="en-GB"/>
        </w:rPr>
      </w:pPr>
    </w:p>
    <w:p w14:paraId="7B467B4D" w14:textId="77777777" w:rsidR="004C1F97" w:rsidRDefault="004C1F97">
      <w:pPr>
        <w:spacing w:after="0" w:line="240" w:lineRule="auto"/>
        <w:jc w:val="left"/>
        <w:rPr>
          <w:b/>
          <w:lang w:val="en-GB"/>
        </w:rPr>
      </w:pPr>
      <w:r>
        <w:rPr>
          <w:b/>
          <w:lang w:val="en-GB"/>
        </w:rPr>
        <w:br w:type="page"/>
      </w:r>
    </w:p>
    <w:p w14:paraId="3BD3877C" w14:textId="1083953D" w:rsidR="004C1F97" w:rsidRDefault="004C1F97" w:rsidP="004712FF">
      <w:pPr>
        <w:rPr>
          <w:b/>
          <w:lang w:val="en-GB"/>
        </w:rPr>
      </w:pPr>
      <w:r>
        <w:rPr>
          <w:b/>
          <w:lang w:val="en-GB"/>
        </w:rPr>
        <w:lastRenderedPageBreak/>
        <w:t>Supplementary Figures</w:t>
      </w:r>
    </w:p>
    <w:p w14:paraId="1C812016" w14:textId="6E727E6C" w:rsidR="0093770C" w:rsidRDefault="00B55784" w:rsidP="004712FF">
      <w:r>
        <w:rPr>
          <w:b/>
          <w:noProof/>
          <w:lang w:val="de-DE" w:eastAsia="de-DE"/>
        </w:rPr>
        <w:drawing>
          <wp:inline distT="0" distB="0" distL="0" distR="0" wp14:anchorId="3968D61E" wp14:editId="29FA4E28">
            <wp:extent cx="6438900" cy="65626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f"/>
                    <pic:cNvPicPr/>
                  </pic:nvPicPr>
                  <pic:blipFill rotWithShape="1">
                    <a:blip r:embed="rId8" cstate="print">
                      <a:extLst>
                        <a:ext uri="{28A0092B-C50C-407E-A947-70E740481C1C}">
                          <a14:useLocalDpi xmlns:a14="http://schemas.microsoft.com/office/drawing/2010/main" val="0"/>
                        </a:ext>
                      </a:extLst>
                    </a:blip>
                    <a:srcRect b="38366"/>
                    <a:stretch/>
                  </pic:blipFill>
                  <pic:spPr bwMode="auto">
                    <a:xfrm>
                      <a:off x="0" y="0"/>
                      <a:ext cx="6442476" cy="6566269"/>
                    </a:xfrm>
                    <a:prstGeom prst="rect">
                      <a:avLst/>
                    </a:prstGeom>
                    <a:ln>
                      <a:noFill/>
                    </a:ln>
                    <a:extLst>
                      <a:ext uri="{53640926-AAD7-44D8-BBD7-CCE9431645EC}">
                        <a14:shadowObscured xmlns:a14="http://schemas.microsoft.com/office/drawing/2010/main"/>
                      </a:ext>
                    </a:extLst>
                  </pic:spPr>
                </pic:pic>
              </a:graphicData>
            </a:graphic>
          </wp:inline>
        </w:drawing>
      </w:r>
      <w:r w:rsidR="004712FF" w:rsidRPr="008C52A9">
        <w:rPr>
          <w:b/>
          <w:lang w:val="en-GB"/>
        </w:rPr>
        <w:t>Supplementa</w:t>
      </w:r>
      <w:r w:rsidR="004712FF">
        <w:rPr>
          <w:b/>
          <w:lang w:val="en-GB"/>
        </w:rPr>
        <w:t>ry</w:t>
      </w:r>
      <w:r w:rsidR="004712FF" w:rsidRPr="008C52A9">
        <w:rPr>
          <w:b/>
          <w:lang w:val="en-GB"/>
        </w:rPr>
        <w:t xml:space="preserve"> Figure 1.</w:t>
      </w:r>
      <w:r w:rsidR="004712FF">
        <w:rPr>
          <w:lang w:val="en-GB"/>
        </w:rPr>
        <w:t xml:space="preserve"> </w:t>
      </w:r>
      <w:r w:rsidR="004712FF" w:rsidRPr="004146B5">
        <w:rPr>
          <w:b/>
          <w:lang w:val="en-GB"/>
        </w:rPr>
        <w:t xml:space="preserve">Schematic overview on </w:t>
      </w:r>
      <w:proofErr w:type="spellStart"/>
      <w:r w:rsidR="004712FF" w:rsidRPr="004146B5">
        <w:rPr>
          <w:b/>
          <w:lang w:val="en-GB"/>
        </w:rPr>
        <w:t>piRNA</w:t>
      </w:r>
      <w:proofErr w:type="spellEnd"/>
      <w:r w:rsidR="004712FF" w:rsidRPr="004146B5">
        <w:rPr>
          <w:b/>
          <w:lang w:val="en-GB"/>
        </w:rPr>
        <w:t xml:space="preserve"> biogenesis in the mammalian testis.</w:t>
      </w:r>
      <w:r w:rsidR="004712FF">
        <w:rPr>
          <w:lang w:val="en-GB"/>
        </w:rPr>
        <w:t xml:space="preserve"> </w:t>
      </w:r>
      <w:r w:rsidR="0093770C">
        <w:t>a</w:t>
      </w:r>
      <w:r w:rsidR="004712FF">
        <w:t xml:space="preserve">. In the adult mammalian testis, the generation of </w:t>
      </w:r>
      <w:proofErr w:type="spellStart"/>
      <w:r w:rsidR="004712FF">
        <w:t>pachytene</w:t>
      </w:r>
      <w:proofErr w:type="spellEnd"/>
      <w:r w:rsidR="004712FF">
        <w:t xml:space="preserve"> </w:t>
      </w:r>
      <w:proofErr w:type="spellStart"/>
      <w:r w:rsidR="004712FF">
        <w:t>piRNAs</w:t>
      </w:r>
      <w:proofErr w:type="spellEnd"/>
      <w:r w:rsidR="004712FF">
        <w:t xml:space="preserve"> is restricted to the primary pathway where long non-TE derived </w:t>
      </w:r>
      <w:proofErr w:type="spellStart"/>
      <w:r w:rsidR="004712FF">
        <w:t>piRNA</w:t>
      </w:r>
      <w:proofErr w:type="spellEnd"/>
      <w:r w:rsidR="004712FF">
        <w:t xml:space="preserve"> precursors are transported from the nucleus to the cytoplasm and accumulate in perinuclear structures called </w:t>
      </w:r>
      <w:proofErr w:type="spellStart"/>
      <w:r w:rsidR="004712FF">
        <w:t>nuage</w:t>
      </w:r>
      <w:proofErr w:type="spellEnd"/>
      <w:r w:rsidR="004712FF">
        <w:t>. Here, they are cleaved by the endonuclease PLD6, which establishes the 5’-ends of pre-piRNAs</w:t>
      </w:r>
      <w:r w:rsidR="004712FF">
        <w:fldChar w:fldCharType="begin" w:fldLock="1"/>
      </w:r>
      <w:r w:rsidR="00976F78">
        <w:instrText>ADDIN CSL_CITATION {"citationItems":[{"id":"ITEM-1","itemData":{"DOI":"10.1016/j.devcel.2011.01.005","ISSN":"1878-1551","PMID":"21397847","abstract":"MITOPLD is a member of the phospholipase D superfamily proteins conserved among diverse species. Zucchini (Zuc), the Drosophila homolog of MITOPLD, has been implicated in primary biogenesis of Piwi-interacting RNAs (piRNAs). By contrast, MITOPLD has been shown to hydrolyze cardiolipin in the outer membrane of mitochondria to generate phosphatidic acid, which is a signaling molecule. To assess whether the mammalian MITOPLD is involved in piRNA biogenesis, we generated Mitopld mutant mice. The mice display meiotic arrest during spermatogenesis, demethylation and derepression of retrotransposons, and defects in primary piRNA biogenesis. Furthermore, in mutant germ cells, mitochondria and the components of the nuage, a perinuclear structure involved in piRNA biogenesis/function, are mislocalized to regions around the centrosome, suggesting that MITOPLD may be involved in microtubule-dependent localization of mitochondria and these proteins. Our results indicate a conserved role for MITOPLD/Zuc in the piRNA pathway and link mitochondrial membrane metabolism/signaling to small RNA biogenesis.","author":[{"dropping-particle":"","family":"Watanabe","given":"Toshiaki","non-dropping-particle":"","parse-names":false,"suffix":""},{"dropping-particle":"","family":"Chuma","given":"Shinichiro","non-dropping-particle":"","parse-names":false,"suffix":""},{"dropping-particle":"","family":"Yamamoto","given":"Yasuhiro","non-dropping-particle":"","parse-names":false,"suffix":""},{"dropping-particle":"","family":"Kuramochi-Miyagawa","given":"Satomi","non-dropping-particle":"","parse-names":false,"suffix":""},{"dropping-particle":"","family":"Totoki","given":"Yasushi","non-dropping-particle":"","parse-names":false,"suffix":""},{"dropping-particle":"","family":"Toyoda","given":"Atsushi","non-dropping-particle":"","parse-names":false,"suffix":""},{"dropping-particle":"","family":"Hoki","given":"Yuko","non-dropping-particle":"","parse-names":false,"suffix":""},{"dropping-particle":"","family":"Fujiyama","given":"Asao","non-dropping-particle":"","parse-names":false,"suffix":""},{"dropping-particle":"","family":"Shibata","given":"Tatsuhiro","non-dropping-particle":"","parse-names":false,"suffix":""},{"dropping-particle":"","family":"Sado","given":"Takashi","non-dropping-particle":"","parse-names":false,"suffix":""},{"dropping-particle":"","family":"Noce","given":"Toshiaki","non-dropping-particle":"","parse-names":false,"suffix":""},{"dropping-particle":"","family":"Nakano","given":"Toru","non-dropping-particle":"","parse-names":false,"suffix":""},{"dropping-particle":"","family":"Nakatsuji","given":"Norio","non-dropping-particle":"","parse-names":false,"suffix":""},{"dropping-particle":"","family":"Lin","given":"Haifan","non-dropping-particle":"","parse-names":false,"suffix":""},{"dropping-particle":"","family":"Sasaki","given":"Hiroyuki","non-dropping-particle":"","parse-names":false,"suffix":""}],"container-title":"Developmental cell","id":"ITEM-1","issue":"3","issued":{"date-parts":[["2011","3","15"]]},"page":"364-75","title":"MITOPLD is a mitochondrial protein essential for nuage formation and piRNA biogenesis in the mouse germline.","type":"article-journal","volume":"20"},"uris":["http://www.mendeley.com/documents/?uuid=a89dc8ae-c51b-4c1d-92d5-84f228d2f978"]}],"mendeley":{"formattedCitation":"&lt;sup&gt;5&lt;/sup&gt;","plainTextFormattedCitation":"5","previouslyFormattedCitation":"&lt;sup&gt;8&lt;/sup&gt;"},"properties":{"noteIndex":0},"schema":"https://github.com/citation-style-language/schema/raw/master/csl-citation.json"}</w:instrText>
      </w:r>
      <w:r w:rsidR="004712FF">
        <w:fldChar w:fldCharType="separate"/>
      </w:r>
      <w:r w:rsidR="00976F78" w:rsidRPr="00976F78">
        <w:rPr>
          <w:noProof/>
          <w:vertAlign w:val="superscript"/>
        </w:rPr>
        <w:t>5</w:t>
      </w:r>
      <w:r w:rsidR="004712FF">
        <w:fldChar w:fldCharType="end"/>
      </w:r>
      <w:r w:rsidR="004712FF">
        <w:rPr>
          <w:vertAlign w:val="superscript"/>
        </w:rPr>
        <w:t>,</w:t>
      </w:r>
      <w:r w:rsidR="004712FF">
        <w:fldChar w:fldCharType="begin" w:fldLock="1"/>
      </w:r>
      <w:r w:rsidR="00976F78">
        <w:instrText>ADDIN CSL_CITATION {"citationItems":[{"id":"ITEM-1","itemData":{"DOI":"10.1016/j.devcel.2011.01.004","ISSN":"1878-1551","PMID":"21397848","abstract":"The mammalian Phospholipase D MitoPLD facilitates mitochondrial fusion by generating the signaling lipid phosphatidic acid (PA). The Drosophila MitoPLD homolog Zucchini (Zuc), a proposed cytoplasmic nuclease, is required for piRNA generation, a critical event in germline development. We show that Zuc localizes to mitochondria and has MitoPLD-like activity. Conversely, MitoPLD(-/-) mice exhibit the meiotic arrest, DNA damage, and male sterility characteristic of mice lacking piRNAs. The primary function of MitoPLD seems to be the generation of mitochondrial-surface PA. This PA in turn recruits the phosphatase Lipin 1, which converts PA to diacylglycerol and promotes mitochondrial fission, suggesting a mechanism for mitochondrial morphology homeostasis. MitoPLD and Lipin 1 have opposing effects on mitochondria length and on intermitochondrial cement (nuage), a structure found between aggregated mitochondria that is implicated in piRNA generation. We propose that mitochondrial-surface PA generated by MitoPLD/Zuc recruits or activates nuage components critical for piRNA production.","author":[{"dropping-particle":"","family":"Huang","given":"Huiyan","non-dropping-particle":"","parse-names":false,"suffix":""},{"dropping-particle":"","family":"Gao","given":"Qun","non-dropping-particle":"","parse-names":false,"suffix":""},{"dropping-particle":"","family":"Peng","given":"Xiaoxue","non-dropping-particle":"","parse-names":false,"suffix":""},{"dropping-particle":"","family":"Choi","given":"Seok-Yong","non-dropping-particle":"","parse-names":false,"suffix":""},{"dropping-particle":"","family":"Sarma","given":"Krishna","non-dropping-particle":"","parse-names":false,"suffix":""},{"dropping-particle":"","family":"Ren","given":"Hongmei","non-dropping-particle":"","parse-names":false,"suffix":""},{"dropping-particle":"","family":"Morris","given":"Andrew J","non-dropping-particle":"","parse-names":false,"suffix":""},{"dropping-particle":"","family":"Frohman","given":"Michael A","non-dropping-particle":"","parse-names":false,"suffix":""}],"container-title":"Developmental cell","id":"ITEM-1","issue":"3","issued":{"date-parts":[["2011","3","15"]]},"page":"376-87","title":"piRNA-associated germline nuage formation and spermatogenesis require MitoPLD profusogenic mitochondrial-surface lipid signaling.","type":"article-journal","volume":"20"},"uris":["http://www.mendeley.com/documents/?uuid=6e7639c3-ec50-4ec5-8c32-e04361e54189"]}],"mendeley":{"formattedCitation":"&lt;sup&gt;26&lt;/sup&gt;","plainTextFormattedCitation":"26","previouslyFormattedCitation":"&lt;sup&gt;29&lt;/sup&gt;"},"properties":{"noteIndex":0},"schema":"https://github.com/citation-style-language/schema/raw/master/csl-citation.json"}</w:instrText>
      </w:r>
      <w:r w:rsidR="004712FF">
        <w:fldChar w:fldCharType="separate"/>
      </w:r>
      <w:r w:rsidR="00976F78" w:rsidRPr="00976F78">
        <w:rPr>
          <w:noProof/>
          <w:vertAlign w:val="superscript"/>
        </w:rPr>
        <w:t>26</w:t>
      </w:r>
      <w:r w:rsidR="004712FF">
        <w:fldChar w:fldCharType="end"/>
      </w:r>
      <w:r w:rsidR="004712FF">
        <w:t xml:space="preserve">. Activity of PLD6 depends on RNA helicase MOV10L1 that binds to </w:t>
      </w:r>
      <w:proofErr w:type="spellStart"/>
      <w:r w:rsidR="004712FF">
        <w:t>piRNA</w:t>
      </w:r>
      <w:proofErr w:type="spellEnd"/>
      <w:r w:rsidR="004712FF">
        <w:t xml:space="preserve"> precursors and </w:t>
      </w:r>
      <w:r w:rsidR="004712FF">
        <w:lastRenderedPageBreak/>
        <w:t>feeds them to PLD6. In addition, GPAT2, which is also located at the outer membrane of mitochondria, is suspected to be involved in this process. The cleaved pre-</w:t>
      </w:r>
      <w:proofErr w:type="spellStart"/>
      <w:r w:rsidR="004712FF">
        <w:t>piRNAs</w:t>
      </w:r>
      <w:proofErr w:type="spellEnd"/>
      <w:r w:rsidR="004712FF">
        <w:t xml:space="preserve"> are then loaded onto PIWIL1 or PIWIL2 for further 3’-end maturations in which PNLDC1 trims the </w:t>
      </w:r>
      <w:proofErr w:type="spellStart"/>
      <w:r w:rsidR="004712FF">
        <w:t>piRNA</w:t>
      </w:r>
      <w:proofErr w:type="spellEnd"/>
      <w:r w:rsidR="004712FF">
        <w:t xml:space="preserve"> precursor RNA to its final length and HENMT1 adds the 2′-O-methyl group to the 5’-end</w:t>
      </w:r>
      <w:r w:rsidR="004712FF">
        <w:fldChar w:fldCharType="begin" w:fldLock="1"/>
      </w:r>
      <w:r w:rsidR="00976F78">
        <w:instrText>ADDIN CSL_CITATION {"citationItems":[{"id":"ITEM-1","itemData":{"DOI":"10.3389/fcell.2021.681188","ISSN":"2296-634X","PMID":"34336834","abstract":"The PIWI-interacting RNA (piRNA) pathway mainly consists of evolutionarily conserved protein factors. Intriguingly, many mutations of piRNA pathway factors lead to meiotic arrest during spermatogenesis. The majority of piRNA factor-knockout animals show arrested meiosis in spermatogenesis, and only a few show post-meiosis male germ cell arrest. It is still unclear whether the majority of piRNA factors expressed in spermatids are involved in long interspersed nuclear element-1 repression after meiosis, but future conditional knockout research is expected to resolve this. In addition, recent hamster knockout studies showed that a piRNA factor is necessary for oocytes-in complete contrast to the findings in mice. This species discrepancy allows researchers to reexamine the function of piRNA in female germ cells. This mini-review focuses on the current knowledge of protein factors derived from mammalian knockout studies and summarizes their roles in the biogenesis and function of piRNAs.","author":[{"dropping-particle":"","family":"Li","given":"Yinuo","non-dropping-particle":"","parse-names":false,"suffix":""},{"dropping-particle":"","family":"Zhang","given":"Yue","non-dropping-particle":"","parse-names":false,"suffix":""},{"dropping-particle":"","family":"Liu","given":"Mingxi","non-dropping-particle":"","parse-names":false,"suffix":""}],"container-title":"Frontiers in cell and developmental biology","id":"ITEM-1","issued":{"date-parts":[["2021"]]},"page":"681188","title":"Knockout Gene-Based Evidence for PIWI-Interacting RNA Pathway in Mammals.","type":"article-journal","volume":"9"},"uris":["http://www.mendeley.com/documents/?uuid=76e192ee-f302-42f6-85e0-b076082a51ff"]}],"mendeley":{"formattedCitation":"&lt;sup&gt;27&lt;/sup&gt;","plainTextFormattedCitation":"27","previouslyFormattedCitation":"&lt;sup&gt;30&lt;/sup&gt;"},"properties":{"noteIndex":0},"schema":"https://github.com/citation-style-language/schema/raw/master/csl-citation.json"}</w:instrText>
      </w:r>
      <w:r w:rsidR="004712FF">
        <w:fldChar w:fldCharType="separate"/>
      </w:r>
      <w:r w:rsidR="00976F78" w:rsidRPr="00976F78">
        <w:rPr>
          <w:noProof/>
          <w:vertAlign w:val="superscript"/>
        </w:rPr>
        <w:t>27</w:t>
      </w:r>
      <w:r w:rsidR="004712FF">
        <w:fldChar w:fldCharType="end"/>
      </w:r>
      <w:r w:rsidR="004712FF">
        <w:t xml:space="preserve">. PIWIL1 selectively binds to </w:t>
      </w:r>
      <w:proofErr w:type="spellStart"/>
      <w:r w:rsidR="004712FF">
        <w:t>pachytene</w:t>
      </w:r>
      <w:proofErr w:type="spellEnd"/>
      <w:r w:rsidR="004712FF">
        <w:t xml:space="preserve"> </w:t>
      </w:r>
      <w:proofErr w:type="spellStart"/>
      <w:r w:rsidR="004712FF">
        <w:t>piRNAs</w:t>
      </w:r>
      <w:proofErr w:type="spellEnd"/>
      <w:r w:rsidR="004712FF">
        <w:t xml:space="preserve"> and the activity of the formed </w:t>
      </w:r>
      <w:proofErr w:type="spellStart"/>
      <w:r w:rsidR="004712FF">
        <w:t>piRNA</w:t>
      </w:r>
      <w:proofErr w:type="spellEnd"/>
      <w:r w:rsidR="004712FF">
        <w:t xml:space="preserve"> induced silencing (</w:t>
      </w:r>
      <w:proofErr w:type="spellStart"/>
      <w:r w:rsidR="004712FF">
        <w:t>piRISC</w:t>
      </w:r>
      <w:proofErr w:type="spellEnd"/>
      <w:r w:rsidR="004712FF">
        <w:t>) complex depends on the binding of the enhancer protein GTSF1</w:t>
      </w:r>
      <w:r w:rsidR="004712FF">
        <w:fldChar w:fldCharType="begin" w:fldLock="1"/>
      </w:r>
      <w:r w:rsidR="00976F78">
        <w:instrText>ADDIN CSL_CITATION {"citationItems":[{"id":"ITEM-1","itemData":{"DOI":"10.1038/s41586-022-05009-0","ISSN":"1476-4687","PMID":"35772669","abstract":"Argonaute proteins use nucleic acid guides to find and bind specific DNA or RNA target sequences. Argonaute proteins have diverse biological functions and many retain their ancestral endoribonuclease activity, cleaving the phosphodiester bond between target nucleotides t10 and t11. In animals, the PIWI proteins-a specialized class of Argonaute proteins-use 21-35 nucleotide PIWI-interacting RNAs (piRNAs) to direct transposon silencing, protect the germline genome, and regulate gene expression during gametogenesis1. The piRNA pathway is required for fertility in one or both sexes of nearly all animals. Both piRNA production and function require RNA cleavage catalysed by PIWI proteins. Spermatogenesis in mice and other placental mammals requires three distinct, developmentally regulated PIWI proteins: MIWI (PIWIL1), MILI (PIWIL2) and MIWI22-4 (PIWIL4). The piRNA-guided endoribonuclease activities of MIWI and MILI are essential for the production of functional sperm5,6. piRNA-directed silencing in mice and insects also requires GTSF1, a PIWI-associated protein of unknown function7-12. Here we report that GTSF1 potentiates the weak, intrinsic, piRNA-directed RNA cleavage activities of PIWI proteins, transforming them into efficient endoribonucleases. GTSF1 is thus an example of an auxiliary protein that potentiates the catalytic activity of an Argonaute protein.","author":[{"dropping-particle":"","family":"Arif","given":"Amena","non-dropping-particle":"","parse-names":false,"suffix":""},{"dropping-particle":"","family":"Bailey","given":"Shannon","non-dropping-particle":"","parse-names":false,"suffix":""},{"dropping-particle":"","family":"Izumi","given":"Natsuko","non-dropping-particle":"","parse-names":false,"suffix":""},{"dropping-particle":"","family":"Anzelon","given":"Todd A","non-dropping-particle":"","parse-names":false,"suffix":""},{"dropping-particle":"","family":"Ozata","given":"Deniz M","non-dropping-particle":"","parse-names":false,"suffix":""},{"dropping-particle":"","family":"Andersson","given":"Cecilia","non-dropping-particle":"","parse-names":false,"suffix":""},{"dropping-particle":"","family":"Gainetdinov","given":"Ildar","non-dropping-particle":"","parse-names":false,"suffix":""},{"dropping-particle":"","family":"MacRae","given":"Ian J","non-dropping-particle":"","parse-names":false,"suffix":""},{"dropping-particle":"","family":"Tomari","given":"Yukihide","non-dropping-particle":"","parse-names":false,"suffix":""},{"dropping-particle":"","family":"Zamore","given":"Phillip D","non-dropping-particle":"","parse-names":false,"suffix":""}],"container-title":"Nature","id":"ITEM-1","issue":"7923","issued":{"date-parts":[["2022","8"]]},"page":"618-625","title":"GTSF1 accelerates target RNA cleavage by PIWI-clade Argonaute proteins.","type":"article-journal","volume":"608"},"uris":["http://www.mendeley.com/documents/?uuid=ecb6ba5b-0338-4303-bdd9-9e9b0b383f90"]}],"mendeley":{"formattedCitation":"&lt;sup&gt;28&lt;/sup&gt;","plainTextFormattedCitation":"28","previouslyFormattedCitation":"&lt;sup&gt;31&lt;/sup&gt;"},"properties":{"noteIndex":0},"schema":"https://github.com/citation-style-language/schema/raw/master/csl-citation.json"}</w:instrText>
      </w:r>
      <w:r w:rsidR="004712FF">
        <w:fldChar w:fldCharType="separate"/>
      </w:r>
      <w:r w:rsidR="00976F78" w:rsidRPr="00976F78">
        <w:rPr>
          <w:noProof/>
          <w:vertAlign w:val="superscript"/>
        </w:rPr>
        <w:t>28</w:t>
      </w:r>
      <w:r w:rsidR="004712FF">
        <w:fldChar w:fldCharType="end"/>
      </w:r>
      <w:r w:rsidR="004712FF">
        <w:t xml:space="preserve">. </w:t>
      </w:r>
      <w:r w:rsidR="0093770C">
        <w:t>b</w:t>
      </w:r>
      <w:r w:rsidR="004712FF">
        <w:t xml:space="preserve">. In fetal germ cells, the secondary biogenesis pathway enables massive amplification of TE derived </w:t>
      </w:r>
      <w:proofErr w:type="spellStart"/>
      <w:r w:rsidR="004712FF">
        <w:t>piRNAs</w:t>
      </w:r>
      <w:proofErr w:type="spellEnd"/>
      <w:r w:rsidR="004712FF">
        <w:t xml:space="preserve">. Here, PIWIL2 containing </w:t>
      </w:r>
      <w:proofErr w:type="spellStart"/>
      <w:r w:rsidR="004712FF">
        <w:t>piRISC</w:t>
      </w:r>
      <w:proofErr w:type="spellEnd"/>
      <w:r w:rsidR="004712FF">
        <w:t xml:space="preserve"> complexes slice the complementary long </w:t>
      </w:r>
      <w:proofErr w:type="spellStart"/>
      <w:r w:rsidR="004712FF">
        <w:t>piRNA</w:t>
      </w:r>
      <w:proofErr w:type="spellEnd"/>
      <w:r w:rsidR="004712FF">
        <w:t xml:space="preserve"> precursor transcripts to generate pre-</w:t>
      </w:r>
      <w:proofErr w:type="spellStart"/>
      <w:r w:rsidR="004712FF">
        <w:t>piRNAs</w:t>
      </w:r>
      <w:proofErr w:type="spellEnd"/>
      <w:r w:rsidR="004712FF">
        <w:t xml:space="preserve"> with a </w:t>
      </w:r>
      <w:proofErr w:type="spellStart"/>
      <w:r w:rsidR="004712FF">
        <w:t>monophosporylated</w:t>
      </w:r>
      <w:proofErr w:type="spellEnd"/>
      <w:r w:rsidR="004712FF">
        <w:t xml:space="preserve"> 5’-end</w:t>
      </w:r>
      <w:r w:rsidR="004712FF">
        <w:fldChar w:fldCharType="begin" w:fldLock="1"/>
      </w:r>
      <w:r w:rsidR="00976F78">
        <w:instrText>ADDIN CSL_CITATION {"citationItems":[{"id":"ITEM-1","itemData":{"DOI":"10.1038/s41576-018-0073-3","ISSN":"1471-0064","PMID":"30446728","abstract":"In animals, PIWI-interacting RNAs (piRNAs) of 21-35 nucleotides in length silence transposable elements, regulate gene expression and fight viral infection. piRNAs guide PIWI proteins to cleave target RNA, promote heterochromatin assembly and methylate DNA. The architecture of the piRNA pathway allows it both to provide adaptive, sequence-based immunity to rapidly evolving viruses and transposons and to regulate conserved host genes. piRNAs silence transposons in the germ line of most animals, whereas somatic piRNA functions have been lost, gained and lost again across evolution. Moreover, most piRNA pathway proteins are deeply conserved, but different animals employ remarkably divergent strategies to produce piRNA precursor transcripts. Here, we discuss how a common piRNA pathway allows animals to recognize diverse targets, ranging from selfish genetic elements to genes essential for gametogenesis.","author":[{"dropping-particle":"","family":"Ozata","given":"Deniz M","non-dropping-particle":"","parse-names":false,"suffix":""},{"dropping-particle":"","family":"Gainetdinov","given":"Ildar","non-dropping-particle":"","parse-names":false,"suffix":""},{"dropping-particle":"","family":"Zoch","given":"Ansgar","non-dropping-particle":"","parse-names":false,"suffix":""},{"dropping-particle":"","family":"O'Carroll","given":"Dónal","non-dropping-particle":"","parse-names":false,"suffix":""},{"dropping-particle":"","family":"Zamore","given":"Phillip D","non-dropping-particle":"","parse-names":false,"suffix":""}],"container-title":"Nature reviews. Genetics","id":"ITEM-1","issue":"2","issued":{"date-parts":[["2019","2"]]},"page":"89-108","title":"PIWI-interacting RNAs: small RNAs with big functions.","type":"article-journal","volume":"20"},"uris":["http://www.mendeley.com/documents/?uuid=6a4b06f1-26ae-4db6-8be3-195aa5dd35c9"]}],"mendeley":{"formattedCitation":"&lt;sup&gt;29&lt;/sup&gt;","plainTextFormattedCitation":"29","previouslyFormattedCitation":"&lt;sup&gt;32&lt;/sup&gt;"},"properties":{"noteIndex":0},"schema":"https://github.com/citation-style-language/schema/raw/master/csl-citation.json"}</w:instrText>
      </w:r>
      <w:r w:rsidR="004712FF">
        <w:fldChar w:fldCharType="separate"/>
      </w:r>
      <w:r w:rsidR="00976F78" w:rsidRPr="00976F78">
        <w:rPr>
          <w:noProof/>
          <w:vertAlign w:val="superscript"/>
        </w:rPr>
        <w:t>29</w:t>
      </w:r>
      <w:r w:rsidR="004712FF">
        <w:fldChar w:fldCharType="end"/>
      </w:r>
      <w:r w:rsidR="004712FF">
        <w:t xml:space="preserve">. In addition to the factors described above, the functions of further proteins, such as the scaffold Tudor domain-containing (TDRD) proteins, RNA helicase DDX4 and </w:t>
      </w:r>
      <w:proofErr w:type="spellStart"/>
      <w:r w:rsidR="004712FF">
        <w:t>nucleo</w:t>
      </w:r>
      <w:proofErr w:type="spellEnd"/>
      <w:r w:rsidR="004712FF">
        <w:t xml:space="preserve">-cytoplasmic shuttling protein MAEL are indispensable for the </w:t>
      </w:r>
      <w:proofErr w:type="spellStart"/>
      <w:r w:rsidR="004712FF">
        <w:t>piRNA</w:t>
      </w:r>
      <w:proofErr w:type="spellEnd"/>
      <w:r w:rsidR="004712FF">
        <w:t xml:space="preserve"> pathway. </w:t>
      </w:r>
    </w:p>
    <w:p w14:paraId="498E5B00" w14:textId="597FCDCE" w:rsidR="0093770C" w:rsidRDefault="0093770C" w:rsidP="0093770C">
      <w:pPr>
        <w:spacing w:after="0" w:line="240" w:lineRule="auto"/>
        <w:jc w:val="left"/>
      </w:pPr>
      <w:r>
        <w:br w:type="page"/>
      </w:r>
    </w:p>
    <w:p w14:paraId="4FE7037E" w14:textId="6BAFC44C" w:rsidR="0093770C" w:rsidRDefault="002C3BAA" w:rsidP="0093770C">
      <w:r>
        <w:rPr>
          <w:b/>
          <w:noProof/>
          <w:lang w:val="de-DE" w:eastAsia="de-DE"/>
        </w:rPr>
        <w:lastRenderedPageBreak/>
        <w:drawing>
          <wp:inline distT="0" distB="0" distL="0" distR="0" wp14:anchorId="2948FA51" wp14:editId="2878F8F0">
            <wp:extent cx="6449270" cy="3952875"/>
            <wp:effectExtent l="0" t="0" r="889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S2.tiff"/>
                    <pic:cNvPicPr/>
                  </pic:nvPicPr>
                  <pic:blipFill rotWithShape="1">
                    <a:blip r:embed="rId9" cstate="print">
                      <a:extLst>
                        <a:ext uri="{28A0092B-C50C-407E-A947-70E740481C1C}">
                          <a14:useLocalDpi xmlns:a14="http://schemas.microsoft.com/office/drawing/2010/main" val="0"/>
                        </a:ext>
                      </a:extLst>
                    </a:blip>
                    <a:srcRect b="62935"/>
                    <a:stretch/>
                  </pic:blipFill>
                  <pic:spPr bwMode="auto">
                    <a:xfrm>
                      <a:off x="0" y="0"/>
                      <a:ext cx="6458378" cy="3958458"/>
                    </a:xfrm>
                    <a:prstGeom prst="rect">
                      <a:avLst/>
                    </a:prstGeom>
                    <a:ln>
                      <a:noFill/>
                    </a:ln>
                    <a:extLst>
                      <a:ext uri="{53640926-AAD7-44D8-BBD7-CCE9431645EC}">
                        <a14:shadowObscured xmlns:a14="http://schemas.microsoft.com/office/drawing/2010/main"/>
                      </a:ext>
                    </a:extLst>
                  </pic:spPr>
                </pic:pic>
              </a:graphicData>
            </a:graphic>
          </wp:inline>
        </w:drawing>
      </w:r>
      <w:r w:rsidR="0093770C" w:rsidRPr="008C52A9">
        <w:rPr>
          <w:b/>
          <w:lang w:val="en-GB"/>
        </w:rPr>
        <w:t>Supplementa</w:t>
      </w:r>
      <w:r w:rsidR="0093770C">
        <w:rPr>
          <w:b/>
          <w:lang w:val="en-GB"/>
        </w:rPr>
        <w:t>ry</w:t>
      </w:r>
      <w:r w:rsidR="0093770C" w:rsidRPr="008C52A9">
        <w:rPr>
          <w:b/>
          <w:lang w:val="en-GB"/>
        </w:rPr>
        <w:t xml:space="preserve"> Figure </w:t>
      </w:r>
      <w:r w:rsidR="0093770C">
        <w:rPr>
          <w:b/>
          <w:lang w:val="en-GB"/>
        </w:rPr>
        <w:t>2</w:t>
      </w:r>
      <w:r w:rsidR="0093770C" w:rsidRPr="008C52A9">
        <w:rPr>
          <w:b/>
          <w:lang w:val="en-GB"/>
        </w:rPr>
        <w:t>.</w:t>
      </w:r>
      <w:r w:rsidR="0093770C">
        <w:rPr>
          <w:lang w:val="en-GB"/>
        </w:rPr>
        <w:t xml:space="preserve"> </w:t>
      </w:r>
      <w:r w:rsidR="00FA5D82">
        <w:t>Pie chart</w:t>
      </w:r>
      <w:r w:rsidR="00FA5D82" w:rsidRPr="004712FF">
        <w:t xml:space="preserve"> </w:t>
      </w:r>
      <w:r w:rsidR="0093770C" w:rsidRPr="004712FF">
        <w:t xml:space="preserve">illustrating </w:t>
      </w:r>
      <w:r w:rsidR="00B55784">
        <w:t xml:space="preserve">two-tiered </w:t>
      </w:r>
      <w:r w:rsidR="0093770C" w:rsidRPr="004712FF">
        <w:t xml:space="preserve">biological sub-processes clustering to </w:t>
      </w:r>
      <w:proofErr w:type="gramStart"/>
      <w:r w:rsidR="0093770C" w:rsidRPr="004712FF">
        <w:t>identified</w:t>
      </w:r>
      <w:proofErr w:type="gramEnd"/>
      <w:r w:rsidR="0093770C" w:rsidRPr="004712FF">
        <w:t xml:space="preserve"> main biological processes identified in gene ontology (GO) analysis.</w:t>
      </w:r>
    </w:p>
    <w:p w14:paraId="73A330F2" w14:textId="77777777" w:rsidR="0093770C" w:rsidRDefault="0093770C" w:rsidP="004712FF"/>
    <w:p w14:paraId="20B8AC48" w14:textId="4D534F63" w:rsidR="004712FF" w:rsidRDefault="00B55784" w:rsidP="004712FF">
      <w:pPr>
        <w:rPr>
          <w:lang w:val="en-GB"/>
        </w:rPr>
      </w:pPr>
      <w:r>
        <w:rPr>
          <w:b/>
          <w:noProof/>
          <w:lang w:val="de-DE" w:eastAsia="de-DE"/>
        </w:rPr>
        <w:lastRenderedPageBreak/>
        <w:drawing>
          <wp:inline distT="0" distB="0" distL="0" distR="0" wp14:anchorId="10195CF6" wp14:editId="3A225CD7">
            <wp:extent cx="6457950" cy="876356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3.tiff"/>
                    <pic:cNvPicPr/>
                  </pic:nvPicPr>
                  <pic:blipFill rotWithShape="1">
                    <a:blip r:embed="rId10" cstate="print">
                      <a:extLst>
                        <a:ext uri="{28A0092B-C50C-407E-A947-70E740481C1C}">
                          <a14:useLocalDpi xmlns:a14="http://schemas.microsoft.com/office/drawing/2010/main" val="0"/>
                        </a:ext>
                      </a:extLst>
                    </a:blip>
                    <a:srcRect b="17786"/>
                    <a:stretch/>
                  </pic:blipFill>
                  <pic:spPr bwMode="auto">
                    <a:xfrm>
                      <a:off x="0" y="0"/>
                      <a:ext cx="6459634" cy="8765846"/>
                    </a:xfrm>
                    <a:prstGeom prst="rect">
                      <a:avLst/>
                    </a:prstGeom>
                    <a:ln>
                      <a:noFill/>
                    </a:ln>
                    <a:extLst>
                      <a:ext uri="{53640926-AAD7-44D8-BBD7-CCE9431645EC}">
                        <a14:shadowObscured xmlns:a14="http://schemas.microsoft.com/office/drawing/2010/main"/>
                      </a:ext>
                    </a:extLst>
                  </pic:spPr>
                </pic:pic>
              </a:graphicData>
            </a:graphic>
          </wp:inline>
        </w:drawing>
      </w:r>
      <w:r w:rsidR="004712FF" w:rsidRPr="00E33D41">
        <w:rPr>
          <w:b/>
        </w:rPr>
        <w:lastRenderedPageBreak/>
        <w:t>Supplementa</w:t>
      </w:r>
      <w:r w:rsidR="004712FF">
        <w:rPr>
          <w:b/>
        </w:rPr>
        <w:t>ry</w:t>
      </w:r>
      <w:r w:rsidR="004712FF" w:rsidRPr="00E33D41">
        <w:rPr>
          <w:b/>
        </w:rPr>
        <w:t xml:space="preserve"> Figure </w:t>
      </w:r>
      <w:r w:rsidR="0093770C">
        <w:rPr>
          <w:b/>
        </w:rPr>
        <w:t>3</w:t>
      </w:r>
      <w:r w:rsidR="004712FF" w:rsidRPr="00E33D41">
        <w:rPr>
          <w:b/>
        </w:rPr>
        <w:t xml:space="preserve">. </w:t>
      </w:r>
      <w:r w:rsidR="004712FF" w:rsidRPr="0022715A">
        <w:rPr>
          <w:b/>
          <w:lang w:val="en-GB"/>
        </w:rPr>
        <w:t xml:space="preserve">Testicular phenotypes of patients with </w:t>
      </w:r>
      <w:proofErr w:type="spellStart"/>
      <w:r w:rsidR="004712FF" w:rsidRPr="0022715A">
        <w:rPr>
          <w:b/>
          <w:lang w:val="en-GB"/>
        </w:rPr>
        <w:t>biallelic</w:t>
      </w:r>
      <w:proofErr w:type="spellEnd"/>
      <w:r w:rsidR="004712FF" w:rsidRPr="0022715A">
        <w:rPr>
          <w:b/>
          <w:lang w:val="en-GB"/>
        </w:rPr>
        <w:t xml:space="preserve"> high-impact variants in genes of the </w:t>
      </w:r>
      <w:proofErr w:type="spellStart"/>
      <w:r w:rsidR="004712FF" w:rsidRPr="0022715A">
        <w:rPr>
          <w:b/>
          <w:lang w:val="en-GB"/>
        </w:rPr>
        <w:t>piRNA</w:t>
      </w:r>
      <w:proofErr w:type="spellEnd"/>
      <w:r w:rsidR="004712FF" w:rsidRPr="0022715A">
        <w:rPr>
          <w:b/>
          <w:lang w:val="en-GB"/>
        </w:rPr>
        <w:t xml:space="preserve"> pathway.</w:t>
      </w:r>
      <w:r w:rsidR="004712FF">
        <w:rPr>
          <w:lang w:val="en-GB"/>
        </w:rPr>
        <w:t xml:space="preserve"> </w:t>
      </w:r>
      <w:proofErr w:type="gramStart"/>
      <w:r w:rsidR="0093770C">
        <w:rPr>
          <w:lang w:val="en-GB"/>
        </w:rPr>
        <w:t>a</w:t>
      </w:r>
      <w:r w:rsidR="004712FF">
        <w:rPr>
          <w:lang w:val="en-GB"/>
        </w:rPr>
        <w:t xml:space="preserve">. </w:t>
      </w:r>
      <w:r w:rsidR="004712FF" w:rsidRPr="00644F6D">
        <w:rPr>
          <w:lang w:val="en-GB"/>
        </w:rPr>
        <w:t>Periodic acid–Schiff</w:t>
      </w:r>
      <w:proofErr w:type="gramEnd"/>
      <w:r w:rsidR="004712FF" w:rsidRPr="00644F6D">
        <w:rPr>
          <w:lang w:val="en-GB"/>
        </w:rPr>
        <w:t xml:space="preserve"> (PAS)</w:t>
      </w:r>
      <w:r w:rsidR="004712FF">
        <w:rPr>
          <w:lang w:val="en-GB"/>
        </w:rPr>
        <w:t xml:space="preserve"> staining demonstrating SCO in </w:t>
      </w:r>
      <w:r w:rsidR="004712FF" w:rsidRPr="00E867E8">
        <w:rPr>
          <w:i/>
          <w:lang w:val="en-GB"/>
        </w:rPr>
        <w:t>PLD6</w:t>
      </w:r>
      <w:r w:rsidR="004712FF">
        <w:rPr>
          <w:lang w:val="en-GB"/>
        </w:rPr>
        <w:t xml:space="preserve"> (M280, M2173), </w:t>
      </w:r>
      <w:r w:rsidR="004712FF" w:rsidRPr="00E867E8">
        <w:rPr>
          <w:i/>
          <w:lang w:val="en-GB"/>
        </w:rPr>
        <w:t>GPAT2</w:t>
      </w:r>
      <w:r w:rsidR="004712FF">
        <w:rPr>
          <w:lang w:val="en-GB"/>
        </w:rPr>
        <w:t xml:space="preserve"> (M454, M13) and </w:t>
      </w:r>
      <w:r w:rsidR="004712FF" w:rsidRPr="00E867E8">
        <w:rPr>
          <w:i/>
          <w:lang w:val="en-GB"/>
        </w:rPr>
        <w:t>TDRD12</w:t>
      </w:r>
      <w:r w:rsidR="004712FF">
        <w:rPr>
          <w:lang w:val="en-GB"/>
        </w:rPr>
        <w:t xml:space="preserve"> (M1642, M26662) variant carriers. </w:t>
      </w:r>
      <w:proofErr w:type="gramStart"/>
      <w:r w:rsidR="0093770C">
        <w:rPr>
          <w:lang w:val="en-GB"/>
        </w:rPr>
        <w:t>b</w:t>
      </w:r>
      <w:r w:rsidR="004712FF">
        <w:rPr>
          <w:lang w:val="en-GB"/>
        </w:rPr>
        <w:t xml:space="preserve">. </w:t>
      </w:r>
      <w:proofErr w:type="spellStart"/>
      <w:r w:rsidR="004712FF">
        <w:rPr>
          <w:lang w:val="en-GB"/>
        </w:rPr>
        <w:t>Hematoxylin</w:t>
      </w:r>
      <w:proofErr w:type="spellEnd"/>
      <w:r w:rsidR="004712FF">
        <w:rPr>
          <w:lang w:val="en-GB"/>
        </w:rPr>
        <w:t>-Eosin</w:t>
      </w:r>
      <w:proofErr w:type="gramEnd"/>
      <w:r w:rsidR="004712FF">
        <w:rPr>
          <w:lang w:val="en-GB"/>
        </w:rPr>
        <w:t xml:space="preserve"> (HE) staining demonstrating SCO in </w:t>
      </w:r>
      <w:r w:rsidR="004712FF" w:rsidRPr="00E867E8">
        <w:rPr>
          <w:i/>
          <w:lang w:val="en-GB"/>
        </w:rPr>
        <w:t>GPAT2</w:t>
      </w:r>
      <w:r w:rsidR="004712FF">
        <w:rPr>
          <w:lang w:val="en-GB"/>
        </w:rPr>
        <w:t xml:space="preserve"> variant carriers (15-0730, 17-0051). </w:t>
      </w:r>
      <w:r w:rsidR="0093770C">
        <w:rPr>
          <w:lang w:val="en-GB"/>
        </w:rPr>
        <w:t>c</w:t>
      </w:r>
      <w:r w:rsidR="004712FF">
        <w:rPr>
          <w:lang w:val="en-GB"/>
        </w:rPr>
        <w:t xml:space="preserve">. PAS staining demonstrating </w:t>
      </w:r>
      <w:proofErr w:type="spellStart"/>
      <w:r w:rsidR="004712FF">
        <w:rPr>
          <w:lang w:val="en-GB"/>
        </w:rPr>
        <w:t>MeiA</w:t>
      </w:r>
      <w:proofErr w:type="spellEnd"/>
      <w:r w:rsidR="004712FF">
        <w:rPr>
          <w:lang w:val="en-GB"/>
        </w:rPr>
        <w:t xml:space="preserve"> in </w:t>
      </w:r>
      <w:r w:rsidR="004712FF" w:rsidRPr="00E867E8">
        <w:rPr>
          <w:i/>
          <w:lang w:val="en-GB"/>
        </w:rPr>
        <w:t>GTSF1</w:t>
      </w:r>
      <w:r w:rsidR="004712FF">
        <w:rPr>
          <w:lang w:val="en-GB"/>
        </w:rPr>
        <w:t xml:space="preserve"> (M2243), </w:t>
      </w:r>
      <w:r w:rsidR="004712FF" w:rsidRPr="00E867E8">
        <w:rPr>
          <w:i/>
          <w:lang w:val="en-GB"/>
        </w:rPr>
        <w:t>GPAT2</w:t>
      </w:r>
      <w:r w:rsidR="004712FF">
        <w:rPr>
          <w:lang w:val="en-GB"/>
        </w:rPr>
        <w:t xml:space="preserve"> (M690, M2556) and </w:t>
      </w:r>
      <w:r w:rsidR="004712FF" w:rsidRPr="00E867E8">
        <w:rPr>
          <w:i/>
          <w:lang w:val="en-GB"/>
        </w:rPr>
        <w:t>TDRD1</w:t>
      </w:r>
      <w:r w:rsidR="004712FF">
        <w:rPr>
          <w:lang w:val="en-GB"/>
        </w:rPr>
        <w:t xml:space="preserve"> (M1648) variant carriers. </w:t>
      </w:r>
      <w:proofErr w:type="gramStart"/>
      <w:r w:rsidR="004712FF">
        <w:rPr>
          <w:lang w:val="en-GB"/>
        </w:rPr>
        <w:t>γH2AX</w:t>
      </w:r>
      <w:proofErr w:type="gramEnd"/>
      <w:r w:rsidR="004712FF">
        <w:rPr>
          <w:lang w:val="en-GB"/>
        </w:rPr>
        <w:t xml:space="preserve"> positive sex bodies indicative for </w:t>
      </w:r>
      <w:proofErr w:type="spellStart"/>
      <w:r w:rsidR="004712FF">
        <w:rPr>
          <w:lang w:val="en-GB"/>
        </w:rPr>
        <w:t>pachytene</w:t>
      </w:r>
      <w:proofErr w:type="spellEnd"/>
      <w:r w:rsidR="004712FF">
        <w:rPr>
          <w:lang w:val="en-GB"/>
        </w:rPr>
        <w:t xml:space="preserve"> spermatocytes are present in seminiferous tubules of all patients with </w:t>
      </w:r>
      <w:proofErr w:type="spellStart"/>
      <w:r w:rsidR="004712FF">
        <w:rPr>
          <w:lang w:val="en-GB"/>
        </w:rPr>
        <w:t>MeiA</w:t>
      </w:r>
      <w:proofErr w:type="spellEnd"/>
      <w:r w:rsidR="004712FF">
        <w:rPr>
          <w:lang w:val="en-GB"/>
        </w:rPr>
        <w:t xml:space="preserve">. </w:t>
      </w:r>
      <w:r w:rsidR="0093770C">
        <w:rPr>
          <w:lang w:val="en-GB"/>
        </w:rPr>
        <w:t>d</w:t>
      </w:r>
      <w:r w:rsidR="004712FF">
        <w:rPr>
          <w:lang w:val="en-GB"/>
        </w:rPr>
        <w:t xml:space="preserve">. PAS staining demonstrating haploid germ cells in seminiferous tubules of </w:t>
      </w:r>
      <w:r w:rsidR="004712FF" w:rsidRPr="00E867E8">
        <w:rPr>
          <w:i/>
          <w:lang w:val="en-GB"/>
        </w:rPr>
        <w:t>PNLDC1</w:t>
      </w:r>
      <w:r w:rsidR="004712FF">
        <w:rPr>
          <w:lang w:val="en-GB"/>
        </w:rPr>
        <w:t xml:space="preserve"> (M1125), </w:t>
      </w:r>
      <w:r w:rsidR="004712FF" w:rsidRPr="00E867E8">
        <w:rPr>
          <w:i/>
          <w:lang w:val="en-GB"/>
        </w:rPr>
        <w:t>PIWIL1</w:t>
      </w:r>
      <w:r w:rsidR="004712FF">
        <w:rPr>
          <w:lang w:val="en-GB"/>
        </w:rPr>
        <w:t xml:space="preserve"> (M2006), </w:t>
      </w:r>
      <w:r w:rsidR="004712FF" w:rsidRPr="00E867E8">
        <w:rPr>
          <w:i/>
          <w:lang w:val="en-GB"/>
        </w:rPr>
        <w:t>HENMT1</w:t>
      </w:r>
      <w:r w:rsidR="004712FF">
        <w:rPr>
          <w:lang w:val="en-GB"/>
        </w:rPr>
        <w:t xml:space="preserve"> (M3079), </w:t>
      </w:r>
      <w:r w:rsidR="004712FF" w:rsidRPr="00E867E8">
        <w:rPr>
          <w:i/>
          <w:lang w:val="en-GB"/>
        </w:rPr>
        <w:t>MAEL</w:t>
      </w:r>
      <w:r w:rsidR="004712FF">
        <w:rPr>
          <w:lang w:val="en-GB"/>
        </w:rPr>
        <w:t xml:space="preserve"> (M2435), </w:t>
      </w:r>
      <w:r w:rsidR="004712FF" w:rsidRPr="00E867E8">
        <w:rPr>
          <w:i/>
          <w:lang w:val="en-GB"/>
        </w:rPr>
        <w:t>DDX4</w:t>
      </w:r>
      <w:r w:rsidR="004712FF">
        <w:rPr>
          <w:lang w:val="en-GB"/>
        </w:rPr>
        <w:t xml:space="preserve"> (M928) and </w:t>
      </w:r>
      <w:r w:rsidR="004712FF" w:rsidRPr="00E867E8">
        <w:rPr>
          <w:i/>
          <w:lang w:val="en-GB"/>
        </w:rPr>
        <w:t>TDRD12</w:t>
      </w:r>
      <w:r w:rsidR="004712FF">
        <w:rPr>
          <w:lang w:val="en-GB"/>
        </w:rPr>
        <w:t xml:space="preserve"> (M2227, M2317, M2595) variant carriers. </w:t>
      </w:r>
      <w:r w:rsidR="004712FF" w:rsidRPr="00644F6D">
        <w:rPr>
          <w:lang w:val="en-GB"/>
        </w:rPr>
        <w:t xml:space="preserve">Cyclic AMP </w:t>
      </w:r>
      <w:r w:rsidR="004712FF">
        <w:rPr>
          <w:lang w:val="en-GB"/>
        </w:rPr>
        <w:t>E</w:t>
      </w:r>
      <w:r w:rsidR="004712FF" w:rsidRPr="00644F6D">
        <w:rPr>
          <w:lang w:val="en-GB"/>
        </w:rPr>
        <w:t xml:space="preserve">lement </w:t>
      </w:r>
      <w:r w:rsidR="004712FF">
        <w:rPr>
          <w:lang w:val="en-GB"/>
        </w:rPr>
        <w:t>M</w:t>
      </w:r>
      <w:r w:rsidR="004712FF" w:rsidRPr="00644F6D">
        <w:rPr>
          <w:lang w:val="en-GB"/>
        </w:rPr>
        <w:t>odulator</w:t>
      </w:r>
      <w:r w:rsidR="004712FF">
        <w:rPr>
          <w:lang w:val="en-GB"/>
        </w:rPr>
        <w:t xml:space="preserve"> (CREM) positive round spermatids are present in seminiferous tubules. Scale bar = 50 µm. </w:t>
      </w:r>
      <w:r w:rsidR="004712FF">
        <w:t xml:space="preserve">SC: </w:t>
      </w:r>
      <w:proofErr w:type="spellStart"/>
      <w:r w:rsidR="004712FF">
        <w:t>Sertoli</w:t>
      </w:r>
      <w:proofErr w:type="spellEnd"/>
      <w:r w:rsidR="004712FF">
        <w:t xml:space="preserve"> cell; SPC: spermatocyte; RS: round spermatid; ES: elongated spermatid. </w:t>
      </w:r>
      <w:r w:rsidR="004712FF">
        <w:rPr>
          <w:lang w:val="en-GB"/>
        </w:rPr>
        <w:t xml:space="preserve">SCO: </w:t>
      </w:r>
      <w:proofErr w:type="spellStart"/>
      <w:r w:rsidR="004712FF">
        <w:rPr>
          <w:lang w:val="en-GB"/>
        </w:rPr>
        <w:t>Sertoli</w:t>
      </w:r>
      <w:proofErr w:type="spellEnd"/>
      <w:r w:rsidR="004712FF">
        <w:rPr>
          <w:lang w:val="en-GB"/>
        </w:rPr>
        <w:t xml:space="preserve"> cell-only; </w:t>
      </w:r>
      <w:proofErr w:type="spellStart"/>
      <w:r w:rsidR="004712FF">
        <w:rPr>
          <w:lang w:val="en-GB"/>
        </w:rPr>
        <w:t>SpgA</w:t>
      </w:r>
      <w:proofErr w:type="spellEnd"/>
      <w:r w:rsidR="004712FF">
        <w:rPr>
          <w:lang w:val="en-GB"/>
        </w:rPr>
        <w:t xml:space="preserve">: </w:t>
      </w:r>
      <w:proofErr w:type="spellStart"/>
      <w:r w:rsidR="004712FF">
        <w:rPr>
          <w:lang w:val="en-GB"/>
        </w:rPr>
        <w:t>spermatogonia</w:t>
      </w:r>
      <w:proofErr w:type="spellEnd"/>
      <w:r w:rsidR="004712FF">
        <w:rPr>
          <w:lang w:val="en-GB"/>
        </w:rPr>
        <w:t xml:space="preserve"> arrest; </w:t>
      </w:r>
      <w:proofErr w:type="spellStart"/>
      <w:r w:rsidR="004712FF">
        <w:rPr>
          <w:lang w:val="en-GB"/>
        </w:rPr>
        <w:t>MeiA</w:t>
      </w:r>
      <w:proofErr w:type="spellEnd"/>
      <w:r w:rsidR="004712FF">
        <w:rPr>
          <w:lang w:val="en-GB"/>
        </w:rPr>
        <w:t xml:space="preserve">: meiotic arrest; </w:t>
      </w:r>
      <w:proofErr w:type="spellStart"/>
      <w:r w:rsidR="004712FF">
        <w:rPr>
          <w:lang w:val="en-GB"/>
        </w:rPr>
        <w:t>RsA</w:t>
      </w:r>
      <w:proofErr w:type="spellEnd"/>
      <w:r w:rsidR="004712FF">
        <w:rPr>
          <w:lang w:val="en-GB"/>
        </w:rPr>
        <w:t>: round spermatid arrest; ES+: elongated spermatid present in seminiferous tubules.</w:t>
      </w:r>
    </w:p>
    <w:p w14:paraId="73D76AA3" w14:textId="0D7BF7E7" w:rsidR="00F53340" w:rsidRPr="003A33BD" w:rsidRDefault="00F53340" w:rsidP="004712FF">
      <w:pPr>
        <w:rPr>
          <w:lang w:val="en-GB"/>
        </w:rPr>
      </w:pPr>
      <w:r>
        <w:rPr>
          <w:b/>
          <w:lang w:val="en-GB"/>
        </w:rPr>
        <w:br w:type="page"/>
      </w:r>
    </w:p>
    <w:p w14:paraId="10BCE5A1" w14:textId="2B90B09F" w:rsidR="00FD7C55" w:rsidRPr="004712FF" w:rsidRDefault="00B55784" w:rsidP="004712FF">
      <w:pPr>
        <w:spacing w:before="40" w:after="0"/>
      </w:pPr>
      <w:r>
        <w:rPr>
          <w:b/>
          <w:noProof/>
          <w:lang w:val="de-DE" w:eastAsia="de-DE"/>
        </w:rPr>
        <w:lastRenderedPageBreak/>
        <w:drawing>
          <wp:inline distT="0" distB="0" distL="0" distR="0" wp14:anchorId="68D47D9B" wp14:editId="3FB9EC3C">
            <wp:extent cx="6515100" cy="663011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4.tiff"/>
                    <pic:cNvPicPr/>
                  </pic:nvPicPr>
                  <pic:blipFill rotWithShape="1">
                    <a:blip r:embed="rId11" cstate="print">
                      <a:extLst>
                        <a:ext uri="{28A0092B-C50C-407E-A947-70E740481C1C}">
                          <a14:useLocalDpi xmlns:a14="http://schemas.microsoft.com/office/drawing/2010/main" val="0"/>
                        </a:ext>
                      </a:extLst>
                    </a:blip>
                    <a:srcRect b="38261"/>
                    <a:stretch/>
                  </pic:blipFill>
                  <pic:spPr bwMode="auto">
                    <a:xfrm>
                      <a:off x="0" y="0"/>
                      <a:ext cx="6517489" cy="6632543"/>
                    </a:xfrm>
                    <a:prstGeom prst="rect">
                      <a:avLst/>
                    </a:prstGeom>
                    <a:ln>
                      <a:noFill/>
                    </a:ln>
                    <a:extLst>
                      <a:ext uri="{53640926-AAD7-44D8-BBD7-CCE9431645EC}">
                        <a14:shadowObscured xmlns:a14="http://schemas.microsoft.com/office/drawing/2010/main"/>
                      </a:ext>
                    </a:extLst>
                  </pic:spPr>
                </pic:pic>
              </a:graphicData>
            </a:graphic>
          </wp:inline>
        </w:drawing>
      </w:r>
      <w:r w:rsidR="00E41CCC" w:rsidRPr="008C52A9">
        <w:rPr>
          <w:b/>
          <w:lang w:val="en-GB"/>
        </w:rPr>
        <w:t>Supplementa</w:t>
      </w:r>
      <w:r w:rsidR="004712FF">
        <w:rPr>
          <w:b/>
          <w:lang w:val="en-GB"/>
        </w:rPr>
        <w:t xml:space="preserve">ry </w:t>
      </w:r>
      <w:r w:rsidR="00E41CCC" w:rsidRPr="008C52A9">
        <w:rPr>
          <w:b/>
          <w:lang w:val="en-GB"/>
        </w:rPr>
        <w:t xml:space="preserve">Figure </w:t>
      </w:r>
      <w:r w:rsidR="0093770C">
        <w:rPr>
          <w:b/>
          <w:lang w:val="en-GB"/>
        </w:rPr>
        <w:t>4</w:t>
      </w:r>
      <w:r w:rsidR="00E41CCC" w:rsidRPr="008C52A9">
        <w:rPr>
          <w:b/>
          <w:lang w:val="en-GB"/>
        </w:rPr>
        <w:t>.</w:t>
      </w:r>
      <w:r w:rsidR="00E41CCC">
        <w:rPr>
          <w:lang w:val="en-GB"/>
        </w:rPr>
        <w:t xml:space="preserve"> </w:t>
      </w:r>
      <w:r w:rsidR="00B32C92" w:rsidRPr="0093770C">
        <w:rPr>
          <w:b/>
        </w:rPr>
        <w:t xml:space="preserve">Testicular expression profile of </w:t>
      </w:r>
      <w:proofErr w:type="spellStart"/>
      <w:r w:rsidR="00B32C92" w:rsidRPr="0093770C">
        <w:rPr>
          <w:b/>
        </w:rPr>
        <w:t>piRNA</w:t>
      </w:r>
      <w:proofErr w:type="spellEnd"/>
      <w:r w:rsidR="00B32C92" w:rsidRPr="0093770C">
        <w:rPr>
          <w:b/>
        </w:rPr>
        <w:t xml:space="preserve"> pathway components DDX4 </w:t>
      </w:r>
      <w:r w:rsidR="0093770C">
        <w:rPr>
          <w:b/>
        </w:rPr>
        <w:t xml:space="preserve">and </w:t>
      </w:r>
      <w:r w:rsidR="00B32C92" w:rsidRPr="0093770C">
        <w:rPr>
          <w:b/>
        </w:rPr>
        <w:t>TDRD1 in control and identified variant carriers.</w:t>
      </w:r>
      <w:r w:rsidR="00B32C92" w:rsidRPr="00E61995">
        <w:t xml:space="preserve"> </w:t>
      </w:r>
      <w:r w:rsidR="0093770C">
        <w:t>a</w:t>
      </w:r>
      <w:r w:rsidR="00B32C92" w:rsidRPr="00E61995">
        <w:t xml:space="preserve">. </w:t>
      </w:r>
      <w:proofErr w:type="spellStart"/>
      <w:r w:rsidR="00B32C92">
        <w:t>Immunohistochemical</w:t>
      </w:r>
      <w:proofErr w:type="spellEnd"/>
      <w:r w:rsidR="00B32C92">
        <w:t xml:space="preserve"> (</w:t>
      </w:r>
      <w:r w:rsidR="00B32C92" w:rsidRPr="00E61995">
        <w:t>IHC</w:t>
      </w:r>
      <w:r w:rsidR="00B32C92">
        <w:t>)</w:t>
      </w:r>
      <w:r w:rsidR="00B32C92" w:rsidRPr="00E61995">
        <w:t xml:space="preserve"> staining for </w:t>
      </w:r>
      <w:r w:rsidR="00B32C92">
        <w:t>DDX4</w:t>
      </w:r>
      <w:r w:rsidR="00B32C92" w:rsidRPr="00E61995">
        <w:t xml:space="preserve"> in testicular tissue of men with full spermatogenesis (control) and variant carriers M2006 </w:t>
      </w:r>
      <w:r w:rsidR="00B32C92">
        <w:t>[</w:t>
      </w:r>
      <w:r w:rsidR="00B32C92" w:rsidRPr="00E61995">
        <w:t>PIWIL1, p.</w:t>
      </w:r>
      <w:r w:rsidR="00B32C92">
        <w:t>(</w:t>
      </w:r>
      <w:r w:rsidR="00B32C92" w:rsidRPr="00E61995">
        <w:t>Arg230*)</w:t>
      </w:r>
      <w:r w:rsidR="00B32C92">
        <w:rPr>
          <w:lang w:val="en-GB"/>
        </w:rPr>
        <w:t>]</w:t>
      </w:r>
      <w:r w:rsidR="00B32C92">
        <w:t>,</w:t>
      </w:r>
      <w:r w:rsidR="00B32C92" w:rsidRPr="00E61995">
        <w:t xml:space="preserve"> M2243 </w:t>
      </w:r>
      <w:r w:rsidR="00B32C92">
        <w:t>[</w:t>
      </w:r>
      <w:r w:rsidR="00B32C92" w:rsidRPr="00E61995">
        <w:t>GTSF1, p.</w:t>
      </w:r>
      <w:r w:rsidR="00B32C92">
        <w:t>(</w:t>
      </w:r>
      <w:r w:rsidR="00B32C92" w:rsidRPr="00E61995">
        <w:t>Arg74Lysfs*4)</w:t>
      </w:r>
      <w:r w:rsidR="00B32C92">
        <w:rPr>
          <w:lang w:val="en-GB"/>
        </w:rPr>
        <w:t>]</w:t>
      </w:r>
      <w:r w:rsidR="00B32C92" w:rsidRPr="00E61995">
        <w:t xml:space="preserve">, M690 </w:t>
      </w:r>
      <w:r w:rsidR="00B32C92">
        <w:t>[</w:t>
      </w:r>
      <w:r w:rsidR="00B32C92" w:rsidRPr="00E61995">
        <w:t>GPAT2, p.</w:t>
      </w:r>
      <w:r w:rsidR="00B32C92">
        <w:t>(</w:t>
      </w:r>
      <w:r w:rsidR="00B32C92" w:rsidRPr="00E61995">
        <w:t>Arg627Trp)</w:t>
      </w:r>
      <w:r w:rsidR="00B32C92">
        <w:rPr>
          <w:lang w:val="en-GB"/>
        </w:rPr>
        <w:t>]</w:t>
      </w:r>
      <w:r w:rsidR="00B32C92">
        <w:t xml:space="preserve">, </w:t>
      </w:r>
      <w:r w:rsidR="00B32C92" w:rsidRPr="00E61995">
        <w:t>M2556 (</w:t>
      </w:r>
      <w:r w:rsidR="00B32C92" w:rsidRPr="00766491">
        <w:rPr>
          <w:i/>
        </w:rPr>
        <w:t>GPAT2</w:t>
      </w:r>
      <w:r w:rsidR="00B32C92" w:rsidRPr="00E61995">
        <w:t xml:space="preserve">, c.1156-1G&gt;A),  M1125 </w:t>
      </w:r>
      <w:r w:rsidR="00B32C92">
        <w:rPr>
          <w:lang w:val="en-GB"/>
        </w:rPr>
        <w:t>[</w:t>
      </w:r>
      <w:r w:rsidR="00B32C92" w:rsidRPr="00E61995">
        <w:t>PNLDC1, p.</w:t>
      </w:r>
      <w:r w:rsidR="00B32C92">
        <w:t>(</w:t>
      </w:r>
      <w:r w:rsidR="00B32C92" w:rsidRPr="00E61995">
        <w:t>Tyr353Cys)</w:t>
      </w:r>
      <w:r w:rsidR="00B32C92">
        <w:rPr>
          <w:lang w:val="en-GB"/>
        </w:rPr>
        <w:t>]</w:t>
      </w:r>
      <w:r w:rsidR="00B32C92" w:rsidRPr="00E61995">
        <w:t xml:space="preserve">, M3079 </w:t>
      </w:r>
      <w:r w:rsidR="00B32C92">
        <w:t>[</w:t>
      </w:r>
      <w:r w:rsidR="00B32C92" w:rsidRPr="00E61995">
        <w:t>HENMT1, p.</w:t>
      </w:r>
      <w:r w:rsidR="00B32C92">
        <w:t>(</w:t>
      </w:r>
      <w:r w:rsidR="00B32C92" w:rsidRPr="00E61995">
        <w:t>Ile134Leu)</w:t>
      </w:r>
      <w:r w:rsidR="00B32C92">
        <w:rPr>
          <w:lang w:val="en-GB"/>
        </w:rPr>
        <w:t>]</w:t>
      </w:r>
      <w:r w:rsidR="00B32C92" w:rsidRPr="00E61995">
        <w:t xml:space="preserve">, M928 </w:t>
      </w:r>
      <w:r w:rsidR="00B32C92">
        <w:t>[</w:t>
      </w:r>
      <w:r w:rsidR="00B32C92" w:rsidRPr="00E61995">
        <w:t>DDX4, p.</w:t>
      </w:r>
      <w:r w:rsidR="00B32C92">
        <w:t>(</w:t>
      </w:r>
      <w:r w:rsidR="00B32C92" w:rsidRPr="00E61995">
        <w:t>Ala511Val)</w:t>
      </w:r>
      <w:r w:rsidR="00B32C92">
        <w:rPr>
          <w:lang w:val="en-GB"/>
        </w:rPr>
        <w:t>]</w:t>
      </w:r>
      <w:r w:rsidR="00B32C92" w:rsidRPr="00E61995">
        <w:t xml:space="preserve">, M2435 </w:t>
      </w:r>
      <w:r w:rsidR="00B32C92">
        <w:t>[</w:t>
      </w:r>
      <w:r w:rsidR="00B32C92" w:rsidRPr="00E61995">
        <w:t>MAEL, p.</w:t>
      </w:r>
      <w:r w:rsidR="00B32C92">
        <w:t>(</w:t>
      </w:r>
      <w:r w:rsidR="00B32C92" w:rsidRPr="00E61995">
        <w:t>Arg267*</w:t>
      </w:r>
      <w:r w:rsidR="00B32C92">
        <w:t>)</w:t>
      </w:r>
      <w:r w:rsidR="00B32C92" w:rsidRPr="00E61995">
        <w:t>/c.908+1G&gt;C</w:t>
      </w:r>
      <w:r w:rsidR="00B32C92">
        <w:rPr>
          <w:lang w:val="en-GB"/>
        </w:rPr>
        <w:t>]</w:t>
      </w:r>
      <w:r w:rsidR="00B32C92" w:rsidRPr="00E61995">
        <w:t xml:space="preserve">, M1648 </w:t>
      </w:r>
      <w:r w:rsidR="00B32C92">
        <w:t>[</w:t>
      </w:r>
      <w:r w:rsidR="00B32C92" w:rsidRPr="00E61995">
        <w:t>TDRD1, p.</w:t>
      </w:r>
      <w:r w:rsidR="00B32C92">
        <w:t>(</w:t>
      </w:r>
      <w:r w:rsidR="00B32C92" w:rsidRPr="00E61995">
        <w:t>Ser296Tyr)</w:t>
      </w:r>
      <w:r w:rsidR="00B32C92">
        <w:rPr>
          <w:lang w:val="en-GB"/>
        </w:rPr>
        <w:t>]</w:t>
      </w:r>
      <w:r w:rsidR="00B32C92" w:rsidRPr="00E61995">
        <w:t xml:space="preserve">, M2227 </w:t>
      </w:r>
      <w:r w:rsidR="00B32C92">
        <w:t>[</w:t>
      </w:r>
      <w:r w:rsidR="00B32C92" w:rsidRPr="00E61995">
        <w:t>TDRD12, p.</w:t>
      </w:r>
      <w:r w:rsidR="00B32C92">
        <w:t>(</w:t>
      </w:r>
      <w:r w:rsidR="00B32C92" w:rsidRPr="00E61995">
        <w:t>Trp329</w:t>
      </w:r>
      <w:r w:rsidR="00B32C92">
        <w:t>*</w:t>
      </w:r>
      <w:r w:rsidR="00B32C92" w:rsidRPr="00E61995">
        <w:t>)</w:t>
      </w:r>
      <w:r w:rsidR="00B32C92">
        <w:rPr>
          <w:lang w:val="en-GB"/>
        </w:rPr>
        <w:t>]</w:t>
      </w:r>
      <w:r w:rsidR="00B32C92" w:rsidRPr="00E61995">
        <w:t xml:space="preserve">, </w:t>
      </w:r>
      <w:r w:rsidR="00B32C92" w:rsidRPr="00E61995">
        <w:lastRenderedPageBreak/>
        <w:t xml:space="preserve">M2317 </w:t>
      </w:r>
      <w:r w:rsidR="00B32C92">
        <w:t>[</w:t>
      </w:r>
      <w:r w:rsidR="00B32C92" w:rsidRPr="00E61995">
        <w:t>TDRD12, p.</w:t>
      </w:r>
      <w:r w:rsidR="00B32C92">
        <w:t>(</w:t>
      </w:r>
      <w:r w:rsidR="00B32C92" w:rsidRPr="00E61995">
        <w:t>Arg811Gln)</w:t>
      </w:r>
      <w:r w:rsidR="00B32C92">
        <w:rPr>
          <w:lang w:val="en-GB"/>
        </w:rPr>
        <w:t>]</w:t>
      </w:r>
      <w:r w:rsidR="00B32C92" w:rsidRPr="00E61995">
        <w:t xml:space="preserve"> and M2595 </w:t>
      </w:r>
      <w:r w:rsidR="00B32C92">
        <w:t>[</w:t>
      </w:r>
      <w:r w:rsidR="00B32C92" w:rsidRPr="00E61995">
        <w:t>TDRD12, p.</w:t>
      </w:r>
      <w:r w:rsidR="00B32C92">
        <w:t>(</w:t>
      </w:r>
      <w:r w:rsidR="00B32C92" w:rsidRPr="00E61995">
        <w:t>Leu1053Phefs*4)</w:t>
      </w:r>
      <w:r w:rsidR="00B32C92">
        <w:rPr>
          <w:lang w:val="en-GB"/>
        </w:rPr>
        <w:t>]</w:t>
      </w:r>
      <w:r w:rsidR="00B32C92" w:rsidRPr="00E61995">
        <w:t xml:space="preserve">. </w:t>
      </w:r>
      <w:r w:rsidR="0093770C">
        <w:t>b</w:t>
      </w:r>
      <w:r w:rsidR="00B32C92" w:rsidRPr="00E61995">
        <w:t xml:space="preserve">. IHC staining for </w:t>
      </w:r>
      <w:r w:rsidR="00B32C92">
        <w:t>TDRD1</w:t>
      </w:r>
      <w:r w:rsidR="00B32C92" w:rsidRPr="00E61995">
        <w:t xml:space="preserve"> in testicular tissue of men with full spermatogenesis (control) and variant carriers M2006 </w:t>
      </w:r>
      <w:r w:rsidR="00B32C92">
        <w:t>[</w:t>
      </w:r>
      <w:r w:rsidR="00B32C92" w:rsidRPr="00E61995">
        <w:t>PIWIL1, p</w:t>
      </w:r>
      <w:proofErr w:type="gramStart"/>
      <w:r w:rsidR="00B32C92" w:rsidRPr="00E61995">
        <w:t>.</w:t>
      </w:r>
      <w:r w:rsidR="00B32C92">
        <w:t>(</w:t>
      </w:r>
      <w:proofErr w:type="gramEnd"/>
      <w:r w:rsidR="00B32C92" w:rsidRPr="00E61995">
        <w:t>Arg230*)</w:t>
      </w:r>
      <w:r w:rsidR="00B32C92">
        <w:rPr>
          <w:lang w:val="en-GB"/>
        </w:rPr>
        <w:t>]</w:t>
      </w:r>
      <w:r w:rsidR="00B32C92">
        <w:t>, M2243 [GTSF1, p.(Arg74Lysfs*4)</w:t>
      </w:r>
      <w:r w:rsidR="00B32C92">
        <w:rPr>
          <w:sz w:val="24"/>
        </w:rPr>
        <w:t>]</w:t>
      </w:r>
      <w:r w:rsidR="00B32C92" w:rsidRPr="00E61995">
        <w:t xml:space="preserve">, </w:t>
      </w:r>
      <w:r w:rsidR="00B32C92" w:rsidRPr="00CB54F3">
        <w:t xml:space="preserve">M1125 </w:t>
      </w:r>
      <w:r w:rsidR="00B32C92">
        <w:t>[</w:t>
      </w:r>
      <w:r w:rsidR="00B32C92" w:rsidRPr="00CB54F3">
        <w:t>PNLDC1, p.</w:t>
      </w:r>
      <w:r w:rsidR="00B32C92">
        <w:t>(</w:t>
      </w:r>
      <w:r w:rsidR="00B32C92" w:rsidRPr="00CB54F3">
        <w:t>Tyr353Cys)</w:t>
      </w:r>
      <w:r w:rsidR="00B32C92">
        <w:t>]</w:t>
      </w:r>
      <w:r w:rsidR="00B32C92" w:rsidRPr="00CB54F3">
        <w:t xml:space="preserve">, </w:t>
      </w:r>
      <w:r w:rsidR="00B32C92">
        <w:t xml:space="preserve">M1648 [TDRD1, p.(Ser296Tyr)], </w:t>
      </w:r>
      <w:r w:rsidR="00B32C92" w:rsidRPr="00E61995">
        <w:t xml:space="preserve">M2227 </w:t>
      </w:r>
      <w:r w:rsidR="00B32C92">
        <w:t>[</w:t>
      </w:r>
      <w:r w:rsidR="00B32C92" w:rsidRPr="00E61995">
        <w:t>TDRD12, p.</w:t>
      </w:r>
      <w:r w:rsidR="00B32C92">
        <w:t>(</w:t>
      </w:r>
      <w:r w:rsidR="00B32C92" w:rsidRPr="00E61995">
        <w:t>Trp329</w:t>
      </w:r>
      <w:r w:rsidR="00B32C92">
        <w:t>*</w:t>
      </w:r>
      <w:r w:rsidR="00B32C92" w:rsidRPr="00E61995">
        <w:t>)</w:t>
      </w:r>
      <w:r w:rsidR="00B32C92">
        <w:t>]</w:t>
      </w:r>
      <w:r w:rsidR="00B32C92" w:rsidRPr="00E61995">
        <w:t xml:space="preserve">, M2317 </w:t>
      </w:r>
      <w:r w:rsidR="00B32C92">
        <w:t>[</w:t>
      </w:r>
      <w:r w:rsidR="00B32C92" w:rsidRPr="00E61995">
        <w:t>TDRD12, p.Arg811Gln)</w:t>
      </w:r>
      <w:r w:rsidR="00B32C92">
        <w:rPr>
          <w:lang w:val="en-GB"/>
        </w:rPr>
        <w:t>]</w:t>
      </w:r>
      <w:r w:rsidR="00B32C92" w:rsidRPr="00E61995">
        <w:t xml:space="preserve"> and M2595 </w:t>
      </w:r>
      <w:r w:rsidR="00B32C92">
        <w:t>[</w:t>
      </w:r>
      <w:r w:rsidR="00B32C92" w:rsidRPr="00E61995">
        <w:t>TDRD12, p.Leu1053Phefs*4)</w:t>
      </w:r>
      <w:r w:rsidR="00B32C92">
        <w:rPr>
          <w:lang w:val="en-GB"/>
        </w:rPr>
        <w:t>]</w:t>
      </w:r>
      <w:r w:rsidR="00B32C92" w:rsidRPr="00E61995">
        <w:t>.</w:t>
      </w:r>
      <w:r w:rsidR="00F53340">
        <w:rPr>
          <w:b/>
          <w:lang w:val="en-GB"/>
        </w:rPr>
        <w:br w:type="page"/>
      </w:r>
    </w:p>
    <w:p w14:paraId="5476D449" w14:textId="4DFF0383" w:rsidR="00413B89" w:rsidRPr="002C5783" w:rsidRDefault="00B55784" w:rsidP="004712FF">
      <w:pPr>
        <w:rPr>
          <w:lang w:val="en-GB"/>
        </w:rPr>
      </w:pPr>
      <w:r>
        <w:rPr>
          <w:b/>
          <w:iCs/>
          <w:noProof/>
          <w:lang w:val="de-DE" w:eastAsia="de-DE"/>
        </w:rPr>
        <w:lastRenderedPageBreak/>
        <w:drawing>
          <wp:inline distT="0" distB="0" distL="0" distR="0" wp14:anchorId="4B369F17" wp14:editId="29A2FA17">
            <wp:extent cx="6438900" cy="7725787"/>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5.tiff"/>
                    <pic:cNvPicPr/>
                  </pic:nvPicPr>
                  <pic:blipFill rotWithShape="1">
                    <a:blip r:embed="rId12" cstate="print">
                      <a:extLst>
                        <a:ext uri="{28A0092B-C50C-407E-A947-70E740481C1C}">
                          <a14:useLocalDpi xmlns:a14="http://schemas.microsoft.com/office/drawing/2010/main" val="0"/>
                        </a:ext>
                      </a:extLst>
                    </a:blip>
                    <a:srcRect b="27341"/>
                    <a:stretch/>
                  </pic:blipFill>
                  <pic:spPr bwMode="auto">
                    <a:xfrm>
                      <a:off x="0" y="0"/>
                      <a:ext cx="6443043" cy="7730758"/>
                    </a:xfrm>
                    <a:prstGeom prst="rect">
                      <a:avLst/>
                    </a:prstGeom>
                    <a:ln>
                      <a:noFill/>
                    </a:ln>
                    <a:extLst>
                      <a:ext uri="{53640926-AAD7-44D8-BBD7-CCE9431645EC}">
                        <a14:shadowObscured xmlns:a14="http://schemas.microsoft.com/office/drawing/2010/main"/>
                      </a:ext>
                    </a:extLst>
                  </pic:spPr>
                </pic:pic>
              </a:graphicData>
            </a:graphic>
          </wp:inline>
        </w:drawing>
      </w:r>
      <w:r w:rsidR="00294FBC" w:rsidRPr="00F0262E">
        <w:rPr>
          <w:b/>
          <w:iCs/>
          <w:lang w:val="en-GB"/>
        </w:rPr>
        <w:t>Supplementa</w:t>
      </w:r>
      <w:r w:rsidR="004712FF">
        <w:rPr>
          <w:b/>
          <w:iCs/>
          <w:lang w:val="en-GB"/>
        </w:rPr>
        <w:t>ry</w:t>
      </w:r>
      <w:r w:rsidR="00294FBC" w:rsidRPr="00F0262E">
        <w:rPr>
          <w:b/>
          <w:iCs/>
          <w:lang w:val="en-GB"/>
        </w:rPr>
        <w:t xml:space="preserve"> Figure </w:t>
      </w:r>
      <w:r w:rsidR="0093770C">
        <w:rPr>
          <w:b/>
          <w:iCs/>
          <w:lang w:val="en-GB"/>
        </w:rPr>
        <w:t>5</w:t>
      </w:r>
      <w:r w:rsidR="00294FBC" w:rsidRPr="00F0262E">
        <w:rPr>
          <w:b/>
          <w:iCs/>
          <w:lang w:val="en-GB"/>
        </w:rPr>
        <w:t>.</w:t>
      </w:r>
      <w:r w:rsidR="00294FBC">
        <w:t xml:space="preserve"> </w:t>
      </w:r>
      <w:r w:rsidR="00294FBC" w:rsidRPr="0093770C">
        <w:rPr>
          <w:b/>
          <w:lang w:val="en-GB"/>
        </w:rPr>
        <w:t xml:space="preserve">Testicular expression profile of </w:t>
      </w:r>
      <w:proofErr w:type="spellStart"/>
      <w:r w:rsidR="00294FBC" w:rsidRPr="0093770C">
        <w:rPr>
          <w:b/>
          <w:lang w:val="en-GB"/>
        </w:rPr>
        <w:t>piRNA</w:t>
      </w:r>
      <w:proofErr w:type="spellEnd"/>
      <w:r w:rsidR="00294FBC" w:rsidRPr="0093770C">
        <w:rPr>
          <w:b/>
          <w:lang w:val="en-GB"/>
        </w:rPr>
        <w:t xml:space="preserve"> pathway components HENMT1 and MAEL in control and variant carriers.</w:t>
      </w:r>
      <w:r w:rsidR="00294FBC" w:rsidRPr="006C413C">
        <w:rPr>
          <w:lang w:val="en-GB"/>
        </w:rPr>
        <w:t xml:space="preserve"> </w:t>
      </w:r>
      <w:r w:rsidR="0093770C">
        <w:rPr>
          <w:lang w:val="en-GB"/>
        </w:rPr>
        <w:t>a</w:t>
      </w:r>
      <w:r w:rsidR="00294FBC" w:rsidRPr="006C413C">
        <w:rPr>
          <w:lang w:val="en-GB"/>
        </w:rPr>
        <w:t xml:space="preserve">. </w:t>
      </w:r>
      <w:proofErr w:type="spellStart"/>
      <w:r w:rsidR="00294FBC">
        <w:rPr>
          <w:lang w:val="en-GB"/>
        </w:rPr>
        <w:t>Immunohistochemical</w:t>
      </w:r>
      <w:proofErr w:type="spellEnd"/>
      <w:r w:rsidR="00294FBC">
        <w:rPr>
          <w:lang w:val="en-GB"/>
        </w:rPr>
        <w:t xml:space="preserve"> (IHC)</w:t>
      </w:r>
      <w:r w:rsidR="00294FBC" w:rsidRPr="006C413C">
        <w:rPr>
          <w:lang w:val="en-GB"/>
        </w:rPr>
        <w:t xml:space="preserve"> staining for </w:t>
      </w:r>
      <w:r w:rsidR="00294FBC">
        <w:rPr>
          <w:lang w:val="en-GB"/>
        </w:rPr>
        <w:t>HENMT1</w:t>
      </w:r>
      <w:r w:rsidR="00294FBC" w:rsidRPr="006C413C">
        <w:rPr>
          <w:lang w:val="en-GB"/>
        </w:rPr>
        <w:t xml:space="preserve"> in testicular tissue of men with full spermatogenesis (control) and variant carriers</w:t>
      </w:r>
      <w:r w:rsidR="00294FBC">
        <w:rPr>
          <w:lang w:val="en-GB"/>
        </w:rPr>
        <w:t>: M2006 [</w:t>
      </w:r>
      <w:r w:rsidR="00294FBC" w:rsidRPr="006C413C">
        <w:rPr>
          <w:lang w:val="en-GB"/>
        </w:rPr>
        <w:t>PIWIL1, p.</w:t>
      </w:r>
      <w:r w:rsidR="00294FBC">
        <w:rPr>
          <w:lang w:val="en-GB"/>
        </w:rPr>
        <w:t>(</w:t>
      </w:r>
      <w:r w:rsidR="00294FBC" w:rsidRPr="006C413C">
        <w:rPr>
          <w:lang w:val="en-GB"/>
        </w:rPr>
        <w:t>Arg230*)</w:t>
      </w:r>
      <w:r w:rsidR="00294FBC">
        <w:rPr>
          <w:lang w:val="en-GB"/>
        </w:rPr>
        <w:t>],</w:t>
      </w:r>
      <w:r w:rsidR="00294FBC" w:rsidRPr="006C413C">
        <w:rPr>
          <w:lang w:val="en-GB"/>
        </w:rPr>
        <w:t xml:space="preserve"> M2243 </w:t>
      </w:r>
      <w:r w:rsidR="00294FBC">
        <w:rPr>
          <w:lang w:val="en-GB"/>
        </w:rPr>
        <w:t>[</w:t>
      </w:r>
      <w:r w:rsidR="00294FBC" w:rsidRPr="006C413C">
        <w:rPr>
          <w:lang w:val="en-GB"/>
        </w:rPr>
        <w:t>GTSF1, p.</w:t>
      </w:r>
      <w:r w:rsidR="00294FBC">
        <w:rPr>
          <w:lang w:val="en-GB"/>
        </w:rPr>
        <w:t>(</w:t>
      </w:r>
      <w:r w:rsidR="00294FBC" w:rsidRPr="006C413C">
        <w:rPr>
          <w:lang w:val="en-GB"/>
        </w:rPr>
        <w:t>Arg74Lysfs*4)</w:t>
      </w:r>
      <w:r w:rsidR="00294FBC">
        <w:rPr>
          <w:lang w:val="en-GB"/>
        </w:rPr>
        <w:t>]</w:t>
      </w:r>
      <w:r w:rsidR="00294FBC" w:rsidRPr="006C413C">
        <w:rPr>
          <w:lang w:val="en-GB"/>
        </w:rPr>
        <w:t xml:space="preserve">, M690 </w:t>
      </w:r>
      <w:r w:rsidR="00294FBC">
        <w:rPr>
          <w:lang w:val="en-GB"/>
        </w:rPr>
        <w:t>[</w:t>
      </w:r>
      <w:r w:rsidR="00294FBC" w:rsidRPr="006C413C">
        <w:rPr>
          <w:lang w:val="en-GB"/>
        </w:rPr>
        <w:t xml:space="preserve">GPAT2, </w:t>
      </w:r>
      <w:r w:rsidR="00294FBC" w:rsidRPr="006C413C">
        <w:rPr>
          <w:lang w:val="en-GB"/>
        </w:rPr>
        <w:lastRenderedPageBreak/>
        <w:t>p.</w:t>
      </w:r>
      <w:r w:rsidR="00294FBC">
        <w:rPr>
          <w:lang w:val="en-GB"/>
        </w:rPr>
        <w:t>(</w:t>
      </w:r>
      <w:r w:rsidR="00294FBC" w:rsidRPr="006C413C">
        <w:rPr>
          <w:lang w:val="en-GB"/>
        </w:rPr>
        <w:t>Arg627Trp)</w:t>
      </w:r>
      <w:r w:rsidR="00294FBC">
        <w:rPr>
          <w:lang w:val="en-GB"/>
        </w:rPr>
        <w:t>]</w:t>
      </w:r>
      <w:r w:rsidR="00294FBC" w:rsidRPr="006C413C">
        <w:rPr>
          <w:lang w:val="en-GB"/>
        </w:rPr>
        <w:t xml:space="preserve"> M1125 </w:t>
      </w:r>
      <w:r w:rsidR="00294FBC">
        <w:rPr>
          <w:lang w:val="en-GB"/>
        </w:rPr>
        <w:t>[</w:t>
      </w:r>
      <w:r w:rsidR="00294FBC" w:rsidRPr="006C413C">
        <w:rPr>
          <w:lang w:val="en-GB"/>
        </w:rPr>
        <w:t>PNLDC1, p.</w:t>
      </w:r>
      <w:r w:rsidR="00294FBC">
        <w:rPr>
          <w:lang w:val="en-GB"/>
        </w:rPr>
        <w:t>(</w:t>
      </w:r>
      <w:r w:rsidR="00294FBC" w:rsidRPr="006C413C">
        <w:rPr>
          <w:lang w:val="en-GB"/>
        </w:rPr>
        <w:t>Tyr353Cys</w:t>
      </w:r>
      <w:r w:rsidR="00294FBC">
        <w:rPr>
          <w:lang w:val="en-GB"/>
        </w:rPr>
        <w:t>)]</w:t>
      </w:r>
      <w:r w:rsidR="00294FBC" w:rsidRPr="006C413C">
        <w:rPr>
          <w:lang w:val="en-GB"/>
        </w:rPr>
        <w:t xml:space="preserve">, M3079 </w:t>
      </w:r>
      <w:r w:rsidR="00294FBC">
        <w:rPr>
          <w:lang w:val="en-GB"/>
        </w:rPr>
        <w:t>[</w:t>
      </w:r>
      <w:r w:rsidR="00294FBC" w:rsidRPr="006C413C">
        <w:rPr>
          <w:lang w:val="en-GB"/>
        </w:rPr>
        <w:t>HENMT1, p.</w:t>
      </w:r>
      <w:r w:rsidR="00294FBC">
        <w:rPr>
          <w:lang w:val="en-GB"/>
        </w:rPr>
        <w:t>(</w:t>
      </w:r>
      <w:r w:rsidR="00294FBC" w:rsidRPr="006C413C">
        <w:rPr>
          <w:lang w:val="en-GB"/>
        </w:rPr>
        <w:t>Ile134Leu</w:t>
      </w:r>
      <w:r w:rsidR="00294FBC">
        <w:rPr>
          <w:lang w:val="en-GB"/>
        </w:rPr>
        <w:t>)]</w:t>
      </w:r>
      <w:r w:rsidR="00294FBC" w:rsidRPr="006C413C">
        <w:rPr>
          <w:lang w:val="en-GB"/>
        </w:rPr>
        <w:t xml:space="preserve">, M928 </w:t>
      </w:r>
      <w:r w:rsidR="00294FBC">
        <w:rPr>
          <w:lang w:val="en-GB"/>
        </w:rPr>
        <w:t>[</w:t>
      </w:r>
      <w:r w:rsidR="00294FBC" w:rsidRPr="006C413C">
        <w:rPr>
          <w:lang w:val="en-GB"/>
        </w:rPr>
        <w:t>DDX4, p.</w:t>
      </w:r>
      <w:r w:rsidR="00294FBC">
        <w:rPr>
          <w:lang w:val="en-GB"/>
        </w:rPr>
        <w:t>(</w:t>
      </w:r>
      <w:r w:rsidR="00294FBC" w:rsidRPr="006C413C">
        <w:rPr>
          <w:lang w:val="en-GB"/>
        </w:rPr>
        <w:t>Ala511Val)</w:t>
      </w:r>
      <w:r w:rsidR="00294FBC">
        <w:rPr>
          <w:lang w:val="en-GB"/>
        </w:rPr>
        <w:t>]</w:t>
      </w:r>
      <w:r w:rsidR="00294FBC" w:rsidRPr="006C413C">
        <w:rPr>
          <w:lang w:val="en-GB"/>
        </w:rPr>
        <w:t xml:space="preserve">, M2435 </w:t>
      </w:r>
      <w:r w:rsidR="00294FBC">
        <w:rPr>
          <w:lang w:val="en-GB"/>
        </w:rPr>
        <w:t>[</w:t>
      </w:r>
      <w:r w:rsidR="00294FBC" w:rsidRPr="006C413C">
        <w:rPr>
          <w:lang w:val="en-GB"/>
        </w:rPr>
        <w:t>MAEL, p.</w:t>
      </w:r>
      <w:r w:rsidR="00294FBC">
        <w:rPr>
          <w:lang w:val="en-GB"/>
        </w:rPr>
        <w:t>(</w:t>
      </w:r>
      <w:r w:rsidR="00294FBC" w:rsidRPr="006C413C">
        <w:rPr>
          <w:lang w:val="en-GB"/>
        </w:rPr>
        <w:t>Arg267*</w:t>
      </w:r>
      <w:r w:rsidR="00294FBC">
        <w:rPr>
          <w:lang w:val="en-GB"/>
        </w:rPr>
        <w:t>)</w:t>
      </w:r>
      <w:r w:rsidR="00294FBC" w:rsidRPr="006C413C">
        <w:rPr>
          <w:lang w:val="en-GB"/>
        </w:rPr>
        <w:t>/c.908+1G&gt;C</w:t>
      </w:r>
      <w:r w:rsidR="00294FBC">
        <w:rPr>
          <w:lang w:val="en-GB"/>
        </w:rPr>
        <w:t>]</w:t>
      </w:r>
      <w:r w:rsidR="00294FBC" w:rsidRPr="006C413C">
        <w:rPr>
          <w:lang w:val="en-GB"/>
        </w:rPr>
        <w:t xml:space="preserve">, M1648 </w:t>
      </w:r>
      <w:r w:rsidR="00294FBC">
        <w:rPr>
          <w:lang w:val="en-GB"/>
        </w:rPr>
        <w:t>[</w:t>
      </w:r>
      <w:r w:rsidR="00294FBC" w:rsidRPr="006C413C">
        <w:rPr>
          <w:lang w:val="en-GB"/>
        </w:rPr>
        <w:t>TDRD1, p.</w:t>
      </w:r>
      <w:r w:rsidR="00294FBC">
        <w:rPr>
          <w:lang w:val="en-GB"/>
        </w:rPr>
        <w:t>(</w:t>
      </w:r>
      <w:r w:rsidR="00294FBC" w:rsidRPr="006C413C">
        <w:rPr>
          <w:lang w:val="en-GB"/>
        </w:rPr>
        <w:t>Ser296Tyr</w:t>
      </w:r>
      <w:r w:rsidR="00294FBC">
        <w:rPr>
          <w:lang w:val="en-GB"/>
        </w:rPr>
        <w:t>)]</w:t>
      </w:r>
      <w:r w:rsidR="00294FBC" w:rsidRPr="006C413C">
        <w:rPr>
          <w:lang w:val="en-GB"/>
        </w:rPr>
        <w:t xml:space="preserve">, M2227 </w:t>
      </w:r>
      <w:r w:rsidR="00294FBC">
        <w:rPr>
          <w:lang w:val="en-GB"/>
        </w:rPr>
        <w:t>[</w:t>
      </w:r>
      <w:r w:rsidR="00294FBC" w:rsidRPr="006C413C">
        <w:rPr>
          <w:lang w:val="en-GB"/>
        </w:rPr>
        <w:t>TDRD12, p.</w:t>
      </w:r>
      <w:r w:rsidR="00294FBC">
        <w:rPr>
          <w:lang w:val="en-GB"/>
        </w:rPr>
        <w:t>(</w:t>
      </w:r>
      <w:r w:rsidR="00294FBC" w:rsidRPr="006C413C">
        <w:rPr>
          <w:lang w:val="en-GB"/>
        </w:rPr>
        <w:t>Trp329</w:t>
      </w:r>
      <w:r w:rsidR="00294FBC">
        <w:rPr>
          <w:lang w:val="en-GB"/>
        </w:rPr>
        <w:t>*</w:t>
      </w:r>
      <w:r w:rsidR="00294FBC" w:rsidRPr="006C413C">
        <w:rPr>
          <w:lang w:val="en-GB"/>
        </w:rPr>
        <w:t>)</w:t>
      </w:r>
      <w:r w:rsidR="00294FBC">
        <w:rPr>
          <w:lang w:val="en-GB"/>
        </w:rPr>
        <w:t>]</w:t>
      </w:r>
      <w:r w:rsidR="00294FBC" w:rsidRPr="006C413C">
        <w:rPr>
          <w:lang w:val="en-GB"/>
        </w:rPr>
        <w:t xml:space="preserve">, M2317 </w:t>
      </w:r>
      <w:r w:rsidR="00294FBC">
        <w:rPr>
          <w:lang w:val="en-GB"/>
        </w:rPr>
        <w:t>[</w:t>
      </w:r>
      <w:r w:rsidR="00294FBC" w:rsidRPr="006C413C">
        <w:rPr>
          <w:lang w:val="en-GB"/>
        </w:rPr>
        <w:t>TDRD12, p.</w:t>
      </w:r>
      <w:r w:rsidR="00294FBC">
        <w:rPr>
          <w:lang w:val="en-GB"/>
        </w:rPr>
        <w:t>(</w:t>
      </w:r>
      <w:r w:rsidR="00294FBC" w:rsidRPr="006C413C">
        <w:rPr>
          <w:lang w:val="en-GB"/>
        </w:rPr>
        <w:t>Arg811Gln)</w:t>
      </w:r>
      <w:r w:rsidR="00294FBC">
        <w:rPr>
          <w:lang w:val="en-GB"/>
        </w:rPr>
        <w:t>]</w:t>
      </w:r>
      <w:r w:rsidR="00294FBC" w:rsidRPr="006C413C">
        <w:rPr>
          <w:lang w:val="en-GB"/>
        </w:rPr>
        <w:t xml:space="preserve"> and M2595 </w:t>
      </w:r>
      <w:r w:rsidR="00294FBC">
        <w:rPr>
          <w:lang w:val="en-GB"/>
        </w:rPr>
        <w:t>[</w:t>
      </w:r>
      <w:r w:rsidR="00294FBC" w:rsidRPr="006C413C">
        <w:rPr>
          <w:lang w:val="en-GB"/>
        </w:rPr>
        <w:t>TDRD12, p.</w:t>
      </w:r>
      <w:r w:rsidR="00294FBC">
        <w:rPr>
          <w:lang w:val="en-GB"/>
        </w:rPr>
        <w:t>(</w:t>
      </w:r>
      <w:r w:rsidR="00294FBC" w:rsidRPr="006C413C">
        <w:rPr>
          <w:lang w:val="en-GB"/>
        </w:rPr>
        <w:t>Leu1053Phefs*4</w:t>
      </w:r>
      <w:r w:rsidR="00294FBC">
        <w:rPr>
          <w:lang w:val="en-GB"/>
        </w:rPr>
        <w:t>)]</w:t>
      </w:r>
      <w:r w:rsidR="00294FBC" w:rsidRPr="006C413C">
        <w:rPr>
          <w:lang w:val="en-GB"/>
        </w:rPr>
        <w:t xml:space="preserve">. </w:t>
      </w:r>
      <w:r w:rsidR="0093770C">
        <w:rPr>
          <w:lang w:val="en-GB"/>
        </w:rPr>
        <w:t>b</w:t>
      </w:r>
      <w:r w:rsidR="00294FBC" w:rsidRPr="006C413C">
        <w:rPr>
          <w:lang w:val="en-GB"/>
        </w:rPr>
        <w:t xml:space="preserve">. IHC staining for </w:t>
      </w:r>
      <w:r w:rsidR="00294FBC">
        <w:rPr>
          <w:lang w:val="en-GB"/>
        </w:rPr>
        <w:t>MAEL</w:t>
      </w:r>
      <w:r w:rsidR="00294FBC" w:rsidRPr="006C413C">
        <w:rPr>
          <w:lang w:val="en-GB"/>
        </w:rPr>
        <w:t xml:space="preserve"> in testicular tissue of men with full spermatogenesis (control) and variant carriers M2006 </w:t>
      </w:r>
      <w:r w:rsidR="00294FBC">
        <w:rPr>
          <w:lang w:val="en-GB"/>
        </w:rPr>
        <w:t>[</w:t>
      </w:r>
      <w:r w:rsidR="00294FBC" w:rsidRPr="006C413C">
        <w:rPr>
          <w:lang w:val="en-GB"/>
        </w:rPr>
        <w:t>PIWIL1, p.</w:t>
      </w:r>
      <w:r w:rsidR="00294FBC">
        <w:rPr>
          <w:lang w:val="en-GB"/>
        </w:rPr>
        <w:t>(</w:t>
      </w:r>
      <w:r w:rsidR="00294FBC" w:rsidRPr="006C413C">
        <w:rPr>
          <w:lang w:val="en-GB"/>
        </w:rPr>
        <w:t>Arg230*</w:t>
      </w:r>
      <w:r w:rsidR="00294FBC">
        <w:rPr>
          <w:lang w:val="en-GB"/>
        </w:rPr>
        <w:t>)</w:t>
      </w:r>
      <w:r w:rsidR="00294FBC" w:rsidRPr="006C413C">
        <w:rPr>
          <w:lang w:val="en-GB"/>
        </w:rPr>
        <w:t>)</w:t>
      </w:r>
      <w:r w:rsidR="00294FBC">
        <w:rPr>
          <w:lang w:val="en-GB"/>
        </w:rPr>
        <w:t>,</w:t>
      </w:r>
      <w:r w:rsidR="00294FBC" w:rsidRPr="006C413C">
        <w:rPr>
          <w:lang w:val="en-GB"/>
        </w:rPr>
        <w:t xml:space="preserve"> M2243 </w:t>
      </w:r>
      <w:r w:rsidR="00294FBC">
        <w:rPr>
          <w:lang w:val="en-GB"/>
        </w:rPr>
        <w:t>[</w:t>
      </w:r>
      <w:r w:rsidR="00294FBC" w:rsidRPr="006C413C">
        <w:rPr>
          <w:lang w:val="en-GB"/>
        </w:rPr>
        <w:t>GTSF1, p.</w:t>
      </w:r>
      <w:r w:rsidR="00294FBC">
        <w:rPr>
          <w:lang w:val="en-GB"/>
        </w:rPr>
        <w:t>(</w:t>
      </w:r>
      <w:r w:rsidR="00294FBC" w:rsidRPr="006C413C">
        <w:rPr>
          <w:lang w:val="en-GB"/>
        </w:rPr>
        <w:t>Arg74Lysfs*4</w:t>
      </w:r>
      <w:r w:rsidR="00294FBC">
        <w:rPr>
          <w:lang w:val="en-GB"/>
        </w:rPr>
        <w:t>)]</w:t>
      </w:r>
      <w:r w:rsidR="00294FBC" w:rsidRPr="006C413C">
        <w:rPr>
          <w:lang w:val="en-GB"/>
        </w:rPr>
        <w:t xml:space="preserve">, M690 </w:t>
      </w:r>
      <w:r w:rsidR="00294FBC">
        <w:rPr>
          <w:lang w:val="en-GB"/>
        </w:rPr>
        <w:t>[</w:t>
      </w:r>
      <w:r w:rsidR="00294FBC" w:rsidRPr="006C413C">
        <w:rPr>
          <w:lang w:val="en-GB"/>
        </w:rPr>
        <w:t>GPAT2, p.</w:t>
      </w:r>
      <w:r w:rsidR="00294FBC">
        <w:rPr>
          <w:lang w:val="en-GB"/>
        </w:rPr>
        <w:t>(</w:t>
      </w:r>
      <w:r w:rsidR="00294FBC" w:rsidRPr="006C413C">
        <w:rPr>
          <w:lang w:val="en-GB"/>
        </w:rPr>
        <w:t>Arg627Trp)</w:t>
      </w:r>
      <w:r w:rsidR="00294FBC">
        <w:rPr>
          <w:lang w:val="en-GB"/>
        </w:rPr>
        <w:t>],</w:t>
      </w:r>
      <w:r w:rsidR="00294FBC" w:rsidRPr="006C413C">
        <w:rPr>
          <w:lang w:val="en-GB"/>
        </w:rPr>
        <w:t xml:space="preserve"> M2556 </w:t>
      </w:r>
      <w:r w:rsidR="00294FBC">
        <w:rPr>
          <w:lang w:val="en-GB"/>
        </w:rPr>
        <w:t>[</w:t>
      </w:r>
      <w:r w:rsidR="00294FBC" w:rsidRPr="00183E9A">
        <w:rPr>
          <w:i/>
          <w:lang w:val="en-GB"/>
        </w:rPr>
        <w:t>GPAT2</w:t>
      </w:r>
      <w:r w:rsidR="00294FBC" w:rsidRPr="006C413C">
        <w:rPr>
          <w:lang w:val="en-GB"/>
        </w:rPr>
        <w:t>, c.1156-1G&gt;A</w:t>
      </w:r>
      <w:r w:rsidR="00294FBC">
        <w:rPr>
          <w:lang w:val="en-GB"/>
        </w:rPr>
        <w:t>]</w:t>
      </w:r>
      <w:r w:rsidR="00294FBC" w:rsidRPr="006C413C">
        <w:rPr>
          <w:lang w:val="en-GB"/>
        </w:rPr>
        <w:t xml:space="preserve">, M1125 </w:t>
      </w:r>
      <w:r w:rsidR="00294FBC">
        <w:rPr>
          <w:lang w:val="en-GB"/>
        </w:rPr>
        <w:t>[</w:t>
      </w:r>
      <w:r w:rsidR="00294FBC" w:rsidRPr="006C413C">
        <w:rPr>
          <w:lang w:val="en-GB"/>
        </w:rPr>
        <w:t>PNLDC1, p.</w:t>
      </w:r>
      <w:r w:rsidR="00294FBC">
        <w:rPr>
          <w:lang w:val="en-GB"/>
        </w:rPr>
        <w:t>(</w:t>
      </w:r>
      <w:r w:rsidR="00294FBC" w:rsidRPr="006C413C">
        <w:rPr>
          <w:lang w:val="en-GB"/>
        </w:rPr>
        <w:t>Tyr353Cys)</w:t>
      </w:r>
      <w:r w:rsidR="00294FBC">
        <w:rPr>
          <w:lang w:val="en-GB"/>
        </w:rPr>
        <w:t>]</w:t>
      </w:r>
      <w:r w:rsidR="00294FBC" w:rsidRPr="006C413C">
        <w:rPr>
          <w:lang w:val="en-GB"/>
        </w:rPr>
        <w:t xml:space="preserve">, </w:t>
      </w:r>
      <w:r w:rsidR="00294FBC">
        <w:rPr>
          <w:lang w:val="en-GB"/>
        </w:rPr>
        <w:t>M3079 [</w:t>
      </w:r>
      <w:r w:rsidR="00294FBC" w:rsidRPr="006C413C">
        <w:rPr>
          <w:lang w:val="en-GB"/>
        </w:rPr>
        <w:t>HENMT1, p.</w:t>
      </w:r>
      <w:r w:rsidR="00294FBC">
        <w:rPr>
          <w:lang w:val="en-GB"/>
        </w:rPr>
        <w:t>(</w:t>
      </w:r>
      <w:r w:rsidR="00294FBC" w:rsidRPr="006C413C">
        <w:rPr>
          <w:lang w:val="en-GB"/>
        </w:rPr>
        <w:t>Ile134Leu)</w:t>
      </w:r>
      <w:r w:rsidR="00294FBC">
        <w:rPr>
          <w:lang w:val="en-GB"/>
        </w:rPr>
        <w:t xml:space="preserve">], </w:t>
      </w:r>
      <w:r w:rsidR="00294FBC" w:rsidRPr="006C413C">
        <w:rPr>
          <w:lang w:val="en-GB"/>
        </w:rPr>
        <w:t xml:space="preserve">M928 </w:t>
      </w:r>
      <w:r w:rsidR="00294FBC">
        <w:rPr>
          <w:lang w:val="en-GB"/>
        </w:rPr>
        <w:t>[</w:t>
      </w:r>
      <w:r w:rsidR="00294FBC" w:rsidRPr="006C413C">
        <w:rPr>
          <w:lang w:val="en-GB"/>
        </w:rPr>
        <w:t>DDX4, p.</w:t>
      </w:r>
      <w:r w:rsidR="00294FBC">
        <w:rPr>
          <w:lang w:val="en-GB"/>
        </w:rPr>
        <w:t>(</w:t>
      </w:r>
      <w:r w:rsidR="00294FBC" w:rsidRPr="006C413C">
        <w:rPr>
          <w:lang w:val="en-GB"/>
        </w:rPr>
        <w:t>Ala511Val)</w:t>
      </w:r>
      <w:r w:rsidR="00294FBC">
        <w:rPr>
          <w:lang w:val="en-GB"/>
        </w:rPr>
        <w:t>]</w:t>
      </w:r>
      <w:r w:rsidR="00294FBC" w:rsidRPr="006C413C">
        <w:rPr>
          <w:lang w:val="en-GB"/>
        </w:rPr>
        <w:t xml:space="preserve">, M2435 </w:t>
      </w:r>
      <w:r w:rsidR="00294FBC">
        <w:rPr>
          <w:lang w:val="en-GB"/>
        </w:rPr>
        <w:t>[</w:t>
      </w:r>
      <w:r w:rsidR="00294FBC" w:rsidRPr="006C413C">
        <w:rPr>
          <w:lang w:val="en-GB"/>
        </w:rPr>
        <w:t>MAEL, p.</w:t>
      </w:r>
      <w:r w:rsidR="00294FBC">
        <w:rPr>
          <w:lang w:val="en-GB"/>
        </w:rPr>
        <w:t>(</w:t>
      </w:r>
      <w:r w:rsidR="00294FBC" w:rsidRPr="006C413C">
        <w:rPr>
          <w:lang w:val="en-GB"/>
        </w:rPr>
        <w:t>Arg267*</w:t>
      </w:r>
      <w:r w:rsidR="00294FBC">
        <w:rPr>
          <w:lang w:val="en-GB"/>
        </w:rPr>
        <w:t>)</w:t>
      </w:r>
      <w:r w:rsidR="00294FBC" w:rsidRPr="006C413C">
        <w:rPr>
          <w:lang w:val="en-GB"/>
        </w:rPr>
        <w:t>/c.908+1G&gt;C</w:t>
      </w:r>
      <w:r w:rsidR="00294FBC">
        <w:rPr>
          <w:lang w:val="en-GB"/>
        </w:rPr>
        <w:t>]</w:t>
      </w:r>
      <w:r w:rsidR="00294FBC" w:rsidRPr="006C413C">
        <w:rPr>
          <w:lang w:val="en-GB"/>
        </w:rPr>
        <w:t xml:space="preserve">, </w:t>
      </w:r>
      <w:r w:rsidR="00294FBC">
        <w:rPr>
          <w:lang w:val="en-GB"/>
        </w:rPr>
        <w:t>M1648 [</w:t>
      </w:r>
      <w:r w:rsidR="00294FBC" w:rsidRPr="006C413C">
        <w:rPr>
          <w:lang w:val="en-GB"/>
        </w:rPr>
        <w:t>TDRD1, p.</w:t>
      </w:r>
      <w:r w:rsidR="00294FBC">
        <w:rPr>
          <w:lang w:val="en-GB"/>
        </w:rPr>
        <w:t>(</w:t>
      </w:r>
      <w:r w:rsidR="00294FBC" w:rsidRPr="006C413C">
        <w:rPr>
          <w:lang w:val="en-GB"/>
        </w:rPr>
        <w:t>Ser296Tyr</w:t>
      </w:r>
      <w:r w:rsidR="00294FBC">
        <w:rPr>
          <w:lang w:val="en-GB"/>
        </w:rPr>
        <w:t xml:space="preserve">)], </w:t>
      </w:r>
      <w:r w:rsidR="00294FBC" w:rsidRPr="006C413C">
        <w:rPr>
          <w:lang w:val="en-GB"/>
        </w:rPr>
        <w:t xml:space="preserve">M2227 </w:t>
      </w:r>
      <w:r w:rsidR="00294FBC">
        <w:rPr>
          <w:lang w:val="en-GB"/>
        </w:rPr>
        <w:t>[</w:t>
      </w:r>
      <w:r w:rsidR="00294FBC" w:rsidRPr="006C413C">
        <w:rPr>
          <w:lang w:val="en-GB"/>
        </w:rPr>
        <w:t>TDRD12, p.</w:t>
      </w:r>
      <w:r w:rsidR="00294FBC">
        <w:rPr>
          <w:lang w:val="en-GB"/>
        </w:rPr>
        <w:t>(</w:t>
      </w:r>
      <w:r w:rsidR="00294FBC" w:rsidRPr="006C413C">
        <w:rPr>
          <w:lang w:val="en-GB"/>
        </w:rPr>
        <w:t>Trp329</w:t>
      </w:r>
      <w:r w:rsidR="00294FBC">
        <w:rPr>
          <w:lang w:val="en-GB"/>
        </w:rPr>
        <w:t>*</w:t>
      </w:r>
      <w:r w:rsidR="00294FBC" w:rsidRPr="006C413C">
        <w:rPr>
          <w:lang w:val="en-GB"/>
        </w:rPr>
        <w:t>)</w:t>
      </w:r>
      <w:r w:rsidR="00294FBC">
        <w:rPr>
          <w:lang w:val="en-GB"/>
        </w:rPr>
        <w:t>]</w:t>
      </w:r>
      <w:r w:rsidR="00294FBC" w:rsidRPr="006C413C">
        <w:rPr>
          <w:lang w:val="en-GB"/>
        </w:rPr>
        <w:t xml:space="preserve">, M2317 </w:t>
      </w:r>
      <w:r w:rsidR="00294FBC">
        <w:rPr>
          <w:lang w:val="en-GB"/>
        </w:rPr>
        <w:t>[</w:t>
      </w:r>
      <w:r w:rsidR="00294FBC" w:rsidRPr="006C413C">
        <w:rPr>
          <w:lang w:val="en-GB"/>
        </w:rPr>
        <w:t>TDRD12, p.</w:t>
      </w:r>
      <w:r w:rsidR="00294FBC">
        <w:rPr>
          <w:lang w:val="en-GB"/>
        </w:rPr>
        <w:t>(</w:t>
      </w:r>
      <w:r w:rsidR="00294FBC" w:rsidRPr="006C413C">
        <w:rPr>
          <w:lang w:val="en-GB"/>
        </w:rPr>
        <w:t>Arg811Gln)</w:t>
      </w:r>
      <w:r w:rsidR="00294FBC">
        <w:rPr>
          <w:lang w:val="en-GB"/>
        </w:rPr>
        <w:t>]</w:t>
      </w:r>
      <w:r w:rsidR="00294FBC" w:rsidRPr="006C413C">
        <w:rPr>
          <w:lang w:val="en-GB"/>
        </w:rPr>
        <w:t xml:space="preserve"> and M2595 </w:t>
      </w:r>
      <w:r w:rsidR="00294FBC">
        <w:rPr>
          <w:lang w:val="en-GB"/>
        </w:rPr>
        <w:t>[</w:t>
      </w:r>
      <w:r w:rsidR="00294FBC" w:rsidRPr="006C413C">
        <w:rPr>
          <w:lang w:val="en-GB"/>
        </w:rPr>
        <w:t>TDRD12, p.</w:t>
      </w:r>
      <w:r w:rsidR="00294FBC">
        <w:rPr>
          <w:lang w:val="en-GB"/>
        </w:rPr>
        <w:t>(</w:t>
      </w:r>
      <w:r w:rsidR="00294FBC" w:rsidRPr="006C413C">
        <w:rPr>
          <w:lang w:val="en-GB"/>
        </w:rPr>
        <w:t>Leu1053Phefs*4)</w:t>
      </w:r>
      <w:r w:rsidR="00294FBC">
        <w:rPr>
          <w:lang w:val="en-GB"/>
        </w:rPr>
        <w:t>]</w:t>
      </w:r>
      <w:r w:rsidR="00294FBC" w:rsidRPr="006C413C">
        <w:rPr>
          <w:lang w:val="en-GB"/>
        </w:rPr>
        <w:t>.</w:t>
      </w:r>
      <w:r w:rsidR="00294FBC">
        <w:rPr>
          <w:lang w:val="en-GB"/>
        </w:rPr>
        <w:t xml:space="preserve"> Scale bar = 50 µm. </w:t>
      </w:r>
      <w:r w:rsidR="00294FBC">
        <w:t>SPC: spermatocyte.</w:t>
      </w:r>
      <w:r w:rsidR="00413B89">
        <w:rPr>
          <w:b/>
          <w:lang w:val="en-GB"/>
        </w:rPr>
        <w:br w:type="page"/>
      </w:r>
    </w:p>
    <w:p w14:paraId="42279B7E" w14:textId="6DE19618" w:rsidR="002A5CED" w:rsidRDefault="00B55784" w:rsidP="004712FF">
      <w:pPr>
        <w:spacing w:after="0"/>
        <w:rPr>
          <w:lang w:val="en-GB"/>
        </w:rPr>
      </w:pPr>
      <w:r>
        <w:rPr>
          <w:b/>
          <w:noProof/>
          <w:lang w:val="de-DE" w:eastAsia="de-DE"/>
        </w:rPr>
        <w:lastRenderedPageBreak/>
        <w:drawing>
          <wp:inline distT="0" distB="0" distL="0" distR="0" wp14:anchorId="0247FEE0" wp14:editId="2E714B40">
            <wp:extent cx="6477000" cy="6429870"/>
            <wp:effectExtent l="0" t="0" r="0"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6.tiff"/>
                    <pic:cNvPicPr/>
                  </pic:nvPicPr>
                  <pic:blipFill rotWithShape="1">
                    <a:blip r:embed="rId13" cstate="print">
                      <a:extLst>
                        <a:ext uri="{28A0092B-C50C-407E-A947-70E740481C1C}">
                          <a14:useLocalDpi xmlns:a14="http://schemas.microsoft.com/office/drawing/2010/main" val="0"/>
                        </a:ext>
                      </a:extLst>
                    </a:blip>
                    <a:srcRect b="39836"/>
                    <a:stretch/>
                  </pic:blipFill>
                  <pic:spPr bwMode="auto">
                    <a:xfrm>
                      <a:off x="0" y="0"/>
                      <a:ext cx="6480783" cy="6433625"/>
                    </a:xfrm>
                    <a:prstGeom prst="rect">
                      <a:avLst/>
                    </a:prstGeom>
                    <a:ln>
                      <a:noFill/>
                    </a:ln>
                    <a:extLst>
                      <a:ext uri="{53640926-AAD7-44D8-BBD7-CCE9431645EC}">
                        <a14:shadowObscured xmlns:a14="http://schemas.microsoft.com/office/drawing/2010/main"/>
                      </a:ext>
                    </a:extLst>
                  </pic:spPr>
                </pic:pic>
              </a:graphicData>
            </a:graphic>
          </wp:inline>
        </w:drawing>
      </w:r>
      <w:r w:rsidR="00A35C74" w:rsidRPr="00A35C74">
        <w:rPr>
          <w:b/>
          <w:lang w:val="en-GB"/>
        </w:rPr>
        <w:t>Supplementa</w:t>
      </w:r>
      <w:r w:rsidR="004712FF">
        <w:rPr>
          <w:b/>
          <w:lang w:val="en-GB"/>
        </w:rPr>
        <w:t>ry</w:t>
      </w:r>
      <w:r w:rsidR="00A35C74" w:rsidRPr="00A35C74">
        <w:rPr>
          <w:b/>
          <w:lang w:val="en-GB"/>
        </w:rPr>
        <w:t xml:space="preserve"> Figure </w:t>
      </w:r>
      <w:r w:rsidR="0093770C">
        <w:rPr>
          <w:b/>
          <w:lang w:val="en-GB"/>
        </w:rPr>
        <w:t>6</w:t>
      </w:r>
      <w:r w:rsidR="00A35C74" w:rsidRPr="00A35C74">
        <w:rPr>
          <w:b/>
          <w:lang w:val="en-GB"/>
        </w:rPr>
        <w:t>.</w:t>
      </w:r>
      <w:r w:rsidR="00A35C74" w:rsidRPr="00A35C74">
        <w:rPr>
          <w:lang w:val="en-GB"/>
        </w:rPr>
        <w:t xml:space="preserve"> </w:t>
      </w:r>
      <w:r w:rsidR="00DC1B76" w:rsidRPr="0093770C">
        <w:rPr>
          <w:b/>
          <w:lang w:val="en-GB"/>
        </w:rPr>
        <w:t>Testicular e</w:t>
      </w:r>
      <w:r w:rsidR="00A35C74" w:rsidRPr="0093770C">
        <w:rPr>
          <w:b/>
          <w:lang w:val="en-GB"/>
        </w:rPr>
        <w:t xml:space="preserve">xpression </w:t>
      </w:r>
      <w:r w:rsidR="00DC1B76" w:rsidRPr="0093770C">
        <w:rPr>
          <w:b/>
          <w:lang w:val="en-GB"/>
        </w:rPr>
        <w:t xml:space="preserve">profile </w:t>
      </w:r>
      <w:r w:rsidR="00A35C74" w:rsidRPr="0093770C">
        <w:rPr>
          <w:b/>
          <w:lang w:val="en-GB"/>
        </w:rPr>
        <w:t xml:space="preserve">of </w:t>
      </w:r>
      <w:proofErr w:type="spellStart"/>
      <w:r w:rsidR="00A35C74" w:rsidRPr="0093770C">
        <w:rPr>
          <w:b/>
          <w:lang w:val="en-GB"/>
        </w:rPr>
        <w:t>piRNA</w:t>
      </w:r>
      <w:proofErr w:type="spellEnd"/>
      <w:r w:rsidR="00A35C74" w:rsidRPr="0093770C">
        <w:rPr>
          <w:b/>
          <w:lang w:val="en-GB"/>
        </w:rPr>
        <w:t xml:space="preserve"> pathway components PIWIL1 and GTSF1</w:t>
      </w:r>
      <w:r w:rsidR="00DC1B76" w:rsidRPr="0093770C">
        <w:rPr>
          <w:b/>
          <w:lang w:val="en-GB"/>
        </w:rPr>
        <w:t xml:space="preserve"> </w:t>
      </w:r>
      <w:r w:rsidR="00A35C74" w:rsidRPr="0093770C">
        <w:rPr>
          <w:b/>
          <w:lang w:val="en-GB"/>
        </w:rPr>
        <w:t xml:space="preserve">in </w:t>
      </w:r>
      <w:r w:rsidR="00DC1B76" w:rsidRPr="0093770C">
        <w:rPr>
          <w:b/>
          <w:lang w:val="en-GB"/>
        </w:rPr>
        <w:t>controls and variant carriers.</w:t>
      </w:r>
      <w:r w:rsidR="00DC1B76">
        <w:rPr>
          <w:lang w:val="en-GB"/>
        </w:rPr>
        <w:t xml:space="preserve"> </w:t>
      </w:r>
      <w:r w:rsidR="0093770C">
        <w:rPr>
          <w:lang w:val="en-GB"/>
        </w:rPr>
        <w:t>a</w:t>
      </w:r>
      <w:r w:rsidR="00DC1B76">
        <w:rPr>
          <w:lang w:val="en-GB"/>
        </w:rPr>
        <w:t xml:space="preserve">. </w:t>
      </w:r>
      <w:proofErr w:type="spellStart"/>
      <w:r w:rsidR="00283663">
        <w:rPr>
          <w:lang w:val="en-GB"/>
        </w:rPr>
        <w:t>Immunohistochemical</w:t>
      </w:r>
      <w:proofErr w:type="spellEnd"/>
      <w:r w:rsidR="00283663">
        <w:rPr>
          <w:lang w:val="en-GB"/>
        </w:rPr>
        <w:t xml:space="preserve"> (IHC) </w:t>
      </w:r>
      <w:r w:rsidR="00DC1B76">
        <w:rPr>
          <w:lang w:val="en-GB"/>
        </w:rPr>
        <w:t xml:space="preserve">staining </w:t>
      </w:r>
      <w:r w:rsidR="00283663">
        <w:rPr>
          <w:lang w:val="en-GB"/>
        </w:rPr>
        <w:t xml:space="preserve">of </w:t>
      </w:r>
      <w:r w:rsidR="00DC1B76">
        <w:rPr>
          <w:lang w:val="en-GB"/>
        </w:rPr>
        <w:t xml:space="preserve">PIWIL1 in </w:t>
      </w:r>
      <w:r w:rsidR="00A35C74" w:rsidRPr="00A35C74">
        <w:rPr>
          <w:lang w:val="en-GB"/>
        </w:rPr>
        <w:t xml:space="preserve">testicular tissue of </w:t>
      </w:r>
      <w:r w:rsidR="00A35C74">
        <w:rPr>
          <w:lang w:val="en-GB"/>
        </w:rPr>
        <w:t xml:space="preserve">men with full spermatogenesis (control) and </w:t>
      </w:r>
      <w:r w:rsidR="00A35C74" w:rsidRPr="00A35C74">
        <w:rPr>
          <w:lang w:val="en-GB"/>
        </w:rPr>
        <w:t>variant carrier</w:t>
      </w:r>
      <w:r w:rsidR="00A35C74">
        <w:rPr>
          <w:lang w:val="en-GB"/>
        </w:rPr>
        <w:t xml:space="preserve">s M2006 </w:t>
      </w:r>
      <w:r w:rsidR="00C35AB4">
        <w:t>[</w:t>
      </w:r>
      <w:r w:rsidR="00A35C74">
        <w:rPr>
          <w:lang w:val="en-GB"/>
        </w:rPr>
        <w:t>PIWIL1, p.</w:t>
      </w:r>
      <w:r w:rsidR="005C5328">
        <w:rPr>
          <w:lang w:val="en-GB"/>
        </w:rPr>
        <w:t>(</w:t>
      </w:r>
      <w:r w:rsidR="003B2E71" w:rsidRPr="00C70D13">
        <w:rPr>
          <w:lang w:val="en-GB"/>
        </w:rPr>
        <w:t>Arg230</w:t>
      </w:r>
      <w:r w:rsidR="00A35C74">
        <w:rPr>
          <w:lang w:val="en-GB"/>
        </w:rPr>
        <w:t>*)</w:t>
      </w:r>
      <w:r w:rsidR="005C5328">
        <w:rPr>
          <w:lang w:val="en-GB"/>
        </w:rPr>
        <w:t>]</w:t>
      </w:r>
      <w:r w:rsidR="00792750">
        <w:rPr>
          <w:lang w:val="en-GB"/>
        </w:rPr>
        <w:t>,</w:t>
      </w:r>
      <w:r w:rsidR="00A35C74">
        <w:rPr>
          <w:lang w:val="en-GB"/>
        </w:rPr>
        <w:t xml:space="preserve"> M2243 </w:t>
      </w:r>
      <w:r w:rsidR="00C35AB4">
        <w:t>[</w:t>
      </w:r>
      <w:r w:rsidR="003B2E71">
        <w:rPr>
          <w:lang w:val="en-GB"/>
        </w:rPr>
        <w:t>GTSF1</w:t>
      </w:r>
      <w:r w:rsidR="00A35C74">
        <w:rPr>
          <w:lang w:val="en-GB"/>
        </w:rPr>
        <w:t>, p.</w:t>
      </w:r>
      <w:r w:rsidR="005C5328">
        <w:rPr>
          <w:lang w:val="en-GB"/>
        </w:rPr>
        <w:t>(</w:t>
      </w:r>
      <w:r w:rsidR="00A35C74">
        <w:rPr>
          <w:lang w:val="en-GB"/>
        </w:rPr>
        <w:t>Arg74Lysfs*4)</w:t>
      </w:r>
      <w:r w:rsidR="005C5328">
        <w:rPr>
          <w:lang w:val="en-GB"/>
        </w:rPr>
        <w:t>]</w:t>
      </w:r>
      <w:r w:rsidR="00A35C74">
        <w:rPr>
          <w:lang w:val="en-GB"/>
        </w:rPr>
        <w:t xml:space="preserve">, M690 </w:t>
      </w:r>
      <w:r w:rsidR="00C35AB4">
        <w:t>[</w:t>
      </w:r>
      <w:r w:rsidR="00A35C74">
        <w:rPr>
          <w:lang w:val="en-GB"/>
        </w:rPr>
        <w:t>GPAT2, p.</w:t>
      </w:r>
      <w:r w:rsidR="005C5328">
        <w:rPr>
          <w:lang w:val="en-GB"/>
        </w:rPr>
        <w:t>(</w:t>
      </w:r>
      <w:r w:rsidR="00A35C74" w:rsidRPr="0020424E">
        <w:t>Arg627Trp</w:t>
      </w:r>
      <w:r w:rsidR="00A35C74">
        <w:t>)</w:t>
      </w:r>
      <w:r w:rsidR="005C5328">
        <w:rPr>
          <w:lang w:val="en-GB"/>
        </w:rPr>
        <w:t>]</w:t>
      </w:r>
      <w:r w:rsidR="00A35C74" w:rsidRPr="0020424E">
        <w:t xml:space="preserve"> </w:t>
      </w:r>
      <w:r w:rsidR="00A35C74">
        <w:rPr>
          <w:lang w:val="en-GB"/>
        </w:rPr>
        <w:t xml:space="preserve">M2556 </w:t>
      </w:r>
      <w:r w:rsidR="005C5328">
        <w:t>(</w:t>
      </w:r>
      <w:r w:rsidR="00A35C74" w:rsidRPr="00F53340">
        <w:rPr>
          <w:i/>
          <w:lang w:val="en-GB"/>
        </w:rPr>
        <w:t>GPAT2</w:t>
      </w:r>
      <w:r w:rsidR="00A35C74">
        <w:rPr>
          <w:lang w:val="en-GB"/>
        </w:rPr>
        <w:t xml:space="preserve">, c.1156-1G&gt;A), </w:t>
      </w:r>
      <w:r w:rsidR="00DC1B76" w:rsidRPr="00A35C74">
        <w:rPr>
          <w:lang w:val="en-GB"/>
        </w:rPr>
        <w:t>M1125</w:t>
      </w:r>
      <w:r w:rsidR="00DC1B76">
        <w:rPr>
          <w:lang w:val="en-GB"/>
        </w:rPr>
        <w:t xml:space="preserve"> </w:t>
      </w:r>
      <w:r w:rsidR="005C5328">
        <w:t>[</w:t>
      </w:r>
      <w:r w:rsidR="00DC1B76">
        <w:rPr>
          <w:lang w:val="en-GB"/>
        </w:rPr>
        <w:t>PNLDC1, p.</w:t>
      </w:r>
      <w:r w:rsidR="005C5328">
        <w:rPr>
          <w:lang w:val="en-GB"/>
        </w:rPr>
        <w:t>(</w:t>
      </w:r>
      <w:r w:rsidR="00A35C74" w:rsidRPr="00A35C74">
        <w:rPr>
          <w:lang w:val="en-GB"/>
        </w:rPr>
        <w:t>Tyr353Cys</w:t>
      </w:r>
      <w:r w:rsidR="00DC1B76">
        <w:rPr>
          <w:lang w:val="en-GB"/>
        </w:rPr>
        <w:t>)</w:t>
      </w:r>
      <w:r w:rsidR="005C5328">
        <w:rPr>
          <w:lang w:val="en-GB"/>
        </w:rPr>
        <w:t>]</w:t>
      </w:r>
      <w:r w:rsidR="00DC1B76">
        <w:rPr>
          <w:lang w:val="en-GB"/>
        </w:rPr>
        <w:t xml:space="preserve"> </w:t>
      </w:r>
      <w:r w:rsidR="00DC1B76" w:rsidRPr="00A35C74">
        <w:rPr>
          <w:lang w:val="en-GB"/>
        </w:rPr>
        <w:t>M3079</w:t>
      </w:r>
      <w:r w:rsidR="00DC1B76">
        <w:rPr>
          <w:lang w:val="en-GB"/>
        </w:rPr>
        <w:t xml:space="preserve"> </w:t>
      </w:r>
      <w:r w:rsidR="005C5328">
        <w:t>[</w:t>
      </w:r>
      <w:r w:rsidR="00DC1B76">
        <w:rPr>
          <w:lang w:val="en-GB"/>
        </w:rPr>
        <w:t>HENMT1, p.</w:t>
      </w:r>
      <w:r w:rsidR="005C5328">
        <w:rPr>
          <w:lang w:val="en-GB"/>
        </w:rPr>
        <w:t>(</w:t>
      </w:r>
      <w:r w:rsidR="00A35C74" w:rsidRPr="00A35C74">
        <w:rPr>
          <w:lang w:val="en-GB"/>
        </w:rPr>
        <w:t>Ile134Leu</w:t>
      </w:r>
      <w:r w:rsidR="00DC1B76">
        <w:rPr>
          <w:lang w:val="en-GB"/>
        </w:rPr>
        <w:t>)</w:t>
      </w:r>
      <w:r w:rsidR="005C5328">
        <w:rPr>
          <w:lang w:val="en-GB"/>
        </w:rPr>
        <w:t>]</w:t>
      </w:r>
      <w:r w:rsidR="00DC1B76">
        <w:rPr>
          <w:lang w:val="en-GB"/>
        </w:rPr>
        <w:t xml:space="preserve">, </w:t>
      </w:r>
      <w:r w:rsidR="00DC1B76" w:rsidRPr="00DC1B76">
        <w:rPr>
          <w:lang w:val="en-GB"/>
        </w:rPr>
        <w:t>M928</w:t>
      </w:r>
      <w:r w:rsidR="00DC1B76">
        <w:rPr>
          <w:lang w:val="en-GB"/>
        </w:rPr>
        <w:t xml:space="preserve"> </w:t>
      </w:r>
      <w:r w:rsidR="005C5328">
        <w:t>[</w:t>
      </w:r>
      <w:r w:rsidR="00DC1B76">
        <w:rPr>
          <w:lang w:val="en-GB"/>
        </w:rPr>
        <w:t>DDX4, p.</w:t>
      </w:r>
      <w:r w:rsidR="005C5328">
        <w:rPr>
          <w:lang w:val="en-GB"/>
        </w:rPr>
        <w:t>(</w:t>
      </w:r>
      <w:r w:rsidR="00DC1B76" w:rsidRPr="00DC1B76">
        <w:rPr>
          <w:lang w:val="en-GB"/>
        </w:rPr>
        <w:t>Ala511Val</w:t>
      </w:r>
      <w:r w:rsidR="00DC1B76">
        <w:rPr>
          <w:lang w:val="en-GB"/>
        </w:rPr>
        <w:t>)</w:t>
      </w:r>
      <w:r w:rsidR="005C5328">
        <w:rPr>
          <w:lang w:val="en-GB"/>
        </w:rPr>
        <w:t>]</w:t>
      </w:r>
      <w:r w:rsidR="00E65ACC">
        <w:rPr>
          <w:lang w:val="en-GB"/>
        </w:rPr>
        <w:t xml:space="preserve">, </w:t>
      </w:r>
      <w:r w:rsidR="00DC1B76" w:rsidRPr="00DC1B76">
        <w:rPr>
          <w:lang w:val="en-GB"/>
        </w:rPr>
        <w:t>M2435</w:t>
      </w:r>
      <w:r w:rsidR="00DC1B76">
        <w:rPr>
          <w:lang w:val="en-GB"/>
        </w:rPr>
        <w:t xml:space="preserve"> </w:t>
      </w:r>
      <w:r w:rsidR="005C5328">
        <w:t>[</w:t>
      </w:r>
      <w:r w:rsidR="00DC1B76">
        <w:rPr>
          <w:lang w:val="en-GB"/>
        </w:rPr>
        <w:t>MAEL, p.</w:t>
      </w:r>
      <w:r w:rsidR="005C5328">
        <w:rPr>
          <w:lang w:val="en-GB"/>
        </w:rPr>
        <w:t>(</w:t>
      </w:r>
      <w:r w:rsidR="00DC1B76" w:rsidRPr="00DC1B76">
        <w:rPr>
          <w:lang w:val="en-GB"/>
        </w:rPr>
        <w:t>Arg267*</w:t>
      </w:r>
      <w:r w:rsidR="005C5328">
        <w:rPr>
          <w:sz w:val="24"/>
          <w:lang w:val="en-GB"/>
        </w:rPr>
        <w:t>)</w:t>
      </w:r>
      <w:r w:rsidR="00DC1B76" w:rsidRPr="00DC1B76">
        <w:rPr>
          <w:lang w:val="en-GB"/>
        </w:rPr>
        <w:t>/</w:t>
      </w:r>
      <w:r w:rsidR="00DC1B76">
        <w:rPr>
          <w:lang w:val="en-GB"/>
        </w:rPr>
        <w:t>c.</w:t>
      </w:r>
      <w:r w:rsidR="00DC1B76" w:rsidRPr="00DC1B76">
        <w:rPr>
          <w:lang w:val="en-GB"/>
        </w:rPr>
        <w:t>908+1G&gt;C</w:t>
      </w:r>
      <w:r w:rsidR="005C5328">
        <w:rPr>
          <w:lang w:val="en-GB"/>
        </w:rPr>
        <w:t>]</w:t>
      </w:r>
      <w:r w:rsidR="00E65ACC">
        <w:rPr>
          <w:lang w:val="en-GB"/>
        </w:rPr>
        <w:t xml:space="preserve">, </w:t>
      </w:r>
      <w:r w:rsidR="00DC1B76">
        <w:rPr>
          <w:lang w:val="en-GB"/>
        </w:rPr>
        <w:t>M</w:t>
      </w:r>
      <w:r w:rsidR="00E65ACC">
        <w:rPr>
          <w:lang w:val="en-GB"/>
        </w:rPr>
        <w:t xml:space="preserve">1648 </w:t>
      </w:r>
      <w:r w:rsidR="005C5328">
        <w:t>[</w:t>
      </w:r>
      <w:r w:rsidR="00E65ACC">
        <w:rPr>
          <w:lang w:val="en-GB"/>
        </w:rPr>
        <w:t>TDRD1, p.</w:t>
      </w:r>
      <w:r w:rsidR="005C5328">
        <w:rPr>
          <w:lang w:val="en-GB"/>
        </w:rPr>
        <w:t>(</w:t>
      </w:r>
      <w:r w:rsidR="00E65ACC">
        <w:rPr>
          <w:lang w:val="en-GB"/>
        </w:rPr>
        <w:t>Ser296Tyr)</w:t>
      </w:r>
      <w:r w:rsidR="005C5328">
        <w:rPr>
          <w:lang w:val="en-GB"/>
        </w:rPr>
        <w:t>]</w:t>
      </w:r>
      <w:r w:rsidR="00E65ACC">
        <w:rPr>
          <w:lang w:val="en-GB"/>
        </w:rPr>
        <w:t xml:space="preserve">, </w:t>
      </w:r>
      <w:r w:rsidR="00E65ACC" w:rsidRPr="00E65ACC">
        <w:rPr>
          <w:lang w:val="en-GB"/>
        </w:rPr>
        <w:t>M2227</w:t>
      </w:r>
      <w:r w:rsidR="00E65ACC">
        <w:rPr>
          <w:lang w:val="en-GB"/>
        </w:rPr>
        <w:t xml:space="preserve"> </w:t>
      </w:r>
      <w:r w:rsidR="005C5328">
        <w:t>[</w:t>
      </w:r>
      <w:r w:rsidR="00E65ACC">
        <w:rPr>
          <w:lang w:val="en-GB"/>
        </w:rPr>
        <w:t>TDRD12, p.</w:t>
      </w:r>
      <w:r w:rsidR="005C5328">
        <w:rPr>
          <w:lang w:val="en-GB"/>
        </w:rPr>
        <w:t>(</w:t>
      </w:r>
      <w:r w:rsidR="00E65ACC">
        <w:rPr>
          <w:lang w:val="en-GB"/>
        </w:rPr>
        <w:t>Trp329</w:t>
      </w:r>
      <w:r w:rsidR="00C73734">
        <w:rPr>
          <w:lang w:val="en-GB"/>
        </w:rPr>
        <w:t>*</w:t>
      </w:r>
      <w:r w:rsidR="00E65ACC" w:rsidRPr="00E65ACC">
        <w:rPr>
          <w:lang w:val="en-GB"/>
        </w:rPr>
        <w:t>)</w:t>
      </w:r>
      <w:r w:rsidR="005C5328">
        <w:rPr>
          <w:lang w:val="en-GB"/>
        </w:rPr>
        <w:t>]</w:t>
      </w:r>
      <w:r w:rsidR="00E65ACC" w:rsidRPr="00E65ACC">
        <w:rPr>
          <w:lang w:val="en-GB"/>
        </w:rPr>
        <w:t>, M2317</w:t>
      </w:r>
      <w:r w:rsidR="00E65ACC">
        <w:rPr>
          <w:lang w:val="en-GB"/>
        </w:rPr>
        <w:t xml:space="preserve"> </w:t>
      </w:r>
      <w:r w:rsidR="005C5328">
        <w:t>[</w:t>
      </w:r>
      <w:r w:rsidR="00E65ACC">
        <w:rPr>
          <w:lang w:val="en-GB"/>
        </w:rPr>
        <w:t>TDRD12, p.</w:t>
      </w:r>
      <w:r w:rsidR="005C5328">
        <w:rPr>
          <w:lang w:val="en-GB"/>
        </w:rPr>
        <w:t>(</w:t>
      </w:r>
      <w:r w:rsidR="00E65ACC">
        <w:rPr>
          <w:lang w:val="en-GB"/>
        </w:rPr>
        <w:t>Arg811Gln</w:t>
      </w:r>
      <w:r w:rsidR="00E65ACC" w:rsidRPr="00E65ACC">
        <w:rPr>
          <w:lang w:val="en-GB"/>
        </w:rPr>
        <w:t>)</w:t>
      </w:r>
      <w:r w:rsidR="005C5328">
        <w:rPr>
          <w:lang w:val="en-GB"/>
        </w:rPr>
        <w:t>]</w:t>
      </w:r>
      <w:r w:rsidR="00E65ACC" w:rsidRPr="00E65ACC">
        <w:rPr>
          <w:lang w:val="en-GB"/>
        </w:rPr>
        <w:t xml:space="preserve"> and M2595</w:t>
      </w:r>
      <w:r w:rsidR="00E65ACC">
        <w:rPr>
          <w:lang w:val="en-GB"/>
        </w:rPr>
        <w:t xml:space="preserve"> </w:t>
      </w:r>
      <w:r w:rsidR="005C5328">
        <w:t>[</w:t>
      </w:r>
      <w:r w:rsidR="00E65ACC">
        <w:rPr>
          <w:lang w:val="en-GB"/>
        </w:rPr>
        <w:t>TDRD12, p.</w:t>
      </w:r>
      <w:r w:rsidR="005C5328">
        <w:rPr>
          <w:lang w:val="en-GB"/>
        </w:rPr>
        <w:t>(</w:t>
      </w:r>
      <w:r w:rsidR="00E65ACC">
        <w:rPr>
          <w:lang w:val="en-GB"/>
        </w:rPr>
        <w:t>Leu1053Phefs*4</w:t>
      </w:r>
      <w:r w:rsidR="00E65ACC" w:rsidRPr="00E65ACC">
        <w:rPr>
          <w:lang w:val="en-GB"/>
        </w:rPr>
        <w:t>)</w:t>
      </w:r>
      <w:r w:rsidR="005C5328">
        <w:rPr>
          <w:lang w:val="en-GB"/>
        </w:rPr>
        <w:t>]</w:t>
      </w:r>
      <w:r w:rsidR="00E65ACC" w:rsidRPr="00E65ACC">
        <w:rPr>
          <w:lang w:val="en-GB"/>
        </w:rPr>
        <w:t>.</w:t>
      </w:r>
      <w:r w:rsidR="00E65ACC">
        <w:rPr>
          <w:lang w:val="en-GB"/>
        </w:rPr>
        <w:t xml:space="preserve"> </w:t>
      </w:r>
      <w:r w:rsidR="0093770C">
        <w:rPr>
          <w:lang w:val="en-GB"/>
        </w:rPr>
        <w:t>b</w:t>
      </w:r>
      <w:r w:rsidR="00DC1B76">
        <w:rPr>
          <w:lang w:val="en-GB"/>
        </w:rPr>
        <w:t xml:space="preserve">. IHC staining </w:t>
      </w:r>
      <w:r w:rsidR="00283663">
        <w:rPr>
          <w:lang w:val="en-GB"/>
        </w:rPr>
        <w:lastRenderedPageBreak/>
        <w:t xml:space="preserve">of </w:t>
      </w:r>
      <w:r w:rsidR="00DC1B76">
        <w:rPr>
          <w:lang w:val="en-GB"/>
        </w:rPr>
        <w:t xml:space="preserve">GTSF1 in </w:t>
      </w:r>
      <w:r w:rsidR="00DC1B76" w:rsidRPr="00A35C74">
        <w:rPr>
          <w:lang w:val="en-GB"/>
        </w:rPr>
        <w:t xml:space="preserve">testicular tissue of </w:t>
      </w:r>
      <w:r w:rsidR="00DC1B76">
        <w:rPr>
          <w:lang w:val="en-GB"/>
        </w:rPr>
        <w:t xml:space="preserve">men with full spermatogenesis (control) and </w:t>
      </w:r>
      <w:r w:rsidR="00DC1B76" w:rsidRPr="00A35C74">
        <w:rPr>
          <w:lang w:val="en-GB"/>
        </w:rPr>
        <w:t>variant carrier</w:t>
      </w:r>
      <w:r w:rsidR="00DC1B76">
        <w:rPr>
          <w:lang w:val="en-GB"/>
        </w:rPr>
        <w:t xml:space="preserve">s M2006 </w:t>
      </w:r>
      <w:r w:rsidR="005C5328">
        <w:t>[</w:t>
      </w:r>
      <w:r w:rsidR="00DC1B76">
        <w:rPr>
          <w:lang w:val="en-GB"/>
        </w:rPr>
        <w:t>PIWIL1, p.</w:t>
      </w:r>
      <w:r w:rsidR="005C5328">
        <w:rPr>
          <w:lang w:val="en-GB"/>
        </w:rPr>
        <w:t>(</w:t>
      </w:r>
      <w:r w:rsidR="00DC1B76" w:rsidRPr="00C70D13">
        <w:rPr>
          <w:lang w:val="en-GB"/>
        </w:rPr>
        <w:t>Arg230</w:t>
      </w:r>
      <w:r w:rsidR="00DC1B76">
        <w:rPr>
          <w:lang w:val="en-GB"/>
        </w:rPr>
        <w:t>*)</w:t>
      </w:r>
      <w:r w:rsidR="005C5328">
        <w:rPr>
          <w:lang w:val="en-GB"/>
        </w:rPr>
        <w:t>]</w:t>
      </w:r>
      <w:r w:rsidR="00BE31B0">
        <w:rPr>
          <w:lang w:val="en-GB"/>
        </w:rPr>
        <w:t>,</w:t>
      </w:r>
      <w:r w:rsidR="00DC1B76">
        <w:rPr>
          <w:lang w:val="en-GB"/>
        </w:rPr>
        <w:t xml:space="preserve"> M2243 </w:t>
      </w:r>
      <w:r w:rsidR="005C5328">
        <w:t>[</w:t>
      </w:r>
      <w:r w:rsidR="00DC1B76">
        <w:rPr>
          <w:lang w:val="en-GB"/>
        </w:rPr>
        <w:t>GTSF1, p.</w:t>
      </w:r>
      <w:r w:rsidR="005C5328">
        <w:rPr>
          <w:lang w:val="en-GB"/>
        </w:rPr>
        <w:t>(</w:t>
      </w:r>
      <w:r w:rsidR="00DC1B76">
        <w:rPr>
          <w:lang w:val="en-GB"/>
        </w:rPr>
        <w:t>Arg74Lysfs*4)</w:t>
      </w:r>
      <w:r w:rsidR="005C5328">
        <w:rPr>
          <w:lang w:val="en-GB"/>
        </w:rPr>
        <w:t>]</w:t>
      </w:r>
      <w:r w:rsidR="00DC1B76">
        <w:rPr>
          <w:lang w:val="en-GB"/>
        </w:rPr>
        <w:t xml:space="preserve">, M2556 </w:t>
      </w:r>
      <w:r w:rsidR="005C5328">
        <w:t>(</w:t>
      </w:r>
      <w:r w:rsidR="00DC1B76" w:rsidRPr="00766491">
        <w:rPr>
          <w:i/>
          <w:lang w:val="en-GB"/>
        </w:rPr>
        <w:t>GPAT2</w:t>
      </w:r>
      <w:r w:rsidR="00DC1B76">
        <w:rPr>
          <w:lang w:val="en-GB"/>
        </w:rPr>
        <w:t xml:space="preserve">, c.1156-1G&gt;A), </w:t>
      </w:r>
      <w:r w:rsidR="00DC1B76" w:rsidRPr="00A35C74">
        <w:rPr>
          <w:lang w:val="en-GB"/>
        </w:rPr>
        <w:t>M1125</w:t>
      </w:r>
      <w:r w:rsidR="00DC1B76">
        <w:rPr>
          <w:lang w:val="en-GB"/>
        </w:rPr>
        <w:t xml:space="preserve"> </w:t>
      </w:r>
      <w:r w:rsidR="005C5328">
        <w:t>[</w:t>
      </w:r>
      <w:r w:rsidR="00DC1B76">
        <w:rPr>
          <w:lang w:val="en-GB"/>
        </w:rPr>
        <w:t>PNLDC1, p.</w:t>
      </w:r>
      <w:r w:rsidR="005C5328">
        <w:rPr>
          <w:lang w:val="en-GB"/>
        </w:rPr>
        <w:t>(</w:t>
      </w:r>
      <w:r w:rsidR="00DC1B76" w:rsidRPr="00A35C74">
        <w:rPr>
          <w:lang w:val="en-GB"/>
        </w:rPr>
        <w:t>Tyr353Cys</w:t>
      </w:r>
      <w:r w:rsidR="00DC1B76">
        <w:rPr>
          <w:lang w:val="en-GB"/>
        </w:rPr>
        <w:t>)</w:t>
      </w:r>
      <w:r w:rsidR="005C5328">
        <w:rPr>
          <w:lang w:val="en-GB"/>
        </w:rPr>
        <w:t>]</w:t>
      </w:r>
      <w:r w:rsidR="00E65ACC">
        <w:rPr>
          <w:lang w:val="en-GB"/>
        </w:rPr>
        <w:t xml:space="preserve">, </w:t>
      </w:r>
      <w:r w:rsidR="00E65ACC" w:rsidRPr="00DC1B76">
        <w:rPr>
          <w:lang w:val="en-GB"/>
        </w:rPr>
        <w:t>M928</w:t>
      </w:r>
      <w:r w:rsidR="00E65ACC">
        <w:rPr>
          <w:lang w:val="en-GB"/>
        </w:rPr>
        <w:t xml:space="preserve"> </w:t>
      </w:r>
      <w:r w:rsidR="005C5328">
        <w:t>[</w:t>
      </w:r>
      <w:r w:rsidR="00E65ACC">
        <w:rPr>
          <w:lang w:val="en-GB"/>
        </w:rPr>
        <w:t>DDX4, p.</w:t>
      </w:r>
      <w:r w:rsidR="005C5328">
        <w:rPr>
          <w:lang w:val="en-GB"/>
        </w:rPr>
        <w:t>(</w:t>
      </w:r>
      <w:r w:rsidR="00E65ACC" w:rsidRPr="00DC1B76">
        <w:rPr>
          <w:lang w:val="en-GB"/>
        </w:rPr>
        <w:t>Ala511Val</w:t>
      </w:r>
      <w:r w:rsidR="00E65ACC">
        <w:rPr>
          <w:lang w:val="en-GB"/>
        </w:rPr>
        <w:t>)</w:t>
      </w:r>
      <w:r w:rsidR="005C5328">
        <w:rPr>
          <w:lang w:val="en-GB"/>
        </w:rPr>
        <w:t>]</w:t>
      </w:r>
      <w:r w:rsidR="00E65ACC">
        <w:rPr>
          <w:lang w:val="en-GB"/>
        </w:rPr>
        <w:t xml:space="preserve">, </w:t>
      </w:r>
      <w:r w:rsidR="00E65ACC" w:rsidRPr="00DC1B76">
        <w:rPr>
          <w:lang w:val="en-GB"/>
        </w:rPr>
        <w:t>M2435</w:t>
      </w:r>
      <w:r w:rsidR="00E65ACC">
        <w:rPr>
          <w:lang w:val="en-GB"/>
        </w:rPr>
        <w:t xml:space="preserve"> </w:t>
      </w:r>
      <w:r w:rsidR="005C5328">
        <w:t>[</w:t>
      </w:r>
      <w:r w:rsidR="00E65ACC">
        <w:rPr>
          <w:lang w:val="en-GB"/>
        </w:rPr>
        <w:t>MAEL, p.</w:t>
      </w:r>
      <w:r w:rsidR="005C5328">
        <w:rPr>
          <w:lang w:val="en-GB"/>
        </w:rPr>
        <w:t>(</w:t>
      </w:r>
      <w:r w:rsidR="00E65ACC" w:rsidRPr="00DC1B76">
        <w:rPr>
          <w:lang w:val="en-GB"/>
        </w:rPr>
        <w:t>Arg267*</w:t>
      </w:r>
      <w:r w:rsidR="005C5328">
        <w:rPr>
          <w:lang w:val="en-GB"/>
        </w:rPr>
        <w:t>)</w:t>
      </w:r>
      <w:r w:rsidR="00E65ACC" w:rsidRPr="00DC1B76">
        <w:rPr>
          <w:lang w:val="en-GB"/>
        </w:rPr>
        <w:t>/</w:t>
      </w:r>
      <w:r w:rsidR="00E65ACC">
        <w:rPr>
          <w:lang w:val="en-GB"/>
        </w:rPr>
        <w:t>c.</w:t>
      </w:r>
      <w:r w:rsidR="00E65ACC" w:rsidRPr="00DC1B76">
        <w:rPr>
          <w:lang w:val="en-GB"/>
        </w:rPr>
        <w:t>908+1G&gt;C</w:t>
      </w:r>
      <w:r w:rsidR="005C5328">
        <w:rPr>
          <w:lang w:val="en-GB"/>
        </w:rPr>
        <w:t>]</w:t>
      </w:r>
      <w:r w:rsidR="00E65ACC">
        <w:rPr>
          <w:lang w:val="en-GB"/>
        </w:rPr>
        <w:t xml:space="preserve">, </w:t>
      </w:r>
      <w:r w:rsidR="00E65ACC" w:rsidRPr="00E65ACC">
        <w:rPr>
          <w:lang w:val="en-GB"/>
        </w:rPr>
        <w:t>M2227</w:t>
      </w:r>
      <w:r w:rsidR="00E65ACC">
        <w:rPr>
          <w:lang w:val="en-GB"/>
        </w:rPr>
        <w:t xml:space="preserve"> </w:t>
      </w:r>
      <w:r w:rsidR="005C5328">
        <w:t>[</w:t>
      </w:r>
      <w:r w:rsidR="00E65ACC">
        <w:rPr>
          <w:lang w:val="en-GB"/>
        </w:rPr>
        <w:t>TDRD12, p.</w:t>
      </w:r>
      <w:r w:rsidR="005C5328">
        <w:rPr>
          <w:lang w:val="en-GB"/>
        </w:rPr>
        <w:t>(</w:t>
      </w:r>
      <w:r w:rsidR="00E65ACC">
        <w:rPr>
          <w:lang w:val="en-GB"/>
        </w:rPr>
        <w:t>Trp329T</w:t>
      </w:r>
      <w:r w:rsidR="00C73734">
        <w:rPr>
          <w:lang w:val="en-GB"/>
        </w:rPr>
        <w:t>*</w:t>
      </w:r>
      <w:r w:rsidR="00E65ACC" w:rsidRPr="00E65ACC">
        <w:rPr>
          <w:lang w:val="en-GB"/>
        </w:rPr>
        <w:t>)</w:t>
      </w:r>
      <w:r w:rsidR="005C5328">
        <w:rPr>
          <w:lang w:val="en-GB"/>
        </w:rPr>
        <w:t>]</w:t>
      </w:r>
      <w:r w:rsidR="00E65ACC" w:rsidRPr="00E65ACC">
        <w:rPr>
          <w:lang w:val="en-GB"/>
        </w:rPr>
        <w:t>, M2317</w:t>
      </w:r>
      <w:r w:rsidR="00E65ACC">
        <w:rPr>
          <w:lang w:val="en-GB"/>
        </w:rPr>
        <w:t xml:space="preserve"> </w:t>
      </w:r>
      <w:r w:rsidR="005C5328">
        <w:t>[</w:t>
      </w:r>
      <w:r w:rsidR="00E65ACC">
        <w:rPr>
          <w:lang w:val="en-GB"/>
        </w:rPr>
        <w:t>TDRD12, p.</w:t>
      </w:r>
      <w:r w:rsidR="005C5328" w:rsidRPr="005C5328">
        <w:rPr>
          <w:lang w:val="en-GB"/>
        </w:rPr>
        <w:t xml:space="preserve"> </w:t>
      </w:r>
      <w:r w:rsidR="005C5328">
        <w:rPr>
          <w:lang w:val="en-GB"/>
        </w:rPr>
        <w:t>(</w:t>
      </w:r>
      <w:r w:rsidR="00E65ACC">
        <w:rPr>
          <w:lang w:val="en-GB"/>
        </w:rPr>
        <w:t>Arg811Gln</w:t>
      </w:r>
      <w:r w:rsidR="00E65ACC" w:rsidRPr="00E65ACC">
        <w:rPr>
          <w:lang w:val="en-GB"/>
        </w:rPr>
        <w:t>)</w:t>
      </w:r>
      <w:r w:rsidR="005C5328">
        <w:rPr>
          <w:lang w:val="en-GB"/>
        </w:rPr>
        <w:t>]</w:t>
      </w:r>
      <w:r w:rsidR="00E65ACC" w:rsidRPr="00E65ACC">
        <w:rPr>
          <w:lang w:val="en-GB"/>
        </w:rPr>
        <w:t xml:space="preserve"> and M2595</w:t>
      </w:r>
      <w:r w:rsidR="00E65ACC">
        <w:rPr>
          <w:lang w:val="en-GB"/>
        </w:rPr>
        <w:t xml:space="preserve"> </w:t>
      </w:r>
      <w:r w:rsidR="005C5328">
        <w:t>[</w:t>
      </w:r>
      <w:r w:rsidR="00E65ACC">
        <w:rPr>
          <w:lang w:val="en-GB"/>
        </w:rPr>
        <w:t>TDRD12, p.</w:t>
      </w:r>
      <w:r w:rsidR="005C5328">
        <w:rPr>
          <w:lang w:val="en-GB"/>
        </w:rPr>
        <w:t>(</w:t>
      </w:r>
      <w:r w:rsidR="00E65ACC">
        <w:rPr>
          <w:lang w:val="en-GB"/>
        </w:rPr>
        <w:t>Leu1053Phefs*4</w:t>
      </w:r>
      <w:r w:rsidR="00E65ACC" w:rsidRPr="00E65ACC">
        <w:rPr>
          <w:lang w:val="en-GB"/>
        </w:rPr>
        <w:t>)</w:t>
      </w:r>
      <w:r w:rsidR="005C5328">
        <w:rPr>
          <w:lang w:val="en-GB"/>
        </w:rPr>
        <w:t>]</w:t>
      </w:r>
      <w:r w:rsidR="00E65ACC" w:rsidRPr="00E65ACC">
        <w:rPr>
          <w:lang w:val="en-GB"/>
        </w:rPr>
        <w:t>.</w:t>
      </w:r>
      <w:r w:rsidR="00283663">
        <w:rPr>
          <w:lang w:val="en-GB"/>
        </w:rPr>
        <w:t xml:space="preserve"> Scale bar = 50 µm. </w:t>
      </w:r>
      <w:r w:rsidR="00283663">
        <w:t>SPC</w:t>
      </w:r>
      <w:r w:rsidR="00FF72FC">
        <w:t xml:space="preserve">: </w:t>
      </w:r>
      <w:r w:rsidR="00283663">
        <w:t>spermatocyte.</w:t>
      </w:r>
    </w:p>
    <w:p w14:paraId="6D8AA6B6" w14:textId="0A0067D4" w:rsidR="003B2E71" w:rsidRDefault="002A5CED" w:rsidP="004712FF">
      <w:pPr>
        <w:spacing w:after="0" w:line="240" w:lineRule="auto"/>
        <w:jc w:val="left"/>
        <w:rPr>
          <w:lang w:val="en-GB"/>
        </w:rPr>
      </w:pPr>
      <w:r>
        <w:rPr>
          <w:lang w:val="en-GB"/>
        </w:rPr>
        <w:br w:type="page"/>
      </w:r>
    </w:p>
    <w:p w14:paraId="4149DC18" w14:textId="1BE2ECFE" w:rsidR="006C413C" w:rsidRDefault="00B55784" w:rsidP="004712FF">
      <w:pPr>
        <w:spacing w:before="40" w:after="0"/>
        <w:rPr>
          <w:lang w:val="en-GB"/>
        </w:rPr>
      </w:pPr>
      <w:r>
        <w:rPr>
          <w:b/>
          <w:noProof/>
          <w:lang w:val="de-DE" w:eastAsia="de-DE"/>
        </w:rPr>
        <w:lastRenderedPageBreak/>
        <w:drawing>
          <wp:inline distT="0" distB="0" distL="0" distR="0" wp14:anchorId="6BAA98D9" wp14:editId="07C2B0E3">
            <wp:extent cx="6467475" cy="795328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7.tiff"/>
                    <pic:cNvPicPr/>
                  </pic:nvPicPr>
                  <pic:blipFill rotWithShape="1">
                    <a:blip r:embed="rId14" cstate="print">
                      <a:extLst>
                        <a:ext uri="{28A0092B-C50C-407E-A947-70E740481C1C}">
                          <a14:useLocalDpi xmlns:a14="http://schemas.microsoft.com/office/drawing/2010/main" val="0"/>
                        </a:ext>
                      </a:extLst>
                    </a:blip>
                    <a:srcRect b="25662"/>
                    <a:stretch/>
                  </pic:blipFill>
                  <pic:spPr bwMode="auto">
                    <a:xfrm>
                      <a:off x="0" y="0"/>
                      <a:ext cx="6471197" cy="7957864"/>
                    </a:xfrm>
                    <a:prstGeom prst="rect">
                      <a:avLst/>
                    </a:prstGeom>
                    <a:ln>
                      <a:noFill/>
                    </a:ln>
                    <a:extLst>
                      <a:ext uri="{53640926-AAD7-44D8-BBD7-CCE9431645EC}">
                        <a14:shadowObscured xmlns:a14="http://schemas.microsoft.com/office/drawing/2010/main"/>
                      </a:ext>
                    </a:extLst>
                  </pic:spPr>
                </pic:pic>
              </a:graphicData>
            </a:graphic>
          </wp:inline>
        </w:drawing>
      </w:r>
      <w:r w:rsidR="0020424E" w:rsidRPr="008C52A9">
        <w:rPr>
          <w:b/>
          <w:lang w:val="en-GB"/>
        </w:rPr>
        <w:t>Supplementa</w:t>
      </w:r>
      <w:r w:rsidR="004712FF">
        <w:rPr>
          <w:b/>
          <w:lang w:val="en-GB"/>
        </w:rPr>
        <w:t>ry</w:t>
      </w:r>
      <w:r w:rsidR="0020424E" w:rsidRPr="008C52A9">
        <w:rPr>
          <w:b/>
          <w:lang w:val="en-GB"/>
        </w:rPr>
        <w:t xml:space="preserve"> Figure </w:t>
      </w:r>
      <w:r w:rsidR="0093770C">
        <w:rPr>
          <w:b/>
          <w:lang w:val="en-GB"/>
        </w:rPr>
        <w:t>7</w:t>
      </w:r>
      <w:r w:rsidR="00F54B04" w:rsidRPr="00F54B04">
        <w:rPr>
          <w:b/>
          <w:lang w:val="en-GB"/>
        </w:rPr>
        <w:t>.</w:t>
      </w:r>
      <w:r w:rsidR="00F54B04" w:rsidRPr="00F54B04">
        <w:rPr>
          <w:lang w:val="en-GB"/>
        </w:rPr>
        <w:t xml:space="preserve"> </w:t>
      </w:r>
      <w:r w:rsidR="00F54B04" w:rsidRPr="0093770C">
        <w:rPr>
          <w:b/>
          <w:lang w:val="en-GB"/>
        </w:rPr>
        <w:t xml:space="preserve">Testicular expression profile of </w:t>
      </w:r>
      <w:proofErr w:type="spellStart"/>
      <w:r w:rsidR="00F54B04" w:rsidRPr="0093770C">
        <w:rPr>
          <w:b/>
          <w:lang w:val="en-GB"/>
        </w:rPr>
        <w:t>piRNA</w:t>
      </w:r>
      <w:proofErr w:type="spellEnd"/>
      <w:r w:rsidR="00F54B04" w:rsidRPr="0093770C">
        <w:rPr>
          <w:b/>
          <w:lang w:val="en-GB"/>
        </w:rPr>
        <w:t xml:space="preserve"> pathway components PLD6 and GPAT2</w:t>
      </w:r>
      <w:r w:rsidR="00DB2132" w:rsidRPr="0093770C">
        <w:rPr>
          <w:b/>
          <w:lang w:val="en-GB"/>
        </w:rPr>
        <w:t xml:space="preserve"> in control</w:t>
      </w:r>
      <w:r w:rsidR="00F54B04" w:rsidRPr="0093770C">
        <w:rPr>
          <w:b/>
          <w:lang w:val="en-GB"/>
        </w:rPr>
        <w:t xml:space="preserve"> and variant carriers.</w:t>
      </w:r>
      <w:r w:rsidR="00F54B04" w:rsidRPr="00F54B04">
        <w:rPr>
          <w:lang w:val="en-GB"/>
        </w:rPr>
        <w:t xml:space="preserve"> </w:t>
      </w:r>
      <w:r w:rsidR="0093770C">
        <w:rPr>
          <w:lang w:val="en-GB"/>
        </w:rPr>
        <w:t>a</w:t>
      </w:r>
      <w:r w:rsidR="00F54B04" w:rsidRPr="00F54B04">
        <w:rPr>
          <w:lang w:val="en-GB"/>
        </w:rPr>
        <w:t xml:space="preserve">. </w:t>
      </w:r>
      <w:proofErr w:type="spellStart"/>
      <w:r w:rsidR="00283663" w:rsidRPr="00F54B04">
        <w:rPr>
          <w:lang w:val="en-GB"/>
        </w:rPr>
        <w:t>I</w:t>
      </w:r>
      <w:r w:rsidR="00283663">
        <w:rPr>
          <w:lang w:val="en-GB"/>
        </w:rPr>
        <w:t>mmunohistochemical</w:t>
      </w:r>
      <w:proofErr w:type="spellEnd"/>
      <w:r w:rsidR="00283663" w:rsidRPr="00F54B04">
        <w:rPr>
          <w:lang w:val="en-GB"/>
        </w:rPr>
        <w:t xml:space="preserve"> </w:t>
      </w:r>
      <w:r w:rsidR="00283663">
        <w:rPr>
          <w:lang w:val="en-GB"/>
        </w:rPr>
        <w:t xml:space="preserve">(IHC) </w:t>
      </w:r>
      <w:r w:rsidR="00F54B04" w:rsidRPr="00F54B04">
        <w:rPr>
          <w:lang w:val="en-GB"/>
        </w:rPr>
        <w:t xml:space="preserve">staining </w:t>
      </w:r>
      <w:r w:rsidR="00283663">
        <w:rPr>
          <w:lang w:val="en-GB"/>
        </w:rPr>
        <w:t>of</w:t>
      </w:r>
      <w:r w:rsidR="00283663" w:rsidRPr="00F54B04">
        <w:rPr>
          <w:lang w:val="en-GB"/>
        </w:rPr>
        <w:t xml:space="preserve"> </w:t>
      </w:r>
      <w:r w:rsidR="00DB2132">
        <w:rPr>
          <w:lang w:val="en-GB"/>
        </w:rPr>
        <w:t>PLD6</w:t>
      </w:r>
      <w:r w:rsidR="00F54B04" w:rsidRPr="00F54B04">
        <w:rPr>
          <w:lang w:val="en-GB"/>
        </w:rPr>
        <w:t xml:space="preserve"> in testicular tissue of men with full spermatogenesis (control) and variant carriers M2006 </w:t>
      </w:r>
      <w:r w:rsidR="008618A1">
        <w:rPr>
          <w:lang w:val="en-GB"/>
        </w:rPr>
        <w:lastRenderedPageBreak/>
        <w:t>[</w:t>
      </w:r>
      <w:r w:rsidR="00F54B04" w:rsidRPr="00F54B04">
        <w:rPr>
          <w:lang w:val="en-GB"/>
        </w:rPr>
        <w:t>PIWIL1, p.</w:t>
      </w:r>
      <w:r w:rsidR="008618A1">
        <w:rPr>
          <w:lang w:val="en-GB"/>
        </w:rPr>
        <w:t>(</w:t>
      </w:r>
      <w:r w:rsidR="00F54B04" w:rsidRPr="00F54B04">
        <w:rPr>
          <w:lang w:val="en-GB"/>
        </w:rPr>
        <w:t>Arg230*)</w:t>
      </w:r>
      <w:r w:rsidR="008618A1">
        <w:rPr>
          <w:lang w:val="en-GB"/>
        </w:rPr>
        <w:t>]</w:t>
      </w:r>
      <w:r w:rsidR="00A10BC8">
        <w:rPr>
          <w:lang w:val="en-GB"/>
        </w:rPr>
        <w:t>,</w:t>
      </w:r>
      <w:r w:rsidR="00F54B04" w:rsidRPr="00F54B04">
        <w:rPr>
          <w:lang w:val="en-GB"/>
        </w:rPr>
        <w:t xml:space="preserve"> M2243 </w:t>
      </w:r>
      <w:r w:rsidR="008618A1">
        <w:rPr>
          <w:lang w:val="en-GB"/>
        </w:rPr>
        <w:t>[</w:t>
      </w:r>
      <w:r w:rsidR="00F54B04" w:rsidRPr="00F54B04">
        <w:rPr>
          <w:lang w:val="en-GB"/>
        </w:rPr>
        <w:t>GTSF1, p.</w:t>
      </w:r>
      <w:r w:rsidR="008618A1">
        <w:rPr>
          <w:lang w:val="en-GB"/>
        </w:rPr>
        <w:t>(</w:t>
      </w:r>
      <w:r w:rsidR="00F54B04" w:rsidRPr="00F54B04">
        <w:rPr>
          <w:lang w:val="en-GB"/>
        </w:rPr>
        <w:t>Arg74Lysfs*4)</w:t>
      </w:r>
      <w:r w:rsidR="008618A1">
        <w:rPr>
          <w:lang w:val="en-GB"/>
        </w:rPr>
        <w:t>]</w:t>
      </w:r>
      <w:r w:rsidR="00F54B04" w:rsidRPr="00F54B04">
        <w:rPr>
          <w:lang w:val="en-GB"/>
        </w:rPr>
        <w:t xml:space="preserve">, M690 </w:t>
      </w:r>
      <w:r w:rsidR="008618A1">
        <w:rPr>
          <w:lang w:val="en-GB"/>
        </w:rPr>
        <w:t>[</w:t>
      </w:r>
      <w:r w:rsidR="00F54B04" w:rsidRPr="00F54B04">
        <w:rPr>
          <w:lang w:val="en-GB"/>
        </w:rPr>
        <w:t>GPAT2, p.</w:t>
      </w:r>
      <w:r w:rsidR="008618A1">
        <w:rPr>
          <w:lang w:val="en-GB"/>
        </w:rPr>
        <w:t>(</w:t>
      </w:r>
      <w:r w:rsidR="00F54B04" w:rsidRPr="00F54B04">
        <w:rPr>
          <w:lang w:val="en-GB"/>
        </w:rPr>
        <w:t>Arg627Trp)</w:t>
      </w:r>
      <w:r w:rsidR="008618A1">
        <w:rPr>
          <w:lang w:val="en-GB"/>
        </w:rPr>
        <w:t>]</w:t>
      </w:r>
      <w:r w:rsidR="00125BD1">
        <w:rPr>
          <w:lang w:val="en-GB"/>
        </w:rPr>
        <w:t>,</w:t>
      </w:r>
      <w:r w:rsidR="00F54B04" w:rsidRPr="00F54B04">
        <w:rPr>
          <w:lang w:val="en-GB"/>
        </w:rPr>
        <w:t xml:space="preserve"> M2556 </w:t>
      </w:r>
      <w:r w:rsidR="008618A1">
        <w:rPr>
          <w:lang w:val="en-GB"/>
        </w:rPr>
        <w:t>(</w:t>
      </w:r>
      <w:r w:rsidR="00F54B04" w:rsidRPr="00766491">
        <w:rPr>
          <w:i/>
          <w:lang w:val="en-GB"/>
        </w:rPr>
        <w:t>GPAT2</w:t>
      </w:r>
      <w:r w:rsidR="00F54B04" w:rsidRPr="00F54B04">
        <w:rPr>
          <w:lang w:val="en-GB"/>
        </w:rPr>
        <w:t xml:space="preserve">, c.1156-1G&gt;A), M1125 </w:t>
      </w:r>
      <w:r w:rsidR="008618A1">
        <w:rPr>
          <w:lang w:val="en-GB"/>
        </w:rPr>
        <w:t>[</w:t>
      </w:r>
      <w:r w:rsidR="00F54B04" w:rsidRPr="00F54B04">
        <w:rPr>
          <w:lang w:val="en-GB"/>
        </w:rPr>
        <w:t>PNLDC1, p.</w:t>
      </w:r>
      <w:r w:rsidR="008618A1">
        <w:rPr>
          <w:lang w:val="en-GB"/>
        </w:rPr>
        <w:t>(</w:t>
      </w:r>
      <w:r w:rsidR="00F54B04" w:rsidRPr="00F54B04">
        <w:rPr>
          <w:lang w:val="en-GB"/>
        </w:rPr>
        <w:t>Tyr353Cys)</w:t>
      </w:r>
      <w:r w:rsidR="008618A1">
        <w:rPr>
          <w:lang w:val="en-GB"/>
        </w:rPr>
        <w:t>]</w:t>
      </w:r>
      <w:r w:rsidR="00DB2132">
        <w:rPr>
          <w:lang w:val="en-GB"/>
        </w:rPr>
        <w:t>,</w:t>
      </w:r>
      <w:r w:rsidR="00F54B04" w:rsidRPr="00F54B04">
        <w:rPr>
          <w:lang w:val="en-GB"/>
        </w:rPr>
        <w:t xml:space="preserve"> M3079 </w:t>
      </w:r>
      <w:r w:rsidR="008618A1">
        <w:rPr>
          <w:lang w:val="en-GB"/>
        </w:rPr>
        <w:t>[</w:t>
      </w:r>
      <w:r w:rsidR="00F54B04" w:rsidRPr="00F54B04">
        <w:rPr>
          <w:lang w:val="en-GB"/>
        </w:rPr>
        <w:t>HENMT1, p.</w:t>
      </w:r>
      <w:r w:rsidR="008618A1">
        <w:rPr>
          <w:lang w:val="en-GB"/>
        </w:rPr>
        <w:t>(</w:t>
      </w:r>
      <w:r w:rsidR="00F54B04" w:rsidRPr="00F54B04">
        <w:rPr>
          <w:lang w:val="en-GB"/>
        </w:rPr>
        <w:t>Ile134Leu)</w:t>
      </w:r>
      <w:r w:rsidR="008618A1">
        <w:rPr>
          <w:lang w:val="en-GB"/>
        </w:rPr>
        <w:t>]</w:t>
      </w:r>
      <w:r w:rsidR="00F54B04" w:rsidRPr="00F54B04">
        <w:rPr>
          <w:lang w:val="en-GB"/>
        </w:rPr>
        <w:t xml:space="preserve">, M928 </w:t>
      </w:r>
      <w:r w:rsidR="008618A1">
        <w:rPr>
          <w:lang w:val="en-GB"/>
        </w:rPr>
        <w:t>[</w:t>
      </w:r>
      <w:r w:rsidR="00F54B04" w:rsidRPr="00F54B04">
        <w:rPr>
          <w:lang w:val="en-GB"/>
        </w:rPr>
        <w:t>DDX4, p.</w:t>
      </w:r>
      <w:r w:rsidR="008618A1">
        <w:rPr>
          <w:lang w:val="en-GB"/>
        </w:rPr>
        <w:t>(</w:t>
      </w:r>
      <w:r w:rsidR="00F54B04" w:rsidRPr="00F54B04">
        <w:rPr>
          <w:lang w:val="en-GB"/>
        </w:rPr>
        <w:t>Ala511Val)</w:t>
      </w:r>
      <w:r w:rsidR="008618A1">
        <w:rPr>
          <w:lang w:val="en-GB"/>
        </w:rPr>
        <w:t>]</w:t>
      </w:r>
      <w:r w:rsidR="00F54B04" w:rsidRPr="00F54B04">
        <w:rPr>
          <w:lang w:val="en-GB"/>
        </w:rPr>
        <w:t xml:space="preserve">, M2435 </w:t>
      </w:r>
      <w:r w:rsidR="008618A1">
        <w:rPr>
          <w:lang w:val="en-GB"/>
        </w:rPr>
        <w:t>[</w:t>
      </w:r>
      <w:r w:rsidR="00F54B04" w:rsidRPr="00F54B04">
        <w:rPr>
          <w:lang w:val="en-GB"/>
        </w:rPr>
        <w:t>MAEL, p.</w:t>
      </w:r>
      <w:r w:rsidR="008618A1">
        <w:rPr>
          <w:lang w:val="en-GB"/>
        </w:rPr>
        <w:t>(</w:t>
      </w:r>
      <w:r w:rsidR="00F54B04" w:rsidRPr="00F54B04">
        <w:rPr>
          <w:lang w:val="en-GB"/>
        </w:rPr>
        <w:t>Arg267*</w:t>
      </w:r>
      <w:r w:rsidR="008618A1">
        <w:rPr>
          <w:lang w:val="en-GB"/>
        </w:rPr>
        <w:t>)</w:t>
      </w:r>
      <w:r w:rsidR="00F54B04" w:rsidRPr="00F54B04">
        <w:rPr>
          <w:lang w:val="en-GB"/>
        </w:rPr>
        <w:t>/c.908+1G&gt;C</w:t>
      </w:r>
      <w:r w:rsidR="008618A1">
        <w:rPr>
          <w:lang w:val="en-GB"/>
        </w:rPr>
        <w:t>]</w:t>
      </w:r>
      <w:r w:rsidR="00F54B04" w:rsidRPr="00F54B04">
        <w:rPr>
          <w:lang w:val="en-GB"/>
        </w:rPr>
        <w:t xml:space="preserve">, M1648 </w:t>
      </w:r>
      <w:r w:rsidR="008618A1">
        <w:rPr>
          <w:lang w:val="en-GB"/>
        </w:rPr>
        <w:t>[</w:t>
      </w:r>
      <w:r w:rsidR="00F54B04" w:rsidRPr="00F54B04">
        <w:rPr>
          <w:lang w:val="en-GB"/>
        </w:rPr>
        <w:t>TDRD1, p.</w:t>
      </w:r>
      <w:r w:rsidR="008618A1">
        <w:rPr>
          <w:lang w:val="en-GB"/>
        </w:rPr>
        <w:t>(</w:t>
      </w:r>
      <w:r w:rsidR="00F54B04" w:rsidRPr="00F54B04">
        <w:rPr>
          <w:lang w:val="en-GB"/>
        </w:rPr>
        <w:t>Ser296Tyr)</w:t>
      </w:r>
      <w:r w:rsidR="008618A1">
        <w:rPr>
          <w:lang w:val="en-GB"/>
        </w:rPr>
        <w:t>]</w:t>
      </w:r>
      <w:r w:rsidR="00F54B04" w:rsidRPr="00F54B04">
        <w:rPr>
          <w:lang w:val="en-GB"/>
        </w:rPr>
        <w:t xml:space="preserve">, M2227 </w:t>
      </w:r>
      <w:r w:rsidR="008618A1">
        <w:rPr>
          <w:lang w:val="en-GB"/>
        </w:rPr>
        <w:t>[</w:t>
      </w:r>
      <w:r w:rsidR="00F54B04" w:rsidRPr="00F54B04">
        <w:rPr>
          <w:lang w:val="en-GB"/>
        </w:rPr>
        <w:t>TDRD12, p.</w:t>
      </w:r>
      <w:r w:rsidR="008618A1">
        <w:rPr>
          <w:lang w:val="en-GB"/>
        </w:rPr>
        <w:t>(</w:t>
      </w:r>
      <w:r w:rsidR="00F54B04" w:rsidRPr="00F54B04">
        <w:rPr>
          <w:lang w:val="en-GB"/>
        </w:rPr>
        <w:t>Trp329</w:t>
      </w:r>
      <w:r w:rsidR="00C73734">
        <w:rPr>
          <w:lang w:val="en-GB"/>
        </w:rPr>
        <w:t>*</w:t>
      </w:r>
      <w:r w:rsidR="00F54B04" w:rsidRPr="00F54B04">
        <w:rPr>
          <w:lang w:val="en-GB"/>
        </w:rPr>
        <w:t>)</w:t>
      </w:r>
      <w:r w:rsidR="008618A1">
        <w:rPr>
          <w:lang w:val="en-GB"/>
        </w:rPr>
        <w:t>]</w:t>
      </w:r>
      <w:r w:rsidR="00F54B04" w:rsidRPr="00F54B04">
        <w:rPr>
          <w:lang w:val="en-GB"/>
        </w:rPr>
        <w:t xml:space="preserve">, M2317 </w:t>
      </w:r>
      <w:r w:rsidR="008618A1">
        <w:rPr>
          <w:lang w:val="en-GB"/>
        </w:rPr>
        <w:t>[</w:t>
      </w:r>
      <w:r w:rsidR="00F54B04" w:rsidRPr="00F54B04">
        <w:rPr>
          <w:lang w:val="en-GB"/>
        </w:rPr>
        <w:t>TDRD12, p.</w:t>
      </w:r>
      <w:r w:rsidR="008618A1">
        <w:rPr>
          <w:lang w:val="en-GB"/>
        </w:rPr>
        <w:t>(</w:t>
      </w:r>
      <w:r w:rsidR="00F54B04" w:rsidRPr="00F54B04">
        <w:rPr>
          <w:lang w:val="en-GB"/>
        </w:rPr>
        <w:t>Arg811Gln)</w:t>
      </w:r>
      <w:r w:rsidR="008618A1">
        <w:rPr>
          <w:lang w:val="en-GB"/>
        </w:rPr>
        <w:t>]</w:t>
      </w:r>
      <w:r w:rsidR="00F54B04" w:rsidRPr="00F54B04">
        <w:rPr>
          <w:lang w:val="en-GB"/>
        </w:rPr>
        <w:t xml:space="preserve"> and M2595 </w:t>
      </w:r>
      <w:r w:rsidR="008618A1">
        <w:rPr>
          <w:lang w:val="en-GB"/>
        </w:rPr>
        <w:t>[</w:t>
      </w:r>
      <w:r w:rsidR="00F54B04" w:rsidRPr="00F54B04">
        <w:rPr>
          <w:lang w:val="en-GB"/>
        </w:rPr>
        <w:t>TDRD12, p.</w:t>
      </w:r>
      <w:r w:rsidR="008618A1">
        <w:rPr>
          <w:lang w:val="en-GB"/>
        </w:rPr>
        <w:t>(</w:t>
      </w:r>
      <w:r w:rsidR="00F54B04" w:rsidRPr="00F54B04">
        <w:rPr>
          <w:lang w:val="en-GB"/>
        </w:rPr>
        <w:t>Leu1053Phefs*4)</w:t>
      </w:r>
      <w:r w:rsidR="008618A1">
        <w:rPr>
          <w:lang w:val="en-GB"/>
        </w:rPr>
        <w:t>]</w:t>
      </w:r>
      <w:r w:rsidR="00F54B04" w:rsidRPr="00F54B04">
        <w:rPr>
          <w:lang w:val="en-GB"/>
        </w:rPr>
        <w:t xml:space="preserve">. </w:t>
      </w:r>
      <w:r w:rsidR="0093770C">
        <w:rPr>
          <w:lang w:val="en-GB"/>
        </w:rPr>
        <w:t>b</w:t>
      </w:r>
      <w:r w:rsidR="00F54B04" w:rsidRPr="00F54B04">
        <w:rPr>
          <w:lang w:val="en-GB"/>
        </w:rPr>
        <w:t xml:space="preserve">. IHC staining for GTSF1 in testicular tissue of men with full spermatogenesis (control) and variant carriers M2006 </w:t>
      </w:r>
      <w:r w:rsidR="008618A1">
        <w:rPr>
          <w:lang w:val="en-GB"/>
        </w:rPr>
        <w:t>[</w:t>
      </w:r>
      <w:r w:rsidR="00F54B04" w:rsidRPr="00F54B04">
        <w:rPr>
          <w:lang w:val="en-GB"/>
        </w:rPr>
        <w:t>PIWIL1, p.</w:t>
      </w:r>
      <w:r w:rsidR="008618A1">
        <w:rPr>
          <w:lang w:val="en-GB"/>
        </w:rPr>
        <w:t>(</w:t>
      </w:r>
      <w:r w:rsidR="00F54B04" w:rsidRPr="00F54B04">
        <w:rPr>
          <w:lang w:val="en-GB"/>
        </w:rPr>
        <w:t>Arg230*)</w:t>
      </w:r>
      <w:r w:rsidR="008618A1">
        <w:rPr>
          <w:lang w:val="en-GB"/>
        </w:rPr>
        <w:t>]</w:t>
      </w:r>
      <w:r w:rsidR="00A10BC8">
        <w:rPr>
          <w:lang w:val="en-GB"/>
        </w:rPr>
        <w:t>,</w:t>
      </w:r>
      <w:r w:rsidR="00F54B04" w:rsidRPr="00F54B04">
        <w:rPr>
          <w:lang w:val="en-GB"/>
        </w:rPr>
        <w:t xml:space="preserve"> M2243 </w:t>
      </w:r>
      <w:r w:rsidR="008618A1">
        <w:rPr>
          <w:lang w:val="en-GB"/>
        </w:rPr>
        <w:t>[</w:t>
      </w:r>
      <w:r w:rsidR="00F54B04" w:rsidRPr="00F54B04">
        <w:rPr>
          <w:lang w:val="en-GB"/>
        </w:rPr>
        <w:t>GTSF1, p.</w:t>
      </w:r>
      <w:r w:rsidR="008618A1">
        <w:rPr>
          <w:lang w:val="en-GB"/>
        </w:rPr>
        <w:t>(</w:t>
      </w:r>
      <w:r w:rsidR="00F54B04" w:rsidRPr="00F54B04">
        <w:rPr>
          <w:lang w:val="en-GB"/>
        </w:rPr>
        <w:t>Ar</w:t>
      </w:r>
      <w:r w:rsidR="003D05D5">
        <w:rPr>
          <w:lang w:val="en-GB"/>
        </w:rPr>
        <w:t>g74Lysfs*4)</w:t>
      </w:r>
      <w:r w:rsidR="008618A1">
        <w:rPr>
          <w:lang w:val="en-GB"/>
        </w:rPr>
        <w:t>]</w:t>
      </w:r>
      <w:r w:rsidR="003D05D5">
        <w:rPr>
          <w:lang w:val="en-GB"/>
        </w:rPr>
        <w:t xml:space="preserve">, M690 </w:t>
      </w:r>
      <w:r w:rsidR="008618A1">
        <w:rPr>
          <w:lang w:val="en-GB"/>
        </w:rPr>
        <w:t>[</w:t>
      </w:r>
      <w:r w:rsidR="003D05D5">
        <w:rPr>
          <w:lang w:val="en-GB"/>
        </w:rPr>
        <w:t>GPAT2, p.</w:t>
      </w:r>
      <w:r w:rsidR="008618A1">
        <w:rPr>
          <w:lang w:val="en-GB"/>
        </w:rPr>
        <w:t>(</w:t>
      </w:r>
      <w:r w:rsidR="003D05D5">
        <w:rPr>
          <w:lang w:val="en-GB"/>
        </w:rPr>
        <w:t>Arg627Trp)</w:t>
      </w:r>
      <w:r w:rsidR="008618A1">
        <w:rPr>
          <w:lang w:val="en-GB"/>
        </w:rPr>
        <w:t>]</w:t>
      </w:r>
      <w:r w:rsidR="003D05D5" w:rsidRPr="003D05D5">
        <w:rPr>
          <w:lang w:val="en-GB"/>
        </w:rPr>
        <w:t xml:space="preserve">,  </w:t>
      </w:r>
      <w:r w:rsidR="00F54B04" w:rsidRPr="00F54B04">
        <w:rPr>
          <w:lang w:val="en-GB"/>
        </w:rPr>
        <w:t xml:space="preserve">M2556 </w:t>
      </w:r>
      <w:r w:rsidR="008618A1">
        <w:rPr>
          <w:lang w:val="en-GB"/>
        </w:rPr>
        <w:t>(</w:t>
      </w:r>
      <w:r w:rsidR="00F54B04" w:rsidRPr="00766491">
        <w:rPr>
          <w:i/>
          <w:lang w:val="en-GB"/>
        </w:rPr>
        <w:t>GPAT2</w:t>
      </w:r>
      <w:r w:rsidR="00F54B04" w:rsidRPr="00F54B04">
        <w:rPr>
          <w:lang w:val="en-GB"/>
        </w:rPr>
        <w:t xml:space="preserve">, c.1156-1G&gt;A), M1125 </w:t>
      </w:r>
      <w:r w:rsidR="008618A1">
        <w:rPr>
          <w:lang w:val="en-GB"/>
        </w:rPr>
        <w:t>[</w:t>
      </w:r>
      <w:r w:rsidR="00F54B04" w:rsidRPr="00F54B04">
        <w:rPr>
          <w:lang w:val="en-GB"/>
        </w:rPr>
        <w:t>PNLDC1, p.</w:t>
      </w:r>
      <w:r w:rsidR="008618A1">
        <w:rPr>
          <w:lang w:val="en-GB"/>
        </w:rPr>
        <w:t>(</w:t>
      </w:r>
      <w:r w:rsidR="00F54B04" w:rsidRPr="00F54B04">
        <w:rPr>
          <w:lang w:val="en-GB"/>
        </w:rPr>
        <w:t>Tyr353Cys)</w:t>
      </w:r>
      <w:r w:rsidR="008618A1">
        <w:rPr>
          <w:lang w:val="en-GB"/>
        </w:rPr>
        <w:t>]</w:t>
      </w:r>
      <w:r w:rsidR="00F54B04" w:rsidRPr="00F54B04">
        <w:rPr>
          <w:lang w:val="en-GB"/>
        </w:rPr>
        <w:t xml:space="preserve">, M928 </w:t>
      </w:r>
      <w:r w:rsidR="008618A1">
        <w:rPr>
          <w:lang w:val="en-GB"/>
        </w:rPr>
        <w:t>[</w:t>
      </w:r>
      <w:r w:rsidR="00F54B04" w:rsidRPr="00F54B04">
        <w:rPr>
          <w:lang w:val="en-GB"/>
        </w:rPr>
        <w:t>DDX4, p.</w:t>
      </w:r>
      <w:r w:rsidR="008618A1">
        <w:rPr>
          <w:lang w:val="en-GB"/>
        </w:rPr>
        <w:t>(</w:t>
      </w:r>
      <w:r w:rsidR="00F54B04" w:rsidRPr="00F54B04">
        <w:rPr>
          <w:lang w:val="en-GB"/>
        </w:rPr>
        <w:t>Ala511Val)</w:t>
      </w:r>
      <w:r w:rsidR="008618A1">
        <w:rPr>
          <w:lang w:val="en-GB"/>
        </w:rPr>
        <w:t>]</w:t>
      </w:r>
      <w:r w:rsidR="00F54B04" w:rsidRPr="00F54B04">
        <w:rPr>
          <w:lang w:val="en-GB"/>
        </w:rPr>
        <w:t xml:space="preserve">, M2435 </w:t>
      </w:r>
      <w:r w:rsidR="008618A1">
        <w:rPr>
          <w:lang w:val="en-GB"/>
        </w:rPr>
        <w:t>[</w:t>
      </w:r>
      <w:r w:rsidR="00F54B04" w:rsidRPr="00F54B04">
        <w:rPr>
          <w:lang w:val="en-GB"/>
        </w:rPr>
        <w:t>MAEL, p.</w:t>
      </w:r>
      <w:r w:rsidR="008618A1">
        <w:rPr>
          <w:lang w:val="en-GB"/>
        </w:rPr>
        <w:t>(</w:t>
      </w:r>
      <w:r w:rsidR="00F54B04" w:rsidRPr="00F54B04">
        <w:rPr>
          <w:lang w:val="en-GB"/>
        </w:rPr>
        <w:t>Arg267*</w:t>
      </w:r>
      <w:r w:rsidR="008618A1">
        <w:rPr>
          <w:lang w:val="en-GB"/>
        </w:rPr>
        <w:t>)</w:t>
      </w:r>
      <w:r w:rsidR="00F54B04" w:rsidRPr="00F54B04">
        <w:rPr>
          <w:lang w:val="en-GB"/>
        </w:rPr>
        <w:t>/c.908+1G&gt;C</w:t>
      </w:r>
      <w:r w:rsidR="008618A1">
        <w:rPr>
          <w:lang w:val="en-GB"/>
        </w:rPr>
        <w:t>]</w:t>
      </w:r>
      <w:r w:rsidR="00F54B04" w:rsidRPr="00F54B04">
        <w:rPr>
          <w:lang w:val="en-GB"/>
        </w:rPr>
        <w:t xml:space="preserve">, </w:t>
      </w:r>
      <w:r w:rsidR="003D05D5" w:rsidRPr="001B286D">
        <w:rPr>
          <w:lang w:val="en-GB"/>
        </w:rPr>
        <w:t xml:space="preserve">M1648 </w:t>
      </w:r>
      <w:r w:rsidR="008618A1">
        <w:rPr>
          <w:lang w:val="en-GB"/>
        </w:rPr>
        <w:t>[</w:t>
      </w:r>
      <w:r w:rsidR="003D05D5" w:rsidRPr="001B286D">
        <w:rPr>
          <w:lang w:val="en-GB"/>
        </w:rPr>
        <w:t>TDRD1, p.</w:t>
      </w:r>
      <w:r w:rsidR="008618A1">
        <w:rPr>
          <w:lang w:val="en-GB"/>
        </w:rPr>
        <w:t>(</w:t>
      </w:r>
      <w:r w:rsidR="003D05D5" w:rsidRPr="001B286D">
        <w:rPr>
          <w:lang w:val="en-GB"/>
        </w:rPr>
        <w:t>Ser296Tyr)</w:t>
      </w:r>
      <w:r w:rsidR="008618A1">
        <w:rPr>
          <w:lang w:val="en-GB"/>
        </w:rPr>
        <w:t>]</w:t>
      </w:r>
      <w:r w:rsidR="003D05D5" w:rsidRPr="00F54B04">
        <w:rPr>
          <w:lang w:val="en-GB"/>
        </w:rPr>
        <w:t xml:space="preserve">, </w:t>
      </w:r>
      <w:r w:rsidR="00F54B04" w:rsidRPr="00F54B04">
        <w:rPr>
          <w:lang w:val="en-GB"/>
        </w:rPr>
        <w:t xml:space="preserve">M2227 </w:t>
      </w:r>
      <w:r w:rsidR="008618A1">
        <w:rPr>
          <w:lang w:val="en-GB"/>
        </w:rPr>
        <w:t>[</w:t>
      </w:r>
      <w:r w:rsidR="00F54B04" w:rsidRPr="00F54B04">
        <w:rPr>
          <w:lang w:val="en-GB"/>
        </w:rPr>
        <w:t>TDRD12, p.</w:t>
      </w:r>
      <w:r w:rsidR="008618A1">
        <w:rPr>
          <w:lang w:val="en-GB"/>
        </w:rPr>
        <w:t>(</w:t>
      </w:r>
      <w:r w:rsidR="00F54B04" w:rsidRPr="00F54B04">
        <w:rPr>
          <w:lang w:val="en-GB"/>
        </w:rPr>
        <w:t>Trp329</w:t>
      </w:r>
      <w:r w:rsidR="00C73734">
        <w:rPr>
          <w:lang w:val="en-GB"/>
        </w:rPr>
        <w:t>*</w:t>
      </w:r>
      <w:r w:rsidR="00F54B04" w:rsidRPr="00F54B04">
        <w:rPr>
          <w:lang w:val="en-GB"/>
        </w:rPr>
        <w:t>)</w:t>
      </w:r>
      <w:r w:rsidR="008618A1">
        <w:rPr>
          <w:lang w:val="en-GB"/>
        </w:rPr>
        <w:t>]</w:t>
      </w:r>
      <w:r w:rsidR="00F54B04" w:rsidRPr="00F54B04">
        <w:rPr>
          <w:lang w:val="en-GB"/>
        </w:rPr>
        <w:t xml:space="preserve">, M2317 </w:t>
      </w:r>
      <w:r w:rsidR="008618A1">
        <w:rPr>
          <w:lang w:val="en-GB"/>
        </w:rPr>
        <w:t>[</w:t>
      </w:r>
      <w:r w:rsidR="00F54B04" w:rsidRPr="00F54B04">
        <w:rPr>
          <w:lang w:val="en-GB"/>
        </w:rPr>
        <w:t>TDRD12, p.</w:t>
      </w:r>
      <w:r w:rsidR="008618A1">
        <w:rPr>
          <w:lang w:val="en-GB"/>
        </w:rPr>
        <w:t>(</w:t>
      </w:r>
      <w:r w:rsidR="00F54B04" w:rsidRPr="00F54B04">
        <w:rPr>
          <w:lang w:val="en-GB"/>
        </w:rPr>
        <w:t>Arg811Gln)</w:t>
      </w:r>
      <w:r w:rsidR="008618A1">
        <w:rPr>
          <w:lang w:val="en-GB"/>
        </w:rPr>
        <w:t>]</w:t>
      </w:r>
      <w:r w:rsidR="00F54B04" w:rsidRPr="00F54B04">
        <w:rPr>
          <w:lang w:val="en-GB"/>
        </w:rPr>
        <w:t xml:space="preserve"> and M2595 </w:t>
      </w:r>
      <w:r w:rsidR="008618A1">
        <w:rPr>
          <w:lang w:val="en-GB"/>
        </w:rPr>
        <w:t>[</w:t>
      </w:r>
      <w:r w:rsidR="00F54B04" w:rsidRPr="00F54B04">
        <w:rPr>
          <w:lang w:val="en-GB"/>
        </w:rPr>
        <w:t>TDRD12, p.</w:t>
      </w:r>
      <w:r w:rsidR="008618A1">
        <w:rPr>
          <w:lang w:val="en-GB"/>
        </w:rPr>
        <w:t>(</w:t>
      </w:r>
      <w:r w:rsidR="00F54B04" w:rsidRPr="00F54B04">
        <w:rPr>
          <w:lang w:val="en-GB"/>
        </w:rPr>
        <w:t>Leu1053Phefs*4)</w:t>
      </w:r>
      <w:r w:rsidR="008618A1">
        <w:rPr>
          <w:lang w:val="en-GB"/>
        </w:rPr>
        <w:t>]</w:t>
      </w:r>
      <w:r w:rsidR="00F54B04" w:rsidRPr="00F54B04">
        <w:rPr>
          <w:lang w:val="en-GB"/>
        </w:rPr>
        <w:t>.</w:t>
      </w:r>
      <w:r w:rsidR="00283663">
        <w:rPr>
          <w:lang w:val="en-GB"/>
        </w:rPr>
        <w:t xml:space="preserve"> Scale bar = 50 µm. </w:t>
      </w:r>
      <w:r w:rsidR="00283663">
        <w:t>SPC</w:t>
      </w:r>
      <w:r w:rsidR="00FF72FC">
        <w:t xml:space="preserve">: </w:t>
      </w:r>
      <w:r w:rsidR="00283663">
        <w:t>spermatocyte.</w:t>
      </w:r>
    </w:p>
    <w:p w14:paraId="65F69F5E" w14:textId="767B6C0D" w:rsidR="00D21ACF" w:rsidRPr="0093770C" w:rsidRDefault="006C413C" w:rsidP="0093770C">
      <w:pPr>
        <w:spacing w:after="0" w:line="240" w:lineRule="auto"/>
        <w:jc w:val="left"/>
        <w:rPr>
          <w:lang w:val="en-GB"/>
        </w:rPr>
      </w:pPr>
      <w:r>
        <w:rPr>
          <w:lang w:val="en-GB"/>
        </w:rPr>
        <w:br w:type="page"/>
      </w:r>
    </w:p>
    <w:p w14:paraId="480C1DA4" w14:textId="2D1D200F" w:rsidR="00CF025A" w:rsidRDefault="00B55784" w:rsidP="004712FF">
      <w:pPr>
        <w:widowControl w:val="0"/>
        <w:autoSpaceDE w:val="0"/>
        <w:autoSpaceDN w:val="0"/>
        <w:adjustRightInd w:val="0"/>
        <w:spacing w:after="40"/>
      </w:pPr>
      <w:r>
        <w:rPr>
          <w:b/>
          <w:noProof/>
          <w:lang w:val="de-DE" w:eastAsia="de-DE"/>
        </w:rPr>
        <w:lastRenderedPageBreak/>
        <w:drawing>
          <wp:inline distT="0" distB="0" distL="0" distR="0" wp14:anchorId="51639818" wp14:editId="7BA86852">
            <wp:extent cx="6437089" cy="5162550"/>
            <wp:effectExtent l="0" t="0" r="190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8.tiff"/>
                    <pic:cNvPicPr/>
                  </pic:nvPicPr>
                  <pic:blipFill rotWithShape="1">
                    <a:blip r:embed="rId15" cstate="print">
                      <a:extLst>
                        <a:ext uri="{28A0092B-C50C-407E-A947-70E740481C1C}">
                          <a14:useLocalDpi xmlns:a14="http://schemas.microsoft.com/office/drawing/2010/main" val="0"/>
                        </a:ext>
                      </a:extLst>
                    </a:blip>
                    <a:srcRect b="51176"/>
                    <a:stretch/>
                  </pic:blipFill>
                  <pic:spPr bwMode="auto">
                    <a:xfrm>
                      <a:off x="0" y="0"/>
                      <a:ext cx="6440140" cy="5164997"/>
                    </a:xfrm>
                    <a:prstGeom prst="rect">
                      <a:avLst/>
                    </a:prstGeom>
                    <a:ln>
                      <a:noFill/>
                    </a:ln>
                    <a:extLst>
                      <a:ext uri="{53640926-AAD7-44D8-BBD7-CCE9431645EC}">
                        <a14:shadowObscured xmlns:a14="http://schemas.microsoft.com/office/drawing/2010/main"/>
                      </a:ext>
                    </a:extLst>
                  </pic:spPr>
                </pic:pic>
              </a:graphicData>
            </a:graphic>
          </wp:inline>
        </w:drawing>
      </w:r>
      <w:r w:rsidR="00CF025A" w:rsidRPr="00CF025A">
        <w:rPr>
          <w:b/>
        </w:rPr>
        <w:t>Supplementa</w:t>
      </w:r>
      <w:r w:rsidR="004712FF">
        <w:rPr>
          <w:b/>
        </w:rPr>
        <w:t>ry</w:t>
      </w:r>
      <w:r w:rsidR="00CF025A" w:rsidRPr="00CF025A">
        <w:rPr>
          <w:b/>
        </w:rPr>
        <w:t xml:space="preserve"> Figure </w:t>
      </w:r>
      <w:r w:rsidR="0093770C">
        <w:rPr>
          <w:b/>
        </w:rPr>
        <w:t>8</w:t>
      </w:r>
      <w:r w:rsidR="00CF025A" w:rsidRPr="00CF025A">
        <w:rPr>
          <w:b/>
        </w:rPr>
        <w:t>.</w:t>
      </w:r>
      <w:r w:rsidR="00CF025A">
        <w:t xml:space="preserve"> </w:t>
      </w:r>
      <w:r w:rsidR="00F11A4A">
        <w:t>Relative r</w:t>
      </w:r>
      <w:r w:rsidR="00AE45ED">
        <w:t xml:space="preserve">ead lengths distribution at human </w:t>
      </w:r>
      <w:proofErr w:type="spellStart"/>
      <w:r w:rsidR="00AE45ED">
        <w:t>pachytene</w:t>
      </w:r>
      <w:proofErr w:type="spellEnd"/>
      <w:r w:rsidR="00AE45ED">
        <w:t xml:space="preserve"> </w:t>
      </w:r>
      <w:proofErr w:type="spellStart"/>
      <w:r w:rsidR="00AE45ED">
        <w:t>piRNA</w:t>
      </w:r>
      <w:proofErr w:type="spellEnd"/>
      <w:r w:rsidR="00AE45ED">
        <w:t xml:space="preserve"> loci</w:t>
      </w:r>
      <w:r w:rsidR="00F11A4A">
        <w:t xml:space="preserve"> and LINE1 ORFp1 staining in testicular tissue of variant carriers with homozygous missense variants in </w:t>
      </w:r>
      <w:r w:rsidR="00F11A4A" w:rsidRPr="00F11A4A">
        <w:rPr>
          <w:i/>
        </w:rPr>
        <w:t>DDX4</w:t>
      </w:r>
      <w:r w:rsidR="00F11A4A">
        <w:t xml:space="preserve"> and </w:t>
      </w:r>
      <w:r w:rsidR="00F11A4A" w:rsidRPr="00F11A4A">
        <w:rPr>
          <w:i/>
        </w:rPr>
        <w:t>PNLDC1</w:t>
      </w:r>
      <w:r w:rsidR="005118AB">
        <w:t xml:space="preserve">. </w:t>
      </w:r>
      <w:r w:rsidR="00F11A4A">
        <w:t xml:space="preserve">A. </w:t>
      </w:r>
      <w:r w:rsidR="00CF025A">
        <w:t xml:space="preserve">Relative abundance of </w:t>
      </w:r>
      <w:proofErr w:type="spellStart"/>
      <w:r w:rsidR="00CF025A">
        <w:t>piRNAs</w:t>
      </w:r>
      <w:proofErr w:type="spellEnd"/>
      <w:r w:rsidR="00CF025A">
        <w:t xml:space="preserve"> with specific length</w:t>
      </w:r>
      <w:r w:rsidR="003D05D5">
        <w:t xml:space="preserve">s in testicular control tissue with full spermatogenesis </w:t>
      </w:r>
      <w:r w:rsidR="00AE45ED">
        <w:t>(ctrl1-3)</w:t>
      </w:r>
      <w:r w:rsidR="00F20F53">
        <w:t xml:space="preserve"> compar</w:t>
      </w:r>
      <w:r w:rsidR="00F11A4A">
        <w:t>e</w:t>
      </w:r>
      <w:r w:rsidR="00F20F53">
        <w:t>d to</w:t>
      </w:r>
      <w:r w:rsidR="00AE45ED">
        <w:t xml:space="preserve"> </w:t>
      </w:r>
      <w:r w:rsidR="00AE45ED" w:rsidRPr="00690C04">
        <w:t xml:space="preserve">M2317 </w:t>
      </w:r>
      <w:r w:rsidR="008618A1">
        <w:t>[</w:t>
      </w:r>
      <w:r w:rsidR="00AE45ED" w:rsidRPr="00690C04">
        <w:t>TDRD12</w:t>
      </w:r>
      <w:r w:rsidR="00AE45ED">
        <w:t>, p</w:t>
      </w:r>
      <w:proofErr w:type="gramStart"/>
      <w:r w:rsidR="00AE45ED">
        <w:t>.</w:t>
      </w:r>
      <w:r w:rsidR="008618A1">
        <w:t>(</w:t>
      </w:r>
      <w:proofErr w:type="gramEnd"/>
      <w:r w:rsidR="00AE45ED">
        <w:t>Arg811Gln)</w:t>
      </w:r>
      <w:r w:rsidR="008618A1">
        <w:t>]</w:t>
      </w:r>
      <w:r w:rsidR="00AE45ED">
        <w:t xml:space="preserve">, </w:t>
      </w:r>
      <w:r w:rsidR="00AE45ED" w:rsidRPr="00690C04">
        <w:t>M2595</w:t>
      </w:r>
      <w:r w:rsidR="00AE45ED">
        <w:t xml:space="preserve"> </w:t>
      </w:r>
      <w:r w:rsidR="008618A1">
        <w:t>[</w:t>
      </w:r>
      <w:r w:rsidR="00AE45ED" w:rsidRPr="00690C04">
        <w:t>TDRD12</w:t>
      </w:r>
      <w:r w:rsidR="00AE45ED">
        <w:t xml:space="preserve">, </w:t>
      </w:r>
      <w:r w:rsidR="00AE45ED" w:rsidRPr="00C44A85">
        <w:t>p.</w:t>
      </w:r>
      <w:r w:rsidR="008618A1">
        <w:rPr>
          <w:lang w:val="en-GB"/>
        </w:rPr>
        <w:t>(</w:t>
      </w:r>
      <w:r w:rsidR="00AE45ED" w:rsidRPr="00C44A85">
        <w:t>Leu1053Phefs*4</w:t>
      </w:r>
      <w:r w:rsidR="00AE45ED" w:rsidRPr="00690C04">
        <w:t>)</w:t>
      </w:r>
      <w:r w:rsidR="008618A1">
        <w:t>]</w:t>
      </w:r>
      <w:r w:rsidR="00AE45ED">
        <w:t xml:space="preserve">, </w:t>
      </w:r>
      <w:r w:rsidR="003D05D5" w:rsidRPr="00690C04">
        <w:t xml:space="preserve">M2006 </w:t>
      </w:r>
      <w:r w:rsidR="008618A1">
        <w:t>[</w:t>
      </w:r>
      <w:r w:rsidR="003D05D5" w:rsidRPr="00690C04">
        <w:t>PIWIL1</w:t>
      </w:r>
      <w:r w:rsidR="003D05D5">
        <w:t>, p.</w:t>
      </w:r>
      <w:r w:rsidR="008618A1">
        <w:t>(</w:t>
      </w:r>
      <w:r w:rsidR="00AE45ED">
        <w:t>Arg230*)</w:t>
      </w:r>
      <w:r w:rsidR="008618A1">
        <w:t>]</w:t>
      </w:r>
      <w:r w:rsidR="00AE45ED">
        <w:t xml:space="preserve"> and </w:t>
      </w:r>
      <w:r w:rsidR="003D05D5" w:rsidRPr="00690C04">
        <w:t xml:space="preserve">M1648 </w:t>
      </w:r>
      <w:r w:rsidR="008618A1">
        <w:t>[</w:t>
      </w:r>
      <w:r w:rsidR="003D05D5" w:rsidRPr="00690C04">
        <w:t>TDRD1</w:t>
      </w:r>
      <w:r w:rsidR="003D05D5">
        <w:t>, p.</w:t>
      </w:r>
      <w:r w:rsidR="008618A1">
        <w:t>(</w:t>
      </w:r>
      <w:r w:rsidR="003D05D5" w:rsidRPr="00690C04">
        <w:t>Ser296Tyr)</w:t>
      </w:r>
      <w:r w:rsidR="008618A1">
        <w:t>]</w:t>
      </w:r>
      <w:r w:rsidR="00690C04">
        <w:t xml:space="preserve">. </w:t>
      </w:r>
      <w:r w:rsidR="00862741">
        <w:t xml:space="preserve">B. </w:t>
      </w:r>
      <w:proofErr w:type="spellStart"/>
      <w:r w:rsidR="00EB14E8">
        <w:t>Immunohistochemical</w:t>
      </w:r>
      <w:proofErr w:type="spellEnd"/>
      <w:r w:rsidR="00EB14E8">
        <w:t xml:space="preserve"> staining </w:t>
      </w:r>
      <w:r w:rsidR="00862741">
        <w:t xml:space="preserve">for LINE1 </w:t>
      </w:r>
      <w:r w:rsidR="00F11A4A">
        <w:t xml:space="preserve">ORFp1 in testicular tissue of variant carriers M1125 </w:t>
      </w:r>
      <w:r w:rsidR="008618A1">
        <w:t>[</w:t>
      </w:r>
      <w:r w:rsidR="00F11A4A" w:rsidRPr="00F54B04">
        <w:rPr>
          <w:lang w:val="en-GB"/>
        </w:rPr>
        <w:t>PNLDC1, p</w:t>
      </w:r>
      <w:proofErr w:type="gramStart"/>
      <w:r w:rsidR="00F11A4A" w:rsidRPr="00F54B04">
        <w:rPr>
          <w:lang w:val="en-GB"/>
        </w:rPr>
        <w:t>.</w:t>
      </w:r>
      <w:r w:rsidR="008618A1">
        <w:rPr>
          <w:lang w:val="en-GB"/>
        </w:rPr>
        <w:t>(</w:t>
      </w:r>
      <w:proofErr w:type="gramEnd"/>
      <w:r w:rsidR="00F11A4A" w:rsidRPr="00F54B04">
        <w:rPr>
          <w:lang w:val="en-GB"/>
        </w:rPr>
        <w:t>Tyr353Cys)</w:t>
      </w:r>
      <w:r w:rsidR="008618A1">
        <w:rPr>
          <w:lang w:val="en-GB"/>
        </w:rPr>
        <w:t>]</w:t>
      </w:r>
      <w:r w:rsidR="00F11A4A">
        <w:rPr>
          <w:lang w:val="en-GB"/>
        </w:rPr>
        <w:t xml:space="preserve"> </w:t>
      </w:r>
      <w:r w:rsidR="00F11A4A">
        <w:t xml:space="preserve">and M928 </w:t>
      </w:r>
      <w:r w:rsidR="008618A1">
        <w:t>[</w:t>
      </w:r>
      <w:r w:rsidR="00F11A4A" w:rsidRPr="00F54B04">
        <w:rPr>
          <w:lang w:val="en-GB"/>
        </w:rPr>
        <w:t>DDX4, p.</w:t>
      </w:r>
      <w:r w:rsidR="008618A1">
        <w:rPr>
          <w:lang w:val="en-GB"/>
        </w:rPr>
        <w:t>(</w:t>
      </w:r>
      <w:r w:rsidR="00F11A4A" w:rsidRPr="00F54B04">
        <w:rPr>
          <w:lang w:val="en-GB"/>
        </w:rPr>
        <w:t>Ala511Val)</w:t>
      </w:r>
      <w:r w:rsidR="008618A1">
        <w:rPr>
          <w:lang w:val="en-GB"/>
        </w:rPr>
        <w:t>]</w:t>
      </w:r>
      <w:r w:rsidR="00F11A4A">
        <w:rPr>
          <w:lang w:val="en-GB"/>
        </w:rPr>
        <w:t>.</w:t>
      </w:r>
      <w:r w:rsidR="00283663">
        <w:rPr>
          <w:lang w:val="en-GB"/>
        </w:rPr>
        <w:t xml:space="preserve"> Scale bar = 50 µm. </w:t>
      </w:r>
      <w:r w:rsidR="00283663">
        <w:t>SG</w:t>
      </w:r>
      <w:r w:rsidR="00FF72FC">
        <w:t>:</w:t>
      </w:r>
      <w:r w:rsidR="00283663">
        <w:t xml:space="preserve"> </w:t>
      </w:r>
      <w:proofErr w:type="spellStart"/>
      <w:r w:rsidR="00283663">
        <w:t>spermatogonia</w:t>
      </w:r>
      <w:proofErr w:type="spellEnd"/>
      <w:r w:rsidR="00283663">
        <w:t>.</w:t>
      </w:r>
    </w:p>
    <w:p w14:paraId="5F704350" w14:textId="4E640A2A" w:rsidR="004712FF" w:rsidRDefault="00BD6C07" w:rsidP="00BD6C07">
      <w:pPr>
        <w:spacing w:after="0" w:line="240" w:lineRule="auto"/>
        <w:jc w:val="left"/>
      </w:pPr>
      <w:r>
        <w:br w:type="page"/>
      </w:r>
    </w:p>
    <w:p w14:paraId="49C1CD25" w14:textId="068405D2" w:rsidR="004712FF" w:rsidRPr="003F2927" w:rsidRDefault="00654058" w:rsidP="004712FF">
      <w:pPr>
        <w:pStyle w:val="berschrift2"/>
        <w:rPr>
          <w:rFonts w:cs="Arial"/>
          <w:b/>
          <w:lang w:val="en-GB"/>
        </w:rPr>
      </w:pPr>
      <w:r>
        <w:rPr>
          <w:rFonts w:cs="Arial"/>
          <w:b/>
          <w:lang w:val="en-GB"/>
        </w:rPr>
        <w:lastRenderedPageBreak/>
        <w:t>Supplementary</w:t>
      </w:r>
      <w:r w:rsidR="004712FF" w:rsidRPr="006264AD">
        <w:rPr>
          <w:b/>
        </w:rPr>
        <w:t xml:space="preserve"> </w:t>
      </w:r>
      <w:r w:rsidR="004712FF">
        <w:rPr>
          <w:rFonts w:cs="Arial"/>
          <w:b/>
          <w:lang w:val="en-GB"/>
        </w:rPr>
        <w:t>References</w:t>
      </w:r>
    </w:p>
    <w:p w14:paraId="220674A2" w14:textId="78B9ACE2" w:rsidR="00976F78" w:rsidRPr="00976F78" w:rsidRDefault="004712FF" w:rsidP="00976F78">
      <w:pPr>
        <w:widowControl w:val="0"/>
        <w:autoSpaceDE w:val="0"/>
        <w:autoSpaceDN w:val="0"/>
        <w:adjustRightInd w:val="0"/>
        <w:spacing w:line="240" w:lineRule="auto"/>
        <w:ind w:left="640" w:hanging="640"/>
        <w:rPr>
          <w:noProof/>
          <w:szCs w:val="24"/>
        </w:rPr>
      </w:pPr>
      <w:r>
        <w:rPr>
          <w:lang w:val="en-GB"/>
        </w:rPr>
        <w:fldChar w:fldCharType="begin" w:fldLock="1"/>
      </w:r>
      <w:r w:rsidRPr="00B55784">
        <w:instrText xml:space="preserve">ADDIN Mendeley Bibliography CSL_BIBLIOGRAPHY </w:instrText>
      </w:r>
      <w:r>
        <w:rPr>
          <w:lang w:val="en-GB"/>
        </w:rPr>
        <w:fldChar w:fldCharType="separate"/>
      </w:r>
      <w:r w:rsidR="00976F78" w:rsidRPr="00976F78">
        <w:rPr>
          <w:noProof/>
          <w:szCs w:val="24"/>
        </w:rPr>
        <w:t>1.</w:t>
      </w:r>
      <w:r w:rsidR="00976F78" w:rsidRPr="00976F78">
        <w:rPr>
          <w:noProof/>
          <w:szCs w:val="24"/>
        </w:rPr>
        <w:tab/>
        <w:t xml:space="preserve">Deng, W. &amp; Lin, H. miwi, a murine homolog of piwi, encodes a cytoplasmic protein essential for spermatogenesis. </w:t>
      </w:r>
      <w:r w:rsidR="00976F78" w:rsidRPr="00976F78">
        <w:rPr>
          <w:i/>
          <w:iCs/>
          <w:noProof/>
          <w:szCs w:val="24"/>
        </w:rPr>
        <w:t>Dev. Cell</w:t>
      </w:r>
      <w:r w:rsidR="00976F78" w:rsidRPr="00976F78">
        <w:rPr>
          <w:noProof/>
          <w:szCs w:val="24"/>
        </w:rPr>
        <w:t xml:space="preserve"> </w:t>
      </w:r>
      <w:r w:rsidR="00976F78" w:rsidRPr="00976F78">
        <w:rPr>
          <w:b/>
          <w:bCs/>
          <w:noProof/>
          <w:szCs w:val="24"/>
        </w:rPr>
        <w:t>2</w:t>
      </w:r>
      <w:r w:rsidR="00976F78" w:rsidRPr="00976F78">
        <w:rPr>
          <w:noProof/>
          <w:szCs w:val="24"/>
        </w:rPr>
        <w:t>, 819–30 (2002).</w:t>
      </w:r>
    </w:p>
    <w:p w14:paraId="6CB53D45"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w:t>
      </w:r>
      <w:r w:rsidRPr="00976F78">
        <w:rPr>
          <w:noProof/>
          <w:szCs w:val="24"/>
        </w:rPr>
        <w:tab/>
        <w:t xml:space="preserve">Kuramochi-Miyagawa, S. </w:t>
      </w:r>
      <w:r w:rsidRPr="00976F78">
        <w:rPr>
          <w:i/>
          <w:iCs/>
          <w:noProof/>
          <w:szCs w:val="24"/>
        </w:rPr>
        <w:t>et al.</w:t>
      </w:r>
      <w:r w:rsidRPr="00976F78">
        <w:rPr>
          <w:noProof/>
          <w:szCs w:val="24"/>
        </w:rPr>
        <w:t xml:space="preserve"> Mili, a mammalian member of piwi family gene, is essential for spermatogenesis. </w:t>
      </w:r>
      <w:r w:rsidRPr="00976F78">
        <w:rPr>
          <w:i/>
          <w:iCs/>
          <w:noProof/>
          <w:szCs w:val="24"/>
        </w:rPr>
        <w:t>Development</w:t>
      </w:r>
      <w:r w:rsidRPr="00976F78">
        <w:rPr>
          <w:noProof/>
          <w:szCs w:val="24"/>
        </w:rPr>
        <w:t xml:space="preserve"> </w:t>
      </w:r>
      <w:r w:rsidRPr="00976F78">
        <w:rPr>
          <w:b/>
          <w:bCs/>
          <w:noProof/>
          <w:szCs w:val="24"/>
        </w:rPr>
        <w:t>131</w:t>
      </w:r>
      <w:r w:rsidRPr="00976F78">
        <w:rPr>
          <w:noProof/>
          <w:szCs w:val="24"/>
        </w:rPr>
        <w:t>, 839–49 (2004).</w:t>
      </w:r>
    </w:p>
    <w:p w14:paraId="7FFC78C6"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3.</w:t>
      </w:r>
      <w:r w:rsidRPr="00976F78">
        <w:rPr>
          <w:noProof/>
          <w:szCs w:val="24"/>
        </w:rPr>
        <w:tab/>
        <w:t xml:space="preserve">Carmell, M. A. </w:t>
      </w:r>
      <w:r w:rsidRPr="00976F78">
        <w:rPr>
          <w:i/>
          <w:iCs/>
          <w:noProof/>
          <w:szCs w:val="24"/>
        </w:rPr>
        <w:t>et al.</w:t>
      </w:r>
      <w:r w:rsidRPr="00976F78">
        <w:rPr>
          <w:noProof/>
          <w:szCs w:val="24"/>
        </w:rPr>
        <w:t xml:space="preserve"> MIWI2 is essential for spermatogenesis and repression of transposons in the mouse male germline. </w:t>
      </w:r>
      <w:r w:rsidRPr="00976F78">
        <w:rPr>
          <w:i/>
          <w:iCs/>
          <w:noProof/>
          <w:szCs w:val="24"/>
        </w:rPr>
        <w:t>Dev. Cell</w:t>
      </w:r>
      <w:r w:rsidRPr="00976F78">
        <w:rPr>
          <w:noProof/>
          <w:szCs w:val="24"/>
        </w:rPr>
        <w:t xml:space="preserve"> </w:t>
      </w:r>
      <w:r w:rsidRPr="00976F78">
        <w:rPr>
          <w:b/>
          <w:bCs/>
          <w:noProof/>
          <w:szCs w:val="24"/>
        </w:rPr>
        <w:t>12</w:t>
      </w:r>
      <w:r w:rsidRPr="00976F78">
        <w:rPr>
          <w:noProof/>
          <w:szCs w:val="24"/>
        </w:rPr>
        <w:t>, 503–14 (2007).</w:t>
      </w:r>
    </w:p>
    <w:p w14:paraId="13B235C0"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4.</w:t>
      </w:r>
      <w:r w:rsidRPr="00976F78">
        <w:rPr>
          <w:noProof/>
          <w:szCs w:val="24"/>
        </w:rPr>
        <w:tab/>
        <w:t xml:space="preserve">Yoshimura, T. </w:t>
      </w:r>
      <w:r w:rsidRPr="00976F78">
        <w:rPr>
          <w:i/>
          <w:iCs/>
          <w:noProof/>
          <w:szCs w:val="24"/>
        </w:rPr>
        <w:t>et al.</w:t>
      </w:r>
      <w:r w:rsidRPr="00976F78">
        <w:rPr>
          <w:noProof/>
          <w:szCs w:val="24"/>
        </w:rPr>
        <w:t xml:space="preserve"> Gtsf1/Cue110, a gene encoding a protein with two copies of a CHHC Zn-finger motif, is involved in spermatogenesis and retrotransposon suppression in murine testes. </w:t>
      </w:r>
      <w:r w:rsidRPr="00976F78">
        <w:rPr>
          <w:i/>
          <w:iCs/>
          <w:noProof/>
          <w:szCs w:val="24"/>
        </w:rPr>
        <w:t>Dev. Biol.</w:t>
      </w:r>
      <w:r w:rsidRPr="00976F78">
        <w:rPr>
          <w:noProof/>
          <w:szCs w:val="24"/>
        </w:rPr>
        <w:t xml:space="preserve"> </w:t>
      </w:r>
      <w:r w:rsidRPr="00976F78">
        <w:rPr>
          <w:b/>
          <w:bCs/>
          <w:noProof/>
          <w:szCs w:val="24"/>
        </w:rPr>
        <w:t>335</w:t>
      </w:r>
      <w:r w:rsidRPr="00976F78">
        <w:rPr>
          <w:noProof/>
          <w:szCs w:val="24"/>
        </w:rPr>
        <w:t>, 216–27 (2009).</w:t>
      </w:r>
    </w:p>
    <w:p w14:paraId="36C4B6EE"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5.</w:t>
      </w:r>
      <w:r w:rsidRPr="00976F78">
        <w:rPr>
          <w:noProof/>
          <w:szCs w:val="24"/>
        </w:rPr>
        <w:tab/>
        <w:t xml:space="preserve">Watanabe, T. </w:t>
      </w:r>
      <w:r w:rsidRPr="00976F78">
        <w:rPr>
          <w:i/>
          <w:iCs/>
          <w:noProof/>
          <w:szCs w:val="24"/>
        </w:rPr>
        <w:t>et al.</w:t>
      </w:r>
      <w:r w:rsidRPr="00976F78">
        <w:rPr>
          <w:noProof/>
          <w:szCs w:val="24"/>
        </w:rPr>
        <w:t xml:space="preserve"> MITOPLD is a mitochondrial protein essential for nuage formation and piRNA biogenesis in the mouse germline. </w:t>
      </w:r>
      <w:r w:rsidRPr="00976F78">
        <w:rPr>
          <w:i/>
          <w:iCs/>
          <w:noProof/>
          <w:szCs w:val="24"/>
        </w:rPr>
        <w:t>Dev. Cell</w:t>
      </w:r>
      <w:r w:rsidRPr="00976F78">
        <w:rPr>
          <w:noProof/>
          <w:szCs w:val="24"/>
        </w:rPr>
        <w:t xml:space="preserve"> </w:t>
      </w:r>
      <w:r w:rsidRPr="00976F78">
        <w:rPr>
          <w:b/>
          <w:bCs/>
          <w:noProof/>
          <w:szCs w:val="24"/>
        </w:rPr>
        <w:t>20</w:t>
      </w:r>
      <w:r w:rsidRPr="00976F78">
        <w:rPr>
          <w:noProof/>
          <w:szCs w:val="24"/>
        </w:rPr>
        <w:t>, 364–75 (2011).</w:t>
      </w:r>
    </w:p>
    <w:p w14:paraId="33AA9A6F"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6.</w:t>
      </w:r>
      <w:r w:rsidRPr="00976F78">
        <w:rPr>
          <w:noProof/>
          <w:szCs w:val="24"/>
        </w:rPr>
        <w:tab/>
        <w:t xml:space="preserve">Shiromoto, Y. </w:t>
      </w:r>
      <w:r w:rsidRPr="00976F78">
        <w:rPr>
          <w:i/>
          <w:iCs/>
          <w:noProof/>
          <w:szCs w:val="24"/>
        </w:rPr>
        <w:t>et al.</w:t>
      </w:r>
      <w:r w:rsidRPr="00976F78">
        <w:rPr>
          <w:noProof/>
          <w:szCs w:val="24"/>
        </w:rPr>
        <w:t xml:space="preserve"> GPAT2 is required for piRNA biogenesis, transposon silencing, and maintenance of spermatogonia in mice†. </w:t>
      </w:r>
      <w:r w:rsidRPr="00976F78">
        <w:rPr>
          <w:i/>
          <w:iCs/>
          <w:noProof/>
          <w:szCs w:val="24"/>
        </w:rPr>
        <w:t>Biol. Reprod.</w:t>
      </w:r>
      <w:r w:rsidRPr="00976F78">
        <w:rPr>
          <w:noProof/>
          <w:szCs w:val="24"/>
        </w:rPr>
        <w:t xml:space="preserve"> </w:t>
      </w:r>
      <w:r w:rsidRPr="00976F78">
        <w:rPr>
          <w:b/>
          <w:bCs/>
          <w:noProof/>
          <w:szCs w:val="24"/>
        </w:rPr>
        <w:t>101</w:t>
      </w:r>
      <w:r w:rsidRPr="00976F78">
        <w:rPr>
          <w:noProof/>
          <w:szCs w:val="24"/>
        </w:rPr>
        <w:t>, 248–256 (2019).</w:t>
      </w:r>
    </w:p>
    <w:p w14:paraId="32F3633A"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7.</w:t>
      </w:r>
      <w:r w:rsidRPr="00976F78">
        <w:rPr>
          <w:noProof/>
          <w:szCs w:val="24"/>
        </w:rPr>
        <w:tab/>
        <w:t xml:space="preserve">Zheng, K. </w:t>
      </w:r>
      <w:r w:rsidRPr="00976F78">
        <w:rPr>
          <w:i/>
          <w:iCs/>
          <w:noProof/>
          <w:szCs w:val="24"/>
        </w:rPr>
        <w:t>et al.</w:t>
      </w:r>
      <w:r w:rsidRPr="00976F78">
        <w:rPr>
          <w:noProof/>
          <w:szCs w:val="24"/>
        </w:rPr>
        <w:t xml:space="preserve"> Mouse MOV10L1 associates with Piwi proteins and is an essential component of the Piwi-interacting RNA (piRNA) pathway. </w:t>
      </w:r>
      <w:r w:rsidRPr="00976F78">
        <w:rPr>
          <w:i/>
          <w:iCs/>
          <w:noProof/>
          <w:szCs w:val="24"/>
        </w:rPr>
        <w:t>Proc. Natl. Acad. Sci. U. S. A.</w:t>
      </w:r>
      <w:r w:rsidRPr="00976F78">
        <w:rPr>
          <w:noProof/>
          <w:szCs w:val="24"/>
        </w:rPr>
        <w:t xml:space="preserve"> </w:t>
      </w:r>
      <w:r w:rsidRPr="00976F78">
        <w:rPr>
          <w:b/>
          <w:bCs/>
          <w:noProof/>
          <w:szCs w:val="24"/>
        </w:rPr>
        <w:t>107</w:t>
      </w:r>
      <w:r w:rsidRPr="00976F78">
        <w:rPr>
          <w:noProof/>
          <w:szCs w:val="24"/>
        </w:rPr>
        <w:t>, 11841–6 (2010).</w:t>
      </w:r>
    </w:p>
    <w:p w14:paraId="3E3265D0"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8.</w:t>
      </w:r>
      <w:r w:rsidRPr="00976F78">
        <w:rPr>
          <w:noProof/>
          <w:szCs w:val="24"/>
        </w:rPr>
        <w:tab/>
        <w:t xml:space="preserve">Ma, L. </w:t>
      </w:r>
      <w:r w:rsidRPr="00976F78">
        <w:rPr>
          <w:i/>
          <w:iCs/>
          <w:noProof/>
          <w:szCs w:val="24"/>
        </w:rPr>
        <w:t>et al.</w:t>
      </w:r>
      <w:r w:rsidRPr="00976F78">
        <w:rPr>
          <w:noProof/>
          <w:szCs w:val="24"/>
        </w:rPr>
        <w:t xml:space="preserve"> GASZ is essential for male meiosis and suppression of retrotransposon expression in the male germline. </w:t>
      </w:r>
      <w:r w:rsidRPr="00976F78">
        <w:rPr>
          <w:i/>
          <w:iCs/>
          <w:noProof/>
          <w:szCs w:val="24"/>
        </w:rPr>
        <w:t>PLoS Genet.</w:t>
      </w:r>
      <w:r w:rsidRPr="00976F78">
        <w:rPr>
          <w:noProof/>
          <w:szCs w:val="24"/>
        </w:rPr>
        <w:t xml:space="preserve"> </w:t>
      </w:r>
      <w:r w:rsidRPr="00976F78">
        <w:rPr>
          <w:b/>
          <w:bCs/>
          <w:noProof/>
          <w:szCs w:val="24"/>
        </w:rPr>
        <w:t>5</w:t>
      </w:r>
      <w:r w:rsidRPr="00976F78">
        <w:rPr>
          <w:noProof/>
          <w:szCs w:val="24"/>
        </w:rPr>
        <w:t>, e1000635 (2009).</w:t>
      </w:r>
    </w:p>
    <w:p w14:paraId="2E78A9D1"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9.</w:t>
      </w:r>
      <w:r w:rsidRPr="00976F78">
        <w:rPr>
          <w:noProof/>
          <w:szCs w:val="24"/>
        </w:rPr>
        <w:tab/>
        <w:t xml:space="preserve">Nishimura, T. </w:t>
      </w:r>
      <w:r w:rsidRPr="00976F78">
        <w:rPr>
          <w:i/>
          <w:iCs/>
          <w:noProof/>
          <w:szCs w:val="24"/>
        </w:rPr>
        <w:t>et al.</w:t>
      </w:r>
      <w:r w:rsidRPr="00976F78">
        <w:rPr>
          <w:noProof/>
          <w:szCs w:val="24"/>
        </w:rPr>
        <w:t xml:space="preserve"> PNLDC1, mouse pre-piRNA Trimmer, is required for meiotic and post-meiotic male germ cell development. </w:t>
      </w:r>
      <w:r w:rsidRPr="00976F78">
        <w:rPr>
          <w:i/>
          <w:iCs/>
          <w:noProof/>
          <w:szCs w:val="24"/>
        </w:rPr>
        <w:t>EMBO Rep.</w:t>
      </w:r>
      <w:r w:rsidRPr="00976F78">
        <w:rPr>
          <w:noProof/>
          <w:szCs w:val="24"/>
        </w:rPr>
        <w:t xml:space="preserve"> </w:t>
      </w:r>
      <w:r w:rsidRPr="00976F78">
        <w:rPr>
          <w:b/>
          <w:bCs/>
          <w:noProof/>
          <w:szCs w:val="24"/>
        </w:rPr>
        <w:t>19</w:t>
      </w:r>
      <w:r w:rsidRPr="00976F78">
        <w:rPr>
          <w:noProof/>
          <w:szCs w:val="24"/>
        </w:rPr>
        <w:t>, (2018).</w:t>
      </w:r>
    </w:p>
    <w:p w14:paraId="661774D1"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10.</w:t>
      </w:r>
      <w:r w:rsidRPr="00976F78">
        <w:rPr>
          <w:noProof/>
          <w:szCs w:val="24"/>
        </w:rPr>
        <w:tab/>
        <w:t xml:space="preserve">Ding, D. </w:t>
      </w:r>
      <w:r w:rsidRPr="00976F78">
        <w:rPr>
          <w:i/>
          <w:iCs/>
          <w:noProof/>
          <w:szCs w:val="24"/>
        </w:rPr>
        <w:t>et al.</w:t>
      </w:r>
      <w:r w:rsidRPr="00976F78">
        <w:rPr>
          <w:noProof/>
          <w:szCs w:val="24"/>
        </w:rPr>
        <w:t xml:space="preserve"> PNLDC1 is essential for piRNA 3’ end trimming and transposon silencing during spermatogenesis in mice. </w:t>
      </w:r>
      <w:r w:rsidRPr="00976F78">
        <w:rPr>
          <w:i/>
          <w:iCs/>
          <w:noProof/>
          <w:szCs w:val="24"/>
        </w:rPr>
        <w:t>Nat. Commun.</w:t>
      </w:r>
      <w:r w:rsidRPr="00976F78">
        <w:rPr>
          <w:noProof/>
          <w:szCs w:val="24"/>
        </w:rPr>
        <w:t xml:space="preserve"> </w:t>
      </w:r>
      <w:r w:rsidRPr="00976F78">
        <w:rPr>
          <w:b/>
          <w:bCs/>
          <w:noProof/>
          <w:szCs w:val="24"/>
        </w:rPr>
        <w:t>8</w:t>
      </w:r>
      <w:r w:rsidRPr="00976F78">
        <w:rPr>
          <w:noProof/>
          <w:szCs w:val="24"/>
        </w:rPr>
        <w:t>, 819 (2017).</w:t>
      </w:r>
    </w:p>
    <w:p w14:paraId="2CE9511D"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11.</w:t>
      </w:r>
      <w:r w:rsidRPr="00976F78">
        <w:rPr>
          <w:noProof/>
          <w:szCs w:val="24"/>
        </w:rPr>
        <w:tab/>
        <w:t xml:space="preserve">Lim, S. L. </w:t>
      </w:r>
      <w:r w:rsidRPr="00976F78">
        <w:rPr>
          <w:i/>
          <w:iCs/>
          <w:noProof/>
          <w:szCs w:val="24"/>
        </w:rPr>
        <w:t>et al.</w:t>
      </w:r>
      <w:r w:rsidRPr="00976F78">
        <w:rPr>
          <w:noProof/>
          <w:szCs w:val="24"/>
        </w:rPr>
        <w:t xml:space="preserve"> HENMT1 and piRNA Stability Are Required for Adult Male Germ Cell Transposon Repression and to Define the Spermatogenic Program in the Mouse. </w:t>
      </w:r>
      <w:r w:rsidRPr="00976F78">
        <w:rPr>
          <w:i/>
          <w:iCs/>
          <w:noProof/>
          <w:szCs w:val="24"/>
        </w:rPr>
        <w:t>PLoS Genet.</w:t>
      </w:r>
      <w:r w:rsidRPr="00976F78">
        <w:rPr>
          <w:noProof/>
          <w:szCs w:val="24"/>
        </w:rPr>
        <w:t xml:space="preserve"> </w:t>
      </w:r>
      <w:r w:rsidRPr="00976F78">
        <w:rPr>
          <w:b/>
          <w:bCs/>
          <w:noProof/>
          <w:szCs w:val="24"/>
        </w:rPr>
        <w:t>11</w:t>
      </w:r>
      <w:r w:rsidRPr="00976F78">
        <w:rPr>
          <w:noProof/>
          <w:szCs w:val="24"/>
        </w:rPr>
        <w:t>, e1005620 (2015).</w:t>
      </w:r>
    </w:p>
    <w:p w14:paraId="0DD9A18D"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12.</w:t>
      </w:r>
      <w:r w:rsidRPr="00976F78">
        <w:rPr>
          <w:noProof/>
          <w:szCs w:val="24"/>
        </w:rPr>
        <w:tab/>
        <w:t xml:space="preserve">Xiol, J. </w:t>
      </w:r>
      <w:r w:rsidRPr="00976F78">
        <w:rPr>
          <w:i/>
          <w:iCs/>
          <w:noProof/>
          <w:szCs w:val="24"/>
        </w:rPr>
        <w:t>et al.</w:t>
      </w:r>
      <w:r w:rsidRPr="00976F78">
        <w:rPr>
          <w:noProof/>
          <w:szCs w:val="24"/>
        </w:rPr>
        <w:t xml:space="preserve"> A role for Fkbp6 and the chaperone machinery in piRNA amplification and transposon silencing. </w:t>
      </w:r>
      <w:r w:rsidRPr="00976F78">
        <w:rPr>
          <w:i/>
          <w:iCs/>
          <w:noProof/>
          <w:szCs w:val="24"/>
        </w:rPr>
        <w:t>Mol. Cell</w:t>
      </w:r>
      <w:r w:rsidRPr="00976F78">
        <w:rPr>
          <w:noProof/>
          <w:szCs w:val="24"/>
        </w:rPr>
        <w:t xml:space="preserve"> </w:t>
      </w:r>
      <w:r w:rsidRPr="00976F78">
        <w:rPr>
          <w:b/>
          <w:bCs/>
          <w:noProof/>
          <w:szCs w:val="24"/>
        </w:rPr>
        <w:t>47</w:t>
      </w:r>
      <w:r w:rsidRPr="00976F78">
        <w:rPr>
          <w:noProof/>
          <w:szCs w:val="24"/>
        </w:rPr>
        <w:t>, 970–9 (2012).</w:t>
      </w:r>
    </w:p>
    <w:p w14:paraId="711753CB"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13.</w:t>
      </w:r>
      <w:r w:rsidRPr="00976F78">
        <w:rPr>
          <w:noProof/>
          <w:szCs w:val="24"/>
        </w:rPr>
        <w:tab/>
        <w:t xml:space="preserve">Castañeda, J. </w:t>
      </w:r>
      <w:r w:rsidRPr="00976F78">
        <w:rPr>
          <w:i/>
          <w:iCs/>
          <w:noProof/>
          <w:szCs w:val="24"/>
        </w:rPr>
        <w:t>et al.</w:t>
      </w:r>
      <w:r w:rsidRPr="00976F78">
        <w:rPr>
          <w:noProof/>
          <w:szCs w:val="24"/>
        </w:rPr>
        <w:t xml:space="preserve"> Reduced pachytene piRNAs and translation underlie spermiogenic arrest in Maelstrom mutant mice. </w:t>
      </w:r>
      <w:r w:rsidRPr="00976F78">
        <w:rPr>
          <w:i/>
          <w:iCs/>
          <w:noProof/>
          <w:szCs w:val="24"/>
        </w:rPr>
        <w:t>EMBO J.</w:t>
      </w:r>
      <w:r w:rsidRPr="00976F78">
        <w:rPr>
          <w:noProof/>
          <w:szCs w:val="24"/>
        </w:rPr>
        <w:t xml:space="preserve"> </w:t>
      </w:r>
      <w:r w:rsidRPr="00976F78">
        <w:rPr>
          <w:b/>
          <w:bCs/>
          <w:noProof/>
          <w:szCs w:val="24"/>
        </w:rPr>
        <w:t>33</w:t>
      </w:r>
      <w:r w:rsidRPr="00976F78">
        <w:rPr>
          <w:noProof/>
          <w:szCs w:val="24"/>
        </w:rPr>
        <w:t>, 1999–2019 (2014).</w:t>
      </w:r>
    </w:p>
    <w:p w14:paraId="26F68E14"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14.</w:t>
      </w:r>
      <w:r w:rsidRPr="00976F78">
        <w:rPr>
          <w:noProof/>
          <w:szCs w:val="24"/>
        </w:rPr>
        <w:tab/>
        <w:t xml:space="preserve">Kuramochi-Miyagawa, S. </w:t>
      </w:r>
      <w:r w:rsidRPr="00976F78">
        <w:rPr>
          <w:i/>
          <w:iCs/>
          <w:noProof/>
          <w:szCs w:val="24"/>
        </w:rPr>
        <w:t>et al.</w:t>
      </w:r>
      <w:r w:rsidRPr="00976F78">
        <w:rPr>
          <w:noProof/>
          <w:szCs w:val="24"/>
        </w:rPr>
        <w:t xml:space="preserve"> MVH in piRNA processing and gene silencing of retrotransposons. </w:t>
      </w:r>
      <w:r w:rsidRPr="00976F78">
        <w:rPr>
          <w:i/>
          <w:iCs/>
          <w:noProof/>
          <w:szCs w:val="24"/>
        </w:rPr>
        <w:t>Genes Dev.</w:t>
      </w:r>
      <w:r w:rsidRPr="00976F78">
        <w:rPr>
          <w:noProof/>
          <w:szCs w:val="24"/>
        </w:rPr>
        <w:t xml:space="preserve"> </w:t>
      </w:r>
      <w:r w:rsidRPr="00976F78">
        <w:rPr>
          <w:b/>
          <w:bCs/>
          <w:noProof/>
          <w:szCs w:val="24"/>
        </w:rPr>
        <w:t>24</w:t>
      </w:r>
      <w:r w:rsidRPr="00976F78">
        <w:rPr>
          <w:noProof/>
          <w:szCs w:val="24"/>
        </w:rPr>
        <w:t>, 887–92 (2010).</w:t>
      </w:r>
    </w:p>
    <w:p w14:paraId="5BB56E81"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15.</w:t>
      </w:r>
      <w:r w:rsidRPr="00976F78">
        <w:rPr>
          <w:noProof/>
          <w:szCs w:val="24"/>
        </w:rPr>
        <w:tab/>
        <w:t xml:space="preserve">Reuter, M. </w:t>
      </w:r>
      <w:r w:rsidRPr="00976F78">
        <w:rPr>
          <w:i/>
          <w:iCs/>
          <w:noProof/>
          <w:szCs w:val="24"/>
        </w:rPr>
        <w:t>et al.</w:t>
      </w:r>
      <w:r w:rsidRPr="00976F78">
        <w:rPr>
          <w:noProof/>
          <w:szCs w:val="24"/>
        </w:rPr>
        <w:t xml:space="preserve"> Loss of the Mili-interacting Tudor domain-containing protein-1 activates transposons and alters the Mili-associated small RNA profile. </w:t>
      </w:r>
      <w:r w:rsidRPr="00976F78">
        <w:rPr>
          <w:i/>
          <w:iCs/>
          <w:noProof/>
          <w:szCs w:val="24"/>
        </w:rPr>
        <w:t>Nat. Struct. Mol. Biol.</w:t>
      </w:r>
      <w:r w:rsidRPr="00976F78">
        <w:rPr>
          <w:noProof/>
          <w:szCs w:val="24"/>
        </w:rPr>
        <w:t xml:space="preserve"> </w:t>
      </w:r>
      <w:r w:rsidRPr="00976F78">
        <w:rPr>
          <w:b/>
          <w:bCs/>
          <w:noProof/>
          <w:szCs w:val="24"/>
        </w:rPr>
        <w:t>16</w:t>
      </w:r>
      <w:r w:rsidRPr="00976F78">
        <w:rPr>
          <w:noProof/>
          <w:szCs w:val="24"/>
        </w:rPr>
        <w:t>, 639–46 (2009).</w:t>
      </w:r>
    </w:p>
    <w:p w14:paraId="5A5D3184"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16.</w:t>
      </w:r>
      <w:r w:rsidRPr="00976F78">
        <w:rPr>
          <w:noProof/>
          <w:szCs w:val="24"/>
        </w:rPr>
        <w:tab/>
        <w:t xml:space="preserve">Saxe, J. P., Chen, M., Zhao, H. &amp; Lin, H. Tdrkh is essential for spermatogenesis and participates in primary piRNA biogenesis in the germline. </w:t>
      </w:r>
      <w:r w:rsidRPr="00976F78">
        <w:rPr>
          <w:i/>
          <w:iCs/>
          <w:noProof/>
          <w:szCs w:val="24"/>
        </w:rPr>
        <w:t>EMBO J.</w:t>
      </w:r>
      <w:r w:rsidRPr="00976F78">
        <w:rPr>
          <w:noProof/>
          <w:szCs w:val="24"/>
        </w:rPr>
        <w:t xml:space="preserve"> </w:t>
      </w:r>
      <w:r w:rsidRPr="00976F78">
        <w:rPr>
          <w:b/>
          <w:bCs/>
          <w:noProof/>
          <w:szCs w:val="24"/>
        </w:rPr>
        <w:t>32</w:t>
      </w:r>
      <w:r w:rsidRPr="00976F78">
        <w:rPr>
          <w:noProof/>
          <w:szCs w:val="24"/>
        </w:rPr>
        <w:t>, 1869–85 (2013).</w:t>
      </w:r>
    </w:p>
    <w:p w14:paraId="444168F3"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17.</w:t>
      </w:r>
      <w:r w:rsidRPr="00976F78">
        <w:rPr>
          <w:noProof/>
          <w:szCs w:val="24"/>
        </w:rPr>
        <w:tab/>
        <w:t xml:space="preserve">Pan, J. </w:t>
      </w:r>
      <w:r w:rsidRPr="00976F78">
        <w:rPr>
          <w:i/>
          <w:iCs/>
          <w:noProof/>
          <w:szCs w:val="24"/>
        </w:rPr>
        <w:t>et al.</w:t>
      </w:r>
      <w:r w:rsidRPr="00976F78">
        <w:rPr>
          <w:noProof/>
          <w:szCs w:val="24"/>
        </w:rPr>
        <w:t xml:space="preserve"> RNF17, a component of the mammalian germ cell nuage, is essential for spermiogenesis. </w:t>
      </w:r>
      <w:r w:rsidRPr="00976F78">
        <w:rPr>
          <w:i/>
          <w:iCs/>
          <w:noProof/>
          <w:szCs w:val="24"/>
        </w:rPr>
        <w:t>Development</w:t>
      </w:r>
      <w:r w:rsidRPr="00976F78">
        <w:rPr>
          <w:noProof/>
          <w:szCs w:val="24"/>
        </w:rPr>
        <w:t xml:space="preserve"> </w:t>
      </w:r>
      <w:r w:rsidRPr="00976F78">
        <w:rPr>
          <w:b/>
          <w:bCs/>
          <w:noProof/>
          <w:szCs w:val="24"/>
        </w:rPr>
        <w:t>132</w:t>
      </w:r>
      <w:r w:rsidRPr="00976F78">
        <w:rPr>
          <w:noProof/>
          <w:szCs w:val="24"/>
        </w:rPr>
        <w:t>, 4029–39 (2005).</w:t>
      </w:r>
    </w:p>
    <w:p w14:paraId="1C63FD82"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18.</w:t>
      </w:r>
      <w:r w:rsidRPr="00976F78">
        <w:rPr>
          <w:noProof/>
          <w:szCs w:val="24"/>
        </w:rPr>
        <w:tab/>
        <w:t xml:space="preserve">Ding, D. </w:t>
      </w:r>
      <w:r w:rsidRPr="00976F78">
        <w:rPr>
          <w:i/>
          <w:iCs/>
          <w:noProof/>
          <w:szCs w:val="24"/>
        </w:rPr>
        <w:t>et al.</w:t>
      </w:r>
      <w:r w:rsidRPr="00976F78">
        <w:rPr>
          <w:noProof/>
          <w:szCs w:val="24"/>
        </w:rPr>
        <w:t xml:space="preserve"> TDRD5 binds piRNA precursors and selectively enhances pachytene piRNA processing in mice. </w:t>
      </w:r>
      <w:r w:rsidRPr="00976F78">
        <w:rPr>
          <w:i/>
          <w:iCs/>
          <w:noProof/>
          <w:szCs w:val="24"/>
        </w:rPr>
        <w:t>Nat. Commun.</w:t>
      </w:r>
      <w:r w:rsidRPr="00976F78">
        <w:rPr>
          <w:noProof/>
          <w:szCs w:val="24"/>
        </w:rPr>
        <w:t xml:space="preserve"> </w:t>
      </w:r>
      <w:r w:rsidRPr="00976F78">
        <w:rPr>
          <w:b/>
          <w:bCs/>
          <w:noProof/>
          <w:szCs w:val="24"/>
        </w:rPr>
        <w:t>9</w:t>
      </w:r>
      <w:r w:rsidRPr="00976F78">
        <w:rPr>
          <w:noProof/>
          <w:szCs w:val="24"/>
        </w:rPr>
        <w:t>, 127 (2018).</w:t>
      </w:r>
    </w:p>
    <w:p w14:paraId="430125CA"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lastRenderedPageBreak/>
        <w:t>19.</w:t>
      </w:r>
      <w:r w:rsidRPr="00976F78">
        <w:rPr>
          <w:noProof/>
          <w:szCs w:val="24"/>
        </w:rPr>
        <w:tab/>
        <w:t xml:space="preserve">Yabuta, Y. </w:t>
      </w:r>
      <w:r w:rsidRPr="00976F78">
        <w:rPr>
          <w:i/>
          <w:iCs/>
          <w:noProof/>
          <w:szCs w:val="24"/>
        </w:rPr>
        <w:t>et al.</w:t>
      </w:r>
      <w:r w:rsidRPr="00976F78">
        <w:rPr>
          <w:noProof/>
          <w:szCs w:val="24"/>
        </w:rPr>
        <w:t xml:space="preserve"> TDRD5 is required for retrotransposon silencing, chromatoid body assembly, and spermiogenesis in mice. </w:t>
      </w:r>
      <w:r w:rsidRPr="00976F78">
        <w:rPr>
          <w:i/>
          <w:iCs/>
          <w:noProof/>
          <w:szCs w:val="24"/>
        </w:rPr>
        <w:t>J. Cell Biol.</w:t>
      </w:r>
      <w:r w:rsidRPr="00976F78">
        <w:rPr>
          <w:noProof/>
          <w:szCs w:val="24"/>
        </w:rPr>
        <w:t xml:space="preserve"> </w:t>
      </w:r>
      <w:r w:rsidRPr="00976F78">
        <w:rPr>
          <w:b/>
          <w:bCs/>
          <w:noProof/>
          <w:szCs w:val="24"/>
        </w:rPr>
        <w:t>192</w:t>
      </w:r>
      <w:r w:rsidRPr="00976F78">
        <w:rPr>
          <w:noProof/>
          <w:szCs w:val="24"/>
        </w:rPr>
        <w:t>, 781–95 (2011).</w:t>
      </w:r>
    </w:p>
    <w:p w14:paraId="1E138DC0"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20.</w:t>
      </w:r>
      <w:r w:rsidRPr="00976F78">
        <w:rPr>
          <w:noProof/>
          <w:szCs w:val="24"/>
        </w:rPr>
        <w:tab/>
        <w:t xml:space="preserve">Shoji, M. </w:t>
      </w:r>
      <w:r w:rsidRPr="00976F78">
        <w:rPr>
          <w:i/>
          <w:iCs/>
          <w:noProof/>
          <w:szCs w:val="24"/>
        </w:rPr>
        <w:t>et al.</w:t>
      </w:r>
      <w:r w:rsidRPr="00976F78">
        <w:rPr>
          <w:noProof/>
          <w:szCs w:val="24"/>
        </w:rPr>
        <w:t xml:space="preserve"> The TDRD9-MIWI2 complex is essential for piRNA-mediated retrotransposon silencing in the mouse male germline. </w:t>
      </w:r>
      <w:r w:rsidRPr="00976F78">
        <w:rPr>
          <w:i/>
          <w:iCs/>
          <w:noProof/>
          <w:szCs w:val="24"/>
        </w:rPr>
        <w:t>Dev. Cell</w:t>
      </w:r>
      <w:r w:rsidRPr="00976F78">
        <w:rPr>
          <w:noProof/>
          <w:szCs w:val="24"/>
        </w:rPr>
        <w:t xml:space="preserve"> </w:t>
      </w:r>
      <w:r w:rsidRPr="00976F78">
        <w:rPr>
          <w:b/>
          <w:bCs/>
          <w:noProof/>
          <w:szCs w:val="24"/>
        </w:rPr>
        <w:t>17</w:t>
      </w:r>
      <w:r w:rsidRPr="00976F78">
        <w:rPr>
          <w:noProof/>
          <w:szCs w:val="24"/>
        </w:rPr>
        <w:t>, 775–87 (2009).</w:t>
      </w:r>
    </w:p>
    <w:p w14:paraId="6F31D0A5"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21.</w:t>
      </w:r>
      <w:r w:rsidRPr="00976F78">
        <w:rPr>
          <w:noProof/>
          <w:szCs w:val="24"/>
        </w:rPr>
        <w:tab/>
        <w:t xml:space="preserve">Pandey, R. R. </w:t>
      </w:r>
      <w:r w:rsidRPr="00976F78">
        <w:rPr>
          <w:i/>
          <w:iCs/>
          <w:noProof/>
          <w:szCs w:val="24"/>
        </w:rPr>
        <w:t>et al.</w:t>
      </w:r>
      <w:r w:rsidRPr="00976F78">
        <w:rPr>
          <w:noProof/>
          <w:szCs w:val="24"/>
        </w:rPr>
        <w:t xml:space="preserve"> Tudor domain containing 12 (TDRD12) is essential for secondary PIWI interacting RNA biogenesis in mice. </w:t>
      </w:r>
      <w:r w:rsidRPr="00976F78">
        <w:rPr>
          <w:i/>
          <w:iCs/>
          <w:noProof/>
          <w:szCs w:val="24"/>
        </w:rPr>
        <w:t>Proc. Natl. Acad. Sci. U. S. A.</w:t>
      </w:r>
      <w:r w:rsidRPr="00976F78">
        <w:rPr>
          <w:noProof/>
          <w:szCs w:val="24"/>
        </w:rPr>
        <w:t xml:space="preserve"> </w:t>
      </w:r>
      <w:r w:rsidRPr="00976F78">
        <w:rPr>
          <w:b/>
          <w:bCs/>
          <w:noProof/>
          <w:szCs w:val="24"/>
        </w:rPr>
        <w:t>110</w:t>
      </w:r>
      <w:r w:rsidRPr="00976F78">
        <w:rPr>
          <w:noProof/>
          <w:szCs w:val="24"/>
        </w:rPr>
        <w:t>, 16492–7 (2013).</w:t>
      </w:r>
    </w:p>
    <w:p w14:paraId="651E383C"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22.</w:t>
      </w:r>
      <w:r w:rsidRPr="00976F78">
        <w:rPr>
          <w:noProof/>
          <w:szCs w:val="24"/>
        </w:rPr>
        <w:tab/>
        <w:t xml:space="preserve">Bolcun-Filas, E. </w:t>
      </w:r>
      <w:r w:rsidRPr="00976F78">
        <w:rPr>
          <w:i/>
          <w:iCs/>
          <w:noProof/>
          <w:szCs w:val="24"/>
        </w:rPr>
        <w:t>et al.</w:t>
      </w:r>
      <w:r w:rsidRPr="00976F78">
        <w:rPr>
          <w:noProof/>
          <w:szCs w:val="24"/>
        </w:rPr>
        <w:t xml:space="preserve"> A-MYB (MYBL1) transcription factor is a master regulator of male meiosis. </w:t>
      </w:r>
      <w:r w:rsidRPr="00976F78">
        <w:rPr>
          <w:i/>
          <w:iCs/>
          <w:noProof/>
          <w:szCs w:val="24"/>
        </w:rPr>
        <w:t>Development</w:t>
      </w:r>
      <w:r w:rsidRPr="00976F78">
        <w:rPr>
          <w:noProof/>
          <w:szCs w:val="24"/>
        </w:rPr>
        <w:t xml:space="preserve"> </w:t>
      </w:r>
      <w:r w:rsidRPr="00976F78">
        <w:rPr>
          <w:b/>
          <w:bCs/>
          <w:noProof/>
          <w:szCs w:val="24"/>
        </w:rPr>
        <w:t>138</w:t>
      </w:r>
      <w:r w:rsidRPr="00976F78">
        <w:rPr>
          <w:noProof/>
          <w:szCs w:val="24"/>
        </w:rPr>
        <w:t>, 3319–30 (2011).</w:t>
      </w:r>
    </w:p>
    <w:p w14:paraId="53603E05"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23.</w:t>
      </w:r>
      <w:r w:rsidRPr="00976F78">
        <w:rPr>
          <w:noProof/>
          <w:szCs w:val="24"/>
        </w:rPr>
        <w:tab/>
        <w:t xml:space="preserve">Dong, J. </w:t>
      </w:r>
      <w:r w:rsidRPr="00976F78">
        <w:rPr>
          <w:i/>
          <w:iCs/>
          <w:noProof/>
          <w:szCs w:val="24"/>
        </w:rPr>
        <w:t>et al.</w:t>
      </w:r>
      <w:r w:rsidRPr="00976F78">
        <w:rPr>
          <w:noProof/>
          <w:szCs w:val="24"/>
        </w:rPr>
        <w:t xml:space="preserve"> UHRF1 suppresses retrotransposons and cooperates with PRMT5 and PIWI proteins in male germ cells. </w:t>
      </w:r>
      <w:r w:rsidRPr="00976F78">
        <w:rPr>
          <w:i/>
          <w:iCs/>
          <w:noProof/>
          <w:szCs w:val="24"/>
        </w:rPr>
        <w:t>Nat. Commun.</w:t>
      </w:r>
      <w:r w:rsidRPr="00976F78">
        <w:rPr>
          <w:noProof/>
          <w:szCs w:val="24"/>
        </w:rPr>
        <w:t xml:space="preserve"> </w:t>
      </w:r>
      <w:r w:rsidRPr="00976F78">
        <w:rPr>
          <w:b/>
          <w:bCs/>
          <w:noProof/>
          <w:szCs w:val="24"/>
        </w:rPr>
        <w:t>10</w:t>
      </w:r>
      <w:r w:rsidRPr="00976F78">
        <w:rPr>
          <w:noProof/>
          <w:szCs w:val="24"/>
        </w:rPr>
        <w:t>, 4705 (2019).</w:t>
      </w:r>
    </w:p>
    <w:p w14:paraId="2E38390F"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24.</w:t>
      </w:r>
      <w:r w:rsidRPr="00976F78">
        <w:rPr>
          <w:noProof/>
          <w:szCs w:val="24"/>
        </w:rPr>
        <w:tab/>
        <w:t xml:space="preserve">Ichiyanagi, T. </w:t>
      </w:r>
      <w:r w:rsidRPr="00976F78">
        <w:rPr>
          <w:i/>
          <w:iCs/>
          <w:noProof/>
          <w:szCs w:val="24"/>
        </w:rPr>
        <w:t>et al.</w:t>
      </w:r>
      <w:r w:rsidRPr="00976F78">
        <w:rPr>
          <w:noProof/>
          <w:szCs w:val="24"/>
        </w:rPr>
        <w:t xml:space="preserve"> HSP90α plays an important role in piRNA biogenesis and retrotransposon repression in mouse. </w:t>
      </w:r>
      <w:r w:rsidRPr="00976F78">
        <w:rPr>
          <w:i/>
          <w:iCs/>
          <w:noProof/>
          <w:szCs w:val="24"/>
        </w:rPr>
        <w:t>Nucleic Acids Res.</w:t>
      </w:r>
      <w:r w:rsidRPr="00976F78">
        <w:rPr>
          <w:noProof/>
          <w:szCs w:val="24"/>
        </w:rPr>
        <w:t xml:space="preserve"> </w:t>
      </w:r>
      <w:r w:rsidRPr="00976F78">
        <w:rPr>
          <w:b/>
          <w:bCs/>
          <w:noProof/>
          <w:szCs w:val="24"/>
        </w:rPr>
        <w:t>42</w:t>
      </w:r>
      <w:r w:rsidRPr="00976F78">
        <w:rPr>
          <w:noProof/>
          <w:szCs w:val="24"/>
        </w:rPr>
        <w:t>, 11903–11 (2014).</w:t>
      </w:r>
    </w:p>
    <w:p w14:paraId="3DF1B5DD"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25.</w:t>
      </w:r>
      <w:r w:rsidRPr="00976F78">
        <w:rPr>
          <w:noProof/>
          <w:szCs w:val="24"/>
        </w:rPr>
        <w:tab/>
        <w:t xml:space="preserve">Zhou, L. </w:t>
      </w:r>
      <w:r w:rsidRPr="00976F78">
        <w:rPr>
          <w:i/>
          <w:iCs/>
          <w:noProof/>
          <w:szCs w:val="24"/>
        </w:rPr>
        <w:t>et al.</w:t>
      </w:r>
      <w:r w:rsidRPr="00976F78">
        <w:rPr>
          <w:noProof/>
          <w:szCs w:val="24"/>
        </w:rPr>
        <w:t xml:space="preserve"> BTBD18 Regulates a Subset of piRNA-Generating Loci through Transcription Elongation in Mice. </w:t>
      </w:r>
      <w:r w:rsidRPr="00976F78">
        <w:rPr>
          <w:i/>
          <w:iCs/>
          <w:noProof/>
          <w:szCs w:val="24"/>
        </w:rPr>
        <w:t>Dev. Cell</w:t>
      </w:r>
      <w:r w:rsidRPr="00976F78">
        <w:rPr>
          <w:noProof/>
          <w:szCs w:val="24"/>
        </w:rPr>
        <w:t xml:space="preserve"> </w:t>
      </w:r>
      <w:r w:rsidRPr="00976F78">
        <w:rPr>
          <w:b/>
          <w:bCs/>
          <w:noProof/>
          <w:szCs w:val="24"/>
        </w:rPr>
        <w:t>40</w:t>
      </w:r>
      <w:r w:rsidRPr="00976F78">
        <w:rPr>
          <w:noProof/>
          <w:szCs w:val="24"/>
        </w:rPr>
        <w:t>, 453-466.e5 (2017).</w:t>
      </w:r>
    </w:p>
    <w:p w14:paraId="7CDAA8B6"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26.</w:t>
      </w:r>
      <w:r w:rsidRPr="00976F78">
        <w:rPr>
          <w:noProof/>
          <w:szCs w:val="24"/>
        </w:rPr>
        <w:tab/>
        <w:t xml:space="preserve">Huang, H. </w:t>
      </w:r>
      <w:r w:rsidRPr="00976F78">
        <w:rPr>
          <w:i/>
          <w:iCs/>
          <w:noProof/>
          <w:szCs w:val="24"/>
        </w:rPr>
        <w:t>et al.</w:t>
      </w:r>
      <w:r w:rsidRPr="00976F78">
        <w:rPr>
          <w:noProof/>
          <w:szCs w:val="24"/>
        </w:rPr>
        <w:t xml:space="preserve"> piRNA-associated germline nuage formation and spermatogenesis require MitoPLD profusogenic mitochondrial-surface lipid signaling. </w:t>
      </w:r>
      <w:r w:rsidRPr="00976F78">
        <w:rPr>
          <w:i/>
          <w:iCs/>
          <w:noProof/>
          <w:szCs w:val="24"/>
        </w:rPr>
        <w:t>Dev. Cell</w:t>
      </w:r>
      <w:r w:rsidRPr="00976F78">
        <w:rPr>
          <w:noProof/>
          <w:szCs w:val="24"/>
        </w:rPr>
        <w:t xml:space="preserve"> </w:t>
      </w:r>
      <w:r w:rsidRPr="00976F78">
        <w:rPr>
          <w:b/>
          <w:bCs/>
          <w:noProof/>
          <w:szCs w:val="24"/>
        </w:rPr>
        <w:t>20</w:t>
      </w:r>
      <w:r w:rsidRPr="00976F78">
        <w:rPr>
          <w:noProof/>
          <w:szCs w:val="24"/>
        </w:rPr>
        <w:t>, 376–87 (2011).</w:t>
      </w:r>
    </w:p>
    <w:p w14:paraId="6B874E9E"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27.</w:t>
      </w:r>
      <w:r w:rsidRPr="00976F78">
        <w:rPr>
          <w:noProof/>
          <w:szCs w:val="24"/>
        </w:rPr>
        <w:tab/>
        <w:t xml:space="preserve">Li, Y., Zhang, Y. &amp; Liu, M. Knockout Gene-Based Evidence for PIWI-Interacting RNA Pathway in Mammals. </w:t>
      </w:r>
      <w:r w:rsidRPr="00976F78">
        <w:rPr>
          <w:i/>
          <w:iCs/>
          <w:noProof/>
          <w:szCs w:val="24"/>
        </w:rPr>
        <w:t>Front. cell Dev. Biol.</w:t>
      </w:r>
      <w:r w:rsidRPr="00976F78">
        <w:rPr>
          <w:noProof/>
          <w:szCs w:val="24"/>
        </w:rPr>
        <w:t xml:space="preserve"> </w:t>
      </w:r>
      <w:r w:rsidRPr="00976F78">
        <w:rPr>
          <w:b/>
          <w:bCs/>
          <w:noProof/>
          <w:szCs w:val="24"/>
        </w:rPr>
        <w:t>9</w:t>
      </w:r>
      <w:r w:rsidRPr="00976F78">
        <w:rPr>
          <w:noProof/>
          <w:szCs w:val="24"/>
        </w:rPr>
        <w:t>, 681188 (2021).</w:t>
      </w:r>
    </w:p>
    <w:p w14:paraId="40DFF105" w14:textId="77777777" w:rsidR="00976F78" w:rsidRPr="00976F78" w:rsidRDefault="00976F78" w:rsidP="00976F78">
      <w:pPr>
        <w:widowControl w:val="0"/>
        <w:autoSpaceDE w:val="0"/>
        <w:autoSpaceDN w:val="0"/>
        <w:adjustRightInd w:val="0"/>
        <w:spacing w:line="240" w:lineRule="auto"/>
        <w:ind w:left="640" w:hanging="640"/>
        <w:rPr>
          <w:noProof/>
          <w:szCs w:val="24"/>
        </w:rPr>
      </w:pPr>
      <w:r w:rsidRPr="00976F78">
        <w:rPr>
          <w:noProof/>
          <w:szCs w:val="24"/>
        </w:rPr>
        <w:t>28.</w:t>
      </w:r>
      <w:r w:rsidRPr="00976F78">
        <w:rPr>
          <w:noProof/>
          <w:szCs w:val="24"/>
        </w:rPr>
        <w:tab/>
        <w:t xml:space="preserve">Arif, A. </w:t>
      </w:r>
      <w:r w:rsidRPr="00976F78">
        <w:rPr>
          <w:i/>
          <w:iCs/>
          <w:noProof/>
          <w:szCs w:val="24"/>
        </w:rPr>
        <w:t>et al.</w:t>
      </w:r>
      <w:r w:rsidRPr="00976F78">
        <w:rPr>
          <w:noProof/>
          <w:szCs w:val="24"/>
        </w:rPr>
        <w:t xml:space="preserve"> GTSF1 accelerates target RNA cleavage by PIWI-clade Argonaute proteins. </w:t>
      </w:r>
      <w:r w:rsidRPr="00976F78">
        <w:rPr>
          <w:i/>
          <w:iCs/>
          <w:noProof/>
          <w:szCs w:val="24"/>
        </w:rPr>
        <w:t>Nature</w:t>
      </w:r>
      <w:r w:rsidRPr="00976F78">
        <w:rPr>
          <w:noProof/>
          <w:szCs w:val="24"/>
        </w:rPr>
        <w:t xml:space="preserve"> </w:t>
      </w:r>
      <w:r w:rsidRPr="00976F78">
        <w:rPr>
          <w:b/>
          <w:bCs/>
          <w:noProof/>
          <w:szCs w:val="24"/>
        </w:rPr>
        <w:t>608</w:t>
      </w:r>
      <w:r w:rsidRPr="00976F78">
        <w:rPr>
          <w:noProof/>
          <w:szCs w:val="24"/>
        </w:rPr>
        <w:t>, 618–625 (2022).</w:t>
      </w:r>
    </w:p>
    <w:p w14:paraId="6A2E1CC3" w14:textId="77777777" w:rsidR="00976F78" w:rsidRPr="00976F78" w:rsidRDefault="00976F78" w:rsidP="00976F78">
      <w:pPr>
        <w:widowControl w:val="0"/>
        <w:autoSpaceDE w:val="0"/>
        <w:autoSpaceDN w:val="0"/>
        <w:adjustRightInd w:val="0"/>
        <w:spacing w:line="240" w:lineRule="auto"/>
        <w:ind w:left="640" w:hanging="640"/>
        <w:rPr>
          <w:noProof/>
        </w:rPr>
      </w:pPr>
      <w:r w:rsidRPr="00976F78">
        <w:rPr>
          <w:noProof/>
          <w:szCs w:val="24"/>
        </w:rPr>
        <w:t>29.</w:t>
      </w:r>
      <w:r w:rsidRPr="00976F78">
        <w:rPr>
          <w:noProof/>
          <w:szCs w:val="24"/>
        </w:rPr>
        <w:tab/>
        <w:t xml:space="preserve">Ozata, D. M., Gainetdinov, I., Zoch, A., O’Carroll, D. &amp; Zamore, P. D. PIWI-interacting RNAs: small RNAs with big functions. </w:t>
      </w:r>
      <w:r w:rsidRPr="00976F78">
        <w:rPr>
          <w:i/>
          <w:iCs/>
          <w:noProof/>
          <w:szCs w:val="24"/>
        </w:rPr>
        <w:t>Nat. Rev. Genet.</w:t>
      </w:r>
      <w:r w:rsidRPr="00976F78">
        <w:rPr>
          <w:noProof/>
          <w:szCs w:val="24"/>
        </w:rPr>
        <w:t xml:space="preserve"> </w:t>
      </w:r>
      <w:r w:rsidRPr="00976F78">
        <w:rPr>
          <w:b/>
          <w:bCs/>
          <w:noProof/>
          <w:szCs w:val="24"/>
        </w:rPr>
        <w:t>20</w:t>
      </w:r>
      <w:r w:rsidRPr="00976F78">
        <w:rPr>
          <w:noProof/>
          <w:szCs w:val="24"/>
        </w:rPr>
        <w:t>, 89–108 (2019).</w:t>
      </w:r>
    </w:p>
    <w:p w14:paraId="201E47F1" w14:textId="7494CB96" w:rsidR="004712FF" w:rsidRPr="002C3BAA" w:rsidRDefault="004712FF" w:rsidP="002C3BAA">
      <w:pPr>
        <w:rPr>
          <w:rFonts w:eastAsiaTheme="majorEastAsia"/>
          <w:lang w:val="en-GB"/>
        </w:rPr>
      </w:pPr>
      <w:r>
        <w:rPr>
          <w:lang w:val="en-GB"/>
        </w:rPr>
        <w:fldChar w:fldCharType="end"/>
      </w:r>
    </w:p>
    <w:sectPr w:rsidR="004712FF" w:rsidRPr="002C3BAA" w:rsidSect="006264AD">
      <w:headerReference w:type="default" r:id="rId16"/>
      <w:footerReference w:type="default" r:id="rId17"/>
      <w:pgSz w:w="11906" w:h="16838" w:code="9"/>
      <w:pgMar w:top="1418" w:right="1418" w:bottom="1134" w:left="1418" w:header="709" w:footer="709"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39771A" w16cex:dateUtc="2023-06-18T10: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E6A50A" w16cid:durableId="2839771A"/>
  <w16cid:commentId w16cid:paraId="03B731EF" w16cid:durableId="28397649"/>
  <w16cid:commentId w16cid:paraId="35269047" w16cid:durableId="2839764A"/>
  <w16cid:commentId w16cid:paraId="52FCB963" w16cid:durableId="2839764B"/>
  <w16cid:commentId w16cid:paraId="2829C7DA" w16cid:durableId="2839764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516D76" w14:textId="77777777" w:rsidR="00592222" w:rsidRDefault="00592222" w:rsidP="00DE6B04">
      <w:r>
        <w:separator/>
      </w:r>
    </w:p>
  </w:endnote>
  <w:endnote w:type="continuationSeparator" w:id="0">
    <w:p w14:paraId="6E9D4580" w14:textId="77777777" w:rsidR="00592222" w:rsidRDefault="00592222" w:rsidP="00DE6B04">
      <w:r>
        <w:continuationSeparator/>
      </w:r>
    </w:p>
  </w:endnote>
  <w:endnote w:type="continuationNotice" w:id="1">
    <w:p w14:paraId="2AA8EA47" w14:textId="77777777" w:rsidR="00592222" w:rsidRDefault="005922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2A2A4" w14:textId="729D0CC6" w:rsidR="00592222" w:rsidRPr="00E3339B" w:rsidRDefault="00592222" w:rsidP="00A1202B">
    <w:pPr>
      <w:pStyle w:val="Fuzeile"/>
      <w:pBdr>
        <w:top w:val="single" w:sz="4" w:space="1" w:color="auto"/>
      </w:pBdr>
      <w:spacing w:after="0" w:line="240" w:lineRule="auto"/>
    </w:pPr>
    <w:proofErr w:type="spellStart"/>
    <w:r>
      <w:t>Stallmeyer</w:t>
    </w:r>
    <w:proofErr w:type="spellEnd"/>
    <w:r>
      <w:t xml:space="preserve"> et al.</w:t>
    </w:r>
    <w:r w:rsidRPr="00E3339B">
      <w:tab/>
    </w:r>
    <w:r w:rsidRPr="00E3339B">
      <w:tab/>
    </w:r>
    <w:r w:rsidRPr="00E3339B">
      <w:fldChar w:fldCharType="begin"/>
    </w:r>
    <w:r w:rsidRPr="00E3339B">
      <w:instrText xml:space="preserve"> PAGE   \* MERGEFORMAT </w:instrText>
    </w:r>
    <w:r w:rsidRPr="00E3339B">
      <w:fldChar w:fldCharType="separate"/>
    </w:r>
    <w:r w:rsidR="003D4EB5">
      <w:rPr>
        <w:noProof/>
      </w:rPr>
      <w:t>21</w:t>
    </w:r>
    <w:r w:rsidRPr="00E3339B">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29C822" w14:textId="77777777" w:rsidR="00592222" w:rsidRDefault="00592222" w:rsidP="00DE6B04">
      <w:r>
        <w:separator/>
      </w:r>
    </w:p>
  </w:footnote>
  <w:footnote w:type="continuationSeparator" w:id="0">
    <w:p w14:paraId="7CF83B99" w14:textId="77777777" w:rsidR="00592222" w:rsidRDefault="00592222" w:rsidP="00DE6B04">
      <w:r>
        <w:continuationSeparator/>
      </w:r>
    </w:p>
  </w:footnote>
  <w:footnote w:type="continuationNotice" w:id="1">
    <w:p w14:paraId="3468365B" w14:textId="77777777" w:rsidR="00592222" w:rsidRDefault="005922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EBC2EC" w14:textId="4C429882" w:rsidR="00592222" w:rsidRPr="006965E3" w:rsidRDefault="00592222" w:rsidP="006264AD">
    <w:pPr>
      <w:pStyle w:val="Kopfzeile"/>
      <w:pBdr>
        <w:bottom w:val="single" w:sz="4" w:space="1" w:color="auto"/>
      </w:pBdr>
      <w:tabs>
        <w:tab w:val="clear" w:pos="4536"/>
        <w:tab w:val="center" w:pos="6237"/>
      </w:tabs>
      <w:spacing w:after="0"/>
      <w:jc w:val="left"/>
    </w:pPr>
    <w:proofErr w:type="spellStart"/>
    <w:proofErr w:type="gramStart"/>
    <w:r>
      <w:t>piRNA</w:t>
    </w:r>
    <w:proofErr w:type="spellEnd"/>
    <w:proofErr w:type="gramEnd"/>
    <w:r>
      <w:t xml:space="preserve"> biogenesis &amp; azoospermia</w:t>
    </w:r>
    <w:r w:rsidRPr="006965E3">
      <w:tab/>
    </w:r>
    <w:r w:rsidRPr="006965E3">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E4452"/>
    <w:multiLevelType w:val="hybridMultilevel"/>
    <w:tmpl w:val="C72C839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8D10E7"/>
    <w:multiLevelType w:val="hybridMultilevel"/>
    <w:tmpl w:val="16F6249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F001336"/>
    <w:multiLevelType w:val="hybridMultilevel"/>
    <w:tmpl w:val="6664710A"/>
    <w:lvl w:ilvl="0" w:tplc="CF847DA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73B1C"/>
    <w:multiLevelType w:val="hybridMultilevel"/>
    <w:tmpl w:val="D1FC530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0500206"/>
    <w:multiLevelType w:val="hybridMultilevel"/>
    <w:tmpl w:val="7756845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2909C9"/>
    <w:multiLevelType w:val="singleLevel"/>
    <w:tmpl w:val="15D4CFD0"/>
    <w:lvl w:ilvl="0">
      <w:start w:val="13"/>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153964CB"/>
    <w:multiLevelType w:val="hybridMultilevel"/>
    <w:tmpl w:val="C53E615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9A41AE"/>
    <w:multiLevelType w:val="hybridMultilevel"/>
    <w:tmpl w:val="65C0E384"/>
    <w:lvl w:ilvl="0" w:tplc="2BE085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2B71BC"/>
    <w:multiLevelType w:val="hybridMultilevel"/>
    <w:tmpl w:val="38EC2588"/>
    <w:lvl w:ilvl="0" w:tplc="0F3E026C">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8EC55D2"/>
    <w:multiLevelType w:val="hybridMultilevel"/>
    <w:tmpl w:val="4C8E6C8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E32FBF"/>
    <w:multiLevelType w:val="hybridMultilevel"/>
    <w:tmpl w:val="DFF8E5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147488B"/>
    <w:multiLevelType w:val="hybridMultilevel"/>
    <w:tmpl w:val="9F980CC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31A59FD"/>
    <w:multiLevelType w:val="hybridMultilevel"/>
    <w:tmpl w:val="03121F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87A031B"/>
    <w:multiLevelType w:val="hybridMultilevel"/>
    <w:tmpl w:val="51DA9D64"/>
    <w:lvl w:ilvl="0" w:tplc="B978D2F4">
      <w:numFmt w:val="bullet"/>
      <w:lvlText w:val="-"/>
      <w:lvlJc w:val="left"/>
      <w:pPr>
        <w:tabs>
          <w:tab w:val="num" w:pos="927"/>
        </w:tabs>
        <w:ind w:left="927" w:hanging="360"/>
      </w:pPr>
      <w:rPr>
        <w:rFonts w:ascii="Arial" w:eastAsia="Times New Roman" w:hAnsi="Arial" w:cs="Symbol" w:hint="default"/>
      </w:rPr>
    </w:lvl>
    <w:lvl w:ilvl="1" w:tplc="04070003" w:tentative="1">
      <w:start w:val="1"/>
      <w:numFmt w:val="bullet"/>
      <w:lvlText w:val="o"/>
      <w:lvlJc w:val="left"/>
      <w:pPr>
        <w:tabs>
          <w:tab w:val="num" w:pos="1647"/>
        </w:tabs>
        <w:ind w:left="1647" w:hanging="360"/>
      </w:pPr>
      <w:rPr>
        <w:rFonts w:ascii="Courier New" w:hAnsi="Courier New" w:cs="Arial" w:hint="default"/>
      </w:rPr>
    </w:lvl>
    <w:lvl w:ilvl="2" w:tplc="04070005" w:tentative="1">
      <w:start w:val="1"/>
      <w:numFmt w:val="bullet"/>
      <w:lvlText w:val=""/>
      <w:lvlJc w:val="left"/>
      <w:pPr>
        <w:tabs>
          <w:tab w:val="num" w:pos="2367"/>
        </w:tabs>
        <w:ind w:left="2367" w:hanging="360"/>
      </w:pPr>
      <w:rPr>
        <w:rFonts w:ascii="Wingdings" w:hAnsi="Wingdings" w:hint="default"/>
      </w:rPr>
    </w:lvl>
    <w:lvl w:ilvl="3" w:tplc="04070001" w:tentative="1">
      <w:start w:val="1"/>
      <w:numFmt w:val="bullet"/>
      <w:lvlText w:val=""/>
      <w:lvlJc w:val="left"/>
      <w:pPr>
        <w:tabs>
          <w:tab w:val="num" w:pos="3087"/>
        </w:tabs>
        <w:ind w:left="3087" w:hanging="360"/>
      </w:pPr>
      <w:rPr>
        <w:rFonts w:ascii="Symbol" w:hAnsi="Symbol" w:hint="default"/>
      </w:rPr>
    </w:lvl>
    <w:lvl w:ilvl="4" w:tplc="04070003" w:tentative="1">
      <w:start w:val="1"/>
      <w:numFmt w:val="bullet"/>
      <w:lvlText w:val="o"/>
      <w:lvlJc w:val="left"/>
      <w:pPr>
        <w:tabs>
          <w:tab w:val="num" w:pos="3807"/>
        </w:tabs>
        <w:ind w:left="3807" w:hanging="360"/>
      </w:pPr>
      <w:rPr>
        <w:rFonts w:ascii="Courier New" w:hAnsi="Courier New" w:cs="Arial" w:hint="default"/>
      </w:rPr>
    </w:lvl>
    <w:lvl w:ilvl="5" w:tplc="04070005" w:tentative="1">
      <w:start w:val="1"/>
      <w:numFmt w:val="bullet"/>
      <w:lvlText w:val=""/>
      <w:lvlJc w:val="left"/>
      <w:pPr>
        <w:tabs>
          <w:tab w:val="num" w:pos="4527"/>
        </w:tabs>
        <w:ind w:left="4527" w:hanging="360"/>
      </w:pPr>
      <w:rPr>
        <w:rFonts w:ascii="Wingdings" w:hAnsi="Wingdings" w:hint="default"/>
      </w:rPr>
    </w:lvl>
    <w:lvl w:ilvl="6" w:tplc="04070001" w:tentative="1">
      <w:start w:val="1"/>
      <w:numFmt w:val="bullet"/>
      <w:lvlText w:val=""/>
      <w:lvlJc w:val="left"/>
      <w:pPr>
        <w:tabs>
          <w:tab w:val="num" w:pos="5247"/>
        </w:tabs>
        <w:ind w:left="5247" w:hanging="360"/>
      </w:pPr>
      <w:rPr>
        <w:rFonts w:ascii="Symbol" w:hAnsi="Symbol" w:hint="default"/>
      </w:rPr>
    </w:lvl>
    <w:lvl w:ilvl="7" w:tplc="04070003" w:tentative="1">
      <w:start w:val="1"/>
      <w:numFmt w:val="bullet"/>
      <w:lvlText w:val="o"/>
      <w:lvlJc w:val="left"/>
      <w:pPr>
        <w:tabs>
          <w:tab w:val="num" w:pos="5967"/>
        </w:tabs>
        <w:ind w:left="5967" w:hanging="360"/>
      </w:pPr>
      <w:rPr>
        <w:rFonts w:ascii="Courier New" w:hAnsi="Courier New" w:cs="Arial" w:hint="default"/>
      </w:rPr>
    </w:lvl>
    <w:lvl w:ilvl="8" w:tplc="04070005" w:tentative="1">
      <w:start w:val="1"/>
      <w:numFmt w:val="bullet"/>
      <w:lvlText w:val=""/>
      <w:lvlJc w:val="left"/>
      <w:pPr>
        <w:tabs>
          <w:tab w:val="num" w:pos="6687"/>
        </w:tabs>
        <w:ind w:left="6687" w:hanging="360"/>
      </w:pPr>
      <w:rPr>
        <w:rFonts w:ascii="Wingdings" w:hAnsi="Wingdings" w:hint="default"/>
      </w:rPr>
    </w:lvl>
  </w:abstractNum>
  <w:abstractNum w:abstractNumId="14" w15:restartNumberingAfterBreak="0">
    <w:nsid w:val="28FE6220"/>
    <w:multiLevelType w:val="hybridMultilevel"/>
    <w:tmpl w:val="68202B9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B93BBC"/>
    <w:multiLevelType w:val="hybridMultilevel"/>
    <w:tmpl w:val="BD5848C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8E6F6D"/>
    <w:multiLevelType w:val="hybridMultilevel"/>
    <w:tmpl w:val="47F843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0E14B8"/>
    <w:multiLevelType w:val="hybridMultilevel"/>
    <w:tmpl w:val="2B0492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3145BF"/>
    <w:multiLevelType w:val="hybridMultilevel"/>
    <w:tmpl w:val="52AACCB8"/>
    <w:lvl w:ilvl="0" w:tplc="3A4AA00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673267C"/>
    <w:multiLevelType w:val="hybridMultilevel"/>
    <w:tmpl w:val="35DCAF5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398A1C7B"/>
    <w:multiLevelType w:val="hybridMultilevel"/>
    <w:tmpl w:val="C44E90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D8F5CAD"/>
    <w:multiLevelType w:val="hybridMultilevel"/>
    <w:tmpl w:val="240A0D8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582A30"/>
    <w:multiLevelType w:val="hybridMultilevel"/>
    <w:tmpl w:val="CA3049C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21C7FD6"/>
    <w:multiLevelType w:val="hybridMultilevel"/>
    <w:tmpl w:val="5F965EBA"/>
    <w:lvl w:ilvl="0" w:tplc="B6B60AA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531F66"/>
    <w:multiLevelType w:val="hybridMultilevel"/>
    <w:tmpl w:val="6702291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59077A"/>
    <w:multiLevelType w:val="hybridMultilevel"/>
    <w:tmpl w:val="D6F045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77B7C5E"/>
    <w:multiLevelType w:val="hybridMultilevel"/>
    <w:tmpl w:val="D50A637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BF70059"/>
    <w:multiLevelType w:val="hybridMultilevel"/>
    <w:tmpl w:val="27B0DC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2018E7"/>
    <w:multiLevelType w:val="hybridMultilevel"/>
    <w:tmpl w:val="1D909E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48A7AB7"/>
    <w:multiLevelType w:val="hybridMultilevel"/>
    <w:tmpl w:val="1B8C51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59A3167"/>
    <w:multiLevelType w:val="hybridMultilevel"/>
    <w:tmpl w:val="E138C27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FC61D8"/>
    <w:multiLevelType w:val="hybridMultilevel"/>
    <w:tmpl w:val="E12A9A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194098"/>
    <w:multiLevelType w:val="hybridMultilevel"/>
    <w:tmpl w:val="9A702876"/>
    <w:lvl w:ilvl="0" w:tplc="BE4CF1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57046D86"/>
    <w:multiLevelType w:val="hybridMultilevel"/>
    <w:tmpl w:val="F5E04B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8115FC4"/>
    <w:multiLevelType w:val="hybridMultilevel"/>
    <w:tmpl w:val="DA767B8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5BD825C9"/>
    <w:multiLevelType w:val="multilevel"/>
    <w:tmpl w:val="B26E95F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15:restartNumberingAfterBreak="0">
    <w:nsid w:val="60B36FDE"/>
    <w:multiLevelType w:val="hybridMultilevel"/>
    <w:tmpl w:val="1280F8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51B07E1"/>
    <w:multiLevelType w:val="hybridMultilevel"/>
    <w:tmpl w:val="4B80E8B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AD53E09"/>
    <w:multiLevelType w:val="hybridMultilevel"/>
    <w:tmpl w:val="20C4680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FA6077B"/>
    <w:multiLevelType w:val="hybridMultilevel"/>
    <w:tmpl w:val="7C46FE68"/>
    <w:lvl w:ilvl="0" w:tplc="9CB8E088">
      <w:numFmt w:val="bullet"/>
      <w:lvlText w:val="-"/>
      <w:lvlJc w:val="left"/>
      <w:pPr>
        <w:tabs>
          <w:tab w:val="num" w:pos="1068"/>
        </w:tabs>
        <w:ind w:left="1068" w:hanging="360"/>
      </w:pPr>
      <w:rPr>
        <w:rFonts w:ascii="Arial" w:eastAsia="Times New Roman" w:hAnsi="Arial" w:cs="Symbol" w:hint="default"/>
      </w:rPr>
    </w:lvl>
    <w:lvl w:ilvl="1" w:tplc="04070003">
      <w:start w:val="1"/>
      <w:numFmt w:val="bullet"/>
      <w:lvlText w:val="o"/>
      <w:lvlJc w:val="left"/>
      <w:pPr>
        <w:tabs>
          <w:tab w:val="num" w:pos="1788"/>
        </w:tabs>
        <w:ind w:left="1788" w:hanging="360"/>
      </w:pPr>
      <w:rPr>
        <w:rFonts w:ascii="Courier New" w:hAnsi="Courier New" w:cs="Arial"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cs="Arial"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cs="Arial"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40" w15:restartNumberingAfterBreak="0">
    <w:nsid w:val="75F91B18"/>
    <w:multiLevelType w:val="hybridMultilevel"/>
    <w:tmpl w:val="0616DA9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D96259A"/>
    <w:multiLevelType w:val="multilevel"/>
    <w:tmpl w:val="9C586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E34985"/>
    <w:multiLevelType w:val="hybridMultilevel"/>
    <w:tmpl w:val="F36E641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EC6333F"/>
    <w:multiLevelType w:val="hybridMultilevel"/>
    <w:tmpl w:val="8E4802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6"/>
  </w:num>
  <w:num w:numId="3">
    <w:abstractNumId w:val="15"/>
  </w:num>
  <w:num w:numId="4">
    <w:abstractNumId w:val="5"/>
  </w:num>
  <w:num w:numId="5">
    <w:abstractNumId w:val="3"/>
  </w:num>
  <w:num w:numId="6">
    <w:abstractNumId w:val="19"/>
  </w:num>
  <w:num w:numId="7">
    <w:abstractNumId w:val="40"/>
  </w:num>
  <w:num w:numId="8">
    <w:abstractNumId w:val="6"/>
  </w:num>
  <w:num w:numId="9">
    <w:abstractNumId w:val="42"/>
  </w:num>
  <w:num w:numId="10">
    <w:abstractNumId w:val="0"/>
  </w:num>
  <w:num w:numId="11">
    <w:abstractNumId w:val="24"/>
  </w:num>
  <w:num w:numId="12">
    <w:abstractNumId w:val="12"/>
  </w:num>
  <w:num w:numId="13">
    <w:abstractNumId w:val="30"/>
  </w:num>
  <w:num w:numId="14">
    <w:abstractNumId w:val="35"/>
  </w:num>
  <w:num w:numId="15">
    <w:abstractNumId w:val="14"/>
  </w:num>
  <w:num w:numId="16">
    <w:abstractNumId w:val="39"/>
  </w:num>
  <w:num w:numId="17">
    <w:abstractNumId w:val="13"/>
  </w:num>
  <w:num w:numId="18">
    <w:abstractNumId w:val="21"/>
  </w:num>
  <w:num w:numId="19">
    <w:abstractNumId w:val="43"/>
  </w:num>
  <w:num w:numId="20">
    <w:abstractNumId w:val="4"/>
  </w:num>
  <w:num w:numId="21">
    <w:abstractNumId w:val="9"/>
  </w:num>
  <w:num w:numId="22">
    <w:abstractNumId w:val="11"/>
  </w:num>
  <w:num w:numId="23">
    <w:abstractNumId w:val="26"/>
  </w:num>
  <w:num w:numId="24">
    <w:abstractNumId w:val="31"/>
  </w:num>
  <w:num w:numId="25">
    <w:abstractNumId w:val="37"/>
  </w:num>
  <w:num w:numId="26">
    <w:abstractNumId w:val="1"/>
  </w:num>
  <w:num w:numId="27">
    <w:abstractNumId w:val="22"/>
  </w:num>
  <w:num w:numId="28">
    <w:abstractNumId w:val="34"/>
  </w:num>
  <w:num w:numId="29">
    <w:abstractNumId w:val="36"/>
  </w:num>
  <w:num w:numId="30">
    <w:abstractNumId w:val="38"/>
  </w:num>
  <w:num w:numId="31">
    <w:abstractNumId w:val="10"/>
  </w:num>
  <w:num w:numId="32">
    <w:abstractNumId w:val="20"/>
  </w:num>
  <w:num w:numId="33">
    <w:abstractNumId w:val="33"/>
  </w:num>
  <w:num w:numId="34">
    <w:abstractNumId w:val="29"/>
  </w:num>
  <w:num w:numId="35">
    <w:abstractNumId w:val="27"/>
  </w:num>
  <w:num w:numId="36">
    <w:abstractNumId w:val="28"/>
  </w:num>
  <w:num w:numId="37">
    <w:abstractNumId w:val="25"/>
  </w:num>
  <w:num w:numId="38">
    <w:abstractNumId w:val="17"/>
  </w:num>
  <w:num w:numId="39">
    <w:abstractNumId w:val="7"/>
  </w:num>
  <w:num w:numId="40">
    <w:abstractNumId w:val="2"/>
  </w:num>
  <w:num w:numId="41">
    <w:abstractNumId w:val="23"/>
  </w:num>
  <w:num w:numId="42">
    <w:abstractNumId w:val="18"/>
  </w:num>
  <w:num w:numId="43">
    <w:abstractNumId w:val="32"/>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6" w:nlCheck="1" w:checkStyle="1"/>
  <w:activeWritingStyle w:appName="MSWord" w:lang="de-DE" w:vendorID="64" w:dllVersion="6" w:nlCheck="1" w:checkStyle="0"/>
  <w:activeWritingStyle w:appName="MSWord" w:lang="fr-FR"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ayout" w:val="&lt;ENLayout&gt;&lt;Style&gt;Intl J Androlog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insl3.enl&lt;/item&gt;&lt;/Libraries&gt;&lt;/ENLibraries&gt;"/>
    <w:docVar w:name="PC4SetupInfo" w:val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
    <w:docVar w:name="PCDelimEnd" w:val="]"/>
    <w:docVar w:name="PCDelimStart" w:val="["/>
    <w:docVar w:name="PCRefListBookmark" w:val="PCRefList_3D_Reconstruction_of_Spermatog"/>
  </w:docVars>
  <w:rsids>
    <w:rsidRoot w:val="00361EF1"/>
    <w:rsid w:val="00003D44"/>
    <w:rsid w:val="0001563F"/>
    <w:rsid w:val="000205A4"/>
    <w:rsid w:val="00020E8F"/>
    <w:rsid w:val="00026B83"/>
    <w:rsid w:val="000458B8"/>
    <w:rsid w:val="0004651A"/>
    <w:rsid w:val="00050731"/>
    <w:rsid w:val="00056BC7"/>
    <w:rsid w:val="00064D74"/>
    <w:rsid w:val="00064EE9"/>
    <w:rsid w:val="00067867"/>
    <w:rsid w:val="00070776"/>
    <w:rsid w:val="00071318"/>
    <w:rsid w:val="00076674"/>
    <w:rsid w:val="00085AA7"/>
    <w:rsid w:val="0009567F"/>
    <w:rsid w:val="00095D8E"/>
    <w:rsid w:val="00095EE1"/>
    <w:rsid w:val="000972E6"/>
    <w:rsid w:val="000A160D"/>
    <w:rsid w:val="000A1CC1"/>
    <w:rsid w:val="000A2A56"/>
    <w:rsid w:val="000B2AAB"/>
    <w:rsid w:val="000B76DC"/>
    <w:rsid w:val="000C1B4D"/>
    <w:rsid w:val="000C2F7A"/>
    <w:rsid w:val="000D6983"/>
    <w:rsid w:val="000E2EB8"/>
    <w:rsid w:val="000E2EBD"/>
    <w:rsid w:val="000E3370"/>
    <w:rsid w:val="000F2EA9"/>
    <w:rsid w:val="001034C2"/>
    <w:rsid w:val="00104B8E"/>
    <w:rsid w:val="00104C3C"/>
    <w:rsid w:val="00113E4E"/>
    <w:rsid w:val="00117CA5"/>
    <w:rsid w:val="001201ED"/>
    <w:rsid w:val="00121043"/>
    <w:rsid w:val="001237E1"/>
    <w:rsid w:val="00125BD1"/>
    <w:rsid w:val="00131D84"/>
    <w:rsid w:val="0013360C"/>
    <w:rsid w:val="00134FB8"/>
    <w:rsid w:val="001350D4"/>
    <w:rsid w:val="0014145B"/>
    <w:rsid w:val="00144ABF"/>
    <w:rsid w:val="00147CD9"/>
    <w:rsid w:val="00170D92"/>
    <w:rsid w:val="001720E9"/>
    <w:rsid w:val="001753BE"/>
    <w:rsid w:val="00176F8F"/>
    <w:rsid w:val="0017764B"/>
    <w:rsid w:val="00180411"/>
    <w:rsid w:val="001827A5"/>
    <w:rsid w:val="00183E9A"/>
    <w:rsid w:val="00184E42"/>
    <w:rsid w:val="00193532"/>
    <w:rsid w:val="00193ABD"/>
    <w:rsid w:val="00196EBA"/>
    <w:rsid w:val="001A0F38"/>
    <w:rsid w:val="001A5394"/>
    <w:rsid w:val="001A57D1"/>
    <w:rsid w:val="001B03CA"/>
    <w:rsid w:val="001B3000"/>
    <w:rsid w:val="001C6927"/>
    <w:rsid w:val="001D55DF"/>
    <w:rsid w:val="001E0735"/>
    <w:rsid w:val="001E179B"/>
    <w:rsid w:val="001E2DBE"/>
    <w:rsid w:val="001F0DAE"/>
    <w:rsid w:val="001F0E03"/>
    <w:rsid w:val="001F74B6"/>
    <w:rsid w:val="001F7B7E"/>
    <w:rsid w:val="0020424E"/>
    <w:rsid w:val="002117EE"/>
    <w:rsid w:val="00212CA6"/>
    <w:rsid w:val="002137E4"/>
    <w:rsid w:val="00213F37"/>
    <w:rsid w:val="00217475"/>
    <w:rsid w:val="00217910"/>
    <w:rsid w:val="0022715A"/>
    <w:rsid w:val="002301CF"/>
    <w:rsid w:val="00231323"/>
    <w:rsid w:val="0023518A"/>
    <w:rsid w:val="00243479"/>
    <w:rsid w:val="00252EE2"/>
    <w:rsid w:val="002567FE"/>
    <w:rsid w:val="00256A75"/>
    <w:rsid w:val="002574B9"/>
    <w:rsid w:val="002577EB"/>
    <w:rsid w:val="00262CFF"/>
    <w:rsid w:val="00266D37"/>
    <w:rsid w:val="0027392D"/>
    <w:rsid w:val="00273B07"/>
    <w:rsid w:val="002745AC"/>
    <w:rsid w:val="002775F1"/>
    <w:rsid w:val="00277C18"/>
    <w:rsid w:val="00280BCA"/>
    <w:rsid w:val="00283663"/>
    <w:rsid w:val="00285890"/>
    <w:rsid w:val="002907AB"/>
    <w:rsid w:val="00292C64"/>
    <w:rsid w:val="00294FBC"/>
    <w:rsid w:val="002954A4"/>
    <w:rsid w:val="002A038A"/>
    <w:rsid w:val="002A59EC"/>
    <w:rsid w:val="002A5CED"/>
    <w:rsid w:val="002A7918"/>
    <w:rsid w:val="002B1A32"/>
    <w:rsid w:val="002B541D"/>
    <w:rsid w:val="002C2999"/>
    <w:rsid w:val="002C3BAA"/>
    <w:rsid w:val="002C3C77"/>
    <w:rsid w:val="002C5783"/>
    <w:rsid w:val="002C7037"/>
    <w:rsid w:val="002D6F75"/>
    <w:rsid w:val="002F0781"/>
    <w:rsid w:val="002F42CA"/>
    <w:rsid w:val="002F4B55"/>
    <w:rsid w:val="00303497"/>
    <w:rsid w:val="003207CA"/>
    <w:rsid w:val="00321170"/>
    <w:rsid w:val="0032168E"/>
    <w:rsid w:val="00323E49"/>
    <w:rsid w:val="003314E4"/>
    <w:rsid w:val="00331869"/>
    <w:rsid w:val="003357B3"/>
    <w:rsid w:val="00347345"/>
    <w:rsid w:val="003524E1"/>
    <w:rsid w:val="003553AF"/>
    <w:rsid w:val="00355726"/>
    <w:rsid w:val="003570D3"/>
    <w:rsid w:val="00361EF1"/>
    <w:rsid w:val="003629C1"/>
    <w:rsid w:val="00362A5F"/>
    <w:rsid w:val="00362AC8"/>
    <w:rsid w:val="00367FCC"/>
    <w:rsid w:val="00372A4D"/>
    <w:rsid w:val="00373CD4"/>
    <w:rsid w:val="00382D16"/>
    <w:rsid w:val="00383106"/>
    <w:rsid w:val="00383B56"/>
    <w:rsid w:val="0038778E"/>
    <w:rsid w:val="00394502"/>
    <w:rsid w:val="0039451D"/>
    <w:rsid w:val="003A33BD"/>
    <w:rsid w:val="003A3F0C"/>
    <w:rsid w:val="003B18A7"/>
    <w:rsid w:val="003B19A0"/>
    <w:rsid w:val="003B2E71"/>
    <w:rsid w:val="003B4E50"/>
    <w:rsid w:val="003B7945"/>
    <w:rsid w:val="003D05D5"/>
    <w:rsid w:val="003D4EB5"/>
    <w:rsid w:val="003E6BD1"/>
    <w:rsid w:val="003F233A"/>
    <w:rsid w:val="003F2927"/>
    <w:rsid w:val="003F311E"/>
    <w:rsid w:val="003F4BBD"/>
    <w:rsid w:val="003F78CE"/>
    <w:rsid w:val="00402C81"/>
    <w:rsid w:val="00411F91"/>
    <w:rsid w:val="00413B89"/>
    <w:rsid w:val="004146B5"/>
    <w:rsid w:val="00414A4E"/>
    <w:rsid w:val="00417A94"/>
    <w:rsid w:val="00421424"/>
    <w:rsid w:val="0042396B"/>
    <w:rsid w:val="00424842"/>
    <w:rsid w:val="00427A65"/>
    <w:rsid w:val="00430F36"/>
    <w:rsid w:val="004311B4"/>
    <w:rsid w:val="00432E95"/>
    <w:rsid w:val="00436DC0"/>
    <w:rsid w:val="00437AC5"/>
    <w:rsid w:val="00443B96"/>
    <w:rsid w:val="00444250"/>
    <w:rsid w:val="00450438"/>
    <w:rsid w:val="0045284C"/>
    <w:rsid w:val="00452E81"/>
    <w:rsid w:val="00453EA7"/>
    <w:rsid w:val="00462530"/>
    <w:rsid w:val="0046451A"/>
    <w:rsid w:val="00470803"/>
    <w:rsid w:val="004712FF"/>
    <w:rsid w:val="00472AFD"/>
    <w:rsid w:val="00483930"/>
    <w:rsid w:val="00483B68"/>
    <w:rsid w:val="00485C69"/>
    <w:rsid w:val="004862EF"/>
    <w:rsid w:val="00492D5F"/>
    <w:rsid w:val="00493B6D"/>
    <w:rsid w:val="004969A4"/>
    <w:rsid w:val="004A1AD4"/>
    <w:rsid w:val="004A1B0D"/>
    <w:rsid w:val="004A325F"/>
    <w:rsid w:val="004A459B"/>
    <w:rsid w:val="004B555B"/>
    <w:rsid w:val="004B66B6"/>
    <w:rsid w:val="004C1F97"/>
    <w:rsid w:val="004C2149"/>
    <w:rsid w:val="004C500D"/>
    <w:rsid w:val="004D2796"/>
    <w:rsid w:val="004D32A1"/>
    <w:rsid w:val="004E2950"/>
    <w:rsid w:val="004E3F95"/>
    <w:rsid w:val="004E55EE"/>
    <w:rsid w:val="004E7A58"/>
    <w:rsid w:val="004F2C50"/>
    <w:rsid w:val="004F69EB"/>
    <w:rsid w:val="004F6B02"/>
    <w:rsid w:val="0050680B"/>
    <w:rsid w:val="005118AB"/>
    <w:rsid w:val="00512E5D"/>
    <w:rsid w:val="00516326"/>
    <w:rsid w:val="00516CAF"/>
    <w:rsid w:val="005265D0"/>
    <w:rsid w:val="005321D4"/>
    <w:rsid w:val="00540737"/>
    <w:rsid w:val="00553A58"/>
    <w:rsid w:val="005559EC"/>
    <w:rsid w:val="00555D3C"/>
    <w:rsid w:val="00556833"/>
    <w:rsid w:val="00563AC6"/>
    <w:rsid w:val="00565D0D"/>
    <w:rsid w:val="00566719"/>
    <w:rsid w:val="00570EE7"/>
    <w:rsid w:val="0057478C"/>
    <w:rsid w:val="0057511B"/>
    <w:rsid w:val="00577927"/>
    <w:rsid w:val="0058155B"/>
    <w:rsid w:val="00581C69"/>
    <w:rsid w:val="0058418B"/>
    <w:rsid w:val="0058567B"/>
    <w:rsid w:val="00587CA1"/>
    <w:rsid w:val="00592222"/>
    <w:rsid w:val="005940FB"/>
    <w:rsid w:val="0059752D"/>
    <w:rsid w:val="005A0607"/>
    <w:rsid w:val="005A377C"/>
    <w:rsid w:val="005A3D3F"/>
    <w:rsid w:val="005A5405"/>
    <w:rsid w:val="005B26CF"/>
    <w:rsid w:val="005B4267"/>
    <w:rsid w:val="005C417C"/>
    <w:rsid w:val="005C4902"/>
    <w:rsid w:val="005C5328"/>
    <w:rsid w:val="005C6A2D"/>
    <w:rsid w:val="005C7F00"/>
    <w:rsid w:val="005D069F"/>
    <w:rsid w:val="005D1128"/>
    <w:rsid w:val="005D4159"/>
    <w:rsid w:val="005D51F2"/>
    <w:rsid w:val="005D612D"/>
    <w:rsid w:val="005E05A8"/>
    <w:rsid w:val="005E12DB"/>
    <w:rsid w:val="005E514B"/>
    <w:rsid w:val="005F7FC9"/>
    <w:rsid w:val="00600BCF"/>
    <w:rsid w:val="00601557"/>
    <w:rsid w:val="00601AD9"/>
    <w:rsid w:val="006035BF"/>
    <w:rsid w:val="00607CF4"/>
    <w:rsid w:val="00612A1C"/>
    <w:rsid w:val="00616207"/>
    <w:rsid w:val="00623058"/>
    <w:rsid w:val="006231D7"/>
    <w:rsid w:val="00624526"/>
    <w:rsid w:val="006264AD"/>
    <w:rsid w:val="00631948"/>
    <w:rsid w:val="00634718"/>
    <w:rsid w:val="006357FD"/>
    <w:rsid w:val="00644F6D"/>
    <w:rsid w:val="00650C02"/>
    <w:rsid w:val="00654058"/>
    <w:rsid w:val="00655181"/>
    <w:rsid w:val="0066569B"/>
    <w:rsid w:val="00667EA0"/>
    <w:rsid w:val="006716CE"/>
    <w:rsid w:val="00671876"/>
    <w:rsid w:val="00672E61"/>
    <w:rsid w:val="0067437B"/>
    <w:rsid w:val="00675889"/>
    <w:rsid w:val="00676AFE"/>
    <w:rsid w:val="00677145"/>
    <w:rsid w:val="00685B26"/>
    <w:rsid w:val="00687C1B"/>
    <w:rsid w:val="00690C04"/>
    <w:rsid w:val="00693600"/>
    <w:rsid w:val="006965E3"/>
    <w:rsid w:val="00697D70"/>
    <w:rsid w:val="006A0E7E"/>
    <w:rsid w:val="006A1029"/>
    <w:rsid w:val="006A5734"/>
    <w:rsid w:val="006A728B"/>
    <w:rsid w:val="006B15DA"/>
    <w:rsid w:val="006B37A5"/>
    <w:rsid w:val="006B6033"/>
    <w:rsid w:val="006B7AA8"/>
    <w:rsid w:val="006C413C"/>
    <w:rsid w:val="006D08AB"/>
    <w:rsid w:val="006D4580"/>
    <w:rsid w:val="006D6C04"/>
    <w:rsid w:val="006E0816"/>
    <w:rsid w:val="006E46CF"/>
    <w:rsid w:val="006E5F70"/>
    <w:rsid w:val="006E69C2"/>
    <w:rsid w:val="006F2CE3"/>
    <w:rsid w:val="006F6182"/>
    <w:rsid w:val="007009AB"/>
    <w:rsid w:val="00704531"/>
    <w:rsid w:val="0070792F"/>
    <w:rsid w:val="0071032D"/>
    <w:rsid w:val="00715760"/>
    <w:rsid w:val="00731A9A"/>
    <w:rsid w:val="007358D1"/>
    <w:rsid w:val="00737FC7"/>
    <w:rsid w:val="00741666"/>
    <w:rsid w:val="007519D8"/>
    <w:rsid w:val="00765FEE"/>
    <w:rsid w:val="00766491"/>
    <w:rsid w:val="007703AB"/>
    <w:rsid w:val="00776F06"/>
    <w:rsid w:val="00790782"/>
    <w:rsid w:val="0079124A"/>
    <w:rsid w:val="00791472"/>
    <w:rsid w:val="00792750"/>
    <w:rsid w:val="00797351"/>
    <w:rsid w:val="007A01BC"/>
    <w:rsid w:val="007A0E5D"/>
    <w:rsid w:val="007A195C"/>
    <w:rsid w:val="007A4927"/>
    <w:rsid w:val="007A6AC3"/>
    <w:rsid w:val="007B7352"/>
    <w:rsid w:val="007C3427"/>
    <w:rsid w:val="007C3C20"/>
    <w:rsid w:val="007D30DA"/>
    <w:rsid w:val="007D45C3"/>
    <w:rsid w:val="007E0FC9"/>
    <w:rsid w:val="007E1344"/>
    <w:rsid w:val="007F0B67"/>
    <w:rsid w:val="007F149D"/>
    <w:rsid w:val="007F1673"/>
    <w:rsid w:val="00801203"/>
    <w:rsid w:val="00803523"/>
    <w:rsid w:val="00803917"/>
    <w:rsid w:val="00804842"/>
    <w:rsid w:val="00804DB6"/>
    <w:rsid w:val="00805BC6"/>
    <w:rsid w:val="0080781F"/>
    <w:rsid w:val="008107D9"/>
    <w:rsid w:val="00812EAB"/>
    <w:rsid w:val="00822495"/>
    <w:rsid w:val="00824A31"/>
    <w:rsid w:val="008347EE"/>
    <w:rsid w:val="00837C26"/>
    <w:rsid w:val="008420DA"/>
    <w:rsid w:val="00842D93"/>
    <w:rsid w:val="008618A1"/>
    <w:rsid w:val="00862741"/>
    <w:rsid w:val="00862A3A"/>
    <w:rsid w:val="0086656E"/>
    <w:rsid w:val="00867A7C"/>
    <w:rsid w:val="0087028D"/>
    <w:rsid w:val="0087549F"/>
    <w:rsid w:val="00877700"/>
    <w:rsid w:val="00890FCF"/>
    <w:rsid w:val="00892CE1"/>
    <w:rsid w:val="00896A3F"/>
    <w:rsid w:val="008A160F"/>
    <w:rsid w:val="008C0844"/>
    <w:rsid w:val="008C42F4"/>
    <w:rsid w:val="008C52A9"/>
    <w:rsid w:val="008D0667"/>
    <w:rsid w:val="008D0DE7"/>
    <w:rsid w:val="008D133D"/>
    <w:rsid w:val="008D5243"/>
    <w:rsid w:val="008D740F"/>
    <w:rsid w:val="008E0050"/>
    <w:rsid w:val="008E0182"/>
    <w:rsid w:val="008E5FB2"/>
    <w:rsid w:val="008E7F43"/>
    <w:rsid w:val="008F0E2A"/>
    <w:rsid w:val="008F4597"/>
    <w:rsid w:val="008F5DB4"/>
    <w:rsid w:val="008F7B98"/>
    <w:rsid w:val="00902126"/>
    <w:rsid w:val="00906CEF"/>
    <w:rsid w:val="009104B3"/>
    <w:rsid w:val="009121DA"/>
    <w:rsid w:val="00912766"/>
    <w:rsid w:val="009135B3"/>
    <w:rsid w:val="009141AF"/>
    <w:rsid w:val="00915CA0"/>
    <w:rsid w:val="009175B3"/>
    <w:rsid w:val="00920C3D"/>
    <w:rsid w:val="0092108B"/>
    <w:rsid w:val="00921301"/>
    <w:rsid w:val="00922695"/>
    <w:rsid w:val="00925070"/>
    <w:rsid w:val="0092596B"/>
    <w:rsid w:val="00926BEF"/>
    <w:rsid w:val="00930BD0"/>
    <w:rsid w:val="009326FB"/>
    <w:rsid w:val="00936378"/>
    <w:rsid w:val="0093770C"/>
    <w:rsid w:val="0093772B"/>
    <w:rsid w:val="00945382"/>
    <w:rsid w:val="00946296"/>
    <w:rsid w:val="00950DA5"/>
    <w:rsid w:val="009521BC"/>
    <w:rsid w:val="009525D9"/>
    <w:rsid w:val="00960978"/>
    <w:rsid w:val="0096297C"/>
    <w:rsid w:val="00965426"/>
    <w:rsid w:val="00965955"/>
    <w:rsid w:val="00966517"/>
    <w:rsid w:val="009665C4"/>
    <w:rsid w:val="00970DDD"/>
    <w:rsid w:val="009729E6"/>
    <w:rsid w:val="00976F78"/>
    <w:rsid w:val="009806B6"/>
    <w:rsid w:val="00980731"/>
    <w:rsid w:val="009810FE"/>
    <w:rsid w:val="00984F0D"/>
    <w:rsid w:val="0098578D"/>
    <w:rsid w:val="00990633"/>
    <w:rsid w:val="009940ED"/>
    <w:rsid w:val="00996619"/>
    <w:rsid w:val="009A225B"/>
    <w:rsid w:val="009B1DA3"/>
    <w:rsid w:val="009B34B4"/>
    <w:rsid w:val="009C033D"/>
    <w:rsid w:val="009D3A85"/>
    <w:rsid w:val="009D3C40"/>
    <w:rsid w:val="009D4069"/>
    <w:rsid w:val="009D5A03"/>
    <w:rsid w:val="009E07EC"/>
    <w:rsid w:val="009E43FC"/>
    <w:rsid w:val="009E5484"/>
    <w:rsid w:val="009F006B"/>
    <w:rsid w:val="009F01F6"/>
    <w:rsid w:val="009F3C69"/>
    <w:rsid w:val="009F3D7B"/>
    <w:rsid w:val="009F5D8E"/>
    <w:rsid w:val="009F5FE2"/>
    <w:rsid w:val="00A00713"/>
    <w:rsid w:val="00A029F6"/>
    <w:rsid w:val="00A067DD"/>
    <w:rsid w:val="00A06EC3"/>
    <w:rsid w:val="00A07E6D"/>
    <w:rsid w:val="00A10BC8"/>
    <w:rsid w:val="00A1130F"/>
    <w:rsid w:val="00A1202B"/>
    <w:rsid w:val="00A12D66"/>
    <w:rsid w:val="00A16499"/>
    <w:rsid w:val="00A202A5"/>
    <w:rsid w:val="00A22029"/>
    <w:rsid w:val="00A2356E"/>
    <w:rsid w:val="00A268BD"/>
    <w:rsid w:val="00A26EBB"/>
    <w:rsid w:val="00A2728C"/>
    <w:rsid w:val="00A274E5"/>
    <w:rsid w:val="00A27E39"/>
    <w:rsid w:val="00A33807"/>
    <w:rsid w:val="00A34713"/>
    <w:rsid w:val="00A356FA"/>
    <w:rsid w:val="00A35C74"/>
    <w:rsid w:val="00A46518"/>
    <w:rsid w:val="00A607EE"/>
    <w:rsid w:val="00A77307"/>
    <w:rsid w:val="00A7792F"/>
    <w:rsid w:val="00A841FD"/>
    <w:rsid w:val="00A877E6"/>
    <w:rsid w:val="00A95FF2"/>
    <w:rsid w:val="00AA1759"/>
    <w:rsid w:val="00AA7CA8"/>
    <w:rsid w:val="00AB3F51"/>
    <w:rsid w:val="00AB6002"/>
    <w:rsid w:val="00AB7A15"/>
    <w:rsid w:val="00AB7C69"/>
    <w:rsid w:val="00AC096B"/>
    <w:rsid w:val="00AC0B1E"/>
    <w:rsid w:val="00AC14FB"/>
    <w:rsid w:val="00AC268D"/>
    <w:rsid w:val="00AC594C"/>
    <w:rsid w:val="00AE298D"/>
    <w:rsid w:val="00AE3AEE"/>
    <w:rsid w:val="00AE45ED"/>
    <w:rsid w:val="00AF10D2"/>
    <w:rsid w:val="00AF2CAD"/>
    <w:rsid w:val="00AF3F05"/>
    <w:rsid w:val="00AF6003"/>
    <w:rsid w:val="00B008DF"/>
    <w:rsid w:val="00B00F9E"/>
    <w:rsid w:val="00B02E0C"/>
    <w:rsid w:val="00B07277"/>
    <w:rsid w:val="00B10325"/>
    <w:rsid w:val="00B12282"/>
    <w:rsid w:val="00B132DF"/>
    <w:rsid w:val="00B24D39"/>
    <w:rsid w:val="00B255FA"/>
    <w:rsid w:val="00B30093"/>
    <w:rsid w:val="00B32C92"/>
    <w:rsid w:val="00B40909"/>
    <w:rsid w:val="00B50D82"/>
    <w:rsid w:val="00B516A8"/>
    <w:rsid w:val="00B55784"/>
    <w:rsid w:val="00B561FD"/>
    <w:rsid w:val="00B62BC0"/>
    <w:rsid w:val="00B635DC"/>
    <w:rsid w:val="00B706A8"/>
    <w:rsid w:val="00B76CC8"/>
    <w:rsid w:val="00B808BF"/>
    <w:rsid w:val="00B82712"/>
    <w:rsid w:val="00B85F17"/>
    <w:rsid w:val="00B922BB"/>
    <w:rsid w:val="00B951BE"/>
    <w:rsid w:val="00B962D2"/>
    <w:rsid w:val="00B96637"/>
    <w:rsid w:val="00BA5C84"/>
    <w:rsid w:val="00BB479A"/>
    <w:rsid w:val="00BB6FD7"/>
    <w:rsid w:val="00BB7547"/>
    <w:rsid w:val="00BC0197"/>
    <w:rsid w:val="00BC254F"/>
    <w:rsid w:val="00BC3EBC"/>
    <w:rsid w:val="00BC4A44"/>
    <w:rsid w:val="00BC7332"/>
    <w:rsid w:val="00BC7EB3"/>
    <w:rsid w:val="00BD0E50"/>
    <w:rsid w:val="00BD1FDA"/>
    <w:rsid w:val="00BD32B5"/>
    <w:rsid w:val="00BD6C07"/>
    <w:rsid w:val="00BE18F9"/>
    <w:rsid w:val="00BE31B0"/>
    <w:rsid w:val="00BE3349"/>
    <w:rsid w:val="00C0011C"/>
    <w:rsid w:val="00C129F3"/>
    <w:rsid w:val="00C137ED"/>
    <w:rsid w:val="00C14F61"/>
    <w:rsid w:val="00C20C3E"/>
    <w:rsid w:val="00C2627F"/>
    <w:rsid w:val="00C31536"/>
    <w:rsid w:val="00C32B7F"/>
    <w:rsid w:val="00C35AB4"/>
    <w:rsid w:val="00C35D41"/>
    <w:rsid w:val="00C35D4E"/>
    <w:rsid w:val="00C44A85"/>
    <w:rsid w:val="00C44CD3"/>
    <w:rsid w:val="00C4544F"/>
    <w:rsid w:val="00C461D8"/>
    <w:rsid w:val="00C5024C"/>
    <w:rsid w:val="00C55DC7"/>
    <w:rsid w:val="00C55F0F"/>
    <w:rsid w:val="00C61D9E"/>
    <w:rsid w:val="00C67B2A"/>
    <w:rsid w:val="00C70D13"/>
    <w:rsid w:val="00C73734"/>
    <w:rsid w:val="00C801AF"/>
    <w:rsid w:val="00C8447E"/>
    <w:rsid w:val="00C91903"/>
    <w:rsid w:val="00C930E4"/>
    <w:rsid w:val="00C96162"/>
    <w:rsid w:val="00CA1637"/>
    <w:rsid w:val="00CA43DB"/>
    <w:rsid w:val="00CA4A4D"/>
    <w:rsid w:val="00CB2798"/>
    <w:rsid w:val="00CB3883"/>
    <w:rsid w:val="00CB54F3"/>
    <w:rsid w:val="00CB5718"/>
    <w:rsid w:val="00CB6530"/>
    <w:rsid w:val="00CC13E1"/>
    <w:rsid w:val="00CC5237"/>
    <w:rsid w:val="00CD6E58"/>
    <w:rsid w:val="00CE47A5"/>
    <w:rsid w:val="00CE64D8"/>
    <w:rsid w:val="00CF025A"/>
    <w:rsid w:val="00CF204E"/>
    <w:rsid w:val="00CF4F9D"/>
    <w:rsid w:val="00CF699E"/>
    <w:rsid w:val="00D0681A"/>
    <w:rsid w:val="00D074BB"/>
    <w:rsid w:val="00D105B0"/>
    <w:rsid w:val="00D21ACF"/>
    <w:rsid w:val="00D22437"/>
    <w:rsid w:val="00D23209"/>
    <w:rsid w:val="00D25649"/>
    <w:rsid w:val="00D25684"/>
    <w:rsid w:val="00D27C11"/>
    <w:rsid w:val="00D305B0"/>
    <w:rsid w:val="00D30FA8"/>
    <w:rsid w:val="00D37214"/>
    <w:rsid w:val="00D4078D"/>
    <w:rsid w:val="00D4528C"/>
    <w:rsid w:val="00D51E06"/>
    <w:rsid w:val="00D560B4"/>
    <w:rsid w:val="00D6103A"/>
    <w:rsid w:val="00D614D8"/>
    <w:rsid w:val="00D63D1B"/>
    <w:rsid w:val="00D64403"/>
    <w:rsid w:val="00D71066"/>
    <w:rsid w:val="00D72CBB"/>
    <w:rsid w:val="00D7335A"/>
    <w:rsid w:val="00D811E9"/>
    <w:rsid w:val="00D83CAE"/>
    <w:rsid w:val="00D8703C"/>
    <w:rsid w:val="00D87BD9"/>
    <w:rsid w:val="00D931B8"/>
    <w:rsid w:val="00D9353E"/>
    <w:rsid w:val="00DA49DE"/>
    <w:rsid w:val="00DA5552"/>
    <w:rsid w:val="00DA68F4"/>
    <w:rsid w:val="00DB1797"/>
    <w:rsid w:val="00DB2132"/>
    <w:rsid w:val="00DB5372"/>
    <w:rsid w:val="00DC1B76"/>
    <w:rsid w:val="00DC4C4F"/>
    <w:rsid w:val="00DC5605"/>
    <w:rsid w:val="00DC6B4B"/>
    <w:rsid w:val="00DC75D4"/>
    <w:rsid w:val="00DD484B"/>
    <w:rsid w:val="00DD4DA1"/>
    <w:rsid w:val="00DD5AAD"/>
    <w:rsid w:val="00DE2B0C"/>
    <w:rsid w:val="00DE4C97"/>
    <w:rsid w:val="00DE54AD"/>
    <w:rsid w:val="00DE6B04"/>
    <w:rsid w:val="00DF0333"/>
    <w:rsid w:val="00DF1B60"/>
    <w:rsid w:val="00E137A1"/>
    <w:rsid w:val="00E146E8"/>
    <w:rsid w:val="00E17124"/>
    <w:rsid w:val="00E2153F"/>
    <w:rsid w:val="00E23346"/>
    <w:rsid w:val="00E234C8"/>
    <w:rsid w:val="00E27657"/>
    <w:rsid w:val="00E314FF"/>
    <w:rsid w:val="00E326FB"/>
    <w:rsid w:val="00E33D41"/>
    <w:rsid w:val="00E33E94"/>
    <w:rsid w:val="00E361FE"/>
    <w:rsid w:val="00E36710"/>
    <w:rsid w:val="00E41CCC"/>
    <w:rsid w:val="00E53237"/>
    <w:rsid w:val="00E53A43"/>
    <w:rsid w:val="00E5572F"/>
    <w:rsid w:val="00E60C6B"/>
    <w:rsid w:val="00E61995"/>
    <w:rsid w:val="00E65ACC"/>
    <w:rsid w:val="00E71AE6"/>
    <w:rsid w:val="00E7331F"/>
    <w:rsid w:val="00E74774"/>
    <w:rsid w:val="00E76335"/>
    <w:rsid w:val="00E776BF"/>
    <w:rsid w:val="00E81D0A"/>
    <w:rsid w:val="00E84538"/>
    <w:rsid w:val="00E87E92"/>
    <w:rsid w:val="00EA118E"/>
    <w:rsid w:val="00EA1362"/>
    <w:rsid w:val="00EA7ABD"/>
    <w:rsid w:val="00EB14E8"/>
    <w:rsid w:val="00EB33CE"/>
    <w:rsid w:val="00EB45D3"/>
    <w:rsid w:val="00EB4F63"/>
    <w:rsid w:val="00EB52AF"/>
    <w:rsid w:val="00EB5746"/>
    <w:rsid w:val="00ED2EB5"/>
    <w:rsid w:val="00ED6AAF"/>
    <w:rsid w:val="00ED6C3F"/>
    <w:rsid w:val="00ED6FC1"/>
    <w:rsid w:val="00EE4436"/>
    <w:rsid w:val="00EE4852"/>
    <w:rsid w:val="00EE552D"/>
    <w:rsid w:val="00EE799C"/>
    <w:rsid w:val="00EF1CAD"/>
    <w:rsid w:val="00EF2CE9"/>
    <w:rsid w:val="00EF47AD"/>
    <w:rsid w:val="00EF63AE"/>
    <w:rsid w:val="00EF7E39"/>
    <w:rsid w:val="00F0262E"/>
    <w:rsid w:val="00F118BA"/>
    <w:rsid w:val="00F11A4A"/>
    <w:rsid w:val="00F20F53"/>
    <w:rsid w:val="00F23056"/>
    <w:rsid w:val="00F2658B"/>
    <w:rsid w:val="00F45631"/>
    <w:rsid w:val="00F51BB5"/>
    <w:rsid w:val="00F53340"/>
    <w:rsid w:val="00F5334B"/>
    <w:rsid w:val="00F54B04"/>
    <w:rsid w:val="00F72C2D"/>
    <w:rsid w:val="00F7764A"/>
    <w:rsid w:val="00F8544C"/>
    <w:rsid w:val="00F85CCD"/>
    <w:rsid w:val="00F90764"/>
    <w:rsid w:val="00F91CBB"/>
    <w:rsid w:val="00F95A76"/>
    <w:rsid w:val="00F95AC2"/>
    <w:rsid w:val="00FA5D82"/>
    <w:rsid w:val="00FB362C"/>
    <w:rsid w:val="00FC01CF"/>
    <w:rsid w:val="00FC1F9B"/>
    <w:rsid w:val="00FC716A"/>
    <w:rsid w:val="00FD042F"/>
    <w:rsid w:val="00FD2678"/>
    <w:rsid w:val="00FD4F66"/>
    <w:rsid w:val="00FD5418"/>
    <w:rsid w:val="00FD67EC"/>
    <w:rsid w:val="00FD7C55"/>
    <w:rsid w:val="00FE5EC5"/>
    <w:rsid w:val="00FE7107"/>
    <w:rsid w:val="00FF05B0"/>
    <w:rsid w:val="00FF4B60"/>
    <w:rsid w:val="00FF72FC"/>
    <w:rsid w:val="00FF7B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87727E"/>
  <w15:docId w15:val="{F3998343-1FC9-4698-9C16-E60056DAA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E6B04"/>
    <w:pPr>
      <w:spacing w:after="200" w:line="480" w:lineRule="auto"/>
      <w:jc w:val="both"/>
    </w:pPr>
    <w:rPr>
      <w:rFonts w:ascii="Arial" w:eastAsiaTheme="minorHAnsi" w:hAnsi="Arial" w:cs="Arial"/>
      <w:sz w:val="22"/>
      <w:szCs w:val="22"/>
      <w:lang w:val="en-US" w:eastAsia="en-US"/>
    </w:rPr>
  </w:style>
  <w:style w:type="paragraph" w:styleId="berschrift1">
    <w:name w:val="heading 1"/>
    <w:basedOn w:val="Standard"/>
    <w:next w:val="Standard"/>
    <w:link w:val="berschrift1Zchn"/>
    <w:qFormat/>
    <w:rsid w:val="00DE6B04"/>
    <w:pPr>
      <w:keepNext/>
      <w:spacing w:before="240" w:after="120" w:line="360" w:lineRule="auto"/>
      <w:jc w:val="left"/>
      <w:outlineLvl w:val="0"/>
    </w:pPr>
    <w:rPr>
      <w:rFonts w:cstheme="minorBidi"/>
      <w:b/>
    </w:rPr>
  </w:style>
  <w:style w:type="paragraph" w:styleId="berschrift2">
    <w:name w:val="heading 2"/>
    <w:basedOn w:val="Standard"/>
    <w:next w:val="Standard"/>
    <w:link w:val="berschrift2Zchn"/>
    <w:qFormat/>
    <w:rsid w:val="00DE6B04"/>
    <w:pPr>
      <w:keepNext/>
      <w:spacing w:before="240" w:after="120" w:line="276" w:lineRule="auto"/>
      <w:jc w:val="left"/>
      <w:outlineLvl w:val="1"/>
    </w:pPr>
    <w:rPr>
      <w:rFonts w:cstheme="minorBidi"/>
      <w:i/>
    </w:rPr>
  </w:style>
  <w:style w:type="paragraph" w:styleId="berschrift3">
    <w:name w:val="heading 3"/>
    <w:basedOn w:val="Standard"/>
    <w:next w:val="Standard"/>
    <w:link w:val="berschrift3Zchn"/>
    <w:unhideWhenUsed/>
    <w:qFormat/>
    <w:locked/>
    <w:rsid w:val="000458B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berschrift4">
    <w:name w:val="heading 4"/>
    <w:basedOn w:val="Standard"/>
    <w:next w:val="Standard"/>
    <w:link w:val="berschrift4Zchn"/>
    <w:unhideWhenUsed/>
    <w:qFormat/>
    <w:locked/>
    <w:rsid w:val="006264A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nhideWhenUsed/>
    <w:qFormat/>
    <w:locked/>
    <w:rsid w:val="006264AD"/>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E81D0A"/>
    <w:pPr>
      <w:tabs>
        <w:tab w:val="center" w:pos="4536"/>
        <w:tab w:val="right" w:pos="9072"/>
      </w:tabs>
      <w:spacing w:line="240" w:lineRule="auto"/>
    </w:pPr>
    <w:rPr>
      <w:sz w:val="20"/>
    </w:rPr>
  </w:style>
  <w:style w:type="paragraph" w:styleId="Fuzeile">
    <w:name w:val="footer"/>
    <w:basedOn w:val="Standard"/>
    <w:link w:val="FuzeileZchn"/>
    <w:uiPriority w:val="99"/>
    <w:rsid w:val="00E81D0A"/>
    <w:pPr>
      <w:tabs>
        <w:tab w:val="center" w:pos="4536"/>
        <w:tab w:val="right" w:pos="9072"/>
      </w:tabs>
    </w:pPr>
    <w:rPr>
      <w:sz w:val="20"/>
    </w:rPr>
  </w:style>
  <w:style w:type="paragraph" w:styleId="Sprechblasentext">
    <w:name w:val="Balloon Text"/>
    <w:basedOn w:val="Standard"/>
    <w:semiHidden/>
    <w:rsid w:val="00943459"/>
    <w:rPr>
      <w:rFonts w:ascii="Tahoma" w:hAnsi="Tahoma" w:cs="Tahoma"/>
      <w:sz w:val="16"/>
      <w:szCs w:val="16"/>
    </w:rPr>
  </w:style>
  <w:style w:type="character" w:styleId="Hyperlink">
    <w:name w:val="Hyperlink"/>
    <w:uiPriority w:val="99"/>
    <w:rsid w:val="000C3F63"/>
    <w:rPr>
      <w:rFonts w:cs="Times New Roman"/>
      <w:color w:val="0000FF"/>
      <w:u w:val="single"/>
    </w:rPr>
  </w:style>
  <w:style w:type="character" w:customStyle="1" w:styleId="berschrift1Zchn">
    <w:name w:val="Überschrift 1 Zchn"/>
    <w:link w:val="berschrift1"/>
    <w:locked/>
    <w:rsid w:val="00DE6B04"/>
    <w:rPr>
      <w:rFonts w:ascii="Arial" w:eastAsiaTheme="minorHAnsi" w:hAnsi="Arial" w:cstheme="minorBidi"/>
      <w:b/>
      <w:sz w:val="22"/>
      <w:szCs w:val="22"/>
      <w:lang w:val="en-US" w:eastAsia="en-US"/>
    </w:rPr>
  </w:style>
  <w:style w:type="table" w:styleId="Tabellenraster">
    <w:name w:val="Table Grid"/>
    <w:basedOn w:val="NormaleTabelle"/>
    <w:uiPriority w:val="39"/>
    <w:rsid w:val="00716040"/>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rsid w:val="009940ED"/>
  </w:style>
  <w:style w:type="character" w:customStyle="1" w:styleId="berschrift2Zchn">
    <w:name w:val="Überschrift 2 Zchn"/>
    <w:link w:val="berschrift2"/>
    <w:locked/>
    <w:rsid w:val="00DE6B04"/>
    <w:rPr>
      <w:rFonts w:ascii="Arial" w:eastAsiaTheme="minorHAnsi" w:hAnsi="Arial" w:cstheme="minorBidi"/>
      <w:i/>
      <w:sz w:val="22"/>
      <w:szCs w:val="22"/>
      <w:lang w:val="en-US" w:eastAsia="en-US"/>
    </w:rPr>
  </w:style>
  <w:style w:type="paragraph" w:styleId="Dokumentstruktur">
    <w:name w:val="Document Map"/>
    <w:basedOn w:val="Standard"/>
    <w:semiHidden/>
    <w:rsid w:val="00177E07"/>
    <w:pPr>
      <w:shd w:val="clear" w:color="auto" w:fill="000080"/>
    </w:pPr>
    <w:rPr>
      <w:rFonts w:ascii="Tahoma" w:hAnsi="Tahoma" w:cs="Tahoma"/>
      <w:sz w:val="20"/>
      <w:szCs w:val="20"/>
    </w:rPr>
  </w:style>
  <w:style w:type="character" w:styleId="Kommentarzeichen">
    <w:name w:val="annotation reference"/>
    <w:semiHidden/>
    <w:rsid w:val="00C45A89"/>
    <w:rPr>
      <w:sz w:val="16"/>
      <w:szCs w:val="16"/>
    </w:rPr>
  </w:style>
  <w:style w:type="paragraph" w:styleId="Kommentartext">
    <w:name w:val="annotation text"/>
    <w:basedOn w:val="Standard"/>
    <w:link w:val="KommentartextZchn"/>
    <w:semiHidden/>
    <w:rsid w:val="00C45A89"/>
    <w:rPr>
      <w:sz w:val="20"/>
      <w:szCs w:val="20"/>
    </w:rPr>
  </w:style>
  <w:style w:type="paragraph" w:styleId="Kommentarthema">
    <w:name w:val="annotation subject"/>
    <w:basedOn w:val="Kommentartext"/>
    <w:next w:val="Kommentartext"/>
    <w:semiHidden/>
    <w:rsid w:val="00C45A89"/>
    <w:rPr>
      <w:b/>
      <w:bCs/>
    </w:rPr>
  </w:style>
  <w:style w:type="paragraph" w:styleId="Titel">
    <w:name w:val="Title"/>
    <w:basedOn w:val="Standard"/>
    <w:next w:val="Standard"/>
    <w:link w:val="TitelZchn"/>
    <w:qFormat/>
    <w:locked/>
    <w:rsid w:val="00970DDD"/>
    <w:pPr>
      <w:spacing w:before="240" w:after="60"/>
      <w:jc w:val="center"/>
      <w:outlineLvl w:val="0"/>
    </w:pPr>
    <w:rPr>
      <w:rFonts w:ascii="Cambria" w:hAnsi="Cambria"/>
      <w:b/>
      <w:bCs/>
      <w:kern w:val="28"/>
      <w:sz w:val="32"/>
      <w:szCs w:val="32"/>
    </w:rPr>
  </w:style>
  <w:style w:type="character" w:customStyle="1" w:styleId="TitelZchn">
    <w:name w:val="Titel Zchn"/>
    <w:link w:val="Titel"/>
    <w:rsid w:val="00970DDD"/>
    <w:rPr>
      <w:rFonts w:ascii="Cambria" w:eastAsia="Times New Roman" w:hAnsi="Cambria" w:cs="Times New Roman"/>
      <w:b/>
      <w:bCs/>
      <w:kern w:val="28"/>
      <w:sz w:val="32"/>
      <w:szCs w:val="32"/>
      <w:lang w:val="en-GB"/>
    </w:rPr>
  </w:style>
  <w:style w:type="character" w:customStyle="1" w:styleId="KopfzeileZchn">
    <w:name w:val="Kopfzeile Zchn"/>
    <w:basedOn w:val="Absatz-Standardschriftart"/>
    <w:link w:val="Kopfzeile"/>
    <w:uiPriority w:val="99"/>
    <w:rsid w:val="00DE6B04"/>
    <w:rPr>
      <w:rFonts w:ascii="Arial" w:eastAsiaTheme="minorHAnsi" w:hAnsi="Arial" w:cs="Arial"/>
      <w:szCs w:val="22"/>
      <w:lang w:val="en-US" w:eastAsia="en-US"/>
    </w:rPr>
  </w:style>
  <w:style w:type="character" w:customStyle="1" w:styleId="FuzeileZchn">
    <w:name w:val="Fußzeile Zchn"/>
    <w:basedOn w:val="Absatz-Standardschriftart"/>
    <w:link w:val="Fuzeile"/>
    <w:uiPriority w:val="99"/>
    <w:rsid w:val="00DE6B04"/>
    <w:rPr>
      <w:rFonts w:ascii="Arial" w:eastAsiaTheme="minorHAnsi" w:hAnsi="Arial" w:cs="Arial"/>
      <w:szCs w:val="22"/>
      <w:lang w:val="en-US" w:eastAsia="en-US"/>
    </w:rPr>
  </w:style>
  <w:style w:type="character" w:styleId="Fett">
    <w:name w:val="Strong"/>
    <w:uiPriority w:val="22"/>
    <w:qFormat/>
    <w:locked/>
    <w:rsid w:val="00321170"/>
    <w:rPr>
      <w:b/>
      <w:bCs/>
    </w:rPr>
  </w:style>
  <w:style w:type="character" w:customStyle="1" w:styleId="KommentartextZchn">
    <w:name w:val="Kommentartext Zchn"/>
    <w:basedOn w:val="Absatz-Standardschriftart"/>
    <w:link w:val="Kommentartext"/>
    <w:semiHidden/>
    <w:rsid w:val="00C91903"/>
    <w:rPr>
      <w:rFonts w:ascii="Arial" w:eastAsiaTheme="minorHAnsi" w:hAnsi="Arial" w:cs="Arial"/>
      <w:lang w:val="en-US" w:eastAsia="en-US"/>
    </w:rPr>
  </w:style>
  <w:style w:type="character" w:customStyle="1" w:styleId="berschrift3Zchn">
    <w:name w:val="Überschrift 3 Zchn"/>
    <w:basedOn w:val="Absatz-Standardschriftart"/>
    <w:link w:val="berschrift3"/>
    <w:rsid w:val="000458B8"/>
    <w:rPr>
      <w:rFonts w:asciiTheme="majorHAnsi" w:eastAsiaTheme="majorEastAsia" w:hAnsiTheme="majorHAnsi" w:cstheme="majorBidi"/>
      <w:color w:val="243F60" w:themeColor="accent1" w:themeShade="7F"/>
      <w:sz w:val="24"/>
      <w:szCs w:val="24"/>
      <w:lang w:val="en-US" w:eastAsia="en-US"/>
    </w:rPr>
  </w:style>
  <w:style w:type="character" w:customStyle="1" w:styleId="citation-part">
    <w:name w:val="citation-part"/>
    <w:basedOn w:val="Absatz-Standardschriftart"/>
    <w:rsid w:val="000458B8"/>
  </w:style>
  <w:style w:type="paragraph" w:styleId="Listenabsatz">
    <w:name w:val="List Paragraph"/>
    <w:basedOn w:val="Standard"/>
    <w:uiPriority w:val="34"/>
    <w:qFormat/>
    <w:rsid w:val="00F95AC2"/>
    <w:pPr>
      <w:ind w:left="720"/>
      <w:contextualSpacing/>
    </w:pPr>
  </w:style>
  <w:style w:type="paragraph" w:styleId="berarbeitung">
    <w:name w:val="Revision"/>
    <w:hidden/>
    <w:uiPriority w:val="99"/>
    <w:semiHidden/>
    <w:rsid w:val="006A5734"/>
    <w:rPr>
      <w:rFonts w:ascii="Arial" w:eastAsiaTheme="minorHAnsi" w:hAnsi="Arial" w:cs="Arial"/>
      <w:sz w:val="22"/>
      <w:szCs w:val="22"/>
      <w:lang w:val="en-US" w:eastAsia="en-US"/>
    </w:rPr>
  </w:style>
  <w:style w:type="table" w:styleId="EinfacheTabelle3">
    <w:name w:val="Plain Table 3"/>
    <w:basedOn w:val="NormaleTabelle"/>
    <w:uiPriority w:val="43"/>
    <w:rsid w:val="0038778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berschrift4Zchn">
    <w:name w:val="Überschrift 4 Zchn"/>
    <w:basedOn w:val="Absatz-Standardschriftart"/>
    <w:link w:val="berschrift4"/>
    <w:rsid w:val="006264AD"/>
    <w:rPr>
      <w:rFonts w:asciiTheme="majorHAnsi" w:eastAsiaTheme="majorEastAsia" w:hAnsiTheme="majorHAnsi" w:cstheme="majorBidi"/>
      <w:i/>
      <w:iCs/>
      <w:color w:val="365F91" w:themeColor="accent1" w:themeShade="BF"/>
      <w:sz w:val="22"/>
      <w:szCs w:val="22"/>
      <w:lang w:val="en-US" w:eastAsia="en-US"/>
    </w:rPr>
  </w:style>
  <w:style w:type="character" w:customStyle="1" w:styleId="berschrift5Zchn">
    <w:name w:val="Überschrift 5 Zchn"/>
    <w:basedOn w:val="Absatz-Standardschriftart"/>
    <w:link w:val="berschrift5"/>
    <w:rsid w:val="006264AD"/>
    <w:rPr>
      <w:rFonts w:asciiTheme="majorHAnsi" w:eastAsiaTheme="majorEastAsia" w:hAnsiTheme="majorHAnsi" w:cstheme="majorBidi"/>
      <w:color w:val="365F91" w:themeColor="accent1" w:themeShade="BF"/>
      <w:sz w:val="22"/>
      <w:szCs w:val="22"/>
      <w:lang w:val="en-US" w:eastAsia="en-US"/>
    </w:rPr>
  </w:style>
  <w:style w:type="character" w:customStyle="1" w:styleId="id-label">
    <w:name w:val="id-label"/>
    <w:basedOn w:val="Absatz-Standardschriftart"/>
    <w:rsid w:val="00E60C6B"/>
  </w:style>
  <w:style w:type="character" w:customStyle="1" w:styleId="docsum-pmid">
    <w:name w:val="docsum-pmid"/>
    <w:basedOn w:val="Absatz-Standardschriftart"/>
    <w:rsid w:val="006357FD"/>
  </w:style>
  <w:style w:type="paragraph" w:styleId="StandardWeb">
    <w:name w:val="Normal (Web)"/>
    <w:basedOn w:val="Standard"/>
    <w:uiPriority w:val="99"/>
    <w:semiHidden/>
    <w:unhideWhenUsed/>
    <w:rsid w:val="009F3D7B"/>
    <w:pPr>
      <w:spacing w:before="100" w:beforeAutospacing="1" w:after="100" w:afterAutospacing="1" w:line="240" w:lineRule="auto"/>
      <w:jc w:val="left"/>
    </w:pPr>
    <w:rPr>
      <w:rFonts w:ascii="Times New Roman" w:eastAsia="Times New Roman" w:hAnsi="Times New Roman" w:cs="Times New Roman"/>
      <w:sz w:val="24"/>
      <w:szCs w:val="24"/>
      <w:lang w:val="de-DE" w:eastAsia="de-DE"/>
    </w:rPr>
  </w:style>
  <w:style w:type="paragraph" w:customStyle="1" w:styleId="f-body">
    <w:name w:val="f-body"/>
    <w:basedOn w:val="Standard"/>
    <w:rsid w:val="009F3D7B"/>
    <w:pPr>
      <w:spacing w:before="100" w:beforeAutospacing="1" w:after="100" w:afterAutospacing="1" w:line="240" w:lineRule="auto"/>
      <w:jc w:val="left"/>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96693">
      <w:bodyDiv w:val="1"/>
      <w:marLeft w:val="0"/>
      <w:marRight w:val="0"/>
      <w:marTop w:val="0"/>
      <w:marBottom w:val="0"/>
      <w:divBdr>
        <w:top w:val="none" w:sz="0" w:space="0" w:color="auto"/>
        <w:left w:val="none" w:sz="0" w:space="0" w:color="auto"/>
        <w:bottom w:val="none" w:sz="0" w:space="0" w:color="auto"/>
        <w:right w:val="none" w:sz="0" w:space="0" w:color="auto"/>
      </w:divBdr>
    </w:div>
    <w:div w:id="741747">
      <w:bodyDiv w:val="1"/>
      <w:marLeft w:val="0"/>
      <w:marRight w:val="0"/>
      <w:marTop w:val="0"/>
      <w:marBottom w:val="0"/>
      <w:divBdr>
        <w:top w:val="none" w:sz="0" w:space="0" w:color="auto"/>
        <w:left w:val="none" w:sz="0" w:space="0" w:color="auto"/>
        <w:bottom w:val="none" w:sz="0" w:space="0" w:color="auto"/>
        <w:right w:val="none" w:sz="0" w:space="0" w:color="auto"/>
      </w:divBdr>
    </w:div>
    <w:div w:id="2128890">
      <w:bodyDiv w:val="1"/>
      <w:marLeft w:val="0"/>
      <w:marRight w:val="0"/>
      <w:marTop w:val="0"/>
      <w:marBottom w:val="0"/>
      <w:divBdr>
        <w:top w:val="none" w:sz="0" w:space="0" w:color="auto"/>
        <w:left w:val="none" w:sz="0" w:space="0" w:color="auto"/>
        <w:bottom w:val="none" w:sz="0" w:space="0" w:color="auto"/>
        <w:right w:val="none" w:sz="0" w:space="0" w:color="auto"/>
      </w:divBdr>
    </w:div>
    <w:div w:id="2243357">
      <w:bodyDiv w:val="1"/>
      <w:marLeft w:val="0"/>
      <w:marRight w:val="0"/>
      <w:marTop w:val="0"/>
      <w:marBottom w:val="0"/>
      <w:divBdr>
        <w:top w:val="none" w:sz="0" w:space="0" w:color="auto"/>
        <w:left w:val="none" w:sz="0" w:space="0" w:color="auto"/>
        <w:bottom w:val="none" w:sz="0" w:space="0" w:color="auto"/>
        <w:right w:val="none" w:sz="0" w:space="0" w:color="auto"/>
      </w:divBdr>
    </w:div>
    <w:div w:id="3212497">
      <w:bodyDiv w:val="1"/>
      <w:marLeft w:val="0"/>
      <w:marRight w:val="0"/>
      <w:marTop w:val="0"/>
      <w:marBottom w:val="0"/>
      <w:divBdr>
        <w:top w:val="none" w:sz="0" w:space="0" w:color="auto"/>
        <w:left w:val="none" w:sz="0" w:space="0" w:color="auto"/>
        <w:bottom w:val="none" w:sz="0" w:space="0" w:color="auto"/>
        <w:right w:val="none" w:sz="0" w:space="0" w:color="auto"/>
      </w:divBdr>
    </w:div>
    <w:div w:id="3435828">
      <w:bodyDiv w:val="1"/>
      <w:marLeft w:val="0"/>
      <w:marRight w:val="0"/>
      <w:marTop w:val="0"/>
      <w:marBottom w:val="0"/>
      <w:divBdr>
        <w:top w:val="none" w:sz="0" w:space="0" w:color="auto"/>
        <w:left w:val="none" w:sz="0" w:space="0" w:color="auto"/>
        <w:bottom w:val="none" w:sz="0" w:space="0" w:color="auto"/>
        <w:right w:val="none" w:sz="0" w:space="0" w:color="auto"/>
      </w:divBdr>
    </w:div>
    <w:div w:id="4551476">
      <w:bodyDiv w:val="1"/>
      <w:marLeft w:val="0"/>
      <w:marRight w:val="0"/>
      <w:marTop w:val="0"/>
      <w:marBottom w:val="0"/>
      <w:divBdr>
        <w:top w:val="none" w:sz="0" w:space="0" w:color="auto"/>
        <w:left w:val="none" w:sz="0" w:space="0" w:color="auto"/>
        <w:bottom w:val="none" w:sz="0" w:space="0" w:color="auto"/>
        <w:right w:val="none" w:sz="0" w:space="0" w:color="auto"/>
      </w:divBdr>
    </w:div>
    <w:div w:id="4749580">
      <w:bodyDiv w:val="1"/>
      <w:marLeft w:val="0"/>
      <w:marRight w:val="0"/>
      <w:marTop w:val="0"/>
      <w:marBottom w:val="0"/>
      <w:divBdr>
        <w:top w:val="none" w:sz="0" w:space="0" w:color="auto"/>
        <w:left w:val="none" w:sz="0" w:space="0" w:color="auto"/>
        <w:bottom w:val="none" w:sz="0" w:space="0" w:color="auto"/>
        <w:right w:val="none" w:sz="0" w:space="0" w:color="auto"/>
      </w:divBdr>
    </w:div>
    <w:div w:id="5332319">
      <w:bodyDiv w:val="1"/>
      <w:marLeft w:val="0"/>
      <w:marRight w:val="0"/>
      <w:marTop w:val="0"/>
      <w:marBottom w:val="0"/>
      <w:divBdr>
        <w:top w:val="none" w:sz="0" w:space="0" w:color="auto"/>
        <w:left w:val="none" w:sz="0" w:space="0" w:color="auto"/>
        <w:bottom w:val="none" w:sz="0" w:space="0" w:color="auto"/>
        <w:right w:val="none" w:sz="0" w:space="0" w:color="auto"/>
      </w:divBdr>
    </w:div>
    <w:div w:id="6057714">
      <w:bodyDiv w:val="1"/>
      <w:marLeft w:val="0"/>
      <w:marRight w:val="0"/>
      <w:marTop w:val="0"/>
      <w:marBottom w:val="0"/>
      <w:divBdr>
        <w:top w:val="none" w:sz="0" w:space="0" w:color="auto"/>
        <w:left w:val="none" w:sz="0" w:space="0" w:color="auto"/>
        <w:bottom w:val="none" w:sz="0" w:space="0" w:color="auto"/>
        <w:right w:val="none" w:sz="0" w:space="0" w:color="auto"/>
      </w:divBdr>
    </w:div>
    <w:div w:id="6106754">
      <w:bodyDiv w:val="1"/>
      <w:marLeft w:val="0"/>
      <w:marRight w:val="0"/>
      <w:marTop w:val="0"/>
      <w:marBottom w:val="0"/>
      <w:divBdr>
        <w:top w:val="none" w:sz="0" w:space="0" w:color="auto"/>
        <w:left w:val="none" w:sz="0" w:space="0" w:color="auto"/>
        <w:bottom w:val="none" w:sz="0" w:space="0" w:color="auto"/>
        <w:right w:val="none" w:sz="0" w:space="0" w:color="auto"/>
      </w:divBdr>
    </w:div>
    <w:div w:id="7292088">
      <w:bodyDiv w:val="1"/>
      <w:marLeft w:val="0"/>
      <w:marRight w:val="0"/>
      <w:marTop w:val="0"/>
      <w:marBottom w:val="0"/>
      <w:divBdr>
        <w:top w:val="none" w:sz="0" w:space="0" w:color="auto"/>
        <w:left w:val="none" w:sz="0" w:space="0" w:color="auto"/>
        <w:bottom w:val="none" w:sz="0" w:space="0" w:color="auto"/>
        <w:right w:val="none" w:sz="0" w:space="0" w:color="auto"/>
      </w:divBdr>
    </w:div>
    <w:div w:id="8341860">
      <w:bodyDiv w:val="1"/>
      <w:marLeft w:val="0"/>
      <w:marRight w:val="0"/>
      <w:marTop w:val="0"/>
      <w:marBottom w:val="0"/>
      <w:divBdr>
        <w:top w:val="none" w:sz="0" w:space="0" w:color="auto"/>
        <w:left w:val="none" w:sz="0" w:space="0" w:color="auto"/>
        <w:bottom w:val="none" w:sz="0" w:space="0" w:color="auto"/>
        <w:right w:val="none" w:sz="0" w:space="0" w:color="auto"/>
      </w:divBdr>
    </w:div>
    <w:div w:id="9262633">
      <w:bodyDiv w:val="1"/>
      <w:marLeft w:val="0"/>
      <w:marRight w:val="0"/>
      <w:marTop w:val="0"/>
      <w:marBottom w:val="0"/>
      <w:divBdr>
        <w:top w:val="none" w:sz="0" w:space="0" w:color="auto"/>
        <w:left w:val="none" w:sz="0" w:space="0" w:color="auto"/>
        <w:bottom w:val="none" w:sz="0" w:space="0" w:color="auto"/>
        <w:right w:val="none" w:sz="0" w:space="0" w:color="auto"/>
      </w:divBdr>
    </w:div>
    <w:div w:id="9572669">
      <w:bodyDiv w:val="1"/>
      <w:marLeft w:val="0"/>
      <w:marRight w:val="0"/>
      <w:marTop w:val="0"/>
      <w:marBottom w:val="0"/>
      <w:divBdr>
        <w:top w:val="none" w:sz="0" w:space="0" w:color="auto"/>
        <w:left w:val="none" w:sz="0" w:space="0" w:color="auto"/>
        <w:bottom w:val="none" w:sz="0" w:space="0" w:color="auto"/>
        <w:right w:val="none" w:sz="0" w:space="0" w:color="auto"/>
      </w:divBdr>
    </w:div>
    <w:div w:id="9576078">
      <w:bodyDiv w:val="1"/>
      <w:marLeft w:val="0"/>
      <w:marRight w:val="0"/>
      <w:marTop w:val="0"/>
      <w:marBottom w:val="0"/>
      <w:divBdr>
        <w:top w:val="none" w:sz="0" w:space="0" w:color="auto"/>
        <w:left w:val="none" w:sz="0" w:space="0" w:color="auto"/>
        <w:bottom w:val="none" w:sz="0" w:space="0" w:color="auto"/>
        <w:right w:val="none" w:sz="0" w:space="0" w:color="auto"/>
      </w:divBdr>
    </w:div>
    <w:div w:id="11077356">
      <w:bodyDiv w:val="1"/>
      <w:marLeft w:val="0"/>
      <w:marRight w:val="0"/>
      <w:marTop w:val="0"/>
      <w:marBottom w:val="0"/>
      <w:divBdr>
        <w:top w:val="none" w:sz="0" w:space="0" w:color="auto"/>
        <w:left w:val="none" w:sz="0" w:space="0" w:color="auto"/>
        <w:bottom w:val="none" w:sz="0" w:space="0" w:color="auto"/>
        <w:right w:val="none" w:sz="0" w:space="0" w:color="auto"/>
      </w:divBdr>
    </w:div>
    <w:div w:id="11538216">
      <w:bodyDiv w:val="1"/>
      <w:marLeft w:val="0"/>
      <w:marRight w:val="0"/>
      <w:marTop w:val="0"/>
      <w:marBottom w:val="0"/>
      <w:divBdr>
        <w:top w:val="none" w:sz="0" w:space="0" w:color="auto"/>
        <w:left w:val="none" w:sz="0" w:space="0" w:color="auto"/>
        <w:bottom w:val="none" w:sz="0" w:space="0" w:color="auto"/>
        <w:right w:val="none" w:sz="0" w:space="0" w:color="auto"/>
      </w:divBdr>
    </w:div>
    <w:div w:id="11689528">
      <w:bodyDiv w:val="1"/>
      <w:marLeft w:val="0"/>
      <w:marRight w:val="0"/>
      <w:marTop w:val="0"/>
      <w:marBottom w:val="0"/>
      <w:divBdr>
        <w:top w:val="none" w:sz="0" w:space="0" w:color="auto"/>
        <w:left w:val="none" w:sz="0" w:space="0" w:color="auto"/>
        <w:bottom w:val="none" w:sz="0" w:space="0" w:color="auto"/>
        <w:right w:val="none" w:sz="0" w:space="0" w:color="auto"/>
      </w:divBdr>
    </w:div>
    <w:div w:id="12390846">
      <w:bodyDiv w:val="1"/>
      <w:marLeft w:val="0"/>
      <w:marRight w:val="0"/>
      <w:marTop w:val="0"/>
      <w:marBottom w:val="0"/>
      <w:divBdr>
        <w:top w:val="none" w:sz="0" w:space="0" w:color="auto"/>
        <w:left w:val="none" w:sz="0" w:space="0" w:color="auto"/>
        <w:bottom w:val="none" w:sz="0" w:space="0" w:color="auto"/>
        <w:right w:val="none" w:sz="0" w:space="0" w:color="auto"/>
      </w:divBdr>
    </w:div>
    <w:div w:id="14817971">
      <w:bodyDiv w:val="1"/>
      <w:marLeft w:val="0"/>
      <w:marRight w:val="0"/>
      <w:marTop w:val="0"/>
      <w:marBottom w:val="0"/>
      <w:divBdr>
        <w:top w:val="none" w:sz="0" w:space="0" w:color="auto"/>
        <w:left w:val="none" w:sz="0" w:space="0" w:color="auto"/>
        <w:bottom w:val="none" w:sz="0" w:space="0" w:color="auto"/>
        <w:right w:val="none" w:sz="0" w:space="0" w:color="auto"/>
      </w:divBdr>
    </w:div>
    <w:div w:id="15618680">
      <w:bodyDiv w:val="1"/>
      <w:marLeft w:val="0"/>
      <w:marRight w:val="0"/>
      <w:marTop w:val="0"/>
      <w:marBottom w:val="0"/>
      <w:divBdr>
        <w:top w:val="none" w:sz="0" w:space="0" w:color="auto"/>
        <w:left w:val="none" w:sz="0" w:space="0" w:color="auto"/>
        <w:bottom w:val="none" w:sz="0" w:space="0" w:color="auto"/>
        <w:right w:val="none" w:sz="0" w:space="0" w:color="auto"/>
      </w:divBdr>
    </w:div>
    <w:div w:id="16126497">
      <w:bodyDiv w:val="1"/>
      <w:marLeft w:val="0"/>
      <w:marRight w:val="0"/>
      <w:marTop w:val="0"/>
      <w:marBottom w:val="0"/>
      <w:divBdr>
        <w:top w:val="none" w:sz="0" w:space="0" w:color="auto"/>
        <w:left w:val="none" w:sz="0" w:space="0" w:color="auto"/>
        <w:bottom w:val="none" w:sz="0" w:space="0" w:color="auto"/>
        <w:right w:val="none" w:sz="0" w:space="0" w:color="auto"/>
      </w:divBdr>
    </w:div>
    <w:div w:id="16323005">
      <w:bodyDiv w:val="1"/>
      <w:marLeft w:val="0"/>
      <w:marRight w:val="0"/>
      <w:marTop w:val="0"/>
      <w:marBottom w:val="0"/>
      <w:divBdr>
        <w:top w:val="none" w:sz="0" w:space="0" w:color="auto"/>
        <w:left w:val="none" w:sz="0" w:space="0" w:color="auto"/>
        <w:bottom w:val="none" w:sz="0" w:space="0" w:color="auto"/>
        <w:right w:val="none" w:sz="0" w:space="0" w:color="auto"/>
      </w:divBdr>
    </w:div>
    <w:div w:id="16934397">
      <w:bodyDiv w:val="1"/>
      <w:marLeft w:val="0"/>
      <w:marRight w:val="0"/>
      <w:marTop w:val="0"/>
      <w:marBottom w:val="0"/>
      <w:divBdr>
        <w:top w:val="none" w:sz="0" w:space="0" w:color="auto"/>
        <w:left w:val="none" w:sz="0" w:space="0" w:color="auto"/>
        <w:bottom w:val="none" w:sz="0" w:space="0" w:color="auto"/>
        <w:right w:val="none" w:sz="0" w:space="0" w:color="auto"/>
      </w:divBdr>
    </w:div>
    <w:div w:id="17586243">
      <w:bodyDiv w:val="1"/>
      <w:marLeft w:val="0"/>
      <w:marRight w:val="0"/>
      <w:marTop w:val="0"/>
      <w:marBottom w:val="0"/>
      <w:divBdr>
        <w:top w:val="none" w:sz="0" w:space="0" w:color="auto"/>
        <w:left w:val="none" w:sz="0" w:space="0" w:color="auto"/>
        <w:bottom w:val="none" w:sz="0" w:space="0" w:color="auto"/>
        <w:right w:val="none" w:sz="0" w:space="0" w:color="auto"/>
      </w:divBdr>
    </w:div>
    <w:div w:id="19279861">
      <w:bodyDiv w:val="1"/>
      <w:marLeft w:val="0"/>
      <w:marRight w:val="0"/>
      <w:marTop w:val="0"/>
      <w:marBottom w:val="0"/>
      <w:divBdr>
        <w:top w:val="none" w:sz="0" w:space="0" w:color="auto"/>
        <w:left w:val="none" w:sz="0" w:space="0" w:color="auto"/>
        <w:bottom w:val="none" w:sz="0" w:space="0" w:color="auto"/>
        <w:right w:val="none" w:sz="0" w:space="0" w:color="auto"/>
      </w:divBdr>
    </w:div>
    <w:div w:id="19941144">
      <w:bodyDiv w:val="1"/>
      <w:marLeft w:val="0"/>
      <w:marRight w:val="0"/>
      <w:marTop w:val="0"/>
      <w:marBottom w:val="0"/>
      <w:divBdr>
        <w:top w:val="none" w:sz="0" w:space="0" w:color="auto"/>
        <w:left w:val="none" w:sz="0" w:space="0" w:color="auto"/>
        <w:bottom w:val="none" w:sz="0" w:space="0" w:color="auto"/>
        <w:right w:val="none" w:sz="0" w:space="0" w:color="auto"/>
      </w:divBdr>
    </w:div>
    <w:div w:id="21513125">
      <w:bodyDiv w:val="1"/>
      <w:marLeft w:val="0"/>
      <w:marRight w:val="0"/>
      <w:marTop w:val="0"/>
      <w:marBottom w:val="0"/>
      <w:divBdr>
        <w:top w:val="none" w:sz="0" w:space="0" w:color="auto"/>
        <w:left w:val="none" w:sz="0" w:space="0" w:color="auto"/>
        <w:bottom w:val="none" w:sz="0" w:space="0" w:color="auto"/>
        <w:right w:val="none" w:sz="0" w:space="0" w:color="auto"/>
      </w:divBdr>
    </w:div>
    <w:div w:id="21825020">
      <w:bodyDiv w:val="1"/>
      <w:marLeft w:val="0"/>
      <w:marRight w:val="0"/>
      <w:marTop w:val="0"/>
      <w:marBottom w:val="0"/>
      <w:divBdr>
        <w:top w:val="none" w:sz="0" w:space="0" w:color="auto"/>
        <w:left w:val="none" w:sz="0" w:space="0" w:color="auto"/>
        <w:bottom w:val="none" w:sz="0" w:space="0" w:color="auto"/>
        <w:right w:val="none" w:sz="0" w:space="0" w:color="auto"/>
      </w:divBdr>
    </w:div>
    <w:div w:id="21832871">
      <w:bodyDiv w:val="1"/>
      <w:marLeft w:val="0"/>
      <w:marRight w:val="0"/>
      <w:marTop w:val="0"/>
      <w:marBottom w:val="0"/>
      <w:divBdr>
        <w:top w:val="none" w:sz="0" w:space="0" w:color="auto"/>
        <w:left w:val="none" w:sz="0" w:space="0" w:color="auto"/>
        <w:bottom w:val="none" w:sz="0" w:space="0" w:color="auto"/>
        <w:right w:val="none" w:sz="0" w:space="0" w:color="auto"/>
      </w:divBdr>
    </w:div>
    <w:div w:id="22095505">
      <w:bodyDiv w:val="1"/>
      <w:marLeft w:val="0"/>
      <w:marRight w:val="0"/>
      <w:marTop w:val="0"/>
      <w:marBottom w:val="0"/>
      <w:divBdr>
        <w:top w:val="none" w:sz="0" w:space="0" w:color="auto"/>
        <w:left w:val="none" w:sz="0" w:space="0" w:color="auto"/>
        <w:bottom w:val="none" w:sz="0" w:space="0" w:color="auto"/>
        <w:right w:val="none" w:sz="0" w:space="0" w:color="auto"/>
      </w:divBdr>
    </w:div>
    <w:div w:id="22367048">
      <w:bodyDiv w:val="1"/>
      <w:marLeft w:val="0"/>
      <w:marRight w:val="0"/>
      <w:marTop w:val="0"/>
      <w:marBottom w:val="0"/>
      <w:divBdr>
        <w:top w:val="none" w:sz="0" w:space="0" w:color="auto"/>
        <w:left w:val="none" w:sz="0" w:space="0" w:color="auto"/>
        <w:bottom w:val="none" w:sz="0" w:space="0" w:color="auto"/>
        <w:right w:val="none" w:sz="0" w:space="0" w:color="auto"/>
      </w:divBdr>
    </w:div>
    <w:div w:id="22441847">
      <w:bodyDiv w:val="1"/>
      <w:marLeft w:val="0"/>
      <w:marRight w:val="0"/>
      <w:marTop w:val="0"/>
      <w:marBottom w:val="0"/>
      <w:divBdr>
        <w:top w:val="none" w:sz="0" w:space="0" w:color="auto"/>
        <w:left w:val="none" w:sz="0" w:space="0" w:color="auto"/>
        <w:bottom w:val="none" w:sz="0" w:space="0" w:color="auto"/>
        <w:right w:val="none" w:sz="0" w:space="0" w:color="auto"/>
      </w:divBdr>
    </w:div>
    <w:div w:id="22872269">
      <w:bodyDiv w:val="1"/>
      <w:marLeft w:val="0"/>
      <w:marRight w:val="0"/>
      <w:marTop w:val="0"/>
      <w:marBottom w:val="0"/>
      <w:divBdr>
        <w:top w:val="none" w:sz="0" w:space="0" w:color="auto"/>
        <w:left w:val="none" w:sz="0" w:space="0" w:color="auto"/>
        <w:bottom w:val="none" w:sz="0" w:space="0" w:color="auto"/>
        <w:right w:val="none" w:sz="0" w:space="0" w:color="auto"/>
      </w:divBdr>
    </w:div>
    <w:div w:id="22941486">
      <w:bodyDiv w:val="1"/>
      <w:marLeft w:val="0"/>
      <w:marRight w:val="0"/>
      <w:marTop w:val="0"/>
      <w:marBottom w:val="0"/>
      <w:divBdr>
        <w:top w:val="none" w:sz="0" w:space="0" w:color="auto"/>
        <w:left w:val="none" w:sz="0" w:space="0" w:color="auto"/>
        <w:bottom w:val="none" w:sz="0" w:space="0" w:color="auto"/>
        <w:right w:val="none" w:sz="0" w:space="0" w:color="auto"/>
      </w:divBdr>
    </w:div>
    <w:div w:id="23481712">
      <w:bodyDiv w:val="1"/>
      <w:marLeft w:val="0"/>
      <w:marRight w:val="0"/>
      <w:marTop w:val="0"/>
      <w:marBottom w:val="0"/>
      <w:divBdr>
        <w:top w:val="none" w:sz="0" w:space="0" w:color="auto"/>
        <w:left w:val="none" w:sz="0" w:space="0" w:color="auto"/>
        <w:bottom w:val="none" w:sz="0" w:space="0" w:color="auto"/>
        <w:right w:val="none" w:sz="0" w:space="0" w:color="auto"/>
      </w:divBdr>
    </w:div>
    <w:div w:id="24647268">
      <w:bodyDiv w:val="1"/>
      <w:marLeft w:val="0"/>
      <w:marRight w:val="0"/>
      <w:marTop w:val="0"/>
      <w:marBottom w:val="0"/>
      <w:divBdr>
        <w:top w:val="none" w:sz="0" w:space="0" w:color="auto"/>
        <w:left w:val="none" w:sz="0" w:space="0" w:color="auto"/>
        <w:bottom w:val="none" w:sz="0" w:space="0" w:color="auto"/>
        <w:right w:val="none" w:sz="0" w:space="0" w:color="auto"/>
      </w:divBdr>
    </w:div>
    <w:div w:id="25103259">
      <w:bodyDiv w:val="1"/>
      <w:marLeft w:val="0"/>
      <w:marRight w:val="0"/>
      <w:marTop w:val="0"/>
      <w:marBottom w:val="0"/>
      <w:divBdr>
        <w:top w:val="none" w:sz="0" w:space="0" w:color="auto"/>
        <w:left w:val="none" w:sz="0" w:space="0" w:color="auto"/>
        <w:bottom w:val="none" w:sz="0" w:space="0" w:color="auto"/>
        <w:right w:val="none" w:sz="0" w:space="0" w:color="auto"/>
      </w:divBdr>
    </w:div>
    <w:div w:id="25176134">
      <w:bodyDiv w:val="1"/>
      <w:marLeft w:val="0"/>
      <w:marRight w:val="0"/>
      <w:marTop w:val="0"/>
      <w:marBottom w:val="0"/>
      <w:divBdr>
        <w:top w:val="none" w:sz="0" w:space="0" w:color="auto"/>
        <w:left w:val="none" w:sz="0" w:space="0" w:color="auto"/>
        <w:bottom w:val="none" w:sz="0" w:space="0" w:color="auto"/>
        <w:right w:val="none" w:sz="0" w:space="0" w:color="auto"/>
      </w:divBdr>
    </w:div>
    <w:div w:id="26025480">
      <w:bodyDiv w:val="1"/>
      <w:marLeft w:val="0"/>
      <w:marRight w:val="0"/>
      <w:marTop w:val="0"/>
      <w:marBottom w:val="0"/>
      <w:divBdr>
        <w:top w:val="none" w:sz="0" w:space="0" w:color="auto"/>
        <w:left w:val="none" w:sz="0" w:space="0" w:color="auto"/>
        <w:bottom w:val="none" w:sz="0" w:space="0" w:color="auto"/>
        <w:right w:val="none" w:sz="0" w:space="0" w:color="auto"/>
      </w:divBdr>
    </w:div>
    <w:div w:id="27145538">
      <w:bodyDiv w:val="1"/>
      <w:marLeft w:val="0"/>
      <w:marRight w:val="0"/>
      <w:marTop w:val="0"/>
      <w:marBottom w:val="0"/>
      <w:divBdr>
        <w:top w:val="none" w:sz="0" w:space="0" w:color="auto"/>
        <w:left w:val="none" w:sz="0" w:space="0" w:color="auto"/>
        <w:bottom w:val="none" w:sz="0" w:space="0" w:color="auto"/>
        <w:right w:val="none" w:sz="0" w:space="0" w:color="auto"/>
      </w:divBdr>
    </w:div>
    <w:div w:id="27881632">
      <w:bodyDiv w:val="1"/>
      <w:marLeft w:val="0"/>
      <w:marRight w:val="0"/>
      <w:marTop w:val="0"/>
      <w:marBottom w:val="0"/>
      <w:divBdr>
        <w:top w:val="none" w:sz="0" w:space="0" w:color="auto"/>
        <w:left w:val="none" w:sz="0" w:space="0" w:color="auto"/>
        <w:bottom w:val="none" w:sz="0" w:space="0" w:color="auto"/>
        <w:right w:val="none" w:sz="0" w:space="0" w:color="auto"/>
      </w:divBdr>
    </w:div>
    <w:div w:id="29914221">
      <w:bodyDiv w:val="1"/>
      <w:marLeft w:val="0"/>
      <w:marRight w:val="0"/>
      <w:marTop w:val="0"/>
      <w:marBottom w:val="0"/>
      <w:divBdr>
        <w:top w:val="none" w:sz="0" w:space="0" w:color="auto"/>
        <w:left w:val="none" w:sz="0" w:space="0" w:color="auto"/>
        <w:bottom w:val="none" w:sz="0" w:space="0" w:color="auto"/>
        <w:right w:val="none" w:sz="0" w:space="0" w:color="auto"/>
      </w:divBdr>
    </w:div>
    <w:div w:id="30039085">
      <w:bodyDiv w:val="1"/>
      <w:marLeft w:val="0"/>
      <w:marRight w:val="0"/>
      <w:marTop w:val="0"/>
      <w:marBottom w:val="0"/>
      <w:divBdr>
        <w:top w:val="none" w:sz="0" w:space="0" w:color="auto"/>
        <w:left w:val="none" w:sz="0" w:space="0" w:color="auto"/>
        <w:bottom w:val="none" w:sz="0" w:space="0" w:color="auto"/>
        <w:right w:val="none" w:sz="0" w:space="0" w:color="auto"/>
      </w:divBdr>
    </w:div>
    <w:div w:id="30493812">
      <w:bodyDiv w:val="1"/>
      <w:marLeft w:val="0"/>
      <w:marRight w:val="0"/>
      <w:marTop w:val="0"/>
      <w:marBottom w:val="0"/>
      <w:divBdr>
        <w:top w:val="none" w:sz="0" w:space="0" w:color="auto"/>
        <w:left w:val="none" w:sz="0" w:space="0" w:color="auto"/>
        <w:bottom w:val="none" w:sz="0" w:space="0" w:color="auto"/>
        <w:right w:val="none" w:sz="0" w:space="0" w:color="auto"/>
      </w:divBdr>
    </w:div>
    <w:div w:id="30691897">
      <w:bodyDiv w:val="1"/>
      <w:marLeft w:val="0"/>
      <w:marRight w:val="0"/>
      <w:marTop w:val="0"/>
      <w:marBottom w:val="0"/>
      <w:divBdr>
        <w:top w:val="none" w:sz="0" w:space="0" w:color="auto"/>
        <w:left w:val="none" w:sz="0" w:space="0" w:color="auto"/>
        <w:bottom w:val="none" w:sz="0" w:space="0" w:color="auto"/>
        <w:right w:val="none" w:sz="0" w:space="0" w:color="auto"/>
      </w:divBdr>
    </w:div>
    <w:div w:id="31077679">
      <w:bodyDiv w:val="1"/>
      <w:marLeft w:val="0"/>
      <w:marRight w:val="0"/>
      <w:marTop w:val="0"/>
      <w:marBottom w:val="0"/>
      <w:divBdr>
        <w:top w:val="none" w:sz="0" w:space="0" w:color="auto"/>
        <w:left w:val="none" w:sz="0" w:space="0" w:color="auto"/>
        <w:bottom w:val="none" w:sz="0" w:space="0" w:color="auto"/>
        <w:right w:val="none" w:sz="0" w:space="0" w:color="auto"/>
      </w:divBdr>
    </w:div>
    <w:div w:id="31463551">
      <w:bodyDiv w:val="1"/>
      <w:marLeft w:val="0"/>
      <w:marRight w:val="0"/>
      <w:marTop w:val="0"/>
      <w:marBottom w:val="0"/>
      <w:divBdr>
        <w:top w:val="none" w:sz="0" w:space="0" w:color="auto"/>
        <w:left w:val="none" w:sz="0" w:space="0" w:color="auto"/>
        <w:bottom w:val="none" w:sz="0" w:space="0" w:color="auto"/>
        <w:right w:val="none" w:sz="0" w:space="0" w:color="auto"/>
      </w:divBdr>
    </w:div>
    <w:div w:id="31925769">
      <w:bodyDiv w:val="1"/>
      <w:marLeft w:val="0"/>
      <w:marRight w:val="0"/>
      <w:marTop w:val="0"/>
      <w:marBottom w:val="0"/>
      <w:divBdr>
        <w:top w:val="none" w:sz="0" w:space="0" w:color="auto"/>
        <w:left w:val="none" w:sz="0" w:space="0" w:color="auto"/>
        <w:bottom w:val="none" w:sz="0" w:space="0" w:color="auto"/>
        <w:right w:val="none" w:sz="0" w:space="0" w:color="auto"/>
      </w:divBdr>
    </w:div>
    <w:div w:id="32124292">
      <w:bodyDiv w:val="1"/>
      <w:marLeft w:val="0"/>
      <w:marRight w:val="0"/>
      <w:marTop w:val="0"/>
      <w:marBottom w:val="0"/>
      <w:divBdr>
        <w:top w:val="none" w:sz="0" w:space="0" w:color="auto"/>
        <w:left w:val="none" w:sz="0" w:space="0" w:color="auto"/>
        <w:bottom w:val="none" w:sz="0" w:space="0" w:color="auto"/>
        <w:right w:val="none" w:sz="0" w:space="0" w:color="auto"/>
      </w:divBdr>
    </w:div>
    <w:div w:id="32586748">
      <w:bodyDiv w:val="1"/>
      <w:marLeft w:val="0"/>
      <w:marRight w:val="0"/>
      <w:marTop w:val="0"/>
      <w:marBottom w:val="0"/>
      <w:divBdr>
        <w:top w:val="none" w:sz="0" w:space="0" w:color="auto"/>
        <w:left w:val="none" w:sz="0" w:space="0" w:color="auto"/>
        <w:bottom w:val="none" w:sz="0" w:space="0" w:color="auto"/>
        <w:right w:val="none" w:sz="0" w:space="0" w:color="auto"/>
      </w:divBdr>
    </w:div>
    <w:div w:id="33120705">
      <w:bodyDiv w:val="1"/>
      <w:marLeft w:val="0"/>
      <w:marRight w:val="0"/>
      <w:marTop w:val="0"/>
      <w:marBottom w:val="0"/>
      <w:divBdr>
        <w:top w:val="none" w:sz="0" w:space="0" w:color="auto"/>
        <w:left w:val="none" w:sz="0" w:space="0" w:color="auto"/>
        <w:bottom w:val="none" w:sz="0" w:space="0" w:color="auto"/>
        <w:right w:val="none" w:sz="0" w:space="0" w:color="auto"/>
      </w:divBdr>
    </w:div>
    <w:div w:id="34504020">
      <w:bodyDiv w:val="1"/>
      <w:marLeft w:val="0"/>
      <w:marRight w:val="0"/>
      <w:marTop w:val="0"/>
      <w:marBottom w:val="0"/>
      <w:divBdr>
        <w:top w:val="none" w:sz="0" w:space="0" w:color="auto"/>
        <w:left w:val="none" w:sz="0" w:space="0" w:color="auto"/>
        <w:bottom w:val="none" w:sz="0" w:space="0" w:color="auto"/>
        <w:right w:val="none" w:sz="0" w:space="0" w:color="auto"/>
      </w:divBdr>
    </w:div>
    <w:div w:id="35087198">
      <w:bodyDiv w:val="1"/>
      <w:marLeft w:val="0"/>
      <w:marRight w:val="0"/>
      <w:marTop w:val="0"/>
      <w:marBottom w:val="0"/>
      <w:divBdr>
        <w:top w:val="none" w:sz="0" w:space="0" w:color="auto"/>
        <w:left w:val="none" w:sz="0" w:space="0" w:color="auto"/>
        <w:bottom w:val="none" w:sz="0" w:space="0" w:color="auto"/>
        <w:right w:val="none" w:sz="0" w:space="0" w:color="auto"/>
      </w:divBdr>
    </w:div>
    <w:div w:id="35663135">
      <w:bodyDiv w:val="1"/>
      <w:marLeft w:val="0"/>
      <w:marRight w:val="0"/>
      <w:marTop w:val="0"/>
      <w:marBottom w:val="0"/>
      <w:divBdr>
        <w:top w:val="none" w:sz="0" w:space="0" w:color="auto"/>
        <w:left w:val="none" w:sz="0" w:space="0" w:color="auto"/>
        <w:bottom w:val="none" w:sz="0" w:space="0" w:color="auto"/>
        <w:right w:val="none" w:sz="0" w:space="0" w:color="auto"/>
      </w:divBdr>
    </w:div>
    <w:div w:id="35784877">
      <w:bodyDiv w:val="1"/>
      <w:marLeft w:val="0"/>
      <w:marRight w:val="0"/>
      <w:marTop w:val="0"/>
      <w:marBottom w:val="0"/>
      <w:divBdr>
        <w:top w:val="none" w:sz="0" w:space="0" w:color="auto"/>
        <w:left w:val="none" w:sz="0" w:space="0" w:color="auto"/>
        <w:bottom w:val="none" w:sz="0" w:space="0" w:color="auto"/>
        <w:right w:val="none" w:sz="0" w:space="0" w:color="auto"/>
      </w:divBdr>
    </w:div>
    <w:div w:id="37360238">
      <w:bodyDiv w:val="1"/>
      <w:marLeft w:val="0"/>
      <w:marRight w:val="0"/>
      <w:marTop w:val="0"/>
      <w:marBottom w:val="0"/>
      <w:divBdr>
        <w:top w:val="none" w:sz="0" w:space="0" w:color="auto"/>
        <w:left w:val="none" w:sz="0" w:space="0" w:color="auto"/>
        <w:bottom w:val="none" w:sz="0" w:space="0" w:color="auto"/>
        <w:right w:val="none" w:sz="0" w:space="0" w:color="auto"/>
      </w:divBdr>
    </w:div>
    <w:div w:id="38478004">
      <w:bodyDiv w:val="1"/>
      <w:marLeft w:val="0"/>
      <w:marRight w:val="0"/>
      <w:marTop w:val="0"/>
      <w:marBottom w:val="0"/>
      <w:divBdr>
        <w:top w:val="none" w:sz="0" w:space="0" w:color="auto"/>
        <w:left w:val="none" w:sz="0" w:space="0" w:color="auto"/>
        <w:bottom w:val="none" w:sz="0" w:space="0" w:color="auto"/>
        <w:right w:val="none" w:sz="0" w:space="0" w:color="auto"/>
      </w:divBdr>
    </w:div>
    <w:div w:id="38601407">
      <w:bodyDiv w:val="1"/>
      <w:marLeft w:val="0"/>
      <w:marRight w:val="0"/>
      <w:marTop w:val="0"/>
      <w:marBottom w:val="0"/>
      <w:divBdr>
        <w:top w:val="none" w:sz="0" w:space="0" w:color="auto"/>
        <w:left w:val="none" w:sz="0" w:space="0" w:color="auto"/>
        <w:bottom w:val="none" w:sz="0" w:space="0" w:color="auto"/>
        <w:right w:val="none" w:sz="0" w:space="0" w:color="auto"/>
      </w:divBdr>
    </w:div>
    <w:div w:id="40137296">
      <w:bodyDiv w:val="1"/>
      <w:marLeft w:val="0"/>
      <w:marRight w:val="0"/>
      <w:marTop w:val="0"/>
      <w:marBottom w:val="0"/>
      <w:divBdr>
        <w:top w:val="none" w:sz="0" w:space="0" w:color="auto"/>
        <w:left w:val="none" w:sz="0" w:space="0" w:color="auto"/>
        <w:bottom w:val="none" w:sz="0" w:space="0" w:color="auto"/>
        <w:right w:val="none" w:sz="0" w:space="0" w:color="auto"/>
      </w:divBdr>
    </w:div>
    <w:div w:id="40637702">
      <w:bodyDiv w:val="1"/>
      <w:marLeft w:val="0"/>
      <w:marRight w:val="0"/>
      <w:marTop w:val="0"/>
      <w:marBottom w:val="0"/>
      <w:divBdr>
        <w:top w:val="none" w:sz="0" w:space="0" w:color="auto"/>
        <w:left w:val="none" w:sz="0" w:space="0" w:color="auto"/>
        <w:bottom w:val="none" w:sz="0" w:space="0" w:color="auto"/>
        <w:right w:val="none" w:sz="0" w:space="0" w:color="auto"/>
      </w:divBdr>
    </w:div>
    <w:div w:id="42022452">
      <w:bodyDiv w:val="1"/>
      <w:marLeft w:val="0"/>
      <w:marRight w:val="0"/>
      <w:marTop w:val="0"/>
      <w:marBottom w:val="0"/>
      <w:divBdr>
        <w:top w:val="none" w:sz="0" w:space="0" w:color="auto"/>
        <w:left w:val="none" w:sz="0" w:space="0" w:color="auto"/>
        <w:bottom w:val="none" w:sz="0" w:space="0" w:color="auto"/>
        <w:right w:val="none" w:sz="0" w:space="0" w:color="auto"/>
      </w:divBdr>
    </w:div>
    <w:div w:id="46148032">
      <w:bodyDiv w:val="1"/>
      <w:marLeft w:val="0"/>
      <w:marRight w:val="0"/>
      <w:marTop w:val="0"/>
      <w:marBottom w:val="0"/>
      <w:divBdr>
        <w:top w:val="none" w:sz="0" w:space="0" w:color="auto"/>
        <w:left w:val="none" w:sz="0" w:space="0" w:color="auto"/>
        <w:bottom w:val="none" w:sz="0" w:space="0" w:color="auto"/>
        <w:right w:val="none" w:sz="0" w:space="0" w:color="auto"/>
      </w:divBdr>
    </w:div>
    <w:div w:id="46952179">
      <w:bodyDiv w:val="1"/>
      <w:marLeft w:val="0"/>
      <w:marRight w:val="0"/>
      <w:marTop w:val="0"/>
      <w:marBottom w:val="0"/>
      <w:divBdr>
        <w:top w:val="none" w:sz="0" w:space="0" w:color="auto"/>
        <w:left w:val="none" w:sz="0" w:space="0" w:color="auto"/>
        <w:bottom w:val="none" w:sz="0" w:space="0" w:color="auto"/>
        <w:right w:val="none" w:sz="0" w:space="0" w:color="auto"/>
      </w:divBdr>
    </w:div>
    <w:div w:id="47802091">
      <w:bodyDiv w:val="1"/>
      <w:marLeft w:val="0"/>
      <w:marRight w:val="0"/>
      <w:marTop w:val="0"/>
      <w:marBottom w:val="0"/>
      <w:divBdr>
        <w:top w:val="none" w:sz="0" w:space="0" w:color="auto"/>
        <w:left w:val="none" w:sz="0" w:space="0" w:color="auto"/>
        <w:bottom w:val="none" w:sz="0" w:space="0" w:color="auto"/>
        <w:right w:val="none" w:sz="0" w:space="0" w:color="auto"/>
      </w:divBdr>
    </w:div>
    <w:div w:id="48187762">
      <w:bodyDiv w:val="1"/>
      <w:marLeft w:val="0"/>
      <w:marRight w:val="0"/>
      <w:marTop w:val="0"/>
      <w:marBottom w:val="0"/>
      <w:divBdr>
        <w:top w:val="none" w:sz="0" w:space="0" w:color="auto"/>
        <w:left w:val="none" w:sz="0" w:space="0" w:color="auto"/>
        <w:bottom w:val="none" w:sz="0" w:space="0" w:color="auto"/>
        <w:right w:val="none" w:sz="0" w:space="0" w:color="auto"/>
      </w:divBdr>
    </w:div>
    <w:div w:id="48262575">
      <w:bodyDiv w:val="1"/>
      <w:marLeft w:val="0"/>
      <w:marRight w:val="0"/>
      <w:marTop w:val="0"/>
      <w:marBottom w:val="0"/>
      <w:divBdr>
        <w:top w:val="none" w:sz="0" w:space="0" w:color="auto"/>
        <w:left w:val="none" w:sz="0" w:space="0" w:color="auto"/>
        <w:bottom w:val="none" w:sz="0" w:space="0" w:color="auto"/>
        <w:right w:val="none" w:sz="0" w:space="0" w:color="auto"/>
      </w:divBdr>
    </w:div>
    <w:div w:id="48381034">
      <w:bodyDiv w:val="1"/>
      <w:marLeft w:val="0"/>
      <w:marRight w:val="0"/>
      <w:marTop w:val="0"/>
      <w:marBottom w:val="0"/>
      <w:divBdr>
        <w:top w:val="none" w:sz="0" w:space="0" w:color="auto"/>
        <w:left w:val="none" w:sz="0" w:space="0" w:color="auto"/>
        <w:bottom w:val="none" w:sz="0" w:space="0" w:color="auto"/>
        <w:right w:val="none" w:sz="0" w:space="0" w:color="auto"/>
      </w:divBdr>
    </w:div>
    <w:div w:id="48500861">
      <w:bodyDiv w:val="1"/>
      <w:marLeft w:val="0"/>
      <w:marRight w:val="0"/>
      <w:marTop w:val="0"/>
      <w:marBottom w:val="0"/>
      <w:divBdr>
        <w:top w:val="none" w:sz="0" w:space="0" w:color="auto"/>
        <w:left w:val="none" w:sz="0" w:space="0" w:color="auto"/>
        <w:bottom w:val="none" w:sz="0" w:space="0" w:color="auto"/>
        <w:right w:val="none" w:sz="0" w:space="0" w:color="auto"/>
      </w:divBdr>
    </w:div>
    <w:div w:id="48579124">
      <w:bodyDiv w:val="1"/>
      <w:marLeft w:val="0"/>
      <w:marRight w:val="0"/>
      <w:marTop w:val="0"/>
      <w:marBottom w:val="0"/>
      <w:divBdr>
        <w:top w:val="none" w:sz="0" w:space="0" w:color="auto"/>
        <w:left w:val="none" w:sz="0" w:space="0" w:color="auto"/>
        <w:bottom w:val="none" w:sz="0" w:space="0" w:color="auto"/>
        <w:right w:val="none" w:sz="0" w:space="0" w:color="auto"/>
      </w:divBdr>
    </w:div>
    <w:div w:id="51513259">
      <w:bodyDiv w:val="1"/>
      <w:marLeft w:val="0"/>
      <w:marRight w:val="0"/>
      <w:marTop w:val="0"/>
      <w:marBottom w:val="0"/>
      <w:divBdr>
        <w:top w:val="none" w:sz="0" w:space="0" w:color="auto"/>
        <w:left w:val="none" w:sz="0" w:space="0" w:color="auto"/>
        <w:bottom w:val="none" w:sz="0" w:space="0" w:color="auto"/>
        <w:right w:val="none" w:sz="0" w:space="0" w:color="auto"/>
      </w:divBdr>
    </w:div>
    <w:div w:id="51930696">
      <w:bodyDiv w:val="1"/>
      <w:marLeft w:val="0"/>
      <w:marRight w:val="0"/>
      <w:marTop w:val="0"/>
      <w:marBottom w:val="0"/>
      <w:divBdr>
        <w:top w:val="none" w:sz="0" w:space="0" w:color="auto"/>
        <w:left w:val="none" w:sz="0" w:space="0" w:color="auto"/>
        <w:bottom w:val="none" w:sz="0" w:space="0" w:color="auto"/>
        <w:right w:val="none" w:sz="0" w:space="0" w:color="auto"/>
      </w:divBdr>
    </w:div>
    <w:div w:id="52242749">
      <w:bodyDiv w:val="1"/>
      <w:marLeft w:val="0"/>
      <w:marRight w:val="0"/>
      <w:marTop w:val="0"/>
      <w:marBottom w:val="0"/>
      <w:divBdr>
        <w:top w:val="none" w:sz="0" w:space="0" w:color="auto"/>
        <w:left w:val="none" w:sz="0" w:space="0" w:color="auto"/>
        <w:bottom w:val="none" w:sz="0" w:space="0" w:color="auto"/>
        <w:right w:val="none" w:sz="0" w:space="0" w:color="auto"/>
      </w:divBdr>
    </w:div>
    <w:div w:id="52701346">
      <w:bodyDiv w:val="1"/>
      <w:marLeft w:val="0"/>
      <w:marRight w:val="0"/>
      <w:marTop w:val="0"/>
      <w:marBottom w:val="0"/>
      <w:divBdr>
        <w:top w:val="none" w:sz="0" w:space="0" w:color="auto"/>
        <w:left w:val="none" w:sz="0" w:space="0" w:color="auto"/>
        <w:bottom w:val="none" w:sz="0" w:space="0" w:color="auto"/>
        <w:right w:val="none" w:sz="0" w:space="0" w:color="auto"/>
      </w:divBdr>
    </w:div>
    <w:div w:id="53243095">
      <w:bodyDiv w:val="1"/>
      <w:marLeft w:val="0"/>
      <w:marRight w:val="0"/>
      <w:marTop w:val="0"/>
      <w:marBottom w:val="0"/>
      <w:divBdr>
        <w:top w:val="none" w:sz="0" w:space="0" w:color="auto"/>
        <w:left w:val="none" w:sz="0" w:space="0" w:color="auto"/>
        <w:bottom w:val="none" w:sz="0" w:space="0" w:color="auto"/>
        <w:right w:val="none" w:sz="0" w:space="0" w:color="auto"/>
      </w:divBdr>
    </w:div>
    <w:div w:id="54815836">
      <w:bodyDiv w:val="1"/>
      <w:marLeft w:val="0"/>
      <w:marRight w:val="0"/>
      <w:marTop w:val="0"/>
      <w:marBottom w:val="0"/>
      <w:divBdr>
        <w:top w:val="none" w:sz="0" w:space="0" w:color="auto"/>
        <w:left w:val="none" w:sz="0" w:space="0" w:color="auto"/>
        <w:bottom w:val="none" w:sz="0" w:space="0" w:color="auto"/>
        <w:right w:val="none" w:sz="0" w:space="0" w:color="auto"/>
      </w:divBdr>
    </w:div>
    <w:div w:id="54864030">
      <w:bodyDiv w:val="1"/>
      <w:marLeft w:val="0"/>
      <w:marRight w:val="0"/>
      <w:marTop w:val="0"/>
      <w:marBottom w:val="0"/>
      <w:divBdr>
        <w:top w:val="none" w:sz="0" w:space="0" w:color="auto"/>
        <w:left w:val="none" w:sz="0" w:space="0" w:color="auto"/>
        <w:bottom w:val="none" w:sz="0" w:space="0" w:color="auto"/>
        <w:right w:val="none" w:sz="0" w:space="0" w:color="auto"/>
      </w:divBdr>
    </w:div>
    <w:div w:id="56054556">
      <w:bodyDiv w:val="1"/>
      <w:marLeft w:val="0"/>
      <w:marRight w:val="0"/>
      <w:marTop w:val="0"/>
      <w:marBottom w:val="0"/>
      <w:divBdr>
        <w:top w:val="none" w:sz="0" w:space="0" w:color="auto"/>
        <w:left w:val="none" w:sz="0" w:space="0" w:color="auto"/>
        <w:bottom w:val="none" w:sz="0" w:space="0" w:color="auto"/>
        <w:right w:val="none" w:sz="0" w:space="0" w:color="auto"/>
      </w:divBdr>
    </w:div>
    <w:div w:id="57947353">
      <w:bodyDiv w:val="1"/>
      <w:marLeft w:val="0"/>
      <w:marRight w:val="0"/>
      <w:marTop w:val="0"/>
      <w:marBottom w:val="0"/>
      <w:divBdr>
        <w:top w:val="none" w:sz="0" w:space="0" w:color="auto"/>
        <w:left w:val="none" w:sz="0" w:space="0" w:color="auto"/>
        <w:bottom w:val="none" w:sz="0" w:space="0" w:color="auto"/>
        <w:right w:val="none" w:sz="0" w:space="0" w:color="auto"/>
      </w:divBdr>
    </w:div>
    <w:div w:id="61370737">
      <w:bodyDiv w:val="1"/>
      <w:marLeft w:val="0"/>
      <w:marRight w:val="0"/>
      <w:marTop w:val="0"/>
      <w:marBottom w:val="0"/>
      <w:divBdr>
        <w:top w:val="none" w:sz="0" w:space="0" w:color="auto"/>
        <w:left w:val="none" w:sz="0" w:space="0" w:color="auto"/>
        <w:bottom w:val="none" w:sz="0" w:space="0" w:color="auto"/>
        <w:right w:val="none" w:sz="0" w:space="0" w:color="auto"/>
      </w:divBdr>
    </w:div>
    <w:div w:id="61484405">
      <w:bodyDiv w:val="1"/>
      <w:marLeft w:val="0"/>
      <w:marRight w:val="0"/>
      <w:marTop w:val="0"/>
      <w:marBottom w:val="0"/>
      <w:divBdr>
        <w:top w:val="none" w:sz="0" w:space="0" w:color="auto"/>
        <w:left w:val="none" w:sz="0" w:space="0" w:color="auto"/>
        <w:bottom w:val="none" w:sz="0" w:space="0" w:color="auto"/>
        <w:right w:val="none" w:sz="0" w:space="0" w:color="auto"/>
      </w:divBdr>
    </w:div>
    <w:div w:id="65346836">
      <w:bodyDiv w:val="1"/>
      <w:marLeft w:val="0"/>
      <w:marRight w:val="0"/>
      <w:marTop w:val="0"/>
      <w:marBottom w:val="0"/>
      <w:divBdr>
        <w:top w:val="none" w:sz="0" w:space="0" w:color="auto"/>
        <w:left w:val="none" w:sz="0" w:space="0" w:color="auto"/>
        <w:bottom w:val="none" w:sz="0" w:space="0" w:color="auto"/>
        <w:right w:val="none" w:sz="0" w:space="0" w:color="auto"/>
      </w:divBdr>
    </w:div>
    <w:div w:id="66727198">
      <w:bodyDiv w:val="1"/>
      <w:marLeft w:val="0"/>
      <w:marRight w:val="0"/>
      <w:marTop w:val="0"/>
      <w:marBottom w:val="0"/>
      <w:divBdr>
        <w:top w:val="none" w:sz="0" w:space="0" w:color="auto"/>
        <w:left w:val="none" w:sz="0" w:space="0" w:color="auto"/>
        <w:bottom w:val="none" w:sz="0" w:space="0" w:color="auto"/>
        <w:right w:val="none" w:sz="0" w:space="0" w:color="auto"/>
      </w:divBdr>
    </w:div>
    <w:div w:id="66997401">
      <w:bodyDiv w:val="1"/>
      <w:marLeft w:val="0"/>
      <w:marRight w:val="0"/>
      <w:marTop w:val="0"/>
      <w:marBottom w:val="0"/>
      <w:divBdr>
        <w:top w:val="none" w:sz="0" w:space="0" w:color="auto"/>
        <w:left w:val="none" w:sz="0" w:space="0" w:color="auto"/>
        <w:bottom w:val="none" w:sz="0" w:space="0" w:color="auto"/>
        <w:right w:val="none" w:sz="0" w:space="0" w:color="auto"/>
      </w:divBdr>
    </w:div>
    <w:div w:id="69010422">
      <w:bodyDiv w:val="1"/>
      <w:marLeft w:val="0"/>
      <w:marRight w:val="0"/>
      <w:marTop w:val="0"/>
      <w:marBottom w:val="0"/>
      <w:divBdr>
        <w:top w:val="none" w:sz="0" w:space="0" w:color="auto"/>
        <w:left w:val="none" w:sz="0" w:space="0" w:color="auto"/>
        <w:bottom w:val="none" w:sz="0" w:space="0" w:color="auto"/>
        <w:right w:val="none" w:sz="0" w:space="0" w:color="auto"/>
      </w:divBdr>
    </w:div>
    <w:div w:id="71007379">
      <w:bodyDiv w:val="1"/>
      <w:marLeft w:val="0"/>
      <w:marRight w:val="0"/>
      <w:marTop w:val="0"/>
      <w:marBottom w:val="0"/>
      <w:divBdr>
        <w:top w:val="none" w:sz="0" w:space="0" w:color="auto"/>
        <w:left w:val="none" w:sz="0" w:space="0" w:color="auto"/>
        <w:bottom w:val="none" w:sz="0" w:space="0" w:color="auto"/>
        <w:right w:val="none" w:sz="0" w:space="0" w:color="auto"/>
      </w:divBdr>
    </w:div>
    <w:div w:id="71393227">
      <w:bodyDiv w:val="1"/>
      <w:marLeft w:val="0"/>
      <w:marRight w:val="0"/>
      <w:marTop w:val="0"/>
      <w:marBottom w:val="0"/>
      <w:divBdr>
        <w:top w:val="none" w:sz="0" w:space="0" w:color="auto"/>
        <w:left w:val="none" w:sz="0" w:space="0" w:color="auto"/>
        <w:bottom w:val="none" w:sz="0" w:space="0" w:color="auto"/>
        <w:right w:val="none" w:sz="0" w:space="0" w:color="auto"/>
      </w:divBdr>
    </w:div>
    <w:div w:id="71439554">
      <w:bodyDiv w:val="1"/>
      <w:marLeft w:val="0"/>
      <w:marRight w:val="0"/>
      <w:marTop w:val="0"/>
      <w:marBottom w:val="0"/>
      <w:divBdr>
        <w:top w:val="none" w:sz="0" w:space="0" w:color="auto"/>
        <w:left w:val="none" w:sz="0" w:space="0" w:color="auto"/>
        <w:bottom w:val="none" w:sz="0" w:space="0" w:color="auto"/>
        <w:right w:val="none" w:sz="0" w:space="0" w:color="auto"/>
      </w:divBdr>
    </w:div>
    <w:div w:id="71972448">
      <w:bodyDiv w:val="1"/>
      <w:marLeft w:val="0"/>
      <w:marRight w:val="0"/>
      <w:marTop w:val="0"/>
      <w:marBottom w:val="0"/>
      <w:divBdr>
        <w:top w:val="none" w:sz="0" w:space="0" w:color="auto"/>
        <w:left w:val="none" w:sz="0" w:space="0" w:color="auto"/>
        <w:bottom w:val="none" w:sz="0" w:space="0" w:color="auto"/>
        <w:right w:val="none" w:sz="0" w:space="0" w:color="auto"/>
      </w:divBdr>
    </w:div>
    <w:div w:id="72356215">
      <w:bodyDiv w:val="1"/>
      <w:marLeft w:val="0"/>
      <w:marRight w:val="0"/>
      <w:marTop w:val="0"/>
      <w:marBottom w:val="0"/>
      <w:divBdr>
        <w:top w:val="none" w:sz="0" w:space="0" w:color="auto"/>
        <w:left w:val="none" w:sz="0" w:space="0" w:color="auto"/>
        <w:bottom w:val="none" w:sz="0" w:space="0" w:color="auto"/>
        <w:right w:val="none" w:sz="0" w:space="0" w:color="auto"/>
      </w:divBdr>
    </w:div>
    <w:div w:id="72514326">
      <w:bodyDiv w:val="1"/>
      <w:marLeft w:val="0"/>
      <w:marRight w:val="0"/>
      <w:marTop w:val="0"/>
      <w:marBottom w:val="0"/>
      <w:divBdr>
        <w:top w:val="none" w:sz="0" w:space="0" w:color="auto"/>
        <w:left w:val="none" w:sz="0" w:space="0" w:color="auto"/>
        <w:bottom w:val="none" w:sz="0" w:space="0" w:color="auto"/>
        <w:right w:val="none" w:sz="0" w:space="0" w:color="auto"/>
      </w:divBdr>
    </w:div>
    <w:div w:id="72700006">
      <w:bodyDiv w:val="1"/>
      <w:marLeft w:val="0"/>
      <w:marRight w:val="0"/>
      <w:marTop w:val="0"/>
      <w:marBottom w:val="0"/>
      <w:divBdr>
        <w:top w:val="none" w:sz="0" w:space="0" w:color="auto"/>
        <w:left w:val="none" w:sz="0" w:space="0" w:color="auto"/>
        <w:bottom w:val="none" w:sz="0" w:space="0" w:color="auto"/>
        <w:right w:val="none" w:sz="0" w:space="0" w:color="auto"/>
      </w:divBdr>
    </w:div>
    <w:div w:id="73285534">
      <w:bodyDiv w:val="1"/>
      <w:marLeft w:val="0"/>
      <w:marRight w:val="0"/>
      <w:marTop w:val="0"/>
      <w:marBottom w:val="0"/>
      <w:divBdr>
        <w:top w:val="none" w:sz="0" w:space="0" w:color="auto"/>
        <w:left w:val="none" w:sz="0" w:space="0" w:color="auto"/>
        <w:bottom w:val="none" w:sz="0" w:space="0" w:color="auto"/>
        <w:right w:val="none" w:sz="0" w:space="0" w:color="auto"/>
      </w:divBdr>
    </w:div>
    <w:div w:id="73671568">
      <w:bodyDiv w:val="1"/>
      <w:marLeft w:val="0"/>
      <w:marRight w:val="0"/>
      <w:marTop w:val="0"/>
      <w:marBottom w:val="0"/>
      <w:divBdr>
        <w:top w:val="none" w:sz="0" w:space="0" w:color="auto"/>
        <w:left w:val="none" w:sz="0" w:space="0" w:color="auto"/>
        <w:bottom w:val="none" w:sz="0" w:space="0" w:color="auto"/>
        <w:right w:val="none" w:sz="0" w:space="0" w:color="auto"/>
      </w:divBdr>
    </w:div>
    <w:div w:id="73865372">
      <w:bodyDiv w:val="1"/>
      <w:marLeft w:val="0"/>
      <w:marRight w:val="0"/>
      <w:marTop w:val="0"/>
      <w:marBottom w:val="0"/>
      <w:divBdr>
        <w:top w:val="none" w:sz="0" w:space="0" w:color="auto"/>
        <w:left w:val="none" w:sz="0" w:space="0" w:color="auto"/>
        <w:bottom w:val="none" w:sz="0" w:space="0" w:color="auto"/>
        <w:right w:val="none" w:sz="0" w:space="0" w:color="auto"/>
      </w:divBdr>
    </w:div>
    <w:div w:id="74321468">
      <w:bodyDiv w:val="1"/>
      <w:marLeft w:val="0"/>
      <w:marRight w:val="0"/>
      <w:marTop w:val="0"/>
      <w:marBottom w:val="0"/>
      <w:divBdr>
        <w:top w:val="none" w:sz="0" w:space="0" w:color="auto"/>
        <w:left w:val="none" w:sz="0" w:space="0" w:color="auto"/>
        <w:bottom w:val="none" w:sz="0" w:space="0" w:color="auto"/>
        <w:right w:val="none" w:sz="0" w:space="0" w:color="auto"/>
      </w:divBdr>
    </w:div>
    <w:div w:id="74404118">
      <w:bodyDiv w:val="1"/>
      <w:marLeft w:val="0"/>
      <w:marRight w:val="0"/>
      <w:marTop w:val="0"/>
      <w:marBottom w:val="0"/>
      <w:divBdr>
        <w:top w:val="none" w:sz="0" w:space="0" w:color="auto"/>
        <w:left w:val="none" w:sz="0" w:space="0" w:color="auto"/>
        <w:bottom w:val="none" w:sz="0" w:space="0" w:color="auto"/>
        <w:right w:val="none" w:sz="0" w:space="0" w:color="auto"/>
      </w:divBdr>
    </w:div>
    <w:div w:id="74668791">
      <w:bodyDiv w:val="1"/>
      <w:marLeft w:val="0"/>
      <w:marRight w:val="0"/>
      <w:marTop w:val="0"/>
      <w:marBottom w:val="0"/>
      <w:divBdr>
        <w:top w:val="none" w:sz="0" w:space="0" w:color="auto"/>
        <w:left w:val="none" w:sz="0" w:space="0" w:color="auto"/>
        <w:bottom w:val="none" w:sz="0" w:space="0" w:color="auto"/>
        <w:right w:val="none" w:sz="0" w:space="0" w:color="auto"/>
      </w:divBdr>
    </w:div>
    <w:div w:id="74910349">
      <w:bodyDiv w:val="1"/>
      <w:marLeft w:val="0"/>
      <w:marRight w:val="0"/>
      <w:marTop w:val="0"/>
      <w:marBottom w:val="0"/>
      <w:divBdr>
        <w:top w:val="none" w:sz="0" w:space="0" w:color="auto"/>
        <w:left w:val="none" w:sz="0" w:space="0" w:color="auto"/>
        <w:bottom w:val="none" w:sz="0" w:space="0" w:color="auto"/>
        <w:right w:val="none" w:sz="0" w:space="0" w:color="auto"/>
      </w:divBdr>
    </w:div>
    <w:div w:id="75135800">
      <w:bodyDiv w:val="1"/>
      <w:marLeft w:val="0"/>
      <w:marRight w:val="0"/>
      <w:marTop w:val="0"/>
      <w:marBottom w:val="0"/>
      <w:divBdr>
        <w:top w:val="none" w:sz="0" w:space="0" w:color="auto"/>
        <w:left w:val="none" w:sz="0" w:space="0" w:color="auto"/>
        <w:bottom w:val="none" w:sz="0" w:space="0" w:color="auto"/>
        <w:right w:val="none" w:sz="0" w:space="0" w:color="auto"/>
      </w:divBdr>
    </w:div>
    <w:div w:id="75174933">
      <w:bodyDiv w:val="1"/>
      <w:marLeft w:val="0"/>
      <w:marRight w:val="0"/>
      <w:marTop w:val="0"/>
      <w:marBottom w:val="0"/>
      <w:divBdr>
        <w:top w:val="none" w:sz="0" w:space="0" w:color="auto"/>
        <w:left w:val="none" w:sz="0" w:space="0" w:color="auto"/>
        <w:bottom w:val="none" w:sz="0" w:space="0" w:color="auto"/>
        <w:right w:val="none" w:sz="0" w:space="0" w:color="auto"/>
      </w:divBdr>
    </w:div>
    <w:div w:id="75175923">
      <w:bodyDiv w:val="1"/>
      <w:marLeft w:val="0"/>
      <w:marRight w:val="0"/>
      <w:marTop w:val="0"/>
      <w:marBottom w:val="0"/>
      <w:divBdr>
        <w:top w:val="none" w:sz="0" w:space="0" w:color="auto"/>
        <w:left w:val="none" w:sz="0" w:space="0" w:color="auto"/>
        <w:bottom w:val="none" w:sz="0" w:space="0" w:color="auto"/>
        <w:right w:val="none" w:sz="0" w:space="0" w:color="auto"/>
      </w:divBdr>
    </w:div>
    <w:div w:id="75445825">
      <w:bodyDiv w:val="1"/>
      <w:marLeft w:val="0"/>
      <w:marRight w:val="0"/>
      <w:marTop w:val="0"/>
      <w:marBottom w:val="0"/>
      <w:divBdr>
        <w:top w:val="none" w:sz="0" w:space="0" w:color="auto"/>
        <w:left w:val="none" w:sz="0" w:space="0" w:color="auto"/>
        <w:bottom w:val="none" w:sz="0" w:space="0" w:color="auto"/>
        <w:right w:val="none" w:sz="0" w:space="0" w:color="auto"/>
      </w:divBdr>
    </w:div>
    <w:div w:id="75905362">
      <w:bodyDiv w:val="1"/>
      <w:marLeft w:val="0"/>
      <w:marRight w:val="0"/>
      <w:marTop w:val="0"/>
      <w:marBottom w:val="0"/>
      <w:divBdr>
        <w:top w:val="none" w:sz="0" w:space="0" w:color="auto"/>
        <w:left w:val="none" w:sz="0" w:space="0" w:color="auto"/>
        <w:bottom w:val="none" w:sz="0" w:space="0" w:color="auto"/>
        <w:right w:val="none" w:sz="0" w:space="0" w:color="auto"/>
      </w:divBdr>
    </w:div>
    <w:div w:id="75976285">
      <w:bodyDiv w:val="1"/>
      <w:marLeft w:val="0"/>
      <w:marRight w:val="0"/>
      <w:marTop w:val="0"/>
      <w:marBottom w:val="0"/>
      <w:divBdr>
        <w:top w:val="none" w:sz="0" w:space="0" w:color="auto"/>
        <w:left w:val="none" w:sz="0" w:space="0" w:color="auto"/>
        <w:bottom w:val="none" w:sz="0" w:space="0" w:color="auto"/>
        <w:right w:val="none" w:sz="0" w:space="0" w:color="auto"/>
      </w:divBdr>
    </w:div>
    <w:div w:id="77020172">
      <w:bodyDiv w:val="1"/>
      <w:marLeft w:val="0"/>
      <w:marRight w:val="0"/>
      <w:marTop w:val="0"/>
      <w:marBottom w:val="0"/>
      <w:divBdr>
        <w:top w:val="none" w:sz="0" w:space="0" w:color="auto"/>
        <w:left w:val="none" w:sz="0" w:space="0" w:color="auto"/>
        <w:bottom w:val="none" w:sz="0" w:space="0" w:color="auto"/>
        <w:right w:val="none" w:sz="0" w:space="0" w:color="auto"/>
      </w:divBdr>
    </w:div>
    <w:div w:id="77404131">
      <w:bodyDiv w:val="1"/>
      <w:marLeft w:val="0"/>
      <w:marRight w:val="0"/>
      <w:marTop w:val="0"/>
      <w:marBottom w:val="0"/>
      <w:divBdr>
        <w:top w:val="none" w:sz="0" w:space="0" w:color="auto"/>
        <w:left w:val="none" w:sz="0" w:space="0" w:color="auto"/>
        <w:bottom w:val="none" w:sz="0" w:space="0" w:color="auto"/>
        <w:right w:val="none" w:sz="0" w:space="0" w:color="auto"/>
      </w:divBdr>
    </w:div>
    <w:div w:id="78136022">
      <w:bodyDiv w:val="1"/>
      <w:marLeft w:val="0"/>
      <w:marRight w:val="0"/>
      <w:marTop w:val="0"/>
      <w:marBottom w:val="0"/>
      <w:divBdr>
        <w:top w:val="none" w:sz="0" w:space="0" w:color="auto"/>
        <w:left w:val="none" w:sz="0" w:space="0" w:color="auto"/>
        <w:bottom w:val="none" w:sz="0" w:space="0" w:color="auto"/>
        <w:right w:val="none" w:sz="0" w:space="0" w:color="auto"/>
      </w:divBdr>
    </w:div>
    <w:div w:id="78524641">
      <w:bodyDiv w:val="1"/>
      <w:marLeft w:val="0"/>
      <w:marRight w:val="0"/>
      <w:marTop w:val="0"/>
      <w:marBottom w:val="0"/>
      <w:divBdr>
        <w:top w:val="none" w:sz="0" w:space="0" w:color="auto"/>
        <w:left w:val="none" w:sz="0" w:space="0" w:color="auto"/>
        <w:bottom w:val="none" w:sz="0" w:space="0" w:color="auto"/>
        <w:right w:val="none" w:sz="0" w:space="0" w:color="auto"/>
      </w:divBdr>
    </w:div>
    <w:div w:id="79374073">
      <w:bodyDiv w:val="1"/>
      <w:marLeft w:val="0"/>
      <w:marRight w:val="0"/>
      <w:marTop w:val="0"/>
      <w:marBottom w:val="0"/>
      <w:divBdr>
        <w:top w:val="none" w:sz="0" w:space="0" w:color="auto"/>
        <w:left w:val="none" w:sz="0" w:space="0" w:color="auto"/>
        <w:bottom w:val="none" w:sz="0" w:space="0" w:color="auto"/>
        <w:right w:val="none" w:sz="0" w:space="0" w:color="auto"/>
      </w:divBdr>
    </w:div>
    <w:div w:id="79983079">
      <w:bodyDiv w:val="1"/>
      <w:marLeft w:val="0"/>
      <w:marRight w:val="0"/>
      <w:marTop w:val="0"/>
      <w:marBottom w:val="0"/>
      <w:divBdr>
        <w:top w:val="none" w:sz="0" w:space="0" w:color="auto"/>
        <w:left w:val="none" w:sz="0" w:space="0" w:color="auto"/>
        <w:bottom w:val="none" w:sz="0" w:space="0" w:color="auto"/>
        <w:right w:val="none" w:sz="0" w:space="0" w:color="auto"/>
      </w:divBdr>
    </w:div>
    <w:div w:id="80178927">
      <w:bodyDiv w:val="1"/>
      <w:marLeft w:val="0"/>
      <w:marRight w:val="0"/>
      <w:marTop w:val="0"/>
      <w:marBottom w:val="0"/>
      <w:divBdr>
        <w:top w:val="none" w:sz="0" w:space="0" w:color="auto"/>
        <w:left w:val="none" w:sz="0" w:space="0" w:color="auto"/>
        <w:bottom w:val="none" w:sz="0" w:space="0" w:color="auto"/>
        <w:right w:val="none" w:sz="0" w:space="0" w:color="auto"/>
      </w:divBdr>
    </w:div>
    <w:div w:id="80419060">
      <w:bodyDiv w:val="1"/>
      <w:marLeft w:val="0"/>
      <w:marRight w:val="0"/>
      <w:marTop w:val="0"/>
      <w:marBottom w:val="0"/>
      <w:divBdr>
        <w:top w:val="none" w:sz="0" w:space="0" w:color="auto"/>
        <w:left w:val="none" w:sz="0" w:space="0" w:color="auto"/>
        <w:bottom w:val="none" w:sz="0" w:space="0" w:color="auto"/>
        <w:right w:val="none" w:sz="0" w:space="0" w:color="auto"/>
      </w:divBdr>
    </w:div>
    <w:div w:id="81029416">
      <w:bodyDiv w:val="1"/>
      <w:marLeft w:val="0"/>
      <w:marRight w:val="0"/>
      <w:marTop w:val="0"/>
      <w:marBottom w:val="0"/>
      <w:divBdr>
        <w:top w:val="none" w:sz="0" w:space="0" w:color="auto"/>
        <w:left w:val="none" w:sz="0" w:space="0" w:color="auto"/>
        <w:bottom w:val="none" w:sz="0" w:space="0" w:color="auto"/>
        <w:right w:val="none" w:sz="0" w:space="0" w:color="auto"/>
      </w:divBdr>
    </w:div>
    <w:div w:id="81073258">
      <w:bodyDiv w:val="1"/>
      <w:marLeft w:val="0"/>
      <w:marRight w:val="0"/>
      <w:marTop w:val="0"/>
      <w:marBottom w:val="0"/>
      <w:divBdr>
        <w:top w:val="none" w:sz="0" w:space="0" w:color="auto"/>
        <w:left w:val="none" w:sz="0" w:space="0" w:color="auto"/>
        <w:bottom w:val="none" w:sz="0" w:space="0" w:color="auto"/>
        <w:right w:val="none" w:sz="0" w:space="0" w:color="auto"/>
      </w:divBdr>
    </w:div>
    <w:div w:id="81219279">
      <w:bodyDiv w:val="1"/>
      <w:marLeft w:val="0"/>
      <w:marRight w:val="0"/>
      <w:marTop w:val="0"/>
      <w:marBottom w:val="0"/>
      <w:divBdr>
        <w:top w:val="none" w:sz="0" w:space="0" w:color="auto"/>
        <w:left w:val="none" w:sz="0" w:space="0" w:color="auto"/>
        <w:bottom w:val="none" w:sz="0" w:space="0" w:color="auto"/>
        <w:right w:val="none" w:sz="0" w:space="0" w:color="auto"/>
      </w:divBdr>
    </w:div>
    <w:div w:id="82143199">
      <w:bodyDiv w:val="1"/>
      <w:marLeft w:val="0"/>
      <w:marRight w:val="0"/>
      <w:marTop w:val="0"/>
      <w:marBottom w:val="0"/>
      <w:divBdr>
        <w:top w:val="none" w:sz="0" w:space="0" w:color="auto"/>
        <w:left w:val="none" w:sz="0" w:space="0" w:color="auto"/>
        <w:bottom w:val="none" w:sz="0" w:space="0" w:color="auto"/>
        <w:right w:val="none" w:sz="0" w:space="0" w:color="auto"/>
      </w:divBdr>
    </w:div>
    <w:div w:id="82649525">
      <w:bodyDiv w:val="1"/>
      <w:marLeft w:val="0"/>
      <w:marRight w:val="0"/>
      <w:marTop w:val="0"/>
      <w:marBottom w:val="0"/>
      <w:divBdr>
        <w:top w:val="none" w:sz="0" w:space="0" w:color="auto"/>
        <w:left w:val="none" w:sz="0" w:space="0" w:color="auto"/>
        <w:bottom w:val="none" w:sz="0" w:space="0" w:color="auto"/>
        <w:right w:val="none" w:sz="0" w:space="0" w:color="auto"/>
      </w:divBdr>
    </w:div>
    <w:div w:id="84234125">
      <w:bodyDiv w:val="1"/>
      <w:marLeft w:val="0"/>
      <w:marRight w:val="0"/>
      <w:marTop w:val="0"/>
      <w:marBottom w:val="0"/>
      <w:divBdr>
        <w:top w:val="none" w:sz="0" w:space="0" w:color="auto"/>
        <w:left w:val="none" w:sz="0" w:space="0" w:color="auto"/>
        <w:bottom w:val="none" w:sz="0" w:space="0" w:color="auto"/>
        <w:right w:val="none" w:sz="0" w:space="0" w:color="auto"/>
      </w:divBdr>
    </w:div>
    <w:div w:id="86580672">
      <w:bodyDiv w:val="1"/>
      <w:marLeft w:val="0"/>
      <w:marRight w:val="0"/>
      <w:marTop w:val="0"/>
      <w:marBottom w:val="0"/>
      <w:divBdr>
        <w:top w:val="none" w:sz="0" w:space="0" w:color="auto"/>
        <w:left w:val="none" w:sz="0" w:space="0" w:color="auto"/>
        <w:bottom w:val="none" w:sz="0" w:space="0" w:color="auto"/>
        <w:right w:val="none" w:sz="0" w:space="0" w:color="auto"/>
      </w:divBdr>
    </w:div>
    <w:div w:id="87385914">
      <w:bodyDiv w:val="1"/>
      <w:marLeft w:val="0"/>
      <w:marRight w:val="0"/>
      <w:marTop w:val="0"/>
      <w:marBottom w:val="0"/>
      <w:divBdr>
        <w:top w:val="none" w:sz="0" w:space="0" w:color="auto"/>
        <w:left w:val="none" w:sz="0" w:space="0" w:color="auto"/>
        <w:bottom w:val="none" w:sz="0" w:space="0" w:color="auto"/>
        <w:right w:val="none" w:sz="0" w:space="0" w:color="auto"/>
      </w:divBdr>
    </w:div>
    <w:div w:id="87391245">
      <w:bodyDiv w:val="1"/>
      <w:marLeft w:val="0"/>
      <w:marRight w:val="0"/>
      <w:marTop w:val="0"/>
      <w:marBottom w:val="0"/>
      <w:divBdr>
        <w:top w:val="none" w:sz="0" w:space="0" w:color="auto"/>
        <w:left w:val="none" w:sz="0" w:space="0" w:color="auto"/>
        <w:bottom w:val="none" w:sz="0" w:space="0" w:color="auto"/>
        <w:right w:val="none" w:sz="0" w:space="0" w:color="auto"/>
      </w:divBdr>
    </w:div>
    <w:div w:id="89158585">
      <w:bodyDiv w:val="1"/>
      <w:marLeft w:val="0"/>
      <w:marRight w:val="0"/>
      <w:marTop w:val="0"/>
      <w:marBottom w:val="0"/>
      <w:divBdr>
        <w:top w:val="none" w:sz="0" w:space="0" w:color="auto"/>
        <w:left w:val="none" w:sz="0" w:space="0" w:color="auto"/>
        <w:bottom w:val="none" w:sz="0" w:space="0" w:color="auto"/>
        <w:right w:val="none" w:sz="0" w:space="0" w:color="auto"/>
      </w:divBdr>
    </w:div>
    <w:div w:id="89663388">
      <w:bodyDiv w:val="1"/>
      <w:marLeft w:val="0"/>
      <w:marRight w:val="0"/>
      <w:marTop w:val="0"/>
      <w:marBottom w:val="0"/>
      <w:divBdr>
        <w:top w:val="none" w:sz="0" w:space="0" w:color="auto"/>
        <w:left w:val="none" w:sz="0" w:space="0" w:color="auto"/>
        <w:bottom w:val="none" w:sz="0" w:space="0" w:color="auto"/>
        <w:right w:val="none" w:sz="0" w:space="0" w:color="auto"/>
      </w:divBdr>
    </w:div>
    <w:div w:id="90273636">
      <w:bodyDiv w:val="1"/>
      <w:marLeft w:val="0"/>
      <w:marRight w:val="0"/>
      <w:marTop w:val="0"/>
      <w:marBottom w:val="0"/>
      <w:divBdr>
        <w:top w:val="none" w:sz="0" w:space="0" w:color="auto"/>
        <w:left w:val="none" w:sz="0" w:space="0" w:color="auto"/>
        <w:bottom w:val="none" w:sz="0" w:space="0" w:color="auto"/>
        <w:right w:val="none" w:sz="0" w:space="0" w:color="auto"/>
      </w:divBdr>
    </w:div>
    <w:div w:id="91702360">
      <w:bodyDiv w:val="1"/>
      <w:marLeft w:val="0"/>
      <w:marRight w:val="0"/>
      <w:marTop w:val="0"/>
      <w:marBottom w:val="0"/>
      <w:divBdr>
        <w:top w:val="none" w:sz="0" w:space="0" w:color="auto"/>
        <w:left w:val="none" w:sz="0" w:space="0" w:color="auto"/>
        <w:bottom w:val="none" w:sz="0" w:space="0" w:color="auto"/>
        <w:right w:val="none" w:sz="0" w:space="0" w:color="auto"/>
      </w:divBdr>
    </w:div>
    <w:div w:id="92480395">
      <w:bodyDiv w:val="1"/>
      <w:marLeft w:val="0"/>
      <w:marRight w:val="0"/>
      <w:marTop w:val="0"/>
      <w:marBottom w:val="0"/>
      <w:divBdr>
        <w:top w:val="none" w:sz="0" w:space="0" w:color="auto"/>
        <w:left w:val="none" w:sz="0" w:space="0" w:color="auto"/>
        <w:bottom w:val="none" w:sz="0" w:space="0" w:color="auto"/>
        <w:right w:val="none" w:sz="0" w:space="0" w:color="auto"/>
      </w:divBdr>
    </w:div>
    <w:div w:id="92672740">
      <w:bodyDiv w:val="1"/>
      <w:marLeft w:val="0"/>
      <w:marRight w:val="0"/>
      <w:marTop w:val="0"/>
      <w:marBottom w:val="0"/>
      <w:divBdr>
        <w:top w:val="none" w:sz="0" w:space="0" w:color="auto"/>
        <w:left w:val="none" w:sz="0" w:space="0" w:color="auto"/>
        <w:bottom w:val="none" w:sz="0" w:space="0" w:color="auto"/>
        <w:right w:val="none" w:sz="0" w:space="0" w:color="auto"/>
      </w:divBdr>
    </w:div>
    <w:div w:id="93676810">
      <w:bodyDiv w:val="1"/>
      <w:marLeft w:val="0"/>
      <w:marRight w:val="0"/>
      <w:marTop w:val="0"/>
      <w:marBottom w:val="0"/>
      <w:divBdr>
        <w:top w:val="none" w:sz="0" w:space="0" w:color="auto"/>
        <w:left w:val="none" w:sz="0" w:space="0" w:color="auto"/>
        <w:bottom w:val="none" w:sz="0" w:space="0" w:color="auto"/>
        <w:right w:val="none" w:sz="0" w:space="0" w:color="auto"/>
      </w:divBdr>
    </w:div>
    <w:div w:id="93790138">
      <w:bodyDiv w:val="1"/>
      <w:marLeft w:val="0"/>
      <w:marRight w:val="0"/>
      <w:marTop w:val="0"/>
      <w:marBottom w:val="0"/>
      <w:divBdr>
        <w:top w:val="none" w:sz="0" w:space="0" w:color="auto"/>
        <w:left w:val="none" w:sz="0" w:space="0" w:color="auto"/>
        <w:bottom w:val="none" w:sz="0" w:space="0" w:color="auto"/>
        <w:right w:val="none" w:sz="0" w:space="0" w:color="auto"/>
      </w:divBdr>
    </w:div>
    <w:div w:id="93980091">
      <w:bodyDiv w:val="1"/>
      <w:marLeft w:val="0"/>
      <w:marRight w:val="0"/>
      <w:marTop w:val="0"/>
      <w:marBottom w:val="0"/>
      <w:divBdr>
        <w:top w:val="none" w:sz="0" w:space="0" w:color="auto"/>
        <w:left w:val="none" w:sz="0" w:space="0" w:color="auto"/>
        <w:bottom w:val="none" w:sz="0" w:space="0" w:color="auto"/>
        <w:right w:val="none" w:sz="0" w:space="0" w:color="auto"/>
      </w:divBdr>
    </w:div>
    <w:div w:id="95101535">
      <w:bodyDiv w:val="1"/>
      <w:marLeft w:val="0"/>
      <w:marRight w:val="0"/>
      <w:marTop w:val="0"/>
      <w:marBottom w:val="0"/>
      <w:divBdr>
        <w:top w:val="none" w:sz="0" w:space="0" w:color="auto"/>
        <w:left w:val="none" w:sz="0" w:space="0" w:color="auto"/>
        <w:bottom w:val="none" w:sz="0" w:space="0" w:color="auto"/>
        <w:right w:val="none" w:sz="0" w:space="0" w:color="auto"/>
      </w:divBdr>
    </w:div>
    <w:div w:id="96366432">
      <w:bodyDiv w:val="1"/>
      <w:marLeft w:val="0"/>
      <w:marRight w:val="0"/>
      <w:marTop w:val="0"/>
      <w:marBottom w:val="0"/>
      <w:divBdr>
        <w:top w:val="none" w:sz="0" w:space="0" w:color="auto"/>
        <w:left w:val="none" w:sz="0" w:space="0" w:color="auto"/>
        <w:bottom w:val="none" w:sz="0" w:space="0" w:color="auto"/>
        <w:right w:val="none" w:sz="0" w:space="0" w:color="auto"/>
      </w:divBdr>
    </w:div>
    <w:div w:id="96487040">
      <w:bodyDiv w:val="1"/>
      <w:marLeft w:val="0"/>
      <w:marRight w:val="0"/>
      <w:marTop w:val="0"/>
      <w:marBottom w:val="0"/>
      <w:divBdr>
        <w:top w:val="none" w:sz="0" w:space="0" w:color="auto"/>
        <w:left w:val="none" w:sz="0" w:space="0" w:color="auto"/>
        <w:bottom w:val="none" w:sz="0" w:space="0" w:color="auto"/>
        <w:right w:val="none" w:sz="0" w:space="0" w:color="auto"/>
      </w:divBdr>
    </w:div>
    <w:div w:id="97527452">
      <w:bodyDiv w:val="1"/>
      <w:marLeft w:val="0"/>
      <w:marRight w:val="0"/>
      <w:marTop w:val="0"/>
      <w:marBottom w:val="0"/>
      <w:divBdr>
        <w:top w:val="none" w:sz="0" w:space="0" w:color="auto"/>
        <w:left w:val="none" w:sz="0" w:space="0" w:color="auto"/>
        <w:bottom w:val="none" w:sz="0" w:space="0" w:color="auto"/>
        <w:right w:val="none" w:sz="0" w:space="0" w:color="auto"/>
      </w:divBdr>
    </w:div>
    <w:div w:id="98643571">
      <w:bodyDiv w:val="1"/>
      <w:marLeft w:val="0"/>
      <w:marRight w:val="0"/>
      <w:marTop w:val="0"/>
      <w:marBottom w:val="0"/>
      <w:divBdr>
        <w:top w:val="none" w:sz="0" w:space="0" w:color="auto"/>
        <w:left w:val="none" w:sz="0" w:space="0" w:color="auto"/>
        <w:bottom w:val="none" w:sz="0" w:space="0" w:color="auto"/>
        <w:right w:val="none" w:sz="0" w:space="0" w:color="auto"/>
      </w:divBdr>
    </w:div>
    <w:div w:id="98644185">
      <w:bodyDiv w:val="1"/>
      <w:marLeft w:val="0"/>
      <w:marRight w:val="0"/>
      <w:marTop w:val="0"/>
      <w:marBottom w:val="0"/>
      <w:divBdr>
        <w:top w:val="none" w:sz="0" w:space="0" w:color="auto"/>
        <w:left w:val="none" w:sz="0" w:space="0" w:color="auto"/>
        <w:bottom w:val="none" w:sz="0" w:space="0" w:color="auto"/>
        <w:right w:val="none" w:sz="0" w:space="0" w:color="auto"/>
      </w:divBdr>
    </w:div>
    <w:div w:id="98766592">
      <w:bodyDiv w:val="1"/>
      <w:marLeft w:val="0"/>
      <w:marRight w:val="0"/>
      <w:marTop w:val="0"/>
      <w:marBottom w:val="0"/>
      <w:divBdr>
        <w:top w:val="none" w:sz="0" w:space="0" w:color="auto"/>
        <w:left w:val="none" w:sz="0" w:space="0" w:color="auto"/>
        <w:bottom w:val="none" w:sz="0" w:space="0" w:color="auto"/>
        <w:right w:val="none" w:sz="0" w:space="0" w:color="auto"/>
      </w:divBdr>
    </w:div>
    <w:div w:id="99035735">
      <w:bodyDiv w:val="1"/>
      <w:marLeft w:val="0"/>
      <w:marRight w:val="0"/>
      <w:marTop w:val="0"/>
      <w:marBottom w:val="0"/>
      <w:divBdr>
        <w:top w:val="none" w:sz="0" w:space="0" w:color="auto"/>
        <w:left w:val="none" w:sz="0" w:space="0" w:color="auto"/>
        <w:bottom w:val="none" w:sz="0" w:space="0" w:color="auto"/>
        <w:right w:val="none" w:sz="0" w:space="0" w:color="auto"/>
      </w:divBdr>
    </w:div>
    <w:div w:id="99108379">
      <w:bodyDiv w:val="1"/>
      <w:marLeft w:val="0"/>
      <w:marRight w:val="0"/>
      <w:marTop w:val="0"/>
      <w:marBottom w:val="0"/>
      <w:divBdr>
        <w:top w:val="none" w:sz="0" w:space="0" w:color="auto"/>
        <w:left w:val="none" w:sz="0" w:space="0" w:color="auto"/>
        <w:bottom w:val="none" w:sz="0" w:space="0" w:color="auto"/>
        <w:right w:val="none" w:sz="0" w:space="0" w:color="auto"/>
      </w:divBdr>
    </w:div>
    <w:div w:id="100298719">
      <w:bodyDiv w:val="1"/>
      <w:marLeft w:val="0"/>
      <w:marRight w:val="0"/>
      <w:marTop w:val="0"/>
      <w:marBottom w:val="0"/>
      <w:divBdr>
        <w:top w:val="none" w:sz="0" w:space="0" w:color="auto"/>
        <w:left w:val="none" w:sz="0" w:space="0" w:color="auto"/>
        <w:bottom w:val="none" w:sz="0" w:space="0" w:color="auto"/>
        <w:right w:val="none" w:sz="0" w:space="0" w:color="auto"/>
      </w:divBdr>
    </w:div>
    <w:div w:id="100611686">
      <w:bodyDiv w:val="1"/>
      <w:marLeft w:val="0"/>
      <w:marRight w:val="0"/>
      <w:marTop w:val="0"/>
      <w:marBottom w:val="0"/>
      <w:divBdr>
        <w:top w:val="none" w:sz="0" w:space="0" w:color="auto"/>
        <w:left w:val="none" w:sz="0" w:space="0" w:color="auto"/>
        <w:bottom w:val="none" w:sz="0" w:space="0" w:color="auto"/>
        <w:right w:val="none" w:sz="0" w:space="0" w:color="auto"/>
      </w:divBdr>
    </w:div>
    <w:div w:id="100928035">
      <w:bodyDiv w:val="1"/>
      <w:marLeft w:val="0"/>
      <w:marRight w:val="0"/>
      <w:marTop w:val="0"/>
      <w:marBottom w:val="0"/>
      <w:divBdr>
        <w:top w:val="none" w:sz="0" w:space="0" w:color="auto"/>
        <w:left w:val="none" w:sz="0" w:space="0" w:color="auto"/>
        <w:bottom w:val="none" w:sz="0" w:space="0" w:color="auto"/>
        <w:right w:val="none" w:sz="0" w:space="0" w:color="auto"/>
      </w:divBdr>
    </w:div>
    <w:div w:id="100995911">
      <w:bodyDiv w:val="1"/>
      <w:marLeft w:val="0"/>
      <w:marRight w:val="0"/>
      <w:marTop w:val="0"/>
      <w:marBottom w:val="0"/>
      <w:divBdr>
        <w:top w:val="none" w:sz="0" w:space="0" w:color="auto"/>
        <w:left w:val="none" w:sz="0" w:space="0" w:color="auto"/>
        <w:bottom w:val="none" w:sz="0" w:space="0" w:color="auto"/>
        <w:right w:val="none" w:sz="0" w:space="0" w:color="auto"/>
      </w:divBdr>
    </w:div>
    <w:div w:id="101002521">
      <w:bodyDiv w:val="1"/>
      <w:marLeft w:val="0"/>
      <w:marRight w:val="0"/>
      <w:marTop w:val="0"/>
      <w:marBottom w:val="0"/>
      <w:divBdr>
        <w:top w:val="none" w:sz="0" w:space="0" w:color="auto"/>
        <w:left w:val="none" w:sz="0" w:space="0" w:color="auto"/>
        <w:bottom w:val="none" w:sz="0" w:space="0" w:color="auto"/>
        <w:right w:val="none" w:sz="0" w:space="0" w:color="auto"/>
      </w:divBdr>
    </w:div>
    <w:div w:id="101389081">
      <w:bodyDiv w:val="1"/>
      <w:marLeft w:val="0"/>
      <w:marRight w:val="0"/>
      <w:marTop w:val="0"/>
      <w:marBottom w:val="0"/>
      <w:divBdr>
        <w:top w:val="none" w:sz="0" w:space="0" w:color="auto"/>
        <w:left w:val="none" w:sz="0" w:space="0" w:color="auto"/>
        <w:bottom w:val="none" w:sz="0" w:space="0" w:color="auto"/>
        <w:right w:val="none" w:sz="0" w:space="0" w:color="auto"/>
      </w:divBdr>
    </w:div>
    <w:div w:id="102237706">
      <w:bodyDiv w:val="1"/>
      <w:marLeft w:val="0"/>
      <w:marRight w:val="0"/>
      <w:marTop w:val="0"/>
      <w:marBottom w:val="0"/>
      <w:divBdr>
        <w:top w:val="none" w:sz="0" w:space="0" w:color="auto"/>
        <w:left w:val="none" w:sz="0" w:space="0" w:color="auto"/>
        <w:bottom w:val="none" w:sz="0" w:space="0" w:color="auto"/>
        <w:right w:val="none" w:sz="0" w:space="0" w:color="auto"/>
      </w:divBdr>
    </w:div>
    <w:div w:id="102575129">
      <w:bodyDiv w:val="1"/>
      <w:marLeft w:val="0"/>
      <w:marRight w:val="0"/>
      <w:marTop w:val="0"/>
      <w:marBottom w:val="0"/>
      <w:divBdr>
        <w:top w:val="none" w:sz="0" w:space="0" w:color="auto"/>
        <w:left w:val="none" w:sz="0" w:space="0" w:color="auto"/>
        <w:bottom w:val="none" w:sz="0" w:space="0" w:color="auto"/>
        <w:right w:val="none" w:sz="0" w:space="0" w:color="auto"/>
      </w:divBdr>
    </w:div>
    <w:div w:id="102843693">
      <w:bodyDiv w:val="1"/>
      <w:marLeft w:val="0"/>
      <w:marRight w:val="0"/>
      <w:marTop w:val="0"/>
      <w:marBottom w:val="0"/>
      <w:divBdr>
        <w:top w:val="none" w:sz="0" w:space="0" w:color="auto"/>
        <w:left w:val="none" w:sz="0" w:space="0" w:color="auto"/>
        <w:bottom w:val="none" w:sz="0" w:space="0" w:color="auto"/>
        <w:right w:val="none" w:sz="0" w:space="0" w:color="auto"/>
      </w:divBdr>
    </w:div>
    <w:div w:id="103116877">
      <w:bodyDiv w:val="1"/>
      <w:marLeft w:val="0"/>
      <w:marRight w:val="0"/>
      <w:marTop w:val="0"/>
      <w:marBottom w:val="0"/>
      <w:divBdr>
        <w:top w:val="none" w:sz="0" w:space="0" w:color="auto"/>
        <w:left w:val="none" w:sz="0" w:space="0" w:color="auto"/>
        <w:bottom w:val="none" w:sz="0" w:space="0" w:color="auto"/>
        <w:right w:val="none" w:sz="0" w:space="0" w:color="auto"/>
      </w:divBdr>
    </w:div>
    <w:div w:id="104539082">
      <w:bodyDiv w:val="1"/>
      <w:marLeft w:val="0"/>
      <w:marRight w:val="0"/>
      <w:marTop w:val="0"/>
      <w:marBottom w:val="0"/>
      <w:divBdr>
        <w:top w:val="none" w:sz="0" w:space="0" w:color="auto"/>
        <w:left w:val="none" w:sz="0" w:space="0" w:color="auto"/>
        <w:bottom w:val="none" w:sz="0" w:space="0" w:color="auto"/>
        <w:right w:val="none" w:sz="0" w:space="0" w:color="auto"/>
      </w:divBdr>
    </w:div>
    <w:div w:id="105002425">
      <w:bodyDiv w:val="1"/>
      <w:marLeft w:val="0"/>
      <w:marRight w:val="0"/>
      <w:marTop w:val="0"/>
      <w:marBottom w:val="0"/>
      <w:divBdr>
        <w:top w:val="none" w:sz="0" w:space="0" w:color="auto"/>
        <w:left w:val="none" w:sz="0" w:space="0" w:color="auto"/>
        <w:bottom w:val="none" w:sz="0" w:space="0" w:color="auto"/>
        <w:right w:val="none" w:sz="0" w:space="0" w:color="auto"/>
      </w:divBdr>
    </w:div>
    <w:div w:id="105396392">
      <w:bodyDiv w:val="1"/>
      <w:marLeft w:val="0"/>
      <w:marRight w:val="0"/>
      <w:marTop w:val="0"/>
      <w:marBottom w:val="0"/>
      <w:divBdr>
        <w:top w:val="none" w:sz="0" w:space="0" w:color="auto"/>
        <w:left w:val="none" w:sz="0" w:space="0" w:color="auto"/>
        <w:bottom w:val="none" w:sz="0" w:space="0" w:color="auto"/>
        <w:right w:val="none" w:sz="0" w:space="0" w:color="auto"/>
      </w:divBdr>
    </w:div>
    <w:div w:id="105781076">
      <w:bodyDiv w:val="1"/>
      <w:marLeft w:val="0"/>
      <w:marRight w:val="0"/>
      <w:marTop w:val="0"/>
      <w:marBottom w:val="0"/>
      <w:divBdr>
        <w:top w:val="none" w:sz="0" w:space="0" w:color="auto"/>
        <w:left w:val="none" w:sz="0" w:space="0" w:color="auto"/>
        <w:bottom w:val="none" w:sz="0" w:space="0" w:color="auto"/>
        <w:right w:val="none" w:sz="0" w:space="0" w:color="auto"/>
      </w:divBdr>
    </w:div>
    <w:div w:id="105976807">
      <w:bodyDiv w:val="1"/>
      <w:marLeft w:val="0"/>
      <w:marRight w:val="0"/>
      <w:marTop w:val="0"/>
      <w:marBottom w:val="0"/>
      <w:divBdr>
        <w:top w:val="none" w:sz="0" w:space="0" w:color="auto"/>
        <w:left w:val="none" w:sz="0" w:space="0" w:color="auto"/>
        <w:bottom w:val="none" w:sz="0" w:space="0" w:color="auto"/>
        <w:right w:val="none" w:sz="0" w:space="0" w:color="auto"/>
      </w:divBdr>
    </w:div>
    <w:div w:id="106392327">
      <w:bodyDiv w:val="1"/>
      <w:marLeft w:val="0"/>
      <w:marRight w:val="0"/>
      <w:marTop w:val="0"/>
      <w:marBottom w:val="0"/>
      <w:divBdr>
        <w:top w:val="none" w:sz="0" w:space="0" w:color="auto"/>
        <w:left w:val="none" w:sz="0" w:space="0" w:color="auto"/>
        <w:bottom w:val="none" w:sz="0" w:space="0" w:color="auto"/>
        <w:right w:val="none" w:sz="0" w:space="0" w:color="auto"/>
      </w:divBdr>
    </w:div>
    <w:div w:id="107093660">
      <w:bodyDiv w:val="1"/>
      <w:marLeft w:val="0"/>
      <w:marRight w:val="0"/>
      <w:marTop w:val="0"/>
      <w:marBottom w:val="0"/>
      <w:divBdr>
        <w:top w:val="none" w:sz="0" w:space="0" w:color="auto"/>
        <w:left w:val="none" w:sz="0" w:space="0" w:color="auto"/>
        <w:bottom w:val="none" w:sz="0" w:space="0" w:color="auto"/>
        <w:right w:val="none" w:sz="0" w:space="0" w:color="auto"/>
      </w:divBdr>
    </w:div>
    <w:div w:id="107630591">
      <w:bodyDiv w:val="1"/>
      <w:marLeft w:val="0"/>
      <w:marRight w:val="0"/>
      <w:marTop w:val="0"/>
      <w:marBottom w:val="0"/>
      <w:divBdr>
        <w:top w:val="none" w:sz="0" w:space="0" w:color="auto"/>
        <w:left w:val="none" w:sz="0" w:space="0" w:color="auto"/>
        <w:bottom w:val="none" w:sz="0" w:space="0" w:color="auto"/>
        <w:right w:val="none" w:sz="0" w:space="0" w:color="auto"/>
      </w:divBdr>
    </w:div>
    <w:div w:id="108204486">
      <w:bodyDiv w:val="1"/>
      <w:marLeft w:val="0"/>
      <w:marRight w:val="0"/>
      <w:marTop w:val="0"/>
      <w:marBottom w:val="0"/>
      <w:divBdr>
        <w:top w:val="none" w:sz="0" w:space="0" w:color="auto"/>
        <w:left w:val="none" w:sz="0" w:space="0" w:color="auto"/>
        <w:bottom w:val="none" w:sz="0" w:space="0" w:color="auto"/>
        <w:right w:val="none" w:sz="0" w:space="0" w:color="auto"/>
      </w:divBdr>
    </w:div>
    <w:div w:id="109084130">
      <w:bodyDiv w:val="1"/>
      <w:marLeft w:val="0"/>
      <w:marRight w:val="0"/>
      <w:marTop w:val="0"/>
      <w:marBottom w:val="0"/>
      <w:divBdr>
        <w:top w:val="none" w:sz="0" w:space="0" w:color="auto"/>
        <w:left w:val="none" w:sz="0" w:space="0" w:color="auto"/>
        <w:bottom w:val="none" w:sz="0" w:space="0" w:color="auto"/>
        <w:right w:val="none" w:sz="0" w:space="0" w:color="auto"/>
      </w:divBdr>
    </w:div>
    <w:div w:id="109975770">
      <w:bodyDiv w:val="1"/>
      <w:marLeft w:val="0"/>
      <w:marRight w:val="0"/>
      <w:marTop w:val="0"/>
      <w:marBottom w:val="0"/>
      <w:divBdr>
        <w:top w:val="none" w:sz="0" w:space="0" w:color="auto"/>
        <w:left w:val="none" w:sz="0" w:space="0" w:color="auto"/>
        <w:bottom w:val="none" w:sz="0" w:space="0" w:color="auto"/>
        <w:right w:val="none" w:sz="0" w:space="0" w:color="auto"/>
      </w:divBdr>
    </w:div>
    <w:div w:id="112291291">
      <w:bodyDiv w:val="1"/>
      <w:marLeft w:val="0"/>
      <w:marRight w:val="0"/>
      <w:marTop w:val="0"/>
      <w:marBottom w:val="0"/>
      <w:divBdr>
        <w:top w:val="none" w:sz="0" w:space="0" w:color="auto"/>
        <w:left w:val="none" w:sz="0" w:space="0" w:color="auto"/>
        <w:bottom w:val="none" w:sz="0" w:space="0" w:color="auto"/>
        <w:right w:val="none" w:sz="0" w:space="0" w:color="auto"/>
      </w:divBdr>
    </w:div>
    <w:div w:id="112403549">
      <w:bodyDiv w:val="1"/>
      <w:marLeft w:val="0"/>
      <w:marRight w:val="0"/>
      <w:marTop w:val="0"/>
      <w:marBottom w:val="0"/>
      <w:divBdr>
        <w:top w:val="none" w:sz="0" w:space="0" w:color="auto"/>
        <w:left w:val="none" w:sz="0" w:space="0" w:color="auto"/>
        <w:bottom w:val="none" w:sz="0" w:space="0" w:color="auto"/>
        <w:right w:val="none" w:sz="0" w:space="0" w:color="auto"/>
      </w:divBdr>
    </w:div>
    <w:div w:id="112791377">
      <w:bodyDiv w:val="1"/>
      <w:marLeft w:val="0"/>
      <w:marRight w:val="0"/>
      <w:marTop w:val="0"/>
      <w:marBottom w:val="0"/>
      <w:divBdr>
        <w:top w:val="none" w:sz="0" w:space="0" w:color="auto"/>
        <w:left w:val="none" w:sz="0" w:space="0" w:color="auto"/>
        <w:bottom w:val="none" w:sz="0" w:space="0" w:color="auto"/>
        <w:right w:val="none" w:sz="0" w:space="0" w:color="auto"/>
      </w:divBdr>
    </w:div>
    <w:div w:id="113133627">
      <w:bodyDiv w:val="1"/>
      <w:marLeft w:val="0"/>
      <w:marRight w:val="0"/>
      <w:marTop w:val="0"/>
      <w:marBottom w:val="0"/>
      <w:divBdr>
        <w:top w:val="none" w:sz="0" w:space="0" w:color="auto"/>
        <w:left w:val="none" w:sz="0" w:space="0" w:color="auto"/>
        <w:bottom w:val="none" w:sz="0" w:space="0" w:color="auto"/>
        <w:right w:val="none" w:sz="0" w:space="0" w:color="auto"/>
      </w:divBdr>
    </w:div>
    <w:div w:id="113141228">
      <w:bodyDiv w:val="1"/>
      <w:marLeft w:val="0"/>
      <w:marRight w:val="0"/>
      <w:marTop w:val="0"/>
      <w:marBottom w:val="0"/>
      <w:divBdr>
        <w:top w:val="none" w:sz="0" w:space="0" w:color="auto"/>
        <w:left w:val="none" w:sz="0" w:space="0" w:color="auto"/>
        <w:bottom w:val="none" w:sz="0" w:space="0" w:color="auto"/>
        <w:right w:val="none" w:sz="0" w:space="0" w:color="auto"/>
      </w:divBdr>
    </w:div>
    <w:div w:id="113721465">
      <w:bodyDiv w:val="1"/>
      <w:marLeft w:val="0"/>
      <w:marRight w:val="0"/>
      <w:marTop w:val="0"/>
      <w:marBottom w:val="0"/>
      <w:divBdr>
        <w:top w:val="none" w:sz="0" w:space="0" w:color="auto"/>
        <w:left w:val="none" w:sz="0" w:space="0" w:color="auto"/>
        <w:bottom w:val="none" w:sz="0" w:space="0" w:color="auto"/>
        <w:right w:val="none" w:sz="0" w:space="0" w:color="auto"/>
      </w:divBdr>
    </w:div>
    <w:div w:id="114179174">
      <w:bodyDiv w:val="1"/>
      <w:marLeft w:val="0"/>
      <w:marRight w:val="0"/>
      <w:marTop w:val="0"/>
      <w:marBottom w:val="0"/>
      <w:divBdr>
        <w:top w:val="none" w:sz="0" w:space="0" w:color="auto"/>
        <w:left w:val="none" w:sz="0" w:space="0" w:color="auto"/>
        <w:bottom w:val="none" w:sz="0" w:space="0" w:color="auto"/>
        <w:right w:val="none" w:sz="0" w:space="0" w:color="auto"/>
      </w:divBdr>
    </w:div>
    <w:div w:id="115105212">
      <w:bodyDiv w:val="1"/>
      <w:marLeft w:val="0"/>
      <w:marRight w:val="0"/>
      <w:marTop w:val="0"/>
      <w:marBottom w:val="0"/>
      <w:divBdr>
        <w:top w:val="none" w:sz="0" w:space="0" w:color="auto"/>
        <w:left w:val="none" w:sz="0" w:space="0" w:color="auto"/>
        <w:bottom w:val="none" w:sz="0" w:space="0" w:color="auto"/>
        <w:right w:val="none" w:sz="0" w:space="0" w:color="auto"/>
      </w:divBdr>
    </w:div>
    <w:div w:id="116069773">
      <w:bodyDiv w:val="1"/>
      <w:marLeft w:val="0"/>
      <w:marRight w:val="0"/>
      <w:marTop w:val="0"/>
      <w:marBottom w:val="0"/>
      <w:divBdr>
        <w:top w:val="none" w:sz="0" w:space="0" w:color="auto"/>
        <w:left w:val="none" w:sz="0" w:space="0" w:color="auto"/>
        <w:bottom w:val="none" w:sz="0" w:space="0" w:color="auto"/>
        <w:right w:val="none" w:sz="0" w:space="0" w:color="auto"/>
      </w:divBdr>
    </w:div>
    <w:div w:id="116140904">
      <w:bodyDiv w:val="1"/>
      <w:marLeft w:val="0"/>
      <w:marRight w:val="0"/>
      <w:marTop w:val="0"/>
      <w:marBottom w:val="0"/>
      <w:divBdr>
        <w:top w:val="none" w:sz="0" w:space="0" w:color="auto"/>
        <w:left w:val="none" w:sz="0" w:space="0" w:color="auto"/>
        <w:bottom w:val="none" w:sz="0" w:space="0" w:color="auto"/>
        <w:right w:val="none" w:sz="0" w:space="0" w:color="auto"/>
      </w:divBdr>
    </w:div>
    <w:div w:id="116411095">
      <w:bodyDiv w:val="1"/>
      <w:marLeft w:val="0"/>
      <w:marRight w:val="0"/>
      <w:marTop w:val="0"/>
      <w:marBottom w:val="0"/>
      <w:divBdr>
        <w:top w:val="none" w:sz="0" w:space="0" w:color="auto"/>
        <w:left w:val="none" w:sz="0" w:space="0" w:color="auto"/>
        <w:bottom w:val="none" w:sz="0" w:space="0" w:color="auto"/>
        <w:right w:val="none" w:sz="0" w:space="0" w:color="auto"/>
      </w:divBdr>
    </w:div>
    <w:div w:id="118687559">
      <w:bodyDiv w:val="1"/>
      <w:marLeft w:val="0"/>
      <w:marRight w:val="0"/>
      <w:marTop w:val="0"/>
      <w:marBottom w:val="0"/>
      <w:divBdr>
        <w:top w:val="none" w:sz="0" w:space="0" w:color="auto"/>
        <w:left w:val="none" w:sz="0" w:space="0" w:color="auto"/>
        <w:bottom w:val="none" w:sz="0" w:space="0" w:color="auto"/>
        <w:right w:val="none" w:sz="0" w:space="0" w:color="auto"/>
      </w:divBdr>
    </w:div>
    <w:div w:id="118690081">
      <w:bodyDiv w:val="1"/>
      <w:marLeft w:val="0"/>
      <w:marRight w:val="0"/>
      <w:marTop w:val="0"/>
      <w:marBottom w:val="0"/>
      <w:divBdr>
        <w:top w:val="none" w:sz="0" w:space="0" w:color="auto"/>
        <w:left w:val="none" w:sz="0" w:space="0" w:color="auto"/>
        <w:bottom w:val="none" w:sz="0" w:space="0" w:color="auto"/>
        <w:right w:val="none" w:sz="0" w:space="0" w:color="auto"/>
      </w:divBdr>
    </w:div>
    <w:div w:id="118695497">
      <w:bodyDiv w:val="1"/>
      <w:marLeft w:val="0"/>
      <w:marRight w:val="0"/>
      <w:marTop w:val="0"/>
      <w:marBottom w:val="0"/>
      <w:divBdr>
        <w:top w:val="none" w:sz="0" w:space="0" w:color="auto"/>
        <w:left w:val="none" w:sz="0" w:space="0" w:color="auto"/>
        <w:bottom w:val="none" w:sz="0" w:space="0" w:color="auto"/>
        <w:right w:val="none" w:sz="0" w:space="0" w:color="auto"/>
      </w:divBdr>
    </w:div>
    <w:div w:id="118883800">
      <w:bodyDiv w:val="1"/>
      <w:marLeft w:val="0"/>
      <w:marRight w:val="0"/>
      <w:marTop w:val="0"/>
      <w:marBottom w:val="0"/>
      <w:divBdr>
        <w:top w:val="none" w:sz="0" w:space="0" w:color="auto"/>
        <w:left w:val="none" w:sz="0" w:space="0" w:color="auto"/>
        <w:bottom w:val="none" w:sz="0" w:space="0" w:color="auto"/>
        <w:right w:val="none" w:sz="0" w:space="0" w:color="auto"/>
      </w:divBdr>
    </w:div>
    <w:div w:id="121004786">
      <w:bodyDiv w:val="1"/>
      <w:marLeft w:val="0"/>
      <w:marRight w:val="0"/>
      <w:marTop w:val="0"/>
      <w:marBottom w:val="0"/>
      <w:divBdr>
        <w:top w:val="none" w:sz="0" w:space="0" w:color="auto"/>
        <w:left w:val="none" w:sz="0" w:space="0" w:color="auto"/>
        <w:bottom w:val="none" w:sz="0" w:space="0" w:color="auto"/>
        <w:right w:val="none" w:sz="0" w:space="0" w:color="auto"/>
      </w:divBdr>
    </w:div>
    <w:div w:id="121461608">
      <w:bodyDiv w:val="1"/>
      <w:marLeft w:val="0"/>
      <w:marRight w:val="0"/>
      <w:marTop w:val="0"/>
      <w:marBottom w:val="0"/>
      <w:divBdr>
        <w:top w:val="none" w:sz="0" w:space="0" w:color="auto"/>
        <w:left w:val="none" w:sz="0" w:space="0" w:color="auto"/>
        <w:bottom w:val="none" w:sz="0" w:space="0" w:color="auto"/>
        <w:right w:val="none" w:sz="0" w:space="0" w:color="auto"/>
      </w:divBdr>
    </w:div>
    <w:div w:id="121465052">
      <w:bodyDiv w:val="1"/>
      <w:marLeft w:val="0"/>
      <w:marRight w:val="0"/>
      <w:marTop w:val="0"/>
      <w:marBottom w:val="0"/>
      <w:divBdr>
        <w:top w:val="none" w:sz="0" w:space="0" w:color="auto"/>
        <w:left w:val="none" w:sz="0" w:space="0" w:color="auto"/>
        <w:bottom w:val="none" w:sz="0" w:space="0" w:color="auto"/>
        <w:right w:val="none" w:sz="0" w:space="0" w:color="auto"/>
      </w:divBdr>
    </w:div>
    <w:div w:id="122620519">
      <w:bodyDiv w:val="1"/>
      <w:marLeft w:val="0"/>
      <w:marRight w:val="0"/>
      <w:marTop w:val="0"/>
      <w:marBottom w:val="0"/>
      <w:divBdr>
        <w:top w:val="none" w:sz="0" w:space="0" w:color="auto"/>
        <w:left w:val="none" w:sz="0" w:space="0" w:color="auto"/>
        <w:bottom w:val="none" w:sz="0" w:space="0" w:color="auto"/>
        <w:right w:val="none" w:sz="0" w:space="0" w:color="auto"/>
      </w:divBdr>
    </w:div>
    <w:div w:id="123234563">
      <w:bodyDiv w:val="1"/>
      <w:marLeft w:val="0"/>
      <w:marRight w:val="0"/>
      <w:marTop w:val="0"/>
      <w:marBottom w:val="0"/>
      <w:divBdr>
        <w:top w:val="none" w:sz="0" w:space="0" w:color="auto"/>
        <w:left w:val="none" w:sz="0" w:space="0" w:color="auto"/>
        <w:bottom w:val="none" w:sz="0" w:space="0" w:color="auto"/>
        <w:right w:val="none" w:sz="0" w:space="0" w:color="auto"/>
      </w:divBdr>
    </w:div>
    <w:div w:id="123348352">
      <w:bodyDiv w:val="1"/>
      <w:marLeft w:val="0"/>
      <w:marRight w:val="0"/>
      <w:marTop w:val="0"/>
      <w:marBottom w:val="0"/>
      <w:divBdr>
        <w:top w:val="none" w:sz="0" w:space="0" w:color="auto"/>
        <w:left w:val="none" w:sz="0" w:space="0" w:color="auto"/>
        <w:bottom w:val="none" w:sz="0" w:space="0" w:color="auto"/>
        <w:right w:val="none" w:sz="0" w:space="0" w:color="auto"/>
      </w:divBdr>
    </w:div>
    <w:div w:id="123502268">
      <w:bodyDiv w:val="1"/>
      <w:marLeft w:val="0"/>
      <w:marRight w:val="0"/>
      <w:marTop w:val="0"/>
      <w:marBottom w:val="0"/>
      <w:divBdr>
        <w:top w:val="none" w:sz="0" w:space="0" w:color="auto"/>
        <w:left w:val="none" w:sz="0" w:space="0" w:color="auto"/>
        <w:bottom w:val="none" w:sz="0" w:space="0" w:color="auto"/>
        <w:right w:val="none" w:sz="0" w:space="0" w:color="auto"/>
      </w:divBdr>
    </w:div>
    <w:div w:id="124278674">
      <w:bodyDiv w:val="1"/>
      <w:marLeft w:val="0"/>
      <w:marRight w:val="0"/>
      <w:marTop w:val="0"/>
      <w:marBottom w:val="0"/>
      <w:divBdr>
        <w:top w:val="none" w:sz="0" w:space="0" w:color="auto"/>
        <w:left w:val="none" w:sz="0" w:space="0" w:color="auto"/>
        <w:bottom w:val="none" w:sz="0" w:space="0" w:color="auto"/>
        <w:right w:val="none" w:sz="0" w:space="0" w:color="auto"/>
      </w:divBdr>
    </w:div>
    <w:div w:id="125972422">
      <w:bodyDiv w:val="1"/>
      <w:marLeft w:val="0"/>
      <w:marRight w:val="0"/>
      <w:marTop w:val="0"/>
      <w:marBottom w:val="0"/>
      <w:divBdr>
        <w:top w:val="none" w:sz="0" w:space="0" w:color="auto"/>
        <w:left w:val="none" w:sz="0" w:space="0" w:color="auto"/>
        <w:bottom w:val="none" w:sz="0" w:space="0" w:color="auto"/>
        <w:right w:val="none" w:sz="0" w:space="0" w:color="auto"/>
      </w:divBdr>
    </w:div>
    <w:div w:id="126361754">
      <w:bodyDiv w:val="1"/>
      <w:marLeft w:val="0"/>
      <w:marRight w:val="0"/>
      <w:marTop w:val="0"/>
      <w:marBottom w:val="0"/>
      <w:divBdr>
        <w:top w:val="none" w:sz="0" w:space="0" w:color="auto"/>
        <w:left w:val="none" w:sz="0" w:space="0" w:color="auto"/>
        <w:bottom w:val="none" w:sz="0" w:space="0" w:color="auto"/>
        <w:right w:val="none" w:sz="0" w:space="0" w:color="auto"/>
      </w:divBdr>
    </w:div>
    <w:div w:id="126633309">
      <w:bodyDiv w:val="1"/>
      <w:marLeft w:val="0"/>
      <w:marRight w:val="0"/>
      <w:marTop w:val="0"/>
      <w:marBottom w:val="0"/>
      <w:divBdr>
        <w:top w:val="none" w:sz="0" w:space="0" w:color="auto"/>
        <w:left w:val="none" w:sz="0" w:space="0" w:color="auto"/>
        <w:bottom w:val="none" w:sz="0" w:space="0" w:color="auto"/>
        <w:right w:val="none" w:sz="0" w:space="0" w:color="auto"/>
      </w:divBdr>
    </w:div>
    <w:div w:id="127745469">
      <w:bodyDiv w:val="1"/>
      <w:marLeft w:val="0"/>
      <w:marRight w:val="0"/>
      <w:marTop w:val="0"/>
      <w:marBottom w:val="0"/>
      <w:divBdr>
        <w:top w:val="none" w:sz="0" w:space="0" w:color="auto"/>
        <w:left w:val="none" w:sz="0" w:space="0" w:color="auto"/>
        <w:bottom w:val="none" w:sz="0" w:space="0" w:color="auto"/>
        <w:right w:val="none" w:sz="0" w:space="0" w:color="auto"/>
      </w:divBdr>
    </w:div>
    <w:div w:id="129398137">
      <w:bodyDiv w:val="1"/>
      <w:marLeft w:val="0"/>
      <w:marRight w:val="0"/>
      <w:marTop w:val="0"/>
      <w:marBottom w:val="0"/>
      <w:divBdr>
        <w:top w:val="none" w:sz="0" w:space="0" w:color="auto"/>
        <w:left w:val="none" w:sz="0" w:space="0" w:color="auto"/>
        <w:bottom w:val="none" w:sz="0" w:space="0" w:color="auto"/>
        <w:right w:val="none" w:sz="0" w:space="0" w:color="auto"/>
      </w:divBdr>
    </w:div>
    <w:div w:id="129715517">
      <w:bodyDiv w:val="1"/>
      <w:marLeft w:val="0"/>
      <w:marRight w:val="0"/>
      <w:marTop w:val="0"/>
      <w:marBottom w:val="0"/>
      <w:divBdr>
        <w:top w:val="none" w:sz="0" w:space="0" w:color="auto"/>
        <w:left w:val="none" w:sz="0" w:space="0" w:color="auto"/>
        <w:bottom w:val="none" w:sz="0" w:space="0" w:color="auto"/>
        <w:right w:val="none" w:sz="0" w:space="0" w:color="auto"/>
      </w:divBdr>
    </w:div>
    <w:div w:id="130095482">
      <w:bodyDiv w:val="1"/>
      <w:marLeft w:val="0"/>
      <w:marRight w:val="0"/>
      <w:marTop w:val="0"/>
      <w:marBottom w:val="0"/>
      <w:divBdr>
        <w:top w:val="none" w:sz="0" w:space="0" w:color="auto"/>
        <w:left w:val="none" w:sz="0" w:space="0" w:color="auto"/>
        <w:bottom w:val="none" w:sz="0" w:space="0" w:color="auto"/>
        <w:right w:val="none" w:sz="0" w:space="0" w:color="auto"/>
      </w:divBdr>
    </w:div>
    <w:div w:id="130370291">
      <w:bodyDiv w:val="1"/>
      <w:marLeft w:val="0"/>
      <w:marRight w:val="0"/>
      <w:marTop w:val="0"/>
      <w:marBottom w:val="0"/>
      <w:divBdr>
        <w:top w:val="none" w:sz="0" w:space="0" w:color="auto"/>
        <w:left w:val="none" w:sz="0" w:space="0" w:color="auto"/>
        <w:bottom w:val="none" w:sz="0" w:space="0" w:color="auto"/>
        <w:right w:val="none" w:sz="0" w:space="0" w:color="auto"/>
      </w:divBdr>
    </w:div>
    <w:div w:id="131483068">
      <w:bodyDiv w:val="1"/>
      <w:marLeft w:val="0"/>
      <w:marRight w:val="0"/>
      <w:marTop w:val="0"/>
      <w:marBottom w:val="0"/>
      <w:divBdr>
        <w:top w:val="none" w:sz="0" w:space="0" w:color="auto"/>
        <w:left w:val="none" w:sz="0" w:space="0" w:color="auto"/>
        <w:bottom w:val="none" w:sz="0" w:space="0" w:color="auto"/>
        <w:right w:val="none" w:sz="0" w:space="0" w:color="auto"/>
      </w:divBdr>
    </w:div>
    <w:div w:id="132598629">
      <w:bodyDiv w:val="1"/>
      <w:marLeft w:val="0"/>
      <w:marRight w:val="0"/>
      <w:marTop w:val="0"/>
      <w:marBottom w:val="0"/>
      <w:divBdr>
        <w:top w:val="none" w:sz="0" w:space="0" w:color="auto"/>
        <w:left w:val="none" w:sz="0" w:space="0" w:color="auto"/>
        <w:bottom w:val="none" w:sz="0" w:space="0" w:color="auto"/>
        <w:right w:val="none" w:sz="0" w:space="0" w:color="auto"/>
      </w:divBdr>
    </w:div>
    <w:div w:id="133109222">
      <w:bodyDiv w:val="1"/>
      <w:marLeft w:val="0"/>
      <w:marRight w:val="0"/>
      <w:marTop w:val="0"/>
      <w:marBottom w:val="0"/>
      <w:divBdr>
        <w:top w:val="none" w:sz="0" w:space="0" w:color="auto"/>
        <w:left w:val="none" w:sz="0" w:space="0" w:color="auto"/>
        <w:bottom w:val="none" w:sz="0" w:space="0" w:color="auto"/>
        <w:right w:val="none" w:sz="0" w:space="0" w:color="auto"/>
      </w:divBdr>
    </w:div>
    <w:div w:id="133571354">
      <w:bodyDiv w:val="1"/>
      <w:marLeft w:val="0"/>
      <w:marRight w:val="0"/>
      <w:marTop w:val="0"/>
      <w:marBottom w:val="0"/>
      <w:divBdr>
        <w:top w:val="none" w:sz="0" w:space="0" w:color="auto"/>
        <w:left w:val="none" w:sz="0" w:space="0" w:color="auto"/>
        <w:bottom w:val="none" w:sz="0" w:space="0" w:color="auto"/>
        <w:right w:val="none" w:sz="0" w:space="0" w:color="auto"/>
      </w:divBdr>
    </w:div>
    <w:div w:id="134030210">
      <w:bodyDiv w:val="1"/>
      <w:marLeft w:val="0"/>
      <w:marRight w:val="0"/>
      <w:marTop w:val="0"/>
      <w:marBottom w:val="0"/>
      <w:divBdr>
        <w:top w:val="none" w:sz="0" w:space="0" w:color="auto"/>
        <w:left w:val="none" w:sz="0" w:space="0" w:color="auto"/>
        <w:bottom w:val="none" w:sz="0" w:space="0" w:color="auto"/>
        <w:right w:val="none" w:sz="0" w:space="0" w:color="auto"/>
      </w:divBdr>
    </w:div>
    <w:div w:id="134031538">
      <w:bodyDiv w:val="1"/>
      <w:marLeft w:val="0"/>
      <w:marRight w:val="0"/>
      <w:marTop w:val="0"/>
      <w:marBottom w:val="0"/>
      <w:divBdr>
        <w:top w:val="none" w:sz="0" w:space="0" w:color="auto"/>
        <w:left w:val="none" w:sz="0" w:space="0" w:color="auto"/>
        <w:bottom w:val="none" w:sz="0" w:space="0" w:color="auto"/>
        <w:right w:val="none" w:sz="0" w:space="0" w:color="auto"/>
      </w:divBdr>
    </w:div>
    <w:div w:id="134837222">
      <w:bodyDiv w:val="1"/>
      <w:marLeft w:val="0"/>
      <w:marRight w:val="0"/>
      <w:marTop w:val="0"/>
      <w:marBottom w:val="0"/>
      <w:divBdr>
        <w:top w:val="none" w:sz="0" w:space="0" w:color="auto"/>
        <w:left w:val="none" w:sz="0" w:space="0" w:color="auto"/>
        <w:bottom w:val="none" w:sz="0" w:space="0" w:color="auto"/>
        <w:right w:val="none" w:sz="0" w:space="0" w:color="auto"/>
      </w:divBdr>
    </w:div>
    <w:div w:id="135143188">
      <w:bodyDiv w:val="1"/>
      <w:marLeft w:val="0"/>
      <w:marRight w:val="0"/>
      <w:marTop w:val="0"/>
      <w:marBottom w:val="0"/>
      <w:divBdr>
        <w:top w:val="none" w:sz="0" w:space="0" w:color="auto"/>
        <w:left w:val="none" w:sz="0" w:space="0" w:color="auto"/>
        <w:bottom w:val="none" w:sz="0" w:space="0" w:color="auto"/>
        <w:right w:val="none" w:sz="0" w:space="0" w:color="auto"/>
      </w:divBdr>
    </w:div>
    <w:div w:id="136606374">
      <w:bodyDiv w:val="1"/>
      <w:marLeft w:val="0"/>
      <w:marRight w:val="0"/>
      <w:marTop w:val="0"/>
      <w:marBottom w:val="0"/>
      <w:divBdr>
        <w:top w:val="none" w:sz="0" w:space="0" w:color="auto"/>
        <w:left w:val="none" w:sz="0" w:space="0" w:color="auto"/>
        <w:bottom w:val="none" w:sz="0" w:space="0" w:color="auto"/>
        <w:right w:val="none" w:sz="0" w:space="0" w:color="auto"/>
      </w:divBdr>
    </w:div>
    <w:div w:id="136916671">
      <w:bodyDiv w:val="1"/>
      <w:marLeft w:val="0"/>
      <w:marRight w:val="0"/>
      <w:marTop w:val="0"/>
      <w:marBottom w:val="0"/>
      <w:divBdr>
        <w:top w:val="none" w:sz="0" w:space="0" w:color="auto"/>
        <w:left w:val="none" w:sz="0" w:space="0" w:color="auto"/>
        <w:bottom w:val="none" w:sz="0" w:space="0" w:color="auto"/>
        <w:right w:val="none" w:sz="0" w:space="0" w:color="auto"/>
      </w:divBdr>
    </w:div>
    <w:div w:id="137311632">
      <w:bodyDiv w:val="1"/>
      <w:marLeft w:val="0"/>
      <w:marRight w:val="0"/>
      <w:marTop w:val="0"/>
      <w:marBottom w:val="0"/>
      <w:divBdr>
        <w:top w:val="none" w:sz="0" w:space="0" w:color="auto"/>
        <w:left w:val="none" w:sz="0" w:space="0" w:color="auto"/>
        <w:bottom w:val="none" w:sz="0" w:space="0" w:color="auto"/>
        <w:right w:val="none" w:sz="0" w:space="0" w:color="auto"/>
      </w:divBdr>
    </w:div>
    <w:div w:id="137915918">
      <w:bodyDiv w:val="1"/>
      <w:marLeft w:val="0"/>
      <w:marRight w:val="0"/>
      <w:marTop w:val="0"/>
      <w:marBottom w:val="0"/>
      <w:divBdr>
        <w:top w:val="none" w:sz="0" w:space="0" w:color="auto"/>
        <w:left w:val="none" w:sz="0" w:space="0" w:color="auto"/>
        <w:bottom w:val="none" w:sz="0" w:space="0" w:color="auto"/>
        <w:right w:val="none" w:sz="0" w:space="0" w:color="auto"/>
      </w:divBdr>
    </w:div>
    <w:div w:id="140930918">
      <w:bodyDiv w:val="1"/>
      <w:marLeft w:val="0"/>
      <w:marRight w:val="0"/>
      <w:marTop w:val="0"/>
      <w:marBottom w:val="0"/>
      <w:divBdr>
        <w:top w:val="none" w:sz="0" w:space="0" w:color="auto"/>
        <w:left w:val="none" w:sz="0" w:space="0" w:color="auto"/>
        <w:bottom w:val="none" w:sz="0" w:space="0" w:color="auto"/>
        <w:right w:val="none" w:sz="0" w:space="0" w:color="auto"/>
      </w:divBdr>
    </w:div>
    <w:div w:id="141820909">
      <w:bodyDiv w:val="1"/>
      <w:marLeft w:val="0"/>
      <w:marRight w:val="0"/>
      <w:marTop w:val="0"/>
      <w:marBottom w:val="0"/>
      <w:divBdr>
        <w:top w:val="none" w:sz="0" w:space="0" w:color="auto"/>
        <w:left w:val="none" w:sz="0" w:space="0" w:color="auto"/>
        <w:bottom w:val="none" w:sz="0" w:space="0" w:color="auto"/>
        <w:right w:val="none" w:sz="0" w:space="0" w:color="auto"/>
      </w:divBdr>
    </w:div>
    <w:div w:id="141969592">
      <w:bodyDiv w:val="1"/>
      <w:marLeft w:val="0"/>
      <w:marRight w:val="0"/>
      <w:marTop w:val="0"/>
      <w:marBottom w:val="0"/>
      <w:divBdr>
        <w:top w:val="none" w:sz="0" w:space="0" w:color="auto"/>
        <w:left w:val="none" w:sz="0" w:space="0" w:color="auto"/>
        <w:bottom w:val="none" w:sz="0" w:space="0" w:color="auto"/>
        <w:right w:val="none" w:sz="0" w:space="0" w:color="auto"/>
      </w:divBdr>
    </w:div>
    <w:div w:id="142428818">
      <w:bodyDiv w:val="1"/>
      <w:marLeft w:val="0"/>
      <w:marRight w:val="0"/>
      <w:marTop w:val="0"/>
      <w:marBottom w:val="0"/>
      <w:divBdr>
        <w:top w:val="none" w:sz="0" w:space="0" w:color="auto"/>
        <w:left w:val="none" w:sz="0" w:space="0" w:color="auto"/>
        <w:bottom w:val="none" w:sz="0" w:space="0" w:color="auto"/>
        <w:right w:val="none" w:sz="0" w:space="0" w:color="auto"/>
      </w:divBdr>
    </w:div>
    <w:div w:id="142429939">
      <w:bodyDiv w:val="1"/>
      <w:marLeft w:val="0"/>
      <w:marRight w:val="0"/>
      <w:marTop w:val="0"/>
      <w:marBottom w:val="0"/>
      <w:divBdr>
        <w:top w:val="none" w:sz="0" w:space="0" w:color="auto"/>
        <w:left w:val="none" w:sz="0" w:space="0" w:color="auto"/>
        <w:bottom w:val="none" w:sz="0" w:space="0" w:color="auto"/>
        <w:right w:val="none" w:sz="0" w:space="0" w:color="auto"/>
      </w:divBdr>
    </w:div>
    <w:div w:id="144276812">
      <w:bodyDiv w:val="1"/>
      <w:marLeft w:val="0"/>
      <w:marRight w:val="0"/>
      <w:marTop w:val="0"/>
      <w:marBottom w:val="0"/>
      <w:divBdr>
        <w:top w:val="none" w:sz="0" w:space="0" w:color="auto"/>
        <w:left w:val="none" w:sz="0" w:space="0" w:color="auto"/>
        <w:bottom w:val="none" w:sz="0" w:space="0" w:color="auto"/>
        <w:right w:val="none" w:sz="0" w:space="0" w:color="auto"/>
      </w:divBdr>
    </w:div>
    <w:div w:id="144904648">
      <w:bodyDiv w:val="1"/>
      <w:marLeft w:val="0"/>
      <w:marRight w:val="0"/>
      <w:marTop w:val="0"/>
      <w:marBottom w:val="0"/>
      <w:divBdr>
        <w:top w:val="none" w:sz="0" w:space="0" w:color="auto"/>
        <w:left w:val="none" w:sz="0" w:space="0" w:color="auto"/>
        <w:bottom w:val="none" w:sz="0" w:space="0" w:color="auto"/>
        <w:right w:val="none" w:sz="0" w:space="0" w:color="auto"/>
      </w:divBdr>
    </w:div>
    <w:div w:id="145055518">
      <w:bodyDiv w:val="1"/>
      <w:marLeft w:val="0"/>
      <w:marRight w:val="0"/>
      <w:marTop w:val="0"/>
      <w:marBottom w:val="0"/>
      <w:divBdr>
        <w:top w:val="none" w:sz="0" w:space="0" w:color="auto"/>
        <w:left w:val="none" w:sz="0" w:space="0" w:color="auto"/>
        <w:bottom w:val="none" w:sz="0" w:space="0" w:color="auto"/>
        <w:right w:val="none" w:sz="0" w:space="0" w:color="auto"/>
      </w:divBdr>
    </w:div>
    <w:div w:id="145778825">
      <w:bodyDiv w:val="1"/>
      <w:marLeft w:val="0"/>
      <w:marRight w:val="0"/>
      <w:marTop w:val="0"/>
      <w:marBottom w:val="0"/>
      <w:divBdr>
        <w:top w:val="none" w:sz="0" w:space="0" w:color="auto"/>
        <w:left w:val="none" w:sz="0" w:space="0" w:color="auto"/>
        <w:bottom w:val="none" w:sz="0" w:space="0" w:color="auto"/>
        <w:right w:val="none" w:sz="0" w:space="0" w:color="auto"/>
      </w:divBdr>
    </w:div>
    <w:div w:id="146097470">
      <w:bodyDiv w:val="1"/>
      <w:marLeft w:val="0"/>
      <w:marRight w:val="0"/>
      <w:marTop w:val="0"/>
      <w:marBottom w:val="0"/>
      <w:divBdr>
        <w:top w:val="none" w:sz="0" w:space="0" w:color="auto"/>
        <w:left w:val="none" w:sz="0" w:space="0" w:color="auto"/>
        <w:bottom w:val="none" w:sz="0" w:space="0" w:color="auto"/>
        <w:right w:val="none" w:sz="0" w:space="0" w:color="auto"/>
      </w:divBdr>
    </w:div>
    <w:div w:id="146676707">
      <w:bodyDiv w:val="1"/>
      <w:marLeft w:val="0"/>
      <w:marRight w:val="0"/>
      <w:marTop w:val="0"/>
      <w:marBottom w:val="0"/>
      <w:divBdr>
        <w:top w:val="none" w:sz="0" w:space="0" w:color="auto"/>
        <w:left w:val="none" w:sz="0" w:space="0" w:color="auto"/>
        <w:bottom w:val="none" w:sz="0" w:space="0" w:color="auto"/>
        <w:right w:val="none" w:sz="0" w:space="0" w:color="auto"/>
      </w:divBdr>
    </w:div>
    <w:div w:id="147946949">
      <w:bodyDiv w:val="1"/>
      <w:marLeft w:val="0"/>
      <w:marRight w:val="0"/>
      <w:marTop w:val="0"/>
      <w:marBottom w:val="0"/>
      <w:divBdr>
        <w:top w:val="none" w:sz="0" w:space="0" w:color="auto"/>
        <w:left w:val="none" w:sz="0" w:space="0" w:color="auto"/>
        <w:bottom w:val="none" w:sz="0" w:space="0" w:color="auto"/>
        <w:right w:val="none" w:sz="0" w:space="0" w:color="auto"/>
      </w:divBdr>
    </w:div>
    <w:div w:id="148329253">
      <w:bodyDiv w:val="1"/>
      <w:marLeft w:val="0"/>
      <w:marRight w:val="0"/>
      <w:marTop w:val="0"/>
      <w:marBottom w:val="0"/>
      <w:divBdr>
        <w:top w:val="none" w:sz="0" w:space="0" w:color="auto"/>
        <w:left w:val="none" w:sz="0" w:space="0" w:color="auto"/>
        <w:bottom w:val="none" w:sz="0" w:space="0" w:color="auto"/>
        <w:right w:val="none" w:sz="0" w:space="0" w:color="auto"/>
      </w:divBdr>
    </w:div>
    <w:div w:id="149251108">
      <w:bodyDiv w:val="1"/>
      <w:marLeft w:val="0"/>
      <w:marRight w:val="0"/>
      <w:marTop w:val="0"/>
      <w:marBottom w:val="0"/>
      <w:divBdr>
        <w:top w:val="none" w:sz="0" w:space="0" w:color="auto"/>
        <w:left w:val="none" w:sz="0" w:space="0" w:color="auto"/>
        <w:bottom w:val="none" w:sz="0" w:space="0" w:color="auto"/>
        <w:right w:val="none" w:sz="0" w:space="0" w:color="auto"/>
      </w:divBdr>
    </w:div>
    <w:div w:id="150413854">
      <w:bodyDiv w:val="1"/>
      <w:marLeft w:val="0"/>
      <w:marRight w:val="0"/>
      <w:marTop w:val="0"/>
      <w:marBottom w:val="0"/>
      <w:divBdr>
        <w:top w:val="none" w:sz="0" w:space="0" w:color="auto"/>
        <w:left w:val="none" w:sz="0" w:space="0" w:color="auto"/>
        <w:bottom w:val="none" w:sz="0" w:space="0" w:color="auto"/>
        <w:right w:val="none" w:sz="0" w:space="0" w:color="auto"/>
      </w:divBdr>
    </w:div>
    <w:div w:id="151410592">
      <w:bodyDiv w:val="1"/>
      <w:marLeft w:val="0"/>
      <w:marRight w:val="0"/>
      <w:marTop w:val="0"/>
      <w:marBottom w:val="0"/>
      <w:divBdr>
        <w:top w:val="none" w:sz="0" w:space="0" w:color="auto"/>
        <w:left w:val="none" w:sz="0" w:space="0" w:color="auto"/>
        <w:bottom w:val="none" w:sz="0" w:space="0" w:color="auto"/>
        <w:right w:val="none" w:sz="0" w:space="0" w:color="auto"/>
      </w:divBdr>
    </w:div>
    <w:div w:id="151727670">
      <w:bodyDiv w:val="1"/>
      <w:marLeft w:val="0"/>
      <w:marRight w:val="0"/>
      <w:marTop w:val="0"/>
      <w:marBottom w:val="0"/>
      <w:divBdr>
        <w:top w:val="none" w:sz="0" w:space="0" w:color="auto"/>
        <w:left w:val="none" w:sz="0" w:space="0" w:color="auto"/>
        <w:bottom w:val="none" w:sz="0" w:space="0" w:color="auto"/>
        <w:right w:val="none" w:sz="0" w:space="0" w:color="auto"/>
      </w:divBdr>
    </w:div>
    <w:div w:id="152912514">
      <w:bodyDiv w:val="1"/>
      <w:marLeft w:val="0"/>
      <w:marRight w:val="0"/>
      <w:marTop w:val="0"/>
      <w:marBottom w:val="0"/>
      <w:divBdr>
        <w:top w:val="none" w:sz="0" w:space="0" w:color="auto"/>
        <w:left w:val="none" w:sz="0" w:space="0" w:color="auto"/>
        <w:bottom w:val="none" w:sz="0" w:space="0" w:color="auto"/>
        <w:right w:val="none" w:sz="0" w:space="0" w:color="auto"/>
      </w:divBdr>
    </w:div>
    <w:div w:id="153033011">
      <w:bodyDiv w:val="1"/>
      <w:marLeft w:val="0"/>
      <w:marRight w:val="0"/>
      <w:marTop w:val="0"/>
      <w:marBottom w:val="0"/>
      <w:divBdr>
        <w:top w:val="none" w:sz="0" w:space="0" w:color="auto"/>
        <w:left w:val="none" w:sz="0" w:space="0" w:color="auto"/>
        <w:bottom w:val="none" w:sz="0" w:space="0" w:color="auto"/>
        <w:right w:val="none" w:sz="0" w:space="0" w:color="auto"/>
      </w:divBdr>
    </w:div>
    <w:div w:id="154104352">
      <w:bodyDiv w:val="1"/>
      <w:marLeft w:val="0"/>
      <w:marRight w:val="0"/>
      <w:marTop w:val="0"/>
      <w:marBottom w:val="0"/>
      <w:divBdr>
        <w:top w:val="none" w:sz="0" w:space="0" w:color="auto"/>
        <w:left w:val="none" w:sz="0" w:space="0" w:color="auto"/>
        <w:bottom w:val="none" w:sz="0" w:space="0" w:color="auto"/>
        <w:right w:val="none" w:sz="0" w:space="0" w:color="auto"/>
      </w:divBdr>
    </w:div>
    <w:div w:id="154151264">
      <w:bodyDiv w:val="1"/>
      <w:marLeft w:val="0"/>
      <w:marRight w:val="0"/>
      <w:marTop w:val="0"/>
      <w:marBottom w:val="0"/>
      <w:divBdr>
        <w:top w:val="none" w:sz="0" w:space="0" w:color="auto"/>
        <w:left w:val="none" w:sz="0" w:space="0" w:color="auto"/>
        <w:bottom w:val="none" w:sz="0" w:space="0" w:color="auto"/>
        <w:right w:val="none" w:sz="0" w:space="0" w:color="auto"/>
      </w:divBdr>
    </w:div>
    <w:div w:id="156654172">
      <w:bodyDiv w:val="1"/>
      <w:marLeft w:val="0"/>
      <w:marRight w:val="0"/>
      <w:marTop w:val="0"/>
      <w:marBottom w:val="0"/>
      <w:divBdr>
        <w:top w:val="none" w:sz="0" w:space="0" w:color="auto"/>
        <w:left w:val="none" w:sz="0" w:space="0" w:color="auto"/>
        <w:bottom w:val="none" w:sz="0" w:space="0" w:color="auto"/>
        <w:right w:val="none" w:sz="0" w:space="0" w:color="auto"/>
      </w:divBdr>
    </w:div>
    <w:div w:id="157312895">
      <w:bodyDiv w:val="1"/>
      <w:marLeft w:val="0"/>
      <w:marRight w:val="0"/>
      <w:marTop w:val="0"/>
      <w:marBottom w:val="0"/>
      <w:divBdr>
        <w:top w:val="none" w:sz="0" w:space="0" w:color="auto"/>
        <w:left w:val="none" w:sz="0" w:space="0" w:color="auto"/>
        <w:bottom w:val="none" w:sz="0" w:space="0" w:color="auto"/>
        <w:right w:val="none" w:sz="0" w:space="0" w:color="auto"/>
      </w:divBdr>
    </w:div>
    <w:div w:id="157383992">
      <w:bodyDiv w:val="1"/>
      <w:marLeft w:val="0"/>
      <w:marRight w:val="0"/>
      <w:marTop w:val="0"/>
      <w:marBottom w:val="0"/>
      <w:divBdr>
        <w:top w:val="none" w:sz="0" w:space="0" w:color="auto"/>
        <w:left w:val="none" w:sz="0" w:space="0" w:color="auto"/>
        <w:bottom w:val="none" w:sz="0" w:space="0" w:color="auto"/>
        <w:right w:val="none" w:sz="0" w:space="0" w:color="auto"/>
      </w:divBdr>
    </w:div>
    <w:div w:id="157502895">
      <w:bodyDiv w:val="1"/>
      <w:marLeft w:val="0"/>
      <w:marRight w:val="0"/>
      <w:marTop w:val="0"/>
      <w:marBottom w:val="0"/>
      <w:divBdr>
        <w:top w:val="none" w:sz="0" w:space="0" w:color="auto"/>
        <w:left w:val="none" w:sz="0" w:space="0" w:color="auto"/>
        <w:bottom w:val="none" w:sz="0" w:space="0" w:color="auto"/>
        <w:right w:val="none" w:sz="0" w:space="0" w:color="auto"/>
      </w:divBdr>
    </w:div>
    <w:div w:id="158159546">
      <w:bodyDiv w:val="1"/>
      <w:marLeft w:val="0"/>
      <w:marRight w:val="0"/>
      <w:marTop w:val="0"/>
      <w:marBottom w:val="0"/>
      <w:divBdr>
        <w:top w:val="none" w:sz="0" w:space="0" w:color="auto"/>
        <w:left w:val="none" w:sz="0" w:space="0" w:color="auto"/>
        <w:bottom w:val="none" w:sz="0" w:space="0" w:color="auto"/>
        <w:right w:val="none" w:sz="0" w:space="0" w:color="auto"/>
      </w:divBdr>
    </w:div>
    <w:div w:id="158277405">
      <w:bodyDiv w:val="1"/>
      <w:marLeft w:val="0"/>
      <w:marRight w:val="0"/>
      <w:marTop w:val="0"/>
      <w:marBottom w:val="0"/>
      <w:divBdr>
        <w:top w:val="none" w:sz="0" w:space="0" w:color="auto"/>
        <w:left w:val="none" w:sz="0" w:space="0" w:color="auto"/>
        <w:bottom w:val="none" w:sz="0" w:space="0" w:color="auto"/>
        <w:right w:val="none" w:sz="0" w:space="0" w:color="auto"/>
      </w:divBdr>
    </w:div>
    <w:div w:id="158349036">
      <w:bodyDiv w:val="1"/>
      <w:marLeft w:val="0"/>
      <w:marRight w:val="0"/>
      <w:marTop w:val="0"/>
      <w:marBottom w:val="0"/>
      <w:divBdr>
        <w:top w:val="none" w:sz="0" w:space="0" w:color="auto"/>
        <w:left w:val="none" w:sz="0" w:space="0" w:color="auto"/>
        <w:bottom w:val="none" w:sz="0" w:space="0" w:color="auto"/>
        <w:right w:val="none" w:sz="0" w:space="0" w:color="auto"/>
      </w:divBdr>
    </w:div>
    <w:div w:id="159393684">
      <w:bodyDiv w:val="1"/>
      <w:marLeft w:val="0"/>
      <w:marRight w:val="0"/>
      <w:marTop w:val="0"/>
      <w:marBottom w:val="0"/>
      <w:divBdr>
        <w:top w:val="none" w:sz="0" w:space="0" w:color="auto"/>
        <w:left w:val="none" w:sz="0" w:space="0" w:color="auto"/>
        <w:bottom w:val="none" w:sz="0" w:space="0" w:color="auto"/>
        <w:right w:val="none" w:sz="0" w:space="0" w:color="auto"/>
      </w:divBdr>
    </w:div>
    <w:div w:id="159539131">
      <w:bodyDiv w:val="1"/>
      <w:marLeft w:val="0"/>
      <w:marRight w:val="0"/>
      <w:marTop w:val="0"/>
      <w:marBottom w:val="0"/>
      <w:divBdr>
        <w:top w:val="none" w:sz="0" w:space="0" w:color="auto"/>
        <w:left w:val="none" w:sz="0" w:space="0" w:color="auto"/>
        <w:bottom w:val="none" w:sz="0" w:space="0" w:color="auto"/>
        <w:right w:val="none" w:sz="0" w:space="0" w:color="auto"/>
      </w:divBdr>
    </w:div>
    <w:div w:id="160974457">
      <w:bodyDiv w:val="1"/>
      <w:marLeft w:val="0"/>
      <w:marRight w:val="0"/>
      <w:marTop w:val="0"/>
      <w:marBottom w:val="0"/>
      <w:divBdr>
        <w:top w:val="none" w:sz="0" w:space="0" w:color="auto"/>
        <w:left w:val="none" w:sz="0" w:space="0" w:color="auto"/>
        <w:bottom w:val="none" w:sz="0" w:space="0" w:color="auto"/>
        <w:right w:val="none" w:sz="0" w:space="0" w:color="auto"/>
      </w:divBdr>
    </w:div>
    <w:div w:id="162161839">
      <w:bodyDiv w:val="1"/>
      <w:marLeft w:val="0"/>
      <w:marRight w:val="0"/>
      <w:marTop w:val="0"/>
      <w:marBottom w:val="0"/>
      <w:divBdr>
        <w:top w:val="none" w:sz="0" w:space="0" w:color="auto"/>
        <w:left w:val="none" w:sz="0" w:space="0" w:color="auto"/>
        <w:bottom w:val="none" w:sz="0" w:space="0" w:color="auto"/>
        <w:right w:val="none" w:sz="0" w:space="0" w:color="auto"/>
      </w:divBdr>
    </w:div>
    <w:div w:id="162940042">
      <w:bodyDiv w:val="1"/>
      <w:marLeft w:val="0"/>
      <w:marRight w:val="0"/>
      <w:marTop w:val="0"/>
      <w:marBottom w:val="0"/>
      <w:divBdr>
        <w:top w:val="none" w:sz="0" w:space="0" w:color="auto"/>
        <w:left w:val="none" w:sz="0" w:space="0" w:color="auto"/>
        <w:bottom w:val="none" w:sz="0" w:space="0" w:color="auto"/>
        <w:right w:val="none" w:sz="0" w:space="0" w:color="auto"/>
      </w:divBdr>
    </w:div>
    <w:div w:id="163210017">
      <w:bodyDiv w:val="1"/>
      <w:marLeft w:val="0"/>
      <w:marRight w:val="0"/>
      <w:marTop w:val="0"/>
      <w:marBottom w:val="0"/>
      <w:divBdr>
        <w:top w:val="none" w:sz="0" w:space="0" w:color="auto"/>
        <w:left w:val="none" w:sz="0" w:space="0" w:color="auto"/>
        <w:bottom w:val="none" w:sz="0" w:space="0" w:color="auto"/>
        <w:right w:val="none" w:sz="0" w:space="0" w:color="auto"/>
      </w:divBdr>
    </w:div>
    <w:div w:id="164102506">
      <w:bodyDiv w:val="1"/>
      <w:marLeft w:val="0"/>
      <w:marRight w:val="0"/>
      <w:marTop w:val="0"/>
      <w:marBottom w:val="0"/>
      <w:divBdr>
        <w:top w:val="none" w:sz="0" w:space="0" w:color="auto"/>
        <w:left w:val="none" w:sz="0" w:space="0" w:color="auto"/>
        <w:bottom w:val="none" w:sz="0" w:space="0" w:color="auto"/>
        <w:right w:val="none" w:sz="0" w:space="0" w:color="auto"/>
      </w:divBdr>
    </w:div>
    <w:div w:id="164365211">
      <w:bodyDiv w:val="1"/>
      <w:marLeft w:val="0"/>
      <w:marRight w:val="0"/>
      <w:marTop w:val="0"/>
      <w:marBottom w:val="0"/>
      <w:divBdr>
        <w:top w:val="none" w:sz="0" w:space="0" w:color="auto"/>
        <w:left w:val="none" w:sz="0" w:space="0" w:color="auto"/>
        <w:bottom w:val="none" w:sz="0" w:space="0" w:color="auto"/>
        <w:right w:val="none" w:sz="0" w:space="0" w:color="auto"/>
      </w:divBdr>
    </w:div>
    <w:div w:id="164827771">
      <w:bodyDiv w:val="1"/>
      <w:marLeft w:val="0"/>
      <w:marRight w:val="0"/>
      <w:marTop w:val="0"/>
      <w:marBottom w:val="0"/>
      <w:divBdr>
        <w:top w:val="none" w:sz="0" w:space="0" w:color="auto"/>
        <w:left w:val="none" w:sz="0" w:space="0" w:color="auto"/>
        <w:bottom w:val="none" w:sz="0" w:space="0" w:color="auto"/>
        <w:right w:val="none" w:sz="0" w:space="0" w:color="auto"/>
      </w:divBdr>
    </w:div>
    <w:div w:id="164982834">
      <w:bodyDiv w:val="1"/>
      <w:marLeft w:val="0"/>
      <w:marRight w:val="0"/>
      <w:marTop w:val="0"/>
      <w:marBottom w:val="0"/>
      <w:divBdr>
        <w:top w:val="none" w:sz="0" w:space="0" w:color="auto"/>
        <w:left w:val="none" w:sz="0" w:space="0" w:color="auto"/>
        <w:bottom w:val="none" w:sz="0" w:space="0" w:color="auto"/>
        <w:right w:val="none" w:sz="0" w:space="0" w:color="auto"/>
      </w:divBdr>
    </w:div>
    <w:div w:id="165560136">
      <w:bodyDiv w:val="1"/>
      <w:marLeft w:val="0"/>
      <w:marRight w:val="0"/>
      <w:marTop w:val="0"/>
      <w:marBottom w:val="0"/>
      <w:divBdr>
        <w:top w:val="none" w:sz="0" w:space="0" w:color="auto"/>
        <w:left w:val="none" w:sz="0" w:space="0" w:color="auto"/>
        <w:bottom w:val="none" w:sz="0" w:space="0" w:color="auto"/>
        <w:right w:val="none" w:sz="0" w:space="0" w:color="auto"/>
      </w:divBdr>
    </w:div>
    <w:div w:id="167140982">
      <w:bodyDiv w:val="1"/>
      <w:marLeft w:val="0"/>
      <w:marRight w:val="0"/>
      <w:marTop w:val="0"/>
      <w:marBottom w:val="0"/>
      <w:divBdr>
        <w:top w:val="none" w:sz="0" w:space="0" w:color="auto"/>
        <w:left w:val="none" w:sz="0" w:space="0" w:color="auto"/>
        <w:bottom w:val="none" w:sz="0" w:space="0" w:color="auto"/>
        <w:right w:val="none" w:sz="0" w:space="0" w:color="auto"/>
      </w:divBdr>
    </w:div>
    <w:div w:id="167713442">
      <w:bodyDiv w:val="1"/>
      <w:marLeft w:val="0"/>
      <w:marRight w:val="0"/>
      <w:marTop w:val="0"/>
      <w:marBottom w:val="0"/>
      <w:divBdr>
        <w:top w:val="none" w:sz="0" w:space="0" w:color="auto"/>
        <w:left w:val="none" w:sz="0" w:space="0" w:color="auto"/>
        <w:bottom w:val="none" w:sz="0" w:space="0" w:color="auto"/>
        <w:right w:val="none" w:sz="0" w:space="0" w:color="auto"/>
      </w:divBdr>
    </w:div>
    <w:div w:id="168956384">
      <w:bodyDiv w:val="1"/>
      <w:marLeft w:val="0"/>
      <w:marRight w:val="0"/>
      <w:marTop w:val="0"/>
      <w:marBottom w:val="0"/>
      <w:divBdr>
        <w:top w:val="none" w:sz="0" w:space="0" w:color="auto"/>
        <w:left w:val="none" w:sz="0" w:space="0" w:color="auto"/>
        <w:bottom w:val="none" w:sz="0" w:space="0" w:color="auto"/>
        <w:right w:val="none" w:sz="0" w:space="0" w:color="auto"/>
      </w:divBdr>
    </w:div>
    <w:div w:id="170146158">
      <w:bodyDiv w:val="1"/>
      <w:marLeft w:val="0"/>
      <w:marRight w:val="0"/>
      <w:marTop w:val="0"/>
      <w:marBottom w:val="0"/>
      <w:divBdr>
        <w:top w:val="none" w:sz="0" w:space="0" w:color="auto"/>
        <w:left w:val="none" w:sz="0" w:space="0" w:color="auto"/>
        <w:bottom w:val="none" w:sz="0" w:space="0" w:color="auto"/>
        <w:right w:val="none" w:sz="0" w:space="0" w:color="auto"/>
      </w:divBdr>
    </w:div>
    <w:div w:id="170412274">
      <w:bodyDiv w:val="1"/>
      <w:marLeft w:val="0"/>
      <w:marRight w:val="0"/>
      <w:marTop w:val="0"/>
      <w:marBottom w:val="0"/>
      <w:divBdr>
        <w:top w:val="none" w:sz="0" w:space="0" w:color="auto"/>
        <w:left w:val="none" w:sz="0" w:space="0" w:color="auto"/>
        <w:bottom w:val="none" w:sz="0" w:space="0" w:color="auto"/>
        <w:right w:val="none" w:sz="0" w:space="0" w:color="auto"/>
      </w:divBdr>
    </w:div>
    <w:div w:id="170679484">
      <w:bodyDiv w:val="1"/>
      <w:marLeft w:val="0"/>
      <w:marRight w:val="0"/>
      <w:marTop w:val="0"/>
      <w:marBottom w:val="0"/>
      <w:divBdr>
        <w:top w:val="none" w:sz="0" w:space="0" w:color="auto"/>
        <w:left w:val="none" w:sz="0" w:space="0" w:color="auto"/>
        <w:bottom w:val="none" w:sz="0" w:space="0" w:color="auto"/>
        <w:right w:val="none" w:sz="0" w:space="0" w:color="auto"/>
      </w:divBdr>
    </w:div>
    <w:div w:id="171066152">
      <w:bodyDiv w:val="1"/>
      <w:marLeft w:val="0"/>
      <w:marRight w:val="0"/>
      <w:marTop w:val="0"/>
      <w:marBottom w:val="0"/>
      <w:divBdr>
        <w:top w:val="none" w:sz="0" w:space="0" w:color="auto"/>
        <w:left w:val="none" w:sz="0" w:space="0" w:color="auto"/>
        <w:bottom w:val="none" w:sz="0" w:space="0" w:color="auto"/>
        <w:right w:val="none" w:sz="0" w:space="0" w:color="auto"/>
      </w:divBdr>
    </w:div>
    <w:div w:id="171183460">
      <w:bodyDiv w:val="1"/>
      <w:marLeft w:val="0"/>
      <w:marRight w:val="0"/>
      <w:marTop w:val="0"/>
      <w:marBottom w:val="0"/>
      <w:divBdr>
        <w:top w:val="none" w:sz="0" w:space="0" w:color="auto"/>
        <w:left w:val="none" w:sz="0" w:space="0" w:color="auto"/>
        <w:bottom w:val="none" w:sz="0" w:space="0" w:color="auto"/>
        <w:right w:val="none" w:sz="0" w:space="0" w:color="auto"/>
      </w:divBdr>
    </w:div>
    <w:div w:id="171337824">
      <w:bodyDiv w:val="1"/>
      <w:marLeft w:val="0"/>
      <w:marRight w:val="0"/>
      <w:marTop w:val="0"/>
      <w:marBottom w:val="0"/>
      <w:divBdr>
        <w:top w:val="none" w:sz="0" w:space="0" w:color="auto"/>
        <w:left w:val="none" w:sz="0" w:space="0" w:color="auto"/>
        <w:bottom w:val="none" w:sz="0" w:space="0" w:color="auto"/>
        <w:right w:val="none" w:sz="0" w:space="0" w:color="auto"/>
      </w:divBdr>
    </w:div>
    <w:div w:id="172649150">
      <w:bodyDiv w:val="1"/>
      <w:marLeft w:val="0"/>
      <w:marRight w:val="0"/>
      <w:marTop w:val="0"/>
      <w:marBottom w:val="0"/>
      <w:divBdr>
        <w:top w:val="none" w:sz="0" w:space="0" w:color="auto"/>
        <w:left w:val="none" w:sz="0" w:space="0" w:color="auto"/>
        <w:bottom w:val="none" w:sz="0" w:space="0" w:color="auto"/>
        <w:right w:val="none" w:sz="0" w:space="0" w:color="auto"/>
      </w:divBdr>
    </w:div>
    <w:div w:id="173349907">
      <w:bodyDiv w:val="1"/>
      <w:marLeft w:val="0"/>
      <w:marRight w:val="0"/>
      <w:marTop w:val="0"/>
      <w:marBottom w:val="0"/>
      <w:divBdr>
        <w:top w:val="none" w:sz="0" w:space="0" w:color="auto"/>
        <w:left w:val="none" w:sz="0" w:space="0" w:color="auto"/>
        <w:bottom w:val="none" w:sz="0" w:space="0" w:color="auto"/>
        <w:right w:val="none" w:sz="0" w:space="0" w:color="auto"/>
      </w:divBdr>
    </w:div>
    <w:div w:id="173545003">
      <w:bodyDiv w:val="1"/>
      <w:marLeft w:val="0"/>
      <w:marRight w:val="0"/>
      <w:marTop w:val="0"/>
      <w:marBottom w:val="0"/>
      <w:divBdr>
        <w:top w:val="none" w:sz="0" w:space="0" w:color="auto"/>
        <w:left w:val="none" w:sz="0" w:space="0" w:color="auto"/>
        <w:bottom w:val="none" w:sz="0" w:space="0" w:color="auto"/>
        <w:right w:val="none" w:sz="0" w:space="0" w:color="auto"/>
      </w:divBdr>
    </w:div>
    <w:div w:id="174418402">
      <w:bodyDiv w:val="1"/>
      <w:marLeft w:val="0"/>
      <w:marRight w:val="0"/>
      <w:marTop w:val="0"/>
      <w:marBottom w:val="0"/>
      <w:divBdr>
        <w:top w:val="none" w:sz="0" w:space="0" w:color="auto"/>
        <w:left w:val="none" w:sz="0" w:space="0" w:color="auto"/>
        <w:bottom w:val="none" w:sz="0" w:space="0" w:color="auto"/>
        <w:right w:val="none" w:sz="0" w:space="0" w:color="auto"/>
      </w:divBdr>
    </w:div>
    <w:div w:id="174852991">
      <w:bodyDiv w:val="1"/>
      <w:marLeft w:val="0"/>
      <w:marRight w:val="0"/>
      <w:marTop w:val="0"/>
      <w:marBottom w:val="0"/>
      <w:divBdr>
        <w:top w:val="none" w:sz="0" w:space="0" w:color="auto"/>
        <w:left w:val="none" w:sz="0" w:space="0" w:color="auto"/>
        <w:bottom w:val="none" w:sz="0" w:space="0" w:color="auto"/>
        <w:right w:val="none" w:sz="0" w:space="0" w:color="auto"/>
      </w:divBdr>
    </w:div>
    <w:div w:id="177354386">
      <w:bodyDiv w:val="1"/>
      <w:marLeft w:val="0"/>
      <w:marRight w:val="0"/>
      <w:marTop w:val="0"/>
      <w:marBottom w:val="0"/>
      <w:divBdr>
        <w:top w:val="none" w:sz="0" w:space="0" w:color="auto"/>
        <w:left w:val="none" w:sz="0" w:space="0" w:color="auto"/>
        <w:bottom w:val="none" w:sz="0" w:space="0" w:color="auto"/>
        <w:right w:val="none" w:sz="0" w:space="0" w:color="auto"/>
      </w:divBdr>
    </w:div>
    <w:div w:id="178785589">
      <w:bodyDiv w:val="1"/>
      <w:marLeft w:val="0"/>
      <w:marRight w:val="0"/>
      <w:marTop w:val="0"/>
      <w:marBottom w:val="0"/>
      <w:divBdr>
        <w:top w:val="none" w:sz="0" w:space="0" w:color="auto"/>
        <w:left w:val="none" w:sz="0" w:space="0" w:color="auto"/>
        <w:bottom w:val="none" w:sz="0" w:space="0" w:color="auto"/>
        <w:right w:val="none" w:sz="0" w:space="0" w:color="auto"/>
      </w:divBdr>
    </w:div>
    <w:div w:id="178862428">
      <w:bodyDiv w:val="1"/>
      <w:marLeft w:val="0"/>
      <w:marRight w:val="0"/>
      <w:marTop w:val="0"/>
      <w:marBottom w:val="0"/>
      <w:divBdr>
        <w:top w:val="none" w:sz="0" w:space="0" w:color="auto"/>
        <w:left w:val="none" w:sz="0" w:space="0" w:color="auto"/>
        <w:bottom w:val="none" w:sz="0" w:space="0" w:color="auto"/>
        <w:right w:val="none" w:sz="0" w:space="0" w:color="auto"/>
      </w:divBdr>
    </w:div>
    <w:div w:id="179593063">
      <w:bodyDiv w:val="1"/>
      <w:marLeft w:val="0"/>
      <w:marRight w:val="0"/>
      <w:marTop w:val="0"/>
      <w:marBottom w:val="0"/>
      <w:divBdr>
        <w:top w:val="none" w:sz="0" w:space="0" w:color="auto"/>
        <w:left w:val="none" w:sz="0" w:space="0" w:color="auto"/>
        <w:bottom w:val="none" w:sz="0" w:space="0" w:color="auto"/>
        <w:right w:val="none" w:sz="0" w:space="0" w:color="auto"/>
      </w:divBdr>
    </w:div>
    <w:div w:id="180557073">
      <w:bodyDiv w:val="1"/>
      <w:marLeft w:val="0"/>
      <w:marRight w:val="0"/>
      <w:marTop w:val="0"/>
      <w:marBottom w:val="0"/>
      <w:divBdr>
        <w:top w:val="none" w:sz="0" w:space="0" w:color="auto"/>
        <w:left w:val="none" w:sz="0" w:space="0" w:color="auto"/>
        <w:bottom w:val="none" w:sz="0" w:space="0" w:color="auto"/>
        <w:right w:val="none" w:sz="0" w:space="0" w:color="auto"/>
      </w:divBdr>
    </w:div>
    <w:div w:id="181285970">
      <w:bodyDiv w:val="1"/>
      <w:marLeft w:val="0"/>
      <w:marRight w:val="0"/>
      <w:marTop w:val="0"/>
      <w:marBottom w:val="0"/>
      <w:divBdr>
        <w:top w:val="none" w:sz="0" w:space="0" w:color="auto"/>
        <w:left w:val="none" w:sz="0" w:space="0" w:color="auto"/>
        <w:bottom w:val="none" w:sz="0" w:space="0" w:color="auto"/>
        <w:right w:val="none" w:sz="0" w:space="0" w:color="auto"/>
      </w:divBdr>
    </w:div>
    <w:div w:id="181748383">
      <w:bodyDiv w:val="1"/>
      <w:marLeft w:val="0"/>
      <w:marRight w:val="0"/>
      <w:marTop w:val="0"/>
      <w:marBottom w:val="0"/>
      <w:divBdr>
        <w:top w:val="none" w:sz="0" w:space="0" w:color="auto"/>
        <w:left w:val="none" w:sz="0" w:space="0" w:color="auto"/>
        <w:bottom w:val="none" w:sz="0" w:space="0" w:color="auto"/>
        <w:right w:val="none" w:sz="0" w:space="0" w:color="auto"/>
      </w:divBdr>
    </w:div>
    <w:div w:id="182205147">
      <w:bodyDiv w:val="1"/>
      <w:marLeft w:val="0"/>
      <w:marRight w:val="0"/>
      <w:marTop w:val="0"/>
      <w:marBottom w:val="0"/>
      <w:divBdr>
        <w:top w:val="none" w:sz="0" w:space="0" w:color="auto"/>
        <w:left w:val="none" w:sz="0" w:space="0" w:color="auto"/>
        <w:bottom w:val="none" w:sz="0" w:space="0" w:color="auto"/>
        <w:right w:val="none" w:sz="0" w:space="0" w:color="auto"/>
      </w:divBdr>
    </w:div>
    <w:div w:id="183596224">
      <w:bodyDiv w:val="1"/>
      <w:marLeft w:val="0"/>
      <w:marRight w:val="0"/>
      <w:marTop w:val="0"/>
      <w:marBottom w:val="0"/>
      <w:divBdr>
        <w:top w:val="none" w:sz="0" w:space="0" w:color="auto"/>
        <w:left w:val="none" w:sz="0" w:space="0" w:color="auto"/>
        <w:bottom w:val="none" w:sz="0" w:space="0" w:color="auto"/>
        <w:right w:val="none" w:sz="0" w:space="0" w:color="auto"/>
      </w:divBdr>
    </w:div>
    <w:div w:id="183716983">
      <w:bodyDiv w:val="1"/>
      <w:marLeft w:val="0"/>
      <w:marRight w:val="0"/>
      <w:marTop w:val="0"/>
      <w:marBottom w:val="0"/>
      <w:divBdr>
        <w:top w:val="none" w:sz="0" w:space="0" w:color="auto"/>
        <w:left w:val="none" w:sz="0" w:space="0" w:color="auto"/>
        <w:bottom w:val="none" w:sz="0" w:space="0" w:color="auto"/>
        <w:right w:val="none" w:sz="0" w:space="0" w:color="auto"/>
      </w:divBdr>
    </w:div>
    <w:div w:id="185598835">
      <w:bodyDiv w:val="1"/>
      <w:marLeft w:val="0"/>
      <w:marRight w:val="0"/>
      <w:marTop w:val="0"/>
      <w:marBottom w:val="0"/>
      <w:divBdr>
        <w:top w:val="none" w:sz="0" w:space="0" w:color="auto"/>
        <w:left w:val="none" w:sz="0" w:space="0" w:color="auto"/>
        <w:bottom w:val="none" w:sz="0" w:space="0" w:color="auto"/>
        <w:right w:val="none" w:sz="0" w:space="0" w:color="auto"/>
      </w:divBdr>
    </w:div>
    <w:div w:id="185606978">
      <w:bodyDiv w:val="1"/>
      <w:marLeft w:val="0"/>
      <w:marRight w:val="0"/>
      <w:marTop w:val="0"/>
      <w:marBottom w:val="0"/>
      <w:divBdr>
        <w:top w:val="none" w:sz="0" w:space="0" w:color="auto"/>
        <w:left w:val="none" w:sz="0" w:space="0" w:color="auto"/>
        <w:bottom w:val="none" w:sz="0" w:space="0" w:color="auto"/>
        <w:right w:val="none" w:sz="0" w:space="0" w:color="auto"/>
      </w:divBdr>
    </w:div>
    <w:div w:id="185677912">
      <w:bodyDiv w:val="1"/>
      <w:marLeft w:val="0"/>
      <w:marRight w:val="0"/>
      <w:marTop w:val="0"/>
      <w:marBottom w:val="0"/>
      <w:divBdr>
        <w:top w:val="none" w:sz="0" w:space="0" w:color="auto"/>
        <w:left w:val="none" w:sz="0" w:space="0" w:color="auto"/>
        <w:bottom w:val="none" w:sz="0" w:space="0" w:color="auto"/>
        <w:right w:val="none" w:sz="0" w:space="0" w:color="auto"/>
      </w:divBdr>
    </w:div>
    <w:div w:id="186330346">
      <w:bodyDiv w:val="1"/>
      <w:marLeft w:val="0"/>
      <w:marRight w:val="0"/>
      <w:marTop w:val="0"/>
      <w:marBottom w:val="0"/>
      <w:divBdr>
        <w:top w:val="none" w:sz="0" w:space="0" w:color="auto"/>
        <w:left w:val="none" w:sz="0" w:space="0" w:color="auto"/>
        <w:bottom w:val="none" w:sz="0" w:space="0" w:color="auto"/>
        <w:right w:val="none" w:sz="0" w:space="0" w:color="auto"/>
      </w:divBdr>
    </w:div>
    <w:div w:id="188760485">
      <w:bodyDiv w:val="1"/>
      <w:marLeft w:val="0"/>
      <w:marRight w:val="0"/>
      <w:marTop w:val="0"/>
      <w:marBottom w:val="0"/>
      <w:divBdr>
        <w:top w:val="none" w:sz="0" w:space="0" w:color="auto"/>
        <w:left w:val="none" w:sz="0" w:space="0" w:color="auto"/>
        <w:bottom w:val="none" w:sz="0" w:space="0" w:color="auto"/>
        <w:right w:val="none" w:sz="0" w:space="0" w:color="auto"/>
      </w:divBdr>
    </w:div>
    <w:div w:id="189269039">
      <w:bodyDiv w:val="1"/>
      <w:marLeft w:val="0"/>
      <w:marRight w:val="0"/>
      <w:marTop w:val="0"/>
      <w:marBottom w:val="0"/>
      <w:divBdr>
        <w:top w:val="none" w:sz="0" w:space="0" w:color="auto"/>
        <w:left w:val="none" w:sz="0" w:space="0" w:color="auto"/>
        <w:bottom w:val="none" w:sz="0" w:space="0" w:color="auto"/>
        <w:right w:val="none" w:sz="0" w:space="0" w:color="auto"/>
      </w:divBdr>
    </w:div>
    <w:div w:id="189952971">
      <w:bodyDiv w:val="1"/>
      <w:marLeft w:val="0"/>
      <w:marRight w:val="0"/>
      <w:marTop w:val="0"/>
      <w:marBottom w:val="0"/>
      <w:divBdr>
        <w:top w:val="none" w:sz="0" w:space="0" w:color="auto"/>
        <w:left w:val="none" w:sz="0" w:space="0" w:color="auto"/>
        <w:bottom w:val="none" w:sz="0" w:space="0" w:color="auto"/>
        <w:right w:val="none" w:sz="0" w:space="0" w:color="auto"/>
      </w:divBdr>
    </w:div>
    <w:div w:id="192425449">
      <w:bodyDiv w:val="1"/>
      <w:marLeft w:val="0"/>
      <w:marRight w:val="0"/>
      <w:marTop w:val="0"/>
      <w:marBottom w:val="0"/>
      <w:divBdr>
        <w:top w:val="none" w:sz="0" w:space="0" w:color="auto"/>
        <w:left w:val="none" w:sz="0" w:space="0" w:color="auto"/>
        <w:bottom w:val="none" w:sz="0" w:space="0" w:color="auto"/>
        <w:right w:val="none" w:sz="0" w:space="0" w:color="auto"/>
      </w:divBdr>
    </w:div>
    <w:div w:id="193232627">
      <w:bodyDiv w:val="1"/>
      <w:marLeft w:val="0"/>
      <w:marRight w:val="0"/>
      <w:marTop w:val="0"/>
      <w:marBottom w:val="0"/>
      <w:divBdr>
        <w:top w:val="none" w:sz="0" w:space="0" w:color="auto"/>
        <w:left w:val="none" w:sz="0" w:space="0" w:color="auto"/>
        <w:bottom w:val="none" w:sz="0" w:space="0" w:color="auto"/>
        <w:right w:val="none" w:sz="0" w:space="0" w:color="auto"/>
      </w:divBdr>
    </w:div>
    <w:div w:id="195168857">
      <w:bodyDiv w:val="1"/>
      <w:marLeft w:val="0"/>
      <w:marRight w:val="0"/>
      <w:marTop w:val="0"/>
      <w:marBottom w:val="0"/>
      <w:divBdr>
        <w:top w:val="none" w:sz="0" w:space="0" w:color="auto"/>
        <w:left w:val="none" w:sz="0" w:space="0" w:color="auto"/>
        <w:bottom w:val="none" w:sz="0" w:space="0" w:color="auto"/>
        <w:right w:val="none" w:sz="0" w:space="0" w:color="auto"/>
      </w:divBdr>
    </w:div>
    <w:div w:id="197663793">
      <w:bodyDiv w:val="1"/>
      <w:marLeft w:val="0"/>
      <w:marRight w:val="0"/>
      <w:marTop w:val="0"/>
      <w:marBottom w:val="0"/>
      <w:divBdr>
        <w:top w:val="none" w:sz="0" w:space="0" w:color="auto"/>
        <w:left w:val="none" w:sz="0" w:space="0" w:color="auto"/>
        <w:bottom w:val="none" w:sz="0" w:space="0" w:color="auto"/>
        <w:right w:val="none" w:sz="0" w:space="0" w:color="auto"/>
      </w:divBdr>
    </w:div>
    <w:div w:id="198014574">
      <w:bodyDiv w:val="1"/>
      <w:marLeft w:val="0"/>
      <w:marRight w:val="0"/>
      <w:marTop w:val="0"/>
      <w:marBottom w:val="0"/>
      <w:divBdr>
        <w:top w:val="none" w:sz="0" w:space="0" w:color="auto"/>
        <w:left w:val="none" w:sz="0" w:space="0" w:color="auto"/>
        <w:bottom w:val="none" w:sz="0" w:space="0" w:color="auto"/>
        <w:right w:val="none" w:sz="0" w:space="0" w:color="auto"/>
      </w:divBdr>
    </w:div>
    <w:div w:id="198323365">
      <w:bodyDiv w:val="1"/>
      <w:marLeft w:val="0"/>
      <w:marRight w:val="0"/>
      <w:marTop w:val="0"/>
      <w:marBottom w:val="0"/>
      <w:divBdr>
        <w:top w:val="none" w:sz="0" w:space="0" w:color="auto"/>
        <w:left w:val="none" w:sz="0" w:space="0" w:color="auto"/>
        <w:bottom w:val="none" w:sz="0" w:space="0" w:color="auto"/>
        <w:right w:val="none" w:sz="0" w:space="0" w:color="auto"/>
      </w:divBdr>
    </w:div>
    <w:div w:id="198737700">
      <w:bodyDiv w:val="1"/>
      <w:marLeft w:val="0"/>
      <w:marRight w:val="0"/>
      <w:marTop w:val="0"/>
      <w:marBottom w:val="0"/>
      <w:divBdr>
        <w:top w:val="none" w:sz="0" w:space="0" w:color="auto"/>
        <w:left w:val="none" w:sz="0" w:space="0" w:color="auto"/>
        <w:bottom w:val="none" w:sz="0" w:space="0" w:color="auto"/>
        <w:right w:val="none" w:sz="0" w:space="0" w:color="auto"/>
      </w:divBdr>
    </w:div>
    <w:div w:id="199558272">
      <w:bodyDiv w:val="1"/>
      <w:marLeft w:val="0"/>
      <w:marRight w:val="0"/>
      <w:marTop w:val="0"/>
      <w:marBottom w:val="0"/>
      <w:divBdr>
        <w:top w:val="none" w:sz="0" w:space="0" w:color="auto"/>
        <w:left w:val="none" w:sz="0" w:space="0" w:color="auto"/>
        <w:bottom w:val="none" w:sz="0" w:space="0" w:color="auto"/>
        <w:right w:val="none" w:sz="0" w:space="0" w:color="auto"/>
      </w:divBdr>
    </w:div>
    <w:div w:id="199560592">
      <w:bodyDiv w:val="1"/>
      <w:marLeft w:val="0"/>
      <w:marRight w:val="0"/>
      <w:marTop w:val="0"/>
      <w:marBottom w:val="0"/>
      <w:divBdr>
        <w:top w:val="none" w:sz="0" w:space="0" w:color="auto"/>
        <w:left w:val="none" w:sz="0" w:space="0" w:color="auto"/>
        <w:bottom w:val="none" w:sz="0" w:space="0" w:color="auto"/>
        <w:right w:val="none" w:sz="0" w:space="0" w:color="auto"/>
      </w:divBdr>
    </w:div>
    <w:div w:id="199589613">
      <w:bodyDiv w:val="1"/>
      <w:marLeft w:val="0"/>
      <w:marRight w:val="0"/>
      <w:marTop w:val="0"/>
      <w:marBottom w:val="0"/>
      <w:divBdr>
        <w:top w:val="none" w:sz="0" w:space="0" w:color="auto"/>
        <w:left w:val="none" w:sz="0" w:space="0" w:color="auto"/>
        <w:bottom w:val="none" w:sz="0" w:space="0" w:color="auto"/>
        <w:right w:val="none" w:sz="0" w:space="0" w:color="auto"/>
      </w:divBdr>
    </w:div>
    <w:div w:id="200213765">
      <w:bodyDiv w:val="1"/>
      <w:marLeft w:val="0"/>
      <w:marRight w:val="0"/>
      <w:marTop w:val="0"/>
      <w:marBottom w:val="0"/>
      <w:divBdr>
        <w:top w:val="none" w:sz="0" w:space="0" w:color="auto"/>
        <w:left w:val="none" w:sz="0" w:space="0" w:color="auto"/>
        <w:bottom w:val="none" w:sz="0" w:space="0" w:color="auto"/>
        <w:right w:val="none" w:sz="0" w:space="0" w:color="auto"/>
      </w:divBdr>
    </w:div>
    <w:div w:id="202057897">
      <w:bodyDiv w:val="1"/>
      <w:marLeft w:val="0"/>
      <w:marRight w:val="0"/>
      <w:marTop w:val="0"/>
      <w:marBottom w:val="0"/>
      <w:divBdr>
        <w:top w:val="none" w:sz="0" w:space="0" w:color="auto"/>
        <w:left w:val="none" w:sz="0" w:space="0" w:color="auto"/>
        <w:bottom w:val="none" w:sz="0" w:space="0" w:color="auto"/>
        <w:right w:val="none" w:sz="0" w:space="0" w:color="auto"/>
      </w:divBdr>
    </w:div>
    <w:div w:id="202329653">
      <w:bodyDiv w:val="1"/>
      <w:marLeft w:val="0"/>
      <w:marRight w:val="0"/>
      <w:marTop w:val="0"/>
      <w:marBottom w:val="0"/>
      <w:divBdr>
        <w:top w:val="none" w:sz="0" w:space="0" w:color="auto"/>
        <w:left w:val="none" w:sz="0" w:space="0" w:color="auto"/>
        <w:bottom w:val="none" w:sz="0" w:space="0" w:color="auto"/>
        <w:right w:val="none" w:sz="0" w:space="0" w:color="auto"/>
      </w:divBdr>
    </w:div>
    <w:div w:id="202602385">
      <w:bodyDiv w:val="1"/>
      <w:marLeft w:val="0"/>
      <w:marRight w:val="0"/>
      <w:marTop w:val="0"/>
      <w:marBottom w:val="0"/>
      <w:divBdr>
        <w:top w:val="none" w:sz="0" w:space="0" w:color="auto"/>
        <w:left w:val="none" w:sz="0" w:space="0" w:color="auto"/>
        <w:bottom w:val="none" w:sz="0" w:space="0" w:color="auto"/>
        <w:right w:val="none" w:sz="0" w:space="0" w:color="auto"/>
      </w:divBdr>
    </w:div>
    <w:div w:id="202717068">
      <w:bodyDiv w:val="1"/>
      <w:marLeft w:val="0"/>
      <w:marRight w:val="0"/>
      <w:marTop w:val="0"/>
      <w:marBottom w:val="0"/>
      <w:divBdr>
        <w:top w:val="none" w:sz="0" w:space="0" w:color="auto"/>
        <w:left w:val="none" w:sz="0" w:space="0" w:color="auto"/>
        <w:bottom w:val="none" w:sz="0" w:space="0" w:color="auto"/>
        <w:right w:val="none" w:sz="0" w:space="0" w:color="auto"/>
      </w:divBdr>
    </w:div>
    <w:div w:id="203565271">
      <w:bodyDiv w:val="1"/>
      <w:marLeft w:val="0"/>
      <w:marRight w:val="0"/>
      <w:marTop w:val="0"/>
      <w:marBottom w:val="0"/>
      <w:divBdr>
        <w:top w:val="none" w:sz="0" w:space="0" w:color="auto"/>
        <w:left w:val="none" w:sz="0" w:space="0" w:color="auto"/>
        <w:bottom w:val="none" w:sz="0" w:space="0" w:color="auto"/>
        <w:right w:val="none" w:sz="0" w:space="0" w:color="auto"/>
      </w:divBdr>
    </w:div>
    <w:div w:id="203980410">
      <w:bodyDiv w:val="1"/>
      <w:marLeft w:val="0"/>
      <w:marRight w:val="0"/>
      <w:marTop w:val="0"/>
      <w:marBottom w:val="0"/>
      <w:divBdr>
        <w:top w:val="none" w:sz="0" w:space="0" w:color="auto"/>
        <w:left w:val="none" w:sz="0" w:space="0" w:color="auto"/>
        <w:bottom w:val="none" w:sz="0" w:space="0" w:color="auto"/>
        <w:right w:val="none" w:sz="0" w:space="0" w:color="auto"/>
      </w:divBdr>
    </w:div>
    <w:div w:id="204489143">
      <w:bodyDiv w:val="1"/>
      <w:marLeft w:val="0"/>
      <w:marRight w:val="0"/>
      <w:marTop w:val="0"/>
      <w:marBottom w:val="0"/>
      <w:divBdr>
        <w:top w:val="none" w:sz="0" w:space="0" w:color="auto"/>
        <w:left w:val="none" w:sz="0" w:space="0" w:color="auto"/>
        <w:bottom w:val="none" w:sz="0" w:space="0" w:color="auto"/>
        <w:right w:val="none" w:sz="0" w:space="0" w:color="auto"/>
      </w:divBdr>
    </w:div>
    <w:div w:id="204678375">
      <w:bodyDiv w:val="1"/>
      <w:marLeft w:val="0"/>
      <w:marRight w:val="0"/>
      <w:marTop w:val="0"/>
      <w:marBottom w:val="0"/>
      <w:divBdr>
        <w:top w:val="none" w:sz="0" w:space="0" w:color="auto"/>
        <w:left w:val="none" w:sz="0" w:space="0" w:color="auto"/>
        <w:bottom w:val="none" w:sz="0" w:space="0" w:color="auto"/>
        <w:right w:val="none" w:sz="0" w:space="0" w:color="auto"/>
      </w:divBdr>
    </w:div>
    <w:div w:id="204682392">
      <w:bodyDiv w:val="1"/>
      <w:marLeft w:val="0"/>
      <w:marRight w:val="0"/>
      <w:marTop w:val="0"/>
      <w:marBottom w:val="0"/>
      <w:divBdr>
        <w:top w:val="none" w:sz="0" w:space="0" w:color="auto"/>
        <w:left w:val="none" w:sz="0" w:space="0" w:color="auto"/>
        <w:bottom w:val="none" w:sz="0" w:space="0" w:color="auto"/>
        <w:right w:val="none" w:sz="0" w:space="0" w:color="auto"/>
      </w:divBdr>
    </w:div>
    <w:div w:id="204828687">
      <w:bodyDiv w:val="1"/>
      <w:marLeft w:val="0"/>
      <w:marRight w:val="0"/>
      <w:marTop w:val="0"/>
      <w:marBottom w:val="0"/>
      <w:divBdr>
        <w:top w:val="none" w:sz="0" w:space="0" w:color="auto"/>
        <w:left w:val="none" w:sz="0" w:space="0" w:color="auto"/>
        <w:bottom w:val="none" w:sz="0" w:space="0" w:color="auto"/>
        <w:right w:val="none" w:sz="0" w:space="0" w:color="auto"/>
      </w:divBdr>
    </w:div>
    <w:div w:id="205215845">
      <w:bodyDiv w:val="1"/>
      <w:marLeft w:val="0"/>
      <w:marRight w:val="0"/>
      <w:marTop w:val="0"/>
      <w:marBottom w:val="0"/>
      <w:divBdr>
        <w:top w:val="none" w:sz="0" w:space="0" w:color="auto"/>
        <w:left w:val="none" w:sz="0" w:space="0" w:color="auto"/>
        <w:bottom w:val="none" w:sz="0" w:space="0" w:color="auto"/>
        <w:right w:val="none" w:sz="0" w:space="0" w:color="auto"/>
      </w:divBdr>
    </w:div>
    <w:div w:id="205799222">
      <w:bodyDiv w:val="1"/>
      <w:marLeft w:val="0"/>
      <w:marRight w:val="0"/>
      <w:marTop w:val="0"/>
      <w:marBottom w:val="0"/>
      <w:divBdr>
        <w:top w:val="none" w:sz="0" w:space="0" w:color="auto"/>
        <w:left w:val="none" w:sz="0" w:space="0" w:color="auto"/>
        <w:bottom w:val="none" w:sz="0" w:space="0" w:color="auto"/>
        <w:right w:val="none" w:sz="0" w:space="0" w:color="auto"/>
      </w:divBdr>
    </w:div>
    <w:div w:id="205996815">
      <w:bodyDiv w:val="1"/>
      <w:marLeft w:val="0"/>
      <w:marRight w:val="0"/>
      <w:marTop w:val="0"/>
      <w:marBottom w:val="0"/>
      <w:divBdr>
        <w:top w:val="none" w:sz="0" w:space="0" w:color="auto"/>
        <w:left w:val="none" w:sz="0" w:space="0" w:color="auto"/>
        <w:bottom w:val="none" w:sz="0" w:space="0" w:color="auto"/>
        <w:right w:val="none" w:sz="0" w:space="0" w:color="auto"/>
      </w:divBdr>
    </w:div>
    <w:div w:id="206262341">
      <w:bodyDiv w:val="1"/>
      <w:marLeft w:val="0"/>
      <w:marRight w:val="0"/>
      <w:marTop w:val="0"/>
      <w:marBottom w:val="0"/>
      <w:divBdr>
        <w:top w:val="none" w:sz="0" w:space="0" w:color="auto"/>
        <w:left w:val="none" w:sz="0" w:space="0" w:color="auto"/>
        <w:bottom w:val="none" w:sz="0" w:space="0" w:color="auto"/>
        <w:right w:val="none" w:sz="0" w:space="0" w:color="auto"/>
      </w:divBdr>
    </w:div>
    <w:div w:id="206525043">
      <w:bodyDiv w:val="1"/>
      <w:marLeft w:val="0"/>
      <w:marRight w:val="0"/>
      <w:marTop w:val="0"/>
      <w:marBottom w:val="0"/>
      <w:divBdr>
        <w:top w:val="none" w:sz="0" w:space="0" w:color="auto"/>
        <w:left w:val="none" w:sz="0" w:space="0" w:color="auto"/>
        <w:bottom w:val="none" w:sz="0" w:space="0" w:color="auto"/>
        <w:right w:val="none" w:sz="0" w:space="0" w:color="auto"/>
      </w:divBdr>
    </w:div>
    <w:div w:id="206844721">
      <w:bodyDiv w:val="1"/>
      <w:marLeft w:val="0"/>
      <w:marRight w:val="0"/>
      <w:marTop w:val="0"/>
      <w:marBottom w:val="0"/>
      <w:divBdr>
        <w:top w:val="none" w:sz="0" w:space="0" w:color="auto"/>
        <w:left w:val="none" w:sz="0" w:space="0" w:color="auto"/>
        <w:bottom w:val="none" w:sz="0" w:space="0" w:color="auto"/>
        <w:right w:val="none" w:sz="0" w:space="0" w:color="auto"/>
      </w:divBdr>
    </w:div>
    <w:div w:id="207226518">
      <w:bodyDiv w:val="1"/>
      <w:marLeft w:val="0"/>
      <w:marRight w:val="0"/>
      <w:marTop w:val="0"/>
      <w:marBottom w:val="0"/>
      <w:divBdr>
        <w:top w:val="none" w:sz="0" w:space="0" w:color="auto"/>
        <w:left w:val="none" w:sz="0" w:space="0" w:color="auto"/>
        <w:bottom w:val="none" w:sz="0" w:space="0" w:color="auto"/>
        <w:right w:val="none" w:sz="0" w:space="0" w:color="auto"/>
      </w:divBdr>
    </w:div>
    <w:div w:id="207227385">
      <w:bodyDiv w:val="1"/>
      <w:marLeft w:val="0"/>
      <w:marRight w:val="0"/>
      <w:marTop w:val="0"/>
      <w:marBottom w:val="0"/>
      <w:divBdr>
        <w:top w:val="none" w:sz="0" w:space="0" w:color="auto"/>
        <w:left w:val="none" w:sz="0" w:space="0" w:color="auto"/>
        <w:bottom w:val="none" w:sz="0" w:space="0" w:color="auto"/>
        <w:right w:val="none" w:sz="0" w:space="0" w:color="auto"/>
      </w:divBdr>
    </w:div>
    <w:div w:id="207422393">
      <w:bodyDiv w:val="1"/>
      <w:marLeft w:val="0"/>
      <w:marRight w:val="0"/>
      <w:marTop w:val="0"/>
      <w:marBottom w:val="0"/>
      <w:divBdr>
        <w:top w:val="none" w:sz="0" w:space="0" w:color="auto"/>
        <w:left w:val="none" w:sz="0" w:space="0" w:color="auto"/>
        <w:bottom w:val="none" w:sz="0" w:space="0" w:color="auto"/>
        <w:right w:val="none" w:sz="0" w:space="0" w:color="auto"/>
      </w:divBdr>
    </w:div>
    <w:div w:id="207962737">
      <w:bodyDiv w:val="1"/>
      <w:marLeft w:val="0"/>
      <w:marRight w:val="0"/>
      <w:marTop w:val="0"/>
      <w:marBottom w:val="0"/>
      <w:divBdr>
        <w:top w:val="none" w:sz="0" w:space="0" w:color="auto"/>
        <w:left w:val="none" w:sz="0" w:space="0" w:color="auto"/>
        <w:bottom w:val="none" w:sz="0" w:space="0" w:color="auto"/>
        <w:right w:val="none" w:sz="0" w:space="0" w:color="auto"/>
      </w:divBdr>
    </w:div>
    <w:div w:id="208038239">
      <w:bodyDiv w:val="1"/>
      <w:marLeft w:val="0"/>
      <w:marRight w:val="0"/>
      <w:marTop w:val="0"/>
      <w:marBottom w:val="0"/>
      <w:divBdr>
        <w:top w:val="none" w:sz="0" w:space="0" w:color="auto"/>
        <w:left w:val="none" w:sz="0" w:space="0" w:color="auto"/>
        <w:bottom w:val="none" w:sz="0" w:space="0" w:color="auto"/>
        <w:right w:val="none" w:sz="0" w:space="0" w:color="auto"/>
      </w:divBdr>
    </w:div>
    <w:div w:id="208080723">
      <w:bodyDiv w:val="1"/>
      <w:marLeft w:val="0"/>
      <w:marRight w:val="0"/>
      <w:marTop w:val="0"/>
      <w:marBottom w:val="0"/>
      <w:divBdr>
        <w:top w:val="none" w:sz="0" w:space="0" w:color="auto"/>
        <w:left w:val="none" w:sz="0" w:space="0" w:color="auto"/>
        <w:bottom w:val="none" w:sz="0" w:space="0" w:color="auto"/>
        <w:right w:val="none" w:sz="0" w:space="0" w:color="auto"/>
      </w:divBdr>
    </w:div>
    <w:div w:id="208107744">
      <w:bodyDiv w:val="1"/>
      <w:marLeft w:val="0"/>
      <w:marRight w:val="0"/>
      <w:marTop w:val="0"/>
      <w:marBottom w:val="0"/>
      <w:divBdr>
        <w:top w:val="none" w:sz="0" w:space="0" w:color="auto"/>
        <w:left w:val="none" w:sz="0" w:space="0" w:color="auto"/>
        <w:bottom w:val="none" w:sz="0" w:space="0" w:color="auto"/>
        <w:right w:val="none" w:sz="0" w:space="0" w:color="auto"/>
      </w:divBdr>
    </w:div>
    <w:div w:id="208155120">
      <w:bodyDiv w:val="1"/>
      <w:marLeft w:val="0"/>
      <w:marRight w:val="0"/>
      <w:marTop w:val="0"/>
      <w:marBottom w:val="0"/>
      <w:divBdr>
        <w:top w:val="none" w:sz="0" w:space="0" w:color="auto"/>
        <w:left w:val="none" w:sz="0" w:space="0" w:color="auto"/>
        <w:bottom w:val="none" w:sz="0" w:space="0" w:color="auto"/>
        <w:right w:val="none" w:sz="0" w:space="0" w:color="auto"/>
      </w:divBdr>
    </w:div>
    <w:div w:id="208735651">
      <w:bodyDiv w:val="1"/>
      <w:marLeft w:val="0"/>
      <w:marRight w:val="0"/>
      <w:marTop w:val="0"/>
      <w:marBottom w:val="0"/>
      <w:divBdr>
        <w:top w:val="none" w:sz="0" w:space="0" w:color="auto"/>
        <w:left w:val="none" w:sz="0" w:space="0" w:color="auto"/>
        <w:bottom w:val="none" w:sz="0" w:space="0" w:color="auto"/>
        <w:right w:val="none" w:sz="0" w:space="0" w:color="auto"/>
      </w:divBdr>
    </w:div>
    <w:div w:id="208886853">
      <w:bodyDiv w:val="1"/>
      <w:marLeft w:val="0"/>
      <w:marRight w:val="0"/>
      <w:marTop w:val="0"/>
      <w:marBottom w:val="0"/>
      <w:divBdr>
        <w:top w:val="none" w:sz="0" w:space="0" w:color="auto"/>
        <w:left w:val="none" w:sz="0" w:space="0" w:color="auto"/>
        <w:bottom w:val="none" w:sz="0" w:space="0" w:color="auto"/>
        <w:right w:val="none" w:sz="0" w:space="0" w:color="auto"/>
      </w:divBdr>
    </w:div>
    <w:div w:id="209222142">
      <w:bodyDiv w:val="1"/>
      <w:marLeft w:val="0"/>
      <w:marRight w:val="0"/>
      <w:marTop w:val="0"/>
      <w:marBottom w:val="0"/>
      <w:divBdr>
        <w:top w:val="none" w:sz="0" w:space="0" w:color="auto"/>
        <w:left w:val="none" w:sz="0" w:space="0" w:color="auto"/>
        <w:bottom w:val="none" w:sz="0" w:space="0" w:color="auto"/>
        <w:right w:val="none" w:sz="0" w:space="0" w:color="auto"/>
      </w:divBdr>
    </w:div>
    <w:div w:id="210307055">
      <w:bodyDiv w:val="1"/>
      <w:marLeft w:val="0"/>
      <w:marRight w:val="0"/>
      <w:marTop w:val="0"/>
      <w:marBottom w:val="0"/>
      <w:divBdr>
        <w:top w:val="none" w:sz="0" w:space="0" w:color="auto"/>
        <w:left w:val="none" w:sz="0" w:space="0" w:color="auto"/>
        <w:bottom w:val="none" w:sz="0" w:space="0" w:color="auto"/>
        <w:right w:val="none" w:sz="0" w:space="0" w:color="auto"/>
      </w:divBdr>
    </w:div>
    <w:div w:id="210506762">
      <w:bodyDiv w:val="1"/>
      <w:marLeft w:val="0"/>
      <w:marRight w:val="0"/>
      <w:marTop w:val="0"/>
      <w:marBottom w:val="0"/>
      <w:divBdr>
        <w:top w:val="none" w:sz="0" w:space="0" w:color="auto"/>
        <w:left w:val="none" w:sz="0" w:space="0" w:color="auto"/>
        <w:bottom w:val="none" w:sz="0" w:space="0" w:color="auto"/>
        <w:right w:val="none" w:sz="0" w:space="0" w:color="auto"/>
      </w:divBdr>
    </w:div>
    <w:div w:id="210967810">
      <w:bodyDiv w:val="1"/>
      <w:marLeft w:val="0"/>
      <w:marRight w:val="0"/>
      <w:marTop w:val="0"/>
      <w:marBottom w:val="0"/>
      <w:divBdr>
        <w:top w:val="none" w:sz="0" w:space="0" w:color="auto"/>
        <w:left w:val="none" w:sz="0" w:space="0" w:color="auto"/>
        <w:bottom w:val="none" w:sz="0" w:space="0" w:color="auto"/>
        <w:right w:val="none" w:sz="0" w:space="0" w:color="auto"/>
      </w:divBdr>
    </w:div>
    <w:div w:id="212694075">
      <w:bodyDiv w:val="1"/>
      <w:marLeft w:val="0"/>
      <w:marRight w:val="0"/>
      <w:marTop w:val="0"/>
      <w:marBottom w:val="0"/>
      <w:divBdr>
        <w:top w:val="none" w:sz="0" w:space="0" w:color="auto"/>
        <w:left w:val="none" w:sz="0" w:space="0" w:color="auto"/>
        <w:bottom w:val="none" w:sz="0" w:space="0" w:color="auto"/>
        <w:right w:val="none" w:sz="0" w:space="0" w:color="auto"/>
      </w:divBdr>
    </w:div>
    <w:div w:id="212890857">
      <w:bodyDiv w:val="1"/>
      <w:marLeft w:val="0"/>
      <w:marRight w:val="0"/>
      <w:marTop w:val="0"/>
      <w:marBottom w:val="0"/>
      <w:divBdr>
        <w:top w:val="none" w:sz="0" w:space="0" w:color="auto"/>
        <w:left w:val="none" w:sz="0" w:space="0" w:color="auto"/>
        <w:bottom w:val="none" w:sz="0" w:space="0" w:color="auto"/>
        <w:right w:val="none" w:sz="0" w:space="0" w:color="auto"/>
      </w:divBdr>
    </w:div>
    <w:div w:id="213084306">
      <w:bodyDiv w:val="1"/>
      <w:marLeft w:val="0"/>
      <w:marRight w:val="0"/>
      <w:marTop w:val="0"/>
      <w:marBottom w:val="0"/>
      <w:divBdr>
        <w:top w:val="none" w:sz="0" w:space="0" w:color="auto"/>
        <w:left w:val="none" w:sz="0" w:space="0" w:color="auto"/>
        <w:bottom w:val="none" w:sz="0" w:space="0" w:color="auto"/>
        <w:right w:val="none" w:sz="0" w:space="0" w:color="auto"/>
      </w:divBdr>
    </w:div>
    <w:div w:id="213274926">
      <w:bodyDiv w:val="1"/>
      <w:marLeft w:val="0"/>
      <w:marRight w:val="0"/>
      <w:marTop w:val="0"/>
      <w:marBottom w:val="0"/>
      <w:divBdr>
        <w:top w:val="none" w:sz="0" w:space="0" w:color="auto"/>
        <w:left w:val="none" w:sz="0" w:space="0" w:color="auto"/>
        <w:bottom w:val="none" w:sz="0" w:space="0" w:color="auto"/>
        <w:right w:val="none" w:sz="0" w:space="0" w:color="auto"/>
      </w:divBdr>
    </w:div>
    <w:div w:id="213659603">
      <w:bodyDiv w:val="1"/>
      <w:marLeft w:val="0"/>
      <w:marRight w:val="0"/>
      <w:marTop w:val="0"/>
      <w:marBottom w:val="0"/>
      <w:divBdr>
        <w:top w:val="none" w:sz="0" w:space="0" w:color="auto"/>
        <w:left w:val="none" w:sz="0" w:space="0" w:color="auto"/>
        <w:bottom w:val="none" w:sz="0" w:space="0" w:color="auto"/>
        <w:right w:val="none" w:sz="0" w:space="0" w:color="auto"/>
      </w:divBdr>
    </w:div>
    <w:div w:id="213808527">
      <w:bodyDiv w:val="1"/>
      <w:marLeft w:val="0"/>
      <w:marRight w:val="0"/>
      <w:marTop w:val="0"/>
      <w:marBottom w:val="0"/>
      <w:divBdr>
        <w:top w:val="none" w:sz="0" w:space="0" w:color="auto"/>
        <w:left w:val="none" w:sz="0" w:space="0" w:color="auto"/>
        <w:bottom w:val="none" w:sz="0" w:space="0" w:color="auto"/>
        <w:right w:val="none" w:sz="0" w:space="0" w:color="auto"/>
      </w:divBdr>
    </w:div>
    <w:div w:id="213810906">
      <w:bodyDiv w:val="1"/>
      <w:marLeft w:val="0"/>
      <w:marRight w:val="0"/>
      <w:marTop w:val="0"/>
      <w:marBottom w:val="0"/>
      <w:divBdr>
        <w:top w:val="none" w:sz="0" w:space="0" w:color="auto"/>
        <w:left w:val="none" w:sz="0" w:space="0" w:color="auto"/>
        <w:bottom w:val="none" w:sz="0" w:space="0" w:color="auto"/>
        <w:right w:val="none" w:sz="0" w:space="0" w:color="auto"/>
      </w:divBdr>
    </w:div>
    <w:div w:id="214391419">
      <w:bodyDiv w:val="1"/>
      <w:marLeft w:val="0"/>
      <w:marRight w:val="0"/>
      <w:marTop w:val="0"/>
      <w:marBottom w:val="0"/>
      <w:divBdr>
        <w:top w:val="none" w:sz="0" w:space="0" w:color="auto"/>
        <w:left w:val="none" w:sz="0" w:space="0" w:color="auto"/>
        <w:bottom w:val="none" w:sz="0" w:space="0" w:color="auto"/>
        <w:right w:val="none" w:sz="0" w:space="0" w:color="auto"/>
      </w:divBdr>
    </w:div>
    <w:div w:id="215899588">
      <w:bodyDiv w:val="1"/>
      <w:marLeft w:val="0"/>
      <w:marRight w:val="0"/>
      <w:marTop w:val="0"/>
      <w:marBottom w:val="0"/>
      <w:divBdr>
        <w:top w:val="none" w:sz="0" w:space="0" w:color="auto"/>
        <w:left w:val="none" w:sz="0" w:space="0" w:color="auto"/>
        <w:bottom w:val="none" w:sz="0" w:space="0" w:color="auto"/>
        <w:right w:val="none" w:sz="0" w:space="0" w:color="auto"/>
      </w:divBdr>
    </w:div>
    <w:div w:id="216015202">
      <w:bodyDiv w:val="1"/>
      <w:marLeft w:val="0"/>
      <w:marRight w:val="0"/>
      <w:marTop w:val="0"/>
      <w:marBottom w:val="0"/>
      <w:divBdr>
        <w:top w:val="none" w:sz="0" w:space="0" w:color="auto"/>
        <w:left w:val="none" w:sz="0" w:space="0" w:color="auto"/>
        <w:bottom w:val="none" w:sz="0" w:space="0" w:color="auto"/>
        <w:right w:val="none" w:sz="0" w:space="0" w:color="auto"/>
      </w:divBdr>
    </w:div>
    <w:div w:id="216018400">
      <w:bodyDiv w:val="1"/>
      <w:marLeft w:val="0"/>
      <w:marRight w:val="0"/>
      <w:marTop w:val="0"/>
      <w:marBottom w:val="0"/>
      <w:divBdr>
        <w:top w:val="none" w:sz="0" w:space="0" w:color="auto"/>
        <w:left w:val="none" w:sz="0" w:space="0" w:color="auto"/>
        <w:bottom w:val="none" w:sz="0" w:space="0" w:color="auto"/>
        <w:right w:val="none" w:sz="0" w:space="0" w:color="auto"/>
      </w:divBdr>
    </w:div>
    <w:div w:id="216088675">
      <w:bodyDiv w:val="1"/>
      <w:marLeft w:val="0"/>
      <w:marRight w:val="0"/>
      <w:marTop w:val="0"/>
      <w:marBottom w:val="0"/>
      <w:divBdr>
        <w:top w:val="none" w:sz="0" w:space="0" w:color="auto"/>
        <w:left w:val="none" w:sz="0" w:space="0" w:color="auto"/>
        <w:bottom w:val="none" w:sz="0" w:space="0" w:color="auto"/>
        <w:right w:val="none" w:sz="0" w:space="0" w:color="auto"/>
      </w:divBdr>
    </w:div>
    <w:div w:id="216356288">
      <w:bodyDiv w:val="1"/>
      <w:marLeft w:val="0"/>
      <w:marRight w:val="0"/>
      <w:marTop w:val="0"/>
      <w:marBottom w:val="0"/>
      <w:divBdr>
        <w:top w:val="none" w:sz="0" w:space="0" w:color="auto"/>
        <w:left w:val="none" w:sz="0" w:space="0" w:color="auto"/>
        <w:bottom w:val="none" w:sz="0" w:space="0" w:color="auto"/>
        <w:right w:val="none" w:sz="0" w:space="0" w:color="auto"/>
      </w:divBdr>
    </w:div>
    <w:div w:id="217254025">
      <w:bodyDiv w:val="1"/>
      <w:marLeft w:val="0"/>
      <w:marRight w:val="0"/>
      <w:marTop w:val="0"/>
      <w:marBottom w:val="0"/>
      <w:divBdr>
        <w:top w:val="none" w:sz="0" w:space="0" w:color="auto"/>
        <w:left w:val="none" w:sz="0" w:space="0" w:color="auto"/>
        <w:bottom w:val="none" w:sz="0" w:space="0" w:color="auto"/>
        <w:right w:val="none" w:sz="0" w:space="0" w:color="auto"/>
      </w:divBdr>
    </w:div>
    <w:div w:id="217398298">
      <w:bodyDiv w:val="1"/>
      <w:marLeft w:val="0"/>
      <w:marRight w:val="0"/>
      <w:marTop w:val="0"/>
      <w:marBottom w:val="0"/>
      <w:divBdr>
        <w:top w:val="none" w:sz="0" w:space="0" w:color="auto"/>
        <w:left w:val="none" w:sz="0" w:space="0" w:color="auto"/>
        <w:bottom w:val="none" w:sz="0" w:space="0" w:color="auto"/>
        <w:right w:val="none" w:sz="0" w:space="0" w:color="auto"/>
      </w:divBdr>
    </w:div>
    <w:div w:id="217476489">
      <w:bodyDiv w:val="1"/>
      <w:marLeft w:val="0"/>
      <w:marRight w:val="0"/>
      <w:marTop w:val="0"/>
      <w:marBottom w:val="0"/>
      <w:divBdr>
        <w:top w:val="none" w:sz="0" w:space="0" w:color="auto"/>
        <w:left w:val="none" w:sz="0" w:space="0" w:color="auto"/>
        <w:bottom w:val="none" w:sz="0" w:space="0" w:color="auto"/>
        <w:right w:val="none" w:sz="0" w:space="0" w:color="auto"/>
      </w:divBdr>
    </w:div>
    <w:div w:id="218327372">
      <w:bodyDiv w:val="1"/>
      <w:marLeft w:val="0"/>
      <w:marRight w:val="0"/>
      <w:marTop w:val="0"/>
      <w:marBottom w:val="0"/>
      <w:divBdr>
        <w:top w:val="none" w:sz="0" w:space="0" w:color="auto"/>
        <w:left w:val="none" w:sz="0" w:space="0" w:color="auto"/>
        <w:bottom w:val="none" w:sz="0" w:space="0" w:color="auto"/>
        <w:right w:val="none" w:sz="0" w:space="0" w:color="auto"/>
      </w:divBdr>
    </w:div>
    <w:div w:id="218983623">
      <w:bodyDiv w:val="1"/>
      <w:marLeft w:val="0"/>
      <w:marRight w:val="0"/>
      <w:marTop w:val="0"/>
      <w:marBottom w:val="0"/>
      <w:divBdr>
        <w:top w:val="none" w:sz="0" w:space="0" w:color="auto"/>
        <w:left w:val="none" w:sz="0" w:space="0" w:color="auto"/>
        <w:bottom w:val="none" w:sz="0" w:space="0" w:color="auto"/>
        <w:right w:val="none" w:sz="0" w:space="0" w:color="auto"/>
      </w:divBdr>
    </w:div>
    <w:div w:id="219218938">
      <w:bodyDiv w:val="1"/>
      <w:marLeft w:val="0"/>
      <w:marRight w:val="0"/>
      <w:marTop w:val="0"/>
      <w:marBottom w:val="0"/>
      <w:divBdr>
        <w:top w:val="none" w:sz="0" w:space="0" w:color="auto"/>
        <w:left w:val="none" w:sz="0" w:space="0" w:color="auto"/>
        <w:bottom w:val="none" w:sz="0" w:space="0" w:color="auto"/>
        <w:right w:val="none" w:sz="0" w:space="0" w:color="auto"/>
      </w:divBdr>
    </w:div>
    <w:div w:id="220093459">
      <w:bodyDiv w:val="1"/>
      <w:marLeft w:val="0"/>
      <w:marRight w:val="0"/>
      <w:marTop w:val="0"/>
      <w:marBottom w:val="0"/>
      <w:divBdr>
        <w:top w:val="none" w:sz="0" w:space="0" w:color="auto"/>
        <w:left w:val="none" w:sz="0" w:space="0" w:color="auto"/>
        <w:bottom w:val="none" w:sz="0" w:space="0" w:color="auto"/>
        <w:right w:val="none" w:sz="0" w:space="0" w:color="auto"/>
      </w:divBdr>
    </w:div>
    <w:div w:id="220136024">
      <w:bodyDiv w:val="1"/>
      <w:marLeft w:val="0"/>
      <w:marRight w:val="0"/>
      <w:marTop w:val="0"/>
      <w:marBottom w:val="0"/>
      <w:divBdr>
        <w:top w:val="none" w:sz="0" w:space="0" w:color="auto"/>
        <w:left w:val="none" w:sz="0" w:space="0" w:color="auto"/>
        <w:bottom w:val="none" w:sz="0" w:space="0" w:color="auto"/>
        <w:right w:val="none" w:sz="0" w:space="0" w:color="auto"/>
      </w:divBdr>
    </w:div>
    <w:div w:id="220872839">
      <w:bodyDiv w:val="1"/>
      <w:marLeft w:val="0"/>
      <w:marRight w:val="0"/>
      <w:marTop w:val="0"/>
      <w:marBottom w:val="0"/>
      <w:divBdr>
        <w:top w:val="none" w:sz="0" w:space="0" w:color="auto"/>
        <w:left w:val="none" w:sz="0" w:space="0" w:color="auto"/>
        <w:bottom w:val="none" w:sz="0" w:space="0" w:color="auto"/>
        <w:right w:val="none" w:sz="0" w:space="0" w:color="auto"/>
      </w:divBdr>
    </w:div>
    <w:div w:id="221864836">
      <w:bodyDiv w:val="1"/>
      <w:marLeft w:val="0"/>
      <w:marRight w:val="0"/>
      <w:marTop w:val="0"/>
      <w:marBottom w:val="0"/>
      <w:divBdr>
        <w:top w:val="none" w:sz="0" w:space="0" w:color="auto"/>
        <w:left w:val="none" w:sz="0" w:space="0" w:color="auto"/>
        <w:bottom w:val="none" w:sz="0" w:space="0" w:color="auto"/>
        <w:right w:val="none" w:sz="0" w:space="0" w:color="auto"/>
      </w:divBdr>
    </w:div>
    <w:div w:id="222180246">
      <w:bodyDiv w:val="1"/>
      <w:marLeft w:val="0"/>
      <w:marRight w:val="0"/>
      <w:marTop w:val="0"/>
      <w:marBottom w:val="0"/>
      <w:divBdr>
        <w:top w:val="none" w:sz="0" w:space="0" w:color="auto"/>
        <w:left w:val="none" w:sz="0" w:space="0" w:color="auto"/>
        <w:bottom w:val="none" w:sz="0" w:space="0" w:color="auto"/>
        <w:right w:val="none" w:sz="0" w:space="0" w:color="auto"/>
      </w:divBdr>
    </w:div>
    <w:div w:id="222642218">
      <w:bodyDiv w:val="1"/>
      <w:marLeft w:val="0"/>
      <w:marRight w:val="0"/>
      <w:marTop w:val="0"/>
      <w:marBottom w:val="0"/>
      <w:divBdr>
        <w:top w:val="none" w:sz="0" w:space="0" w:color="auto"/>
        <w:left w:val="none" w:sz="0" w:space="0" w:color="auto"/>
        <w:bottom w:val="none" w:sz="0" w:space="0" w:color="auto"/>
        <w:right w:val="none" w:sz="0" w:space="0" w:color="auto"/>
      </w:divBdr>
    </w:div>
    <w:div w:id="223024912">
      <w:bodyDiv w:val="1"/>
      <w:marLeft w:val="0"/>
      <w:marRight w:val="0"/>
      <w:marTop w:val="0"/>
      <w:marBottom w:val="0"/>
      <w:divBdr>
        <w:top w:val="none" w:sz="0" w:space="0" w:color="auto"/>
        <w:left w:val="none" w:sz="0" w:space="0" w:color="auto"/>
        <w:bottom w:val="none" w:sz="0" w:space="0" w:color="auto"/>
        <w:right w:val="none" w:sz="0" w:space="0" w:color="auto"/>
      </w:divBdr>
    </w:div>
    <w:div w:id="224029720">
      <w:bodyDiv w:val="1"/>
      <w:marLeft w:val="0"/>
      <w:marRight w:val="0"/>
      <w:marTop w:val="0"/>
      <w:marBottom w:val="0"/>
      <w:divBdr>
        <w:top w:val="none" w:sz="0" w:space="0" w:color="auto"/>
        <w:left w:val="none" w:sz="0" w:space="0" w:color="auto"/>
        <w:bottom w:val="none" w:sz="0" w:space="0" w:color="auto"/>
        <w:right w:val="none" w:sz="0" w:space="0" w:color="auto"/>
      </w:divBdr>
    </w:div>
    <w:div w:id="224461704">
      <w:bodyDiv w:val="1"/>
      <w:marLeft w:val="0"/>
      <w:marRight w:val="0"/>
      <w:marTop w:val="0"/>
      <w:marBottom w:val="0"/>
      <w:divBdr>
        <w:top w:val="none" w:sz="0" w:space="0" w:color="auto"/>
        <w:left w:val="none" w:sz="0" w:space="0" w:color="auto"/>
        <w:bottom w:val="none" w:sz="0" w:space="0" w:color="auto"/>
        <w:right w:val="none" w:sz="0" w:space="0" w:color="auto"/>
      </w:divBdr>
    </w:div>
    <w:div w:id="224604255">
      <w:bodyDiv w:val="1"/>
      <w:marLeft w:val="0"/>
      <w:marRight w:val="0"/>
      <w:marTop w:val="0"/>
      <w:marBottom w:val="0"/>
      <w:divBdr>
        <w:top w:val="none" w:sz="0" w:space="0" w:color="auto"/>
        <w:left w:val="none" w:sz="0" w:space="0" w:color="auto"/>
        <w:bottom w:val="none" w:sz="0" w:space="0" w:color="auto"/>
        <w:right w:val="none" w:sz="0" w:space="0" w:color="auto"/>
      </w:divBdr>
    </w:div>
    <w:div w:id="224877658">
      <w:bodyDiv w:val="1"/>
      <w:marLeft w:val="0"/>
      <w:marRight w:val="0"/>
      <w:marTop w:val="0"/>
      <w:marBottom w:val="0"/>
      <w:divBdr>
        <w:top w:val="none" w:sz="0" w:space="0" w:color="auto"/>
        <w:left w:val="none" w:sz="0" w:space="0" w:color="auto"/>
        <w:bottom w:val="none" w:sz="0" w:space="0" w:color="auto"/>
        <w:right w:val="none" w:sz="0" w:space="0" w:color="auto"/>
      </w:divBdr>
    </w:div>
    <w:div w:id="226842207">
      <w:bodyDiv w:val="1"/>
      <w:marLeft w:val="0"/>
      <w:marRight w:val="0"/>
      <w:marTop w:val="0"/>
      <w:marBottom w:val="0"/>
      <w:divBdr>
        <w:top w:val="none" w:sz="0" w:space="0" w:color="auto"/>
        <w:left w:val="none" w:sz="0" w:space="0" w:color="auto"/>
        <w:bottom w:val="none" w:sz="0" w:space="0" w:color="auto"/>
        <w:right w:val="none" w:sz="0" w:space="0" w:color="auto"/>
      </w:divBdr>
    </w:div>
    <w:div w:id="227031950">
      <w:bodyDiv w:val="1"/>
      <w:marLeft w:val="0"/>
      <w:marRight w:val="0"/>
      <w:marTop w:val="0"/>
      <w:marBottom w:val="0"/>
      <w:divBdr>
        <w:top w:val="none" w:sz="0" w:space="0" w:color="auto"/>
        <w:left w:val="none" w:sz="0" w:space="0" w:color="auto"/>
        <w:bottom w:val="none" w:sz="0" w:space="0" w:color="auto"/>
        <w:right w:val="none" w:sz="0" w:space="0" w:color="auto"/>
      </w:divBdr>
    </w:div>
    <w:div w:id="230774700">
      <w:bodyDiv w:val="1"/>
      <w:marLeft w:val="0"/>
      <w:marRight w:val="0"/>
      <w:marTop w:val="0"/>
      <w:marBottom w:val="0"/>
      <w:divBdr>
        <w:top w:val="none" w:sz="0" w:space="0" w:color="auto"/>
        <w:left w:val="none" w:sz="0" w:space="0" w:color="auto"/>
        <w:bottom w:val="none" w:sz="0" w:space="0" w:color="auto"/>
        <w:right w:val="none" w:sz="0" w:space="0" w:color="auto"/>
      </w:divBdr>
    </w:div>
    <w:div w:id="231043025">
      <w:bodyDiv w:val="1"/>
      <w:marLeft w:val="0"/>
      <w:marRight w:val="0"/>
      <w:marTop w:val="0"/>
      <w:marBottom w:val="0"/>
      <w:divBdr>
        <w:top w:val="none" w:sz="0" w:space="0" w:color="auto"/>
        <w:left w:val="none" w:sz="0" w:space="0" w:color="auto"/>
        <w:bottom w:val="none" w:sz="0" w:space="0" w:color="auto"/>
        <w:right w:val="none" w:sz="0" w:space="0" w:color="auto"/>
      </w:divBdr>
    </w:div>
    <w:div w:id="231162992">
      <w:bodyDiv w:val="1"/>
      <w:marLeft w:val="0"/>
      <w:marRight w:val="0"/>
      <w:marTop w:val="0"/>
      <w:marBottom w:val="0"/>
      <w:divBdr>
        <w:top w:val="none" w:sz="0" w:space="0" w:color="auto"/>
        <w:left w:val="none" w:sz="0" w:space="0" w:color="auto"/>
        <w:bottom w:val="none" w:sz="0" w:space="0" w:color="auto"/>
        <w:right w:val="none" w:sz="0" w:space="0" w:color="auto"/>
      </w:divBdr>
    </w:div>
    <w:div w:id="231812852">
      <w:bodyDiv w:val="1"/>
      <w:marLeft w:val="0"/>
      <w:marRight w:val="0"/>
      <w:marTop w:val="0"/>
      <w:marBottom w:val="0"/>
      <w:divBdr>
        <w:top w:val="none" w:sz="0" w:space="0" w:color="auto"/>
        <w:left w:val="none" w:sz="0" w:space="0" w:color="auto"/>
        <w:bottom w:val="none" w:sz="0" w:space="0" w:color="auto"/>
        <w:right w:val="none" w:sz="0" w:space="0" w:color="auto"/>
      </w:divBdr>
    </w:div>
    <w:div w:id="232013962">
      <w:bodyDiv w:val="1"/>
      <w:marLeft w:val="0"/>
      <w:marRight w:val="0"/>
      <w:marTop w:val="0"/>
      <w:marBottom w:val="0"/>
      <w:divBdr>
        <w:top w:val="none" w:sz="0" w:space="0" w:color="auto"/>
        <w:left w:val="none" w:sz="0" w:space="0" w:color="auto"/>
        <w:bottom w:val="none" w:sz="0" w:space="0" w:color="auto"/>
        <w:right w:val="none" w:sz="0" w:space="0" w:color="auto"/>
      </w:divBdr>
    </w:div>
    <w:div w:id="232084937">
      <w:bodyDiv w:val="1"/>
      <w:marLeft w:val="0"/>
      <w:marRight w:val="0"/>
      <w:marTop w:val="0"/>
      <w:marBottom w:val="0"/>
      <w:divBdr>
        <w:top w:val="none" w:sz="0" w:space="0" w:color="auto"/>
        <w:left w:val="none" w:sz="0" w:space="0" w:color="auto"/>
        <w:bottom w:val="none" w:sz="0" w:space="0" w:color="auto"/>
        <w:right w:val="none" w:sz="0" w:space="0" w:color="auto"/>
      </w:divBdr>
    </w:div>
    <w:div w:id="232930728">
      <w:bodyDiv w:val="1"/>
      <w:marLeft w:val="0"/>
      <w:marRight w:val="0"/>
      <w:marTop w:val="0"/>
      <w:marBottom w:val="0"/>
      <w:divBdr>
        <w:top w:val="none" w:sz="0" w:space="0" w:color="auto"/>
        <w:left w:val="none" w:sz="0" w:space="0" w:color="auto"/>
        <w:bottom w:val="none" w:sz="0" w:space="0" w:color="auto"/>
        <w:right w:val="none" w:sz="0" w:space="0" w:color="auto"/>
      </w:divBdr>
    </w:div>
    <w:div w:id="233123800">
      <w:bodyDiv w:val="1"/>
      <w:marLeft w:val="0"/>
      <w:marRight w:val="0"/>
      <w:marTop w:val="0"/>
      <w:marBottom w:val="0"/>
      <w:divBdr>
        <w:top w:val="none" w:sz="0" w:space="0" w:color="auto"/>
        <w:left w:val="none" w:sz="0" w:space="0" w:color="auto"/>
        <w:bottom w:val="none" w:sz="0" w:space="0" w:color="auto"/>
        <w:right w:val="none" w:sz="0" w:space="0" w:color="auto"/>
      </w:divBdr>
    </w:div>
    <w:div w:id="233898693">
      <w:bodyDiv w:val="1"/>
      <w:marLeft w:val="0"/>
      <w:marRight w:val="0"/>
      <w:marTop w:val="0"/>
      <w:marBottom w:val="0"/>
      <w:divBdr>
        <w:top w:val="none" w:sz="0" w:space="0" w:color="auto"/>
        <w:left w:val="none" w:sz="0" w:space="0" w:color="auto"/>
        <w:bottom w:val="none" w:sz="0" w:space="0" w:color="auto"/>
        <w:right w:val="none" w:sz="0" w:space="0" w:color="auto"/>
      </w:divBdr>
    </w:div>
    <w:div w:id="234240965">
      <w:bodyDiv w:val="1"/>
      <w:marLeft w:val="0"/>
      <w:marRight w:val="0"/>
      <w:marTop w:val="0"/>
      <w:marBottom w:val="0"/>
      <w:divBdr>
        <w:top w:val="none" w:sz="0" w:space="0" w:color="auto"/>
        <w:left w:val="none" w:sz="0" w:space="0" w:color="auto"/>
        <w:bottom w:val="none" w:sz="0" w:space="0" w:color="auto"/>
        <w:right w:val="none" w:sz="0" w:space="0" w:color="auto"/>
      </w:divBdr>
    </w:div>
    <w:div w:id="234246649">
      <w:bodyDiv w:val="1"/>
      <w:marLeft w:val="0"/>
      <w:marRight w:val="0"/>
      <w:marTop w:val="0"/>
      <w:marBottom w:val="0"/>
      <w:divBdr>
        <w:top w:val="none" w:sz="0" w:space="0" w:color="auto"/>
        <w:left w:val="none" w:sz="0" w:space="0" w:color="auto"/>
        <w:bottom w:val="none" w:sz="0" w:space="0" w:color="auto"/>
        <w:right w:val="none" w:sz="0" w:space="0" w:color="auto"/>
      </w:divBdr>
    </w:div>
    <w:div w:id="234316483">
      <w:bodyDiv w:val="1"/>
      <w:marLeft w:val="0"/>
      <w:marRight w:val="0"/>
      <w:marTop w:val="0"/>
      <w:marBottom w:val="0"/>
      <w:divBdr>
        <w:top w:val="none" w:sz="0" w:space="0" w:color="auto"/>
        <w:left w:val="none" w:sz="0" w:space="0" w:color="auto"/>
        <w:bottom w:val="none" w:sz="0" w:space="0" w:color="auto"/>
        <w:right w:val="none" w:sz="0" w:space="0" w:color="auto"/>
      </w:divBdr>
    </w:div>
    <w:div w:id="235285861">
      <w:bodyDiv w:val="1"/>
      <w:marLeft w:val="0"/>
      <w:marRight w:val="0"/>
      <w:marTop w:val="0"/>
      <w:marBottom w:val="0"/>
      <w:divBdr>
        <w:top w:val="none" w:sz="0" w:space="0" w:color="auto"/>
        <w:left w:val="none" w:sz="0" w:space="0" w:color="auto"/>
        <w:bottom w:val="none" w:sz="0" w:space="0" w:color="auto"/>
        <w:right w:val="none" w:sz="0" w:space="0" w:color="auto"/>
      </w:divBdr>
    </w:div>
    <w:div w:id="235671113">
      <w:bodyDiv w:val="1"/>
      <w:marLeft w:val="0"/>
      <w:marRight w:val="0"/>
      <w:marTop w:val="0"/>
      <w:marBottom w:val="0"/>
      <w:divBdr>
        <w:top w:val="none" w:sz="0" w:space="0" w:color="auto"/>
        <w:left w:val="none" w:sz="0" w:space="0" w:color="auto"/>
        <w:bottom w:val="none" w:sz="0" w:space="0" w:color="auto"/>
        <w:right w:val="none" w:sz="0" w:space="0" w:color="auto"/>
      </w:divBdr>
    </w:div>
    <w:div w:id="235822654">
      <w:bodyDiv w:val="1"/>
      <w:marLeft w:val="0"/>
      <w:marRight w:val="0"/>
      <w:marTop w:val="0"/>
      <w:marBottom w:val="0"/>
      <w:divBdr>
        <w:top w:val="none" w:sz="0" w:space="0" w:color="auto"/>
        <w:left w:val="none" w:sz="0" w:space="0" w:color="auto"/>
        <w:bottom w:val="none" w:sz="0" w:space="0" w:color="auto"/>
        <w:right w:val="none" w:sz="0" w:space="0" w:color="auto"/>
      </w:divBdr>
    </w:div>
    <w:div w:id="236281592">
      <w:bodyDiv w:val="1"/>
      <w:marLeft w:val="0"/>
      <w:marRight w:val="0"/>
      <w:marTop w:val="0"/>
      <w:marBottom w:val="0"/>
      <w:divBdr>
        <w:top w:val="none" w:sz="0" w:space="0" w:color="auto"/>
        <w:left w:val="none" w:sz="0" w:space="0" w:color="auto"/>
        <w:bottom w:val="none" w:sz="0" w:space="0" w:color="auto"/>
        <w:right w:val="none" w:sz="0" w:space="0" w:color="auto"/>
      </w:divBdr>
    </w:div>
    <w:div w:id="236332267">
      <w:bodyDiv w:val="1"/>
      <w:marLeft w:val="0"/>
      <w:marRight w:val="0"/>
      <w:marTop w:val="0"/>
      <w:marBottom w:val="0"/>
      <w:divBdr>
        <w:top w:val="none" w:sz="0" w:space="0" w:color="auto"/>
        <w:left w:val="none" w:sz="0" w:space="0" w:color="auto"/>
        <w:bottom w:val="none" w:sz="0" w:space="0" w:color="auto"/>
        <w:right w:val="none" w:sz="0" w:space="0" w:color="auto"/>
      </w:divBdr>
    </w:div>
    <w:div w:id="240604261">
      <w:bodyDiv w:val="1"/>
      <w:marLeft w:val="0"/>
      <w:marRight w:val="0"/>
      <w:marTop w:val="0"/>
      <w:marBottom w:val="0"/>
      <w:divBdr>
        <w:top w:val="none" w:sz="0" w:space="0" w:color="auto"/>
        <w:left w:val="none" w:sz="0" w:space="0" w:color="auto"/>
        <w:bottom w:val="none" w:sz="0" w:space="0" w:color="auto"/>
        <w:right w:val="none" w:sz="0" w:space="0" w:color="auto"/>
      </w:divBdr>
    </w:div>
    <w:div w:id="242422641">
      <w:bodyDiv w:val="1"/>
      <w:marLeft w:val="0"/>
      <w:marRight w:val="0"/>
      <w:marTop w:val="0"/>
      <w:marBottom w:val="0"/>
      <w:divBdr>
        <w:top w:val="none" w:sz="0" w:space="0" w:color="auto"/>
        <w:left w:val="none" w:sz="0" w:space="0" w:color="auto"/>
        <w:bottom w:val="none" w:sz="0" w:space="0" w:color="auto"/>
        <w:right w:val="none" w:sz="0" w:space="0" w:color="auto"/>
      </w:divBdr>
    </w:div>
    <w:div w:id="242833390">
      <w:bodyDiv w:val="1"/>
      <w:marLeft w:val="0"/>
      <w:marRight w:val="0"/>
      <w:marTop w:val="0"/>
      <w:marBottom w:val="0"/>
      <w:divBdr>
        <w:top w:val="none" w:sz="0" w:space="0" w:color="auto"/>
        <w:left w:val="none" w:sz="0" w:space="0" w:color="auto"/>
        <w:bottom w:val="none" w:sz="0" w:space="0" w:color="auto"/>
        <w:right w:val="none" w:sz="0" w:space="0" w:color="auto"/>
      </w:divBdr>
    </w:div>
    <w:div w:id="242953625">
      <w:bodyDiv w:val="1"/>
      <w:marLeft w:val="0"/>
      <w:marRight w:val="0"/>
      <w:marTop w:val="0"/>
      <w:marBottom w:val="0"/>
      <w:divBdr>
        <w:top w:val="none" w:sz="0" w:space="0" w:color="auto"/>
        <w:left w:val="none" w:sz="0" w:space="0" w:color="auto"/>
        <w:bottom w:val="none" w:sz="0" w:space="0" w:color="auto"/>
        <w:right w:val="none" w:sz="0" w:space="0" w:color="auto"/>
      </w:divBdr>
    </w:div>
    <w:div w:id="247036075">
      <w:bodyDiv w:val="1"/>
      <w:marLeft w:val="0"/>
      <w:marRight w:val="0"/>
      <w:marTop w:val="0"/>
      <w:marBottom w:val="0"/>
      <w:divBdr>
        <w:top w:val="none" w:sz="0" w:space="0" w:color="auto"/>
        <w:left w:val="none" w:sz="0" w:space="0" w:color="auto"/>
        <w:bottom w:val="none" w:sz="0" w:space="0" w:color="auto"/>
        <w:right w:val="none" w:sz="0" w:space="0" w:color="auto"/>
      </w:divBdr>
    </w:div>
    <w:div w:id="247426032">
      <w:bodyDiv w:val="1"/>
      <w:marLeft w:val="0"/>
      <w:marRight w:val="0"/>
      <w:marTop w:val="0"/>
      <w:marBottom w:val="0"/>
      <w:divBdr>
        <w:top w:val="none" w:sz="0" w:space="0" w:color="auto"/>
        <w:left w:val="none" w:sz="0" w:space="0" w:color="auto"/>
        <w:bottom w:val="none" w:sz="0" w:space="0" w:color="auto"/>
        <w:right w:val="none" w:sz="0" w:space="0" w:color="auto"/>
      </w:divBdr>
    </w:div>
    <w:div w:id="248387861">
      <w:bodyDiv w:val="1"/>
      <w:marLeft w:val="0"/>
      <w:marRight w:val="0"/>
      <w:marTop w:val="0"/>
      <w:marBottom w:val="0"/>
      <w:divBdr>
        <w:top w:val="none" w:sz="0" w:space="0" w:color="auto"/>
        <w:left w:val="none" w:sz="0" w:space="0" w:color="auto"/>
        <w:bottom w:val="none" w:sz="0" w:space="0" w:color="auto"/>
        <w:right w:val="none" w:sz="0" w:space="0" w:color="auto"/>
      </w:divBdr>
    </w:div>
    <w:div w:id="252279058">
      <w:bodyDiv w:val="1"/>
      <w:marLeft w:val="0"/>
      <w:marRight w:val="0"/>
      <w:marTop w:val="0"/>
      <w:marBottom w:val="0"/>
      <w:divBdr>
        <w:top w:val="none" w:sz="0" w:space="0" w:color="auto"/>
        <w:left w:val="none" w:sz="0" w:space="0" w:color="auto"/>
        <w:bottom w:val="none" w:sz="0" w:space="0" w:color="auto"/>
        <w:right w:val="none" w:sz="0" w:space="0" w:color="auto"/>
      </w:divBdr>
    </w:div>
    <w:div w:id="252713838">
      <w:bodyDiv w:val="1"/>
      <w:marLeft w:val="0"/>
      <w:marRight w:val="0"/>
      <w:marTop w:val="0"/>
      <w:marBottom w:val="0"/>
      <w:divBdr>
        <w:top w:val="none" w:sz="0" w:space="0" w:color="auto"/>
        <w:left w:val="none" w:sz="0" w:space="0" w:color="auto"/>
        <w:bottom w:val="none" w:sz="0" w:space="0" w:color="auto"/>
        <w:right w:val="none" w:sz="0" w:space="0" w:color="auto"/>
      </w:divBdr>
    </w:div>
    <w:div w:id="253318912">
      <w:bodyDiv w:val="1"/>
      <w:marLeft w:val="0"/>
      <w:marRight w:val="0"/>
      <w:marTop w:val="0"/>
      <w:marBottom w:val="0"/>
      <w:divBdr>
        <w:top w:val="none" w:sz="0" w:space="0" w:color="auto"/>
        <w:left w:val="none" w:sz="0" w:space="0" w:color="auto"/>
        <w:bottom w:val="none" w:sz="0" w:space="0" w:color="auto"/>
        <w:right w:val="none" w:sz="0" w:space="0" w:color="auto"/>
      </w:divBdr>
    </w:div>
    <w:div w:id="255410506">
      <w:bodyDiv w:val="1"/>
      <w:marLeft w:val="0"/>
      <w:marRight w:val="0"/>
      <w:marTop w:val="0"/>
      <w:marBottom w:val="0"/>
      <w:divBdr>
        <w:top w:val="none" w:sz="0" w:space="0" w:color="auto"/>
        <w:left w:val="none" w:sz="0" w:space="0" w:color="auto"/>
        <w:bottom w:val="none" w:sz="0" w:space="0" w:color="auto"/>
        <w:right w:val="none" w:sz="0" w:space="0" w:color="auto"/>
      </w:divBdr>
    </w:div>
    <w:div w:id="255788627">
      <w:bodyDiv w:val="1"/>
      <w:marLeft w:val="0"/>
      <w:marRight w:val="0"/>
      <w:marTop w:val="0"/>
      <w:marBottom w:val="0"/>
      <w:divBdr>
        <w:top w:val="none" w:sz="0" w:space="0" w:color="auto"/>
        <w:left w:val="none" w:sz="0" w:space="0" w:color="auto"/>
        <w:bottom w:val="none" w:sz="0" w:space="0" w:color="auto"/>
        <w:right w:val="none" w:sz="0" w:space="0" w:color="auto"/>
      </w:divBdr>
    </w:div>
    <w:div w:id="256133350">
      <w:bodyDiv w:val="1"/>
      <w:marLeft w:val="0"/>
      <w:marRight w:val="0"/>
      <w:marTop w:val="0"/>
      <w:marBottom w:val="0"/>
      <w:divBdr>
        <w:top w:val="none" w:sz="0" w:space="0" w:color="auto"/>
        <w:left w:val="none" w:sz="0" w:space="0" w:color="auto"/>
        <w:bottom w:val="none" w:sz="0" w:space="0" w:color="auto"/>
        <w:right w:val="none" w:sz="0" w:space="0" w:color="auto"/>
      </w:divBdr>
    </w:div>
    <w:div w:id="256377601">
      <w:bodyDiv w:val="1"/>
      <w:marLeft w:val="0"/>
      <w:marRight w:val="0"/>
      <w:marTop w:val="0"/>
      <w:marBottom w:val="0"/>
      <w:divBdr>
        <w:top w:val="none" w:sz="0" w:space="0" w:color="auto"/>
        <w:left w:val="none" w:sz="0" w:space="0" w:color="auto"/>
        <w:bottom w:val="none" w:sz="0" w:space="0" w:color="auto"/>
        <w:right w:val="none" w:sz="0" w:space="0" w:color="auto"/>
      </w:divBdr>
    </w:div>
    <w:div w:id="256523964">
      <w:bodyDiv w:val="1"/>
      <w:marLeft w:val="0"/>
      <w:marRight w:val="0"/>
      <w:marTop w:val="0"/>
      <w:marBottom w:val="0"/>
      <w:divBdr>
        <w:top w:val="none" w:sz="0" w:space="0" w:color="auto"/>
        <w:left w:val="none" w:sz="0" w:space="0" w:color="auto"/>
        <w:bottom w:val="none" w:sz="0" w:space="0" w:color="auto"/>
        <w:right w:val="none" w:sz="0" w:space="0" w:color="auto"/>
      </w:divBdr>
    </w:div>
    <w:div w:id="256524538">
      <w:bodyDiv w:val="1"/>
      <w:marLeft w:val="0"/>
      <w:marRight w:val="0"/>
      <w:marTop w:val="0"/>
      <w:marBottom w:val="0"/>
      <w:divBdr>
        <w:top w:val="none" w:sz="0" w:space="0" w:color="auto"/>
        <w:left w:val="none" w:sz="0" w:space="0" w:color="auto"/>
        <w:bottom w:val="none" w:sz="0" w:space="0" w:color="auto"/>
        <w:right w:val="none" w:sz="0" w:space="0" w:color="auto"/>
      </w:divBdr>
    </w:div>
    <w:div w:id="258755217">
      <w:bodyDiv w:val="1"/>
      <w:marLeft w:val="0"/>
      <w:marRight w:val="0"/>
      <w:marTop w:val="0"/>
      <w:marBottom w:val="0"/>
      <w:divBdr>
        <w:top w:val="none" w:sz="0" w:space="0" w:color="auto"/>
        <w:left w:val="none" w:sz="0" w:space="0" w:color="auto"/>
        <w:bottom w:val="none" w:sz="0" w:space="0" w:color="auto"/>
        <w:right w:val="none" w:sz="0" w:space="0" w:color="auto"/>
      </w:divBdr>
    </w:div>
    <w:div w:id="259144490">
      <w:bodyDiv w:val="1"/>
      <w:marLeft w:val="0"/>
      <w:marRight w:val="0"/>
      <w:marTop w:val="0"/>
      <w:marBottom w:val="0"/>
      <w:divBdr>
        <w:top w:val="none" w:sz="0" w:space="0" w:color="auto"/>
        <w:left w:val="none" w:sz="0" w:space="0" w:color="auto"/>
        <w:bottom w:val="none" w:sz="0" w:space="0" w:color="auto"/>
        <w:right w:val="none" w:sz="0" w:space="0" w:color="auto"/>
      </w:divBdr>
    </w:div>
    <w:div w:id="259487787">
      <w:bodyDiv w:val="1"/>
      <w:marLeft w:val="0"/>
      <w:marRight w:val="0"/>
      <w:marTop w:val="0"/>
      <w:marBottom w:val="0"/>
      <w:divBdr>
        <w:top w:val="none" w:sz="0" w:space="0" w:color="auto"/>
        <w:left w:val="none" w:sz="0" w:space="0" w:color="auto"/>
        <w:bottom w:val="none" w:sz="0" w:space="0" w:color="auto"/>
        <w:right w:val="none" w:sz="0" w:space="0" w:color="auto"/>
      </w:divBdr>
    </w:div>
    <w:div w:id="259488624">
      <w:bodyDiv w:val="1"/>
      <w:marLeft w:val="0"/>
      <w:marRight w:val="0"/>
      <w:marTop w:val="0"/>
      <w:marBottom w:val="0"/>
      <w:divBdr>
        <w:top w:val="none" w:sz="0" w:space="0" w:color="auto"/>
        <w:left w:val="none" w:sz="0" w:space="0" w:color="auto"/>
        <w:bottom w:val="none" w:sz="0" w:space="0" w:color="auto"/>
        <w:right w:val="none" w:sz="0" w:space="0" w:color="auto"/>
      </w:divBdr>
    </w:div>
    <w:div w:id="261111452">
      <w:bodyDiv w:val="1"/>
      <w:marLeft w:val="0"/>
      <w:marRight w:val="0"/>
      <w:marTop w:val="0"/>
      <w:marBottom w:val="0"/>
      <w:divBdr>
        <w:top w:val="none" w:sz="0" w:space="0" w:color="auto"/>
        <w:left w:val="none" w:sz="0" w:space="0" w:color="auto"/>
        <w:bottom w:val="none" w:sz="0" w:space="0" w:color="auto"/>
        <w:right w:val="none" w:sz="0" w:space="0" w:color="auto"/>
      </w:divBdr>
    </w:div>
    <w:div w:id="262494779">
      <w:bodyDiv w:val="1"/>
      <w:marLeft w:val="0"/>
      <w:marRight w:val="0"/>
      <w:marTop w:val="0"/>
      <w:marBottom w:val="0"/>
      <w:divBdr>
        <w:top w:val="none" w:sz="0" w:space="0" w:color="auto"/>
        <w:left w:val="none" w:sz="0" w:space="0" w:color="auto"/>
        <w:bottom w:val="none" w:sz="0" w:space="0" w:color="auto"/>
        <w:right w:val="none" w:sz="0" w:space="0" w:color="auto"/>
      </w:divBdr>
    </w:div>
    <w:div w:id="262542993">
      <w:bodyDiv w:val="1"/>
      <w:marLeft w:val="0"/>
      <w:marRight w:val="0"/>
      <w:marTop w:val="0"/>
      <w:marBottom w:val="0"/>
      <w:divBdr>
        <w:top w:val="none" w:sz="0" w:space="0" w:color="auto"/>
        <w:left w:val="none" w:sz="0" w:space="0" w:color="auto"/>
        <w:bottom w:val="none" w:sz="0" w:space="0" w:color="auto"/>
        <w:right w:val="none" w:sz="0" w:space="0" w:color="auto"/>
      </w:divBdr>
    </w:div>
    <w:div w:id="262688242">
      <w:bodyDiv w:val="1"/>
      <w:marLeft w:val="0"/>
      <w:marRight w:val="0"/>
      <w:marTop w:val="0"/>
      <w:marBottom w:val="0"/>
      <w:divBdr>
        <w:top w:val="none" w:sz="0" w:space="0" w:color="auto"/>
        <w:left w:val="none" w:sz="0" w:space="0" w:color="auto"/>
        <w:bottom w:val="none" w:sz="0" w:space="0" w:color="auto"/>
        <w:right w:val="none" w:sz="0" w:space="0" w:color="auto"/>
      </w:divBdr>
    </w:div>
    <w:div w:id="264732377">
      <w:bodyDiv w:val="1"/>
      <w:marLeft w:val="0"/>
      <w:marRight w:val="0"/>
      <w:marTop w:val="0"/>
      <w:marBottom w:val="0"/>
      <w:divBdr>
        <w:top w:val="none" w:sz="0" w:space="0" w:color="auto"/>
        <w:left w:val="none" w:sz="0" w:space="0" w:color="auto"/>
        <w:bottom w:val="none" w:sz="0" w:space="0" w:color="auto"/>
        <w:right w:val="none" w:sz="0" w:space="0" w:color="auto"/>
      </w:divBdr>
    </w:div>
    <w:div w:id="266891387">
      <w:bodyDiv w:val="1"/>
      <w:marLeft w:val="0"/>
      <w:marRight w:val="0"/>
      <w:marTop w:val="0"/>
      <w:marBottom w:val="0"/>
      <w:divBdr>
        <w:top w:val="none" w:sz="0" w:space="0" w:color="auto"/>
        <w:left w:val="none" w:sz="0" w:space="0" w:color="auto"/>
        <w:bottom w:val="none" w:sz="0" w:space="0" w:color="auto"/>
        <w:right w:val="none" w:sz="0" w:space="0" w:color="auto"/>
      </w:divBdr>
    </w:div>
    <w:div w:id="267780853">
      <w:bodyDiv w:val="1"/>
      <w:marLeft w:val="0"/>
      <w:marRight w:val="0"/>
      <w:marTop w:val="0"/>
      <w:marBottom w:val="0"/>
      <w:divBdr>
        <w:top w:val="none" w:sz="0" w:space="0" w:color="auto"/>
        <w:left w:val="none" w:sz="0" w:space="0" w:color="auto"/>
        <w:bottom w:val="none" w:sz="0" w:space="0" w:color="auto"/>
        <w:right w:val="none" w:sz="0" w:space="0" w:color="auto"/>
      </w:divBdr>
    </w:div>
    <w:div w:id="270167495">
      <w:bodyDiv w:val="1"/>
      <w:marLeft w:val="0"/>
      <w:marRight w:val="0"/>
      <w:marTop w:val="0"/>
      <w:marBottom w:val="0"/>
      <w:divBdr>
        <w:top w:val="none" w:sz="0" w:space="0" w:color="auto"/>
        <w:left w:val="none" w:sz="0" w:space="0" w:color="auto"/>
        <w:bottom w:val="none" w:sz="0" w:space="0" w:color="auto"/>
        <w:right w:val="none" w:sz="0" w:space="0" w:color="auto"/>
      </w:divBdr>
    </w:div>
    <w:div w:id="270359454">
      <w:bodyDiv w:val="1"/>
      <w:marLeft w:val="0"/>
      <w:marRight w:val="0"/>
      <w:marTop w:val="0"/>
      <w:marBottom w:val="0"/>
      <w:divBdr>
        <w:top w:val="none" w:sz="0" w:space="0" w:color="auto"/>
        <w:left w:val="none" w:sz="0" w:space="0" w:color="auto"/>
        <w:bottom w:val="none" w:sz="0" w:space="0" w:color="auto"/>
        <w:right w:val="none" w:sz="0" w:space="0" w:color="auto"/>
      </w:divBdr>
    </w:div>
    <w:div w:id="272368353">
      <w:bodyDiv w:val="1"/>
      <w:marLeft w:val="0"/>
      <w:marRight w:val="0"/>
      <w:marTop w:val="0"/>
      <w:marBottom w:val="0"/>
      <w:divBdr>
        <w:top w:val="none" w:sz="0" w:space="0" w:color="auto"/>
        <w:left w:val="none" w:sz="0" w:space="0" w:color="auto"/>
        <w:bottom w:val="none" w:sz="0" w:space="0" w:color="auto"/>
        <w:right w:val="none" w:sz="0" w:space="0" w:color="auto"/>
      </w:divBdr>
    </w:div>
    <w:div w:id="272439254">
      <w:bodyDiv w:val="1"/>
      <w:marLeft w:val="0"/>
      <w:marRight w:val="0"/>
      <w:marTop w:val="0"/>
      <w:marBottom w:val="0"/>
      <w:divBdr>
        <w:top w:val="none" w:sz="0" w:space="0" w:color="auto"/>
        <w:left w:val="none" w:sz="0" w:space="0" w:color="auto"/>
        <w:bottom w:val="none" w:sz="0" w:space="0" w:color="auto"/>
        <w:right w:val="none" w:sz="0" w:space="0" w:color="auto"/>
      </w:divBdr>
    </w:div>
    <w:div w:id="272518640">
      <w:bodyDiv w:val="1"/>
      <w:marLeft w:val="0"/>
      <w:marRight w:val="0"/>
      <w:marTop w:val="0"/>
      <w:marBottom w:val="0"/>
      <w:divBdr>
        <w:top w:val="none" w:sz="0" w:space="0" w:color="auto"/>
        <w:left w:val="none" w:sz="0" w:space="0" w:color="auto"/>
        <w:bottom w:val="none" w:sz="0" w:space="0" w:color="auto"/>
        <w:right w:val="none" w:sz="0" w:space="0" w:color="auto"/>
      </w:divBdr>
    </w:div>
    <w:div w:id="272903480">
      <w:bodyDiv w:val="1"/>
      <w:marLeft w:val="0"/>
      <w:marRight w:val="0"/>
      <w:marTop w:val="0"/>
      <w:marBottom w:val="0"/>
      <w:divBdr>
        <w:top w:val="none" w:sz="0" w:space="0" w:color="auto"/>
        <w:left w:val="none" w:sz="0" w:space="0" w:color="auto"/>
        <w:bottom w:val="none" w:sz="0" w:space="0" w:color="auto"/>
        <w:right w:val="none" w:sz="0" w:space="0" w:color="auto"/>
      </w:divBdr>
    </w:div>
    <w:div w:id="273486314">
      <w:bodyDiv w:val="1"/>
      <w:marLeft w:val="0"/>
      <w:marRight w:val="0"/>
      <w:marTop w:val="0"/>
      <w:marBottom w:val="0"/>
      <w:divBdr>
        <w:top w:val="none" w:sz="0" w:space="0" w:color="auto"/>
        <w:left w:val="none" w:sz="0" w:space="0" w:color="auto"/>
        <w:bottom w:val="none" w:sz="0" w:space="0" w:color="auto"/>
        <w:right w:val="none" w:sz="0" w:space="0" w:color="auto"/>
      </w:divBdr>
    </w:div>
    <w:div w:id="276260082">
      <w:bodyDiv w:val="1"/>
      <w:marLeft w:val="0"/>
      <w:marRight w:val="0"/>
      <w:marTop w:val="0"/>
      <w:marBottom w:val="0"/>
      <w:divBdr>
        <w:top w:val="none" w:sz="0" w:space="0" w:color="auto"/>
        <w:left w:val="none" w:sz="0" w:space="0" w:color="auto"/>
        <w:bottom w:val="none" w:sz="0" w:space="0" w:color="auto"/>
        <w:right w:val="none" w:sz="0" w:space="0" w:color="auto"/>
      </w:divBdr>
    </w:div>
    <w:div w:id="276566984">
      <w:bodyDiv w:val="1"/>
      <w:marLeft w:val="0"/>
      <w:marRight w:val="0"/>
      <w:marTop w:val="0"/>
      <w:marBottom w:val="0"/>
      <w:divBdr>
        <w:top w:val="none" w:sz="0" w:space="0" w:color="auto"/>
        <w:left w:val="none" w:sz="0" w:space="0" w:color="auto"/>
        <w:bottom w:val="none" w:sz="0" w:space="0" w:color="auto"/>
        <w:right w:val="none" w:sz="0" w:space="0" w:color="auto"/>
      </w:divBdr>
    </w:div>
    <w:div w:id="276718489">
      <w:bodyDiv w:val="1"/>
      <w:marLeft w:val="0"/>
      <w:marRight w:val="0"/>
      <w:marTop w:val="0"/>
      <w:marBottom w:val="0"/>
      <w:divBdr>
        <w:top w:val="none" w:sz="0" w:space="0" w:color="auto"/>
        <w:left w:val="none" w:sz="0" w:space="0" w:color="auto"/>
        <w:bottom w:val="none" w:sz="0" w:space="0" w:color="auto"/>
        <w:right w:val="none" w:sz="0" w:space="0" w:color="auto"/>
      </w:divBdr>
    </w:div>
    <w:div w:id="278269872">
      <w:bodyDiv w:val="1"/>
      <w:marLeft w:val="0"/>
      <w:marRight w:val="0"/>
      <w:marTop w:val="0"/>
      <w:marBottom w:val="0"/>
      <w:divBdr>
        <w:top w:val="none" w:sz="0" w:space="0" w:color="auto"/>
        <w:left w:val="none" w:sz="0" w:space="0" w:color="auto"/>
        <w:bottom w:val="none" w:sz="0" w:space="0" w:color="auto"/>
        <w:right w:val="none" w:sz="0" w:space="0" w:color="auto"/>
      </w:divBdr>
    </w:div>
    <w:div w:id="278538362">
      <w:bodyDiv w:val="1"/>
      <w:marLeft w:val="0"/>
      <w:marRight w:val="0"/>
      <w:marTop w:val="0"/>
      <w:marBottom w:val="0"/>
      <w:divBdr>
        <w:top w:val="none" w:sz="0" w:space="0" w:color="auto"/>
        <w:left w:val="none" w:sz="0" w:space="0" w:color="auto"/>
        <w:bottom w:val="none" w:sz="0" w:space="0" w:color="auto"/>
        <w:right w:val="none" w:sz="0" w:space="0" w:color="auto"/>
      </w:divBdr>
    </w:div>
    <w:div w:id="278686983">
      <w:bodyDiv w:val="1"/>
      <w:marLeft w:val="0"/>
      <w:marRight w:val="0"/>
      <w:marTop w:val="0"/>
      <w:marBottom w:val="0"/>
      <w:divBdr>
        <w:top w:val="none" w:sz="0" w:space="0" w:color="auto"/>
        <w:left w:val="none" w:sz="0" w:space="0" w:color="auto"/>
        <w:bottom w:val="none" w:sz="0" w:space="0" w:color="auto"/>
        <w:right w:val="none" w:sz="0" w:space="0" w:color="auto"/>
      </w:divBdr>
    </w:div>
    <w:div w:id="278949932">
      <w:bodyDiv w:val="1"/>
      <w:marLeft w:val="0"/>
      <w:marRight w:val="0"/>
      <w:marTop w:val="0"/>
      <w:marBottom w:val="0"/>
      <w:divBdr>
        <w:top w:val="none" w:sz="0" w:space="0" w:color="auto"/>
        <w:left w:val="none" w:sz="0" w:space="0" w:color="auto"/>
        <w:bottom w:val="none" w:sz="0" w:space="0" w:color="auto"/>
        <w:right w:val="none" w:sz="0" w:space="0" w:color="auto"/>
      </w:divBdr>
    </w:div>
    <w:div w:id="279606422">
      <w:bodyDiv w:val="1"/>
      <w:marLeft w:val="0"/>
      <w:marRight w:val="0"/>
      <w:marTop w:val="0"/>
      <w:marBottom w:val="0"/>
      <w:divBdr>
        <w:top w:val="none" w:sz="0" w:space="0" w:color="auto"/>
        <w:left w:val="none" w:sz="0" w:space="0" w:color="auto"/>
        <w:bottom w:val="none" w:sz="0" w:space="0" w:color="auto"/>
        <w:right w:val="none" w:sz="0" w:space="0" w:color="auto"/>
      </w:divBdr>
    </w:div>
    <w:div w:id="280192355">
      <w:bodyDiv w:val="1"/>
      <w:marLeft w:val="0"/>
      <w:marRight w:val="0"/>
      <w:marTop w:val="0"/>
      <w:marBottom w:val="0"/>
      <w:divBdr>
        <w:top w:val="none" w:sz="0" w:space="0" w:color="auto"/>
        <w:left w:val="none" w:sz="0" w:space="0" w:color="auto"/>
        <w:bottom w:val="none" w:sz="0" w:space="0" w:color="auto"/>
        <w:right w:val="none" w:sz="0" w:space="0" w:color="auto"/>
      </w:divBdr>
    </w:div>
    <w:div w:id="280575625">
      <w:bodyDiv w:val="1"/>
      <w:marLeft w:val="0"/>
      <w:marRight w:val="0"/>
      <w:marTop w:val="0"/>
      <w:marBottom w:val="0"/>
      <w:divBdr>
        <w:top w:val="none" w:sz="0" w:space="0" w:color="auto"/>
        <w:left w:val="none" w:sz="0" w:space="0" w:color="auto"/>
        <w:bottom w:val="none" w:sz="0" w:space="0" w:color="auto"/>
        <w:right w:val="none" w:sz="0" w:space="0" w:color="auto"/>
      </w:divBdr>
    </w:div>
    <w:div w:id="280650569">
      <w:bodyDiv w:val="1"/>
      <w:marLeft w:val="0"/>
      <w:marRight w:val="0"/>
      <w:marTop w:val="0"/>
      <w:marBottom w:val="0"/>
      <w:divBdr>
        <w:top w:val="none" w:sz="0" w:space="0" w:color="auto"/>
        <w:left w:val="none" w:sz="0" w:space="0" w:color="auto"/>
        <w:bottom w:val="none" w:sz="0" w:space="0" w:color="auto"/>
        <w:right w:val="none" w:sz="0" w:space="0" w:color="auto"/>
      </w:divBdr>
    </w:div>
    <w:div w:id="282080131">
      <w:bodyDiv w:val="1"/>
      <w:marLeft w:val="0"/>
      <w:marRight w:val="0"/>
      <w:marTop w:val="0"/>
      <w:marBottom w:val="0"/>
      <w:divBdr>
        <w:top w:val="none" w:sz="0" w:space="0" w:color="auto"/>
        <w:left w:val="none" w:sz="0" w:space="0" w:color="auto"/>
        <w:bottom w:val="none" w:sz="0" w:space="0" w:color="auto"/>
        <w:right w:val="none" w:sz="0" w:space="0" w:color="auto"/>
      </w:divBdr>
    </w:div>
    <w:div w:id="283539366">
      <w:bodyDiv w:val="1"/>
      <w:marLeft w:val="0"/>
      <w:marRight w:val="0"/>
      <w:marTop w:val="0"/>
      <w:marBottom w:val="0"/>
      <w:divBdr>
        <w:top w:val="none" w:sz="0" w:space="0" w:color="auto"/>
        <w:left w:val="none" w:sz="0" w:space="0" w:color="auto"/>
        <w:bottom w:val="none" w:sz="0" w:space="0" w:color="auto"/>
        <w:right w:val="none" w:sz="0" w:space="0" w:color="auto"/>
      </w:divBdr>
    </w:div>
    <w:div w:id="283969107">
      <w:bodyDiv w:val="1"/>
      <w:marLeft w:val="0"/>
      <w:marRight w:val="0"/>
      <w:marTop w:val="0"/>
      <w:marBottom w:val="0"/>
      <w:divBdr>
        <w:top w:val="none" w:sz="0" w:space="0" w:color="auto"/>
        <w:left w:val="none" w:sz="0" w:space="0" w:color="auto"/>
        <w:bottom w:val="none" w:sz="0" w:space="0" w:color="auto"/>
        <w:right w:val="none" w:sz="0" w:space="0" w:color="auto"/>
      </w:divBdr>
    </w:div>
    <w:div w:id="284431194">
      <w:bodyDiv w:val="1"/>
      <w:marLeft w:val="0"/>
      <w:marRight w:val="0"/>
      <w:marTop w:val="0"/>
      <w:marBottom w:val="0"/>
      <w:divBdr>
        <w:top w:val="none" w:sz="0" w:space="0" w:color="auto"/>
        <w:left w:val="none" w:sz="0" w:space="0" w:color="auto"/>
        <w:bottom w:val="none" w:sz="0" w:space="0" w:color="auto"/>
        <w:right w:val="none" w:sz="0" w:space="0" w:color="auto"/>
      </w:divBdr>
    </w:div>
    <w:div w:id="284585652">
      <w:bodyDiv w:val="1"/>
      <w:marLeft w:val="0"/>
      <w:marRight w:val="0"/>
      <w:marTop w:val="0"/>
      <w:marBottom w:val="0"/>
      <w:divBdr>
        <w:top w:val="none" w:sz="0" w:space="0" w:color="auto"/>
        <w:left w:val="none" w:sz="0" w:space="0" w:color="auto"/>
        <w:bottom w:val="none" w:sz="0" w:space="0" w:color="auto"/>
        <w:right w:val="none" w:sz="0" w:space="0" w:color="auto"/>
      </w:divBdr>
    </w:div>
    <w:div w:id="284820473">
      <w:bodyDiv w:val="1"/>
      <w:marLeft w:val="0"/>
      <w:marRight w:val="0"/>
      <w:marTop w:val="0"/>
      <w:marBottom w:val="0"/>
      <w:divBdr>
        <w:top w:val="none" w:sz="0" w:space="0" w:color="auto"/>
        <w:left w:val="none" w:sz="0" w:space="0" w:color="auto"/>
        <w:bottom w:val="none" w:sz="0" w:space="0" w:color="auto"/>
        <w:right w:val="none" w:sz="0" w:space="0" w:color="auto"/>
      </w:divBdr>
    </w:div>
    <w:div w:id="285355272">
      <w:bodyDiv w:val="1"/>
      <w:marLeft w:val="0"/>
      <w:marRight w:val="0"/>
      <w:marTop w:val="0"/>
      <w:marBottom w:val="0"/>
      <w:divBdr>
        <w:top w:val="none" w:sz="0" w:space="0" w:color="auto"/>
        <w:left w:val="none" w:sz="0" w:space="0" w:color="auto"/>
        <w:bottom w:val="none" w:sz="0" w:space="0" w:color="auto"/>
        <w:right w:val="none" w:sz="0" w:space="0" w:color="auto"/>
      </w:divBdr>
    </w:div>
    <w:div w:id="287471620">
      <w:bodyDiv w:val="1"/>
      <w:marLeft w:val="0"/>
      <w:marRight w:val="0"/>
      <w:marTop w:val="0"/>
      <w:marBottom w:val="0"/>
      <w:divBdr>
        <w:top w:val="none" w:sz="0" w:space="0" w:color="auto"/>
        <w:left w:val="none" w:sz="0" w:space="0" w:color="auto"/>
        <w:bottom w:val="none" w:sz="0" w:space="0" w:color="auto"/>
        <w:right w:val="none" w:sz="0" w:space="0" w:color="auto"/>
      </w:divBdr>
    </w:div>
    <w:div w:id="287973960">
      <w:bodyDiv w:val="1"/>
      <w:marLeft w:val="0"/>
      <w:marRight w:val="0"/>
      <w:marTop w:val="0"/>
      <w:marBottom w:val="0"/>
      <w:divBdr>
        <w:top w:val="none" w:sz="0" w:space="0" w:color="auto"/>
        <w:left w:val="none" w:sz="0" w:space="0" w:color="auto"/>
        <w:bottom w:val="none" w:sz="0" w:space="0" w:color="auto"/>
        <w:right w:val="none" w:sz="0" w:space="0" w:color="auto"/>
      </w:divBdr>
    </w:div>
    <w:div w:id="290093789">
      <w:bodyDiv w:val="1"/>
      <w:marLeft w:val="0"/>
      <w:marRight w:val="0"/>
      <w:marTop w:val="0"/>
      <w:marBottom w:val="0"/>
      <w:divBdr>
        <w:top w:val="none" w:sz="0" w:space="0" w:color="auto"/>
        <w:left w:val="none" w:sz="0" w:space="0" w:color="auto"/>
        <w:bottom w:val="none" w:sz="0" w:space="0" w:color="auto"/>
        <w:right w:val="none" w:sz="0" w:space="0" w:color="auto"/>
      </w:divBdr>
    </w:div>
    <w:div w:id="291208867">
      <w:bodyDiv w:val="1"/>
      <w:marLeft w:val="0"/>
      <w:marRight w:val="0"/>
      <w:marTop w:val="0"/>
      <w:marBottom w:val="0"/>
      <w:divBdr>
        <w:top w:val="none" w:sz="0" w:space="0" w:color="auto"/>
        <w:left w:val="none" w:sz="0" w:space="0" w:color="auto"/>
        <w:bottom w:val="none" w:sz="0" w:space="0" w:color="auto"/>
        <w:right w:val="none" w:sz="0" w:space="0" w:color="auto"/>
      </w:divBdr>
    </w:div>
    <w:div w:id="292099998">
      <w:bodyDiv w:val="1"/>
      <w:marLeft w:val="0"/>
      <w:marRight w:val="0"/>
      <w:marTop w:val="0"/>
      <w:marBottom w:val="0"/>
      <w:divBdr>
        <w:top w:val="none" w:sz="0" w:space="0" w:color="auto"/>
        <w:left w:val="none" w:sz="0" w:space="0" w:color="auto"/>
        <w:bottom w:val="none" w:sz="0" w:space="0" w:color="auto"/>
        <w:right w:val="none" w:sz="0" w:space="0" w:color="auto"/>
      </w:divBdr>
    </w:div>
    <w:div w:id="292366931">
      <w:bodyDiv w:val="1"/>
      <w:marLeft w:val="0"/>
      <w:marRight w:val="0"/>
      <w:marTop w:val="0"/>
      <w:marBottom w:val="0"/>
      <w:divBdr>
        <w:top w:val="none" w:sz="0" w:space="0" w:color="auto"/>
        <w:left w:val="none" w:sz="0" w:space="0" w:color="auto"/>
        <w:bottom w:val="none" w:sz="0" w:space="0" w:color="auto"/>
        <w:right w:val="none" w:sz="0" w:space="0" w:color="auto"/>
      </w:divBdr>
    </w:div>
    <w:div w:id="292373335">
      <w:bodyDiv w:val="1"/>
      <w:marLeft w:val="0"/>
      <w:marRight w:val="0"/>
      <w:marTop w:val="0"/>
      <w:marBottom w:val="0"/>
      <w:divBdr>
        <w:top w:val="none" w:sz="0" w:space="0" w:color="auto"/>
        <w:left w:val="none" w:sz="0" w:space="0" w:color="auto"/>
        <w:bottom w:val="none" w:sz="0" w:space="0" w:color="auto"/>
        <w:right w:val="none" w:sz="0" w:space="0" w:color="auto"/>
      </w:divBdr>
    </w:div>
    <w:div w:id="292759659">
      <w:bodyDiv w:val="1"/>
      <w:marLeft w:val="0"/>
      <w:marRight w:val="0"/>
      <w:marTop w:val="0"/>
      <w:marBottom w:val="0"/>
      <w:divBdr>
        <w:top w:val="none" w:sz="0" w:space="0" w:color="auto"/>
        <w:left w:val="none" w:sz="0" w:space="0" w:color="auto"/>
        <w:bottom w:val="none" w:sz="0" w:space="0" w:color="auto"/>
        <w:right w:val="none" w:sz="0" w:space="0" w:color="auto"/>
      </w:divBdr>
    </w:div>
    <w:div w:id="293413916">
      <w:bodyDiv w:val="1"/>
      <w:marLeft w:val="0"/>
      <w:marRight w:val="0"/>
      <w:marTop w:val="0"/>
      <w:marBottom w:val="0"/>
      <w:divBdr>
        <w:top w:val="none" w:sz="0" w:space="0" w:color="auto"/>
        <w:left w:val="none" w:sz="0" w:space="0" w:color="auto"/>
        <w:bottom w:val="none" w:sz="0" w:space="0" w:color="auto"/>
        <w:right w:val="none" w:sz="0" w:space="0" w:color="auto"/>
      </w:divBdr>
    </w:div>
    <w:div w:id="293758607">
      <w:bodyDiv w:val="1"/>
      <w:marLeft w:val="0"/>
      <w:marRight w:val="0"/>
      <w:marTop w:val="0"/>
      <w:marBottom w:val="0"/>
      <w:divBdr>
        <w:top w:val="none" w:sz="0" w:space="0" w:color="auto"/>
        <w:left w:val="none" w:sz="0" w:space="0" w:color="auto"/>
        <w:bottom w:val="none" w:sz="0" w:space="0" w:color="auto"/>
        <w:right w:val="none" w:sz="0" w:space="0" w:color="auto"/>
      </w:divBdr>
    </w:div>
    <w:div w:id="294222135">
      <w:bodyDiv w:val="1"/>
      <w:marLeft w:val="0"/>
      <w:marRight w:val="0"/>
      <w:marTop w:val="0"/>
      <w:marBottom w:val="0"/>
      <w:divBdr>
        <w:top w:val="none" w:sz="0" w:space="0" w:color="auto"/>
        <w:left w:val="none" w:sz="0" w:space="0" w:color="auto"/>
        <w:bottom w:val="none" w:sz="0" w:space="0" w:color="auto"/>
        <w:right w:val="none" w:sz="0" w:space="0" w:color="auto"/>
      </w:divBdr>
    </w:div>
    <w:div w:id="295722550">
      <w:bodyDiv w:val="1"/>
      <w:marLeft w:val="0"/>
      <w:marRight w:val="0"/>
      <w:marTop w:val="0"/>
      <w:marBottom w:val="0"/>
      <w:divBdr>
        <w:top w:val="none" w:sz="0" w:space="0" w:color="auto"/>
        <w:left w:val="none" w:sz="0" w:space="0" w:color="auto"/>
        <w:bottom w:val="none" w:sz="0" w:space="0" w:color="auto"/>
        <w:right w:val="none" w:sz="0" w:space="0" w:color="auto"/>
      </w:divBdr>
    </w:div>
    <w:div w:id="296299745">
      <w:bodyDiv w:val="1"/>
      <w:marLeft w:val="0"/>
      <w:marRight w:val="0"/>
      <w:marTop w:val="0"/>
      <w:marBottom w:val="0"/>
      <w:divBdr>
        <w:top w:val="none" w:sz="0" w:space="0" w:color="auto"/>
        <w:left w:val="none" w:sz="0" w:space="0" w:color="auto"/>
        <w:bottom w:val="none" w:sz="0" w:space="0" w:color="auto"/>
        <w:right w:val="none" w:sz="0" w:space="0" w:color="auto"/>
      </w:divBdr>
    </w:div>
    <w:div w:id="296306045">
      <w:bodyDiv w:val="1"/>
      <w:marLeft w:val="0"/>
      <w:marRight w:val="0"/>
      <w:marTop w:val="0"/>
      <w:marBottom w:val="0"/>
      <w:divBdr>
        <w:top w:val="none" w:sz="0" w:space="0" w:color="auto"/>
        <w:left w:val="none" w:sz="0" w:space="0" w:color="auto"/>
        <w:bottom w:val="none" w:sz="0" w:space="0" w:color="auto"/>
        <w:right w:val="none" w:sz="0" w:space="0" w:color="auto"/>
      </w:divBdr>
    </w:div>
    <w:div w:id="296492026">
      <w:bodyDiv w:val="1"/>
      <w:marLeft w:val="0"/>
      <w:marRight w:val="0"/>
      <w:marTop w:val="0"/>
      <w:marBottom w:val="0"/>
      <w:divBdr>
        <w:top w:val="none" w:sz="0" w:space="0" w:color="auto"/>
        <w:left w:val="none" w:sz="0" w:space="0" w:color="auto"/>
        <w:bottom w:val="none" w:sz="0" w:space="0" w:color="auto"/>
        <w:right w:val="none" w:sz="0" w:space="0" w:color="auto"/>
      </w:divBdr>
    </w:div>
    <w:div w:id="297419957">
      <w:bodyDiv w:val="1"/>
      <w:marLeft w:val="0"/>
      <w:marRight w:val="0"/>
      <w:marTop w:val="0"/>
      <w:marBottom w:val="0"/>
      <w:divBdr>
        <w:top w:val="none" w:sz="0" w:space="0" w:color="auto"/>
        <w:left w:val="none" w:sz="0" w:space="0" w:color="auto"/>
        <w:bottom w:val="none" w:sz="0" w:space="0" w:color="auto"/>
        <w:right w:val="none" w:sz="0" w:space="0" w:color="auto"/>
      </w:divBdr>
    </w:div>
    <w:div w:id="297762544">
      <w:bodyDiv w:val="1"/>
      <w:marLeft w:val="0"/>
      <w:marRight w:val="0"/>
      <w:marTop w:val="0"/>
      <w:marBottom w:val="0"/>
      <w:divBdr>
        <w:top w:val="none" w:sz="0" w:space="0" w:color="auto"/>
        <w:left w:val="none" w:sz="0" w:space="0" w:color="auto"/>
        <w:bottom w:val="none" w:sz="0" w:space="0" w:color="auto"/>
        <w:right w:val="none" w:sz="0" w:space="0" w:color="auto"/>
      </w:divBdr>
    </w:div>
    <w:div w:id="297809365">
      <w:bodyDiv w:val="1"/>
      <w:marLeft w:val="0"/>
      <w:marRight w:val="0"/>
      <w:marTop w:val="0"/>
      <w:marBottom w:val="0"/>
      <w:divBdr>
        <w:top w:val="none" w:sz="0" w:space="0" w:color="auto"/>
        <w:left w:val="none" w:sz="0" w:space="0" w:color="auto"/>
        <w:bottom w:val="none" w:sz="0" w:space="0" w:color="auto"/>
        <w:right w:val="none" w:sz="0" w:space="0" w:color="auto"/>
      </w:divBdr>
    </w:div>
    <w:div w:id="298266184">
      <w:bodyDiv w:val="1"/>
      <w:marLeft w:val="0"/>
      <w:marRight w:val="0"/>
      <w:marTop w:val="0"/>
      <w:marBottom w:val="0"/>
      <w:divBdr>
        <w:top w:val="none" w:sz="0" w:space="0" w:color="auto"/>
        <w:left w:val="none" w:sz="0" w:space="0" w:color="auto"/>
        <w:bottom w:val="none" w:sz="0" w:space="0" w:color="auto"/>
        <w:right w:val="none" w:sz="0" w:space="0" w:color="auto"/>
      </w:divBdr>
    </w:div>
    <w:div w:id="298347038">
      <w:bodyDiv w:val="1"/>
      <w:marLeft w:val="0"/>
      <w:marRight w:val="0"/>
      <w:marTop w:val="0"/>
      <w:marBottom w:val="0"/>
      <w:divBdr>
        <w:top w:val="none" w:sz="0" w:space="0" w:color="auto"/>
        <w:left w:val="none" w:sz="0" w:space="0" w:color="auto"/>
        <w:bottom w:val="none" w:sz="0" w:space="0" w:color="auto"/>
        <w:right w:val="none" w:sz="0" w:space="0" w:color="auto"/>
      </w:divBdr>
    </w:div>
    <w:div w:id="298614447">
      <w:bodyDiv w:val="1"/>
      <w:marLeft w:val="0"/>
      <w:marRight w:val="0"/>
      <w:marTop w:val="0"/>
      <w:marBottom w:val="0"/>
      <w:divBdr>
        <w:top w:val="none" w:sz="0" w:space="0" w:color="auto"/>
        <w:left w:val="none" w:sz="0" w:space="0" w:color="auto"/>
        <w:bottom w:val="none" w:sz="0" w:space="0" w:color="auto"/>
        <w:right w:val="none" w:sz="0" w:space="0" w:color="auto"/>
      </w:divBdr>
    </w:div>
    <w:div w:id="299069100">
      <w:bodyDiv w:val="1"/>
      <w:marLeft w:val="0"/>
      <w:marRight w:val="0"/>
      <w:marTop w:val="0"/>
      <w:marBottom w:val="0"/>
      <w:divBdr>
        <w:top w:val="none" w:sz="0" w:space="0" w:color="auto"/>
        <w:left w:val="none" w:sz="0" w:space="0" w:color="auto"/>
        <w:bottom w:val="none" w:sz="0" w:space="0" w:color="auto"/>
        <w:right w:val="none" w:sz="0" w:space="0" w:color="auto"/>
      </w:divBdr>
    </w:div>
    <w:div w:id="299309815">
      <w:bodyDiv w:val="1"/>
      <w:marLeft w:val="0"/>
      <w:marRight w:val="0"/>
      <w:marTop w:val="0"/>
      <w:marBottom w:val="0"/>
      <w:divBdr>
        <w:top w:val="none" w:sz="0" w:space="0" w:color="auto"/>
        <w:left w:val="none" w:sz="0" w:space="0" w:color="auto"/>
        <w:bottom w:val="none" w:sz="0" w:space="0" w:color="auto"/>
        <w:right w:val="none" w:sz="0" w:space="0" w:color="auto"/>
      </w:divBdr>
    </w:div>
    <w:div w:id="299462139">
      <w:bodyDiv w:val="1"/>
      <w:marLeft w:val="0"/>
      <w:marRight w:val="0"/>
      <w:marTop w:val="0"/>
      <w:marBottom w:val="0"/>
      <w:divBdr>
        <w:top w:val="none" w:sz="0" w:space="0" w:color="auto"/>
        <w:left w:val="none" w:sz="0" w:space="0" w:color="auto"/>
        <w:bottom w:val="none" w:sz="0" w:space="0" w:color="auto"/>
        <w:right w:val="none" w:sz="0" w:space="0" w:color="auto"/>
      </w:divBdr>
    </w:div>
    <w:div w:id="299699997">
      <w:bodyDiv w:val="1"/>
      <w:marLeft w:val="0"/>
      <w:marRight w:val="0"/>
      <w:marTop w:val="0"/>
      <w:marBottom w:val="0"/>
      <w:divBdr>
        <w:top w:val="none" w:sz="0" w:space="0" w:color="auto"/>
        <w:left w:val="none" w:sz="0" w:space="0" w:color="auto"/>
        <w:bottom w:val="none" w:sz="0" w:space="0" w:color="auto"/>
        <w:right w:val="none" w:sz="0" w:space="0" w:color="auto"/>
      </w:divBdr>
    </w:div>
    <w:div w:id="300237459">
      <w:bodyDiv w:val="1"/>
      <w:marLeft w:val="0"/>
      <w:marRight w:val="0"/>
      <w:marTop w:val="0"/>
      <w:marBottom w:val="0"/>
      <w:divBdr>
        <w:top w:val="none" w:sz="0" w:space="0" w:color="auto"/>
        <w:left w:val="none" w:sz="0" w:space="0" w:color="auto"/>
        <w:bottom w:val="none" w:sz="0" w:space="0" w:color="auto"/>
        <w:right w:val="none" w:sz="0" w:space="0" w:color="auto"/>
      </w:divBdr>
    </w:div>
    <w:div w:id="300428512">
      <w:bodyDiv w:val="1"/>
      <w:marLeft w:val="0"/>
      <w:marRight w:val="0"/>
      <w:marTop w:val="0"/>
      <w:marBottom w:val="0"/>
      <w:divBdr>
        <w:top w:val="none" w:sz="0" w:space="0" w:color="auto"/>
        <w:left w:val="none" w:sz="0" w:space="0" w:color="auto"/>
        <w:bottom w:val="none" w:sz="0" w:space="0" w:color="auto"/>
        <w:right w:val="none" w:sz="0" w:space="0" w:color="auto"/>
      </w:divBdr>
    </w:div>
    <w:div w:id="303510223">
      <w:bodyDiv w:val="1"/>
      <w:marLeft w:val="0"/>
      <w:marRight w:val="0"/>
      <w:marTop w:val="0"/>
      <w:marBottom w:val="0"/>
      <w:divBdr>
        <w:top w:val="none" w:sz="0" w:space="0" w:color="auto"/>
        <w:left w:val="none" w:sz="0" w:space="0" w:color="auto"/>
        <w:bottom w:val="none" w:sz="0" w:space="0" w:color="auto"/>
        <w:right w:val="none" w:sz="0" w:space="0" w:color="auto"/>
      </w:divBdr>
    </w:div>
    <w:div w:id="303851744">
      <w:bodyDiv w:val="1"/>
      <w:marLeft w:val="0"/>
      <w:marRight w:val="0"/>
      <w:marTop w:val="0"/>
      <w:marBottom w:val="0"/>
      <w:divBdr>
        <w:top w:val="none" w:sz="0" w:space="0" w:color="auto"/>
        <w:left w:val="none" w:sz="0" w:space="0" w:color="auto"/>
        <w:bottom w:val="none" w:sz="0" w:space="0" w:color="auto"/>
        <w:right w:val="none" w:sz="0" w:space="0" w:color="auto"/>
      </w:divBdr>
    </w:div>
    <w:div w:id="304160415">
      <w:bodyDiv w:val="1"/>
      <w:marLeft w:val="0"/>
      <w:marRight w:val="0"/>
      <w:marTop w:val="0"/>
      <w:marBottom w:val="0"/>
      <w:divBdr>
        <w:top w:val="none" w:sz="0" w:space="0" w:color="auto"/>
        <w:left w:val="none" w:sz="0" w:space="0" w:color="auto"/>
        <w:bottom w:val="none" w:sz="0" w:space="0" w:color="auto"/>
        <w:right w:val="none" w:sz="0" w:space="0" w:color="auto"/>
      </w:divBdr>
    </w:div>
    <w:div w:id="304238767">
      <w:bodyDiv w:val="1"/>
      <w:marLeft w:val="0"/>
      <w:marRight w:val="0"/>
      <w:marTop w:val="0"/>
      <w:marBottom w:val="0"/>
      <w:divBdr>
        <w:top w:val="none" w:sz="0" w:space="0" w:color="auto"/>
        <w:left w:val="none" w:sz="0" w:space="0" w:color="auto"/>
        <w:bottom w:val="none" w:sz="0" w:space="0" w:color="auto"/>
        <w:right w:val="none" w:sz="0" w:space="0" w:color="auto"/>
      </w:divBdr>
    </w:div>
    <w:div w:id="304706460">
      <w:bodyDiv w:val="1"/>
      <w:marLeft w:val="0"/>
      <w:marRight w:val="0"/>
      <w:marTop w:val="0"/>
      <w:marBottom w:val="0"/>
      <w:divBdr>
        <w:top w:val="none" w:sz="0" w:space="0" w:color="auto"/>
        <w:left w:val="none" w:sz="0" w:space="0" w:color="auto"/>
        <w:bottom w:val="none" w:sz="0" w:space="0" w:color="auto"/>
        <w:right w:val="none" w:sz="0" w:space="0" w:color="auto"/>
      </w:divBdr>
    </w:div>
    <w:div w:id="305357378">
      <w:bodyDiv w:val="1"/>
      <w:marLeft w:val="0"/>
      <w:marRight w:val="0"/>
      <w:marTop w:val="0"/>
      <w:marBottom w:val="0"/>
      <w:divBdr>
        <w:top w:val="none" w:sz="0" w:space="0" w:color="auto"/>
        <w:left w:val="none" w:sz="0" w:space="0" w:color="auto"/>
        <w:bottom w:val="none" w:sz="0" w:space="0" w:color="auto"/>
        <w:right w:val="none" w:sz="0" w:space="0" w:color="auto"/>
      </w:divBdr>
    </w:div>
    <w:div w:id="306133901">
      <w:bodyDiv w:val="1"/>
      <w:marLeft w:val="0"/>
      <w:marRight w:val="0"/>
      <w:marTop w:val="0"/>
      <w:marBottom w:val="0"/>
      <w:divBdr>
        <w:top w:val="none" w:sz="0" w:space="0" w:color="auto"/>
        <w:left w:val="none" w:sz="0" w:space="0" w:color="auto"/>
        <w:bottom w:val="none" w:sz="0" w:space="0" w:color="auto"/>
        <w:right w:val="none" w:sz="0" w:space="0" w:color="auto"/>
      </w:divBdr>
    </w:div>
    <w:div w:id="306790408">
      <w:bodyDiv w:val="1"/>
      <w:marLeft w:val="0"/>
      <w:marRight w:val="0"/>
      <w:marTop w:val="0"/>
      <w:marBottom w:val="0"/>
      <w:divBdr>
        <w:top w:val="none" w:sz="0" w:space="0" w:color="auto"/>
        <w:left w:val="none" w:sz="0" w:space="0" w:color="auto"/>
        <w:bottom w:val="none" w:sz="0" w:space="0" w:color="auto"/>
        <w:right w:val="none" w:sz="0" w:space="0" w:color="auto"/>
      </w:divBdr>
    </w:div>
    <w:div w:id="307132995">
      <w:bodyDiv w:val="1"/>
      <w:marLeft w:val="0"/>
      <w:marRight w:val="0"/>
      <w:marTop w:val="0"/>
      <w:marBottom w:val="0"/>
      <w:divBdr>
        <w:top w:val="none" w:sz="0" w:space="0" w:color="auto"/>
        <w:left w:val="none" w:sz="0" w:space="0" w:color="auto"/>
        <w:bottom w:val="none" w:sz="0" w:space="0" w:color="auto"/>
        <w:right w:val="none" w:sz="0" w:space="0" w:color="auto"/>
      </w:divBdr>
    </w:div>
    <w:div w:id="307512648">
      <w:bodyDiv w:val="1"/>
      <w:marLeft w:val="0"/>
      <w:marRight w:val="0"/>
      <w:marTop w:val="0"/>
      <w:marBottom w:val="0"/>
      <w:divBdr>
        <w:top w:val="none" w:sz="0" w:space="0" w:color="auto"/>
        <w:left w:val="none" w:sz="0" w:space="0" w:color="auto"/>
        <w:bottom w:val="none" w:sz="0" w:space="0" w:color="auto"/>
        <w:right w:val="none" w:sz="0" w:space="0" w:color="auto"/>
      </w:divBdr>
    </w:div>
    <w:div w:id="307560538">
      <w:bodyDiv w:val="1"/>
      <w:marLeft w:val="0"/>
      <w:marRight w:val="0"/>
      <w:marTop w:val="0"/>
      <w:marBottom w:val="0"/>
      <w:divBdr>
        <w:top w:val="none" w:sz="0" w:space="0" w:color="auto"/>
        <w:left w:val="none" w:sz="0" w:space="0" w:color="auto"/>
        <w:bottom w:val="none" w:sz="0" w:space="0" w:color="auto"/>
        <w:right w:val="none" w:sz="0" w:space="0" w:color="auto"/>
      </w:divBdr>
    </w:div>
    <w:div w:id="308440917">
      <w:bodyDiv w:val="1"/>
      <w:marLeft w:val="0"/>
      <w:marRight w:val="0"/>
      <w:marTop w:val="0"/>
      <w:marBottom w:val="0"/>
      <w:divBdr>
        <w:top w:val="none" w:sz="0" w:space="0" w:color="auto"/>
        <w:left w:val="none" w:sz="0" w:space="0" w:color="auto"/>
        <w:bottom w:val="none" w:sz="0" w:space="0" w:color="auto"/>
        <w:right w:val="none" w:sz="0" w:space="0" w:color="auto"/>
      </w:divBdr>
    </w:div>
    <w:div w:id="309141346">
      <w:bodyDiv w:val="1"/>
      <w:marLeft w:val="0"/>
      <w:marRight w:val="0"/>
      <w:marTop w:val="0"/>
      <w:marBottom w:val="0"/>
      <w:divBdr>
        <w:top w:val="none" w:sz="0" w:space="0" w:color="auto"/>
        <w:left w:val="none" w:sz="0" w:space="0" w:color="auto"/>
        <w:bottom w:val="none" w:sz="0" w:space="0" w:color="auto"/>
        <w:right w:val="none" w:sz="0" w:space="0" w:color="auto"/>
      </w:divBdr>
    </w:div>
    <w:div w:id="310065961">
      <w:bodyDiv w:val="1"/>
      <w:marLeft w:val="0"/>
      <w:marRight w:val="0"/>
      <w:marTop w:val="0"/>
      <w:marBottom w:val="0"/>
      <w:divBdr>
        <w:top w:val="none" w:sz="0" w:space="0" w:color="auto"/>
        <w:left w:val="none" w:sz="0" w:space="0" w:color="auto"/>
        <w:bottom w:val="none" w:sz="0" w:space="0" w:color="auto"/>
        <w:right w:val="none" w:sz="0" w:space="0" w:color="auto"/>
      </w:divBdr>
    </w:div>
    <w:div w:id="310208245">
      <w:bodyDiv w:val="1"/>
      <w:marLeft w:val="0"/>
      <w:marRight w:val="0"/>
      <w:marTop w:val="0"/>
      <w:marBottom w:val="0"/>
      <w:divBdr>
        <w:top w:val="none" w:sz="0" w:space="0" w:color="auto"/>
        <w:left w:val="none" w:sz="0" w:space="0" w:color="auto"/>
        <w:bottom w:val="none" w:sz="0" w:space="0" w:color="auto"/>
        <w:right w:val="none" w:sz="0" w:space="0" w:color="auto"/>
      </w:divBdr>
    </w:div>
    <w:div w:id="310598440">
      <w:bodyDiv w:val="1"/>
      <w:marLeft w:val="0"/>
      <w:marRight w:val="0"/>
      <w:marTop w:val="0"/>
      <w:marBottom w:val="0"/>
      <w:divBdr>
        <w:top w:val="none" w:sz="0" w:space="0" w:color="auto"/>
        <w:left w:val="none" w:sz="0" w:space="0" w:color="auto"/>
        <w:bottom w:val="none" w:sz="0" w:space="0" w:color="auto"/>
        <w:right w:val="none" w:sz="0" w:space="0" w:color="auto"/>
      </w:divBdr>
    </w:div>
    <w:div w:id="313335043">
      <w:bodyDiv w:val="1"/>
      <w:marLeft w:val="0"/>
      <w:marRight w:val="0"/>
      <w:marTop w:val="0"/>
      <w:marBottom w:val="0"/>
      <w:divBdr>
        <w:top w:val="none" w:sz="0" w:space="0" w:color="auto"/>
        <w:left w:val="none" w:sz="0" w:space="0" w:color="auto"/>
        <w:bottom w:val="none" w:sz="0" w:space="0" w:color="auto"/>
        <w:right w:val="none" w:sz="0" w:space="0" w:color="auto"/>
      </w:divBdr>
    </w:div>
    <w:div w:id="313484552">
      <w:bodyDiv w:val="1"/>
      <w:marLeft w:val="0"/>
      <w:marRight w:val="0"/>
      <w:marTop w:val="0"/>
      <w:marBottom w:val="0"/>
      <w:divBdr>
        <w:top w:val="none" w:sz="0" w:space="0" w:color="auto"/>
        <w:left w:val="none" w:sz="0" w:space="0" w:color="auto"/>
        <w:bottom w:val="none" w:sz="0" w:space="0" w:color="auto"/>
        <w:right w:val="none" w:sz="0" w:space="0" w:color="auto"/>
      </w:divBdr>
    </w:div>
    <w:div w:id="313804757">
      <w:bodyDiv w:val="1"/>
      <w:marLeft w:val="0"/>
      <w:marRight w:val="0"/>
      <w:marTop w:val="0"/>
      <w:marBottom w:val="0"/>
      <w:divBdr>
        <w:top w:val="none" w:sz="0" w:space="0" w:color="auto"/>
        <w:left w:val="none" w:sz="0" w:space="0" w:color="auto"/>
        <w:bottom w:val="none" w:sz="0" w:space="0" w:color="auto"/>
        <w:right w:val="none" w:sz="0" w:space="0" w:color="auto"/>
      </w:divBdr>
    </w:div>
    <w:div w:id="314069379">
      <w:bodyDiv w:val="1"/>
      <w:marLeft w:val="0"/>
      <w:marRight w:val="0"/>
      <w:marTop w:val="0"/>
      <w:marBottom w:val="0"/>
      <w:divBdr>
        <w:top w:val="none" w:sz="0" w:space="0" w:color="auto"/>
        <w:left w:val="none" w:sz="0" w:space="0" w:color="auto"/>
        <w:bottom w:val="none" w:sz="0" w:space="0" w:color="auto"/>
        <w:right w:val="none" w:sz="0" w:space="0" w:color="auto"/>
      </w:divBdr>
    </w:div>
    <w:div w:id="314143531">
      <w:bodyDiv w:val="1"/>
      <w:marLeft w:val="0"/>
      <w:marRight w:val="0"/>
      <w:marTop w:val="0"/>
      <w:marBottom w:val="0"/>
      <w:divBdr>
        <w:top w:val="none" w:sz="0" w:space="0" w:color="auto"/>
        <w:left w:val="none" w:sz="0" w:space="0" w:color="auto"/>
        <w:bottom w:val="none" w:sz="0" w:space="0" w:color="auto"/>
        <w:right w:val="none" w:sz="0" w:space="0" w:color="auto"/>
      </w:divBdr>
    </w:div>
    <w:div w:id="314572976">
      <w:bodyDiv w:val="1"/>
      <w:marLeft w:val="0"/>
      <w:marRight w:val="0"/>
      <w:marTop w:val="0"/>
      <w:marBottom w:val="0"/>
      <w:divBdr>
        <w:top w:val="none" w:sz="0" w:space="0" w:color="auto"/>
        <w:left w:val="none" w:sz="0" w:space="0" w:color="auto"/>
        <w:bottom w:val="none" w:sz="0" w:space="0" w:color="auto"/>
        <w:right w:val="none" w:sz="0" w:space="0" w:color="auto"/>
      </w:divBdr>
    </w:div>
    <w:div w:id="315493771">
      <w:bodyDiv w:val="1"/>
      <w:marLeft w:val="0"/>
      <w:marRight w:val="0"/>
      <w:marTop w:val="0"/>
      <w:marBottom w:val="0"/>
      <w:divBdr>
        <w:top w:val="none" w:sz="0" w:space="0" w:color="auto"/>
        <w:left w:val="none" w:sz="0" w:space="0" w:color="auto"/>
        <w:bottom w:val="none" w:sz="0" w:space="0" w:color="auto"/>
        <w:right w:val="none" w:sz="0" w:space="0" w:color="auto"/>
      </w:divBdr>
    </w:div>
    <w:div w:id="315687937">
      <w:bodyDiv w:val="1"/>
      <w:marLeft w:val="0"/>
      <w:marRight w:val="0"/>
      <w:marTop w:val="0"/>
      <w:marBottom w:val="0"/>
      <w:divBdr>
        <w:top w:val="none" w:sz="0" w:space="0" w:color="auto"/>
        <w:left w:val="none" w:sz="0" w:space="0" w:color="auto"/>
        <w:bottom w:val="none" w:sz="0" w:space="0" w:color="auto"/>
        <w:right w:val="none" w:sz="0" w:space="0" w:color="auto"/>
      </w:divBdr>
    </w:div>
    <w:div w:id="316501422">
      <w:bodyDiv w:val="1"/>
      <w:marLeft w:val="0"/>
      <w:marRight w:val="0"/>
      <w:marTop w:val="0"/>
      <w:marBottom w:val="0"/>
      <w:divBdr>
        <w:top w:val="none" w:sz="0" w:space="0" w:color="auto"/>
        <w:left w:val="none" w:sz="0" w:space="0" w:color="auto"/>
        <w:bottom w:val="none" w:sz="0" w:space="0" w:color="auto"/>
        <w:right w:val="none" w:sz="0" w:space="0" w:color="auto"/>
      </w:divBdr>
    </w:div>
    <w:div w:id="316761123">
      <w:bodyDiv w:val="1"/>
      <w:marLeft w:val="0"/>
      <w:marRight w:val="0"/>
      <w:marTop w:val="0"/>
      <w:marBottom w:val="0"/>
      <w:divBdr>
        <w:top w:val="none" w:sz="0" w:space="0" w:color="auto"/>
        <w:left w:val="none" w:sz="0" w:space="0" w:color="auto"/>
        <w:bottom w:val="none" w:sz="0" w:space="0" w:color="auto"/>
        <w:right w:val="none" w:sz="0" w:space="0" w:color="auto"/>
      </w:divBdr>
    </w:div>
    <w:div w:id="317614333">
      <w:bodyDiv w:val="1"/>
      <w:marLeft w:val="0"/>
      <w:marRight w:val="0"/>
      <w:marTop w:val="0"/>
      <w:marBottom w:val="0"/>
      <w:divBdr>
        <w:top w:val="none" w:sz="0" w:space="0" w:color="auto"/>
        <w:left w:val="none" w:sz="0" w:space="0" w:color="auto"/>
        <w:bottom w:val="none" w:sz="0" w:space="0" w:color="auto"/>
        <w:right w:val="none" w:sz="0" w:space="0" w:color="auto"/>
      </w:divBdr>
    </w:div>
    <w:div w:id="317727934">
      <w:bodyDiv w:val="1"/>
      <w:marLeft w:val="0"/>
      <w:marRight w:val="0"/>
      <w:marTop w:val="0"/>
      <w:marBottom w:val="0"/>
      <w:divBdr>
        <w:top w:val="none" w:sz="0" w:space="0" w:color="auto"/>
        <w:left w:val="none" w:sz="0" w:space="0" w:color="auto"/>
        <w:bottom w:val="none" w:sz="0" w:space="0" w:color="auto"/>
        <w:right w:val="none" w:sz="0" w:space="0" w:color="auto"/>
      </w:divBdr>
    </w:div>
    <w:div w:id="318460763">
      <w:bodyDiv w:val="1"/>
      <w:marLeft w:val="0"/>
      <w:marRight w:val="0"/>
      <w:marTop w:val="0"/>
      <w:marBottom w:val="0"/>
      <w:divBdr>
        <w:top w:val="none" w:sz="0" w:space="0" w:color="auto"/>
        <w:left w:val="none" w:sz="0" w:space="0" w:color="auto"/>
        <w:bottom w:val="none" w:sz="0" w:space="0" w:color="auto"/>
        <w:right w:val="none" w:sz="0" w:space="0" w:color="auto"/>
      </w:divBdr>
    </w:div>
    <w:div w:id="319428154">
      <w:bodyDiv w:val="1"/>
      <w:marLeft w:val="0"/>
      <w:marRight w:val="0"/>
      <w:marTop w:val="0"/>
      <w:marBottom w:val="0"/>
      <w:divBdr>
        <w:top w:val="none" w:sz="0" w:space="0" w:color="auto"/>
        <w:left w:val="none" w:sz="0" w:space="0" w:color="auto"/>
        <w:bottom w:val="none" w:sz="0" w:space="0" w:color="auto"/>
        <w:right w:val="none" w:sz="0" w:space="0" w:color="auto"/>
      </w:divBdr>
    </w:div>
    <w:div w:id="319846335">
      <w:bodyDiv w:val="1"/>
      <w:marLeft w:val="0"/>
      <w:marRight w:val="0"/>
      <w:marTop w:val="0"/>
      <w:marBottom w:val="0"/>
      <w:divBdr>
        <w:top w:val="none" w:sz="0" w:space="0" w:color="auto"/>
        <w:left w:val="none" w:sz="0" w:space="0" w:color="auto"/>
        <w:bottom w:val="none" w:sz="0" w:space="0" w:color="auto"/>
        <w:right w:val="none" w:sz="0" w:space="0" w:color="auto"/>
      </w:divBdr>
    </w:div>
    <w:div w:id="319886733">
      <w:bodyDiv w:val="1"/>
      <w:marLeft w:val="0"/>
      <w:marRight w:val="0"/>
      <w:marTop w:val="0"/>
      <w:marBottom w:val="0"/>
      <w:divBdr>
        <w:top w:val="none" w:sz="0" w:space="0" w:color="auto"/>
        <w:left w:val="none" w:sz="0" w:space="0" w:color="auto"/>
        <w:bottom w:val="none" w:sz="0" w:space="0" w:color="auto"/>
        <w:right w:val="none" w:sz="0" w:space="0" w:color="auto"/>
      </w:divBdr>
    </w:div>
    <w:div w:id="321468807">
      <w:bodyDiv w:val="1"/>
      <w:marLeft w:val="0"/>
      <w:marRight w:val="0"/>
      <w:marTop w:val="0"/>
      <w:marBottom w:val="0"/>
      <w:divBdr>
        <w:top w:val="none" w:sz="0" w:space="0" w:color="auto"/>
        <w:left w:val="none" w:sz="0" w:space="0" w:color="auto"/>
        <w:bottom w:val="none" w:sz="0" w:space="0" w:color="auto"/>
        <w:right w:val="none" w:sz="0" w:space="0" w:color="auto"/>
      </w:divBdr>
    </w:div>
    <w:div w:id="322005860">
      <w:bodyDiv w:val="1"/>
      <w:marLeft w:val="0"/>
      <w:marRight w:val="0"/>
      <w:marTop w:val="0"/>
      <w:marBottom w:val="0"/>
      <w:divBdr>
        <w:top w:val="none" w:sz="0" w:space="0" w:color="auto"/>
        <w:left w:val="none" w:sz="0" w:space="0" w:color="auto"/>
        <w:bottom w:val="none" w:sz="0" w:space="0" w:color="auto"/>
        <w:right w:val="none" w:sz="0" w:space="0" w:color="auto"/>
      </w:divBdr>
    </w:div>
    <w:div w:id="323093206">
      <w:bodyDiv w:val="1"/>
      <w:marLeft w:val="0"/>
      <w:marRight w:val="0"/>
      <w:marTop w:val="0"/>
      <w:marBottom w:val="0"/>
      <w:divBdr>
        <w:top w:val="none" w:sz="0" w:space="0" w:color="auto"/>
        <w:left w:val="none" w:sz="0" w:space="0" w:color="auto"/>
        <w:bottom w:val="none" w:sz="0" w:space="0" w:color="auto"/>
        <w:right w:val="none" w:sz="0" w:space="0" w:color="auto"/>
      </w:divBdr>
    </w:div>
    <w:div w:id="323314599">
      <w:bodyDiv w:val="1"/>
      <w:marLeft w:val="0"/>
      <w:marRight w:val="0"/>
      <w:marTop w:val="0"/>
      <w:marBottom w:val="0"/>
      <w:divBdr>
        <w:top w:val="none" w:sz="0" w:space="0" w:color="auto"/>
        <w:left w:val="none" w:sz="0" w:space="0" w:color="auto"/>
        <w:bottom w:val="none" w:sz="0" w:space="0" w:color="auto"/>
        <w:right w:val="none" w:sz="0" w:space="0" w:color="auto"/>
      </w:divBdr>
    </w:div>
    <w:div w:id="323434399">
      <w:bodyDiv w:val="1"/>
      <w:marLeft w:val="0"/>
      <w:marRight w:val="0"/>
      <w:marTop w:val="0"/>
      <w:marBottom w:val="0"/>
      <w:divBdr>
        <w:top w:val="none" w:sz="0" w:space="0" w:color="auto"/>
        <w:left w:val="none" w:sz="0" w:space="0" w:color="auto"/>
        <w:bottom w:val="none" w:sz="0" w:space="0" w:color="auto"/>
        <w:right w:val="none" w:sz="0" w:space="0" w:color="auto"/>
      </w:divBdr>
    </w:div>
    <w:div w:id="323778087">
      <w:bodyDiv w:val="1"/>
      <w:marLeft w:val="0"/>
      <w:marRight w:val="0"/>
      <w:marTop w:val="0"/>
      <w:marBottom w:val="0"/>
      <w:divBdr>
        <w:top w:val="none" w:sz="0" w:space="0" w:color="auto"/>
        <w:left w:val="none" w:sz="0" w:space="0" w:color="auto"/>
        <w:bottom w:val="none" w:sz="0" w:space="0" w:color="auto"/>
        <w:right w:val="none" w:sz="0" w:space="0" w:color="auto"/>
      </w:divBdr>
    </w:div>
    <w:div w:id="324549660">
      <w:bodyDiv w:val="1"/>
      <w:marLeft w:val="0"/>
      <w:marRight w:val="0"/>
      <w:marTop w:val="0"/>
      <w:marBottom w:val="0"/>
      <w:divBdr>
        <w:top w:val="none" w:sz="0" w:space="0" w:color="auto"/>
        <w:left w:val="none" w:sz="0" w:space="0" w:color="auto"/>
        <w:bottom w:val="none" w:sz="0" w:space="0" w:color="auto"/>
        <w:right w:val="none" w:sz="0" w:space="0" w:color="auto"/>
      </w:divBdr>
    </w:div>
    <w:div w:id="324745933">
      <w:bodyDiv w:val="1"/>
      <w:marLeft w:val="0"/>
      <w:marRight w:val="0"/>
      <w:marTop w:val="0"/>
      <w:marBottom w:val="0"/>
      <w:divBdr>
        <w:top w:val="none" w:sz="0" w:space="0" w:color="auto"/>
        <w:left w:val="none" w:sz="0" w:space="0" w:color="auto"/>
        <w:bottom w:val="none" w:sz="0" w:space="0" w:color="auto"/>
        <w:right w:val="none" w:sz="0" w:space="0" w:color="auto"/>
      </w:divBdr>
    </w:div>
    <w:div w:id="324822796">
      <w:bodyDiv w:val="1"/>
      <w:marLeft w:val="0"/>
      <w:marRight w:val="0"/>
      <w:marTop w:val="0"/>
      <w:marBottom w:val="0"/>
      <w:divBdr>
        <w:top w:val="none" w:sz="0" w:space="0" w:color="auto"/>
        <w:left w:val="none" w:sz="0" w:space="0" w:color="auto"/>
        <w:bottom w:val="none" w:sz="0" w:space="0" w:color="auto"/>
        <w:right w:val="none" w:sz="0" w:space="0" w:color="auto"/>
      </w:divBdr>
    </w:div>
    <w:div w:id="325400503">
      <w:bodyDiv w:val="1"/>
      <w:marLeft w:val="0"/>
      <w:marRight w:val="0"/>
      <w:marTop w:val="0"/>
      <w:marBottom w:val="0"/>
      <w:divBdr>
        <w:top w:val="none" w:sz="0" w:space="0" w:color="auto"/>
        <w:left w:val="none" w:sz="0" w:space="0" w:color="auto"/>
        <w:bottom w:val="none" w:sz="0" w:space="0" w:color="auto"/>
        <w:right w:val="none" w:sz="0" w:space="0" w:color="auto"/>
      </w:divBdr>
    </w:div>
    <w:div w:id="325521804">
      <w:bodyDiv w:val="1"/>
      <w:marLeft w:val="0"/>
      <w:marRight w:val="0"/>
      <w:marTop w:val="0"/>
      <w:marBottom w:val="0"/>
      <w:divBdr>
        <w:top w:val="none" w:sz="0" w:space="0" w:color="auto"/>
        <w:left w:val="none" w:sz="0" w:space="0" w:color="auto"/>
        <w:bottom w:val="none" w:sz="0" w:space="0" w:color="auto"/>
        <w:right w:val="none" w:sz="0" w:space="0" w:color="auto"/>
      </w:divBdr>
    </w:div>
    <w:div w:id="326858461">
      <w:bodyDiv w:val="1"/>
      <w:marLeft w:val="0"/>
      <w:marRight w:val="0"/>
      <w:marTop w:val="0"/>
      <w:marBottom w:val="0"/>
      <w:divBdr>
        <w:top w:val="none" w:sz="0" w:space="0" w:color="auto"/>
        <w:left w:val="none" w:sz="0" w:space="0" w:color="auto"/>
        <w:bottom w:val="none" w:sz="0" w:space="0" w:color="auto"/>
        <w:right w:val="none" w:sz="0" w:space="0" w:color="auto"/>
      </w:divBdr>
    </w:div>
    <w:div w:id="327750767">
      <w:bodyDiv w:val="1"/>
      <w:marLeft w:val="0"/>
      <w:marRight w:val="0"/>
      <w:marTop w:val="0"/>
      <w:marBottom w:val="0"/>
      <w:divBdr>
        <w:top w:val="none" w:sz="0" w:space="0" w:color="auto"/>
        <w:left w:val="none" w:sz="0" w:space="0" w:color="auto"/>
        <w:bottom w:val="none" w:sz="0" w:space="0" w:color="auto"/>
        <w:right w:val="none" w:sz="0" w:space="0" w:color="auto"/>
      </w:divBdr>
    </w:div>
    <w:div w:id="327827796">
      <w:bodyDiv w:val="1"/>
      <w:marLeft w:val="0"/>
      <w:marRight w:val="0"/>
      <w:marTop w:val="0"/>
      <w:marBottom w:val="0"/>
      <w:divBdr>
        <w:top w:val="none" w:sz="0" w:space="0" w:color="auto"/>
        <w:left w:val="none" w:sz="0" w:space="0" w:color="auto"/>
        <w:bottom w:val="none" w:sz="0" w:space="0" w:color="auto"/>
        <w:right w:val="none" w:sz="0" w:space="0" w:color="auto"/>
      </w:divBdr>
    </w:div>
    <w:div w:id="329215119">
      <w:bodyDiv w:val="1"/>
      <w:marLeft w:val="0"/>
      <w:marRight w:val="0"/>
      <w:marTop w:val="0"/>
      <w:marBottom w:val="0"/>
      <w:divBdr>
        <w:top w:val="none" w:sz="0" w:space="0" w:color="auto"/>
        <w:left w:val="none" w:sz="0" w:space="0" w:color="auto"/>
        <w:bottom w:val="none" w:sz="0" w:space="0" w:color="auto"/>
        <w:right w:val="none" w:sz="0" w:space="0" w:color="auto"/>
      </w:divBdr>
    </w:div>
    <w:div w:id="329405241">
      <w:bodyDiv w:val="1"/>
      <w:marLeft w:val="0"/>
      <w:marRight w:val="0"/>
      <w:marTop w:val="0"/>
      <w:marBottom w:val="0"/>
      <w:divBdr>
        <w:top w:val="none" w:sz="0" w:space="0" w:color="auto"/>
        <w:left w:val="none" w:sz="0" w:space="0" w:color="auto"/>
        <w:bottom w:val="none" w:sz="0" w:space="0" w:color="auto"/>
        <w:right w:val="none" w:sz="0" w:space="0" w:color="auto"/>
      </w:divBdr>
    </w:div>
    <w:div w:id="329985745">
      <w:bodyDiv w:val="1"/>
      <w:marLeft w:val="0"/>
      <w:marRight w:val="0"/>
      <w:marTop w:val="0"/>
      <w:marBottom w:val="0"/>
      <w:divBdr>
        <w:top w:val="none" w:sz="0" w:space="0" w:color="auto"/>
        <w:left w:val="none" w:sz="0" w:space="0" w:color="auto"/>
        <w:bottom w:val="none" w:sz="0" w:space="0" w:color="auto"/>
        <w:right w:val="none" w:sz="0" w:space="0" w:color="auto"/>
      </w:divBdr>
    </w:div>
    <w:div w:id="330527577">
      <w:bodyDiv w:val="1"/>
      <w:marLeft w:val="0"/>
      <w:marRight w:val="0"/>
      <w:marTop w:val="0"/>
      <w:marBottom w:val="0"/>
      <w:divBdr>
        <w:top w:val="none" w:sz="0" w:space="0" w:color="auto"/>
        <w:left w:val="none" w:sz="0" w:space="0" w:color="auto"/>
        <w:bottom w:val="none" w:sz="0" w:space="0" w:color="auto"/>
        <w:right w:val="none" w:sz="0" w:space="0" w:color="auto"/>
      </w:divBdr>
    </w:div>
    <w:div w:id="330724037">
      <w:bodyDiv w:val="1"/>
      <w:marLeft w:val="0"/>
      <w:marRight w:val="0"/>
      <w:marTop w:val="0"/>
      <w:marBottom w:val="0"/>
      <w:divBdr>
        <w:top w:val="none" w:sz="0" w:space="0" w:color="auto"/>
        <w:left w:val="none" w:sz="0" w:space="0" w:color="auto"/>
        <w:bottom w:val="none" w:sz="0" w:space="0" w:color="auto"/>
        <w:right w:val="none" w:sz="0" w:space="0" w:color="auto"/>
      </w:divBdr>
    </w:div>
    <w:div w:id="330832708">
      <w:bodyDiv w:val="1"/>
      <w:marLeft w:val="0"/>
      <w:marRight w:val="0"/>
      <w:marTop w:val="0"/>
      <w:marBottom w:val="0"/>
      <w:divBdr>
        <w:top w:val="none" w:sz="0" w:space="0" w:color="auto"/>
        <w:left w:val="none" w:sz="0" w:space="0" w:color="auto"/>
        <w:bottom w:val="none" w:sz="0" w:space="0" w:color="auto"/>
        <w:right w:val="none" w:sz="0" w:space="0" w:color="auto"/>
      </w:divBdr>
    </w:div>
    <w:div w:id="333145772">
      <w:bodyDiv w:val="1"/>
      <w:marLeft w:val="0"/>
      <w:marRight w:val="0"/>
      <w:marTop w:val="0"/>
      <w:marBottom w:val="0"/>
      <w:divBdr>
        <w:top w:val="none" w:sz="0" w:space="0" w:color="auto"/>
        <w:left w:val="none" w:sz="0" w:space="0" w:color="auto"/>
        <w:bottom w:val="none" w:sz="0" w:space="0" w:color="auto"/>
        <w:right w:val="none" w:sz="0" w:space="0" w:color="auto"/>
      </w:divBdr>
    </w:div>
    <w:div w:id="333722996">
      <w:bodyDiv w:val="1"/>
      <w:marLeft w:val="0"/>
      <w:marRight w:val="0"/>
      <w:marTop w:val="0"/>
      <w:marBottom w:val="0"/>
      <w:divBdr>
        <w:top w:val="none" w:sz="0" w:space="0" w:color="auto"/>
        <w:left w:val="none" w:sz="0" w:space="0" w:color="auto"/>
        <w:bottom w:val="none" w:sz="0" w:space="0" w:color="auto"/>
        <w:right w:val="none" w:sz="0" w:space="0" w:color="auto"/>
      </w:divBdr>
    </w:div>
    <w:div w:id="333798518">
      <w:bodyDiv w:val="1"/>
      <w:marLeft w:val="0"/>
      <w:marRight w:val="0"/>
      <w:marTop w:val="0"/>
      <w:marBottom w:val="0"/>
      <w:divBdr>
        <w:top w:val="none" w:sz="0" w:space="0" w:color="auto"/>
        <w:left w:val="none" w:sz="0" w:space="0" w:color="auto"/>
        <w:bottom w:val="none" w:sz="0" w:space="0" w:color="auto"/>
        <w:right w:val="none" w:sz="0" w:space="0" w:color="auto"/>
      </w:divBdr>
    </w:div>
    <w:div w:id="334109254">
      <w:bodyDiv w:val="1"/>
      <w:marLeft w:val="0"/>
      <w:marRight w:val="0"/>
      <w:marTop w:val="0"/>
      <w:marBottom w:val="0"/>
      <w:divBdr>
        <w:top w:val="none" w:sz="0" w:space="0" w:color="auto"/>
        <w:left w:val="none" w:sz="0" w:space="0" w:color="auto"/>
        <w:bottom w:val="none" w:sz="0" w:space="0" w:color="auto"/>
        <w:right w:val="none" w:sz="0" w:space="0" w:color="auto"/>
      </w:divBdr>
    </w:div>
    <w:div w:id="334305769">
      <w:bodyDiv w:val="1"/>
      <w:marLeft w:val="0"/>
      <w:marRight w:val="0"/>
      <w:marTop w:val="0"/>
      <w:marBottom w:val="0"/>
      <w:divBdr>
        <w:top w:val="none" w:sz="0" w:space="0" w:color="auto"/>
        <w:left w:val="none" w:sz="0" w:space="0" w:color="auto"/>
        <w:bottom w:val="none" w:sz="0" w:space="0" w:color="auto"/>
        <w:right w:val="none" w:sz="0" w:space="0" w:color="auto"/>
      </w:divBdr>
    </w:div>
    <w:div w:id="335498652">
      <w:bodyDiv w:val="1"/>
      <w:marLeft w:val="0"/>
      <w:marRight w:val="0"/>
      <w:marTop w:val="0"/>
      <w:marBottom w:val="0"/>
      <w:divBdr>
        <w:top w:val="none" w:sz="0" w:space="0" w:color="auto"/>
        <w:left w:val="none" w:sz="0" w:space="0" w:color="auto"/>
        <w:bottom w:val="none" w:sz="0" w:space="0" w:color="auto"/>
        <w:right w:val="none" w:sz="0" w:space="0" w:color="auto"/>
      </w:divBdr>
    </w:div>
    <w:div w:id="337463846">
      <w:bodyDiv w:val="1"/>
      <w:marLeft w:val="0"/>
      <w:marRight w:val="0"/>
      <w:marTop w:val="0"/>
      <w:marBottom w:val="0"/>
      <w:divBdr>
        <w:top w:val="none" w:sz="0" w:space="0" w:color="auto"/>
        <w:left w:val="none" w:sz="0" w:space="0" w:color="auto"/>
        <w:bottom w:val="none" w:sz="0" w:space="0" w:color="auto"/>
        <w:right w:val="none" w:sz="0" w:space="0" w:color="auto"/>
      </w:divBdr>
    </w:div>
    <w:div w:id="337999950">
      <w:bodyDiv w:val="1"/>
      <w:marLeft w:val="0"/>
      <w:marRight w:val="0"/>
      <w:marTop w:val="0"/>
      <w:marBottom w:val="0"/>
      <w:divBdr>
        <w:top w:val="none" w:sz="0" w:space="0" w:color="auto"/>
        <w:left w:val="none" w:sz="0" w:space="0" w:color="auto"/>
        <w:bottom w:val="none" w:sz="0" w:space="0" w:color="auto"/>
        <w:right w:val="none" w:sz="0" w:space="0" w:color="auto"/>
      </w:divBdr>
    </w:div>
    <w:div w:id="338779272">
      <w:bodyDiv w:val="1"/>
      <w:marLeft w:val="0"/>
      <w:marRight w:val="0"/>
      <w:marTop w:val="0"/>
      <w:marBottom w:val="0"/>
      <w:divBdr>
        <w:top w:val="none" w:sz="0" w:space="0" w:color="auto"/>
        <w:left w:val="none" w:sz="0" w:space="0" w:color="auto"/>
        <w:bottom w:val="none" w:sz="0" w:space="0" w:color="auto"/>
        <w:right w:val="none" w:sz="0" w:space="0" w:color="auto"/>
      </w:divBdr>
    </w:div>
    <w:div w:id="338853220">
      <w:bodyDiv w:val="1"/>
      <w:marLeft w:val="0"/>
      <w:marRight w:val="0"/>
      <w:marTop w:val="0"/>
      <w:marBottom w:val="0"/>
      <w:divBdr>
        <w:top w:val="none" w:sz="0" w:space="0" w:color="auto"/>
        <w:left w:val="none" w:sz="0" w:space="0" w:color="auto"/>
        <w:bottom w:val="none" w:sz="0" w:space="0" w:color="auto"/>
        <w:right w:val="none" w:sz="0" w:space="0" w:color="auto"/>
      </w:divBdr>
    </w:div>
    <w:div w:id="340082994">
      <w:bodyDiv w:val="1"/>
      <w:marLeft w:val="0"/>
      <w:marRight w:val="0"/>
      <w:marTop w:val="0"/>
      <w:marBottom w:val="0"/>
      <w:divBdr>
        <w:top w:val="none" w:sz="0" w:space="0" w:color="auto"/>
        <w:left w:val="none" w:sz="0" w:space="0" w:color="auto"/>
        <w:bottom w:val="none" w:sz="0" w:space="0" w:color="auto"/>
        <w:right w:val="none" w:sz="0" w:space="0" w:color="auto"/>
      </w:divBdr>
    </w:div>
    <w:div w:id="340282187">
      <w:bodyDiv w:val="1"/>
      <w:marLeft w:val="0"/>
      <w:marRight w:val="0"/>
      <w:marTop w:val="0"/>
      <w:marBottom w:val="0"/>
      <w:divBdr>
        <w:top w:val="none" w:sz="0" w:space="0" w:color="auto"/>
        <w:left w:val="none" w:sz="0" w:space="0" w:color="auto"/>
        <w:bottom w:val="none" w:sz="0" w:space="0" w:color="auto"/>
        <w:right w:val="none" w:sz="0" w:space="0" w:color="auto"/>
      </w:divBdr>
    </w:div>
    <w:div w:id="340737911">
      <w:bodyDiv w:val="1"/>
      <w:marLeft w:val="0"/>
      <w:marRight w:val="0"/>
      <w:marTop w:val="0"/>
      <w:marBottom w:val="0"/>
      <w:divBdr>
        <w:top w:val="none" w:sz="0" w:space="0" w:color="auto"/>
        <w:left w:val="none" w:sz="0" w:space="0" w:color="auto"/>
        <w:bottom w:val="none" w:sz="0" w:space="0" w:color="auto"/>
        <w:right w:val="none" w:sz="0" w:space="0" w:color="auto"/>
      </w:divBdr>
    </w:div>
    <w:div w:id="340818223">
      <w:bodyDiv w:val="1"/>
      <w:marLeft w:val="0"/>
      <w:marRight w:val="0"/>
      <w:marTop w:val="0"/>
      <w:marBottom w:val="0"/>
      <w:divBdr>
        <w:top w:val="none" w:sz="0" w:space="0" w:color="auto"/>
        <w:left w:val="none" w:sz="0" w:space="0" w:color="auto"/>
        <w:bottom w:val="none" w:sz="0" w:space="0" w:color="auto"/>
        <w:right w:val="none" w:sz="0" w:space="0" w:color="auto"/>
      </w:divBdr>
    </w:div>
    <w:div w:id="341006998">
      <w:bodyDiv w:val="1"/>
      <w:marLeft w:val="0"/>
      <w:marRight w:val="0"/>
      <w:marTop w:val="0"/>
      <w:marBottom w:val="0"/>
      <w:divBdr>
        <w:top w:val="none" w:sz="0" w:space="0" w:color="auto"/>
        <w:left w:val="none" w:sz="0" w:space="0" w:color="auto"/>
        <w:bottom w:val="none" w:sz="0" w:space="0" w:color="auto"/>
        <w:right w:val="none" w:sz="0" w:space="0" w:color="auto"/>
      </w:divBdr>
    </w:div>
    <w:div w:id="341661513">
      <w:bodyDiv w:val="1"/>
      <w:marLeft w:val="0"/>
      <w:marRight w:val="0"/>
      <w:marTop w:val="0"/>
      <w:marBottom w:val="0"/>
      <w:divBdr>
        <w:top w:val="none" w:sz="0" w:space="0" w:color="auto"/>
        <w:left w:val="none" w:sz="0" w:space="0" w:color="auto"/>
        <w:bottom w:val="none" w:sz="0" w:space="0" w:color="auto"/>
        <w:right w:val="none" w:sz="0" w:space="0" w:color="auto"/>
      </w:divBdr>
    </w:div>
    <w:div w:id="341665686">
      <w:bodyDiv w:val="1"/>
      <w:marLeft w:val="0"/>
      <w:marRight w:val="0"/>
      <w:marTop w:val="0"/>
      <w:marBottom w:val="0"/>
      <w:divBdr>
        <w:top w:val="none" w:sz="0" w:space="0" w:color="auto"/>
        <w:left w:val="none" w:sz="0" w:space="0" w:color="auto"/>
        <w:bottom w:val="none" w:sz="0" w:space="0" w:color="auto"/>
        <w:right w:val="none" w:sz="0" w:space="0" w:color="auto"/>
      </w:divBdr>
    </w:div>
    <w:div w:id="342976635">
      <w:bodyDiv w:val="1"/>
      <w:marLeft w:val="0"/>
      <w:marRight w:val="0"/>
      <w:marTop w:val="0"/>
      <w:marBottom w:val="0"/>
      <w:divBdr>
        <w:top w:val="none" w:sz="0" w:space="0" w:color="auto"/>
        <w:left w:val="none" w:sz="0" w:space="0" w:color="auto"/>
        <w:bottom w:val="none" w:sz="0" w:space="0" w:color="auto"/>
        <w:right w:val="none" w:sz="0" w:space="0" w:color="auto"/>
      </w:divBdr>
    </w:div>
    <w:div w:id="343439874">
      <w:bodyDiv w:val="1"/>
      <w:marLeft w:val="0"/>
      <w:marRight w:val="0"/>
      <w:marTop w:val="0"/>
      <w:marBottom w:val="0"/>
      <w:divBdr>
        <w:top w:val="none" w:sz="0" w:space="0" w:color="auto"/>
        <w:left w:val="none" w:sz="0" w:space="0" w:color="auto"/>
        <w:bottom w:val="none" w:sz="0" w:space="0" w:color="auto"/>
        <w:right w:val="none" w:sz="0" w:space="0" w:color="auto"/>
      </w:divBdr>
    </w:div>
    <w:div w:id="344744976">
      <w:bodyDiv w:val="1"/>
      <w:marLeft w:val="0"/>
      <w:marRight w:val="0"/>
      <w:marTop w:val="0"/>
      <w:marBottom w:val="0"/>
      <w:divBdr>
        <w:top w:val="none" w:sz="0" w:space="0" w:color="auto"/>
        <w:left w:val="none" w:sz="0" w:space="0" w:color="auto"/>
        <w:bottom w:val="none" w:sz="0" w:space="0" w:color="auto"/>
        <w:right w:val="none" w:sz="0" w:space="0" w:color="auto"/>
      </w:divBdr>
    </w:div>
    <w:div w:id="345905577">
      <w:bodyDiv w:val="1"/>
      <w:marLeft w:val="0"/>
      <w:marRight w:val="0"/>
      <w:marTop w:val="0"/>
      <w:marBottom w:val="0"/>
      <w:divBdr>
        <w:top w:val="none" w:sz="0" w:space="0" w:color="auto"/>
        <w:left w:val="none" w:sz="0" w:space="0" w:color="auto"/>
        <w:bottom w:val="none" w:sz="0" w:space="0" w:color="auto"/>
        <w:right w:val="none" w:sz="0" w:space="0" w:color="auto"/>
      </w:divBdr>
    </w:div>
    <w:div w:id="346292615">
      <w:bodyDiv w:val="1"/>
      <w:marLeft w:val="0"/>
      <w:marRight w:val="0"/>
      <w:marTop w:val="0"/>
      <w:marBottom w:val="0"/>
      <w:divBdr>
        <w:top w:val="none" w:sz="0" w:space="0" w:color="auto"/>
        <w:left w:val="none" w:sz="0" w:space="0" w:color="auto"/>
        <w:bottom w:val="none" w:sz="0" w:space="0" w:color="auto"/>
        <w:right w:val="none" w:sz="0" w:space="0" w:color="auto"/>
      </w:divBdr>
    </w:div>
    <w:div w:id="346372868">
      <w:bodyDiv w:val="1"/>
      <w:marLeft w:val="0"/>
      <w:marRight w:val="0"/>
      <w:marTop w:val="0"/>
      <w:marBottom w:val="0"/>
      <w:divBdr>
        <w:top w:val="none" w:sz="0" w:space="0" w:color="auto"/>
        <w:left w:val="none" w:sz="0" w:space="0" w:color="auto"/>
        <w:bottom w:val="none" w:sz="0" w:space="0" w:color="auto"/>
        <w:right w:val="none" w:sz="0" w:space="0" w:color="auto"/>
      </w:divBdr>
    </w:div>
    <w:div w:id="348946090">
      <w:bodyDiv w:val="1"/>
      <w:marLeft w:val="0"/>
      <w:marRight w:val="0"/>
      <w:marTop w:val="0"/>
      <w:marBottom w:val="0"/>
      <w:divBdr>
        <w:top w:val="none" w:sz="0" w:space="0" w:color="auto"/>
        <w:left w:val="none" w:sz="0" w:space="0" w:color="auto"/>
        <w:bottom w:val="none" w:sz="0" w:space="0" w:color="auto"/>
        <w:right w:val="none" w:sz="0" w:space="0" w:color="auto"/>
      </w:divBdr>
    </w:div>
    <w:div w:id="349381925">
      <w:bodyDiv w:val="1"/>
      <w:marLeft w:val="0"/>
      <w:marRight w:val="0"/>
      <w:marTop w:val="0"/>
      <w:marBottom w:val="0"/>
      <w:divBdr>
        <w:top w:val="none" w:sz="0" w:space="0" w:color="auto"/>
        <w:left w:val="none" w:sz="0" w:space="0" w:color="auto"/>
        <w:bottom w:val="none" w:sz="0" w:space="0" w:color="auto"/>
        <w:right w:val="none" w:sz="0" w:space="0" w:color="auto"/>
      </w:divBdr>
    </w:div>
    <w:div w:id="349989713">
      <w:bodyDiv w:val="1"/>
      <w:marLeft w:val="0"/>
      <w:marRight w:val="0"/>
      <w:marTop w:val="0"/>
      <w:marBottom w:val="0"/>
      <w:divBdr>
        <w:top w:val="none" w:sz="0" w:space="0" w:color="auto"/>
        <w:left w:val="none" w:sz="0" w:space="0" w:color="auto"/>
        <w:bottom w:val="none" w:sz="0" w:space="0" w:color="auto"/>
        <w:right w:val="none" w:sz="0" w:space="0" w:color="auto"/>
      </w:divBdr>
    </w:div>
    <w:div w:id="351227954">
      <w:bodyDiv w:val="1"/>
      <w:marLeft w:val="0"/>
      <w:marRight w:val="0"/>
      <w:marTop w:val="0"/>
      <w:marBottom w:val="0"/>
      <w:divBdr>
        <w:top w:val="none" w:sz="0" w:space="0" w:color="auto"/>
        <w:left w:val="none" w:sz="0" w:space="0" w:color="auto"/>
        <w:bottom w:val="none" w:sz="0" w:space="0" w:color="auto"/>
        <w:right w:val="none" w:sz="0" w:space="0" w:color="auto"/>
      </w:divBdr>
    </w:div>
    <w:div w:id="351301172">
      <w:bodyDiv w:val="1"/>
      <w:marLeft w:val="0"/>
      <w:marRight w:val="0"/>
      <w:marTop w:val="0"/>
      <w:marBottom w:val="0"/>
      <w:divBdr>
        <w:top w:val="none" w:sz="0" w:space="0" w:color="auto"/>
        <w:left w:val="none" w:sz="0" w:space="0" w:color="auto"/>
        <w:bottom w:val="none" w:sz="0" w:space="0" w:color="auto"/>
        <w:right w:val="none" w:sz="0" w:space="0" w:color="auto"/>
      </w:divBdr>
    </w:div>
    <w:div w:id="351416567">
      <w:bodyDiv w:val="1"/>
      <w:marLeft w:val="0"/>
      <w:marRight w:val="0"/>
      <w:marTop w:val="0"/>
      <w:marBottom w:val="0"/>
      <w:divBdr>
        <w:top w:val="none" w:sz="0" w:space="0" w:color="auto"/>
        <w:left w:val="none" w:sz="0" w:space="0" w:color="auto"/>
        <w:bottom w:val="none" w:sz="0" w:space="0" w:color="auto"/>
        <w:right w:val="none" w:sz="0" w:space="0" w:color="auto"/>
      </w:divBdr>
    </w:div>
    <w:div w:id="351880928">
      <w:bodyDiv w:val="1"/>
      <w:marLeft w:val="0"/>
      <w:marRight w:val="0"/>
      <w:marTop w:val="0"/>
      <w:marBottom w:val="0"/>
      <w:divBdr>
        <w:top w:val="none" w:sz="0" w:space="0" w:color="auto"/>
        <w:left w:val="none" w:sz="0" w:space="0" w:color="auto"/>
        <w:bottom w:val="none" w:sz="0" w:space="0" w:color="auto"/>
        <w:right w:val="none" w:sz="0" w:space="0" w:color="auto"/>
      </w:divBdr>
    </w:div>
    <w:div w:id="353074200">
      <w:bodyDiv w:val="1"/>
      <w:marLeft w:val="0"/>
      <w:marRight w:val="0"/>
      <w:marTop w:val="0"/>
      <w:marBottom w:val="0"/>
      <w:divBdr>
        <w:top w:val="none" w:sz="0" w:space="0" w:color="auto"/>
        <w:left w:val="none" w:sz="0" w:space="0" w:color="auto"/>
        <w:bottom w:val="none" w:sz="0" w:space="0" w:color="auto"/>
        <w:right w:val="none" w:sz="0" w:space="0" w:color="auto"/>
      </w:divBdr>
    </w:div>
    <w:div w:id="354160135">
      <w:bodyDiv w:val="1"/>
      <w:marLeft w:val="0"/>
      <w:marRight w:val="0"/>
      <w:marTop w:val="0"/>
      <w:marBottom w:val="0"/>
      <w:divBdr>
        <w:top w:val="none" w:sz="0" w:space="0" w:color="auto"/>
        <w:left w:val="none" w:sz="0" w:space="0" w:color="auto"/>
        <w:bottom w:val="none" w:sz="0" w:space="0" w:color="auto"/>
        <w:right w:val="none" w:sz="0" w:space="0" w:color="auto"/>
      </w:divBdr>
    </w:div>
    <w:div w:id="354312281">
      <w:bodyDiv w:val="1"/>
      <w:marLeft w:val="0"/>
      <w:marRight w:val="0"/>
      <w:marTop w:val="0"/>
      <w:marBottom w:val="0"/>
      <w:divBdr>
        <w:top w:val="none" w:sz="0" w:space="0" w:color="auto"/>
        <w:left w:val="none" w:sz="0" w:space="0" w:color="auto"/>
        <w:bottom w:val="none" w:sz="0" w:space="0" w:color="auto"/>
        <w:right w:val="none" w:sz="0" w:space="0" w:color="auto"/>
      </w:divBdr>
    </w:div>
    <w:div w:id="355279409">
      <w:bodyDiv w:val="1"/>
      <w:marLeft w:val="0"/>
      <w:marRight w:val="0"/>
      <w:marTop w:val="0"/>
      <w:marBottom w:val="0"/>
      <w:divBdr>
        <w:top w:val="none" w:sz="0" w:space="0" w:color="auto"/>
        <w:left w:val="none" w:sz="0" w:space="0" w:color="auto"/>
        <w:bottom w:val="none" w:sz="0" w:space="0" w:color="auto"/>
        <w:right w:val="none" w:sz="0" w:space="0" w:color="auto"/>
      </w:divBdr>
    </w:div>
    <w:div w:id="356126232">
      <w:bodyDiv w:val="1"/>
      <w:marLeft w:val="0"/>
      <w:marRight w:val="0"/>
      <w:marTop w:val="0"/>
      <w:marBottom w:val="0"/>
      <w:divBdr>
        <w:top w:val="none" w:sz="0" w:space="0" w:color="auto"/>
        <w:left w:val="none" w:sz="0" w:space="0" w:color="auto"/>
        <w:bottom w:val="none" w:sz="0" w:space="0" w:color="auto"/>
        <w:right w:val="none" w:sz="0" w:space="0" w:color="auto"/>
      </w:divBdr>
    </w:div>
    <w:div w:id="356539697">
      <w:bodyDiv w:val="1"/>
      <w:marLeft w:val="0"/>
      <w:marRight w:val="0"/>
      <w:marTop w:val="0"/>
      <w:marBottom w:val="0"/>
      <w:divBdr>
        <w:top w:val="none" w:sz="0" w:space="0" w:color="auto"/>
        <w:left w:val="none" w:sz="0" w:space="0" w:color="auto"/>
        <w:bottom w:val="none" w:sz="0" w:space="0" w:color="auto"/>
        <w:right w:val="none" w:sz="0" w:space="0" w:color="auto"/>
      </w:divBdr>
    </w:div>
    <w:div w:id="357004327">
      <w:bodyDiv w:val="1"/>
      <w:marLeft w:val="0"/>
      <w:marRight w:val="0"/>
      <w:marTop w:val="0"/>
      <w:marBottom w:val="0"/>
      <w:divBdr>
        <w:top w:val="none" w:sz="0" w:space="0" w:color="auto"/>
        <w:left w:val="none" w:sz="0" w:space="0" w:color="auto"/>
        <w:bottom w:val="none" w:sz="0" w:space="0" w:color="auto"/>
        <w:right w:val="none" w:sz="0" w:space="0" w:color="auto"/>
      </w:divBdr>
    </w:div>
    <w:div w:id="357126005">
      <w:bodyDiv w:val="1"/>
      <w:marLeft w:val="0"/>
      <w:marRight w:val="0"/>
      <w:marTop w:val="0"/>
      <w:marBottom w:val="0"/>
      <w:divBdr>
        <w:top w:val="none" w:sz="0" w:space="0" w:color="auto"/>
        <w:left w:val="none" w:sz="0" w:space="0" w:color="auto"/>
        <w:bottom w:val="none" w:sz="0" w:space="0" w:color="auto"/>
        <w:right w:val="none" w:sz="0" w:space="0" w:color="auto"/>
      </w:divBdr>
    </w:div>
    <w:div w:id="357701204">
      <w:bodyDiv w:val="1"/>
      <w:marLeft w:val="0"/>
      <w:marRight w:val="0"/>
      <w:marTop w:val="0"/>
      <w:marBottom w:val="0"/>
      <w:divBdr>
        <w:top w:val="none" w:sz="0" w:space="0" w:color="auto"/>
        <w:left w:val="none" w:sz="0" w:space="0" w:color="auto"/>
        <w:bottom w:val="none" w:sz="0" w:space="0" w:color="auto"/>
        <w:right w:val="none" w:sz="0" w:space="0" w:color="auto"/>
      </w:divBdr>
    </w:div>
    <w:div w:id="359401629">
      <w:bodyDiv w:val="1"/>
      <w:marLeft w:val="0"/>
      <w:marRight w:val="0"/>
      <w:marTop w:val="0"/>
      <w:marBottom w:val="0"/>
      <w:divBdr>
        <w:top w:val="none" w:sz="0" w:space="0" w:color="auto"/>
        <w:left w:val="none" w:sz="0" w:space="0" w:color="auto"/>
        <w:bottom w:val="none" w:sz="0" w:space="0" w:color="auto"/>
        <w:right w:val="none" w:sz="0" w:space="0" w:color="auto"/>
      </w:divBdr>
    </w:div>
    <w:div w:id="361787906">
      <w:bodyDiv w:val="1"/>
      <w:marLeft w:val="0"/>
      <w:marRight w:val="0"/>
      <w:marTop w:val="0"/>
      <w:marBottom w:val="0"/>
      <w:divBdr>
        <w:top w:val="none" w:sz="0" w:space="0" w:color="auto"/>
        <w:left w:val="none" w:sz="0" w:space="0" w:color="auto"/>
        <w:bottom w:val="none" w:sz="0" w:space="0" w:color="auto"/>
        <w:right w:val="none" w:sz="0" w:space="0" w:color="auto"/>
      </w:divBdr>
    </w:div>
    <w:div w:id="361900932">
      <w:bodyDiv w:val="1"/>
      <w:marLeft w:val="0"/>
      <w:marRight w:val="0"/>
      <w:marTop w:val="0"/>
      <w:marBottom w:val="0"/>
      <w:divBdr>
        <w:top w:val="none" w:sz="0" w:space="0" w:color="auto"/>
        <w:left w:val="none" w:sz="0" w:space="0" w:color="auto"/>
        <w:bottom w:val="none" w:sz="0" w:space="0" w:color="auto"/>
        <w:right w:val="none" w:sz="0" w:space="0" w:color="auto"/>
      </w:divBdr>
    </w:div>
    <w:div w:id="363210372">
      <w:bodyDiv w:val="1"/>
      <w:marLeft w:val="0"/>
      <w:marRight w:val="0"/>
      <w:marTop w:val="0"/>
      <w:marBottom w:val="0"/>
      <w:divBdr>
        <w:top w:val="none" w:sz="0" w:space="0" w:color="auto"/>
        <w:left w:val="none" w:sz="0" w:space="0" w:color="auto"/>
        <w:bottom w:val="none" w:sz="0" w:space="0" w:color="auto"/>
        <w:right w:val="none" w:sz="0" w:space="0" w:color="auto"/>
      </w:divBdr>
    </w:div>
    <w:div w:id="363214746">
      <w:bodyDiv w:val="1"/>
      <w:marLeft w:val="0"/>
      <w:marRight w:val="0"/>
      <w:marTop w:val="0"/>
      <w:marBottom w:val="0"/>
      <w:divBdr>
        <w:top w:val="none" w:sz="0" w:space="0" w:color="auto"/>
        <w:left w:val="none" w:sz="0" w:space="0" w:color="auto"/>
        <w:bottom w:val="none" w:sz="0" w:space="0" w:color="auto"/>
        <w:right w:val="none" w:sz="0" w:space="0" w:color="auto"/>
      </w:divBdr>
    </w:div>
    <w:div w:id="363335858">
      <w:bodyDiv w:val="1"/>
      <w:marLeft w:val="0"/>
      <w:marRight w:val="0"/>
      <w:marTop w:val="0"/>
      <w:marBottom w:val="0"/>
      <w:divBdr>
        <w:top w:val="none" w:sz="0" w:space="0" w:color="auto"/>
        <w:left w:val="none" w:sz="0" w:space="0" w:color="auto"/>
        <w:bottom w:val="none" w:sz="0" w:space="0" w:color="auto"/>
        <w:right w:val="none" w:sz="0" w:space="0" w:color="auto"/>
      </w:divBdr>
    </w:div>
    <w:div w:id="364672607">
      <w:bodyDiv w:val="1"/>
      <w:marLeft w:val="0"/>
      <w:marRight w:val="0"/>
      <w:marTop w:val="0"/>
      <w:marBottom w:val="0"/>
      <w:divBdr>
        <w:top w:val="none" w:sz="0" w:space="0" w:color="auto"/>
        <w:left w:val="none" w:sz="0" w:space="0" w:color="auto"/>
        <w:bottom w:val="none" w:sz="0" w:space="0" w:color="auto"/>
        <w:right w:val="none" w:sz="0" w:space="0" w:color="auto"/>
      </w:divBdr>
    </w:div>
    <w:div w:id="364869739">
      <w:bodyDiv w:val="1"/>
      <w:marLeft w:val="0"/>
      <w:marRight w:val="0"/>
      <w:marTop w:val="0"/>
      <w:marBottom w:val="0"/>
      <w:divBdr>
        <w:top w:val="none" w:sz="0" w:space="0" w:color="auto"/>
        <w:left w:val="none" w:sz="0" w:space="0" w:color="auto"/>
        <w:bottom w:val="none" w:sz="0" w:space="0" w:color="auto"/>
        <w:right w:val="none" w:sz="0" w:space="0" w:color="auto"/>
      </w:divBdr>
    </w:div>
    <w:div w:id="366224724">
      <w:bodyDiv w:val="1"/>
      <w:marLeft w:val="0"/>
      <w:marRight w:val="0"/>
      <w:marTop w:val="0"/>
      <w:marBottom w:val="0"/>
      <w:divBdr>
        <w:top w:val="none" w:sz="0" w:space="0" w:color="auto"/>
        <w:left w:val="none" w:sz="0" w:space="0" w:color="auto"/>
        <w:bottom w:val="none" w:sz="0" w:space="0" w:color="auto"/>
        <w:right w:val="none" w:sz="0" w:space="0" w:color="auto"/>
      </w:divBdr>
    </w:div>
    <w:div w:id="367531660">
      <w:bodyDiv w:val="1"/>
      <w:marLeft w:val="0"/>
      <w:marRight w:val="0"/>
      <w:marTop w:val="0"/>
      <w:marBottom w:val="0"/>
      <w:divBdr>
        <w:top w:val="none" w:sz="0" w:space="0" w:color="auto"/>
        <w:left w:val="none" w:sz="0" w:space="0" w:color="auto"/>
        <w:bottom w:val="none" w:sz="0" w:space="0" w:color="auto"/>
        <w:right w:val="none" w:sz="0" w:space="0" w:color="auto"/>
      </w:divBdr>
    </w:div>
    <w:div w:id="367726170">
      <w:bodyDiv w:val="1"/>
      <w:marLeft w:val="0"/>
      <w:marRight w:val="0"/>
      <w:marTop w:val="0"/>
      <w:marBottom w:val="0"/>
      <w:divBdr>
        <w:top w:val="none" w:sz="0" w:space="0" w:color="auto"/>
        <w:left w:val="none" w:sz="0" w:space="0" w:color="auto"/>
        <w:bottom w:val="none" w:sz="0" w:space="0" w:color="auto"/>
        <w:right w:val="none" w:sz="0" w:space="0" w:color="auto"/>
      </w:divBdr>
    </w:div>
    <w:div w:id="368259094">
      <w:bodyDiv w:val="1"/>
      <w:marLeft w:val="0"/>
      <w:marRight w:val="0"/>
      <w:marTop w:val="0"/>
      <w:marBottom w:val="0"/>
      <w:divBdr>
        <w:top w:val="none" w:sz="0" w:space="0" w:color="auto"/>
        <w:left w:val="none" w:sz="0" w:space="0" w:color="auto"/>
        <w:bottom w:val="none" w:sz="0" w:space="0" w:color="auto"/>
        <w:right w:val="none" w:sz="0" w:space="0" w:color="auto"/>
      </w:divBdr>
    </w:div>
    <w:div w:id="368457262">
      <w:bodyDiv w:val="1"/>
      <w:marLeft w:val="0"/>
      <w:marRight w:val="0"/>
      <w:marTop w:val="0"/>
      <w:marBottom w:val="0"/>
      <w:divBdr>
        <w:top w:val="none" w:sz="0" w:space="0" w:color="auto"/>
        <w:left w:val="none" w:sz="0" w:space="0" w:color="auto"/>
        <w:bottom w:val="none" w:sz="0" w:space="0" w:color="auto"/>
        <w:right w:val="none" w:sz="0" w:space="0" w:color="auto"/>
      </w:divBdr>
    </w:div>
    <w:div w:id="368916870">
      <w:bodyDiv w:val="1"/>
      <w:marLeft w:val="0"/>
      <w:marRight w:val="0"/>
      <w:marTop w:val="0"/>
      <w:marBottom w:val="0"/>
      <w:divBdr>
        <w:top w:val="none" w:sz="0" w:space="0" w:color="auto"/>
        <w:left w:val="none" w:sz="0" w:space="0" w:color="auto"/>
        <w:bottom w:val="none" w:sz="0" w:space="0" w:color="auto"/>
        <w:right w:val="none" w:sz="0" w:space="0" w:color="auto"/>
      </w:divBdr>
    </w:div>
    <w:div w:id="369494741">
      <w:bodyDiv w:val="1"/>
      <w:marLeft w:val="0"/>
      <w:marRight w:val="0"/>
      <w:marTop w:val="0"/>
      <w:marBottom w:val="0"/>
      <w:divBdr>
        <w:top w:val="none" w:sz="0" w:space="0" w:color="auto"/>
        <w:left w:val="none" w:sz="0" w:space="0" w:color="auto"/>
        <w:bottom w:val="none" w:sz="0" w:space="0" w:color="auto"/>
        <w:right w:val="none" w:sz="0" w:space="0" w:color="auto"/>
      </w:divBdr>
    </w:div>
    <w:div w:id="370112675">
      <w:bodyDiv w:val="1"/>
      <w:marLeft w:val="0"/>
      <w:marRight w:val="0"/>
      <w:marTop w:val="0"/>
      <w:marBottom w:val="0"/>
      <w:divBdr>
        <w:top w:val="none" w:sz="0" w:space="0" w:color="auto"/>
        <w:left w:val="none" w:sz="0" w:space="0" w:color="auto"/>
        <w:bottom w:val="none" w:sz="0" w:space="0" w:color="auto"/>
        <w:right w:val="none" w:sz="0" w:space="0" w:color="auto"/>
      </w:divBdr>
    </w:div>
    <w:div w:id="370232651">
      <w:bodyDiv w:val="1"/>
      <w:marLeft w:val="0"/>
      <w:marRight w:val="0"/>
      <w:marTop w:val="0"/>
      <w:marBottom w:val="0"/>
      <w:divBdr>
        <w:top w:val="none" w:sz="0" w:space="0" w:color="auto"/>
        <w:left w:val="none" w:sz="0" w:space="0" w:color="auto"/>
        <w:bottom w:val="none" w:sz="0" w:space="0" w:color="auto"/>
        <w:right w:val="none" w:sz="0" w:space="0" w:color="auto"/>
      </w:divBdr>
    </w:div>
    <w:div w:id="370349074">
      <w:bodyDiv w:val="1"/>
      <w:marLeft w:val="0"/>
      <w:marRight w:val="0"/>
      <w:marTop w:val="0"/>
      <w:marBottom w:val="0"/>
      <w:divBdr>
        <w:top w:val="none" w:sz="0" w:space="0" w:color="auto"/>
        <w:left w:val="none" w:sz="0" w:space="0" w:color="auto"/>
        <w:bottom w:val="none" w:sz="0" w:space="0" w:color="auto"/>
        <w:right w:val="none" w:sz="0" w:space="0" w:color="auto"/>
      </w:divBdr>
    </w:div>
    <w:div w:id="372079706">
      <w:bodyDiv w:val="1"/>
      <w:marLeft w:val="0"/>
      <w:marRight w:val="0"/>
      <w:marTop w:val="0"/>
      <w:marBottom w:val="0"/>
      <w:divBdr>
        <w:top w:val="none" w:sz="0" w:space="0" w:color="auto"/>
        <w:left w:val="none" w:sz="0" w:space="0" w:color="auto"/>
        <w:bottom w:val="none" w:sz="0" w:space="0" w:color="auto"/>
        <w:right w:val="none" w:sz="0" w:space="0" w:color="auto"/>
      </w:divBdr>
    </w:div>
    <w:div w:id="372199379">
      <w:bodyDiv w:val="1"/>
      <w:marLeft w:val="0"/>
      <w:marRight w:val="0"/>
      <w:marTop w:val="0"/>
      <w:marBottom w:val="0"/>
      <w:divBdr>
        <w:top w:val="none" w:sz="0" w:space="0" w:color="auto"/>
        <w:left w:val="none" w:sz="0" w:space="0" w:color="auto"/>
        <w:bottom w:val="none" w:sz="0" w:space="0" w:color="auto"/>
        <w:right w:val="none" w:sz="0" w:space="0" w:color="auto"/>
      </w:divBdr>
    </w:div>
    <w:div w:id="374158234">
      <w:bodyDiv w:val="1"/>
      <w:marLeft w:val="0"/>
      <w:marRight w:val="0"/>
      <w:marTop w:val="0"/>
      <w:marBottom w:val="0"/>
      <w:divBdr>
        <w:top w:val="none" w:sz="0" w:space="0" w:color="auto"/>
        <w:left w:val="none" w:sz="0" w:space="0" w:color="auto"/>
        <w:bottom w:val="none" w:sz="0" w:space="0" w:color="auto"/>
        <w:right w:val="none" w:sz="0" w:space="0" w:color="auto"/>
      </w:divBdr>
    </w:div>
    <w:div w:id="374232856">
      <w:bodyDiv w:val="1"/>
      <w:marLeft w:val="0"/>
      <w:marRight w:val="0"/>
      <w:marTop w:val="0"/>
      <w:marBottom w:val="0"/>
      <w:divBdr>
        <w:top w:val="none" w:sz="0" w:space="0" w:color="auto"/>
        <w:left w:val="none" w:sz="0" w:space="0" w:color="auto"/>
        <w:bottom w:val="none" w:sz="0" w:space="0" w:color="auto"/>
        <w:right w:val="none" w:sz="0" w:space="0" w:color="auto"/>
      </w:divBdr>
    </w:div>
    <w:div w:id="375085689">
      <w:bodyDiv w:val="1"/>
      <w:marLeft w:val="0"/>
      <w:marRight w:val="0"/>
      <w:marTop w:val="0"/>
      <w:marBottom w:val="0"/>
      <w:divBdr>
        <w:top w:val="none" w:sz="0" w:space="0" w:color="auto"/>
        <w:left w:val="none" w:sz="0" w:space="0" w:color="auto"/>
        <w:bottom w:val="none" w:sz="0" w:space="0" w:color="auto"/>
        <w:right w:val="none" w:sz="0" w:space="0" w:color="auto"/>
      </w:divBdr>
    </w:div>
    <w:div w:id="375592686">
      <w:bodyDiv w:val="1"/>
      <w:marLeft w:val="0"/>
      <w:marRight w:val="0"/>
      <w:marTop w:val="0"/>
      <w:marBottom w:val="0"/>
      <w:divBdr>
        <w:top w:val="none" w:sz="0" w:space="0" w:color="auto"/>
        <w:left w:val="none" w:sz="0" w:space="0" w:color="auto"/>
        <w:bottom w:val="none" w:sz="0" w:space="0" w:color="auto"/>
        <w:right w:val="none" w:sz="0" w:space="0" w:color="auto"/>
      </w:divBdr>
    </w:div>
    <w:div w:id="376323081">
      <w:bodyDiv w:val="1"/>
      <w:marLeft w:val="0"/>
      <w:marRight w:val="0"/>
      <w:marTop w:val="0"/>
      <w:marBottom w:val="0"/>
      <w:divBdr>
        <w:top w:val="none" w:sz="0" w:space="0" w:color="auto"/>
        <w:left w:val="none" w:sz="0" w:space="0" w:color="auto"/>
        <w:bottom w:val="none" w:sz="0" w:space="0" w:color="auto"/>
        <w:right w:val="none" w:sz="0" w:space="0" w:color="auto"/>
      </w:divBdr>
    </w:div>
    <w:div w:id="376707723">
      <w:bodyDiv w:val="1"/>
      <w:marLeft w:val="0"/>
      <w:marRight w:val="0"/>
      <w:marTop w:val="0"/>
      <w:marBottom w:val="0"/>
      <w:divBdr>
        <w:top w:val="none" w:sz="0" w:space="0" w:color="auto"/>
        <w:left w:val="none" w:sz="0" w:space="0" w:color="auto"/>
        <w:bottom w:val="none" w:sz="0" w:space="0" w:color="auto"/>
        <w:right w:val="none" w:sz="0" w:space="0" w:color="auto"/>
      </w:divBdr>
    </w:div>
    <w:div w:id="376900775">
      <w:bodyDiv w:val="1"/>
      <w:marLeft w:val="0"/>
      <w:marRight w:val="0"/>
      <w:marTop w:val="0"/>
      <w:marBottom w:val="0"/>
      <w:divBdr>
        <w:top w:val="none" w:sz="0" w:space="0" w:color="auto"/>
        <w:left w:val="none" w:sz="0" w:space="0" w:color="auto"/>
        <w:bottom w:val="none" w:sz="0" w:space="0" w:color="auto"/>
        <w:right w:val="none" w:sz="0" w:space="0" w:color="auto"/>
      </w:divBdr>
    </w:div>
    <w:div w:id="376977037">
      <w:bodyDiv w:val="1"/>
      <w:marLeft w:val="0"/>
      <w:marRight w:val="0"/>
      <w:marTop w:val="0"/>
      <w:marBottom w:val="0"/>
      <w:divBdr>
        <w:top w:val="none" w:sz="0" w:space="0" w:color="auto"/>
        <w:left w:val="none" w:sz="0" w:space="0" w:color="auto"/>
        <w:bottom w:val="none" w:sz="0" w:space="0" w:color="auto"/>
        <w:right w:val="none" w:sz="0" w:space="0" w:color="auto"/>
      </w:divBdr>
    </w:div>
    <w:div w:id="377123005">
      <w:bodyDiv w:val="1"/>
      <w:marLeft w:val="0"/>
      <w:marRight w:val="0"/>
      <w:marTop w:val="0"/>
      <w:marBottom w:val="0"/>
      <w:divBdr>
        <w:top w:val="none" w:sz="0" w:space="0" w:color="auto"/>
        <w:left w:val="none" w:sz="0" w:space="0" w:color="auto"/>
        <w:bottom w:val="none" w:sz="0" w:space="0" w:color="auto"/>
        <w:right w:val="none" w:sz="0" w:space="0" w:color="auto"/>
      </w:divBdr>
    </w:div>
    <w:div w:id="378093116">
      <w:bodyDiv w:val="1"/>
      <w:marLeft w:val="0"/>
      <w:marRight w:val="0"/>
      <w:marTop w:val="0"/>
      <w:marBottom w:val="0"/>
      <w:divBdr>
        <w:top w:val="none" w:sz="0" w:space="0" w:color="auto"/>
        <w:left w:val="none" w:sz="0" w:space="0" w:color="auto"/>
        <w:bottom w:val="none" w:sz="0" w:space="0" w:color="auto"/>
        <w:right w:val="none" w:sz="0" w:space="0" w:color="auto"/>
      </w:divBdr>
    </w:div>
    <w:div w:id="378628769">
      <w:bodyDiv w:val="1"/>
      <w:marLeft w:val="0"/>
      <w:marRight w:val="0"/>
      <w:marTop w:val="0"/>
      <w:marBottom w:val="0"/>
      <w:divBdr>
        <w:top w:val="none" w:sz="0" w:space="0" w:color="auto"/>
        <w:left w:val="none" w:sz="0" w:space="0" w:color="auto"/>
        <w:bottom w:val="none" w:sz="0" w:space="0" w:color="auto"/>
        <w:right w:val="none" w:sz="0" w:space="0" w:color="auto"/>
      </w:divBdr>
    </w:div>
    <w:div w:id="378629743">
      <w:bodyDiv w:val="1"/>
      <w:marLeft w:val="0"/>
      <w:marRight w:val="0"/>
      <w:marTop w:val="0"/>
      <w:marBottom w:val="0"/>
      <w:divBdr>
        <w:top w:val="none" w:sz="0" w:space="0" w:color="auto"/>
        <w:left w:val="none" w:sz="0" w:space="0" w:color="auto"/>
        <w:bottom w:val="none" w:sz="0" w:space="0" w:color="auto"/>
        <w:right w:val="none" w:sz="0" w:space="0" w:color="auto"/>
      </w:divBdr>
    </w:div>
    <w:div w:id="380178726">
      <w:bodyDiv w:val="1"/>
      <w:marLeft w:val="0"/>
      <w:marRight w:val="0"/>
      <w:marTop w:val="0"/>
      <w:marBottom w:val="0"/>
      <w:divBdr>
        <w:top w:val="none" w:sz="0" w:space="0" w:color="auto"/>
        <w:left w:val="none" w:sz="0" w:space="0" w:color="auto"/>
        <w:bottom w:val="none" w:sz="0" w:space="0" w:color="auto"/>
        <w:right w:val="none" w:sz="0" w:space="0" w:color="auto"/>
      </w:divBdr>
    </w:div>
    <w:div w:id="380325667">
      <w:bodyDiv w:val="1"/>
      <w:marLeft w:val="0"/>
      <w:marRight w:val="0"/>
      <w:marTop w:val="0"/>
      <w:marBottom w:val="0"/>
      <w:divBdr>
        <w:top w:val="none" w:sz="0" w:space="0" w:color="auto"/>
        <w:left w:val="none" w:sz="0" w:space="0" w:color="auto"/>
        <w:bottom w:val="none" w:sz="0" w:space="0" w:color="auto"/>
        <w:right w:val="none" w:sz="0" w:space="0" w:color="auto"/>
      </w:divBdr>
    </w:div>
    <w:div w:id="381835083">
      <w:bodyDiv w:val="1"/>
      <w:marLeft w:val="0"/>
      <w:marRight w:val="0"/>
      <w:marTop w:val="0"/>
      <w:marBottom w:val="0"/>
      <w:divBdr>
        <w:top w:val="none" w:sz="0" w:space="0" w:color="auto"/>
        <w:left w:val="none" w:sz="0" w:space="0" w:color="auto"/>
        <w:bottom w:val="none" w:sz="0" w:space="0" w:color="auto"/>
        <w:right w:val="none" w:sz="0" w:space="0" w:color="auto"/>
      </w:divBdr>
    </w:div>
    <w:div w:id="382559206">
      <w:bodyDiv w:val="1"/>
      <w:marLeft w:val="0"/>
      <w:marRight w:val="0"/>
      <w:marTop w:val="0"/>
      <w:marBottom w:val="0"/>
      <w:divBdr>
        <w:top w:val="none" w:sz="0" w:space="0" w:color="auto"/>
        <w:left w:val="none" w:sz="0" w:space="0" w:color="auto"/>
        <w:bottom w:val="none" w:sz="0" w:space="0" w:color="auto"/>
        <w:right w:val="none" w:sz="0" w:space="0" w:color="auto"/>
      </w:divBdr>
    </w:div>
    <w:div w:id="383406635">
      <w:bodyDiv w:val="1"/>
      <w:marLeft w:val="0"/>
      <w:marRight w:val="0"/>
      <w:marTop w:val="0"/>
      <w:marBottom w:val="0"/>
      <w:divBdr>
        <w:top w:val="none" w:sz="0" w:space="0" w:color="auto"/>
        <w:left w:val="none" w:sz="0" w:space="0" w:color="auto"/>
        <w:bottom w:val="none" w:sz="0" w:space="0" w:color="auto"/>
        <w:right w:val="none" w:sz="0" w:space="0" w:color="auto"/>
      </w:divBdr>
    </w:div>
    <w:div w:id="383674226">
      <w:bodyDiv w:val="1"/>
      <w:marLeft w:val="0"/>
      <w:marRight w:val="0"/>
      <w:marTop w:val="0"/>
      <w:marBottom w:val="0"/>
      <w:divBdr>
        <w:top w:val="none" w:sz="0" w:space="0" w:color="auto"/>
        <w:left w:val="none" w:sz="0" w:space="0" w:color="auto"/>
        <w:bottom w:val="none" w:sz="0" w:space="0" w:color="auto"/>
        <w:right w:val="none" w:sz="0" w:space="0" w:color="auto"/>
      </w:divBdr>
    </w:div>
    <w:div w:id="384253816">
      <w:bodyDiv w:val="1"/>
      <w:marLeft w:val="0"/>
      <w:marRight w:val="0"/>
      <w:marTop w:val="0"/>
      <w:marBottom w:val="0"/>
      <w:divBdr>
        <w:top w:val="none" w:sz="0" w:space="0" w:color="auto"/>
        <w:left w:val="none" w:sz="0" w:space="0" w:color="auto"/>
        <w:bottom w:val="none" w:sz="0" w:space="0" w:color="auto"/>
        <w:right w:val="none" w:sz="0" w:space="0" w:color="auto"/>
      </w:divBdr>
    </w:div>
    <w:div w:id="384566160">
      <w:bodyDiv w:val="1"/>
      <w:marLeft w:val="0"/>
      <w:marRight w:val="0"/>
      <w:marTop w:val="0"/>
      <w:marBottom w:val="0"/>
      <w:divBdr>
        <w:top w:val="none" w:sz="0" w:space="0" w:color="auto"/>
        <w:left w:val="none" w:sz="0" w:space="0" w:color="auto"/>
        <w:bottom w:val="none" w:sz="0" w:space="0" w:color="auto"/>
        <w:right w:val="none" w:sz="0" w:space="0" w:color="auto"/>
      </w:divBdr>
    </w:div>
    <w:div w:id="384574244">
      <w:bodyDiv w:val="1"/>
      <w:marLeft w:val="0"/>
      <w:marRight w:val="0"/>
      <w:marTop w:val="0"/>
      <w:marBottom w:val="0"/>
      <w:divBdr>
        <w:top w:val="none" w:sz="0" w:space="0" w:color="auto"/>
        <w:left w:val="none" w:sz="0" w:space="0" w:color="auto"/>
        <w:bottom w:val="none" w:sz="0" w:space="0" w:color="auto"/>
        <w:right w:val="none" w:sz="0" w:space="0" w:color="auto"/>
      </w:divBdr>
    </w:div>
    <w:div w:id="385496001">
      <w:bodyDiv w:val="1"/>
      <w:marLeft w:val="0"/>
      <w:marRight w:val="0"/>
      <w:marTop w:val="0"/>
      <w:marBottom w:val="0"/>
      <w:divBdr>
        <w:top w:val="none" w:sz="0" w:space="0" w:color="auto"/>
        <w:left w:val="none" w:sz="0" w:space="0" w:color="auto"/>
        <w:bottom w:val="none" w:sz="0" w:space="0" w:color="auto"/>
        <w:right w:val="none" w:sz="0" w:space="0" w:color="auto"/>
      </w:divBdr>
    </w:div>
    <w:div w:id="386034782">
      <w:bodyDiv w:val="1"/>
      <w:marLeft w:val="0"/>
      <w:marRight w:val="0"/>
      <w:marTop w:val="0"/>
      <w:marBottom w:val="0"/>
      <w:divBdr>
        <w:top w:val="none" w:sz="0" w:space="0" w:color="auto"/>
        <w:left w:val="none" w:sz="0" w:space="0" w:color="auto"/>
        <w:bottom w:val="none" w:sz="0" w:space="0" w:color="auto"/>
        <w:right w:val="none" w:sz="0" w:space="0" w:color="auto"/>
      </w:divBdr>
    </w:div>
    <w:div w:id="386420293">
      <w:bodyDiv w:val="1"/>
      <w:marLeft w:val="0"/>
      <w:marRight w:val="0"/>
      <w:marTop w:val="0"/>
      <w:marBottom w:val="0"/>
      <w:divBdr>
        <w:top w:val="none" w:sz="0" w:space="0" w:color="auto"/>
        <w:left w:val="none" w:sz="0" w:space="0" w:color="auto"/>
        <w:bottom w:val="none" w:sz="0" w:space="0" w:color="auto"/>
        <w:right w:val="none" w:sz="0" w:space="0" w:color="auto"/>
      </w:divBdr>
    </w:div>
    <w:div w:id="387072445">
      <w:bodyDiv w:val="1"/>
      <w:marLeft w:val="0"/>
      <w:marRight w:val="0"/>
      <w:marTop w:val="0"/>
      <w:marBottom w:val="0"/>
      <w:divBdr>
        <w:top w:val="none" w:sz="0" w:space="0" w:color="auto"/>
        <w:left w:val="none" w:sz="0" w:space="0" w:color="auto"/>
        <w:bottom w:val="none" w:sz="0" w:space="0" w:color="auto"/>
        <w:right w:val="none" w:sz="0" w:space="0" w:color="auto"/>
      </w:divBdr>
    </w:div>
    <w:div w:id="389354580">
      <w:bodyDiv w:val="1"/>
      <w:marLeft w:val="0"/>
      <w:marRight w:val="0"/>
      <w:marTop w:val="0"/>
      <w:marBottom w:val="0"/>
      <w:divBdr>
        <w:top w:val="none" w:sz="0" w:space="0" w:color="auto"/>
        <w:left w:val="none" w:sz="0" w:space="0" w:color="auto"/>
        <w:bottom w:val="none" w:sz="0" w:space="0" w:color="auto"/>
        <w:right w:val="none" w:sz="0" w:space="0" w:color="auto"/>
      </w:divBdr>
    </w:div>
    <w:div w:id="389425500">
      <w:bodyDiv w:val="1"/>
      <w:marLeft w:val="0"/>
      <w:marRight w:val="0"/>
      <w:marTop w:val="0"/>
      <w:marBottom w:val="0"/>
      <w:divBdr>
        <w:top w:val="none" w:sz="0" w:space="0" w:color="auto"/>
        <w:left w:val="none" w:sz="0" w:space="0" w:color="auto"/>
        <w:bottom w:val="none" w:sz="0" w:space="0" w:color="auto"/>
        <w:right w:val="none" w:sz="0" w:space="0" w:color="auto"/>
      </w:divBdr>
    </w:div>
    <w:div w:id="391125897">
      <w:bodyDiv w:val="1"/>
      <w:marLeft w:val="0"/>
      <w:marRight w:val="0"/>
      <w:marTop w:val="0"/>
      <w:marBottom w:val="0"/>
      <w:divBdr>
        <w:top w:val="none" w:sz="0" w:space="0" w:color="auto"/>
        <w:left w:val="none" w:sz="0" w:space="0" w:color="auto"/>
        <w:bottom w:val="none" w:sz="0" w:space="0" w:color="auto"/>
        <w:right w:val="none" w:sz="0" w:space="0" w:color="auto"/>
      </w:divBdr>
    </w:div>
    <w:div w:id="391536898">
      <w:bodyDiv w:val="1"/>
      <w:marLeft w:val="0"/>
      <w:marRight w:val="0"/>
      <w:marTop w:val="0"/>
      <w:marBottom w:val="0"/>
      <w:divBdr>
        <w:top w:val="none" w:sz="0" w:space="0" w:color="auto"/>
        <w:left w:val="none" w:sz="0" w:space="0" w:color="auto"/>
        <w:bottom w:val="none" w:sz="0" w:space="0" w:color="auto"/>
        <w:right w:val="none" w:sz="0" w:space="0" w:color="auto"/>
      </w:divBdr>
    </w:div>
    <w:div w:id="393311863">
      <w:bodyDiv w:val="1"/>
      <w:marLeft w:val="0"/>
      <w:marRight w:val="0"/>
      <w:marTop w:val="0"/>
      <w:marBottom w:val="0"/>
      <w:divBdr>
        <w:top w:val="none" w:sz="0" w:space="0" w:color="auto"/>
        <w:left w:val="none" w:sz="0" w:space="0" w:color="auto"/>
        <w:bottom w:val="none" w:sz="0" w:space="0" w:color="auto"/>
        <w:right w:val="none" w:sz="0" w:space="0" w:color="auto"/>
      </w:divBdr>
    </w:div>
    <w:div w:id="394592904">
      <w:bodyDiv w:val="1"/>
      <w:marLeft w:val="0"/>
      <w:marRight w:val="0"/>
      <w:marTop w:val="0"/>
      <w:marBottom w:val="0"/>
      <w:divBdr>
        <w:top w:val="none" w:sz="0" w:space="0" w:color="auto"/>
        <w:left w:val="none" w:sz="0" w:space="0" w:color="auto"/>
        <w:bottom w:val="none" w:sz="0" w:space="0" w:color="auto"/>
        <w:right w:val="none" w:sz="0" w:space="0" w:color="auto"/>
      </w:divBdr>
    </w:div>
    <w:div w:id="394595584">
      <w:bodyDiv w:val="1"/>
      <w:marLeft w:val="0"/>
      <w:marRight w:val="0"/>
      <w:marTop w:val="0"/>
      <w:marBottom w:val="0"/>
      <w:divBdr>
        <w:top w:val="none" w:sz="0" w:space="0" w:color="auto"/>
        <w:left w:val="none" w:sz="0" w:space="0" w:color="auto"/>
        <w:bottom w:val="none" w:sz="0" w:space="0" w:color="auto"/>
        <w:right w:val="none" w:sz="0" w:space="0" w:color="auto"/>
      </w:divBdr>
    </w:div>
    <w:div w:id="395006778">
      <w:bodyDiv w:val="1"/>
      <w:marLeft w:val="0"/>
      <w:marRight w:val="0"/>
      <w:marTop w:val="0"/>
      <w:marBottom w:val="0"/>
      <w:divBdr>
        <w:top w:val="none" w:sz="0" w:space="0" w:color="auto"/>
        <w:left w:val="none" w:sz="0" w:space="0" w:color="auto"/>
        <w:bottom w:val="none" w:sz="0" w:space="0" w:color="auto"/>
        <w:right w:val="none" w:sz="0" w:space="0" w:color="auto"/>
      </w:divBdr>
    </w:div>
    <w:div w:id="395133787">
      <w:bodyDiv w:val="1"/>
      <w:marLeft w:val="0"/>
      <w:marRight w:val="0"/>
      <w:marTop w:val="0"/>
      <w:marBottom w:val="0"/>
      <w:divBdr>
        <w:top w:val="none" w:sz="0" w:space="0" w:color="auto"/>
        <w:left w:val="none" w:sz="0" w:space="0" w:color="auto"/>
        <w:bottom w:val="none" w:sz="0" w:space="0" w:color="auto"/>
        <w:right w:val="none" w:sz="0" w:space="0" w:color="auto"/>
      </w:divBdr>
    </w:div>
    <w:div w:id="395472505">
      <w:bodyDiv w:val="1"/>
      <w:marLeft w:val="0"/>
      <w:marRight w:val="0"/>
      <w:marTop w:val="0"/>
      <w:marBottom w:val="0"/>
      <w:divBdr>
        <w:top w:val="none" w:sz="0" w:space="0" w:color="auto"/>
        <w:left w:val="none" w:sz="0" w:space="0" w:color="auto"/>
        <w:bottom w:val="none" w:sz="0" w:space="0" w:color="auto"/>
        <w:right w:val="none" w:sz="0" w:space="0" w:color="auto"/>
      </w:divBdr>
    </w:div>
    <w:div w:id="395711027">
      <w:bodyDiv w:val="1"/>
      <w:marLeft w:val="0"/>
      <w:marRight w:val="0"/>
      <w:marTop w:val="0"/>
      <w:marBottom w:val="0"/>
      <w:divBdr>
        <w:top w:val="none" w:sz="0" w:space="0" w:color="auto"/>
        <w:left w:val="none" w:sz="0" w:space="0" w:color="auto"/>
        <w:bottom w:val="none" w:sz="0" w:space="0" w:color="auto"/>
        <w:right w:val="none" w:sz="0" w:space="0" w:color="auto"/>
      </w:divBdr>
    </w:div>
    <w:div w:id="395713597">
      <w:bodyDiv w:val="1"/>
      <w:marLeft w:val="0"/>
      <w:marRight w:val="0"/>
      <w:marTop w:val="0"/>
      <w:marBottom w:val="0"/>
      <w:divBdr>
        <w:top w:val="none" w:sz="0" w:space="0" w:color="auto"/>
        <w:left w:val="none" w:sz="0" w:space="0" w:color="auto"/>
        <w:bottom w:val="none" w:sz="0" w:space="0" w:color="auto"/>
        <w:right w:val="none" w:sz="0" w:space="0" w:color="auto"/>
      </w:divBdr>
    </w:div>
    <w:div w:id="396172599">
      <w:bodyDiv w:val="1"/>
      <w:marLeft w:val="0"/>
      <w:marRight w:val="0"/>
      <w:marTop w:val="0"/>
      <w:marBottom w:val="0"/>
      <w:divBdr>
        <w:top w:val="none" w:sz="0" w:space="0" w:color="auto"/>
        <w:left w:val="none" w:sz="0" w:space="0" w:color="auto"/>
        <w:bottom w:val="none" w:sz="0" w:space="0" w:color="auto"/>
        <w:right w:val="none" w:sz="0" w:space="0" w:color="auto"/>
      </w:divBdr>
    </w:div>
    <w:div w:id="398867444">
      <w:bodyDiv w:val="1"/>
      <w:marLeft w:val="0"/>
      <w:marRight w:val="0"/>
      <w:marTop w:val="0"/>
      <w:marBottom w:val="0"/>
      <w:divBdr>
        <w:top w:val="none" w:sz="0" w:space="0" w:color="auto"/>
        <w:left w:val="none" w:sz="0" w:space="0" w:color="auto"/>
        <w:bottom w:val="none" w:sz="0" w:space="0" w:color="auto"/>
        <w:right w:val="none" w:sz="0" w:space="0" w:color="auto"/>
      </w:divBdr>
    </w:div>
    <w:div w:id="399208024">
      <w:bodyDiv w:val="1"/>
      <w:marLeft w:val="0"/>
      <w:marRight w:val="0"/>
      <w:marTop w:val="0"/>
      <w:marBottom w:val="0"/>
      <w:divBdr>
        <w:top w:val="none" w:sz="0" w:space="0" w:color="auto"/>
        <w:left w:val="none" w:sz="0" w:space="0" w:color="auto"/>
        <w:bottom w:val="none" w:sz="0" w:space="0" w:color="auto"/>
        <w:right w:val="none" w:sz="0" w:space="0" w:color="auto"/>
      </w:divBdr>
    </w:div>
    <w:div w:id="400063878">
      <w:bodyDiv w:val="1"/>
      <w:marLeft w:val="0"/>
      <w:marRight w:val="0"/>
      <w:marTop w:val="0"/>
      <w:marBottom w:val="0"/>
      <w:divBdr>
        <w:top w:val="none" w:sz="0" w:space="0" w:color="auto"/>
        <w:left w:val="none" w:sz="0" w:space="0" w:color="auto"/>
        <w:bottom w:val="none" w:sz="0" w:space="0" w:color="auto"/>
        <w:right w:val="none" w:sz="0" w:space="0" w:color="auto"/>
      </w:divBdr>
    </w:div>
    <w:div w:id="400100972">
      <w:bodyDiv w:val="1"/>
      <w:marLeft w:val="0"/>
      <w:marRight w:val="0"/>
      <w:marTop w:val="0"/>
      <w:marBottom w:val="0"/>
      <w:divBdr>
        <w:top w:val="none" w:sz="0" w:space="0" w:color="auto"/>
        <w:left w:val="none" w:sz="0" w:space="0" w:color="auto"/>
        <w:bottom w:val="none" w:sz="0" w:space="0" w:color="auto"/>
        <w:right w:val="none" w:sz="0" w:space="0" w:color="auto"/>
      </w:divBdr>
    </w:div>
    <w:div w:id="400490662">
      <w:bodyDiv w:val="1"/>
      <w:marLeft w:val="0"/>
      <w:marRight w:val="0"/>
      <w:marTop w:val="0"/>
      <w:marBottom w:val="0"/>
      <w:divBdr>
        <w:top w:val="none" w:sz="0" w:space="0" w:color="auto"/>
        <w:left w:val="none" w:sz="0" w:space="0" w:color="auto"/>
        <w:bottom w:val="none" w:sz="0" w:space="0" w:color="auto"/>
        <w:right w:val="none" w:sz="0" w:space="0" w:color="auto"/>
      </w:divBdr>
    </w:div>
    <w:div w:id="401634961">
      <w:bodyDiv w:val="1"/>
      <w:marLeft w:val="0"/>
      <w:marRight w:val="0"/>
      <w:marTop w:val="0"/>
      <w:marBottom w:val="0"/>
      <w:divBdr>
        <w:top w:val="none" w:sz="0" w:space="0" w:color="auto"/>
        <w:left w:val="none" w:sz="0" w:space="0" w:color="auto"/>
        <w:bottom w:val="none" w:sz="0" w:space="0" w:color="auto"/>
        <w:right w:val="none" w:sz="0" w:space="0" w:color="auto"/>
      </w:divBdr>
    </w:div>
    <w:div w:id="401759578">
      <w:bodyDiv w:val="1"/>
      <w:marLeft w:val="0"/>
      <w:marRight w:val="0"/>
      <w:marTop w:val="0"/>
      <w:marBottom w:val="0"/>
      <w:divBdr>
        <w:top w:val="none" w:sz="0" w:space="0" w:color="auto"/>
        <w:left w:val="none" w:sz="0" w:space="0" w:color="auto"/>
        <w:bottom w:val="none" w:sz="0" w:space="0" w:color="auto"/>
        <w:right w:val="none" w:sz="0" w:space="0" w:color="auto"/>
      </w:divBdr>
    </w:div>
    <w:div w:id="402070304">
      <w:bodyDiv w:val="1"/>
      <w:marLeft w:val="0"/>
      <w:marRight w:val="0"/>
      <w:marTop w:val="0"/>
      <w:marBottom w:val="0"/>
      <w:divBdr>
        <w:top w:val="none" w:sz="0" w:space="0" w:color="auto"/>
        <w:left w:val="none" w:sz="0" w:space="0" w:color="auto"/>
        <w:bottom w:val="none" w:sz="0" w:space="0" w:color="auto"/>
        <w:right w:val="none" w:sz="0" w:space="0" w:color="auto"/>
      </w:divBdr>
    </w:div>
    <w:div w:id="402146909">
      <w:bodyDiv w:val="1"/>
      <w:marLeft w:val="0"/>
      <w:marRight w:val="0"/>
      <w:marTop w:val="0"/>
      <w:marBottom w:val="0"/>
      <w:divBdr>
        <w:top w:val="none" w:sz="0" w:space="0" w:color="auto"/>
        <w:left w:val="none" w:sz="0" w:space="0" w:color="auto"/>
        <w:bottom w:val="none" w:sz="0" w:space="0" w:color="auto"/>
        <w:right w:val="none" w:sz="0" w:space="0" w:color="auto"/>
      </w:divBdr>
    </w:div>
    <w:div w:id="403574450">
      <w:bodyDiv w:val="1"/>
      <w:marLeft w:val="0"/>
      <w:marRight w:val="0"/>
      <w:marTop w:val="0"/>
      <w:marBottom w:val="0"/>
      <w:divBdr>
        <w:top w:val="none" w:sz="0" w:space="0" w:color="auto"/>
        <w:left w:val="none" w:sz="0" w:space="0" w:color="auto"/>
        <w:bottom w:val="none" w:sz="0" w:space="0" w:color="auto"/>
        <w:right w:val="none" w:sz="0" w:space="0" w:color="auto"/>
      </w:divBdr>
    </w:div>
    <w:div w:id="405034812">
      <w:bodyDiv w:val="1"/>
      <w:marLeft w:val="0"/>
      <w:marRight w:val="0"/>
      <w:marTop w:val="0"/>
      <w:marBottom w:val="0"/>
      <w:divBdr>
        <w:top w:val="none" w:sz="0" w:space="0" w:color="auto"/>
        <w:left w:val="none" w:sz="0" w:space="0" w:color="auto"/>
        <w:bottom w:val="none" w:sz="0" w:space="0" w:color="auto"/>
        <w:right w:val="none" w:sz="0" w:space="0" w:color="auto"/>
      </w:divBdr>
    </w:div>
    <w:div w:id="405692559">
      <w:bodyDiv w:val="1"/>
      <w:marLeft w:val="0"/>
      <w:marRight w:val="0"/>
      <w:marTop w:val="0"/>
      <w:marBottom w:val="0"/>
      <w:divBdr>
        <w:top w:val="none" w:sz="0" w:space="0" w:color="auto"/>
        <w:left w:val="none" w:sz="0" w:space="0" w:color="auto"/>
        <w:bottom w:val="none" w:sz="0" w:space="0" w:color="auto"/>
        <w:right w:val="none" w:sz="0" w:space="0" w:color="auto"/>
      </w:divBdr>
    </w:div>
    <w:div w:id="408695747">
      <w:bodyDiv w:val="1"/>
      <w:marLeft w:val="0"/>
      <w:marRight w:val="0"/>
      <w:marTop w:val="0"/>
      <w:marBottom w:val="0"/>
      <w:divBdr>
        <w:top w:val="none" w:sz="0" w:space="0" w:color="auto"/>
        <w:left w:val="none" w:sz="0" w:space="0" w:color="auto"/>
        <w:bottom w:val="none" w:sz="0" w:space="0" w:color="auto"/>
        <w:right w:val="none" w:sz="0" w:space="0" w:color="auto"/>
      </w:divBdr>
    </w:div>
    <w:div w:id="410007722">
      <w:bodyDiv w:val="1"/>
      <w:marLeft w:val="0"/>
      <w:marRight w:val="0"/>
      <w:marTop w:val="0"/>
      <w:marBottom w:val="0"/>
      <w:divBdr>
        <w:top w:val="none" w:sz="0" w:space="0" w:color="auto"/>
        <w:left w:val="none" w:sz="0" w:space="0" w:color="auto"/>
        <w:bottom w:val="none" w:sz="0" w:space="0" w:color="auto"/>
        <w:right w:val="none" w:sz="0" w:space="0" w:color="auto"/>
      </w:divBdr>
    </w:div>
    <w:div w:id="410081297">
      <w:bodyDiv w:val="1"/>
      <w:marLeft w:val="0"/>
      <w:marRight w:val="0"/>
      <w:marTop w:val="0"/>
      <w:marBottom w:val="0"/>
      <w:divBdr>
        <w:top w:val="none" w:sz="0" w:space="0" w:color="auto"/>
        <w:left w:val="none" w:sz="0" w:space="0" w:color="auto"/>
        <w:bottom w:val="none" w:sz="0" w:space="0" w:color="auto"/>
        <w:right w:val="none" w:sz="0" w:space="0" w:color="auto"/>
      </w:divBdr>
    </w:div>
    <w:div w:id="411899252">
      <w:bodyDiv w:val="1"/>
      <w:marLeft w:val="0"/>
      <w:marRight w:val="0"/>
      <w:marTop w:val="0"/>
      <w:marBottom w:val="0"/>
      <w:divBdr>
        <w:top w:val="none" w:sz="0" w:space="0" w:color="auto"/>
        <w:left w:val="none" w:sz="0" w:space="0" w:color="auto"/>
        <w:bottom w:val="none" w:sz="0" w:space="0" w:color="auto"/>
        <w:right w:val="none" w:sz="0" w:space="0" w:color="auto"/>
      </w:divBdr>
    </w:div>
    <w:div w:id="412699271">
      <w:bodyDiv w:val="1"/>
      <w:marLeft w:val="0"/>
      <w:marRight w:val="0"/>
      <w:marTop w:val="0"/>
      <w:marBottom w:val="0"/>
      <w:divBdr>
        <w:top w:val="none" w:sz="0" w:space="0" w:color="auto"/>
        <w:left w:val="none" w:sz="0" w:space="0" w:color="auto"/>
        <w:bottom w:val="none" w:sz="0" w:space="0" w:color="auto"/>
        <w:right w:val="none" w:sz="0" w:space="0" w:color="auto"/>
      </w:divBdr>
    </w:div>
    <w:div w:id="412700176">
      <w:bodyDiv w:val="1"/>
      <w:marLeft w:val="0"/>
      <w:marRight w:val="0"/>
      <w:marTop w:val="0"/>
      <w:marBottom w:val="0"/>
      <w:divBdr>
        <w:top w:val="none" w:sz="0" w:space="0" w:color="auto"/>
        <w:left w:val="none" w:sz="0" w:space="0" w:color="auto"/>
        <w:bottom w:val="none" w:sz="0" w:space="0" w:color="auto"/>
        <w:right w:val="none" w:sz="0" w:space="0" w:color="auto"/>
      </w:divBdr>
    </w:div>
    <w:div w:id="413403057">
      <w:bodyDiv w:val="1"/>
      <w:marLeft w:val="0"/>
      <w:marRight w:val="0"/>
      <w:marTop w:val="0"/>
      <w:marBottom w:val="0"/>
      <w:divBdr>
        <w:top w:val="none" w:sz="0" w:space="0" w:color="auto"/>
        <w:left w:val="none" w:sz="0" w:space="0" w:color="auto"/>
        <w:bottom w:val="none" w:sz="0" w:space="0" w:color="auto"/>
        <w:right w:val="none" w:sz="0" w:space="0" w:color="auto"/>
      </w:divBdr>
    </w:div>
    <w:div w:id="413551698">
      <w:bodyDiv w:val="1"/>
      <w:marLeft w:val="0"/>
      <w:marRight w:val="0"/>
      <w:marTop w:val="0"/>
      <w:marBottom w:val="0"/>
      <w:divBdr>
        <w:top w:val="none" w:sz="0" w:space="0" w:color="auto"/>
        <w:left w:val="none" w:sz="0" w:space="0" w:color="auto"/>
        <w:bottom w:val="none" w:sz="0" w:space="0" w:color="auto"/>
        <w:right w:val="none" w:sz="0" w:space="0" w:color="auto"/>
      </w:divBdr>
    </w:div>
    <w:div w:id="414322125">
      <w:bodyDiv w:val="1"/>
      <w:marLeft w:val="0"/>
      <w:marRight w:val="0"/>
      <w:marTop w:val="0"/>
      <w:marBottom w:val="0"/>
      <w:divBdr>
        <w:top w:val="none" w:sz="0" w:space="0" w:color="auto"/>
        <w:left w:val="none" w:sz="0" w:space="0" w:color="auto"/>
        <w:bottom w:val="none" w:sz="0" w:space="0" w:color="auto"/>
        <w:right w:val="none" w:sz="0" w:space="0" w:color="auto"/>
      </w:divBdr>
    </w:div>
    <w:div w:id="414937951">
      <w:bodyDiv w:val="1"/>
      <w:marLeft w:val="0"/>
      <w:marRight w:val="0"/>
      <w:marTop w:val="0"/>
      <w:marBottom w:val="0"/>
      <w:divBdr>
        <w:top w:val="none" w:sz="0" w:space="0" w:color="auto"/>
        <w:left w:val="none" w:sz="0" w:space="0" w:color="auto"/>
        <w:bottom w:val="none" w:sz="0" w:space="0" w:color="auto"/>
        <w:right w:val="none" w:sz="0" w:space="0" w:color="auto"/>
      </w:divBdr>
    </w:div>
    <w:div w:id="415176726">
      <w:bodyDiv w:val="1"/>
      <w:marLeft w:val="0"/>
      <w:marRight w:val="0"/>
      <w:marTop w:val="0"/>
      <w:marBottom w:val="0"/>
      <w:divBdr>
        <w:top w:val="none" w:sz="0" w:space="0" w:color="auto"/>
        <w:left w:val="none" w:sz="0" w:space="0" w:color="auto"/>
        <w:bottom w:val="none" w:sz="0" w:space="0" w:color="auto"/>
        <w:right w:val="none" w:sz="0" w:space="0" w:color="auto"/>
      </w:divBdr>
    </w:div>
    <w:div w:id="416832260">
      <w:bodyDiv w:val="1"/>
      <w:marLeft w:val="0"/>
      <w:marRight w:val="0"/>
      <w:marTop w:val="0"/>
      <w:marBottom w:val="0"/>
      <w:divBdr>
        <w:top w:val="none" w:sz="0" w:space="0" w:color="auto"/>
        <w:left w:val="none" w:sz="0" w:space="0" w:color="auto"/>
        <w:bottom w:val="none" w:sz="0" w:space="0" w:color="auto"/>
        <w:right w:val="none" w:sz="0" w:space="0" w:color="auto"/>
      </w:divBdr>
    </w:div>
    <w:div w:id="416903241">
      <w:bodyDiv w:val="1"/>
      <w:marLeft w:val="0"/>
      <w:marRight w:val="0"/>
      <w:marTop w:val="0"/>
      <w:marBottom w:val="0"/>
      <w:divBdr>
        <w:top w:val="none" w:sz="0" w:space="0" w:color="auto"/>
        <w:left w:val="none" w:sz="0" w:space="0" w:color="auto"/>
        <w:bottom w:val="none" w:sz="0" w:space="0" w:color="auto"/>
        <w:right w:val="none" w:sz="0" w:space="0" w:color="auto"/>
      </w:divBdr>
    </w:div>
    <w:div w:id="416905611">
      <w:bodyDiv w:val="1"/>
      <w:marLeft w:val="0"/>
      <w:marRight w:val="0"/>
      <w:marTop w:val="0"/>
      <w:marBottom w:val="0"/>
      <w:divBdr>
        <w:top w:val="none" w:sz="0" w:space="0" w:color="auto"/>
        <w:left w:val="none" w:sz="0" w:space="0" w:color="auto"/>
        <w:bottom w:val="none" w:sz="0" w:space="0" w:color="auto"/>
        <w:right w:val="none" w:sz="0" w:space="0" w:color="auto"/>
      </w:divBdr>
    </w:div>
    <w:div w:id="417100495">
      <w:bodyDiv w:val="1"/>
      <w:marLeft w:val="0"/>
      <w:marRight w:val="0"/>
      <w:marTop w:val="0"/>
      <w:marBottom w:val="0"/>
      <w:divBdr>
        <w:top w:val="none" w:sz="0" w:space="0" w:color="auto"/>
        <w:left w:val="none" w:sz="0" w:space="0" w:color="auto"/>
        <w:bottom w:val="none" w:sz="0" w:space="0" w:color="auto"/>
        <w:right w:val="none" w:sz="0" w:space="0" w:color="auto"/>
      </w:divBdr>
    </w:div>
    <w:div w:id="417487475">
      <w:bodyDiv w:val="1"/>
      <w:marLeft w:val="0"/>
      <w:marRight w:val="0"/>
      <w:marTop w:val="0"/>
      <w:marBottom w:val="0"/>
      <w:divBdr>
        <w:top w:val="none" w:sz="0" w:space="0" w:color="auto"/>
        <w:left w:val="none" w:sz="0" w:space="0" w:color="auto"/>
        <w:bottom w:val="none" w:sz="0" w:space="0" w:color="auto"/>
        <w:right w:val="none" w:sz="0" w:space="0" w:color="auto"/>
      </w:divBdr>
    </w:div>
    <w:div w:id="417798819">
      <w:bodyDiv w:val="1"/>
      <w:marLeft w:val="0"/>
      <w:marRight w:val="0"/>
      <w:marTop w:val="0"/>
      <w:marBottom w:val="0"/>
      <w:divBdr>
        <w:top w:val="none" w:sz="0" w:space="0" w:color="auto"/>
        <w:left w:val="none" w:sz="0" w:space="0" w:color="auto"/>
        <w:bottom w:val="none" w:sz="0" w:space="0" w:color="auto"/>
        <w:right w:val="none" w:sz="0" w:space="0" w:color="auto"/>
      </w:divBdr>
    </w:div>
    <w:div w:id="418872170">
      <w:bodyDiv w:val="1"/>
      <w:marLeft w:val="0"/>
      <w:marRight w:val="0"/>
      <w:marTop w:val="0"/>
      <w:marBottom w:val="0"/>
      <w:divBdr>
        <w:top w:val="none" w:sz="0" w:space="0" w:color="auto"/>
        <w:left w:val="none" w:sz="0" w:space="0" w:color="auto"/>
        <w:bottom w:val="none" w:sz="0" w:space="0" w:color="auto"/>
        <w:right w:val="none" w:sz="0" w:space="0" w:color="auto"/>
      </w:divBdr>
    </w:div>
    <w:div w:id="419453395">
      <w:bodyDiv w:val="1"/>
      <w:marLeft w:val="0"/>
      <w:marRight w:val="0"/>
      <w:marTop w:val="0"/>
      <w:marBottom w:val="0"/>
      <w:divBdr>
        <w:top w:val="none" w:sz="0" w:space="0" w:color="auto"/>
        <w:left w:val="none" w:sz="0" w:space="0" w:color="auto"/>
        <w:bottom w:val="none" w:sz="0" w:space="0" w:color="auto"/>
        <w:right w:val="none" w:sz="0" w:space="0" w:color="auto"/>
      </w:divBdr>
    </w:div>
    <w:div w:id="419760291">
      <w:bodyDiv w:val="1"/>
      <w:marLeft w:val="0"/>
      <w:marRight w:val="0"/>
      <w:marTop w:val="0"/>
      <w:marBottom w:val="0"/>
      <w:divBdr>
        <w:top w:val="none" w:sz="0" w:space="0" w:color="auto"/>
        <w:left w:val="none" w:sz="0" w:space="0" w:color="auto"/>
        <w:bottom w:val="none" w:sz="0" w:space="0" w:color="auto"/>
        <w:right w:val="none" w:sz="0" w:space="0" w:color="auto"/>
      </w:divBdr>
    </w:div>
    <w:div w:id="420218469">
      <w:bodyDiv w:val="1"/>
      <w:marLeft w:val="0"/>
      <w:marRight w:val="0"/>
      <w:marTop w:val="0"/>
      <w:marBottom w:val="0"/>
      <w:divBdr>
        <w:top w:val="none" w:sz="0" w:space="0" w:color="auto"/>
        <w:left w:val="none" w:sz="0" w:space="0" w:color="auto"/>
        <w:bottom w:val="none" w:sz="0" w:space="0" w:color="auto"/>
        <w:right w:val="none" w:sz="0" w:space="0" w:color="auto"/>
      </w:divBdr>
    </w:div>
    <w:div w:id="421296298">
      <w:bodyDiv w:val="1"/>
      <w:marLeft w:val="0"/>
      <w:marRight w:val="0"/>
      <w:marTop w:val="0"/>
      <w:marBottom w:val="0"/>
      <w:divBdr>
        <w:top w:val="none" w:sz="0" w:space="0" w:color="auto"/>
        <w:left w:val="none" w:sz="0" w:space="0" w:color="auto"/>
        <w:bottom w:val="none" w:sz="0" w:space="0" w:color="auto"/>
        <w:right w:val="none" w:sz="0" w:space="0" w:color="auto"/>
      </w:divBdr>
    </w:div>
    <w:div w:id="421608984">
      <w:bodyDiv w:val="1"/>
      <w:marLeft w:val="0"/>
      <w:marRight w:val="0"/>
      <w:marTop w:val="0"/>
      <w:marBottom w:val="0"/>
      <w:divBdr>
        <w:top w:val="none" w:sz="0" w:space="0" w:color="auto"/>
        <w:left w:val="none" w:sz="0" w:space="0" w:color="auto"/>
        <w:bottom w:val="none" w:sz="0" w:space="0" w:color="auto"/>
        <w:right w:val="none" w:sz="0" w:space="0" w:color="auto"/>
      </w:divBdr>
    </w:div>
    <w:div w:id="422147950">
      <w:bodyDiv w:val="1"/>
      <w:marLeft w:val="0"/>
      <w:marRight w:val="0"/>
      <w:marTop w:val="0"/>
      <w:marBottom w:val="0"/>
      <w:divBdr>
        <w:top w:val="none" w:sz="0" w:space="0" w:color="auto"/>
        <w:left w:val="none" w:sz="0" w:space="0" w:color="auto"/>
        <w:bottom w:val="none" w:sz="0" w:space="0" w:color="auto"/>
        <w:right w:val="none" w:sz="0" w:space="0" w:color="auto"/>
      </w:divBdr>
    </w:div>
    <w:div w:id="423233338">
      <w:bodyDiv w:val="1"/>
      <w:marLeft w:val="0"/>
      <w:marRight w:val="0"/>
      <w:marTop w:val="0"/>
      <w:marBottom w:val="0"/>
      <w:divBdr>
        <w:top w:val="none" w:sz="0" w:space="0" w:color="auto"/>
        <w:left w:val="none" w:sz="0" w:space="0" w:color="auto"/>
        <w:bottom w:val="none" w:sz="0" w:space="0" w:color="auto"/>
        <w:right w:val="none" w:sz="0" w:space="0" w:color="auto"/>
      </w:divBdr>
    </w:div>
    <w:div w:id="423457805">
      <w:bodyDiv w:val="1"/>
      <w:marLeft w:val="0"/>
      <w:marRight w:val="0"/>
      <w:marTop w:val="0"/>
      <w:marBottom w:val="0"/>
      <w:divBdr>
        <w:top w:val="none" w:sz="0" w:space="0" w:color="auto"/>
        <w:left w:val="none" w:sz="0" w:space="0" w:color="auto"/>
        <w:bottom w:val="none" w:sz="0" w:space="0" w:color="auto"/>
        <w:right w:val="none" w:sz="0" w:space="0" w:color="auto"/>
      </w:divBdr>
    </w:div>
    <w:div w:id="424497552">
      <w:bodyDiv w:val="1"/>
      <w:marLeft w:val="0"/>
      <w:marRight w:val="0"/>
      <w:marTop w:val="0"/>
      <w:marBottom w:val="0"/>
      <w:divBdr>
        <w:top w:val="none" w:sz="0" w:space="0" w:color="auto"/>
        <w:left w:val="none" w:sz="0" w:space="0" w:color="auto"/>
        <w:bottom w:val="none" w:sz="0" w:space="0" w:color="auto"/>
        <w:right w:val="none" w:sz="0" w:space="0" w:color="auto"/>
      </w:divBdr>
    </w:div>
    <w:div w:id="424959646">
      <w:bodyDiv w:val="1"/>
      <w:marLeft w:val="0"/>
      <w:marRight w:val="0"/>
      <w:marTop w:val="0"/>
      <w:marBottom w:val="0"/>
      <w:divBdr>
        <w:top w:val="none" w:sz="0" w:space="0" w:color="auto"/>
        <w:left w:val="none" w:sz="0" w:space="0" w:color="auto"/>
        <w:bottom w:val="none" w:sz="0" w:space="0" w:color="auto"/>
        <w:right w:val="none" w:sz="0" w:space="0" w:color="auto"/>
      </w:divBdr>
    </w:div>
    <w:div w:id="424961848">
      <w:bodyDiv w:val="1"/>
      <w:marLeft w:val="0"/>
      <w:marRight w:val="0"/>
      <w:marTop w:val="0"/>
      <w:marBottom w:val="0"/>
      <w:divBdr>
        <w:top w:val="none" w:sz="0" w:space="0" w:color="auto"/>
        <w:left w:val="none" w:sz="0" w:space="0" w:color="auto"/>
        <w:bottom w:val="none" w:sz="0" w:space="0" w:color="auto"/>
        <w:right w:val="none" w:sz="0" w:space="0" w:color="auto"/>
      </w:divBdr>
    </w:div>
    <w:div w:id="425002127">
      <w:bodyDiv w:val="1"/>
      <w:marLeft w:val="0"/>
      <w:marRight w:val="0"/>
      <w:marTop w:val="0"/>
      <w:marBottom w:val="0"/>
      <w:divBdr>
        <w:top w:val="none" w:sz="0" w:space="0" w:color="auto"/>
        <w:left w:val="none" w:sz="0" w:space="0" w:color="auto"/>
        <w:bottom w:val="none" w:sz="0" w:space="0" w:color="auto"/>
        <w:right w:val="none" w:sz="0" w:space="0" w:color="auto"/>
      </w:divBdr>
    </w:div>
    <w:div w:id="425804245">
      <w:bodyDiv w:val="1"/>
      <w:marLeft w:val="0"/>
      <w:marRight w:val="0"/>
      <w:marTop w:val="0"/>
      <w:marBottom w:val="0"/>
      <w:divBdr>
        <w:top w:val="none" w:sz="0" w:space="0" w:color="auto"/>
        <w:left w:val="none" w:sz="0" w:space="0" w:color="auto"/>
        <w:bottom w:val="none" w:sz="0" w:space="0" w:color="auto"/>
        <w:right w:val="none" w:sz="0" w:space="0" w:color="auto"/>
      </w:divBdr>
    </w:div>
    <w:div w:id="426075706">
      <w:bodyDiv w:val="1"/>
      <w:marLeft w:val="0"/>
      <w:marRight w:val="0"/>
      <w:marTop w:val="0"/>
      <w:marBottom w:val="0"/>
      <w:divBdr>
        <w:top w:val="none" w:sz="0" w:space="0" w:color="auto"/>
        <w:left w:val="none" w:sz="0" w:space="0" w:color="auto"/>
        <w:bottom w:val="none" w:sz="0" w:space="0" w:color="auto"/>
        <w:right w:val="none" w:sz="0" w:space="0" w:color="auto"/>
      </w:divBdr>
    </w:div>
    <w:div w:id="426341692">
      <w:bodyDiv w:val="1"/>
      <w:marLeft w:val="0"/>
      <w:marRight w:val="0"/>
      <w:marTop w:val="0"/>
      <w:marBottom w:val="0"/>
      <w:divBdr>
        <w:top w:val="none" w:sz="0" w:space="0" w:color="auto"/>
        <w:left w:val="none" w:sz="0" w:space="0" w:color="auto"/>
        <w:bottom w:val="none" w:sz="0" w:space="0" w:color="auto"/>
        <w:right w:val="none" w:sz="0" w:space="0" w:color="auto"/>
      </w:divBdr>
    </w:div>
    <w:div w:id="426540086">
      <w:bodyDiv w:val="1"/>
      <w:marLeft w:val="0"/>
      <w:marRight w:val="0"/>
      <w:marTop w:val="0"/>
      <w:marBottom w:val="0"/>
      <w:divBdr>
        <w:top w:val="none" w:sz="0" w:space="0" w:color="auto"/>
        <w:left w:val="none" w:sz="0" w:space="0" w:color="auto"/>
        <w:bottom w:val="none" w:sz="0" w:space="0" w:color="auto"/>
        <w:right w:val="none" w:sz="0" w:space="0" w:color="auto"/>
      </w:divBdr>
    </w:div>
    <w:div w:id="427652917">
      <w:bodyDiv w:val="1"/>
      <w:marLeft w:val="0"/>
      <w:marRight w:val="0"/>
      <w:marTop w:val="0"/>
      <w:marBottom w:val="0"/>
      <w:divBdr>
        <w:top w:val="none" w:sz="0" w:space="0" w:color="auto"/>
        <w:left w:val="none" w:sz="0" w:space="0" w:color="auto"/>
        <w:bottom w:val="none" w:sz="0" w:space="0" w:color="auto"/>
        <w:right w:val="none" w:sz="0" w:space="0" w:color="auto"/>
      </w:divBdr>
    </w:div>
    <w:div w:id="427893616">
      <w:bodyDiv w:val="1"/>
      <w:marLeft w:val="0"/>
      <w:marRight w:val="0"/>
      <w:marTop w:val="0"/>
      <w:marBottom w:val="0"/>
      <w:divBdr>
        <w:top w:val="none" w:sz="0" w:space="0" w:color="auto"/>
        <w:left w:val="none" w:sz="0" w:space="0" w:color="auto"/>
        <w:bottom w:val="none" w:sz="0" w:space="0" w:color="auto"/>
        <w:right w:val="none" w:sz="0" w:space="0" w:color="auto"/>
      </w:divBdr>
    </w:div>
    <w:div w:id="427896352">
      <w:bodyDiv w:val="1"/>
      <w:marLeft w:val="0"/>
      <w:marRight w:val="0"/>
      <w:marTop w:val="0"/>
      <w:marBottom w:val="0"/>
      <w:divBdr>
        <w:top w:val="none" w:sz="0" w:space="0" w:color="auto"/>
        <w:left w:val="none" w:sz="0" w:space="0" w:color="auto"/>
        <w:bottom w:val="none" w:sz="0" w:space="0" w:color="auto"/>
        <w:right w:val="none" w:sz="0" w:space="0" w:color="auto"/>
      </w:divBdr>
    </w:div>
    <w:div w:id="428552202">
      <w:bodyDiv w:val="1"/>
      <w:marLeft w:val="0"/>
      <w:marRight w:val="0"/>
      <w:marTop w:val="0"/>
      <w:marBottom w:val="0"/>
      <w:divBdr>
        <w:top w:val="none" w:sz="0" w:space="0" w:color="auto"/>
        <w:left w:val="none" w:sz="0" w:space="0" w:color="auto"/>
        <w:bottom w:val="none" w:sz="0" w:space="0" w:color="auto"/>
        <w:right w:val="none" w:sz="0" w:space="0" w:color="auto"/>
      </w:divBdr>
    </w:div>
    <w:div w:id="429393927">
      <w:bodyDiv w:val="1"/>
      <w:marLeft w:val="0"/>
      <w:marRight w:val="0"/>
      <w:marTop w:val="0"/>
      <w:marBottom w:val="0"/>
      <w:divBdr>
        <w:top w:val="none" w:sz="0" w:space="0" w:color="auto"/>
        <w:left w:val="none" w:sz="0" w:space="0" w:color="auto"/>
        <w:bottom w:val="none" w:sz="0" w:space="0" w:color="auto"/>
        <w:right w:val="none" w:sz="0" w:space="0" w:color="auto"/>
      </w:divBdr>
    </w:div>
    <w:div w:id="430708533">
      <w:bodyDiv w:val="1"/>
      <w:marLeft w:val="0"/>
      <w:marRight w:val="0"/>
      <w:marTop w:val="0"/>
      <w:marBottom w:val="0"/>
      <w:divBdr>
        <w:top w:val="none" w:sz="0" w:space="0" w:color="auto"/>
        <w:left w:val="none" w:sz="0" w:space="0" w:color="auto"/>
        <w:bottom w:val="none" w:sz="0" w:space="0" w:color="auto"/>
        <w:right w:val="none" w:sz="0" w:space="0" w:color="auto"/>
      </w:divBdr>
    </w:div>
    <w:div w:id="430856553">
      <w:bodyDiv w:val="1"/>
      <w:marLeft w:val="0"/>
      <w:marRight w:val="0"/>
      <w:marTop w:val="0"/>
      <w:marBottom w:val="0"/>
      <w:divBdr>
        <w:top w:val="none" w:sz="0" w:space="0" w:color="auto"/>
        <w:left w:val="none" w:sz="0" w:space="0" w:color="auto"/>
        <w:bottom w:val="none" w:sz="0" w:space="0" w:color="auto"/>
        <w:right w:val="none" w:sz="0" w:space="0" w:color="auto"/>
      </w:divBdr>
    </w:div>
    <w:div w:id="431753514">
      <w:bodyDiv w:val="1"/>
      <w:marLeft w:val="0"/>
      <w:marRight w:val="0"/>
      <w:marTop w:val="0"/>
      <w:marBottom w:val="0"/>
      <w:divBdr>
        <w:top w:val="none" w:sz="0" w:space="0" w:color="auto"/>
        <w:left w:val="none" w:sz="0" w:space="0" w:color="auto"/>
        <w:bottom w:val="none" w:sz="0" w:space="0" w:color="auto"/>
        <w:right w:val="none" w:sz="0" w:space="0" w:color="auto"/>
      </w:divBdr>
    </w:div>
    <w:div w:id="433015646">
      <w:bodyDiv w:val="1"/>
      <w:marLeft w:val="0"/>
      <w:marRight w:val="0"/>
      <w:marTop w:val="0"/>
      <w:marBottom w:val="0"/>
      <w:divBdr>
        <w:top w:val="none" w:sz="0" w:space="0" w:color="auto"/>
        <w:left w:val="none" w:sz="0" w:space="0" w:color="auto"/>
        <w:bottom w:val="none" w:sz="0" w:space="0" w:color="auto"/>
        <w:right w:val="none" w:sz="0" w:space="0" w:color="auto"/>
      </w:divBdr>
    </w:div>
    <w:div w:id="433324701">
      <w:bodyDiv w:val="1"/>
      <w:marLeft w:val="0"/>
      <w:marRight w:val="0"/>
      <w:marTop w:val="0"/>
      <w:marBottom w:val="0"/>
      <w:divBdr>
        <w:top w:val="none" w:sz="0" w:space="0" w:color="auto"/>
        <w:left w:val="none" w:sz="0" w:space="0" w:color="auto"/>
        <w:bottom w:val="none" w:sz="0" w:space="0" w:color="auto"/>
        <w:right w:val="none" w:sz="0" w:space="0" w:color="auto"/>
      </w:divBdr>
    </w:div>
    <w:div w:id="433593416">
      <w:bodyDiv w:val="1"/>
      <w:marLeft w:val="0"/>
      <w:marRight w:val="0"/>
      <w:marTop w:val="0"/>
      <w:marBottom w:val="0"/>
      <w:divBdr>
        <w:top w:val="none" w:sz="0" w:space="0" w:color="auto"/>
        <w:left w:val="none" w:sz="0" w:space="0" w:color="auto"/>
        <w:bottom w:val="none" w:sz="0" w:space="0" w:color="auto"/>
        <w:right w:val="none" w:sz="0" w:space="0" w:color="auto"/>
      </w:divBdr>
    </w:div>
    <w:div w:id="434059745">
      <w:bodyDiv w:val="1"/>
      <w:marLeft w:val="0"/>
      <w:marRight w:val="0"/>
      <w:marTop w:val="0"/>
      <w:marBottom w:val="0"/>
      <w:divBdr>
        <w:top w:val="none" w:sz="0" w:space="0" w:color="auto"/>
        <w:left w:val="none" w:sz="0" w:space="0" w:color="auto"/>
        <w:bottom w:val="none" w:sz="0" w:space="0" w:color="auto"/>
        <w:right w:val="none" w:sz="0" w:space="0" w:color="auto"/>
      </w:divBdr>
    </w:div>
    <w:div w:id="434331685">
      <w:bodyDiv w:val="1"/>
      <w:marLeft w:val="0"/>
      <w:marRight w:val="0"/>
      <w:marTop w:val="0"/>
      <w:marBottom w:val="0"/>
      <w:divBdr>
        <w:top w:val="none" w:sz="0" w:space="0" w:color="auto"/>
        <w:left w:val="none" w:sz="0" w:space="0" w:color="auto"/>
        <w:bottom w:val="none" w:sz="0" w:space="0" w:color="auto"/>
        <w:right w:val="none" w:sz="0" w:space="0" w:color="auto"/>
      </w:divBdr>
    </w:div>
    <w:div w:id="435179407">
      <w:bodyDiv w:val="1"/>
      <w:marLeft w:val="0"/>
      <w:marRight w:val="0"/>
      <w:marTop w:val="0"/>
      <w:marBottom w:val="0"/>
      <w:divBdr>
        <w:top w:val="none" w:sz="0" w:space="0" w:color="auto"/>
        <w:left w:val="none" w:sz="0" w:space="0" w:color="auto"/>
        <w:bottom w:val="none" w:sz="0" w:space="0" w:color="auto"/>
        <w:right w:val="none" w:sz="0" w:space="0" w:color="auto"/>
      </w:divBdr>
    </w:div>
    <w:div w:id="435439831">
      <w:bodyDiv w:val="1"/>
      <w:marLeft w:val="0"/>
      <w:marRight w:val="0"/>
      <w:marTop w:val="0"/>
      <w:marBottom w:val="0"/>
      <w:divBdr>
        <w:top w:val="none" w:sz="0" w:space="0" w:color="auto"/>
        <w:left w:val="none" w:sz="0" w:space="0" w:color="auto"/>
        <w:bottom w:val="none" w:sz="0" w:space="0" w:color="auto"/>
        <w:right w:val="none" w:sz="0" w:space="0" w:color="auto"/>
      </w:divBdr>
    </w:div>
    <w:div w:id="436947732">
      <w:bodyDiv w:val="1"/>
      <w:marLeft w:val="0"/>
      <w:marRight w:val="0"/>
      <w:marTop w:val="0"/>
      <w:marBottom w:val="0"/>
      <w:divBdr>
        <w:top w:val="none" w:sz="0" w:space="0" w:color="auto"/>
        <w:left w:val="none" w:sz="0" w:space="0" w:color="auto"/>
        <w:bottom w:val="none" w:sz="0" w:space="0" w:color="auto"/>
        <w:right w:val="none" w:sz="0" w:space="0" w:color="auto"/>
      </w:divBdr>
    </w:div>
    <w:div w:id="437024270">
      <w:bodyDiv w:val="1"/>
      <w:marLeft w:val="0"/>
      <w:marRight w:val="0"/>
      <w:marTop w:val="0"/>
      <w:marBottom w:val="0"/>
      <w:divBdr>
        <w:top w:val="none" w:sz="0" w:space="0" w:color="auto"/>
        <w:left w:val="none" w:sz="0" w:space="0" w:color="auto"/>
        <w:bottom w:val="none" w:sz="0" w:space="0" w:color="auto"/>
        <w:right w:val="none" w:sz="0" w:space="0" w:color="auto"/>
      </w:divBdr>
    </w:div>
    <w:div w:id="437142026">
      <w:bodyDiv w:val="1"/>
      <w:marLeft w:val="0"/>
      <w:marRight w:val="0"/>
      <w:marTop w:val="0"/>
      <w:marBottom w:val="0"/>
      <w:divBdr>
        <w:top w:val="none" w:sz="0" w:space="0" w:color="auto"/>
        <w:left w:val="none" w:sz="0" w:space="0" w:color="auto"/>
        <w:bottom w:val="none" w:sz="0" w:space="0" w:color="auto"/>
        <w:right w:val="none" w:sz="0" w:space="0" w:color="auto"/>
      </w:divBdr>
    </w:div>
    <w:div w:id="437533016">
      <w:bodyDiv w:val="1"/>
      <w:marLeft w:val="0"/>
      <w:marRight w:val="0"/>
      <w:marTop w:val="0"/>
      <w:marBottom w:val="0"/>
      <w:divBdr>
        <w:top w:val="none" w:sz="0" w:space="0" w:color="auto"/>
        <w:left w:val="none" w:sz="0" w:space="0" w:color="auto"/>
        <w:bottom w:val="none" w:sz="0" w:space="0" w:color="auto"/>
        <w:right w:val="none" w:sz="0" w:space="0" w:color="auto"/>
      </w:divBdr>
    </w:div>
    <w:div w:id="438186511">
      <w:bodyDiv w:val="1"/>
      <w:marLeft w:val="0"/>
      <w:marRight w:val="0"/>
      <w:marTop w:val="0"/>
      <w:marBottom w:val="0"/>
      <w:divBdr>
        <w:top w:val="none" w:sz="0" w:space="0" w:color="auto"/>
        <w:left w:val="none" w:sz="0" w:space="0" w:color="auto"/>
        <w:bottom w:val="none" w:sz="0" w:space="0" w:color="auto"/>
        <w:right w:val="none" w:sz="0" w:space="0" w:color="auto"/>
      </w:divBdr>
    </w:div>
    <w:div w:id="438524317">
      <w:bodyDiv w:val="1"/>
      <w:marLeft w:val="0"/>
      <w:marRight w:val="0"/>
      <w:marTop w:val="0"/>
      <w:marBottom w:val="0"/>
      <w:divBdr>
        <w:top w:val="none" w:sz="0" w:space="0" w:color="auto"/>
        <w:left w:val="none" w:sz="0" w:space="0" w:color="auto"/>
        <w:bottom w:val="none" w:sz="0" w:space="0" w:color="auto"/>
        <w:right w:val="none" w:sz="0" w:space="0" w:color="auto"/>
      </w:divBdr>
    </w:div>
    <w:div w:id="439254092">
      <w:bodyDiv w:val="1"/>
      <w:marLeft w:val="0"/>
      <w:marRight w:val="0"/>
      <w:marTop w:val="0"/>
      <w:marBottom w:val="0"/>
      <w:divBdr>
        <w:top w:val="none" w:sz="0" w:space="0" w:color="auto"/>
        <w:left w:val="none" w:sz="0" w:space="0" w:color="auto"/>
        <w:bottom w:val="none" w:sz="0" w:space="0" w:color="auto"/>
        <w:right w:val="none" w:sz="0" w:space="0" w:color="auto"/>
      </w:divBdr>
    </w:div>
    <w:div w:id="439644472">
      <w:bodyDiv w:val="1"/>
      <w:marLeft w:val="0"/>
      <w:marRight w:val="0"/>
      <w:marTop w:val="0"/>
      <w:marBottom w:val="0"/>
      <w:divBdr>
        <w:top w:val="none" w:sz="0" w:space="0" w:color="auto"/>
        <w:left w:val="none" w:sz="0" w:space="0" w:color="auto"/>
        <w:bottom w:val="none" w:sz="0" w:space="0" w:color="auto"/>
        <w:right w:val="none" w:sz="0" w:space="0" w:color="auto"/>
      </w:divBdr>
    </w:div>
    <w:div w:id="439910046">
      <w:bodyDiv w:val="1"/>
      <w:marLeft w:val="0"/>
      <w:marRight w:val="0"/>
      <w:marTop w:val="0"/>
      <w:marBottom w:val="0"/>
      <w:divBdr>
        <w:top w:val="none" w:sz="0" w:space="0" w:color="auto"/>
        <w:left w:val="none" w:sz="0" w:space="0" w:color="auto"/>
        <w:bottom w:val="none" w:sz="0" w:space="0" w:color="auto"/>
        <w:right w:val="none" w:sz="0" w:space="0" w:color="auto"/>
      </w:divBdr>
    </w:div>
    <w:div w:id="440761740">
      <w:bodyDiv w:val="1"/>
      <w:marLeft w:val="0"/>
      <w:marRight w:val="0"/>
      <w:marTop w:val="0"/>
      <w:marBottom w:val="0"/>
      <w:divBdr>
        <w:top w:val="none" w:sz="0" w:space="0" w:color="auto"/>
        <w:left w:val="none" w:sz="0" w:space="0" w:color="auto"/>
        <w:bottom w:val="none" w:sz="0" w:space="0" w:color="auto"/>
        <w:right w:val="none" w:sz="0" w:space="0" w:color="auto"/>
      </w:divBdr>
    </w:div>
    <w:div w:id="441190000">
      <w:bodyDiv w:val="1"/>
      <w:marLeft w:val="0"/>
      <w:marRight w:val="0"/>
      <w:marTop w:val="0"/>
      <w:marBottom w:val="0"/>
      <w:divBdr>
        <w:top w:val="none" w:sz="0" w:space="0" w:color="auto"/>
        <w:left w:val="none" w:sz="0" w:space="0" w:color="auto"/>
        <w:bottom w:val="none" w:sz="0" w:space="0" w:color="auto"/>
        <w:right w:val="none" w:sz="0" w:space="0" w:color="auto"/>
      </w:divBdr>
    </w:div>
    <w:div w:id="441725187">
      <w:bodyDiv w:val="1"/>
      <w:marLeft w:val="0"/>
      <w:marRight w:val="0"/>
      <w:marTop w:val="0"/>
      <w:marBottom w:val="0"/>
      <w:divBdr>
        <w:top w:val="none" w:sz="0" w:space="0" w:color="auto"/>
        <w:left w:val="none" w:sz="0" w:space="0" w:color="auto"/>
        <w:bottom w:val="none" w:sz="0" w:space="0" w:color="auto"/>
        <w:right w:val="none" w:sz="0" w:space="0" w:color="auto"/>
      </w:divBdr>
    </w:div>
    <w:div w:id="441726096">
      <w:bodyDiv w:val="1"/>
      <w:marLeft w:val="0"/>
      <w:marRight w:val="0"/>
      <w:marTop w:val="0"/>
      <w:marBottom w:val="0"/>
      <w:divBdr>
        <w:top w:val="none" w:sz="0" w:space="0" w:color="auto"/>
        <w:left w:val="none" w:sz="0" w:space="0" w:color="auto"/>
        <w:bottom w:val="none" w:sz="0" w:space="0" w:color="auto"/>
        <w:right w:val="none" w:sz="0" w:space="0" w:color="auto"/>
      </w:divBdr>
    </w:div>
    <w:div w:id="441995175">
      <w:bodyDiv w:val="1"/>
      <w:marLeft w:val="0"/>
      <w:marRight w:val="0"/>
      <w:marTop w:val="0"/>
      <w:marBottom w:val="0"/>
      <w:divBdr>
        <w:top w:val="none" w:sz="0" w:space="0" w:color="auto"/>
        <w:left w:val="none" w:sz="0" w:space="0" w:color="auto"/>
        <w:bottom w:val="none" w:sz="0" w:space="0" w:color="auto"/>
        <w:right w:val="none" w:sz="0" w:space="0" w:color="auto"/>
      </w:divBdr>
    </w:div>
    <w:div w:id="441996612">
      <w:bodyDiv w:val="1"/>
      <w:marLeft w:val="0"/>
      <w:marRight w:val="0"/>
      <w:marTop w:val="0"/>
      <w:marBottom w:val="0"/>
      <w:divBdr>
        <w:top w:val="none" w:sz="0" w:space="0" w:color="auto"/>
        <w:left w:val="none" w:sz="0" w:space="0" w:color="auto"/>
        <w:bottom w:val="none" w:sz="0" w:space="0" w:color="auto"/>
        <w:right w:val="none" w:sz="0" w:space="0" w:color="auto"/>
      </w:divBdr>
    </w:div>
    <w:div w:id="442190875">
      <w:bodyDiv w:val="1"/>
      <w:marLeft w:val="0"/>
      <w:marRight w:val="0"/>
      <w:marTop w:val="0"/>
      <w:marBottom w:val="0"/>
      <w:divBdr>
        <w:top w:val="none" w:sz="0" w:space="0" w:color="auto"/>
        <w:left w:val="none" w:sz="0" w:space="0" w:color="auto"/>
        <w:bottom w:val="none" w:sz="0" w:space="0" w:color="auto"/>
        <w:right w:val="none" w:sz="0" w:space="0" w:color="auto"/>
      </w:divBdr>
    </w:div>
    <w:div w:id="442192636">
      <w:bodyDiv w:val="1"/>
      <w:marLeft w:val="0"/>
      <w:marRight w:val="0"/>
      <w:marTop w:val="0"/>
      <w:marBottom w:val="0"/>
      <w:divBdr>
        <w:top w:val="none" w:sz="0" w:space="0" w:color="auto"/>
        <w:left w:val="none" w:sz="0" w:space="0" w:color="auto"/>
        <w:bottom w:val="none" w:sz="0" w:space="0" w:color="auto"/>
        <w:right w:val="none" w:sz="0" w:space="0" w:color="auto"/>
      </w:divBdr>
    </w:div>
    <w:div w:id="442841246">
      <w:bodyDiv w:val="1"/>
      <w:marLeft w:val="0"/>
      <w:marRight w:val="0"/>
      <w:marTop w:val="0"/>
      <w:marBottom w:val="0"/>
      <w:divBdr>
        <w:top w:val="none" w:sz="0" w:space="0" w:color="auto"/>
        <w:left w:val="none" w:sz="0" w:space="0" w:color="auto"/>
        <w:bottom w:val="none" w:sz="0" w:space="0" w:color="auto"/>
        <w:right w:val="none" w:sz="0" w:space="0" w:color="auto"/>
      </w:divBdr>
    </w:div>
    <w:div w:id="443617535">
      <w:bodyDiv w:val="1"/>
      <w:marLeft w:val="0"/>
      <w:marRight w:val="0"/>
      <w:marTop w:val="0"/>
      <w:marBottom w:val="0"/>
      <w:divBdr>
        <w:top w:val="none" w:sz="0" w:space="0" w:color="auto"/>
        <w:left w:val="none" w:sz="0" w:space="0" w:color="auto"/>
        <w:bottom w:val="none" w:sz="0" w:space="0" w:color="auto"/>
        <w:right w:val="none" w:sz="0" w:space="0" w:color="auto"/>
      </w:divBdr>
    </w:div>
    <w:div w:id="444227627">
      <w:bodyDiv w:val="1"/>
      <w:marLeft w:val="0"/>
      <w:marRight w:val="0"/>
      <w:marTop w:val="0"/>
      <w:marBottom w:val="0"/>
      <w:divBdr>
        <w:top w:val="none" w:sz="0" w:space="0" w:color="auto"/>
        <w:left w:val="none" w:sz="0" w:space="0" w:color="auto"/>
        <w:bottom w:val="none" w:sz="0" w:space="0" w:color="auto"/>
        <w:right w:val="none" w:sz="0" w:space="0" w:color="auto"/>
      </w:divBdr>
    </w:div>
    <w:div w:id="444429539">
      <w:bodyDiv w:val="1"/>
      <w:marLeft w:val="0"/>
      <w:marRight w:val="0"/>
      <w:marTop w:val="0"/>
      <w:marBottom w:val="0"/>
      <w:divBdr>
        <w:top w:val="none" w:sz="0" w:space="0" w:color="auto"/>
        <w:left w:val="none" w:sz="0" w:space="0" w:color="auto"/>
        <w:bottom w:val="none" w:sz="0" w:space="0" w:color="auto"/>
        <w:right w:val="none" w:sz="0" w:space="0" w:color="auto"/>
      </w:divBdr>
    </w:div>
    <w:div w:id="445662609">
      <w:bodyDiv w:val="1"/>
      <w:marLeft w:val="0"/>
      <w:marRight w:val="0"/>
      <w:marTop w:val="0"/>
      <w:marBottom w:val="0"/>
      <w:divBdr>
        <w:top w:val="none" w:sz="0" w:space="0" w:color="auto"/>
        <w:left w:val="none" w:sz="0" w:space="0" w:color="auto"/>
        <w:bottom w:val="none" w:sz="0" w:space="0" w:color="auto"/>
        <w:right w:val="none" w:sz="0" w:space="0" w:color="auto"/>
      </w:divBdr>
    </w:div>
    <w:div w:id="446434497">
      <w:bodyDiv w:val="1"/>
      <w:marLeft w:val="0"/>
      <w:marRight w:val="0"/>
      <w:marTop w:val="0"/>
      <w:marBottom w:val="0"/>
      <w:divBdr>
        <w:top w:val="none" w:sz="0" w:space="0" w:color="auto"/>
        <w:left w:val="none" w:sz="0" w:space="0" w:color="auto"/>
        <w:bottom w:val="none" w:sz="0" w:space="0" w:color="auto"/>
        <w:right w:val="none" w:sz="0" w:space="0" w:color="auto"/>
      </w:divBdr>
    </w:div>
    <w:div w:id="447816876">
      <w:bodyDiv w:val="1"/>
      <w:marLeft w:val="0"/>
      <w:marRight w:val="0"/>
      <w:marTop w:val="0"/>
      <w:marBottom w:val="0"/>
      <w:divBdr>
        <w:top w:val="none" w:sz="0" w:space="0" w:color="auto"/>
        <w:left w:val="none" w:sz="0" w:space="0" w:color="auto"/>
        <w:bottom w:val="none" w:sz="0" w:space="0" w:color="auto"/>
        <w:right w:val="none" w:sz="0" w:space="0" w:color="auto"/>
      </w:divBdr>
    </w:div>
    <w:div w:id="447823256">
      <w:bodyDiv w:val="1"/>
      <w:marLeft w:val="0"/>
      <w:marRight w:val="0"/>
      <w:marTop w:val="0"/>
      <w:marBottom w:val="0"/>
      <w:divBdr>
        <w:top w:val="none" w:sz="0" w:space="0" w:color="auto"/>
        <w:left w:val="none" w:sz="0" w:space="0" w:color="auto"/>
        <w:bottom w:val="none" w:sz="0" w:space="0" w:color="auto"/>
        <w:right w:val="none" w:sz="0" w:space="0" w:color="auto"/>
      </w:divBdr>
    </w:div>
    <w:div w:id="448552662">
      <w:bodyDiv w:val="1"/>
      <w:marLeft w:val="0"/>
      <w:marRight w:val="0"/>
      <w:marTop w:val="0"/>
      <w:marBottom w:val="0"/>
      <w:divBdr>
        <w:top w:val="none" w:sz="0" w:space="0" w:color="auto"/>
        <w:left w:val="none" w:sz="0" w:space="0" w:color="auto"/>
        <w:bottom w:val="none" w:sz="0" w:space="0" w:color="auto"/>
        <w:right w:val="none" w:sz="0" w:space="0" w:color="auto"/>
      </w:divBdr>
    </w:div>
    <w:div w:id="449132535">
      <w:bodyDiv w:val="1"/>
      <w:marLeft w:val="0"/>
      <w:marRight w:val="0"/>
      <w:marTop w:val="0"/>
      <w:marBottom w:val="0"/>
      <w:divBdr>
        <w:top w:val="none" w:sz="0" w:space="0" w:color="auto"/>
        <w:left w:val="none" w:sz="0" w:space="0" w:color="auto"/>
        <w:bottom w:val="none" w:sz="0" w:space="0" w:color="auto"/>
        <w:right w:val="none" w:sz="0" w:space="0" w:color="auto"/>
      </w:divBdr>
    </w:div>
    <w:div w:id="449711265">
      <w:bodyDiv w:val="1"/>
      <w:marLeft w:val="0"/>
      <w:marRight w:val="0"/>
      <w:marTop w:val="0"/>
      <w:marBottom w:val="0"/>
      <w:divBdr>
        <w:top w:val="none" w:sz="0" w:space="0" w:color="auto"/>
        <w:left w:val="none" w:sz="0" w:space="0" w:color="auto"/>
        <w:bottom w:val="none" w:sz="0" w:space="0" w:color="auto"/>
        <w:right w:val="none" w:sz="0" w:space="0" w:color="auto"/>
      </w:divBdr>
    </w:div>
    <w:div w:id="449935854">
      <w:bodyDiv w:val="1"/>
      <w:marLeft w:val="0"/>
      <w:marRight w:val="0"/>
      <w:marTop w:val="0"/>
      <w:marBottom w:val="0"/>
      <w:divBdr>
        <w:top w:val="none" w:sz="0" w:space="0" w:color="auto"/>
        <w:left w:val="none" w:sz="0" w:space="0" w:color="auto"/>
        <w:bottom w:val="none" w:sz="0" w:space="0" w:color="auto"/>
        <w:right w:val="none" w:sz="0" w:space="0" w:color="auto"/>
      </w:divBdr>
    </w:div>
    <w:div w:id="450637120">
      <w:bodyDiv w:val="1"/>
      <w:marLeft w:val="0"/>
      <w:marRight w:val="0"/>
      <w:marTop w:val="0"/>
      <w:marBottom w:val="0"/>
      <w:divBdr>
        <w:top w:val="none" w:sz="0" w:space="0" w:color="auto"/>
        <w:left w:val="none" w:sz="0" w:space="0" w:color="auto"/>
        <w:bottom w:val="none" w:sz="0" w:space="0" w:color="auto"/>
        <w:right w:val="none" w:sz="0" w:space="0" w:color="auto"/>
      </w:divBdr>
    </w:div>
    <w:div w:id="451098248">
      <w:bodyDiv w:val="1"/>
      <w:marLeft w:val="0"/>
      <w:marRight w:val="0"/>
      <w:marTop w:val="0"/>
      <w:marBottom w:val="0"/>
      <w:divBdr>
        <w:top w:val="none" w:sz="0" w:space="0" w:color="auto"/>
        <w:left w:val="none" w:sz="0" w:space="0" w:color="auto"/>
        <w:bottom w:val="none" w:sz="0" w:space="0" w:color="auto"/>
        <w:right w:val="none" w:sz="0" w:space="0" w:color="auto"/>
      </w:divBdr>
    </w:div>
    <w:div w:id="451242872">
      <w:bodyDiv w:val="1"/>
      <w:marLeft w:val="0"/>
      <w:marRight w:val="0"/>
      <w:marTop w:val="0"/>
      <w:marBottom w:val="0"/>
      <w:divBdr>
        <w:top w:val="none" w:sz="0" w:space="0" w:color="auto"/>
        <w:left w:val="none" w:sz="0" w:space="0" w:color="auto"/>
        <w:bottom w:val="none" w:sz="0" w:space="0" w:color="auto"/>
        <w:right w:val="none" w:sz="0" w:space="0" w:color="auto"/>
      </w:divBdr>
    </w:div>
    <w:div w:id="451442726">
      <w:bodyDiv w:val="1"/>
      <w:marLeft w:val="0"/>
      <w:marRight w:val="0"/>
      <w:marTop w:val="0"/>
      <w:marBottom w:val="0"/>
      <w:divBdr>
        <w:top w:val="none" w:sz="0" w:space="0" w:color="auto"/>
        <w:left w:val="none" w:sz="0" w:space="0" w:color="auto"/>
        <w:bottom w:val="none" w:sz="0" w:space="0" w:color="auto"/>
        <w:right w:val="none" w:sz="0" w:space="0" w:color="auto"/>
      </w:divBdr>
    </w:div>
    <w:div w:id="451755551">
      <w:bodyDiv w:val="1"/>
      <w:marLeft w:val="0"/>
      <w:marRight w:val="0"/>
      <w:marTop w:val="0"/>
      <w:marBottom w:val="0"/>
      <w:divBdr>
        <w:top w:val="none" w:sz="0" w:space="0" w:color="auto"/>
        <w:left w:val="none" w:sz="0" w:space="0" w:color="auto"/>
        <w:bottom w:val="none" w:sz="0" w:space="0" w:color="auto"/>
        <w:right w:val="none" w:sz="0" w:space="0" w:color="auto"/>
      </w:divBdr>
    </w:div>
    <w:div w:id="451823846">
      <w:bodyDiv w:val="1"/>
      <w:marLeft w:val="0"/>
      <w:marRight w:val="0"/>
      <w:marTop w:val="0"/>
      <w:marBottom w:val="0"/>
      <w:divBdr>
        <w:top w:val="none" w:sz="0" w:space="0" w:color="auto"/>
        <w:left w:val="none" w:sz="0" w:space="0" w:color="auto"/>
        <w:bottom w:val="none" w:sz="0" w:space="0" w:color="auto"/>
        <w:right w:val="none" w:sz="0" w:space="0" w:color="auto"/>
      </w:divBdr>
    </w:div>
    <w:div w:id="452288057">
      <w:bodyDiv w:val="1"/>
      <w:marLeft w:val="0"/>
      <w:marRight w:val="0"/>
      <w:marTop w:val="0"/>
      <w:marBottom w:val="0"/>
      <w:divBdr>
        <w:top w:val="none" w:sz="0" w:space="0" w:color="auto"/>
        <w:left w:val="none" w:sz="0" w:space="0" w:color="auto"/>
        <w:bottom w:val="none" w:sz="0" w:space="0" w:color="auto"/>
        <w:right w:val="none" w:sz="0" w:space="0" w:color="auto"/>
      </w:divBdr>
    </w:div>
    <w:div w:id="454178748">
      <w:bodyDiv w:val="1"/>
      <w:marLeft w:val="0"/>
      <w:marRight w:val="0"/>
      <w:marTop w:val="0"/>
      <w:marBottom w:val="0"/>
      <w:divBdr>
        <w:top w:val="none" w:sz="0" w:space="0" w:color="auto"/>
        <w:left w:val="none" w:sz="0" w:space="0" w:color="auto"/>
        <w:bottom w:val="none" w:sz="0" w:space="0" w:color="auto"/>
        <w:right w:val="none" w:sz="0" w:space="0" w:color="auto"/>
      </w:divBdr>
    </w:div>
    <w:div w:id="455949785">
      <w:bodyDiv w:val="1"/>
      <w:marLeft w:val="0"/>
      <w:marRight w:val="0"/>
      <w:marTop w:val="0"/>
      <w:marBottom w:val="0"/>
      <w:divBdr>
        <w:top w:val="none" w:sz="0" w:space="0" w:color="auto"/>
        <w:left w:val="none" w:sz="0" w:space="0" w:color="auto"/>
        <w:bottom w:val="none" w:sz="0" w:space="0" w:color="auto"/>
        <w:right w:val="none" w:sz="0" w:space="0" w:color="auto"/>
      </w:divBdr>
    </w:div>
    <w:div w:id="456218310">
      <w:bodyDiv w:val="1"/>
      <w:marLeft w:val="0"/>
      <w:marRight w:val="0"/>
      <w:marTop w:val="0"/>
      <w:marBottom w:val="0"/>
      <w:divBdr>
        <w:top w:val="none" w:sz="0" w:space="0" w:color="auto"/>
        <w:left w:val="none" w:sz="0" w:space="0" w:color="auto"/>
        <w:bottom w:val="none" w:sz="0" w:space="0" w:color="auto"/>
        <w:right w:val="none" w:sz="0" w:space="0" w:color="auto"/>
      </w:divBdr>
    </w:div>
    <w:div w:id="456678366">
      <w:bodyDiv w:val="1"/>
      <w:marLeft w:val="0"/>
      <w:marRight w:val="0"/>
      <w:marTop w:val="0"/>
      <w:marBottom w:val="0"/>
      <w:divBdr>
        <w:top w:val="none" w:sz="0" w:space="0" w:color="auto"/>
        <w:left w:val="none" w:sz="0" w:space="0" w:color="auto"/>
        <w:bottom w:val="none" w:sz="0" w:space="0" w:color="auto"/>
        <w:right w:val="none" w:sz="0" w:space="0" w:color="auto"/>
      </w:divBdr>
    </w:div>
    <w:div w:id="456797553">
      <w:bodyDiv w:val="1"/>
      <w:marLeft w:val="0"/>
      <w:marRight w:val="0"/>
      <w:marTop w:val="0"/>
      <w:marBottom w:val="0"/>
      <w:divBdr>
        <w:top w:val="none" w:sz="0" w:space="0" w:color="auto"/>
        <w:left w:val="none" w:sz="0" w:space="0" w:color="auto"/>
        <w:bottom w:val="none" w:sz="0" w:space="0" w:color="auto"/>
        <w:right w:val="none" w:sz="0" w:space="0" w:color="auto"/>
      </w:divBdr>
    </w:div>
    <w:div w:id="456876948">
      <w:bodyDiv w:val="1"/>
      <w:marLeft w:val="0"/>
      <w:marRight w:val="0"/>
      <w:marTop w:val="0"/>
      <w:marBottom w:val="0"/>
      <w:divBdr>
        <w:top w:val="none" w:sz="0" w:space="0" w:color="auto"/>
        <w:left w:val="none" w:sz="0" w:space="0" w:color="auto"/>
        <w:bottom w:val="none" w:sz="0" w:space="0" w:color="auto"/>
        <w:right w:val="none" w:sz="0" w:space="0" w:color="auto"/>
      </w:divBdr>
    </w:div>
    <w:div w:id="457071381">
      <w:bodyDiv w:val="1"/>
      <w:marLeft w:val="0"/>
      <w:marRight w:val="0"/>
      <w:marTop w:val="0"/>
      <w:marBottom w:val="0"/>
      <w:divBdr>
        <w:top w:val="none" w:sz="0" w:space="0" w:color="auto"/>
        <w:left w:val="none" w:sz="0" w:space="0" w:color="auto"/>
        <w:bottom w:val="none" w:sz="0" w:space="0" w:color="auto"/>
        <w:right w:val="none" w:sz="0" w:space="0" w:color="auto"/>
      </w:divBdr>
    </w:div>
    <w:div w:id="458888329">
      <w:bodyDiv w:val="1"/>
      <w:marLeft w:val="0"/>
      <w:marRight w:val="0"/>
      <w:marTop w:val="0"/>
      <w:marBottom w:val="0"/>
      <w:divBdr>
        <w:top w:val="none" w:sz="0" w:space="0" w:color="auto"/>
        <w:left w:val="none" w:sz="0" w:space="0" w:color="auto"/>
        <w:bottom w:val="none" w:sz="0" w:space="0" w:color="auto"/>
        <w:right w:val="none" w:sz="0" w:space="0" w:color="auto"/>
      </w:divBdr>
    </w:div>
    <w:div w:id="460198430">
      <w:bodyDiv w:val="1"/>
      <w:marLeft w:val="0"/>
      <w:marRight w:val="0"/>
      <w:marTop w:val="0"/>
      <w:marBottom w:val="0"/>
      <w:divBdr>
        <w:top w:val="none" w:sz="0" w:space="0" w:color="auto"/>
        <w:left w:val="none" w:sz="0" w:space="0" w:color="auto"/>
        <w:bottom w:val="none" w:sz="0" w:space="0" w:color="auto"/>
        <w:right w:val="none" w:sz="0" w:space="0" w:color="auto"/>
      </w:divBdr>
    </w:div>
    <w:div w:id="460659893">
      <w:bodyDiv w:val="1"/>
      <w:marLeft w:val="0"/>
      <w:marRight w:val="0"/>
      <w:marTop w:val="0"/>
      <w:marBottom w:val="0"/>
      <w:divBdr>
        <w:top w:val="none" w:sz="0" w:space="0" w:color="auto"/>
        <w:left w:val="none" w:sz="0" w:space="0" w:color="auto"/>
        <w:bottom w:val="none" w:sz="0" w:space="0" w:color="auto"/>
        <w:right w:val="none" w:sz="0" w:space="0" w:color="auto"/>
      </w:divBdr>
    </w:div>
    <w:div w:id="461197990">
      <w:bodyDiv w:val="1"/>
      <w:marLeft w:val="0"/>
      <w:marRight w:val="0"/>
      <w:marTop w:val="0"/>
      <w:marBottom w:val="0"/>
      <w:divBdr>
        <w:top w:val="none" w:sz="0" w:space="0" w:color="auto"/>
        <w:left w:val="none" w:sz="0" w:space="0" w:color="auto"/>
        <w:bottom w:val="none" w:sz="0" w:space="0" w:color="auto"/>
        <w:right w:val="none" w:sz="0" w:space="0" w:color="auto"/>
      </w:divBdr>
    </w:div>
    <w:div w:id="461461787">
      <w:bodyDiv w:val="1"/>
      <w:marLeft w:val="0"/>
      <w:marRight w:val="0"/>
      <w:marTop w:val="0"/>
      <w:marBottom w:val="0"/>
      <w:divBdr>
        <w:top w:val="none" w:sz="0" w:space="0" w:color="auto"/>
        <w:left w:val="none" w:sz="0" w:space="0" w:color="auto"/>
        <w:bottom w:val="none" w:sz="0" w:space="0" w:color="auto"/>
        <w:right w:val="none" w:sz="0" w:space="0" w:color="auto"/>
      </w:divBdr>
    </w:div>
    <w:div w:id="462114487">
      <w:bodyDiv w:val="1"/>
      <w:marLeft w:val="0"/>
      <w:marRight w:val="0"/>
      <w:marTop w:val="0"/>
      <w:marBottom w:val="0"/>
      <w:divBdr>
        <w:top w:val="none" w:sz="0" w:space="0" w:color="auto"/>
        <w:left w:val="none" w:sz="0" w:space="0" w:color="auto"/>
        <w:bottom w:val="none" w:sz="0" w:space="0" w:color="auto"/>
        <w:right w:val="none" w:sz="0" w:space="0" w:color="auto"/>
      </w:divBdr>
    </w:div>
    <w:div w:id="462161490">
      <w:bodyDiv w:val="1"/>
      <w:marLeft w:val="0"/>
      <w:marRight w:val="0"/>
      <w:marTop w:val="0"/>
      <w:marBottom w:val="0"/>
      <w:divBdr>
        <w:top w:val="none" w:sz="0" w:space="0" w:color="auto"/>
        <w:left w:val="none" w:sz="0" w:space="0" w:color="auto"/>
        <w:bottom w:val="none" w:sz="0" w:space="0" w:color="auto"/>
        <w:right w:val="none" w:sz="0" w:space="0" w:color="auto"/>
      </w:divBdr>
    </w:div>
    <w:div w:id="462232441">
      <w:bodyDiv w:val="1"/>
      <w:marLeft w:val="0"/>
      <w:marRight w:val="0"/>
      <w:marTop w:val="0"/>
      <w:marBottom w:val="0"/>
      <w:divBdr>
        <w:top w:val="none" w:sz="0" w:space="0" w:color="auto"/>
        <w:left w:val="none" w:sz="0" w:space="0" w:color="auto"/>
        <w:bottom w:val="none" w:sz="0" w:space="0" w:color="auto"/>
        <w:right w:val="none" w:sz="0" w:space="0" w:color="auto"/>
      </w:divBdr>
    </w:div>
    <w:div w:id="463079719">
      <w:bodyDiv w:val="1"/>
      <w:marLeft w:val="0"/>
      <w:marRight w:val="0"/>
      <w:marTop w:val="0"/>
      <w:marBottom w:val="0"/>
      <w:divBdr>
        <w:top w:val="none" w:sz="0" w:space="0" w:color="auto"/>
        <w:left w:val="none" w:sz="0" w:space="0" w:color="auto"/>
        <w:bottom w:val="none" w:sz="0" w:space="0" w:color="auto"/>
        <w:right w:val="none" w:sz="0" w:space="0" w:color="auto"/>
      </w:divBdr>
    </w:div>
    <w:div w:id="463426469">
      <w:bodyDiv w:val="1"/>
      <w:marLeft w:val="0"/>
      <w:marRight w:val="0"/>
      <w:marTop w:val="0"/>
      <w:marBottom w:val="0"/>
      <w:divBdr>
        <w:top w:val="none" w:sz="0" w:space="0" w:color="auto"/>
        <w:left w:val="none" w:sz="0" w:space="0" w:color="auto"/>
        <w:bottom w:val="none" w:sz="0" w:space="0" w:color="auto"/>
        <w:right w:val="none" w:sz="0" w:space="0" w:color="auto"/>
      </w:divBdr>
    </w:div>
    <w:div w:id="463541680">
      <w:bodyDiv w:val="1"/>
      <w:marLeft w:val="0"/>
      <w:marRight w:val="0"/>
      <w:marTop w:val="0"/>
      <w:marBottom w:val="0"/>
      <w:divBdr>
        <w:top w:val="none" w:sz="0" w:space="0" w:color="auto"/>
        <w:left w:val="none" w:sz="0" w:space="0" w:color="auto"/>
        <w:bottom w:val="none" w:sz="0" w:space="0" w:color="auto"/>
        <w:right w:val="none" w:sz="0" w:space="0" w:color="auto"/>
      </w:divBdr>
    </w:div>
    <w:div w:id="464158492">
      <w:bodyDiv w:val="1"/>
      <w:marLeft w:val="0"/>
      <w:marRight w:val="0"/>
      <w:marTop w:val="0"/>
      <w:marBottom w:val="0"/>
      <w:divBdr>
        <w:top w:val="none" w:sz="0" w:space="0" w:color="auto"/>
        <w:left w:val="none" w:sz="0" w:space="0" w:color="auto"/>
        <w:bottom w:val="none" w:sz="0" w:space="0" w:color="auto"/>
        <w:right w:val="none" w:sz="0" w:space="0" w:color="auto"/>
      </w:divBdr>
    </w:div>
    <w:div w:id="464281030">
      <w:bodyDiv w:val="1"/>
      <w:marLeft w:val="0"/>
      <w:marRight w:val="0"/>
      <w:marTop w:val="0"/>
      <w:marBottom w:val="0"/>
      <w:divBdr>
        <w:top w:val="none" w:sz="0" w:space="0" w:color="auto"/>
        <w:left w:val="none" w:sz="0" w:space="0" w:color="auto"/>
        <w:bottom w:val="none" w:sz="0" w:space="0" w:color="auto"/>
        <w:right w:val="none" w:sz="0" w:space="0" w:color="auto"/>
      </w:divBdr>
    </w:div>
    <w:div w:id="464550052">
      <w:bodyDiv w:val="1"/>
      <w:marLeft w:val="0"/>
      <w:marRight w:val="0"/>
      <w:marTop w:val="0"/>
      <w:marBottom w:val="0"/>
      <w:divBdr>
        <w:top w:val="none" w:sz="0" w:space="0" w:color="auto"/>
        <w:left w:val="none" w:sz="0" w:space="0" w:color="auto"/>
        <w:bottom w:val="none" w:sz="0" w:space="0" w:color="auto"/>
        <w:right w:val="none" w:sz="0" w:space="0" w:color="auto"/>
      </w:divBdr>
    </w:div>
    <w:div w:id="468130618">
      <w:bodyDiv w:val="1"/>
      <w:marLeft w:val="0"/>
      <w:marRight w:val="0"/>
      <w:marTop w:val="0"/>
      <w:marBottom w:val="0"/>
      <w:divBdr>
        <w:top w:val="none" w:sz="0" w:space="0" w:color="auto"/>
        <w:left w:val="none" w:sz="0" w:space="0" w:color="auto"/>
        <w:bottom w:val="none" w:sz="0" w:space="0" w:color="auto"/>
        <w:right w:val="none" w:sz="0" w:space="0" w:color="auto"/>
      </w:divBdr>
    </w:div>
    <w:div w:id="469246162">
      <w:bodyDiv w:val="1"/>
      <w:marLeft w:val="0"/>
      <w:marRight w:val="0"/>
      <w:marTop w:val="0"/>
      <w:marBottom w:val="0"/>
      <w:divBdr>
        <w:top w:val="none" w:sz="0" w:space="0" w:color="auto"/>
        <w:left w:val="none" w:sz="0" w:space="0" w:color="auto"/>
        <w:bottom w:val="none" w:sz="0" w:space="0" w:color="auto"/>
        <w:right w:val="none" w:sz="0" w:space="0" w:color="auto"/>
      </w:divBdr>
    </w:div>
    <w:div w:id="469640731">
      <w:bodyDiv w:val="1"/>
      <w:marLeft w:val="0"/>
      <w:marRight w:val="0"/>
      <w:marTop w:val="0"/>
      <w:marBottom w:val="0"/>
      <w:divBdr>
        <w:top w:val="none" w:sz="0" w:space="0" w:color="auto"/>
        <w:left w:val="none" w:sz="0" w:space="0" w:color="auto"/>
        <w:bottom w:val="none" w:sz="0" w:space="0" w:color="auto"/>
        <w:right w:val="none" w:sz="0" w:space="0" w:color="auto"/>
      </w:divBdr>
    </w:div>
    <w:div w:id="470169548">
      <w:bodyDiv w:val="1"/>
      <w:marLeft w:val="0"/>
      <w:marRight w:val="0"/>
      <w:marTop w:val="0"/>
      <w:marBottom w:val="0"/>
      <w:divBdr>
        <w:top w:val="none" w:sz="0" w:space="0" w:color="auto"/>
        <w:left w:val="none" w:sz="0" w:space="0" w:color="auto"/>
        <w:bottom w:val="none" w:sz="0" w:space="0" w:color="auto"/>
        <w:right w:val="none" w:sz="0" w:space="0" w:color="auto"/>
      </w:divBdr>
    </w:div>
    <w:div w:id="470437970">
      <w:bodyDiv w:val="1"/>
      <w:marLeft w:val="0"/>
      <w:marRight w:val="0"/>
      <w:marTop w:val="0"/>
      <w:marBottom w:val="0"/>
      <w:divBdr>
        <w:top w:val="none" w:sz="0" w:space="0" w:color="auto"/>
        <w:left w:val="none" w:sz="0" w:space="0" w:color="auto"/>
        <w:bottom w:val="none" w:sz="0" w:space="0" w:color="auto"/>
        <w:right w:val="none" w:sz="0" w:space="0" w:color="auto"/>
      </w:divBdr>
    </w:div>
    <w:div w:id="471025052">
      <w:bodyDiv w:val="1"/>
      <w:marLeft w:val="0"/>
      <w:marRight w:val="0"/>
      <w:marTop w:val="0"/>
      <w:marBottom w:val="0"/>
      <w:divBdr>
        <w:top w:val="none" w:sz="0" w:space="0" w:color="auto"/>
        <w:left w:val="none" w:sz="0" w:space="0" w:color="auto"/>
        <w:bottom w:val="none" w:sz="0" w:space="0" w:color="auto"/>
        <w:right w:val="none" w:sz="0" w:space="0" w:color="auto"/>
      </w:divBdr>
    </w:div>
    <w:div w:id="471288749">
      <w:bodyDiv w:val="1"/>
      <w:marLeft w:val="0"/>
      <w:marRight w:val="0"/>
      <w:marTop w:val="0"/>
      <w:marBottom w:val="0"/>
      <w:divBdr>
        <w:top w:val="none" w:sz="0" w:space="0" w:color="auto"/>
        <w:left w:val="none" w:sz="0" w:space="0" w:color="auto"/>
        <w:bottom w:val="none" w:sz="0" w:space="0" w:color="auto"/>
        <w:right w:val="none" w:sz="0" w:space="0" w:color="auto"/>
      </w:divBdr>
    </w:div>
    <w:div w:id="471293738">
      <w:bodyDiv w:val="1"/>
      <w:marLeft w:val="0"/>
      <w:marRight w:val="0"/>
      <w:marTop w:val="0"/>
      <w:marBottom w:val="0"/>
      <w:divBdr>
        <w:top w:val="none" w:sz="0" w:space="0" w:color="auto"/>
        <w:left w:val="none" w:sz="0" w:space="0" w:color="auto"/>
        <w:bottom w:val="none" w:sz="0" w:space="0" w:color="auto"/>
        <w:right w:val="none" w:sz="0" w:space="0" w:color="auto"/>
      </w:divBdr>
    </w:div>
    <w:div w:id="472214466">
      <w:bodyDiv w:val="1"/>
      <w:marLeft w:val="0"/>
      <w:marRight w:val="0"/>
      <w:marTop w:val="0"/>
      <w:marBottom w:val="0"/>
      <w:divBdr>
        <w:top w:val="none" w:sz="0" w:space="0" w:color="auto"/>
        <w:left w:val="none" w:sz="0" w:space="0" w:color="auto"/>
        <w:bottom w:val="none" w:sz="0" w:space="0" w:color="auto"/>
        <w:right w:val="none" w:sz="0" w:space="0" w:color="auto"/>
      </w:divBdr>
    </w:div>
    <w:div w:id="472218302">
      <w:bodyDiv w:val="1"/>
      <w:marLeft w:val="0"/>
      <w:marRight w:val="0"/>
      <w:marTop w:val="0"/>
      <w:marBottom w:val="0"/>
      <w:divBdr>
        <w:top w:val="none" w:sz="0" w:space="0" w:color="auto"/>
        <w:left w:val="none" w:sz="0" w:space="0" w:color="auto"/>
        <w:bottom w:val="none" w:sz="0" w:space="0" w:color="auto"/>
        <w:right w:val="none" w:sz="0" w:space="0" w:color="auto"/>
      </w:divBdr>
    </w:div>
    <w:div w:id="472336676">
      <w:bodyDiv w:val="1"/>
      <w:marLeft w:val="0"/>
      <w:marRight w:val="0"/>
      <w:marTop w:val="0"/>
      <w:marBottom w:val="0"/>
      <w:divBdr>
        <w:top w:val="none" w:sz="0" w:space="0" w:color="auto"/>
        <w:left w:val="none" w:sz="0" w:space="0" w:color="auto"/>
        <w:bottom w:val="none" w:sz="0" w:space="0" w:color="auto"/>
        <w:right w:val="none" w:sz="0" w:space="0" w:color="auto"/>
      </w:divBdr>
    </w:div>
    <w:div w:id="473914851">
      <w:bodyDiv w:val="1"/>
      <w:marLeft w:val="0"/>
      <w:marRight w:val="0"/>
      <w:marTop w:val="0"/>
      <w:marBottom w:val="0"/>
      <w:divBdr>
        <w:top w:val="none" w:sz="0" w:space="0" w:color="auto"/>
        <w:left w:val="none" w:sz="0" w:space="0" w:color="auto"/>
        <w:bottom w:val="none" w:sz="0" w:space="0" w:color="auto"/>
        <w:right w:val="none" w:sz="0" w:space="0" w:color="auto"/>
      </w:divBdr>
    </w:div>
    <w:div w:id="474687964">
      <w:bodyDiv w:val="1"/>
      <w:marLeft w:val="0"/>
      <w:marRight w:val="0"/>
      <w:marTop w:val="0"/>
      <w:marBottom w:val="0"/>
      <w:divBdr>
        <w:top w:val="none" w:sz="0" w:space="0" w:color="auto"/>
        <w:left w:val="none" w:sz="0" w:space="0" w:color="auto"/>
        <w:bottom w:val="none" w:sz="0" w:space="0" w:color="auto"/>
        <w:right w:val="none" w:sz="0" w:space="0" w:color="auto"/>
      </w:divBdr>
    </w:div>
    <w:div w:id="475100143">
      <w:bodyDiv w:val="1"/>
      <w:marLeft w:val="0"/>
      <w:marRight w:val="0"/>
      <w:marTop w:val="0"/>
      <w:marBottom w:val="0"/>
      <w:divBdr>
        <w:top w:val="none" w:sz="0" w:space="0" w:color="auto"/>
        <w:left w:val="none" w:sz="0" w:space="0" w:color="auto"/>
        <w:bottom w:val="none" w:sz="0" w:space="0" w:color="auto"/>
        <w:right w:val="none" w:sz="0" w:space="0" w:color="auto"/>
      </w:divBdr>
    </w:div>
    <w:div w:id="475491316">
      <w:bodyDiv w:val="1"/>
      <w:marLeft w:val="0"/>
      <w:marRight w:val="0"/>
      <w:marTop w:val="0"/>
      <w:marBottom w:val="0"/>
      <w:divBdr>
        <w:top w:val="none" w:sz="0" w:space="0" w:color="auto"/>
        <w:left w:val="none" w:sz="0" w:space="0" w:color="auto"/>
        <w:bottom w:val="none" w:sz="0" w:space="0" w:color="auto"/>
        <w:right w:val="none" w:sz="0" w:space="0" w:color="auto"/>
      </w:divBdr>
    </w:div>
    <w:div w:id="475806503">
      <w:bodyDiv w:val="1"/>
      <w:marLeft w:val="0"/>
      <w:marRight w:val="0"/>
      <w:marTop w:val="0"/>
      <w:marBottom w:val="0"/>
      <w:divBdr>
        <w:top w:val="none" w:sz="0" w:space="0" w:color="auto"/>
        <w:left w:val="none" w:sz="0" w:space="0" w:color="auto"/>
        <w:bottom w:val="none" w:sz="0" w:space="0" w:color="auto"/>
        <w:right w:val="none" w:sz="0" w:space="0" w:color="auto"/>
      </w:divBdr>
    </w:div>
    <w:div w:id="476337111">
      <w:bodyDiv w:val="1"/>
      <w:marLeft w:val="0"/>
      <w:marRight w:val="0"/>
      <w:marTop w:val="0"/>
      <w:marBottom w:val="0"/>
      <w:divBdr>
        <w:top w:val="none" w:sz="0" w:space="0" w:color="auto"/>
        <w:left w:val="none" w:sz="0" w:space="0" w:color="auto"/>
        <w:bottom w:val="none" w:sz="0" w:space="0" w:color="auto"/>
        <w:right w:val="none" w:sz="0" w:space="0" w:color="auto"/>
      </w:divBdr>
    </w:div>
    <w:div w:id="476530596">
      <w:bodyDiv w:val="1"/>
      <w:marLeft w:val="0"/>
      <w:marRight w:val="0"/>
      <w:marTop w:val="0"/>
      <w:marBottom w:val="0"/>
      <w:divBdr>
        <w:top w:val="none" w:sz="0" w:space="0" w:color="auto"/>
        <w:left w:val="none" w:sz="0" w:space="0" w:color="auto"/>
        <w:bottom w:val="none" w:sz="0" w:space="0" w:color="auto"/>
        <w:right w:val="none" w:sz="0" w:space="0" w:color="auto"/>
      </w:divBdr>
    </w:div>
    <w:div w:id="476655595">
      <w:bodyDiv w:val="1"/>
      <w:marLeft w:val="0"/>
      <w:marRight w:val="0"/>
      <w:marTop w:val="0"/>
      <w:marBottom w:val="0"/>
      <w:divBdr>
        <w:top w:val="none" w:sz="0" w:space="0" w:color="auto"/>
        <w:left w:val="none" w:sz="0" w:space="0" w:color="auto"/>
        <w:bottom w:val="none" w:sz="0" w:space="0" w:color="auto"/>
        <w:right w:val="none" w:sz="0" w:space="0" w:color="auto"/>
      </w:divBdr>
    </w:div>
    <w:div w:id="476656143">
      <w:bodyDiv w:val="1"/>
      <w:marLeft w:val="0"/>
      <w:marRight w:val="0"/>
      <w:marTop w:val="0"/>
      <w:marBottom w:val="0"/>
      <w:divBdr>
        <w:top w:val="none" w:sz="0" w:space="0" w:color="auto"/>
        <w:left w:val="none" w:sz="0" w:space="0" w:color="auto"/>
        <w:bottom w:val="none" w:sz="0" w:space="0" w:color="auto"/>
        <w:right w:val="none" w:sz="0" w:space="0" w:color="auto"/>
      </w:divBdr>
    </w:div>
    <w:div w:id="477233438">
      <w:bodyDiv w:val="1"/>
      <w:marLeft w:val="0"/>
      <w:marRight w:val="0"/>
      <w:marTop w:val="0"/>
      <w:marBottom w:val="0"/>
      <w:divBdr>
        <w:top w:val="none" w:sz="0" w:space="0" w:color="auto"/>
        <w:left w:val="none" w:sz="0" w:space="0" w:color="auto"/>
        <w:bottom w:val="none" w:sz="0" w:space="0" w:color="auto"/>
        <w:right w:val="none" w:sz="0" w:space="0" w:color="auto"/>
      </w:divBdr>
    </w:div>
    <w:div w:id="477461628">
      <w:bodyDiv w:val="1"/>
      <w:marLeft w:val="0"/>
      <w:marRight w:val="0"/>
      <w:marTop w:val="0"/>
      <w:marBottom w:val="0"/>
      <w:divBdr>
        <w:top w:val="none" w:sz="0" w:space="0" w:color="auto"/>
        <w:left w:val="none" w:sz="0" w:space="0" w:color="auto"/>
        <w:bottom w:val="none" w:sz="0" w:space="0" w:color="auto"/>
        <w:right w:val="none" w:sz="0" w:space="0" w:color="auto"/>
      </w:divBdr>
    </w:div>
    <w:div w:id="477696929">
      <w:bodyDiv w:val="1"/>
      <w:marLeft w:val="0"/>
      <w:marRight w:val="0"/>
      <w:marTop w:val="0"/>
      <w:marBottom w:val="0"/>
      <w:divBdr>
        <w:top w:val="none" w:sz="0" w:space="0" w:color="auto"/>
        <w:left w:val="none" w:sz="0" w:space="0" w:color="auto"/>
        <w:bottom w:val="none" w:sz="0" w:space="0" w:color="auto"/>
        <w:right w:val="none" w:sz="0" w:space="0" w:color="auto"/>
      </w:divBdr>
    </w:div>
    <w:div w:id="479426832">
      <w:bodyDiv w:val="1"/>
      <w:marLeft w:val="0"/>
      <w:marRight w:val="0"/>
      <w:marTop w:val="0"/>
      <w:marBottom w:val="0"/>
      <w:divBdr>
        <w:top w:val="none" w:sz="0" w:space="0" w:color="auto"/>
        <w:left w:val="none" w:sz="0" w:space="0" w:color="auto"/>
        <w:bottom w:val="none" w:sz="0" w:space="0" w:color="auto"/>
        <w:right w:val="none" w:sz="0" w:space="0" w:color="auto"/>
      </w:divBdr>
    </w:div>
    <w:div w:id="479620274">
      <w:bodyDiv w:val="1"/>
      <w:marLeft w:val="0"/>
      <w:marRight w:val="0"/>
      <w:marTop w:val="0"/>
      <w:marBottom w:val="0"/>
      <w:divBdr>
        <w:top w:val="none" w:sz="0" w:space="0" w:color="auto"/>
        <w:left w:val="none" w:sz="0" w:space="0" w:color="auto"/>
        <w:bottom w:val="none" w:sz="0" w:space="0" w:color="auto"/>
        <w:right w:val="none" w:sz="0" w:space="0" w:color="auto"/>
      </w:divBdr>
    </w:div>
    <w:div w:id="480200878">
      <w:bodyDiv w:val="1"/>
      <w:marLeft w:val="0"/>
      <w:marRight w:val="0"/>
      <w:marTop w:val="0"/>
      <w:marBottom w:val="0"/>
      <w:divBdr>
        <w:top w:val="none" w:sz="0" w:space="0" w:color="auto"/>
        <w:left w:val="none" w:sz="0" w:space="0" w:color="auto"/>
        <w:bottom w:val="none" w:sz="0" w:space="0" w:color="auto"/>
        <w:right w:val="none" w:sz="0" w:space="0" w:color="auto"/>
      </w:divBdr>
    </w:div>
    <w:div w:id="481972803">
      <w:bodyDiv w:val="1"/>
      <w:marLeft w:val="0"/>
      <w:marRight w:val="0"/>
      <w:marTop w:val="0"/>
      <w:marBottom w:val="0"/>
      <w:divBdr>
        <w:top w:val="none" w:sz="0" w:space="0" w:color="auto"/>
        <w:left w:val="none" w:sz="0" w:space="0" w:color="auto"/>
        <w:bottom w:val="none" w:sz="0" w:space="0" w:color="auto"/>
        <w:right w:val="none" w:sz="0" w:space="0" w:color="auto"/>
      </w:divBdr>
    </w:div>
    <w:div w:id="482161814">
      <w:bodyDiv w:val="1"/>
      <w:marLeft w:val="0"/>
      <w:marRight w:val="0"/>
      <w:marTop w:val="0"/>
      <w:marBottom w:val="0"/>
      <w:divBdr>
        <w:top w:val="none" w:sz="0" w:space="0" w:color="auto"/>
        <w:left w:val="none" w:sz="0" w:space="0" w:color="auto"/>
        <w:bottom w:val="none" w:sz="0" w:space="0" w:color="auto"/>
        <w:right w:val="none" w:sz="0" w:space="0" w:color="auto"/>
      </w:divBdr>
    </w:div>
    <w:div w:id="482967428">
      <w:bodyDiv w:val="1"/>
      <w:marLeft w:val="0"/>
      <w:marRight w:val="0"/>
      <w:marTop w:val="0"/>
      <w:marBottom w:val="0"/>
      <w:divBdr>
        <w:top w:val="none" w:sz="0" w:space="0" w:color="auto"/>
        <w:left w:val="none" w:sz="0" w:space="0" w:color="auto"/>
        <w:bottom w:val="none" w:sz="0" w:space="0" w:color="auto"/>
        <w:right w:val="none" w:sz="0" w:space="0" w:color="auto"/>
      </w:divBdr>
    </w:div>
    <w:div w:id="483283335">
      <w:bodyDiv w:val="1"/>
      <w:marLeft w:val="0"/>
      <w:marRight w:val="0"/>
      <w:marTop w:val="0"/>
      <w:marBottom w:val="0"/>
      <w:divBdr>
        <w:top w:val="none" w:sz="0" w:space="0" w:color="auto"/>
        <w:left w:val="none" w:sz="0" w:space="0" w:color="auto"/>
        <w:bottom w:val="none" w:sz="0" w:space="0" w:color="auto"/>
        <w:right w:val="none" w:sz="0" w:space="0" w:color="auto"/>
      </w:divBdr>
    </w:div>
    <w:div w:id="484902926">
      <w:bodyDiv w:val="1"/>
      <w:marLeft w:val="0"/>
      <w:marRight w:val="0"/>
      <w:marTop w:val="0"/>
      <w:marBottom w:val="0"/>
      <w:divBdr>
        <w:top w:val="none" w:sz="0" w:space="0" w:color="auto"/>
        <w:left w:val="none" w:sz="0" w:space="0" w:color="auto"/>
        <w:bottom w:val="none" w:sz="0" w:space="0" w:color="auto"/>
        <w:right w:val="none" w:sz="0" w:space="0" w:color="auto"/>
      </w:divBdr>
    </w:div>
    <w:div w:id="485972136">
      <w:bodyDiv w:val="1"/>
      <w:marLeft w:val="0"/>
      <w:marRight w:val="0"/>
      <w:marTop w:val="0"/>
      <w:marBottom w:val="0"/>
      <w:divBdr>
        <w:top w:val="none" w:sz="0" w:space="0" w:color="auto"/>
        <w:left w:val="none" w:sz="0" w:space="0" w:color="auto"/>
        <w:bottom w:val="none" w:sz="0" w:space="0" w:color="auto"/>
        <w:right w:val="none" w:sz="0" w:space="0" w:color="auto"/>
      </w:divBdr>
    </w:div>
    <w:div w:id="486095995">
      <w:bodyDiv w:val="1"/>
      <w:marLeft w:val="0"/>
      <w:marRight w:val="0"/>
      <w:marTop w:val="0"/>
      <w:marBottom w:val="0"/>
      <w:divBdr>
        <w:top w:val="none" w:sz="0" w:space="0" w:color="auto"/>
        <w:left w:val="none" w:sz="0" w:space="0" w:color="auto"/>
        <w:bottom w:val="none" w:sz="0" w:space="0" w:color="auto"/>
        <w:right w:val="none" w:sz="0" w:space="0" w:color="auto"/>
      </w:divBdr>
    </w:div>
    <w:div w:id="486824958">
      <w:bodyDiv w:val="1"/>
      <w:marLeft w:val="0"/>
      <w:marRight w:val="0"/>
      <w:marTop w:val="0"/>
      <w:marBottom w:val="0"/>
      <w:divBdr>
        <w:top w:val="none" w:sz="0" w:space="0" w:color="auto"/>
        <w:left w:val="none" w:sz="0" w:space="0" w:color="auto"/>
        <w:bottom w:val="none" w:sz="0" w:space="0" w:color="auto"/>
        <w:right w:val="none" w:sz="0" w:space="0" w:color="auto"/>
      </w:divBdr>
    </w:div>
    <w:div w:id="488058315">
      <w:bodyDiv w:val="1"/>
      <w:marLeft w:val="0"/>
      <w:marRight w:val="0"/>
      <w:marTop w:val="0"/>
      <w:marBottom w:val="0"/>
      <w:divBdr>
        <w:top w:val="none" w:sz="0" w:space="0" w:color="auto"/>
        <w:left w:val="none" w:sz="0" w:space="0" w:color="auto"/>
        <w:bottom w:val="none" w:sz="0" w:space="0" w:color="auto"/>
        <w:right w:val="none" w:sz="0" w:space="0" w:color="auto"/>
      </w:divBdr>
    </w:div>
    <w:div w:id="489103974">
      <w:bodyDiv w:val="1"/>
      <w:marLeft w:val="0"/>
      <w:marRight w:val="0"/>
      <w:marTop w:val="0"/>
      <w:marBottom w:val="0"/>
      <w:divBdr>
        <w:top w:val="none" w:sz="0" w:space="0" w:color="auto"/>
        <w:left w:val="none" w:sz="0" w:space="0" w:color="auto"/>
        <w:bottom w:val="none" w:sz="0" w:space="0" w:color="auto"/>
        <w:right w:val="none" w:sz="0" w:space="0" w:color="auto"/>
      </w:divBdr>
    </w:div>
    <w:div w:id="489449208">
      <w:bodyDiv w:val="1"/>
      <w:marLeft w:val="0"/>
      <w:marRight w:val="0"/>
      <w:marTop w:val="0"/>
      <w:marBottom w:val="0"/>
      <w:divBdr>
        <w:top w:val="none" w:sz="0" w:space="0" w:color="auto"/>
        <w:left w:val="none" w:sz="0" w:space="0" w:color="auto"/>
        <w:bottom w:val="none" w:sz="0" w:space="0" w:color="auto"/>
        <w:right w:val="none" w:sz="0" w:space="0" w:color="auto"/>
      </w:divBdr>
    </w:div>
    <w:div w:id="489949227">
      <w:bodyDiv w:val="1"/>
      <w:marLeft w:val="0"/>
      <w:marRight w:val="0"/>
      <w:marTop w:val="0"/>
      <w:marBottom w:val="0"/>
      <w:divBdr>
        <w:top w:val="none" w:sz="0" w:space="0" w:color="auto"/>
        <w:left w:val="none" w:sz="0" w:space="0" w:color="auto"/>
        <w:bottom w:val="none" w:sz="0" w:space="0" w:color="auto"/>
        <w:right w:val="none" w:sz="0" w:space="0" w:color="auto"/>
      </w:divBdr>
    </w:div>
    <w:div w:id="489954738">
      <w:bodyDiv w:val="1"/>
      <w:marLeft w:val="0"/>
      <w:marRight w:val="0"/>
      <w:marTop w:val="0"/>
      <w:marBottom w:val="0"/>
      <w:divBdr>
        <w:top w:val="none" w:sz="0" w:space="0" w:color="auto"/>
        <w:left w:val="none" w:sz="0" w:space="0" w:color="auto"/>
        <w:bottom w:val="none" w:sz="0" w:space="0" w:color="auto"/>
        <w:right w:val="none" w:sz="0" w:space="0" w:color="auto"/>
      </w:divBdr>
    </w:div>
    <w:div w:id="492184156">
      <w:bodyDiv w:val="1"/>
      <w:marLeft w:val="0"/>
      <w:marRight w:val="0"/>
      <w:marTop w:val="0"/>
      <w:marBottom w:val="0"/>
      <w:divBdr>
        <w:top w:val="none" w:sz="0" w:space="0" w:color="auto"/>
        <w:left w:val="none" w:sz="0" w:space="0" w:color="auto"/>
        <w:bottom w:val="none" w:sz="0" w:space="0" w:color="auto"/>
        <w:right w:val="none" w:sz="0" w:space="0" w:color="auto"/>
      </w:divBdr>
    </w:div>
    <w:div w:id="492188426">
      <w:bodyDiv w:val="1"/>
      <w:marLeft w:val="0"/>
      <w:marRight w:val="0"/>
      <w:marTop w:val="0"/>
      <w:marBottom w:val="0"/>
      <w:divBdr>
        <w:top w:val="none" w:sz="0" w:space="0" w:color="auto"/>
        <w:left w:val="none" w:sz="0" w:space="0" w:color="auto"/>
        <w:bottom w:val="none" w:sz="0" w:space="0" w:color="auto"/>
        <w:right w:val="none" w:sz="0" w:space="0" w:color="auto"/>
      </w:divBdr>
    </w:div>
    <w:div w:id="493763719">
      <w:bodyDiv w:val="1"/>
      <w:marLeft w:val="0"/>
      <w:marRight w:val="0"/>
      <w:marTop w:val="0"/>
      <w:marBottom w:val="0"/>
      <w:divBdr>
        <w:top w:val="none" w:sz="0" w:space="0" w:color="auto"/>
        <w:left w:val="none" w:sz="0" w:space="0" w:color="auto"/>
        <w:bottom w:val="none" w:sz="0" w:space="0" w:color="auto"/>
        <w:right w:val="none" w:sz="0" w:space="0" w:color="auto"/>
      </w:divBdr>
    </w:div>
    <w:div w:id="494877409">
      <w:bodyDiv w:val="1"/>
      <w:marLeft w:val="0"/>
      <w:marRight w:val="0"/>
      <w:marTop w:val="0"/>
      <w:marBottom w:val="0"/>
      <w:divBdr>
        <w:top w:val="none" w:sz="0" w:space="0" w:color="auto"/>
        <w:left w:val="none" w:sz="0" w:space="0" w:color="auto"/>
        <w:bottom w:val="none" w:sz="0" w:space="0" w:color="auto"/>
        <w:right w:val="none" w:sz="0" w:space="0" w:color="auto"/>
      </w:divBdr>
    </w:div>
    <w:div w:id="495000506">
      <w:bodyDiv w:val="1"/>
      <w:marLeft w:val="0"/>
      <w:marRight w:val="0"/>
      <w:marTop w:val="0"/>
      <w:marBottom w:val="0"/>
      <w:divBdr>
        <w:top w:val="none" w:sz="0" w:space="0" w:color="auto"/>
        <w:left w:val="none" w:sz="0" w:space="0" w:color="auto"/>
        <w:bottom w:val="none" w:sz="0" w:space="0" w:color="auto"/>
        <w:right w:val="none" w:sz="0" w:space="0" w:color="auto"/>
      </w:divBdr>
    </w:div>
    <w:div w:id="495649294">
      <w:bodyDiv w:val="1"/>
      <w:marLeft w:val="0"/>
      <w:marRight w:val="0"/>
      <w:marTop w:val="0"/>
      <w:marBottom w:val="0"/>
      <w:divBdr>
        <w:top w:val="none" w:sz="0" w:space="0" w:color="auto"/>
        <w:left w:val="none" w:sz="0" w:space="0" w:color="auto"/>
        <w:bottom w:val="none" w:sz="0" w:space="0" w:color="auto"/>
        <w:right w:val="none" w:sz="0" w:space="0" w:color="auto"/>
      </w:divBdr>
    </w:div>
    <w:div w:id="496463772">
      <w:bodyDiv w:val="1"/>
      <w:marLeft w:val="0"/>
      <w:marRight w:val="0"/>
      <w:marTop w:val="0"/>
      <w:marBottom w:val="0"/>
      <w:divBdr>
        <w:top w:val="none" w:sz="0" w:space="0" w:color="auto"/>
        <w:left w:val="none" w:sz="0" w:space="0" w:color="auto"/>
        <w:bottom w:val="none" w:sz="0" w:space="0" w:color="auto"/>
        <w:right w:val="none" w:sz="0" w:space="0" w:color="auto"/>
      </w:divBdr>
    </w:div>
    <w:div w:id="498272529">
      <w:bodyDiv w:val="1"/>
      <w:marLeft w:val="0"/>
      <w:marRight w:val="0"/>
      <w:marTop w:val="0"/>
      <w:marBottom w:val="0"/>
      <w:divBdr>
        <w:top w:val="none" w:sz="0" w:space="0" w:color="auto"/>
        <w:left w:val="none" w:sz="0" w:space="0" w:color="auto"/>
        <w:bottom w:val="none" w:sz="0" w:space="0" w:color="auto"/>
        <w:right w:val="none" w:sz="0" w:space="0" w:color="auto"/>
      </w:divBdr>
    </w:div>
    <w:div w:id="498471327">
      <w:bodyDiv w:val="1"/>
      <w:marLeft w:val="0"/>
      <w:marRight w:val="0"/>
      <w:marTop w:val="0"/>
      <w:marBottom w:val="0"/>
      <w:divBdr>
        <w:top w:val="none" w:sz="0" w:space="0" w:color="auto"/>
        <w:left w:val="none" w:sz="0" w:space="0" w:color="auto"/>
        <w:bottom w:val="none" w:sz="0" w:space="0" w:color="auto"/>
        <w:right w:val="none" w:sz="0" w:space="0" w:color="auto"/>
      </w:divBdr>
    </w:div>
    <w:div w:id="499782668">
      <w:bodyDiv w:val="1"/>
      <w:marLeft w:val="0"/>
      <w:marRight w:val="0"/>
      <w:marTop w:val="0"/>
      <w:marBottom w:val="0"/>
      <w:divBdr>
        <w:top w:val="none" w:sz="0" w:space="0" w:color="auto"/>
        <w:left w:val="none" w:sz="0" w:space="0" w:color="auto"/>
        <w:bottom w:val="none" w:sz="0" w:space="0" w:color="auto"/>
        <w:right w:val="none" w:sz="0" w:space="0" w:color="auto"/>
      </w:divBdr>
    </w:div>
    <w:div w:id="499806885">
      <w:bodyDiv w:val="1"/>
      <w:marLeft w:val="0"/>
      <w:marRight w:val="0"/>
      <w:marTop w:val="0"/>
      <w:marBottom w:val="0"/>
      <w:divBdr>
        <w:top w:val="none" w:sz="0" w:space="0" w:color="auto"/>
        <w:left w:val="none" w:sz="0" w:space="0" w:color="auto"/>
        <w:bottom w:val="none" w:sz="0" w:space="0" w:color="auto"/>
        <w:right w:val="none" w:sz="0" w:space="0" w:color="auto"/>
      </w:divBdr>
    </w:div>
    <w:div w:id="499853921">
      <w:bodyDiv w:val="1"/>
      <w:marLeft w:val="0"/>
      <w:marRight w:val="0"/>
      <w:marTop w:val="0"/>
      <w:marBottom w:val="0"/>
      <w:divBdr>
        <w:top w:val="none" w:sz="0" w:space="0" w:color="auto"/>
        <w:left w:val="none" w:sz="0" w:space="0" w:color="auto"/>
        <w:bottom w:val="none" w:sz="0" w:space="0" w:color="auto"/>
        <w:right w:val="none" w:sz="0" w:space="0" w:color="auto"/>
      </w:divBdr>
    </w:div>
    <w:div w:id="500202281">
      <w:bodyDiv w:val="1"/>
      <w:marLeft w:val="0"/>
      <w:marRight w:val="0"/>
      <w:marTop w:val="0"/>
      <w:marBottom w:val="0"/>
      <w:divBdr>
        <w:top w:val="none" w:sz="0" w:space="0" w:color="auto"/>
        <w:left w:val="none" w:sz="0" w:space="0" w:color="auto"/>
        <w:bottom w:val="none" w:sz="0" w:space="0" w:color="auto"/>
        <w:right w:val="none" w:sz="0" w:space="0" w:color="auto"/>
      </w:divBdr>
    </w:div>
    <w:div w:id="500508808">
      <w:bodyDiv w:val="1"/>
      <w:marLeft w:val="0"/>
      <w:marRight w:val="0"/>
      <w:marTop w:val="0"/>
      <w:marBottom w:val="0"/>
      <w:divBdr>
        <w:top w:val="none" w:sz="0" w:space="0" w:color="auto"/>
        <w:left w:val="none" w:sz="0" w:space="0" w:color="auto"/>
        <w:bottom w:val="none" w:sz="0" w:space="0" w:color="auto"/>
        <w:right w:val="none" w:sz="0" w:space="0" w:color="auto"/>
      </w:divBdr>
    </w:div>
    <w:div w:id="500589807">
      <w:bodyDiv w:val="1"/>
      <w:marLeft w:val="0"/>
      <w:marRight w:val="0"/>
      <w:marTop w:val="0"/>
      <w:marBottom w:val="0"/>
      <w:divBdr>
        <w:top w:val="none" w:sz="0" w:space="0" w:color="auto"/>
        <w:left w:val="none" w:sz="0" w:space="0" w:color="auto"/>
        <w:bottom w:val="none" w:sz="0" w:space="0" w:color="auto"/>
        <w:right w:val="none" w:sz="0" w:space="0" w:color="auto"/>
      </w:divBdr>
    </w:div>
    <w:div w:id="500656163">
      <w:bodyDiv w:val="1"/>
      <w:marLeft w:val="0"/>
      <w:marRight w:val="0"/>
      <w:marTop w:val="0"/>
      <w:marBottom w:val="0"/>
      <w:divBdr>
        <w:top w:val="none" w:sz="0" w:space="0" w:color="auto"/>
        <w:left w:val="none" w:sz="0" w:space="0" w:color="auto"/>
        <w:bottom w:val="none" w:sz="0" w:space="0" w:color="auto"/>
        <w:right w:val="none" w:sz="0" w:space="0" w:color="auto"/>
      </w:divBdr>
    </w:div>
    <w:div w:id="503131876">
      <w:bodyDiv w:val="1"/>
      <w:marLeft w:val="0"/>
      <w:marRight w:val="0"/>
      <w:marTop w:val="0"/>
      <w:marBottom w:val="0"/>
      <w:divBdr>
        <w:top w:val="none" w:sz="0" w:space="0" w:color="auto"/>
        <w:left w:val="none" w:sz="0" w:space="0" w:color="auto"/>
        <w:bottom w:val="none" w:sz="0" w:space="0" w:color="auto"/>
        <w:right w:val="none" w:sz="0" w:space="0" w:color="auto"/>
      </w:divBdr>
    </w:div>
    <w:div w:id="503978249">
      <w:bodyDiv w:val="1"/>
      <w:marLeft w:val="0"/>
      <w:marRight w:val="0"/>
      <w:marTop w:val="0"/>
      <w:marBottom w:val="0"/>
      <w:divBdr>
        <w:top w:val="none" w:sz="0" w:space="0" w:color="auto"/>
        <w:left w:val="none" w:sz="0" w:space="0" w:color="auto"/>
        <w:bottom w:val="none" w:sz="0" w:space="0" w:color="auto"/>
        <w:right w:val="none" w:sz="0" w:space="0" w:color="auto"/>
      </w:divBdr>
    </w:div>
    <w:div w:id="504366271">
      <w:bodyDiv w:val="1"/>
      <w:marLeft w:val="0"/>
      <w:marRight w:val="0"/>
      <w:marTop w:val="0"/>
      <w:marBottom w:val="0"/>
      <w:divBdr>
        <w:top w:val="none" w:sz="0" w:space="0" w:color="auto"/>
        <w:left w:val="none" w:sz="0" w:space="0" w:color="auto"/>
        <w:bottom w:val="none" w:sz="0" w:space="0" w:color="auto"/>
        <w:right w:val="none" w:sz="0" w:space="0" w:color="auto"/>
      </w:divBdr>
    </w:div>
    <w:div w:id="504908020">
      <w:bodyDiv w:val="1"/>
      <w:marLeft w:val="0"/>
      <w:marRight w:val="0"/>
      <w:marTop w:val="0"/>
      <w:marBottom w:val="0"/>
      <w:divBdr>
        <w:top w:val="none" w:sz="0" w:space="0" w:color="auto"/>
        <w:left w:val="none" w:sz="0" w:space="0" w:color="auto"/>
        <w:bottom w:val="none" w:sz="0" w:space="0" w:color="auto"/>
        <w:right w:val="none" w:sz="0" w:space="0" w:color="auto"/>
      </w:divBdr>
    </w:div>
    <w:div w:id="505638542">
      <w:bodyDiv w:val="1"/>
      <w:marLeft w:val="0"/>
      <w:marRight w:val="0"/>
      <w:marTop w:val="0"/>
      <w:marBottom w:val="0"/>
      <w:divBdr>
        <w:top w:val="none" w:sz="0" w:space="0" w:color="auto"/>
        <w:left w:val="none" w:sz="0" w:space="0" w:color="auto"/>
        <w:bottom w:val="none" w:sz="0" w:space="0" w:color="auto"/>
        <w:right w:val="none" w:sz="0" w:space="0" w:color="auto"/>
      </w:divBdr>
    </w:div>
    <w:div w:id="505705943">
      <w:bodyDiv w:val="1"/>
      <w:marLeft w:val="0"/>
      <w:marRight w:val="0"/>
      <w:marTop w:val="0"/>
      <w:marBottom w:val="0"/>
      <w:divBdr>
        <w:top w:val="none" w:sz="0" w:space="0" w:color="auto"/>
        <w:left w:val="none" w:sz="0" w:space="0" w:color="auto"/>
        <w:bottom w:val="none" w:sz="0" w:space="0" w:color="auto"/>
        <w:right w:val="none" w:sz="0" w:space="0" w:color="auto"/>
      </w:divBdr>
    </w:div>
    <w:div w:id="505946808">
      <w:bodyDiv w:val="1"/>
      <w:marLeft w:val="0"/>
      <w:marRight w:val="0"/>
      <w:marTop w:val="0"/>
      <w:marBottom w:val="0"/>
      <w:divBdr>
        <w:top w:val="none" w:sz="0" w:space="0" w:color="auto"/>
        <w:left w:val="none" w:sz="0" w:space="0" w:color="auto"/>
        <w:bottom w:val="none" w:sz="0" w:space="0" w:color="auto"/>
        <w:right w:val="none" w:sz="0" w:space="0" w:color="auto"/>
      </w:divBdr>
    </w:div>
    <w:div w:id="509373979">
      <w:bodyDiv w:val="1"/>
      <w:marLeft w:val="0"/>
      <w:marRight w:val="0"/>
      <w:marTop w:val="0"/>
      <w:marBottom w:val="0"/>
      <w:divBdr>
        <w:top w:val="none" w:sz="0" w:space="0" w:color="auto"/>
        <w:left w:val="none" w:sz="0" w:space="0" w:color="auto"/>
        <w:bottom w:val="none" w:sz="0" w:space="0" w:color="auto"/>
        <w:right w:val="none" w:sz="0" w:space="0" w:color="auto"/>
      </w:divBdr>
    </w:div>
    <w:div w:id="509487635">
      <w:bodyDiv w:val="1"/>
      <w:marLeft w:val="0"/>
      <w:marRight w:val="0"/>
      <w:marTop w:val="0"/>
      <w:marBottom w:val="0"/>
      <w:divBdr>
        <w:top w:val="none" w:sz="0" w:space="0" w:color="auto"/>
        <w:left w:val="none" w:sz="0" w:space="0" w:color="auto"/>
        <w:bottom w:val="none" w:sz="0" w:space="0" w:color="auto"/>
        <w:right w:val="none" w:sz="0" w:space="0" w:color="auto"/>
      </w:divBdr>
    </w:div>
    <w:div w:id="510069146">
      <w:bodyDiv w:val="1"/>
      <w:marLeft w:val="0"/>
      <w:marRight w:val="0"/>
      <w:marTop w:val="0"/>
      <w:marBottom w:val="0"/>
      <w:divBdr>
        <w:top w:val="none" w:sz="0" w:space="0" w:color="auto"/>
        <w:left w:val="none" w:sz="0" w:space="0" w:color="auto"/>
        <w:bottom w:val="none" w:sz="0" w:space="0" w:color="auto"/>
        <w:right w:val="none" w:sz="0" w:space="0" w:color="auto"/>
      </w:divBdr>
    </w:div>
    <w:div w:id="510413233">
      <w:bodyDiv w:val="1"/>
      <w:marLeft w:val="0"/>
      <w:marRight w:val="0"/>
      <w:marTop w:val="0"/>
      <w:marBottom w:val="0"/>
      <w:divBdr>
        <w:top w:val="none" w:sz="0" w:space="0" w:color="auto"/>
        <w:left w:val="none" w:sz="0" w:space="0" w:color="auto"/>
        <w:bottom w:val="none" w:sz="0" w:space="0" w:color="auto"/>
        <w:right w:val="none" w:sz="0" w:space="0" w:color="auto"/>
      </w:divBdr>
    </w:div>
    <w:div w:id="512960487">
      <w:bodyDiv w:val="1"/>
      <w:marLeft w:val="0"/>
      <w:marRight w:val="0"/>
      <w:marTop w:val="0"/>
      <w:marBottom w:val="0"/>
      <w:divBdr>
        <w:top w:val="none" w:sz="0" w:space="0" w:color="auto"/>
        <w:left w:val="none" w:sz="0" w:space="0" w:color="auto"/>
        <w:bottom w:val="none" w:sz="0" w:space="0" w:color="auto"/>
        <w:right w:val="none" w:sz="0" w:space="0" w:color="auto"/>
      </w:divBdr>
    </w:div>
    <w:div w:id="513614261">
      <w:bodyDiv w:val="1"/>
      <w:marLeft w:val="0"/>
      <w:marRight w:val="0"/>
      <w:marTop w:val="0"/>
      <w:marBottom w:val="0"/>
      <w:divBdr>
        <w:top w:val="none" w:sz="0" w:space="0" w:color="auto"/>
        <w:left w:val="none" w:sz="0" w:space="0" w:color="auto"/>
        <w:bottom w:val="none" w:sz="0" w:space="0" w:color="auto"/>
        <w:right w:val="none" w:sz="0" w:space="0" w:color="auto"/>
      </w:divBdr>
    </w:div>
    <w:div w:id="513961584">
      <w:bodyDiv w:val="1"/>
      <w:marLeft w:val="0"/>
      <w:marRight w:val="0"/>
      <w:marTop w:val="0"/>
      <w:marBottom w:val="0"/>
      <w:divBdr>
        <w:top w:val="none" w:sz="0" w:space="0" w:color="auto"/>
        <w:left w:val="none" w:sz="0" w:space="0" w:color="auto"/>
        <w:bottom w:val="none" w:sz="0" w:space="0" w:color="auto"/>
        <w:right w:val="none" w:sz="0" w:space="0" w:color="auto"/>
      </w:divBdr>
    </w:div>
    <w:div w:id="514349991">
      <w:bodyDiv w:val="1"/>
      <w:marLeft w:val="0"/>
      <w:marRight w:val="0"/>
      <w:marTop w:val="0"/>
      <w:marBottom w:val="0"/>
      <w:divBdr>
        <w:top w:val="none" w:sz="0" w:space="0" w:color="auto"/>
        <w:left w:val="none" w:sz="0" w:space="0" w:color="auto"/>
        <w:bottom w:val="none" w:sz="0" w:space="0" w:color="auto"/>
        <w:right w:val="none" w:sz="0" w:space="0" w:color="auto"/>
      </w:divBdr>
    </w:div>
    <w:div w:id="514609730">
      <w:bodyDiv w:val="1"/>
      <w:marLeft w:val="0"/>
      <w:marRight w:val="0"/>
      <w:marTop w:val="0"/>
      <w:marBottom w:val="0"/>
      <w:divBdr>
        <w:top w:val="none" w:sz="0" w:space="0" w:color="auto"/>
        <w:left w:val="none" w:sz="0" w:space="0" w:color="auto"/>
        <w:bottom w:val="none" w:sz="0" w:space="0" w:color="auto"/>
        <w:right w:val="none" w:sz="0" w:space="0" w:color="auto"/>
      </w:divBdr>
    </w:div>
    <w:div w:id="514881464">
      <w:bodyDiv w:val="1"/>
      <w:marLeft w:val="0"/>
      <w:marRight w:val="0"/>
      <w:marTop w:val="0"/>
      <w:marBottom w:val="0"/>
      <w:divBdr>
        <w:top w:val="none" w:sz="0" w:space="0" w:color="auto"/>
        <w:left w:val="none" w:sz="0" w:space="0" w:color="auto"/>
        <w:bottom w:val="none" w:sz="0" w:space="0" w:color="auto"/>
        <w:right w:val="none" w:sz="0" w:space="0" w:color="auto"/>
      </w:divBdr>
    </w:div>
    <w:div w:id="515199055">
      <w:bodyDiv w:val="1"/>
      <w:marLeft w:val="0"/>
      <w:marRight w:val="0"/>
      <w:marTop w:val="0"/>
      <w:marBottom w:val="0"/>
      <w:divBdr>
        <w:top w:val="none" w:sz="0" w:space="0" w:color="auto"/>
        <w:left w:val="none" w:sz="0" w:space="0" w:color="auto"/>
        <w:bottom w:val="none" w:sz="0" w:space="0" w:color="auto"/>
        <w:right w:val="none" w:sz="0" w:space="0" w:color="auto"/>
      </w:divBdr>
    </w:div>
    <w:div w:id="516115010">
      <w:bodyDiv w:val="1"/>
      <w:marLeft w:val="0"/>
      <w:marRight w:val="0"/>
      <w:marTop w:val="0"/>
      <w:marBottom w:val="0"/>
      <w:divBdr>
        <w:top w:val="none" w:sz="0" w:space="0" w:color="auto"/>
        <w:left w:val="none" w:sz="0" w:space="0" w:color="auto"/>
        <w:bottom w:val="none" w:sz="0" w:space="0" w:color="auto"/>
        <w:right w:val="none" w:sz="0" w:space="0" w:color="auto"/>
      </w:divBdr>
    </w:div>
    <w:div w:id="516582782">
      <w:bodyDiv w:val="1"/>
      <w:marLeft w:val="0"/>
      <w:marRight w:val="0"/>
      <w:marTop w:val="0"/>
      <w:marBottom w:val="0"/>
      <w:divBdr>
        <w:top w:val="none" w:sz="0" w:space="0" w:color="auto"/>
        <w:left w:val="none" w:sz="0" w:space="0" w:color="auto"/>
        <w:bottom w:val="none" w:sz="0" w:space="0" w:color="auto"/>
        <w:right w:val="none" w:sz="0" w:space="0" w:color="auto"/>
      </w:divBdr>
    </w:div>
    <w:div w:id="516702367">
      <w:bodyDiv w:val="1"/>
      <w:marLeft w:val="0"/>
      <w:marRight w:val="0"/>
      <w:marTop w:val="0"/>
      <w:marBottom w:val="0"/>
      <w:divBdr>
        <w:top w:val="none" w:sz="0" w:space="0" w:color="auto"/>
        <w:left w:val="none" w:sz="0" w:space="0" w:color="auto"/>
        <w:bottom w:val="none" w:sz="0" w:space="0" w:color="auto"/>
        <w:right w:val="none" w:sz="0" w:space="0" w:color="auto"/>
      </w:divBdr>
    </w:div>
    <w:div w:id="517238199">
      <w:bodyDiv w:val="1"/>
      <w:marLeft w:val="0"/>
      <w:marRight w:val="0"/>
      <w:marTop w:val="0"/>
      <w:marBottom w:val="0"/>
      <w:divBdr>
        <w:top w:val="none" w:sz="0" w:space="0" w:color="auto"/>
        <w:left w:val="none" w:sz="0" w:space="0" w:color="auto"/>
        <w:bottom w:val="none" w:sz="0" w:space="0" w:color="auto"/>
        <w:right w:val="none" w:sz="0" w:space="0" w:color="auto"/>
      </w:divBdr>
    </w:div>
    <w:div w:id="518392856">
      <w:bodyDiv w:val="1"/>
      <w:marLeft w:val="0"/>
      <w:marRight w:val="0"/>
      <w:marTop w:val="0"/>
      <w:marBottom w:val="0"/>
      <w:divBdr>
        <w:top w:val="none" w:sz="0" w:space="0" w:color="auto"/>
        <w:left w:val="none" w:sz="0" w:space="0" w:color="auto"/>
        <w:bottom w:val="none" w:sz="0" w:space="0" w:color="auto"/>
        <w:right w:val="none" w:sz="0" w:space="0" w:color="auto"/>
      </w:divBdr>
    </w:div>
    <w:div w:id="518543457">
      <w:bodyDiv w:val="1"/>
      <w:marLeft w:val="0"/>
      <w:marRight w:val="0"/>
      <w:marTop w:val="0"/>
      <w:marBottom w:val="0"/>
      <w:divBdr>
        <w:top w:val="none" w:sz="0" w:space="0" w:color="auto"/>
        <w:left w:val="none" w:sz="0" w:space="0" w:color="auto"/>
        <w:bottom w:val="none" w:sz="0" w:space="0" w:color="auto"/>
        <w:right w:val="none" w:sz="0" w:space="0" w:color="auto"/>
      </w:divBdr>
    </w:div>
    <w:div w:id="518932715">
      <w:bodyDiv w:val="1"/>
      <w:marLeft w:val="0"/>
      <w:marRight w:val="0"/>
      <w:marTop w:val="0"/>
      <w:marBottom w:val="0"/>
      <w:divBdr>
        <w:top w:val="none" w:sz="0" w:space="0" w:color="auto"/>
        <w:left w:val="none" w:sz="0" w:space="0" w:color="auto"/>
        <w:bottom w:val="none" w:sz="0" w:space="0" w:color="auto"/>
        <w:right w:val="none" w:sz="0" w:space="0" w:color="auto"/>
      </w:divBdr>
    </w:div>
    <w:div w:id="519317749">
      <w:bodyDiv w:val="1"/>
      <w:marLeft w:val="0"/>
      <w:marRight w:val="0"/>
      <w:marTop w:val="0"/>
      <w:marBottom w:val="0"/>
      <w:divBdr>
        <w:top w:val="none" w:sz="0" w:space="0" w:color="auto"/>
        <w:left w:val="none" w:sz="0" w:space="0" w:color="auto"/>
        <w:bottom w:val="none" w:sz="0" w:space="0" w:color="auto"/>
        <w:right w:val="none" w:sz="0" w:space="0" w:color="auto"/>
      </w:divBdr>
    </w:div>
    <w:div w:id="519851756">
      <w:bodyDiv w:val="1"/>
      <w:marLeft w:val="0"/>
      <w:marRight w:val="0"/>
      <w:marTop w:val="0"/>
      <w:marBottom w:val="0"/>
      <w:divBdr>
        <w:top w:val="none" w:sz="0" w:space="0" w:color="auto"/>
        <w:left w:val="none" w:sz="0" w:space="0" w:color="auto"/>
        <w:bottom w:val="none" w:sz="0" w:space="0" w:color="auto"/>
        <w:right w:val="none" w:sz="0" w:space="0" w:color="auto"/>
      </w:divBdr>
    </w:div>
    <w:div w:id="520433019">
      <w:bodyDiv w:val="1"/>
      <w:marLeft w:val="0"/>
      <w:marRight w:val="0"/>
      <w:marTop w:val="0"/>
      <w:marBottom w:val="0"/>
      <w:divBdr>
        <w:top w:val="none" w:sz="0" w:space="0" w:color="auto"/>
        <w:left w:val="none" w:sz="0" w:space="0" w:color="auto"/>
        <w:bottom w:val="none" w:sz="0" w:space="0" w:color="auto"/>
        <w:right w:val="none" w:sz="0" w:space="0" w:color="auto"/>
      </w:divBdr>
    </w:div>
    <w:div w:id="521209788">
      <w:bodyDiv w:val="1"/>
      <w:marLeft w:val="0"/>
      <w:marRight w:val="0"/>
      <w:marTop w:val="0"/>
      <w:marBottom w:val="0"/>
      <w:divBdr>
        <w:top w:val="none" w:sz="0" w:space="0" w:color="auto"/>
        <w:left w:val="none" w:sz="0" w:space="0" w:color="auto"/>
        <w:bottom w:val="none" w:sz="0" w:space="0" w:color="auto"/>
        <w:right w:val="none" w:sz="0" w:space="0" w:color="auto"/>
      </w:divBdr>
    </w:div>
    <w:div w:id="521742207">
      <w:bodyDiv w:val="1"/>
      <w:marLeft w:val="0"/>
      <w:marRight w:val="0"/>
      <w:marTop w:val="0"/>
      <w:marBottom w:val="0"/>
      <w:divBdr>
        <w:top w:val="none" w:sz="0" w:space="0" w:color="auto"/>
        <w:left w:val="none" w:sz="0" w:space="0" w:color="auto"/>
        <w:bottom w:val="none" w:sz="0" w:space="0" w:color="auto"/>
        <w:right w:val="none" w:sz="0" w:space="0" w:color="auto"/>
      </w:divBdr>
    </w:div>
    <w:div w:id="523328576">
      <w:bodyDiv w:val="1"/>
      <w:marLeft w:val="0"/>
      <w:marRight w:val="0"/>
      <w:marTop w:val="0"/>
      <w:marBottom w:val="0"/>
      <w:divBdr>
        <w:top w:val="none" w:sz="0" w:space="0" w:color="auto"/>
        <w:left w:val="none" w:sz="0" w:space="0" w:color="auto"/>
        <w:bottom w:val="none" w:sz="0" w:space="0" w:color="auto"/>
        <w:right w:val="none" w:sz="0" w:space="0" w:color="auto"/>
      </w:divBdr>
    </w:div>
    <w:div w:id="524556610">
      <w:bodyDiv w:val="1"/>
      <w:marLeft w:val="0"/>
      <w:marRight w:val="0"/>
      <w:marTop w:val="0"/>
      <w:marBottom w:val="0"/>
      <w:divBdr>
        <w:top w:val="none" w:sz="0" w:space="0" w:color="auto"/>
        <w:left w:val="none" w:sz="0" w:space="0" w:color="auto"/>
        <w:bottom w:val="none" w:sz="0" w:space="0" w:color="auto"/>
        <w:right w:val="none" w:sz="0" w:space="0" w:color="auto"/>
      </w:divBdr>
    </w:div>
    <w:div w:id="525022942">
      <w:bodyDiv w:val="1"/>
      <w:marLeft w:val="0"/>
      <w:marRight w:val="0"/>
      <w:marTop w:val="0"/>
      <w:marBottom w:val="0"/>
      <w:divBdr>
        <w:top w:val="none" w:sz="0" w:space="0" w:color="auto"/>
        <w:left w:val="none" w:sz="0" w:space="0" w:color="auto"/>
        <w:bottom w:val="none" w:sz="0" w:space="0" w:color="auto"/>
        <w:right w:val="none" w:sz="0" w:space="0" w:color="auto"/>
      </w:divBdr>
    </w:div>
    <w:div w:id="526722597">
      <w:bodyDiv w:val="1"/>
      <w:marLeft w:val="0"/>
      <w:marRight w:val="0"/>
      <w:marTop w:val="0"/>
      <w:marBottom w:val="0"/>
      <w:divBdr>
        <w:top w:val="none" w:sz="0" w:space="0" w:color="auto"/>
        <w:left w:val="none" w:sz="0" w:space="0" w:color="auto"/>
        <w:bottom w:val="none" w:sz="0" w:space="0" w:color="auto"/>
        <w:right w:val="none" w:sz="0" w:space="0" w:color="auto"/>
      </w:divBdr>
    </w:div>
    <w:div w:id="527252810">
      <w:bodyDiv w:val="1"/>
      <w:marLeft w:val="0"/>
      <w:marRight w:val="0"/>
      <w:marTop w:val="0"/>
      <w:marBottom w:val="0"/>
      <w:divBdr>
        <w:top w:val="none" w:sz="0" w:space="0" w:color="auto"/>
        <w:left w:val="none" w:sz="0" w:space="0" w:color="auto"/>
        <w:bottom w:val="none" w:sz="0" w:space="0" w:color="auto"/>
        <w:right w:val="none" w:sz="0" w:space="0" w:color="auto"/>
      </w:divBdr>
    </w:div>
    <w:div w:id="527256999">
      <w:bodyDiv w:val="1"/>
      <w:marLeft w:val="0"/>
      <w:marRight w:val="0"/>
      <w:marTop w:val="0"/>
      <w:marBottom w:val="0"/>
      <w:divBdr>
        <w:top w:val="none" w:sz="0" w:space="0" w:color="auto"/>
        <w:left w:val="none" w:sz="0" w:space="0" w:color="auto"/>
        <w:bottom w:val="none" w:sz="0" w:space="0" w:color="auto"/>
        <w:right w:val="none" w:sz="0" w:space="0" w:color="auto"/>
      </w:divBdr>
    </w:div>
    <w:div w:id="527835736">
      <w:bodyDiv w:val="1"/>
      <w:marLeft w:val="0"/>
      <w:marRight w:val="0"/>
      <w:marTop w:val="0"/>
      <w:marBottom w:val="0"/>
      <w:divBdr>
        <w:top w:val="none" w:sz="0" w:space="0" w:color="auto"/>
        <w:left w:val="none" w:sz="0" w:space="0" w:color="auto"/>
        <w:bottom w:val="none" w:sz="0" w:space="0" w:color="auto"/>
        <w:right w:val="none" w:sz="0" w:space="0" w:color="auto"/>
      </w:divBdr>
    </w:div>
    <w:div w:id="528375843">
      <w:bodyDiv w:val="1"/>
      <w:marLeft w:val="0"/>
      <w:marRight w:val="0"/>
      <w:marTop w:val="0"/>
      <w:marBottom w:val="0"/>
      <w:divBdr>
        <w:top w:val="none" w:sz="0" w:space="0" w:color="auto"/>
        <w:left w:val="none" w:sz="0" w:space="0" w:color="auto"/>
        <w:bottom w:val="none" w:sz="0" w:space="0" w:color="auto"/>
        <w:right w:val="none" w:sz="0" w:space="0" w:color="auto"/>
      </w:divBdr>
    </w:div>
    <w:div w:id="528757570">
      <w:bodyDiv w:val="1"/>
      <w:marLeft w:val="0"/>
      <w:marRight w:val="0"/>
      <w:marTop w:val="0"/>
      <w:marBottom w:val="0"/>
      <w:divBdr>
        <w:top w:val="none" w:sz="0" w:space="0" w:color="auto"/>
        <w:left w:val="none" w:sz="0" w:space="0" w:color="auto"/>
        <w:bottom w:val="none" w:sz="0" w:space="0" w:color="auto"/>
        <w:right w:val="none" w:sz="0" w:space="0" w:color="auto"/>
      </w:divBdr>
    </w:div>
    <w:div w:id="531964445">
      <w:bodyDiv w:val="1"/>
      <w:marLeft w:val="0"/>
      <w:marRight w:val="0"/>
      <w:marTop w:val="0"/>
      <w:marBottom w:val="0"/>
      <w:divBdr>
        <w:top w:val="none" w:sz="0" w:space="0" w:color="auto"/>
        <w:left w:val="none" w:sz="0" w:space="0" w:color="auto"/>
        <w:bottom w:val="none" w:sz="0" w:space="0" w:color="auto"/>
        <w:right w:val="none" w:sz="0" w:space="0" w:color="auto"/>
      </w:divBdr>
    </w:div>
    <w:div w:id="532378794">
      <w:bodyDiv w:val="1"/>
      <w:marLeft w:val="0"/>
      <w:marRight w:val="0"/>
      <w:marTop w:val="0"/>
      <w:marBottom w:val="0"/>
      <w:divBdr>
        <w:top w:val="none" w:sz="0" w:space="0" w:color="auto"/>
        <w:left w:val="none" w:sz="0" w:space="0" w:color="auto"/>
        <w:bottom w:val="none" w:sz="0" w:space="0" w:color="auto"/>
        <w:right w:val="none" w:sz="0" w:space="0" w:color="auto"/>
      </w:divBdr>
    </w:div>
    <w:div w:id="534536456">
      <w:bodyDiv w:val="1"/>
      <w:marLeft w:val="0"/>
      <w:marRight w:val="0"/>
      <w:marTop w:val="0"/>
      <w:marBottom w:val="0"/>
      <w:divBdr>
        <w:top w:val="none" w:sz="0" w:space="0" w:color="auto"/>
        <w:left w:val="none" w:sz="0" w:space="0" w:color="auto"/>
        <w:bottom w:val="none" w:sz="0" w:space="0" w:color="auto"/>
        <w:right w:val="none" w:sz="0" w:space="0" w:color="auto"/>
      </w:divBdr>
    </w:div>
    <w:div w:id="535698545">
      <w:bodyDiv w:val="1"/>
      <w:marLeft w:val="0"/>
      <w:marRight w:val="0"/>
      <w:marTop w:val="0"/>
      <w:marBottom w:val="0"/>
      <w:divBdr>
        <w:top w:val="none" w:sz="0" w:space="0" w:color="auto"/>
        <w:left w:val="none" w:sz="0" w:space="0" w:color="auto"/>
        <w:bottom w:val="none" w:sz="0" w:space="0" w:color="auto"/>
        <w:right w:val="none" w:sz="0" w:space="0" w:color="auto"/>
      </w:divBdr>
    </w:div>
    <w:div w:id="535848181">
      <w:bodyDiv w:val="1"/>
      <w:marLeft w:val="0"/>
      <w:marRight w:val="0"/>
      <w:marTop w:val="0"/>
      <w:marBottom w:val="0"/>
      <w:divBdr>
        <w:top w:val="none" w:sz="0" w:space="0" w:color="auto"/>
        <w:left w:val="none" w:sz="0" w:space="0" w:color="auto"/>
        <w:bottom w:val="none" w:sz="0" w:space="0" w:color="auto"/>
        <w:right w:val="none" w:sz="0" w:space="0" w:color="auto"/>
      </w:divBdr>
    </w:div>
    <w:div w:id="536045766">
      <w:bodyDiv w:val="1"/>
      <w:marLeft w:val="0"/>
      <w:marRight w:val="0"/>
      <w:marTop w:val="0"/>
      <w:marBottom w:val="0"/>
      <w:divBdr>
        <w:top w:val="none" w:sz="0" w:space="0" w:color="auto"/>
        <w:left w:val="none" w:sz="0" w:space="0" w:color="auto"/>
        <w:bottom w:val="none" w:sz="0" w:space="0" w:color="auto"/>
        <w:right w:val="none" w:sz="0" w:space="0" w:color="auto"/>
      </w:divBdr>
    </w:div>
    <w:div w:id="538200414">
      <w:bodyDiv w:val="1"/>
      <w:marLeft w:val="0"/>
      <w:marRight w:val="0"/>
      <w:marTop w:val="0"/>
      <w:marBottom w:val="0"/>
      <w:divBdr>
        <w:top w:val="none" w:sz="0" w:space="0" w:color="auto"/>
        <w:left w:val="none" w:sz="0" w:space="0" w:color="auto"/>
        <w:bottom w:val="none" w:sz="0" w:space="0" w:color="auto"/>
        <w:right w:val="none" w:sz="0" w:space="0" w:color="auto"/>
      </w:divBdr>
    </w:div>
    <w:div w:id="539320329">
      <w:bodyDiv w:val="1"/>
      <w:marLeft w:val="0"/>
      <w:marRight w:val="0"/>
      <w:marTop w:val="0"/>
      <w:marBottom w:val="0"/>
      <w:divBdr>
        <w:top w:val="none" w:sz="0" w:space="0" w:color="auto"/>
        <w:left w:val="none" w:sz="0" w:space="0" w:color="auto"/>
        <w:bottom w:val="none" w:sz="0" w:space="0" w:color="auto"/>
        <w:right w:val="none" w:sz="0" w:space="0" w:color="auto"/>
      </w:divBdr>
    </w:div>
    <w:div w:id="539786024">
      <w:bodyDiv w:val="1"/>
      <w:marLeft w:val="0"/>
      <w:marRight w:val="0"/>
      <w:marTop w:val="0"/>
      <w:marBottom w:val="0"/>
      <w:divBdr>
        <w:top w:val="none" w:sz="0" w:space="0" w:color="auto"/>
        <w:left w:val="none" w:sz="0" w:space="0" w:color="auto"/>
        <w:bottom w:val="none" w:sz="0" w:space="0" w:color="auto"/>
        <w:right w:val="none" w:sz="0" w:space="0" w:color="auto"/>
      </w:divBdr>
    </w:div>
    <w:div w:id="539901818">
      <w:bodyDiv w:val="1"/>
      <w:marLeft w:val="0"/>
      <w:marRight w:val="0"/>
      <w:marTop w:val="0"/>
      <w:marBottom w:val="0"/>
      <w:divBdr>
        <w:top w:val="none" w:sz="0" w:space="0" w:color="auto"/>
        <w:left w:val="none" w:sz="0" w:space="0" w:color="auto"/>
        <w:bottom w:val="none" w:sz="0" w:space="0" w:color="auto"/>
        <w:right w:val="none" w:sz="0" w:space="0" w:color="auto"/>
      </w:divBdr>
    </w:div>
    <w:div w:id="540441772">
      <w:bodyDiv w:val="1"/>
      <w:marLeft w:val="0"/>
      <w:marRight w:val="0"/>
      <w:marTop w:val="0"/>
      <w:marBottom w:val="0"/>
      <w:divBdr>
        <w:top w:val="none" w:sz="0" w:space="0" w:color="auto"/>
        <w:left w:val="none" w:sz="0" w:space="0" w:color="auto"/>
        <w:bottom w:val="none" w:sz="0" w:space="0" w:color="auto"/>
        <w:right w:val="none" w:sz="0" w:space="0" w:color="auto"/>
      </w:divBdr>
    </w:div>
    <w:div w:id="540629408">
      <w:bodyDiv w:val="1"/>
      <w:marLeft w:val="0"/>
      <w:marRight w:val="0"/>
      <w:marTop w:val="0"/>
      <w:marBottom w:val="0"/>
      <w:divBdr>
        <w:top w:val="none" w:sz="0" w:space="0" w:color="auto"/>
        <w:left w:val="none" w:sz="0" w:space="0" w:color="auto"/>
        <w:bottom w:val="none" w:sz="0" w:space="0" w:color="auto"/>
        <w:right w:val="none" w:sz="0" w:space="0" w:color="auto"/>
      </w:divBdr>
    </w:div>
    <w:div w:id="540754054">
      <w:bodyDiv w:val="1"/>
      <w:marLeft w:val="0"/>
      <w:marRight w:val="0"/>
      <w:marTop w:val="0"/>
      <w:marBottom w:val="0"/>
      <w:divBdr>
        <w:top w:val="none" w:sz="0" w:space="0" w:color="auto"/>
        <w:left w:val="none" w:sz="0" w:space="0" w:color="auto"/>
        <w:bottom w:val="none" w:sz="0" w:space="0" w:color="auto"/>
        <w:right w:val="none" w:sz="0" w:space="0" w:color="auto"/>
      </w:divBdr>
    </w:div>
    <w:div w:id="541749283">
      <w:bodyDiv w:val="1"/>
      <w:marLeft w:val="0"/>
      <w:marRight w:val="0"/>
      <w:marTop w:val="0"/>
      <w:marBottom w:val="0"/>
      <w:divBdr>
        <w:top w:val="none" w:sz="0" w:space="0" w:color="auto"/>
        <w:left w:val="none" w:sz="0" w:space="0" w:color="auto"/>
        <w:bottom w:val="none" w:sz="0" w:space="0" w:color="auto"/>
        <w:right w:val="none" w:sz="0" w:space="0" w:color="auto"/>
      </w:divBdr>
    </w:div>
    <w:div w:id="541793917">
      <w:bodyDiv w:val="1"/>
      <w:marLeft w:val="0"/>
      <w:marRight w:val="0"/>
      <w:marTop w:val="0"/>
      <w:marBottom w:val="0"/>
      <w:divBdr>
        <w:top w:val="none" w:sz="0" w:space="0" w:color="auto"/>
        <w:left w:val="none" w:sz="0" w:space="0" w:color="auto"/>
        <w:bottom w:val="none" w:sz="0" w:space="0" w:color="auto"/>
        <w:right w:val="none" w:sz="0" w:space="0" w:color="auto"/>
      </w:divBdr>
    </w:div>
    <w:div w:id="542014804">
      <w:bodyDiv w:val="1"/>
      <w:marLeft w:val="0"/>
      <w:marRight w:val="0"/>
      <w:marTop w:val="0"/>
      <w:marBottom w:val="0"/>
      <w:divBdr>
        <w:top w:val="none" w:sz="0" w:space="0" w:color="auto"/>
        <w:left w:val="none" w:sz="0" w:space="0" w:color="auto"/>
        <w:bottom w:val="none" w:sz="0" w:space="0" w:color="auto"/>
        <w:right w:val="none" w:sz="0" w:space="0" w:color="auto"/>
      </w:divBdr>
    </w:div>
    <w:div w:id="542988117">
      <w:bodyDiv w:val="1"/>
      <w:marLeft w:val="0"/>
      <w:marRight w:val="0"/>
      <w:marTop w:val="0"/>
      <w:marBottom w:val="0"/>
      <w:divBdr>
        <w:top w:val="none" w:sz="0" w:space="0" w:color="auto"/>
        <w:left w:val="none" w:sz="0" w:space="0" w:color="auto"/>
        <w:bottom w:val="none" w:sz="0" w:space="0" w:color="auto"/>
        <w:right w:val="none" w:sz="0" w:space="0" w:color="auto"/>
      </w:divBdr>
    </w:div>
    <w:div w:id="543450872">
      <w:bodyDiv w:val="1"/>
      <w:marLeft w:val="0"/>
      <w:marRight w:val="0"/>
      <w:marTop w:val="0"/>
      <w:marBottom w:val="0"/>
      <w:divBdr>
        <w:top w:val="none" w:sz="0" w:space="0" w:color="auto"/>
        <w:left w:val="none" w:sz="0" w:space="0" w:color="auto"/>
        <w:bottom w:val="none" w:sz="0" w:space="0" w:color="auto"/>
        <w:right w:val="none" w:sz="0" w:space="0" w:color="auto"/>
      </w:divBdr>
    </w:div>
    <w:div w:id="544175966">
      <w:bodyDiv w:val="1"/>
      <w:marLeft w:val="0"/>
      <w:marRight w:val="0"/>
      <w:marTop w:val="0"/>
      <w:marBottom w:val="0"/>
      <w:divBdr>
        <w:top w:val="none" w:sz="0" w:space="0" w:color="auto"/>
        <w:left w:val="none" w:sz="0" w:space="0" w:color="auto"/>
        <w:bottom w:val="none" w:sz="0" w:space="0" w:color="auto"/>
        <w:right w:val="none" w:sz="0" w:space="0" w:color="auto"/>
      </w:divBdr>
    </w:div>
    <w:div w:id="544414518">
      <w:bodyDiv w:val="1"/>
      <w:marLeft w:val="0"/>
      <w:marRight w:val="0"/>
      <w:marTop w:val="0"/>
      <w:marBottom w:val="0"/>
      <w:divBdr>
        <w:top w:val="none" w:sz="0" w:space="0" w:color="auto"/>
        <w:left w:val="none" w:sz="0" w:space="0" w:color="auto"/>
        <w:bottom w:val="none" w:sz="0" w:space="0" w:color="auto"/>
        <w:right w:val="none" w:sz="0" w:space="0" w:color="auto"/>
      </w:divBdr>
    </w:div>
    <w:div w:id="544414743">
      <w:bodyDiv w:val="1"/>
      <w:marLeft w:val="0"/>
      <w:marRight w:val="0"/>
      <w:marTop w:val="0"/>
      <w:marBottom w:val="0"/>
      <w:divBdr>
        <w:top w:val="none" w:sz="0" w:space="0" w:color="auto"/>
        <w:left w:val="none" w:sz="0" w:space="0" w:color="auto"/>
        <w:bottom w:val="none" w:sz="0" w:space="0" w:color="auto"/>
        <w:right w:val="none" w:sz="0" w:space="0" w:color="auto"/>
      </w:divBdr>
    </w:div>
    <w:div w:id="544832840">
      <w:bodyDiv w:val="1"/>
      <w:marLeft w:val="0"/>
      <w:marRight w:val="0"/>
      <w:marTop w:val="0"/>
      <w:marBottom w:val="0"/>
      <w:divBdr>
        <w:top w:val="none" w:sz="0" w:space="0" w:color="auto"/>
        <w:left w:val="none" w:sz="0" w:space="0" w:color="auto"/>
        <w:bottom w:val="none" w:sz="0" w:space="0" w:color="auto"/>
        <w:right w:val="none" w:sz="0" w:space="0" w:color="auto"/>
      </w:divBdr>
    </w:div>
    <w:div w:id="547307061">
      <w:bodyDiv w:val="1"/>
      <w:marLeft w:val="0"/>
      <w:marRight w:val="0"/>
      <w:marTop w:val="0"/>
      <w:marBottom w:val="0"/>
      <w:divBdr>
        <w:top w:val="none" w:sz="0" w:space="0" w:color="auto"/>
        <w:left w:val="none" w:sz="0" w:space="0" w:color="auto"/>
        <w:bottom w:val="none" w:sz="0" w:space="0" w:color="auto"/>
        <w:right w:val="none" w:sz="0" w:space="0" w:color="auto"/>
      </w:divBdr>
    </w:div>
    <w:div w:id="548104700">
      <w:bodyDiv w:val="1"/>
      <w:marLeft w:val="0"/>
      <w:marRight w:val="0"/>
      <w:marTop w:val="0"/>
      <w:marBottom w:val="0"/>
      <w:divBdr>
        <w:top w:val="none" w:sz="0" w:space="0" w:color="auto"/>
        <w:left w:val="none" w:sz="0" w:space="0" w:color="auto"/>
        <w:bottom w:val="none" w:sz="0" w:space="0" w:color="auto"/>
        <w:right w:val="none" w:sz="0" w:space="0" w:color="auto"/>
      </w:divBdr>
    </w:div>
    <w:div w:id="548540107">
      <w:bodyDiv w:val="1"/>
      <w:marLeft w:val="0"/>
      <w:marRight w:val="0"/>
      <w:marTop w:val="0"/>
      <w:marBottom w:val="0"/>
      <w:divBdr>
        <w:top w:val="none" w:sz="0" w:space="0" w:color="auto"/>
        <w:left w:val="none" w:sz="0" w:space="0" w:color="auto"/>
        <w:bottom w:val="none" w:sz="0" w:space="0" w:color="auto"/>
        <w:right w:val="none" w:sz="0" w:space="0" w:color="auto"/>
      </w:divBdr>
    </w:div>
    <w:div w:id="548541846">
      <w:bodyDiv w:val="1"/>
      <w:marLeft w:val="0"/>
      <w:marRight w:val="0"/>
      <w:marTop w:val="0"/>
      <w:marBottom w:val="0"/>
      <w:divBdr>
        <w:top w:val="none" w:sz="0" w:space="0" w:color="auto"/>
        <w:left w:val="none" w:sz="0" w:space="0" w:color="auto"/>
        <w:bottom w:val="none" w:sz="0" w:space="0" w:color="auto"/>
        <w:right w:val="none" w:sz="0" w:space="0" w:color="auto"/>
      </w:divBdr>
    </w:div>
    <w:div w:id="549849984">
      <w:bodyDiv w:val="1"/>
      <w:marLeft w:val="0"/>
      <w:marRight w:val="0"/>
      <w:marTop w:val="0"/>
      <w:marBottom w:val="0"/>
      <w:divBdr>
        <w:top w:val="none" w:sz="0" w:space="0" w:color="auto"/>
        <w:left w:val="none" w:sz="0" w:space="0" w:color="auto"/>
        <w:bottom w:val="none" w:sz="0" w:space="0" w:color="auto"/>
        <w:right w:val="none" w:sz="0" w:space="0" w:color="auto"/>
      </w:divBdr>
    </w:div>
    <w:div w:id="550113878">
      <w:bodyDiv w:val="1"/>
      <w:marLeft w:val="0"/>
      <w:marRight w:val="0"/>
      <w:marTop w:val="0"/>
      <w:marBottom w:val="0"/>
      <w:divBdr>
        <w:top w:val="none" w:sz="0" w:space="0" w:color="auto"/>
        <w:left w:val="none" w:sz="0" w:space="0" w:color="auto"/>
        <w:bottom w:val="none" w:sz="0" w:space="0" w:color="auto"/>
        <w:right w:val="none" w:sz="0" w:space="0" w:color="auto"/>
      </w:divBdr>
    </w:div>
    <w:div w:id="550963679">
      <w:bodyDiv w:val="1"/>
      <w:marLeft w:val="0"/>
      <w:marRight w:val="0"/>
      <w:marTop w:val="0"/>
      <w:marBottom w:val="0"/>
      <w:divBdr>
        <w:top w:val="none" w:sz="0" w:space="0" w:color="auto"/>
        <w:left w:val="none" w:sz="0" w:space="0" w:color="auto"/>
        <w:bottom w:val="none" w:sz="0" w:space="0" w:color="auto"/>
        <w:right w:val="none" w:sz="0" w:space="0" w:color="auto"/>
      </w:divBdr>
    </w:div>
    <w:div w:id="551111650">
      <w:bodyDiv w:val="1"/>
      <w:marLeft w:val="0"/>
      <w:marRight w:val="0"/>
      <w:marTop w:val="0"/>
      <w:marBottom w:val="0"/>
      <w:divBdr>
        <w:top w:val="none" w:sz="0" w:space="0" w:color="auto"/>
        <w:left w:val="none" w:sz="0" w:space="0" w:color="auto"/>
        <w:bottom w:val="none" w:sz="0" w:space="0" w:color="auto"/>
        <w:right w:val="none" w:sz="0" w:space="0" w:color="auto"/>
      </w:divBdr>
    </w:div>
    <w:div w:id="552041520">
      <w:bodyDiv w:val="1"/>
      <w:marLeft w:val="0"/>
      <w:marRight w:val="0"/>
      <w:marTop w:val="0"/>
      <w:marBottom w:val="0"/>
      <w:divBdr>
        <w:top w:val="none" w:sz="0" w:space="0" w:color="auto"/>
        <w:left w:val="none" w:sz="0" w:space="0" w:color="auto"/>
        <w:bottom w:val="none" w:sz="0" w:space="0" w:color="auto"/>
        <w:right w:val="none" w:sz="0" w:space="0" w:color="auto"/>
      </w:divBdr>
    </w:div>
    <w:div w:id="552548909">
      <w:bodyDiv w:val="1"/>
      <w:marLeft w:val="0"/>
      <w:marRight w:val="0"/>
      <w:marTop w:val="0"/>
      <w:marBottom w:val="0"/>
      <w:divBdr>
        <w:top w:val="none" w:sz="0" w:space="0" w:color="auto"/>
        <w:left w:val="none" w:sz="0" w:space="0" w:color="auto"/>
        <w:bottom w:val="none" w:sz="0" w:space="0" w:color="auto"/>
        <w:right w:val="none" w:sz="0" w:space="0" w:color="auto"/>
      </w:divBdr>
    </w:div>
    <w:div w:id="553390970">
      <w:bodyDiv w:val="1"/>
      <w:marLeft w:val="0"/>
      <w:marRight w:val="0"/>
      <w:marTop w:val="0"/>
      <w:marBottom w:val="0"/>
      <w:divBdr>
        <w:top w:val="none" w:sz="0" w:space="0" w:color="auto"/>
        <w:left w:val="none" w:sz="0" w:space="0" w:color="auto"/>
        <w:bottom w:val="none" w:sz="0" w:space="0" w:color="auto"/>
        <w:right w:val="none" w:sz="0" w:space="0" w:color="auto"/>
      </w:divBdr>
    </w:div>
    <w:div w:id="553467622">
      <w:bodyDiv w:val="1"/>
      <w:marLeft w:val="0"/>
      <w:marRight w:val="0"/>
      <w:marTop w:val="0"/>
      <w:marBottom w:val="0"/>
      <w:divBdr>
        <w:top w:val="none" w:sz="0" w:space="0" w:color="auto"/>
        <w:left w:val="none" w:sz="0" w:space="0" w:color="auto"/>
        <w:bottom w:val="none" w:sz="0" w:space="0" w:color="auto"/>
        <w:right w:val="none" w:sz="0" w:space="0" w:color="auto"/>
      </w:divBdr>
    </w:div>
    <w:div w:id="553932551">
      <w:bodyDiv w:val="1"/>
      <w:marLeft w:val="0"/>
      <w:marRight w:val="0"/>
      <w:marTop w:val="0"/>
      <w:marBottom w:val="0"/>
      <w:divBdr>
        <w:top w:val="none" w:sz="0" w:space="0" w:color="auto"/>
        <w:left w:val="none" w:sz="0" w:space="0" w:color="auto"/>
        <w:bottom w:val="none" w:sz="0" w:space="0" w:color="auto"/>
        <w:right w:val="none" w:sz="0" w:space="0" w:color="auto"/>
      </w:divBdr>
    </w:div>
    <w:div w:id="554320805">
      <w:bodyDiv w:val="1"/>
      <w:marLeft w:val="0"/>
      <w:marRight w:val="0"/>
      <w:marTop w:val="0"/>
      <w:marBottom w:val="0"/>
      <w:divBdr>
        <w:top w:val="none" w:sz="0" w:space="0" w:color="auto"/>
        <w:left w:val="none" w:sz="0" w:space="0" w:color="auto"/>
        <w:bottom w:val="none" w:sz="0" w:space="0" w:color="auto"/>
        <w:right w:val="none" w:sz="0" w:space="0" w:color="auto"/>
      </w:divBdr>
    </w:div>
    <w:div w:id="555513536">
      <w:bodyDiv w:val="1"/>
      <w:marLeft w:val="0"/>
      <w:marRight w:val="0"/>
      <w:marTop w:val="0"/>
      <w:marBottom w:val="0"/>
      <w:divBdr>
        <w:top w:val="none" w:sz="0" w:space="0" w:color="auto"/>
        <w:left w:val="none" w:sz="0" w:space="0" w:color="auto"/>
        <w:bottom w:val="none" w:sz="0" w:space="0" w:color="auto"/>
        <w:right w:val="none" w:sz="0" w:space="0" w:color="auto"/>
      </w:divBdr>
    </w:div>
    <w:div w:id="555773534">
      <w:bodyDiv w:val="1"/>
      <w:marLeft w:val="0"/>
      <w:marRight w:val="0"/>
      <w:marTop w:val="0"/>
      <w:marBottom w:val="0"/>
      <w:divBdr>
        <w:top w:val="none" w:sz="0" w:space="0" w:color="auto"/>
        <w:left w:val="none" w:sz="0" w:space="0" w:color="auto"/>
        <w:bottom w:val="none" w:sz="0" w:space="0" w:color="auto"/>
        <w:right w:val="none" w:sz="0" w:space="0" w:color="auto"/>
      </w:divBdr>
    </w:div>
    <w:div w:id="557521516">
      <w:bodyDiv w:val="1"/>
      <w:marLeft w:val="0"/>
      <w:marRight w:val="0"/>
      <w:marTop w:val="0"/>
      <w:marBottom w:val="0"/>
      <w:divBdr>
        <w:top w:val="none" w:sz="0" w:space="0" w:color="auto"/>
        <w:left w:val="none" w:sz="0" w:space="0" w:color="auto"/>
        <w:bottom w:val="none" w:sz="0" w:space="0" w:color="auto"/>
        <w:right w:val="none" w:sz="0" w:space="0" w:color="auto"/>
      </w:divBdr>
    </w:div>
    <w:div w:id="557546905">
      <w:bodyDiv w:val="1"/>
      <w:marLeft w:val="0"/>
      <w:marRight w:val="0"/>
      <w:marTop w:val="0"/>
      <w:marBottom w:val="0"/>
      <w:divBdr>
        <w:top w:val="none" w:sz="0" w:space="0" w:color="auto"/>
        <w:left w:val="none" w:sz="0" w:space="0" w:color="auto"/>
        <w:bottom w:val="none" w:sz="0" w:space="0" w:color="auto"/>
        <w:right w:val="none" w:sz="0" w:space="0" w:color="auto"/>
      </w:divBdr>
    </w:div>
    <w:div w:id="558827832">
      <w:bodyDiv w:val="1"/>
      <w:marLeft w:val="0"/>
      <w:marRight w:val="0"/>
      <w:marTop w:val="0"/>
      <w:marBottom w:val="0"/>
      <w:divBdr>
        <w:top w:val="none" w:sz="0" w:space="0" w:color="auto"/>
        <w:left w:val="none" w:sz="0" w:space="0" w:color="auto"/>
        <w:bottom w:val="none" w:sz="0" w:space="0" w:color="auto"/>
        <w:right w:val="none" w:sz="0" w:space="0" w:color="auto"/>
      </w:divBdr>
    </w:div>
    <w:div w:id="559755820">
      <w:bodyDiv w:val="1"/>
      <w:marLeft w:val="0"/>
      <w:marRight w:val="0"/>
      <w:marTop w:val="0"/>
      <w:marBottom w:val="0"/>
      <w:divBdr>
        <w:top w:val="none" w:sz="0" w:space="0" w:color="auto"/>
        <w:left w:val="none" w:sz="0" w:space="0" w:color="auto"/>
        <w:bottom w:val="none" w:sz="0" w:space="0" w:color="auto"/>
        <w:right w:val="none" w:sz="0" w:space="0" w:color="auto"/>
      </w:divBdr>
    </w:div>
    <w:div w:id="559824650">
      <w:bodyDiv w:val="1"/>
      <w:marLeft w:val="0"/>
      <w:marRight w:val="0"/>
      <w:marTop w:val="0"/>
      <w:marBottom w:val="0"/>
      <w:divBdr>
        <w:top w:val="none" w:sz="0" w:space="0" w:color="auto"/>
        <w:left w:val="none" w:sz="0" w:space="0" w:color="auto"/>
        <w:bottom w:val="none" w:sz="0" w:space="0" w:color="auto"/>
        <w:right w:val="none" w:sz="0" w:space="0" w:color="auto"/>
      </w:divBdr>
    </w:div>
    <w:div w:id="560478968">
      <w:bodyDiv w:val="1"/>
      <w:marLeft w:val="0"/>
      <w:marRight w:val="0"/>
      <w:marTop w:val="0"/>
      <w:marBottom w:val="0"/>
      <w:divBdr>
        <w:top w:val="none" w:sz="0" w:space="0" w:color="auto"/>
        <w:left w:val="none" w:sz="0" w:space="0" w:color="auto"/>
        <w:bottom w:val="none" w:sz="0" w:space="0" w:color="auto"/>
        <w:right w:val="none" w:sz="0" w:space="0" w:color="auto"/>
      </w:divBdr>
    </w:div>
    <w:div w:id="560677318">
      <w:bodyDiv w:val="1"/>
      <w:marLeft w:val="0"/>
      <w:marRight w:val="0"/>
      <w:marTop w:val="0"/>
      <w:marBottom w:val="0"/>
      <w:divBdr>
        <w:top w:val="none" w:sz="0" w:space="0" w:color="auto"/>
        <w:left w:val="none" w:sz="0" w:space="0" w:color="auto"/>
        <w:bottom w:val="none" w:sz="0" w:space="0" w:color="auto"/>
        <w:right w:val="none" w:sz="0" w:space="0" w:color="auto"/>
      </w:divBdr>
    </w:div>
    <w:div w:id="561915637">
      <w:bodyDiv w:val="1"/>
      <w:marLeft w:val="0"/>
      <w:marRight w:val="0"/>
      <w:marTop w:val="0"/>
      <w:marBottom w:val="0"/>
      <w:divBdr>
        <w:top w:val="none" w:sz="0" w:space="0" w:color="auto"/>
        <w:left w:val="none" w:sz="0" w:space="0" w:color="auto"/>
        <w:bottom w:val="none" w:sz="0" w:space="0" w:color="auto"/>
        <w:right w:val="none" w:sz="0" w:space="0" w:color="auto"/>
      </w:divBdr>
    </w:div>
    <w:div w:id="563640579">
      <w:bodyDiv w:val="1"/>
      <w:marLeft w:val="0"/>
      <w:marRight w:val="0"/>
      <w:marTop w:val="0"/>
      <w:marBottom w:val="0"/>
      <w:divBdr>
        <w:top w:val="none" w:sz="0" w:space="0" w:color="auto"/>
        <w:left w:val="none" w:sz="0" w:space="0" w:color="auto"/>
        <w:bottom w:val="none" w:sz="0" w:space="0" w:color="auto"/>
        <w:right w:val="none" w:sz="0" w:space="0" w:color="auto"/>
      </w:divBdr>
    </w:div>
    <w:div w:id="565188612">
      <w:bodyDiv w:val="1"/>
      <w:marLeft w:val="0"/>
      <w:marRight w:val="0"/>
      <w:marTop w:val="0"/>
      <w:marBottom w:val="0"/>
      <w:divBdr>
        <w:top w:val="none" w:sz="0" w:space="0" w:color="auto"/>
        <w:left w:val="none" w:sz="0" w:space="0" w:color="auto"/>
        <w:bottom w:val="none" w:sz="0" w:space="0" w:color="auto"/>
        <w:right w:val="none" w:sz="0" w:space="0" w:color="auto"/>
      </w:divBdr>
    </w:div>
    <w:div w:id="565258947">
      <w:bodyDiv w:val="1"/>
      <w:marLeft w:val="0"/>
      <w:marRight w:val="0"/>
      <w:marTop w:val="0"/>
      <w:marBottom w:val="0"/>
      <w:divBdr>
        <w:top w:val="none" w:sz="0" w:space="0" w:color="auto"/>
        <w:left w:val="none" w:sz="0" w:space="0" w:color="auto"/>
        <w:bottom w:val="none" w:sz="0" w:space="0" w:color="auto"/>
        <w:right w:val="none" w:sz="0" w:space="0" w:color="auto"/>
      </w:divBdr>
    </w:div>
    <w:div w:id="565458873">
      <w:bodyDiv w:val="1"/>
      <w:marLeft w:val="0"/>
      <w:marRight w:val="0"/>
      <w:marTop w:val="0"/>
      <w:marBottom w:val="0"/>
      <w:divBdr>
        <w:top w:val="none" w:sz="0" w:space="0" w:color="auto"/>
        <w:left w:val="none" w:sz="0" w:space="0" w:color="auto"/>
        <w:bottom w:val="none" w:sz="0" w:space="0" w:color="auto"/>
        <w:right w:val="none" w:sz="0" w:space="0" w:color="auto"/>
      </w:divBdr>
    </w:div>
    <w:div w:id="565647035">
      <w:bodyDiv w:val="1"/>
      <w:marLeft w:val="0"/>
      <w:marRight w:val="0"/>
      <w:marTop w:val="0"/>
      <w:marBottom w:val="0"/>
      <w:divBdr>
        <w:top w:val="none" w:sz="0" w:space="0" w:color="auto"/>
        <w:left w:val="none" w:sz="0" w:space="0" w:color="auto"/>
        <w:bottom w:val="none" w:sz="0" w:space="0" w:color="auto"/>
        <w:right w:val="none" w:sz="0" w:space="0" w:color="auto"/>
      </w:divBdr>
    </w:div>
    <w:div w:id="565728040">
      <w:bodyDiv w:val="1"/>
      <w:marLeft w:val="0"/>
      <w:marRight w:val="0"/>
      <w:marTop w:val="0"/>
      <w:marBottom w:val="0"/>
      <w:divBdr>
        <w:top w:val="none" w:sz="0" w:space="0" w:color="auto"/>
        <w:left w:val="none" w:sz="0" w:space="0" w:color="auto"/>
        <w:bottom w:val="none" w:sz="0" w:space="0" w:color="auto"/>
        <w:right w:val="none" w:sz="0" w:space="0" w:color="auto"/>
      </w:divBdr>
    </w:div>
    <w:div w:id="565801411">
      <w:bodyDiv w:val="1"/>
      <w:marLeft w:val="0"/>
      <w:marRight w:val="0"/>
      <w:marTop w:val="0"/>
      <w:marBottom w:val="0"/>
      <w:divBdr>
        <w:top w:val="none" w:sz="0" w:space="0" w:color="auto"/>
        <w:left w:val="none" w:sz="0" w:space="0" w:color="auto"/>
        <w:bottom w:val="none" w:sz="0" w:space="0" w:color="auto"/>
        <w:right w:val="none" w:sz="0" w:space="0" w:color="auto"/>
      </w:divBdr>
    </w:div>
    <w:div w:id="566459251">
      <w:bodyDiv w:val="1"/>
      <w:marLeft w:val="0"/>
      <w:marRight w:val="0"/>
      <w:marTop w:val="0"/>
      <w:marBottom w:val="0"/>
      <w:divBdr>
        <w:top w:val="none" w:sz="0" w:space="0" w:color="auto"/>
        <w:left w:val="none" w:sz="0" w:space="0" w:color="auto"/>
        <w:bottom w:val="none" w:sz="0" w:space="0" w:color="auto"/>
        <w:right w:val="none" w:sz="0" w:space="0" w:color="auto"/>
      </w:divBdr>
    </w:div>
    <w:div w:id="566578292">
      <w:bodyDiv w:val="1"/>
      <w:marLeft w:val="0"/>
      <w:marRight w:val="0"/>
      <w:marTop w:val="0"/>
      <w:marBottom w:val="0"/>
      <w:divBdr>
        <w:top w:val="none" w:sz="0" w:space="0" w:color="auto"/>
        <w:left w:val="none" w:sz="0" w:space="0" w:color="auto"/>
        <w:bottom w:val="none" w:sz="0" w:space="0" w:color="auto"/>
        <w:right w:val="none" w:sz="0" w:space="0" w:color="auto"/>
      </w:divBdr>
    </w:div>
    <w:div w:id="567111353">
      <w:bodyDiv w:val="1"/>
      <w:marLeft w:val="0"/>
      <w:marRight w:val="0"/>
      <w:marTop w:val="0"/>
      <w:marBottom w:val="0"/>
      <w:divBdr>
        <w:top w:val="none" w:sz="0" w:space="0" w:color="auto"/>
        <w:left w:val="none" w:sz="0" w:space="0" w:color="auto"/>
        <w:bottom w:val="none" w:sz="0" w:space="0" w:color="auto"/>
        <w:right w:val="none" w:sz="0" w:space="0" w:color="auto"/>
      </w:divBdr>
    </w:div>
    <w:div w:id="567113552">
      <w:bodyDiv w:val="1"/>
      <w:marLeft w:val="0"/>
      <w:marRight w:val="0"/>
      <w:marTop w:val="0"/>
      <w:marBottom w:val="0"/>
      <w:divBdr>
        <w:top w:val="none" w:sz="0" w:space="0" w:color="auto"/>
        <w:left w:val="none" w:sz="0" w:space="0" w:color="auto"/>
        <w:bottom w:val="none" w:sz="0" w:space="0" w:color="auto"/>
        <w:right w:val="none" w:sz="0" w:space="0" w:color="auto"/>
      </w:divBdr>
    </w:div>
    <w:div w:id="568420170">
      <w:bodyDiv w:val="1"/>
      <w:marLeft w:val="0"/>
      <w:marRight w:val="0"/>
      <w:marTop w:val="0"/>
      <w:marBottom w:val="0"/>
      <w:divBdr>
        <w:top w:val="none" w:sz="0" w:space="0" w:color="auto"/>
        <w:left w:val="none" w:sz="0" w:space="0" w:color="auto"/>
        <w:bottom w:val="none" w:sz="0" w:space="0" w:color="auto"/>
        <w:right w:val="none" w:sz="0" w:space="0" w:color="auto"/>
      </w:divBdr>
    </w:div>
    <w:div w:id="569387549">
      <w:bodyDiv w:val="1"/>
      <w:marLeft w:val="0"/>
      <w:marRight w:val="0"/>
      <w:marTop w:val="0"/>
      <w:marBottom w:val="0"/>
      <w:divBdr>
        <w:top w:val="none" w:sz="0" w:space="0" w:color="auto"/>
        <w:left w:val="none" w:sz="0" w:space="0" w:color="auto"/>
        <w:bottom w:val="none" w:sz="0" w:space="0" w:color="auto"/>
        <w:right w:val="none" w:sz="0" w:space="0" w:color="auto"/>
      </w:divBdr>
    </w:div>
    <w:div w:id="569778260">
      <w:bodyDiv w:val="1"/>
      <w:marLeft w:val="0"/>
      <w:marRight w:val="0"/>
      <w:marTop w:val="0"/>
      <w:marBottom w:val="0"/>
      <w:divBdr>
        <w:top w:val="none" w:sz="0" w:space="0" w:color="auto"/>
        <w:left w:val="none" w:sz="0" w:space="0" w:color="auto"/>
        <w:bottom w:val="none" w:sz="0" w:space="0" w:color="auto"/>
        <w:right w:val="none" w:sz="0" w:space="0" w:color="auto"/>
      </w:divBdr>
    </w:div>
    <w:div w:id="570895026">
      <w:bodyDiv w:val="1"/>
      <w:marLeft w:val="0"/>
      <w:marRight w:val="0"/>
      <w:marTop w:val="0"/>
      <w:marBottom w:val="0"/>
      <w:divBdr>
        <w:top w:val="none" w:sz="0" w:space="0" w:color="auto"/>
        <w:left w:val="none" w:sz="0" w:space="0" w:color="auto"/>
        <w:bottom w:val="none" w:sz="0" w:space="0" w:color="auto"/>
        <w:right w:val="none" w:sz="0" w:space="0" w:color="auto"/>
      </w:divBdr>
    </w:div>
    <w:div w:id="571087889">
      <w:bodyDiv w:val="1"/>
      <w:marLeft w:val="0"/>
      <w:marRight w:val="0"/>
      <w:marTop w:val="0"/>
      <w:marBottom w:val="0"/>
      <w:divBdr>
        <w:top w:val="none" w:sz="0" w:space="0" w:color="auto"/>
        <w:left w:val="none" w:sz="0" w:space="0" w:color="auto"/>
        <w:bottom w:val="none" w:sz="0" w:space="0" w:color="auto"/>
        <w:right w:val="none" w:sz="0" w:space="0" w:color="auto"/>
      </w:divBdr>
    </w:div>
    <w:div w:id="571353260">
      <w:bodyDiv w:val="1"/>
      <w:marLeft w:val="0"/>
      <w:marRight w:val="0"/>
      <w:marTop w:val="0"/>
      <w:marBottom w:val="0"/>
      <w:divBdr>
        <w:top w:val="none" w:sz="0" w:space="0" w:color="auto"/>
        <w:left w:val="none" w:sz="0" w:space="0" w:color="auto"/>
        <w:bottom w:val="none" w:sz="0" w:space="0" w:color="auto"/>
        <w:right w:val="none" w:sz="0" w:space="0" w:color="auto"/>
      </w:divBdr>
    </w:div>
    <w:div w:id="572928557">
      <w:bodyDiv w:val="1"/>
      <w:marLeft w:val="0"/>
      <w:marRight w:val="0"/>
      <w:marTop w:val="0"/>
      <w:marBottom w:val="0"/>
      <w:divBdr>
        <w:top w:val="none" w:sz="0" w:space="0" w:color="auto"/>
        <w:left w:val="none" w:sz="0" w:space="0" w:color="auto"/>
        <w:bottom w:val="none" w:sz="0" w:space="0" w:color="auto"/>
        <w:right w:val="none" w:sz="0" w:space="0" w:color="auto"/>
      </w:divBdr>
    </w:div>
    <w:div w:id="573051574">
      <w:bodyDiv w:val="1"/>
      <w:marLeft w:val="0"/>
      <w:marRight w:val="0"/>
      <w:marTop w:val="0"/>
      <w:marBottom w:val="0"/>
      <w:divBdr>
        <w:top w:val="none" w:sz="0" w:space="0" w:color="auto"/>
        <w:left w:val="none" w:sz="0" w:space="0" w:color="auto"/>
        <w:bottom w:val="none" w:sz="0" w:space="0" w:color="auto"/>
        <w:right w:val="none" w:sz="0" w:space="0" w:color="auto"/>
      </w:divBdr>
    </w:div>
    <w:div w:id="573052821">
      <w:bodyDiv w:val="1"/>
      <w:marLeft w:val="0"/>
      <w:marRight w:val="0"/>
      <w:marTop w:val="0"/>
      <w:marBottom w:val="0"/>
      <w:divBdr>
        <w:top w:val="none" w:sz="0" w:space="0" w:color="auto"/>
        <w:left w:val="none" w:sz="0" w:space="0" w:color="auto"/>
        <w:bottom w:val="none" w:sz="0" w:space="0" w:color="auto"/>
        <w:right w:val="none" w:sz="0" w:space="0" w:color="auto"/>
      </w:divBdr>
    </w:div>
    <w:div w:id="573902000">
      <w:bodyDiv w:val="1"/>
      <w:marLeft w:val="0"/>
      <w:marRight w:val="0"/>
      <w:marTop w:val="0"/>
      <w:marBottom w:val="0"/>
      <w:divBdr>
        <w:top w:val="none" w:sz="0" w:space="0" w:color="auto"/>
        <w:left w:val="none" w:sz="0" w:space="0" w:color="auto"/>
        <w:bottom w:val="none" w:sz="0" w:space="0" w:color="auto"/>
        <w:right w:val="none" w:sz="0" w:space="0" w:color="auto"/>
      </w:divBdr>
    </w:div>
    <w:div w:id="574052015">
      <w:bodyDiv w:val="1"/>
      <w:marLeft w:val="0"/>
      <w:marRight w:val="0"/>
      <w:marTop w:val="0"/>
      <w:marBottom w:val="0"/>
      <w:divBdr>
        <w:top w:val="none" w:sz="0" w:space="0" w:color="auto"/>
        <w:left w:val="none" w:sz="0" w:space="0" w:color="auto"/>
        <w:bottom w:val="none" w:sz="0" w:space="0" w:color="auto"/>
        <w:right w:val="none" w:sz="0" w:space="0" w:color="auto"/>
      </w:divBdr>
    </w:div>
    <w:div w:id="574776716">
      <w:bodyDiv w:val="1"/>
      <w:marLeft w:val="0"/>
      <w:marRight w:val="0"/>
      <w:marTop w:val="0"/>
      <w:marBottom w:val="0"/>
      <w:divBdr>
        <w:top w:val="none" w:sz="0" w:space="0" w:color="auto"/>
        <w:left w:val="none" w:sz="0" w:space="0" w:color="auto"/>
        <w:bottom w:val="none" w:sz="0" w:space="0" w:color="auto"/>
        <w:right w:val="none" w:sz="0" w:space="0" w:color="auto"/>
      </w:divBdr>
    </w:div>
    <w:div w:id="574899063">
      <w:bodyDiv w:val="1"/>
      <w:marLeft w:val="0"/>
      <w:marRight w:val="0"/>
      <w:marTop w:val="0"/>
      <w:marBottom w:val="0"/>
      <w:divBdr>
        <w:top w:val="none" w:sz="0" w:space="0" w:color="auto"/>
        <w:left w:val="none" w:sz="0" w:space="0" w:color="auto"/>
        <w:bottom w:val="none" w:sz="0" w:space="0" w:color="auto"/>
        <w:right w:val="none" w:sz="0" w:space="0" w:color="auto"/>
      </w:divBdr>
    </w:div>
    <w:div w:id="575674827">
      <w:bodyDiv w:val="1"/>
      <w:marLeft w:val="0"/>
      <w:marRight w:val="0"/>
      <w:marTop w:val="0"/>
      <w:marBottom w:val="0"/>
      <w:divBdr>
        <w:top w:val="none" w:sz="0" w:space="0" w:color="auto"/>
        <w:left w:val="none" w:sz="0" w:space="0" w:color="auto"/>
        <w:bottom w:val="none" w:sz="0" w:space="0" w:color="auto"/>
        <w:right w:val="none" w:sz="0" w:space="0" w:color="auto"/>
      </w:divBdr>
    </w:div>
    <w:div w:id="576794334">
      <w:bodyDiv w:val="1"/>
      <w:marLeft w:val="0"/>
      <w:marRight w:val="0"/>
      <w:marTop w:val="0"/>
      <w:marBottom w:val="0"/>
      <w:divBdr>
        <w:top w:val="none" w:sz="0" w:space="0" w:color="auto"/>
        <w:left w:val="none" w:sz="0" w:space="0" w:color="auto"/>
        <w:bottom w:val="none" w:sz="0" w:space="0" w:color="auto"/>
        <w:right w:val="none" w:sz="0" w:space="0" w:color="auto"/>
      </w:divBdr>
    </w:div>
    <w:div w:id="576985818">
      <w:bodyDiv w:val="1"/>
      <w:marLeft w:val="0"/>
      <w:marRight w:val="0"/>
      <w:marTop w:val="0"/>
      <w:marBottom w:val="0"/>
      <w:divBdr>
        <w:top w:val="none" w:sz="0" w:space="0" w:color="auto"/>
        <w:left w:val="none" w:sz="0" w:space="0" w:color="auto"/>
        <w:bottom w:val="none" w:sz="0" w:space="0" w:color="auto"/>
        <w:right w:val="none" w:sz="0" w:space="0" w:color="auto"/>
      </w:divBdr>
    </w:div>
    <w:div w:id="577980821">
      <w:bodyDiv w:val="1"/>
      <w:marLeft w:val="0"/>
      <w:marRight w:val="0"/>
      <w:marTop w:val="0"/>
      <w:marBottom w:val="0"/>
      <w:divBdr>
        <w:top w:val="none" w:sz="0" w:space="0" w:color="auto"/>
        <w:left w:val="none" w:sz="0" w:space="0" w:color="auto"/>
        <w:bottom w:val="none" w:sz="0" w:space="0" w:color="auto"/>
        <w:right w:val="none" w:sz="0" w:space="0" w:color="auto"/>
      </w:divBdr>
    </w:div>
    <w:div w:id="578369401">
      <w:bodyDiv w:val="1"/>
      <w:marLeft w:val="0"/>
      <w:marRight w:val="0"/>
      <w:marTop w:val="0"/>
      <w:marBottom w:val="0"/>
      <w:divBdr>
        <w:top w:val="none" w:sz="0" w:space="0" w:color="auto"/>
        <w:left w:val="none" w:sz="0" w:space="0" w:color="auto"/>
        <w:bottom w:val="none" w:sz="0" w:space="0" w:color="auto"/>
        <w:right w:val="none" w:sz="0" w:space="0" w:color="auto"/>
      </w:divBdr>
    </w:div>
    <w:div w:id="578516124">
      <w:bodyDiv w:val="1"/>
      <w:marLeft w:val="0"/>
      <w:marRight w:val="0"/>
      <w:marTop w:val="0"/>
      <w:marBottom w:val="0"/>
      <w:divBdr>
        <w:top w:val="none" w:sz="0" w:space="0" w:color="auto"/>
        <w:left w:val="none" w:sz="0" w:space="0" w:color="auto"/>
        <w:bottom w:val="none" w:sz="0" w:space="0" w:color="auto"/>
        <w:right w:val="none" w:sz="0" w:space="0" w:color="auto"/>
      </w:divBdr>
    </w:div>
    <w:div w:id="578752539">
      <w:bodyDiv w:val="1"/>
      <w:marLeft w:val="0"/>
      <w:marRight w:val="0"/>
      <w:marTop w:val="0"/>
      <w:marBottom w:val="0"/>
      <w:divBdr>
        <w:top w:val="none" w:sz="0" w:space="0" w:color="auto"/>
        <w:left w:val="none" w:sz="0" w:space="0" w:color="auto"/>
        <w:bottom w:val="none" w:sz="0" w:space="0" w:color="auto"/>
        <w:right w:val="none" w:sz="0" w:space="0" w:color="auto"/>
      </w:divBdr>
    </w:div>
    <w:div w:id="580139015">
      <w:bodyDiv w:val="1"/>
      <w:marLeft w:val="0"/>
      <w:marRight w:val="0"/>
      <w:marTop w:val="0"/>
      <w:marBottom w:val="0"/>
      <w:divBdr>
        <w:top w:val="none" w:sz="0" w:space="0" w:color="auto"/>
        <w:left w:val="none" w:sz="0" w:space="0" w:color="auto"/>
        <w:bottom w:val="none" w:sz="0" w:space="0" w:color="auto"/>
        <w:right w:val="none" w:sz="0" w:space="0" w:color="auto"/>
      </w:divBdr>
    </w:div>
    <w:div w:id="580873922">
      <w:bodyDiv w:val="1"/>
      <w:marLeft w:val="0"/>
      <w:marRight w:val="0"/>
      <w:marTop w:val="0"/>
      <w:marBottom w:val="0"/>
      <w:divBdr>
        <w:top w:val="none" w:sz="0" w:space="0" w:color="auto"/>
        <w:left w:val="none" w:sz="0" w:space="0" w:color="auto"/>
        <w:bottom w:val="none" w:sz="0" w:space="0" w:color="auto"/>
        <w:right w:val="none" w:sz="0" w:space="0" w:color="auto"/>
      </w:divBdr>
    </w:div>
    <w:div w:id="580986005">
      <w:bodyDiv w:val="1"/>
      <w:marLeft w:val="0"/>
      <w:marRight w:val="0"/>
      <w:marTop w:val="0"/>
      <w:marBottom w:val="0"/>
      <w:divBdr>
        <w:top w:val="none" w:sz="0" w:space="0" w:color="auto"/>
        <w:left w:val="none" w:sz="0" w:space="0" w:color="auto"/>
        <w:bottom w:val="none" w:sz="0" w:space="0" w:color="auto"/>
        <w:right w:val="none" w:sz="0" w:space="0" w:color="auto"/>
      </w:divBdr>
    </w:div>
    <w:div w:id="583030623">
      <w:bodyDiv w:val="1"/>
      <w:marLeft w:val="0"/>
      <w:marRight w:val="0"/>
      <w:marTop w:val="0"/>
      <w:marBottom w:val="0"/>
      <w:divBdr>
        <w:top w:val="none" w:sz="0" w:space="0" w:color="auto"/>
        <w:left w:val="none" w:sz="0" w:space="0" w:color="auto"/>
        <w:bottom w:val="none" w:sz="0" w:space="0" w:color="auto"/>
        <w:right w:val="none" w:sz="0" w:space="0" w:color="auto"/>
      </w:divBdr>
    </w:div>
    <w:div w:id="583074721">
      <w:bodyDiv w:val="1"/>
      <w:marLeft w:val="0"/>
      <w:marRight w:val="0"/>
      <w:marTop w:val="0"/>
      <w:marBottom w:val="0"/>
      <w:divBdr>
        <w:top w:val="none" w:sz="0" w:space="0" w:color="auto"/>
        <w:left w:val="none" w:sz="0" w:space="0" w:color="auto"/>
        <w:bottom w:val="none" w:sz="0" w:space="0" w:color="auto"/>
        <w:right w:val="none" w:sz="0" w:space="0" w:color="auto"/>
      </w:divBdr>
    </w:div>
    <w:div w:id="583806338">
      <w:bodyDiv w:val="1"/>
      <w:marLeft w:val="0"/>
      <w:marRight w:val="0"/>
      <w:marTop w:val="0"/>
      <w:marBottom w:val="0"/>
      <w:divBdr>
        <w:top w:val="none" w:sz="0" w:space="0" w:color="auto"/>
        <w:left w:val="none" w:sz="0" w:space="0" w:color="auto"/>
        <w:bottom w:val="none" w:sz="0" w:space="0" w:color="auto"/>
        <w:right w:val="none" w:sz="0" w:space="0" w:color="auto"/>
      </w:divBdr>
    </w:div>
    <w:div w:id="584461967">
      <w:bodyDiv w:val="1"/>
      <w:marLeft w:val="0"/>
      <w:marRight w:val="0"/>
      <w:marTop w:val="0"/>
      <w:marBottom w:val="0"/>
      <w:divBdr>
        <w:top w:val="none" w:sz="0" w:space="0" w:color="auto"/>
        <w:left w:val="none" w:sz="0" w:space="0" w:color="auto"/>
        <w:bottom w:val="none" w:sz="0" w:space="0" w:color="auto"/>
        <w:right w:val="none" w:sz="0" w:space="0" w:color="auto"/>
      </w:divBdr>
    </w:div>
    <w:div w:id="584916436">
      <w:bodyDiv w:val="1"/>
      <w:marLeft w:val="0"/>
      <w:marRight w:val="0"/>
      <w:marTop w:val="0"/>
      <w:marBottom w:val="0"/>
      <w:divBdr>
        <w:top w:val="none" w:sz="0" w:space="0" w:color="auto"/>
        <w:left w:val="none" w:sz="0" w:space="0" w:color="auto"/>
        <w:bottom w:val="none" w:sz="0" w:space="0" w:color="auto"/>
        <w:right w:val="none" w:sz="0" w:space="0" w:color="auto"/>
      </w:divBdr>
    </w:div>
    <w:div w:id="585849661">
      <w:bodyDiv w:val="1"/>
      <w:marLeft w:val="0"/>
      <w:marRight w:val="0"/>
      <w:marTop w:val="0"/>
      <w:marBottom w:val="0"/>
      <w:divBdr>
        <w:top w:val="none" w:sz="0" w:space="0" w:color="auto"/>
        <w:left w:val="none" w:sz="0" w:space="0" w:color="auto"/>
        <w:bottom w:val="none" w:sz="0" w:space="0" w:color="auto"/>
        <w:right w:val="none" w:sz="0" w:space="0" w:color="auto"/>
      </w:divBdr>
    </w:div>
    <w:div w:id="586839911">
      <w:bodyDiv w:val="1"/>
      <w:marLeft w:val="0"/>
      <w:marRight w:val="0"/>
      <w:marTop w:val="0"/>
      <w:marBottom w:val="0"/>
      <w:divBdr>
        <w:top w:val="none" w:sz="0" w:space="0" w:color="auto"/>
        <w:left w:val="none" w:sz="0" w:space="0" w:color="auto"/>
        <w:bottom w:val="none" w:sz="0" w:space="0" w:color="auto"/>
        <w:right w:val="none" w:sz="0" w:space="0" w:color="auto"/>
      </w:divBdr>
    </w:div>
    <w:div w:id="587078624">
      <w:bodyDiv w:val="1"/>
      <w:marLeft w:val="0"/>
      <w:marRight w:val="0"/>
      <w:marTop w:val="0"/>
      <w:marBottom w:val="0"/>
      <w:divBdr>
        <w:top w:val="none" w:sz="0" w:space="0" w:color="auto"/>
        <w:left w:val="none" w:sz="0" w:space="0" w:color="auto"/>
        <w:bottom w:val="none" w:sz="0" w:space="0" w:color="auto"/>
        <w:right w:val="none" w:sz="0" w:space="0" w:color="auto"/>
      </w:divBdr>
    </w:div>
    <w:div w:id="589504866">
      <w:bodyDiv w:val="1"/>
      <w:marLeft w:val="0"/>
      <w:marRight w:val="0"/>
      <w:marTop w:val="0"/>
      <w:marBottom w:val="0"/>
      <w:divBdr>
        <w:top w:val="none" w:sz="0" w:space="0" w:color="auto"/>
        <w:left w:val="none" w:sz="0" w:space="0" w:color="auto"/>
        <w:bottom w:val="none" w:sz="0" w:space="0" w:color="auto"/>
        <w:right w:val="none" w:sz="0" w:space="0" w:color="auto"/>
      </w:divBdr>
    </w:div>
    <w:div w:id="591544553">
      <w:bodyDiv w:val="1"/>
      <w:marLeft w:val="0"/>
      <w:marRight w:val="0"/>
      <w:marTop w:val="0"/>
      <w:marBottom w:val="0"/>
      <w:divBdr>
        <w:top w:val="none" w:sz="0" w:space="0" w:color="auto"/>
        <w:left w:val="none" w:sz="0" w:space="0" w:color="auto"/>
        <w:bottom w:val="none" w:sz="0" w:space="0" w:color="auto"/>
        <w:right w:val="none" w:sz="0" w:space="0" w:color="auto"/>
      </w:divBdr>
    </w:div>
    <w:div w:id="594437077">
      <w:bodyDiv w:val="1"/>
      <w:marLeft w:val="0"/>
      <w:marRight w:val="0"/>
      <w:marTop w:val="0"/>
      <w:marBottom w:val="0"/>
      <w:divBdr>
        <w:top w:val="none" w:sz="0" w:space="0" w:color="auto"/>
        <w:left w:val="none" w:sz="0" w:space="0" w:color="auto"/>
        <w:bottom w:val="none" w:sz="0" w:space="0" w:color="auto"/>
        <w:right w:val="none" w:sz="0" w:space="0" w:color="auto"/>
      </w:divBdr>
    </w:div>
    <w:div w:id="595789928">
      <w:bodyDiv w:val="1"/>
      <w:marLeft w:val="0"/>
      <w:marRight w:val="0"/>
      <w:marTop w:val="0"/>
      <w:marBottom w:val="0"/>
      <w:divBdr>
        <w:top w:val="none" w:sz="0" w:space="0" w:color="auto"/>
        <w:left w:val="none" w:sz="0" w:space="0" w:color="auto"/>
        <w:bottom w:val="none" w:sz="0" w:space="0" w:color="auto"/>
        <w:right w:val="none" w:sz="0" w:space="0" w:color="auto"/>
      </w:divBdr>
    </w:div>
    <w:div w:id="596406230">
      <w:bodyDiv w:val="1"/>
      <w:marLeft w:val="0"/>
      <w:marRight w:val="0"/>
      <w:marTop w:val="0"/>
      <w:marBottom w:val="0"/>
      <w:divBdr>
        <w:top w:val="none" w:sz="0" w:space="0" w:color="auto"/>
        <w:left w:val="none" w:sz="0" w:space="0" w:color="auto"/>
        <w:bottom w:val="none" w:sz="0" w:space="0" w:color="auto"/>
        <w:right w:val="none" w:sz="0" w:space="0" w:color="auto"/>
      </w:divBdr>
    </w:div>
    <w:div w:id="596409659">
      <w:bodyDiv w:val="1"/>
      <w:marLeft w:val="0"/>
      <w:marRight w:val="0"/>
      <w:marTop w:val="0"/>
      <w:marBottom w:val="0"/>
      <w:divBdr>
        <w:top w:val="none" w:sz="0" w:space="0" w:color="auto"/>
        <w:left w:val="none" w:sz="0" w:space="0" w:color="auto"/>
        <w:bottom w:val="none" w:sz="0" w:space="0" w:color="auto"/>
        <w:right w:val="none" w:sz="0" w:space="0" w:color="auto"/>
      </w:divBdr>
    </w:div>
    <w:div w:id="596983044">
      <w:bodyDiv w:val="1"/>
      <w:marLeft w:val="0"/>
      <w:marRight w:val="0"/>
      <w:marTop w:val="0"/>
      <w:marBottom w:val="0"/>
      <w:divBdr>
        <w:top w:val="none" w:sz="0" w:space="0" w:color="auto"/>
        <w:left w:val="none" w:sz="0" w:space="0" w:color="auto"/>
        <w:bottom w:val="none" w:sz="0" w:space="0" w:color="auto"/>
        <w:right w:val="none" w:sz="0" w:space="0" w:color="auto"/>
      </w:divBdr>
    </w:div>
    <w:div w:id="597173317">
      <w:bodyDiv w:val="1"/>
      <w:marLeft w:val="0"/>
      <w:marRight w:val="0"/>
      <w:marTop w:val="0"/>
      <w:marBottom w:val="0"/>
      <w:divBdr>
        <w:top w:val="none" w:sz="0" w:space="0" w:color="auto"/>
        <w:left w:val="none" w:sz="0" w:space="0" w:color="auto"/>
        <w:bottom w:val="none" w:sz="0" w:space="0" w:color="auto"/>
        <w:right w:val="none" w:sz="0" w:space="0" w:color="auto"/>
      </w:divBdr>
    </w:div>
    <w:div w:id="597447838">
      <w:bodyDiv w:val="1"/>
      <w:marLeft w:val="0"/>
      <w:marRight w:val="0"/>
      <w:marTop w:val="0"/>
      <w:marBottom w:val="0"/>
      <w:divBdr>
        <w:top w:val="none" w:sz="0" w:space="0" w:color="auto"/>
        <w:left w:val="none" w:sz="0" w:space="0" w:color="auto"/>
        <w:bottom w:val="none" w:sz="0" w:space="0" w:color="auto"/>
        <w:right w:val="none" w:sz="0" w:space="0" w:color="auto"/>
      </w:divBdr>
    </w:div>
    <w:div w:id="597710865">
      <w:bodyDiv w:val="1"/>
      <w:marLeft w:val="0"/>
      <w:marRight w:val="0"/>
      <w:marTop w:val="0"/>
      <w:marBottom w:val="0"/>
      <w:divBdr>
        <w:top w:val="none" w:sz="0" w:space="0" w:color="auto"/>
        <w:left w:val="none" w:sz="0" w:space="0" w:color="auto"/>
        <w:bottom w:val="none" w:sz="0" w:space="0" w:color="auto"/>
        <w:right w:val="none" w:sz="0" w:space="0" w:color="auto"/>
      </w:divBdr>
    </w:div>
    <w:div w:id="598147737">
      <w:bodyDiv w:val="1"/>
      <w:marLeft w:val="0"/>
      <w:marRight w:val="0"/>
      <w:marTop w:val="0"/>
      <w:marBottom w:val="0"/>
      <w:divBdr>
        <w:top w:val="none" w:sz="0" w:space="0" w:color="auto"/>
        <w:left w:val="none" w:sz="0" w:space="0" w:color="auto"/>
        <w:bottom w:val="none" w:sz="0" w:space="0" w:color="auto"/>
        <w:right w:val="none" w:sz="0" w:space="0" w:color="auto"/>
      </w:divBdr>
    </w:div>
    <w:div w:id="598802529">
      <w:bodyDiv w:val="1"/>
      <w:marLeft w:val="0"/>
      <w:marRight w:val="0"/>
      <w:marTop w:val="0"/>
      <w:marBottom w:val="0"/>
      <w:divBdr>
        <w:top w:val="none" w:sz="0" w:space="0" w:color="auto"/>
        <w:left w:val="none" w:sz="0" w:space="0" w:color="auto"/>
        <w:bottom w:val="none" w:sz="0" w:space="0" w:color="auto"/>
        <w:right w:val="none" w:sz="0" w:space="0" w:color="auto"/>
      </w:divBdr>
    </w:div>
    <w:div w:id="598953847">
      <w:bodyDiv w:val="1"/>
      <w:marLeft w:val="0"/>
      <w:marRight w:val="0"/>
      <w:marTop w:val="0"/>
      <w:marBottom w:val="0"/>
      <w:divBdr>
        <w:top w:val="none" w:sz="0" w:space="0" w:color="auto"/>
        <w:left w:val="none" w:sz="0" w:space="0" w:color="auto"/>
        <w:bottom w:val="none" w:sz="0" w:space="0" w:color="auto"/>
        <w:right w:val="none" w:sz="0" w:space="0" w:color="auto"/>
      </w:divBdr>
    </w:div>
    <w:div w:id="599216445">
      <w:bodyDiv w:val="1"/>
      <w:marLeft w:val="0"/>
      <w:marRight w:val="0"/>
      <w:marTop w:val="0"/>
      <w:marBottom w:val="0"/>
      <w:divBdr>
        <w:top w:val="none" w:sz="0" w:space="0" w:color="auto"/>
        <w:left w:val="none" w:sz="0" w:space="0" w:color="auto"/>
        <w:bottom w:val="none" w:sz="0" w:space="0" w:color="auto"/>
        <w:right w:val="none" w:sz="0" w:space="0" w:color="auto"/>
      </w:divBdr>
    </w:div>
    <w:div w:id="599803354">
      <w:bodyDiv w:val="1"/>
      <w:marLeft w:val="0"/>
      <w:marRight w:val="0"/>
      <w:marTop w:val="0"/>
      <w:marBottom w:val="0"/>
      <w:divBdr>
        <w:top w:val="none" w:sz="0" w:space="0" w:color="auto"/>
        <w:left w:val="none" w:sz="0" w:space="0" w:color="auto"/>
        <w:bottom w:val="none" w:sz="0" w:space="0" w:color="auto"/>
        <w:right w:val="none" w:sz="0" w:space="0" w:color="auto"/>
      </w:divBdr>
    </w:div>
    <w:div w:id="600407409">
      <w:bodyDiv w:val="1"/>
      <w:marLeft w:val="0"/>
      <w:marRight w:val="0"/>
      <w:marTop w:val="0"/>
      <w:marBottom w:val="0"/>
      <w:divBdr>
        <w:top w:val="none" w:sz="0" w:space="0" w:color="auto"/>
        <w:left w:val="none" w:sz="0" w:space="0" w:color="auto"/>
        <w:bottom w:val="none" w:sz="0" w:space="0" w:color="auto"/>
        <w:right w:val="none" w:sz="0" w:space="0" w:color="auto"/>
      </w:divBdr>
    </w:div>
    <w:div w:id="600527940">
      <w:bodyDiv w:val="1"/>
      <w:marLeft w:val="0"/>
      <w:marRight w:val="0"/>
      <w:marTop w:val="0"/>
      <w:marBottom w:val="0"/>
      <w:divBdr>
        <w:top w:val="none" w:sz="0" w:space="0" w:color="auto"/>
        <w:left w:val="none" w:sz="0" w:space="0" w:color="auto"/>
        <w:bottom w:val="none" w:sz="0" w:space="0" w:color="auto"/>
        <w:right w:val="none" w:sz="0" w:space="0" w:color="auto"/>
      </w:divBdr>
    </w:div>
    <w:div w:id="600533979">
      <w:bodyDiv w:val="1"/>
      <w:marLeft w:val="0"/>
      <w:marRight w:val="0"/>
      <w:marTop w:val="0"/>
      <w:marBottom w:val="0"/>
      <w:divBdr>
        <w:top w:val="none" w:sz="0" w:space="0" w:color="auto"/>
        <w:left w:val="none" w:sz="0" w:space="0" w:color="auto"/>
        <w:bottom w:val="none" w:sz="0" w:space="0" w:color="auto"/>
        <w:right w:val="none" w:sz="0" w:space="0" w:color="auto"/>
      </w:divBdr>
    </w:div>
    <w:div w:id="600726203">
      <w:bodyDiv w:val="1"/>
      <w:marLeft w:val="0"/>
      <w:marRight w:val="0"/>
      <w:marTop w:val="0"/>
      <w:marBottom w:val="0"/>
      <w:divBdr>
        <w:top w:val="none" w:sz="0" w:space="0" w:color="auto"/>
        <w:left w:val="none" w:sz="0" w:space="0" w:color="auto"/>
        <w:bottom w:val="none" w:sz="0" w:space="0" w:color="auto"/>
        <w:right w:val="none" w:sz="0" w:space="0" w:color="auto"/>
      </w:divBdr>
    </w:div>
    <w:div w:id="601456518">
      <w:bodyDiv w:val="1"/>
      <w:marLeft w:val="0"/>
      <w:marRight w:val="0"/>
      <w:marTop w:val="0"/>
      <w:marBottom w:val="0"/>
      <w:divBdr>
        <w:top w:val="none" w:sz="0" w:space="0" w:color="auto"/>
        <w:left w:val="none" w:sz="0" w:space="0" w:color="auto"/>
        <w:bottom w:val="none" w:sz="0" w:space="0" w:color="auto"/>
        <w:right w:val="none" w:sz="0" w:space="0" w:color="auto"/>
      </w:divBdr>
    </w:div>
    <w:div w:id="601761189">
      <w:bodyDiv w:val="1"/>
      <w:marLeft w:val="0"/>
      <w:marRight w:val="0"/>
      <w:marTop w:val="0"/>
      <w:marBottom w:val="0"/>
      <w:divBdr>
        <w:top w:val="none" w:sz="0" w:space="0" w:color="auto"/>
        <w:left w:val="none" w:sz="0" w:space="0" w:color="auto"/>
        <w:bottom w:val="none" w:sz="0" w:space="0" w:color="auto"/>
        <w:right w:val="none" w:sz="0" w:space="0" w:color="auto"/>
      </w:divBdr>
    </w:div>
    <w:div w:id="603421177">
      <w:bodyDiv w:val="1"/>
      <w:marLeft w:val="0"/>
      <w:marRight w:val="0"/>
      <w:marTop w:val="0"/>
      <w:marBottom w:val="0"/>
      <w:divBdr>
        <w:top w:val="none" w:sz="0" w:space="0" w:color="auto"/>
        <w:left w:val="none" w:sz="0" w:space="0" w:color="auto"/>
        <w:bottom w:val="none" w:sz="0" w:space="0" w:color="auto"/>
        <w:right w:val="none" w:sz="0" w:space="0" w:color="auto"/>
      </w:divBdr>
    </w:div>
    <w:div w:id="603652271">
      <w:bodyDiv w:val="1"/>
      <w:marLeft w:val="0"/>
      <w:marRight w:val="0"/>
      <w:marTop w:val="0"/>
      <w:marBottom w:val="0"/>
      <w:divBdr>
        <w:top w:val="none" w:sz="0" w:space="0" w:color="auto"/>
        <w:left w:val="none" w:sz="0" w:space="0" w:color="auto"/>
        <w:bottom w:val="none" w:sz="0" w:space="0" w:color="auto"/>
        <w:right w:val="none" w:sz="0" w:space="0" w:color="auto"/>
      </w:divBdr>
    </w:div>
    <w:div w:id="607127061">
      <w:bodyDiv w:val="1"/>
      <w:marLeft w:val="0"/>
      <w:marRight w:val="0"/>
      <w:marTop w:val="0"/>
      <w:marBottom w:val="0"/>
      <w:divBdr>
        <w:top w:val="none" w:sz="0" w:space="0" w:color="auto"/>
        <w:left w:val="none" w:sz="0" w:space="0" w:color="auto"/>
        <w:bottom w:val="none" w:sz="0" w:space="0" w:color="auto"/>
        <w:right w:val="none" w:sz="0" w:space="0" w:color="auto"/>
      </w:divBdr>
    </w:div>
    <w:div w:id="608316462">
      <w:bodyDiv w:val="1"/>
      <w:marLeft w:val="0"/>
      <w:marRight w:val="0"/>
      <w:marTop w:val="0"/>
      <w:marBottom w:val="0"/>
      <w:divBdr>
        <w:top w:val="none" w:sz="0" w:space="0" w:color="auto"/>
        <w:left w:val="none" w:sz="0" w:space="0" w:color="auto"/>
        <w:bottom w:val="none" w:sz="0" w:space="0" w:color="auto"/>
        <w:right w:val="none" w:sz="0" w:space="0" w:color="auto"/>
      </w:divBdr>
    </w:div>
    <w:div w:id="608436307">
      <w:bodyDiv w:val="1"/>
      <w:marLeft w:val="0"/>
      <w:marRight w:val="0"/>
      <w:marTop w:val="0"/>
      <w:marBottom w:val="0"/>
      <w:divBdr>
        <w:top w:val="none" w:sz="0" w:space="0" w:color="auto"/>
        <w:left w:val="none" w:sz="0" w:space="0" w:color="auto"/>
        <w:bottom w:val="none" w:sz="0" w:space="0" w:color="auto"/>
        <w:right w:val="none" w:sz="0" w:space="0" w:color="auto"/>
      </w:divBdr>
    </w:div>
    <w:div w:id="608852046">
      <w:bodyDiv w:val="1"/>
      <w:marLeft w:val="0"/>
      <w:marRight w:val="0"/>
      <w:marTop w:val="0"/>
      <w:marBottom w:val="0"/>
      <w:divBdr>
        <w:top w:val="none" w:sz="0" w:space="0" w:color="auto"/>
        <w:left w:val="none" w:sz="0" w:space="0" w:color="auto"/>
        <w:bottom w:val="none" w:sz="0" w:space="0" w:color="auto"/>
        <w:right w:val="none" w:sz="0" w:space="0" w:color="auto"/>
      </w:divBdr>
    </w:div>
    <w:div w:id="609557488">
      <w:bodyDiv w:val="1"/>
      <w:marLeft w:val="0"/>
      <w:marRight w:val="0"/>
      <w:marTop w:val="0"/>
      <w:marBottom w:val="0"/>
      <w:divBdr>
        <w:top w:val="none" w:sz="0" w:space="0" w:color="auto"/>
        <w:left w:val="none" w:sz="0" w:space="0" w:color="auto"/>
        <w:bottom w:val="none" w:sz="0" w:space="0" w:color="auto"/>
        <w:right w:val="none" w:sz="0" w:space="0" w:color="auto"/>
      </w:divBdr>
    </w:div>
    <w:div w:id="610207190">
      <w:bodyDiv w:val="1"/>
      <w:marLeft w:val="0"/>
      <w:marRight w:val="0"/>
      <w:marTop w:val="0"/>
      <w:marBottom w:val="0"/>
      <w:divBdr>
        <w:top w:val="none" w:sz="0" w:space="0" w:color="auto"/>
        <w:left w:val="none" w:sz="0" w:space="0" w:color="auto"/>
        <w:bottom w:val="none" w:sz="0" w:space="0" w:color="auto"/>
        <w:right w:val="none" w:sz="0" w:space="0" w:color="auto"/>
      </w:divBdr>
    </w:div>
    <w:div w:id="611061133">
      <w:bodyDiv w:val="1"/>
      <w:marLeft w:val="0"/>
      <w:marRight w:val="0"/>
      <w:marTop w:val="0"/>
      <w:marBottom w:val="0"/>
      <w:divBdr>
        <w:top w:val="none" w:sz="0" w:space="0" w:color="auto"/>
        <w:left w:val="none" w:sz="0" w:space="0" w:color="auto"/>
        <w:bottom w:val="none" w:sz="0" w:space="0" w:color="auto"/>
        <w:right w:val="none" w:sz="0" w:space="0" w:color="auto"/>
      </w:divBdr>
    </w:div>
    <w:div w:id="611981637">
      <w:bodyDiv w:val="1"/>
      <w:marLeft w:val="0"/>
      <w:marRight w:val="0"/>
      <w:marTop w:val="0"/>
      <w:marBottom w:val="0"/>
      <w:divBdr>
        <w:top w:val="none" w:sz="0" w:space="0" w:color="auto"/>
        <w:left w:val="none" w:sz="0" w:space="0" w:color="auto"/>
        <w:bottom w:val="none" w:sz="0" w:space="0" w:color="auto"/>
        <w:right w:val="none" w:sz="0" w:space="0" w:color="auto"/>
      </w:divBdr>
    </w:div>
    <w:div w:id="612253015">
      <w:bodyDiv w:val="1"/>
      <w:marLeft w:val="0"/>
      <w:marRight w:val="0"/>
      <w:marTop w:val="0"/>
      <w:marBottom w:val="0"/>
      <w:divBdr>
        <w:top w:val="none" w:sz="0" w:space="0" w:color="auto"/>
        <w:left w:val="none" w:sz="0" w:space="0" w:color="auto"/>
        <w:bottom w:val="none" w:sz="0" w:space="0" w:color="auto"/>
        <w:right w:val="none" w:sz="0" w:space="0" w:color="auto"/>
      </w:divBdr>
    </w:div>
    <w:div w:id="612327096">
      <w:bodyDiv w:val="1"/>
      <w:marLeft w:val="0"/>
      <w:marRight w:val="0"/>
      <w:marTop w:val="0"/>
      <w:marBottom w:val="0"/>
      <w:divBdr>
        <w:top w:val="none" w:sz="0" w:space="0" w:color="auto"/>
        <w:left w:val="none" w:sz="0" w:space="0" w:color="auto"/>
        <w:bottom w:val="none" w:sz="0" w:space="0" w:color="auto"/>
        <w:right w:val="none" w:sz="0" w:space="0" w:color="auto"/>
      </w:divBdr>
    </w:div>
    <w:div w:id="612328989">
      <w:bodyDiv w:val="1"/>
      <w:marLeft w:val="0"/>
      <w:marRight w:val="0"/>
      <w:marTop w:val="0"/>
      <w:marBottom w:val="0"/>
      <w:divBdr>
        <w:top w:val="none" w:sz="0" w:space="0" w:color="auto"/>
        <w:left w:val="none" w:sz="0" w:space="0" w:color="auto"/>
        <w:bottom w:val="none" w:sz="0" w:space="0" w:color="auto"/>
        <w:right w:val="none" w:sz="0" w:space="0" w:color="auto"/>
      </w:divBdr>
    </w:div>
    <w:div w:id="612370065">
      <w:bodyDiv w:val="1"/>
      <w:marLeft w:val="0"/>
      <w:marRight w:val="0"/>
      <w:marTop w:val="0"/>
      <w:marBottom w:val="0"/>
      <w:divBdr>
        <w:top w:val="none" w:sz="0" w:space="0" w:color="auto"/>
        <w:left w:val="none" w:sz="0" w:space="0" w:color="auto"/>
        <w:bottom w:val="none" w:sz="0" w:space="0" w:color="auto"/>
        <w:right w:val="none" w:sz="0" w:space="0" w:color="auto"/>
      </w:divBdr>
    </w:div>
    <w:div w:id="613248716">
      <w:bodyDiv w:val="1"/>
      <w:marLeft w:val="0"/>
      <w:marRight w:val="0"/>
      <w:marTop w:val="0"/>
      <w:marBottom w:val="0"/>
      <w:divBdr>
        <w:top w:val="none" w:sz="0" w:space="0" w:color="auto"/>
        <w:left w:val="none" w:sz="0" w:space="0" w:color="auto"/>
        <w:bottom w:val="none" w:sz="0" w:space="0" w:color="auto"/>
        <w:right w:val="none" w:sz="0" w:space="0" w:color="auto"/>
      </w:divBdr>
    </w:div>
    <w:div w:id="613293223">
      <w:bodyDiv w:val="1"/>
      <w:marLeft w:val="0"/>
      <w:marRight w:val="0"/>
      <w:marTop w:val="0"/>
      <w:marBottom w:val="0"/>
      <w:divBdr>
        <w:top w:val="none" w:sz="0" w:space="0" w:color="auto"/>
        <w:left w:val="none" w:sz="0" w:space="0" w:color="auto"/>
        <w:bottom w:val="none" w:sz="0" w:space="0" w:color="auto"/>
        <w:right w:val="none" w:sz="0" w:space="0" w:color="auto"/>
      </w:divBdr>
    </w:div>
    <w:div w:id="613903953">
      <w:bodyDiv w:val="1"/>
      <w:marLeft w:val="0"/>
      <w:marRight w:val="0"/>
      <w:marTop w:val="0"/>
      <w:marBottom w:val="0"/>
      <w:divBdr>
        <w:top w:val="none" w:sz="0" w:space="0" w:color="auto"/>
        <w:left w:val="none" w:sz="0" w:space="0" w:color="auto"/>
        <w:bottom w:val="none" w:sz="0" w:space="0" w:color="auto"/>
        <w:right w:val="none" w:sz="0" w:space="0" w:color="auto"/>
      </w:divBdr>
    </w:div>
    <w:div w:id="613949019">
      <w:bodyDiv w:val="1"/>
      <w:marLeft w:val="0"/>
      <w:marRight w:val="0"/>
      <w:marTop w:val="0"/>
      <w:marBottom w:val="0"/>
      <w:divBdr>
        <w:top w:val="none" w:sz="0" w:space="0" w:color="auto"/>
        <w:left w:val="none" w:sz="0" w:space="0" w:color="auto"/>
        <w:bottom w:val="none" w:sz="0" w:space="0" w:color="auto"/>
        <w:right w:val="none" w:sz="0" w:space="0" w:color="auto"/>
      </w:divBdr>
    </w:div>
    <w:div w:id="614678653">
      <w:bodyDiv w:val="1"/>
      <w:marLeft w:val="0"/>
      <w:marRight w:val="0"/>
      <w:marTop w:val="0"/>
      <w:marBottom w:val="0"/>
      <w:divBdr>
        <w:top w:val="none" w:sz="0" w:space="0" w:color="auto"/>
        <w:left w:val="none" w:sz="0" w:space="0" w:color="auto"/>
        <w:bottom w:val="none" w:sz="0" w:space="0" w:color="auto"/>
        <w:right w:val="none" w:sz="0" w:space="0" w:color="auto"/>
      </w:divBdr>
    </w:div>
    <w:div w:id="615716994">
      <w:bodyDiv w:val="1"/>
      <w:marLeft w:val="0"/>
      <w:marRight w:val="0"/>
      <w:marTop w:val="0"/>
      <w:marBottom w:val="0"/>
      <w:divBdr>
        <w:top w:val="none" w:sz="0" w:space="0" w:color="auto"/>
        <w:left w:val="none" w:sz="0" w:space="0" w:color="auto"/>
        <w:bottom w:val="none" w:sz="0" w:space="0" w:color="auto"/>
        <w:right w:val="none" w:sz="0" w:space="0" w:color="auto"/>
      </w:divBdr>
    </w:div>
    <w:div w:id="616373315">
      <w:bodyDiv w:val="1"/>
      <w:marLeft w:val="0"/>
      <w:marRight w:val="0"/>
      <w:marTop w:val="0"/>
      <w:marBottom w:val="0"/>
      <w:divBdr>
        <w:top w:val="none" w:sz="0" w:space="0" w:color="auto"/>
        <w:left w:val="none" w:sz="0" w:space="0" w:color="auto"/>
        <w:bottom w:val="none" w:sz="0" w:space="0" w:color="auto"/>
        <w:right w:val="none" w:sz="0" w:space="0" w:color="auto"/>
      </w:divBdr>
    </w:div>
    <w:div w:id="616564248">
      <w:bodyDiv w:val="1"/>
      <w:marLeft w:val="0"/>
      <w:marRight w:val="0"/>
      <w:marTop w:val="0"/>
      <w:marBottom w:val="0"/>
      <w:divBdr>
        <w:top w:val="none" w:sz="0" w:space="0" w:color="auto"/>
        <w:left w:val="none" w:sz="0" w:space="0" w:color="auto"/>
        <w:bottom w:val="none" w:sz="0" w:space="0" w:color="auto"/>
        <w:right w:val="none" w:sz="0" w:space="0" w:color="auto"/>
      </w:divBdr>
    </w:div>
    <w:div w:id="616646141">
      <w:bodyDiv w:val="1"/>
      <w:marLeft w:val="0"/>
      <w:marRight w:val="0"/>
      <w:marTop w:val="0"/>
      <w:marBottom w:val="0"/>
      <w:divBdr>
        <w:top w:val="none" w:sz="0" w:space="0" w:color="auto"/>
        <w:left w:val="none" w:sz="0" w:space="0" w:color="auto"/>
        <w:bottom w:val="none" w:sz="0" w:space="0" w:color="auto"/>
        <w:right w:val="none" w:sz="0" w:space="0" w:color="auto"/>
      </w:divBdr>
    </w:div>
    <w:div w:id="617417368">
      <w:bodyDiv w:val="1"/>
      <w:marLeft w:val="0"/>
      <w:marRight w:val="0"/>
      <w:marTop w:val="0"/>
      <w:marBottom w:val="0"/>
      <w:divBdr>
        <w:top w:val="none" w:sz="0" w:space="0" w:color="auto"/>
        <w:left w:val="none" w:sz="0" w:space="0" w:color="auto"/>
        <w:bottom w:val="none" w:sz="0" w:space="0" w:color="auto"/>
        <w:right w:val="none" w:sz="0" w:space="0" w:color="auto"/>
      </w:divBdr>
    </w:div>
    <w:div w:id="619532213">
      <w:bodyDiv w:val="1"/>
      <w:marLeft w:val="0"/>
      <w:marRight w:val="0"/>
      <w:marTop w:val="0"/>
      <w:marBottom w:val="0"/>
      <w:divBdr>
        <w:top w:val="none" w:sz="0" w:space="0" w:color="auto"/>
        <w:left w:val="none" w:sz="0" w:space="0" w:color="auto"/>
        <w:bottom w:val="none" w:sz="0" w:space="0" w:color="auto"/>
        <w:right w:val="none" w:sz="0" w:space="0" w:color="auto"/>
      </w:divBdr>
    </w:div>
    <w:div w:id="619846516">
      <w:bodyDiv w:val="1"/>
      <w:marLeft w:val="0"/>
      <w:marRight w:val="0"/>
      <w:marTop w:val="0"/>
      <w:marBottom w:val="0"/>
      <w:divBdr>
        <w:top w:val="none" w:sz="0" w:space="0" w:color="auto"/>
        <w:left w:val="none" w:sz="0" w:space="0" w:color="auto"/>
        <w:bottom w:val="none" w:sz="0" w:space="0" w:color="auto"/>
        <w:right w:val="none" w:sz="0" w:space="0" w:color="auto"/>
      </w:divBdr>
    </w:div>
    <w:div w:id="621348985">
      <w:bodyDiv w:val="1"/>
      <w:marLeft w:val="0"/>
      <w:marRight w:val="0"/>
      <w:marTop w:val="0"/>
      <w:marBottom w:val="0"/>
      <w:divBdr>
        <w:top w:val="none" w:sz="0" w:space="0" w:color="auto"/>
        <w:left w:val="none" w:sz="0" w:space="0" w:color="auto"/>
        <w:bottom w:val="none" w:sz="0" w:space="0" w:color="auto"/>
        <w:right w:val="none" w:sz="0" w:space="0" w:color="auto"/>
      </w:divBdr>
    </w:div>
    <w:div w:id="621497716">
      <w:bodyDiv w:val="1"/>
      <w:marLeft w:val="0"/>
      <w:marRight w:val="0"/>
      <w:marTop w:val="0"/>
      <w:marBottom w:val="0"/>
      <w:divBdr>
        <w:top w:val="none" w:sz="0" w:space="0" w:color="auto"/>
        <w:left w:val="none" w:sz="0" w:space="0" w:color="auto"/>
        <w:bottom w:val="none" w:sz="0" w:space="0" w:color="auto"/>
        <w:right w:val="none" w:sz="0" w:space="0" w:color="auto"/>
      </w:divBdr>
    </w:div>
    <w:div w:id="621498272">
      <w:bodyDiv w:val="1"/>
      <w:marLeft w:val="0"/>
      <w:marRight w:val="0"/>
      <w:marTop w:val="0"/>
      <w:marBottom w:val="0"/>
      <w:divBdr>
        <w:top w:val="none" w:sz="0" w:space="0" w:color="auto"/>
        <w:left w:val="none" w:sz="0" w:space="0" w:color="auto"/>
        <w:bottom w:val="none" w:sz="0" w:space="0" w:color="auto"/>
        <w:right w:val="none" w:sz="0" w:space="0" w:color="auto"/>
      </w:divBdr>
    </w:div>
    <w:div w:id="621614508">
      <w:bodyDiv w:val="1"/>
      <w:marLeft w:val="0"/>
      <w:marRight w:val="0"/>
      <w:marTop w:val="0"/>
      <w:marBottom w:val="0"/>
      <w:divBdr>
        <w:top w:val="none" w:sz="0" w:space="0" w:color="auto"/>
        <w:left w:val="none" w:sz="0" w:space="0" w:color="auto"/>
        <w:bottom w:val="none" w:sz="0" w:space="0" w:color="auto"/>
        <w:right w:val="none" w:sz="0" w:space="0" w:color="auto"/>
      </w:divBdr>
    </w:div>
    <w:div w:id="622657969">
      <w:bodyDiv w:val="1"/>
      <w:marLeft w:val="0"/>
      <w:marRight w:val="0"/>
      <w:marTop w:val="0"/>
      <w:marBottom w:val="0"/>
      <w:divBdr>
        <w:top w:val="none" w:sz="0" w:space="0" w:color="auto"/>
        <w:left w:val="none" w:sz="0" w:space="0" w:color="auto"/>
        <w:bottom w:val="none" w:sz="0" w:space="0" w:color="auto"/>
        <w:right w:val="none" w:sz="0" w:space="0" w:color="auto"/>
      </w:divBdr>
    </w:div>
    <w:div w:id="622998080">
      <w:bodyDiv w:val="1"/>
      <w:marLeft w:val="0"/>
      <w:marRight w:val="0"/>
      <w:marTop w:val="0"/>
      <w:marBottom w:val="0"/>
      <w:divBdr>
        <w:top w:val="none" w:sz="0" w:space="0" w:color="auto"/>
        <w:left w:val="none" w:sz="0" w:space="0" w:color="auto"/>
        <w:bottom w:val="none" w:sz="0" w:space="0" w:color="auto"/>
        <w:right w:val="none" w:sz="0" w:space="0" w:color="auto"/>
      </w:divBdr>
    </w:div>
    <w:div w:id="624196825">
      <w:bodyDiv w:val="1"/>
      <w:marLeft w:val="0"/>
      <w:marRight w:val="0"/>
      <w:marTop w:val="0"/>
      <w:marBottom w:val="0"/>
      <w:divBdr>
        <w:top w:val="none" w:sz="0" w:space="0" w:color="auto"/>
        <w:left w:val="none" w:sz="0" w:space="0" w:color="auto"/>
        <w:bottom w:val="none" w:sz="0" w:space="0" w:color="auto"/>
        <w:right w:val="none" w:sz="0" w:space="0" w:color="auto"/>
      </w:divBdr>
    </w:div>
    <w:div w:id="624509901">
      <w:bodyDiv w:val="1"/>
      <w:marLeft w:val="0"/>
      <w:marRight w:val="0"/>
      <w:marTop w:val="0"/>
      <w:marBottom w:val="0"/>
      <w:divBdr>
        <w:top w:val="none" w:sz="0" w:space="0" w:color="auto"/>
        <w:left w:val="none" w:sz="0" w:space="0" w:color="auto"/>
        <w:bottom w:val="none" w:sz="0" w:space="0" w:color="auto"/>
        <w:right w:val="none" w:sz="0" w:space="0" w:color="auto"/>
      </w:divBdr>
    </w:div>
    <w:div w:id="625237793">
      <w:bodyDiv w:val="1"/>
      <w:marLeft w:val="0"/>
      <w:marRight w:val="0"/>
      <w:marTop w:val="0"/>
      <w:marBottom w:val="0"/>
      <w:divBdr>
        <w:top w:val="none" w:sz="0" w:space="0" w:color="auto"/>
        <w:left w:val="none" w:sz="0" w:space="0" w:color="auto"/>
        <w:bottom w:val="none" w:sz="0" w:space="0" w:color="auto"/>
        <w:right w:val="none" w:sz="0" w:space="0" w:color="auto"/>
      </w:divBdr>
    </w:div>
    <w:div w:id="625358586">
      <w:bodyDiv w:val="1"/>
      <w:marLeft w:val="0"/>
      <w:marRight w:val="0"/>
      <w:marTop w:val="0"/>
      <w:marBottom w:val="0"/>
      <w:divBdr>
        <w:top w:val="none" w:sz="0" w:space="0" w:color="auto"/>
        <w:left w:val="none" w:sz="0" w:space="0" w:color="auto"/>
        <w:bottom w:val="none" w:sz="0" w:space="0" w:color="auto"/>
        <w:right w:val="none" w:sz="0" w:space="0" w:color="auto"/>
      </w:divBdr>
    </w:div>
    <w:div w:id="626081134">
      <w:bodyDiv w:val="1"/>
      <w:marLeft w:val="0"/>
      <w:marRight w:val="0"/>
      <w:marTop w:val="0"/>
      <w:marBottom w:val="0"/>
      <w:divBdr>
        <w:top w:val="none" w:sz="0" w:space="0" w:color="auto"/>
        <w:left w:val="none" w:sz="0" w:space="0" w:color="auto"/>
        <w:bottom w:val="none" w:sz="0" w:space="0" w:color="auto"/>
        <w:right w:val="none" w:sz="0" w:space="0" w:color="auto"/>
      </w:divBdr>
    </w:div>
    <w:div w:id="626545002">
      <w:bodyDiv w:val="1"/>
      <w:marLeft w:val="0"/>
      <w:marRight w:val="0"/>
      <w:marTop w:val="0"/>
      <w:marBottom w:val="0"/>
      <w:divBdr>
        <w:top w:val="none" w:sz="0" w:space="0" w:color="auto"/>
        <w:left w:val="none" w:sz="0" w:space="0" w:color="auto"/>
        <w:bottom w:val="none" w:sz="0" w:space="0" w:color="auto"/>
        <w:right w:val="none" w:sz="0" w:space="0" w:color="auto"/>
      </w:divBdr>
    </w:div>
    <w:div w:id="626861189">
      <w:bodyDiv w:val="1"/>
      <w:marLeft w:val="0"/>
      <w:marRight w:val="0"/>
      <w:marTop w:val="0"/>
      <w:marBottom w:val="0"/>
      <w:divBdr>
        <w:top w:val="none" w:sz="0" w:space="0" w:color="auto"/>
        <w:left w:val="none" w:sz="0" w:space="0" w:color="auto"/>
        <w:bottom w:val="none" w:sz="0" w:space="0" w:color="auto"/>
        <w:right w:val="none" w:sz="0" w:space="0" w:color="auto"/>
      </w:divBdr>
    </w:div>
    <w:div w:id="627051727">
      <w:bodyDiv w:val="1"/>
      <w:marLeft w:val="0"/>
      <w:marRight w:val="0"/>
      <w:marTop w:val="0"/>
      <w:marBottom w:val="0"/>
      <w:divBdr>
        <w:top w:val="none" w:sz="0" w:space="0" w:color="auto"/>
        <w:left w:val="none" w:sz="0" w:space="0" w:color="auto"/>
        <w:bottom w:val="none" w:sz="0" w:space="0" w:color="auto"/>
        <w:right w:val="none" w:sz="0" w:space="0" w:color="auto"/>
      </w:divBdr>
    </w:div>
    <w:div w:id="627780143">
      <w:bodyDiv w:val="1"/>
      <w:marLeft w:val="0"/>
      <w:marRight w:val="0"/>
      <w:marTop w:val="0"/>
      <w:marBottom w:val="0"/>
      <w:divBdr>
        <w:top w:val="none" w:sz="0" w:space="0" w:color="auto"/>
        <w:left w:val="none" w:sz="0" w:space="0" w:color="auto"/>
        <w:bottom w:val="none" w:sz="0" w:space="0" w:color="auto"/>
        <w:right w:val="none" w:sz="0" w:space="0" w:color="auto"/>
      </w:divBdr>
    </w:div>
    <w:div w:id="627787288">
      <w:bodyDiv w:val="1"/>
      <w:marLeft w:val="0"/>
      <w:marRight w:val="0"/>
      <w:marTop w:val="0"/>
      <w:marBottom w:val="0"/>
      <w:divBdr>
        <w:top w:val="none" w:sz="0" w:space="0" w:color="auto"/>
        <w:left w:val="none" w:sz="0" w:space="0" w:color="auto"/>
        <w:bottom w:val="none" w:sz="0" w:space="0" w:color="auto"/>
        <w:right w:val="none" w:sz="0" w:space="0" w:color="auto"/>
      </w:divBdr>
    </w:div>
    <w:div w:id="627971962">
      <w:bodyDiv w:val="1"/>
      <w:marLeft w:val="0"/>
      <w:marRight w:val="0"/>
      <w:marTop w:val="0"/>
      <w:marBottom w:val="0"/>
      <w:divBdr>
        <w:top w:val="none" w:sz="0" w:space="0" w:color="auto"/>
        <w:left w:val="none" w:sz="0" w:space="0" w:color="auto"/>
        <w:bottom w:val="none" w:sz="0" w:space="0" w:color="auto"/>
        <w:right w:val="none" w:sz="0" w:space="0" w:color="auto"/>
      </w:divBdr>
    </w:div>
    <w:div w:id="628633109">
      <w:bodyDiv w:val="1"/>
      <w:marLeft w:val="0"/>
      <w:marRight w:val="0"/>
      <w:marTop w:val="0"/>
      <w:marBottom w:val="0"/>
      <w:divBdr>
        <w:top w:val="none" w:sz="0" w:space="0" w:color="auto"/>
        <w:left w:val="none" w:sz="0" w:space="0" w:color="auto"/>
        <w:bottom w:val="none" w:sz="0" w:space="0" w:color="auto"/>
        <w:right w:val="none" w:sz="0" w:space="0" w:color="auto"/>
      </w:divBdr>
    </w:div>
    <w:div w:id="629676216">
      <w:bodyDiv w:val="1"/>
      <w:marLeft w:val="0"/>
      <w:marRight w:val="0"/>
      <w:marTop w:val="0"/>
      <w:marBottom w:val="0"/>
      <w:divBdr>
        <w:top w:val="none" w:sz="0" w:space="0" w:color="auto"/>
        <w:left w:val="none" w:sz="0" w:space="0" w:color="auto"/>
        <w:bottom w:val="none" w:sz="0" w:space="0" w:color="auto"/>
        <w:right w:val="none" w:sz="0" w:space="0" w:color="auto"/>
      </w:divBdr>
    </w:div>
    <w:div w:id="630212497">
      <w:bodyDiv w:val="1"/>
      <w:marLeft w:val="0"/>
      <w:marRight w:val="0"/>
      <w:marTop w:val="0"/>
      <w:marBottom w:val="0"/>
      <w:divBdr>
        <w:top w:val="none" w:sz="0" w:space="0" w:color="auto"/>
        <w:left w:val="none" w:sz="0" w:space="0" w:color="auto"/>
        <w:bottom w:val="none" w:sz="0" w:space="0" w:color="auto"/>
        <w:right w:val="none" w:sz="0" w:space="0" w:color="auto"/>
      </w:divBdr>
    </w:div>
    <w:div w:id="630481519">
      <w:bodyDiv w:val="1"/>
      <w:marLeft w:val="0"/>
      <w:marRight w:val="0"/>
      <w:marTop w:val="0"/>
      <w:marBottom w:val="0"/>
      <w:divBdr>
        <w:top w:val="none" w:sz="0" w:space="0" w:color="auto"/>
        <w:left w:val="none" w:sz="0" w:space="0" w:color="auto"/>
        <w:bottom w:val="none" w:sz="0" w:space="0" w:color="auto"/>
        <w:right w:val="none" w:sz="0" w:space="0" w:color="auto"/>
      </w:divBdr>
    </w:div>
    <w:div w:id="631055247">
      <w:bodyDiv w:val="1"/>
      <w:marLeft w:val="0"/>
      <w:marRight w:val="0"/>
      <w:marTop w:val="0"/>
      <w:marBottom w:val="0"/>
      <w:divBdr>
        <w:top w:val="none" w:sz="0" w:space="0" w:color="auto"/>
        <w:left w:val="none" w:sz="0" w:space="0" w:color="auto"/>
        <w:bottom w:val="none" w:sz="0" w:space="0" w:color="auto"/>
        <w:right w:val="none" w:sz="0" w:space="0" w:color="auto"/>
      </w:divBdr>
    </w:div>
    <w:div w:id="631985791">
      <w:bodyDiv w:val="1"/>
      <w:marLeft w:val="0"/>
      <w:marRight w:val="0"/>
      <w:marTop w:val="0"/>
      <w:marBottom w:val="0"/>
      <w:divBdr>
        <w:top w:val="none" w:sz="0" w:space="0" w:color="auto"/>
        <w:left w:val="none" w:sz="0" w:space="0" w:color="auto"/>
        <w:bottom w:val="none" w:sz="0" w:space="0" w:color="auto"/>
        <w:right w:val="none" w:sz="0" w:space="0" w:color="auto"/>
      </w:divBdr>
    </w:div>
    <w:div w:id="632444309">
      <w:bodyDiv w:val="1"/>
      <w:marLeft w:val="0"/>
      <w:marRight w:val="0"/>
      <w:marTop w:val="0"/>
      <w:marBottom w:val="0"/>
      <w:divBdr>
        <w:top w:val="none" w:sz="0" w:space="0" w:color="auto"/>
        <w:left w:val="none" w:sz="0" w:space="0" w:color="auto"/>
        <w:bottom w:val="none" w:sz="0" w:space="0" w:color="auto"/>
        <w:right w:val="none" w:sz="0" w:space="0" w:color="auto"/>
      </w:divBdr>
    </w:div>
    <w:div w:id="632751090">
      <w:bodyDiv w:val="1"/>
      <w:marLeft w:val="0"/>
      <w:marRight w:val="0"/>
      <w:marTop w:val="0"/>
      <w:marBottom w:val="0"/>
      <w:divBdr>
        <w:top w:val="none" w:sz="0" w:space="0" w:color="auto"/>
        <w:left w:val="none" w:sz="0" w:space="0" w:color="auto"/>
        <w:bottom w:val="none" w:sz="0" w:space="0" w:color="auto"/>
        <w:right w:val="none" w:sz="0" w:space="0" w:color="auto"/>
      </w:divBdr>
    </w:div>
    <w:div w:id="633562328">
      <w:bodyDiv w:val="1"/>
      <w:marLeft w:val="0"/>
      <w:marRight w:val="0"/>
      <w:marTop w:val="0"/>
      <w:marBottom w:val="0"/>
      <w:divBdr>
        <w:top w:val="none" w:sz="0" w:space="0" w:color="auto"/>
        <w:left w:val="none" w:sz="0" w:space="0" w:color="auto"/>
        <w:bottom w:val="none" w:sz="0" w:space="0" w:color="auto"/>
        <w:right w:val="none" w:sz="0" w:space="0" w:color="auto"/>
      </w:divBdr>
    </w:div>
    <w:div w:id="633633616">
      <w:bodyDiv w:val="1"/>
      <w:marLeft w:val="0"/>
      <w:marRight w:val="0"/>
      <w:marTop w:val="0"/>
      <w:marBottom w:val="0"/>
      <w:divBdr>
        <w:top w:val="none" w:sz="0" w:space="0" w:color="auto"/>
        <w:left w:val="none" w:sz="0" w:space="0" w:color="auto"/>
        <w:bottom w:val="none" w:sz="0" w:space="0" w:color="auto"/>
        <w:right w:val="none" w:sz="0" w:space="0" w:color="auto"/>
      </w:divBdr>
    </w:div>
    <w:div w:id="634142689">
      <w:bodyDiv w:val="1"/>
      <w:marLeft w:val="0"/>
      <w:marRight w:val="0"/>
      <w:marTop w:val="0"/>
      <w:marBottom w:val="0"/>
      <w:divBdr>
        <w:top w:val="none" w:sz="0" w:space="0" w:color="auto"/>
        <w:left w:val="none" w:sz="0" w:space="0" w:color="auto"/>
        <w:bottom w:val="none" w:sz="0" w:space="0" w:color="auto"/>
        <w:right w:val="none" w:sz="0" w:space="0" w:color="auto"/>
      </w:divBdr>
    </w:div>
    <w:div w:id="634144219">
      <w:bodyDiv w:val="1"/>
      <w:marLeft w:val="0"/>
      <w:marRight w:val="0"/>
      <w:marTop w:val="0"/>
      <w:marBottom w:val="0"/>
      <w:divBdr>
        <w:top w:val="none" w:sz="0" w:space="0" w:color="auto"/>
        <w:left w:val="none" w:sz="0" w:space="0" w:color="auto"/>
        <w:bottom w:val="none" w:sz="0" w:space="0" w:color="auto"/>
        <w:right w:val="none" w:sz="0" w:space="0" w:color="auto"/>
      </w:divBdr>
    </w:div>
    <w:div w:id="634680174">
      <w:bodyDiv w:val="1"/>
      <w:marLeft w:val="0"/>
      <w:marRight w:val="0"/>
      <w:marTop w:val="0"/>
      <w:marBottom w:val="0"/>
      <w:divBdr>
        <w:top w:val="none" w:sz="0" w:space="0" w:color="auto"/>
        <w:left w:val="none" w:sz="0" w:space="0" w:color="auto"/>
        <w:bottom w:val="none" w:sz="0" w:space="0" w:color="auto"/>
        <w:right w:val="none" w:sz="0" w:space="0" w:color="auto"/>
      </w:divBdr>
    </w:div>
    <w:div w:id="635380660">
      <w:bodyDiv w:val="1"/>
      <w:marLeft w:val="0"/>
      <w:marRight w:val="0"/>
      <w:marTop w:val="0"/>
      <w:marBottom w:val="0"/>
      <w:divBdr>
        <w:top w:val="none" w:sz="0" w:space="0" w:color="auto"/>
        <w:left w:val="none" w:sz="0" w:space="0" w:color="auto"/>
        <w:bottom w:val="none" w:sz="0" w:space="0" w:color="auto"/>
        <w:right w:val="none" w:sz="0" w:space="0" w:color="auto"/>
      </w:divBdr>
    </w:div>
    <w:div w:id="636375491">
      <w:bodyDiv w:val="1"/>
      <w:marLeft w:val="0"/>
      <w:marRight w:val="0"/>
      <w:marTop w:val="0"/>
      <w:marBottom w:val="0"/>
      <w:divBdr>
        <w:top w:val="none" w:sz="0" w:space="0" w:color="auto"/>
        <w:left w:val="none" w:sz="0" w:space="0" w:color="auto"/>
        <w:bottom w:val="none" w:sz="0" w:space="0" w:color="auto"/>
        <w:right w:val="none" w:sz="0" w:space="0" w:color="auto"/>
      </w:divBdr>
    </w:div>
    <w:div w:id="637615315">
      <w:bodyDiv w:val="1"/>
      <w:marLeft w:val="0"/>
      <w:marRight w:val="0"/>
      <w:marTop w:val="0"/>
      <w:marBottom w:val="0"/>
      <w:divBdr>
        <w:top w:val="none" w:sz="0" w:space="0" w:color="auto"/>
        <w:left w:val="none" w:sz="0" w:space="0" w:color="auto"/>
        <w:bottom w:val="none" w:sz="0" w:space="0" w:color="auto"/>
        <w:right w:val="none" w:sz="0" w:space="0" w:color="auto"/>
      </w:divBdr>
    </w:div>
    <w:div w:id="638609935">
      <w:bodyDiv w:val="1"/>
      <w:marLeft w:val="0"/>
      <w:marRight w:val="0"/>
      <w:marTop w:val="0"/>
      <w:marBottom w:val="0"/>
      <w:divBdr>
        <w:top w:val="none" w:sz="0" w:space="0" w:color="auto"/>
        <w:left w:val="none" w:sz="0" w:space="0" w:color="auto"/>
        <w:bottom w:val="none" w:sz="0" w:space="0" w:color="auto"/>
        <w:right w:val="none" w:sz="0" w:space="0" w:color="auto"/>
      </w:divBdr>
    </w:div>
    <w:div w:id="638656615">
      <w:bodyDiv w:val="1"/>
      <w:marLeft w:val="0"/>
      <w:marRight w:val="0"/>
      <w:marTop w:val="0"/>
      <w:marBottom w:val="0"/>
      <w:divBdr>
        <w:top w:val="none" w:sz="0" w:space="0" w:color="auto"/>
        <w:left w:val="none" w:sz="0" w:space="0" w:color="auto"/>
        <w:bottom w:val="none" w:sz="0" w:space="0" w:color="auto"/>
        <w:right w:val="none" w:sz="0" w:space="0" w:color="auto"/>
      </w:divBdr>
    </w:div>
    <w:div w:id="640696148">
      <w:bodyDiv w:val="1"/>
      <w:marLeft w:val="0"/>
      <w:marRight w:val="0"/>
      <w:marTop w:val="0"/>
      <w:marBottom w:val="0"/>
      <w:divBdr>
        <w:top w:val="none" w:sz="0" w:space="0" w:color="auto"/>
        <w:left w:val="none" w:sz="0" w:space="0" w:color="auto"/>
        <w:bottom w:val="none" w:sz="0" w:space="0" w:color="auto"/>
        <w:right w:val="none" w:sz="0" w:space="0" w:color="auto"/>
      </w:divBdr>
    </w:div>
    <w:div w:id="641932326">
      <w:bodyDiv w:val="1"/>
      <w:marLeft w:val="0"/>
      <w:marRight w:val="0"/>
      <w:marTop w:val="0"/>
      <w:marBottom w:val="0"/>
      <w:divBdr>
        <w:top w:val="none" w:sz="0" w:space="0" w:color="auto"/>
        <w:left w:val="none" w:sz="0" w:space="0" w:color="auto"/>
        <w:bottom w:val="none" w:sz="0" w:space="0" w:color="auto"/>
        <w:right w:val="none" w:sz="0" w:space="0" w:color="auto"/>
      </w:divBdr>
    </w:div>
    <w:div w:id="642197051">
      <w:bodyDiv w:val="1"/>
      <w:marLeft w:val="0"/>
      <w:marRight w:val="0"/>
      <w:marTop w:val="0"/>
      <w:marBottom w:val="0"/>
      <w:divBdr>
        <w:top w:val="none" w:sz="0" w:space="0" w:color="auto"/>
        <w:left w:val="none" w:sz="0" w:space="0" w:color="auto"/>
        <w:bottom w:val="none" w:sz="0" w:space="0" w:color="auto"/>
        <w:right w:val="none" w:sz="0" w:space="0" w:color="auto"/>
      </w:divBdr>
    </w:div>
    <w:div w:id="643395578">
      <w:bodyDiv w:val="1"/>
      <w:marLeft w:val="0"/>
      <w:marRight w:val="0"/>
      <w:marTop w:val="0"/>
      <w:marBottom w:val="0"/>
      <w:divBdr>
        <w:top w:val="none" w:sz="0" w:space="0" w:color="auto"/>
        <w:left w:val="none" w:sz="0" w:space="0" w:color="auto"/>
        <w:bottom w:val="none" w:sz="0" w:space="0" w:color="auto"/>
        <w:right w:val="none" w:sz="0" w:space="0" w:color="auto"/>
      </w:divBdr>
    </w:div>
    <w:div w:id="643580050">
      <w:bodyDiv w:val="1"/>
      <w:marLeft w:val="0"/>
      <w:marRight w:val="0"/>
      <w:marTop w:val="0"/>
      <w:marBottom w:val="0"/>
      <w:divBdr>
        <w:top w:val="none" w:sz="0" w:space="0" w:color="auto"/>
        <w:left w:val="none" w:sz="0" w:space="0" w:color="auto"/>
        <w:bottom w:val="none" w:sz="0" w:space="0" w:color="auto"/>
        <w:right w:val="none" w:sz="0" w:space="0" w:color="auto"/>
      </w:divBdr>
    </w:div>
    <w:div w:id="644362183">
      <w:bodyDiv w:val="1"/>
      <w:marLeft w:val="0"/>
      <w:marRight w:val="0"/>
      <w:marTop w:val="0"/>
      <w:marBottom w:val="0"/>
      <w:divBdr>
        <w:top w:val="none" w:sz="0" w:space="0" w:color="auto"/>
        <w:left w:val="none" w:sz="0" w:space="0" w:color="auto"/>
        <w:bottom w:val="none" w:sz="0" w:space="0" w:color="auto"/>
        <w:right w:val="none" w:sz="0" w:space="0" w:color="auto"/>
      </w:divBdr>
    </w:div>
    <w:div w:id="644969058">
      <w:bodyDiv w:val="1"/>
      <w:marLeft w:val="0"/>
      <w:marRight w:val="0"/>
      <w:marTop w:val="0"/>
      <w:marBottom w:val="0"/>
      <w:divBdr>
        <w:top w:val="none" w:sz="0" w:space="0" w:color="auto"/>
        <w:left w:val="none" w:sz="0" w:space="0" w:color="auto"/>
        <w:bottom w:val="none" w:sz="0" w:space="0" w:color="auto"/>
        <w:right w:val="none" w:sz="0" w:space="0" w:color="auto"/>
      </w:divBdr>
    </w:div>
    <w:div w:id="645934066">
      <w:bodyDiv w:val="1"/>
      <w:marLeft w:val="0"/>
      <w:marRight w:val="0"/>
      <w:marTop w:val="0"/>
      <w:marBottom w:val="0"/>
      <w:divBdr>
        <w:top w:val="none" w:sz="0" w:space="0" w:color="auto"/>
        <w:left w:val="none" w:sz="0" w:space="0" w:color="auto"/>
        <w:bottom w:val="none" w:sz="0" w:space="0" w:color="auto"/>
        <w:right w:val="none" w:sz="0" w:space="0" w:color="auto"/>
      </w:divBdr>
    </w:div>
    <w:div w:id="645938101">
      <w:bodyDiv w:val="1"/>
      <w:marLeft w:val="0"/>
      <w:marRight w:val="0"/>
      <w:marTop w:val="0"/>
      <w:marBottom w:val="0"/>
      <w:divBdr>
        <w:top w:val="none" w:sz="0" w:space="0" w:color="auto"/>
        <w:left w:val="none" w:sz="0" w:space="0" w:color="auto"/>
        <w:bottom w:val="none" w:sz="0" w:space="0" w:color="auto"/>
        <w:right w:val="none" w:sz="0" w:space="0" w:color="auto"/>
      </w:divBdr>
    </w:div>
    <w:div w:id="646672041">
      <w:bodyDiv w:val="1"/>
      <w:marLeft w:val="0"/>
      <w:marRight w:val="0"/>
      <w:marTop w:val="0"/>
      <w:marBottom w:val="0"/>
      <w:divBdr>
        <w:top w:val="none" w:sz="0" w:space="0" w:color="auto"/>
        <w:left w:val="none" w:sz="0" w:space="0" w:color="auto"/>
        <w:bottom w:val="none" w:sz="0" w:space="0" w:color="auto"/>
        <w:right w:val="none" w:sz="0" w:space="0" w:color="auto"/>
      </w:divBdr>
    </w:div>
    <w:div w:id="647132054">
      <w:bodyDiv w:val="1"/>
      <w:marLeft w:val="0"/>
      <w:marRight w:val="0"/>
      <w:marTop w:val="0"/>
      <w:marBottom w:val="0"/>
      <w:divBdr>
        <w:top w:val="none" w:sz="0" w:space="0" w:color="auto"/>
        <w:left w:val="none" w:sz="0" w:space="0" w:color="auto"/>
        <w:bottom w:val="none" w:sz="0" w:space="0" w:color="auto"/>
        <w:right w:val="none" w:sz="0" w:space="0" w:color="auto"/>
      </w:divBdr>
    </w:div>
    <w:div w:id="648365499">
      <w:bodyDiv w:val="1"/>
      <w:marLeft w:val="0"/>
      <w:marRight w:val="0"/>
      <w:marTop w:val="0"/>
      <w:marBottom w:val="0"/>
      <w:divBdr>
        <w:top w:val="none" w:sz="0" w:space="0" w:color="auto"/>
        <w:left w:val="none" w:sz="0" w:space="0" w:color="auto"/>
        <w:bottom w:val="none" w:sz="0" w:space="0" w:color="auto"/>
        <w:right w:val="none" w:sz="0" w:space="0" w:color="auto"/>
      </w:divBdr>
    </w:div>
    <w:div w:id="648747300">
      <w:bodyDiv w:val="1"/>
      <w:marLeft w:val="0"/>
      <w:marRight w:val="0"/>
      <w:marTop w:val="0"/>
      <w:marBottom w:val="0"/>
      <w:divBdr>
        <w:top w:val="none" w:sz="0" w:space="0" w:color="auto"/>
        <w:left w:val="none" w:sz="0" w:space="0" w:color="auto"/>
        <w:bottom w:val="none" w:sz="0" w:space="0" w:color="auto"/>
        <w:right w:val="none" w:sz="0" w:space="0" w:color="auto"/>
      </w:divBdr>
    </w:div>
    <w:div w:id="649820848">
      <w:bodyDiv w:val="1"/>
      <w:marLeft w:val="0"/>
      <w:marRight w:val="0"/>
      <w:marTop w:val="0"/>
      <w:marBottom w:val="0"/>
      <w:divBdr>
        <w:top w:val="none" w:sz="0" w:space="0" w:color="auto"/>
        <w:left w:val="none" w:sz="0" w:space="0" w:color="auto"/>
        <w:bottom w:val="none" w:sz="0" w:space="0" w:color="auto"/>
        <w:right w:val="none" w:sz="0" w:space="0" w:color="auto"/>
      </w:divBdr>
    </w:div>
    <w:div w:id="650402227">
      <w:bodyDiv w:val="1"/>
      <w:marLeft w:val="0"/>
      <w:marRight w:val="0"/>
      <w:marTop w:val="0"/>
      <w:marBottom w:val="0"/>
      <w:divBdr>
        <w:top w:val="none" w:sz="0" w:space="0" w:color="auto"/>
        <w:left w:val="none" w:sz="0" w:space="0" w:color="auto"/>
        <w:bottom w:val="none" w:sz="0" w:space="0" w:color="auto"/>
        <w:right w:val="none" w:sz="0" w:space="0" w:color="auto"/>
      </w:divBdr>
    </w:div>
    <w:div w:id="653291753">
      <w:bodyDiv w:val="1"/>
      <w:marLeft w:val="0"/>
      <w:marRight w:val="0"/>
      <w:marTop w:val="0"/>
      <w:marBottom w:val="0"/>
      <w:divBdr>
        <w:top w:val="none" w:sz="0" w:space="0" w:color="auto"/>
        <w:left w:val="none" w:sz="0" w:space="0" w:color="auto"/>
        <w:bottom w:val="none" w:sz="0" w:space="0" w:color="auto"/>
        <w:right w:val="none" w:sz="0" w:space="0" w:color="auto"/>
      </w:divBdr>
    </w:div>
    <w:div w:id="655457298">
      <w:bodyDiv w:val="1"/>
      <w:marLeft w:val="0"/>
      <w:marRight w:val="0"/>
      <w:marTop w:val="0"/>
      <w:marBottom w:val="0"/>
      <w:divBdr>
        <w:top w:val="none" w:sz="0" w:space="0" w:color="auto"/>
        <w:left w:val="none" w:sz="0" w:space="0" w:color="auto"/>
        <w:bottom w:val="none" w:sz="0" w:space="0" w:color="auto"/>
        <w:right w:val="none" w:sz="0" w:space="0" w:color="auto"/>
      </w:divBdr>
    </w:div>
    <w:div w:id="656686822">
      <w:bodyDiv w:val="1"/>
      <w:marLeft w:val="0"/>
      <w:marRight w:val="0"/>
      <w:marTop w:val="0"/>
      <w:marBottom w:val="0"/>
      <w:divBdr>
        <w:top w:val="none" w:sz="0" w:space="0" w:color="auto"/>
        <w:left w:val="none" w:sz="0" w:space="0" w:color="auto"/>
        <w:bottom w:val="none" w:sz="0" w:space="0" w:color="auto"/>
        <w:right w:val="none" w:sz="0" w:space="0" w:color="auto"/>
      </w:divBdr>
    </w:div>
    <w:div w:id="657001129">
      <w:bodyDiv w:val="1"/>
      <w:marLeft w:val="0"/>
      <w:marRight w:val="0"/>
      <w:marTop w:val="0"/>
      <w:marBottom w:val="0"/>
      <w:divBdr>
        <w:top w:val="none" w:sz="0" w:space="0" w:color="auto"/>
        <w:left w:val="none" w:sz="0" w:space="0" w:color="auto"/>
        <w:bottom w:val="none" w:sz="0" w:space="0" w:color="auto"/>
        <w:right w:val="none" w:sz="0" w:space="0" w:color="auto"/>
      </w:divBdr>
    </w:div>
    <w:div w:id="657223318">
      <w:bodyDiv w:val="1"/>
      <w:marLeft w:val="0"/>
      <w:marRight w:val="0"/>
      <w:marTop w:val="0"/>
      <w:marBottom w:val="0"/>
      <w:divBdr>
        <w:top w:val="none" w:sz="0" w:space="0" w:color="auto"/>
        <w:left w:val="none" w:sz="0" w:space="0" w:color="auto"/>
        <w:bottom w:val="none" w:sz="0" w:space="0" w:color="auto"/>
        <w:right w:val="none" w:sz="0" w:space="0" w:color="auto"/>
      </w:divBdr>
    </w:div>
    <w:div w:id="657421648">
      <w:bodyDiv w:val="1"/>
      <w:marLeft w:val="0"/>
      <w:marRight w:val="0"/>
      <w:marTop w:val="0"/>
      <w:marBottom w:val="0"/>
      <w:divBdr>
        <w:top w:val="none" w:sz="0" w:space="0" w:color="auto"/>
        <w:left w:val="none" w:sz="0" w:space="0" w:color="auto"/>
        <w:bottom w:val="none" w:sz="0" w:space="0" w:color="auto"/>
        <w:right w:val="none" w:sz="0" w:space="0" w:color="auto"/>
      </w:divBdr>
    </w:div>
    <w:div w:id="657613568">
      <w:bodyDiv w:val="1"/>
      <w:marLeft w:val="0"/>
      <w:marRight w:val="0"/>
      <w:marTop w:val="0"/>
      <w:marBottom w:val="0"/>
      <w:divBdr>
        <w:top w:val="none" w:sz="0" w:space="0" w:color="auto"/>
        <w:left w:val="none" w:sz="0" w:space="0" w:color="auto"/>
        <w:bottom w:val="none" w:sz="0" w:space="0" w:color="auto"/>
        <w:right w:val="none" w:sz="0" w:space="0" w:color="auto"/>
      </w:divBdr>
    </w:div>
    <w:div w:id="657922973">
      <w:bodyDiv w:val="1"/>
      <w:marLeft w:val="0"/>
      <w:marRight w:val="0"/>
      <w:marTop w:val="0"/>
      <w:marBottom w:val="0"/>
      <w:divBdr>
        <w:top w:val="none" w:sz="0" w:space="0" w:color="auto"/>
        <w:left w:val="none" w:sz="0" w:space="0" w:color="auto"/>
        <w:bottom w:val="none" w:sz="0" w:space="0" w:color="auto"/>
        <w:right w:val="none" w:sz="0" w:space="0" w:color="auto"/>
      </w:divBdr>
    </w:div>
    <w:div w:id="658116749">
      <w:bodyDiv w:val="1"/>
      <w:marLeft w:val="0"/>
      <w:marRight w:val="0"/>
      <w:marTop w:val="0"/>
      <w:marBottom w:val="0"/>
      <w:divBdr>
        <w:top w:val="none" w:sz="0" w:space="0" w:color="auto"/>
        <w:left w:val="none" w:sz="0" w:space="0" w:color="auto"/>
        <w:bottom w:val="none" w:sz="0" w:space="0" w:color="auto"/>
        <w:right w:val="none" w:sz="0" w:space="0" w:color="auto"/>
      </w:divBdr>
    </w:div>
    <w:div w:id="658120463">
      <w:bodyDiv w:val="1"/>
      <w:marLeft w:val="0"/>
      <w:marRight w:val="0"/>
      <w:marTop w:val="0"/>
      <w:marBottom w:val="0"/>
      <w:divBdr>
        <w:top w:val="none" w:sz="0" w:space="0" w:color="auto"/>
        <w:left w:val="none" w:sz="0" w:space="0" w:color="auto"/>
        <w:bottom w:val="none" w:sz="0" w:space="0" w:color="auto"/>
        <w:right w:val="none" w:sz="0" w:space="0" w:color="auto"/>
      </w:divBdr>
    </w:div>
    <w:div w:id="658310822">
      <w:bodyDiv w:val="1"/>
      <w:marLeft w:val="0"/>
      <w:marRight w:val="0"/>
      <w:marTop w:val="0"/>
      <w:marBottom w:val="0"/>
      <w:divBdr>
        <w:top w:val="none" w:sz="0" w:space="0" w:color="auto"/>
        <w:left w:val="none" w:sz="0" w:space="0" w:color="auto"/>
        <w:bottom w:val="none" w:sz="0" w:space="0" w:color="auto"/>
        <w:right w:val="none" w:sz="0" w:space="0" w:color="auto"/>
      </w:divBdr>
    </w:div>
    <w:div w:id="659581593">
      <w:bodyDiv w:val="1"/>
      <w:marLeft w:val="0"/>
      <w:marRight w:val="0"/>
      <w:marTop w:val="0"/>
      <w:marBottom w:val="0"/>
      <w:divBdr>
        <w:top w:val="none" w:sz="0" w:space="0" w:color="auto"/>
        <w:left w:val="none" w:sz="0" w:space="0" w:color="auto"/>
        <w:bottom w:val="none" w:sz="0" w:space="0" w:color="auto"/>
        <w:right w:val="none" w:sz="0" w:space="0" w:color="auto"/>
      </w:divBdr>
    </w:div>
    <w:div w:id="659775107">
      <w:bodyDiv w:val="1"/>
      <w:marLeft w:val="0"/>
      <w:marRight w:val="0"/>
      <w:marTop w:val="0"/>
      <w:marBottom w:val="0"/>
      <w:divBdr>
        <w:top w:val="none" w:sz="0" w:space="0" w:color="auto"/>
        <w:left w:val="none" w:sz="0" w:space="0" w:color="auto"/>
        <w:bottom w:val="none" w:sz="0" w:space="0" w:color="auto"/>
        <w:right w:val="none" w:sz="0" w:space="0" w:color="auto"/>
      </w:divBdr>
    </w:div>
    <w:div w:id="659891330">
      <w:bodyDiv w:val="1"/>
      <w:marLeft w:val="0"/>
      <w:marRight w:val="0"/>
      <w:marTop w:val="0"/>
      <w:marBottom w:val="0"/>
      <w:divBdr>
        <w:top w:val="none" w:sz="0" w:space="0" w:color="auto"/>
        <w:left w:val="none" w:sz="0" w:space="0" w:color="auto"/>
        <w:bottom w:val="none" w:sz="0" w:space="0" w:color="auto"/>
        <w:right w:val="none" w:sz="0" w:space="0" w:color="auto"/>
      </w:divBdr>
    </w:div>
    <w:div w:id="660277392">
      <w:bodyDiv w:val="1"/>
      <w:marLeft w:val="0"/>
      <w:marRight w:val="0"/>
      <w:marTop w:val="0"/>
      <w:marBottom w:val="0"/>
      <w:divBdr>
        <w:top w:val="none" w:sz="0" w:space="0" w:color="auto"/>
        <w:left w:val="none" w:sz="0" w:space="0" w:color="auto"/>
        <w:bottom w:val="none" w:sz="0" w:space="0" w:color="auto"/>
        <w:right w:val="none" w:sz="0" w:space="0" w:color="auto"/>
      </w:divBdr>
    </w:div>
    <w:div w:id="660307297">
      <w:bodyDiv w:val="1"/>
      <w:marLeft w:val="0"/>
      <w:marRight w:val="0"/>
      <w:marTop w:val="0"/>
      <w:marBottom w:val="0"/>
      <w:divBdr>
        <w:top w:val="none" w:sz="0" w:space="0" w:color="auto"/>
        <w:left w:val="none" w:sz="0" w:space="0" w:color="auto"/>
        <w:bottom w:val="none" w:sz="0" w:space="0" w:color="auto"/>
        <w:right w:val="none" w:sz="0" w:space="0" w:color="auto"/>
      </w:divBdr>
    </w:div>
    <w:div w:id="660355813">
      <w:bodyDiv w:val="1"/>
      <w:marLeft w:val="0"/>
      <w:marRight w:val="0"/>
      <w:marTop w:val="0"/>
      <w:marBottom w:val="0"/>
      <w:divBdr>
        <w:top w:val="none" w:sz="0" w:space="0" w:color="auto"/>
        <w:left w:val="none" w:sz="0" w:space="0" w:color="auto"/>
        <w:bottom w:val="none" w:sz="0" w:space="0" w:color="auto"/>
        <w:right w:val="none" w:sz="0" w:space="0" w:color="auto"/>
      </w:divBdr>
    </w:div>
    <w:div w:id="660668687">
      <w:bodyDiv w:val="1"/>
      <w:marLeft w:val="0"/>
      <w:marRight w:val="0"/>
      <w:marTop w:val="0"/>
      <w:marBottom w:val="0"/>
      <w:divBdr>
        <w:top w:val="none" w:sz="0" w:space="0" w:color="auto"/>
        <w:left w:val="none" w:sz="0" w:space="0" w:color="auto"/>
        <w:bottom w:val="none" w:sz="0" w:space="0" w:color="auto"/>
        <w:right w:val="none" w:sz="0" w:space="0" w:color="auto"/>
      </w:divBdr>
    </w:div>
    <w:div w:id="660890918">
      <w:bodyDiv w:val="1"/>
      <w:marLeft w:val="0"/>
      <w:marRight w:val="0"/>
      <w:marTop w:val="0"/>
      <w:marBottom w:val="0"/>
      <w:divBdr>
        <w:top w:val="none" w:sz="0" w:space="0" w:color="auto"/>
        <w:left w:val="none" w:sz="0" w:space="0" w:color="auto"/>
        <w:bottom w:val="none" w:sz="0" w:space="0" w:color="auto"/>
        <w:right w:val="none" w:sz="0" w:space="0" w:color="auto"/>
      </w:divBdr>
    </w:div>
    <w:div w:id="660937406">
      <w:bodyDiv w:val="1"/>
      <w:marLeft w:val="0"/>
      <w:marRight w:val="0"/>
      <w:marTop w:val="0"/>
      <w:marBottom w:val="0"/>
      <w:divBdr>
        <w:top w:val="none" w:sz="0" w:space="0" w:color="auto"/>
        <w:left w:val="none" w:sz="0" w:space="0" w:color="auto"/>
        <w:bottom w:val="none" w:sz="0" w:space="0" w:color="auto"/>
        <w:right w:val="none" w:sz="0" w:space="0" w:color="auto"/>
      </w:divBdr>
    </w:div>
    <w:div w:id="661349063">
      <w:bodyDiv w:val="1"/>
      <w:marLeft w:val="0"/>
      <w:marRight w:val="0"/>
      <w:marTop w:val="0"/>
      <w:marBottom w:val="0"/>
      <w:divBdr>
        <w:top w:val="none" w:sz="0" w:space="0" w:color="auto"/>
        <w:left w:val="none" w:sz="0" w:space="0" w:color="auto"/>
        <w:bottom w:val="none" w:sz="0" w:space="0" w:color="auto"/>
        <w:right w:val="none" w:sz="0" w:space="0" w:color="auto"/>
      </w:divBdr>
    </w:div>
    <w:div w:id="661812863">
      <w:bodyDiv w:val="1"/>
      <w:marLeft w:val="0"/>
      <w:marRight w:val="0"/>
      <w:marTop w:val="0"/>
      <w:marBottom w:val="0"/>
      <w:divBdr>
        <w:top w:val="none" w:sz="0" w:space="0" w:color="auto"/>
        <w:left w:val="none" w:sz="0" w:space="0" w:color="auto"/>
        <w:bottom w:val="none" w:sz="0" w:space="0" w:color="auto"/>
        <w:right w:val="none" w:sz="0" w:space="0" w:color="auto"/>
      </w:divBdr>
    </w:div>
    <w:div w:id="661855012">
      <w:bodyDiv w:val="1"/>
      <w:marLeft w:val="0"/>
      <w:marRight w:val="0"/>
      <w:marTop w:val="0"/>
      <w:marBottom w:val="0"/>
      <w:divBdr>
        <w:top w:val="none" w:sz="0" w:space="0" w:color="auto"/>
        <w:left w:val="none" w:sz="0" w:space="0" w:color="auto"/>
        <w:bottom w:val="none" w:sz="0" w:space="0" w:color="auto"/>
        <w:right w:val="none" w:sz="0" w:space="0" w:color="auto"/>
      </w:divBdr>
    </w:div>
    <w:div w:id="662706325">
      <w:bodyDiv w:val="1"/>
      <w:marLeft w:val="0"/>
      <w:marRight w:val="0"/>
      <w:marTop w:val="0"/>
      <w:marBottom w:val="0"/>
      <w:divBdr>
        <w:top w:val="none" w:sz="0" w:space="0" w:color="auto"/>
        <w:left w:val="none" w:sz="0" w:space="0" w:color="auto"/>
        <w:bottom w:val="none" w:sz="0" w:space="0" w:color="auto"/>
        <w:right w:val="none" w:sz="0" w:space="0" w:color="auto"/>
      </w:divBdr>
    </w:div>
    <w:div w:id="662897810">
      <w:bodyDiv w:val="1"/>
      <w:marLeft w:val="0"/>
      <w:marRight w:val="0"/>
      <w:marTop w:val="0"/>
      <w:marBottom w:val="0"/>
      <w:divBdr>
        <w:top w:val="none" w:sz="0" w:space="0" w:color="auto"/>
        <w:left w:val="none" w:sz="0" w:space="0" w:color="auto"/>
        <w:bottom w:val="none" w:sz="0" w:space="0" w:color="auto"/>
        <w:right w:val="none" w:sz="0" w:space="0" w:color="auto"/>
      </w:divBdr>
    </w:div>
    <w:div w:id="662899520">
      <w:bodyDiv w:val="1"/>
      <w:marLeft w:val="0"/>
      <w:marRight w:val="0"/>
      <w:marTop w:val="0"/>
      <w:marBottom w:val="0"/>
      <w:divBdr>
        <w:top w:val="none" w:sz="0" w:space="0" w:color="auto"/>
        <w:left w:val="none" w:sz="0" w:space="0" w:color="auto"/>
        <w:bottom w:val="none" w:sz="0" w:space="0" w:color="auto"/>
        <w:right w:val="none" w:sz="0" w:space="0" w:color="auto"/>
      </w:divBdr>
    </w:div>
    <w:div w:id="663506792">
      <w:bodyDiv w:val="1"/>
      <w:marLeft w:val="0"/>
      <w:marRight w:val="0"/>
      <w:marTop w:val="0"/>
      <w:marBottom w:val="0"/>
      <w:divBdr>
        <w:top w:val="none" w:sz="0" w:space="0" w:color="auto"/>
        <w:left w:val="none" w:sz="0" w:space="0" w:color="auto"/>
        <w:bottom w:val="none" w:sz="0" w:space="0" w:color="auto"/>
        <w:right w:val="none" w:sz="0" w:space="0" w:color="auto"/>
      </w:divBdr>
    </w:div>
    <w:div w:id="664363554">
      <w:bodyDiv w:val="1"/>
      <w:marLeft w:val="0"/>
      <w:marRight w:val="0"/>
      <w:marTop w:val="0"/>
      <w:marBottom w:val="0"/>
      <w:divBdr>
        <w:top w:val="none" w:sz="0" w:space="0" w:color="auto"/>
        <w:left w:val="none" w:sz="0" w:space="0" w:color="auto"/>
        <w:bottom w:val="none" w:sz="0" w:space="0" w:color="auto"/>
        <w:right w:val="none" w:sz="0" w:space="0" w:color="auto"/>
      </w:divBdr>
    </w:div>
    <w:div w:id="665061497">
      <w:bodyDiv w:val="1"/>
      <w:marLeft w:val="0"/>
      <w:marRight w:val="0"/>
      <w:marTop w:val="0"/>
      <w:marBottom w:val="0"/>
      <w:divBdr>
        <w:top w:val="none" w:sz="0" w:space="0" w:color="auto"/>
        <w:left w:val="none" w:sz="0" w:space="0" w:color="auto"/>
        <w:bottom w:val="none" w:sz="0" w:space="0" w:color="auto"/>
        <w:right w:val="none" w:sz="0" w:space="0" w:color="auto"/>
      </w:divBdr>
    </w:div>
    <w:div w:id="665787012">
      <w:bodyDiv w:val="1"/>
      <w:marLeft w:val="0"/>
      <w:marRight w:val="0"/>
      <w:marTop w:val="0"/>
      <w:marBottom w:val="0"/>
      <w:divBdr>
        <w:top w:val="none" w:sz="0" w:space="0" w:color="auto"/>
        <w:left w:val="none" w:sz="0" w:space="0" w:color="auto"/>
        <w:bottom w:val="none" w:sz="0" w:space="0" w:color="auto"/>
        <w:right w:val="none" w:sz="0" w:space="0" w:color="auto"/>
      </w:divBdr>
    </w:div>
    <w:div w:id="666518617">
      <w:bodyDiv w:val="1"/>
      <w:marLeft w:val="0"/>
      <w:marRight w:val="0"/>
      <w:marTop w:val="0"/>
      <w:marBottom w:val="0"/>
      <w:divBdr>
        <w:top w:val="none" w:sz="0" w:space="0" w:color="auto"/>
        <w:left w:val="none" w:sz="0" w:space="0" w:color="auto"/>
        <w:bottom w:val="none" w:sz="0" w:space="0" w:color="auto"/>
        <w:right w:val="none" w:sz="0" w:space="0" w:color="auto"/>
      </w:divBdr>
    </w:div>
    <w:div w:id="666711983">
      <w:bodyDiv w:val="1"/>
      <w:marLeft w:val="0"/>
      <w:marRight w:val="0"/>
      <w:marTop w:val="0"/>
      <w:marBottom w:val="0"/>
      <w:divBdr>
        <w:top w:val="none" w:sz="0" w:space="0" w:color="auto"/>
        <w:left w:val="none" w:sz="0" w:space="0" w:color="auto"/>
        <w:bottom w:val="none" w:sz="0" w:space="0" w:color="auto"/>
        <w:right w:val="none" w:sz="0" w:space="0" w:color="auto"/>
      </w:divBdr>
    </w:div>
    <w:div w:id="666983993">
      <w:bodyDiv w:val="1"/>
      <w:marLeft w:val="0"/>
      <w:marRight w:val="0"/>
      <w:marTop w:val="0"/>
      <w:marBottom w:val="0"/>
      <w:divBdr>
        <w:top w:val="none" w:sz="0" w:space="0" w:color="auto"/>
        <w:left w:val="none" w:sz="0" w:space="0" w:color="auto"/>
        <w:bottom w:val="none" w:sz="0" w:space="0" w:color="auto"/>
        <w:right w:val="none" w:sz="0" w:space="0" w:color="auto"/>
      </w:divBdr>
    </w:div>
    <w:div w:id="667826536">
      <w:bodyDiv w:val="1"/>
      <w:marLeft w:val="0"/>
      <w:marRight w:val="0"/>
      <w:marTop w:val="0"/>
      <w:marBottom w:val="0"/>
      <w:divBdr>
        <w:top w:val="none" w:sz="0" w:space="0" w:color="auto"/>
        <w:left w:val="none" w:sz="0" w:space="0" w:color="auto"/>
        <w:bottom w:val="none" w:sz="0" w:space="0" w:color="auto"/>
        <w:right w:val="none" w:sz="0" w:space="0" w:color="auto"/>
      </w:divBdr>
    </w:div>
    <w:div w:id="667945189">
      <w:bodyDiv w:val="1"/>
      <w:marLeft w:val="0"/>
      <w:marRight w:val="0"/>
      <w:marTop w:val="0"/>
      <w:marBottom w:val="0"/>
      <w:divBdr>
        <w:top w:val="none" w:sz="0" w:space="0" w:color="auto"/>
        <w:left w:val="none" w:sz="0" w:space="0" w:color="auto"/>
        <w:bottom w:val="none" w:sz="0" w:space="0" w:color="auto"/>
        <w:right w:val="none" w:sz="0" w:space="0" w:color="auto"/>
      </w:divBdr>
    </w:div>
    <w:div w:id="668409633">
      <w:bodyDiv w:val="1"/>
      <w:marLeft w:val="0"/>
      <w:marRight w:val="0"/>
      <w:marTop w:val="0"/>
      <w:marBottom w:val="0"/>
      <w:divBdr>
        <w:top w:val="none" w:sz="0" w:space="0" w:color="auto"/>
        <w:left w:val="none" w:sz="0" w:space="0" w:color="auto"/>
        <w:bottom w:val="none" w:sz="0" w:space="0" w:color="auto"/>
        <w:right w:val="none" w:sz="0" w:space="0" w:color="auto"/>
      </w:divBdr>
    </w:div>
    <w:div w:id="668800156">
      <w:bodyDiv w:val="1"/>
      <w:marLeft w:val="0"/>
      <w:marRight w:val="0"/>
      <w:marTop w:val="0"/>
      <w:marBottom w:val="0"/>
      <w:divBdr>
        <w:top w:val="none" w:sz="0" w:space="0" w:color="auto"/>
        <w:left w:val="none" w:sz="0" w:space="0" w:color="auto"/>
        <w:bottom w:val="none" w:sz="0" w:space="0" w:color="auto"/>
        <w:right w:val="none" w:sz="0" w:space="0" w:color="auto"/>
      </w:divBdr>
    </w:div>
    <w:div w:id="669018144">
      <w:bodyDiv w:val="1"/>
      <w:marLeft w:val="0"/>
      <w:marRight w:val="0"/>
      <w:marTop w:val="0"/>
      <w:marBottom w:val="0"/>
      <w:divBdr>
        <w:top w:val="none" w:sz="0" w:space="0" w:color="auto"/>
        <w:left w:val="none" w:sz="0" w:space="0" w:color="auto"/>
        <w:bottom w:val="none" w:sz="0" w:space="0" w:color="auto"/>
        <w:right w:val="none" w:sz="0" w:space="0" w:color="auto"/>
      </w:divBdr>
    </w:div>
    <w:div w:id="669598935">
      <w:bodyDiv w:val="1"/>
      <w:marLeft w:val="0"/>
      <w:marRight w:val="0"/>
      <w:marTop w:val="0"/>
      <w:marBottom w:val="0"/>
      <w:divBdr>
        <w:top w:val="none" w:sz="0" w:space="0" w:color="auto"/>
        <w:left w:val="none" w:sz="0" w:space="0" w:color="auto"/>
        <w:bottom w:val="none" w:sz="0" w:space="0" w:color="auto"/>
        <w:right w:val="none" w:sz="0" w:space="0" w:color="auto"/>
      </w:divBdr>
    </w:div>
    <w:div w:id="670182081">
      <w:bodyDiv w:val="1"/>
      <w:marLeft w:val="0"/>
      <w:marRight w:val="0"/>
      <w:marTop w:val="0"/>
      <w:marBottom w:val="0"/>
      <w:divBdr>
        <w:top w:val="none" w:sz="0" w:space="0" w:color="auto"/>
        <w:left w:val="none" w:sz="0" w:space="0" w:color="auto"/>
        <w:bottom w:val="none" w:sz="0" w:space="0" w:color="auto"/>
        <w:right w:val="none" w:sz="0" w:space="0" w:color="auto"/>
      </w:divBdr>
    </w:div>
    <w:div w:id="671033781">
      <w:bodyDiv w:val="1"/>
      <w:marLeft w:val="0"/>
      <w:marRight w:val="0"/>
      <w:marTop w:val="0"/>
      <w:marBottom w:val="0"/>
      <w:divBdr>
        <w:top w:val="none" w:sz="0" w:space="0" w:color="auto"/>
        <w:left w:val="none" w:sz="0" w:space="0" w:color="auto"/>
        <w:bottom w:val="none" w:sz="0" w:space="0" w:color="auto"/>
        <w:right w:val="none" w:sz="0" w:space="0" w:color="auto"/>
      </w:divBdr>
    </w:div>
    <w:div w:id="671834687">
      <w:bodyDiv w:val="1"/>
      <w:marLeft w:val="0"/>
      <w:marRight w:val="0"/>
      <w:marTop w:val="0"/>
      <w:marBottom w:val="0"/>
      <w:divBdr>
        <w:top w:val="none" w:sz="0" w:space="0" w:color="auto"/>
        <w:left w:val="none" w:sz="0" w:space="0" w:color="auto"/>
        <w:bottom w:val="none" w:sz="0" w:space="0" w:color="auto"/>
        <w:right w:val="none" w:sz="0" w:space="0" w:color="auto"/>
      </w:divBdr>
    </w:div>
    <w:div w:id="672103903">
      <w:bodyDiv w:val="1"/>
      <w:marLeft w:val="0"/>
      <w:marRight w:val="0"/>
      <w:marTop w:val="0"/>
      <w:marBottom w:val="0"/>
      <w:divBdr>
        <w:top w:val="none" w:sz="0" w:space="0" w:color="auto"/>
        <w:left w:val="none" w:sz="0" w:space="0" w:color="auto"/>
        <w:bottom w:val="none" w:sz="0" w:space="0" w:color="auto"/>
        <w:right w:val="none" w:sz="0" w:space="0" w:color="auto"/>
      </w:divBdr>
    </w:div>
    <w:div w:id="673264789">
      <w:bodyDiv w:val="1"/>
      <w:marLeft w:val="0"/>
      <w:marRight w:val="0"/>
      <w:marTop w:val="0"/>
      <w:marBottom w:val="0"/>
      <w:divBdr>
        <w:top w:val="none" w:sz="0" w:space="0" w:color="auto"/>
        <w:left w:val="none" w:sz="0" w:space="0" w:color="auto"/>
        <w:bottom w:val="none" w:sz="0" w:space="0" w:color="auto"/>
        <w:right w:val="none" w:sz="0" w:space="0" w:color="auto"/>
      </w:divBdr>
    </w:div>
    <w:div w:id="675226023">
      <w:bodyDiv w:val="1"/>
      <w:marLeft w:val="0"/>
      <w:marRight w:val="0"/>
      <w:marTop w:val="0"/>
      <w:marBottom w:val="0"/>
      <w:divBdr>
        <w:top w:val="none" w:sz="0" w:space="0" w:color="auto"/>
        <w:left w:val="none" w:sz="0" w:space="0" w:color="auto"/>
        <w:bottom w:val="none" w:sz="0" w:space="0" w:color="auto"/>
        <w:right w:val="none" w:sz="0" w:space="0" w:color="auto"/>
      </w:divBdr>
    </w:div>
    <w:div w:id="676466711">
      <w:bodyDiv w:val="1"/>
      <w:marLeft w:val="0"/>
      <w:marRight w:val="0"/>
      <w:marTop w:val="0"/>
      <w:marBottom w:val="0"/>
      <w:divBdr>
        <w:top w:val="none" w:sz="0" w:space="0" w:color="auto"/>
        <w:left w:val="none" w:sz="0" w:space="0" w:color="auto"/>
        <w:bottom w:val="none" w:sz="0" w:space="0" w:color="auto"/>
        <w:right w:val="none" w:sz="0" w:space="0" w:color="auto"/>
      </w:divBdr>
    </w:div>
    <w:div w:id="676662696">
      <w:bodyDiv w:val="1"/>
      <w:marLeft w:val="0"/>
      <w:marRight w:val="0"/>
      <w:marTop w:val="0"/>
      <w:marBottom w:val="0"/>
      <w:divBdr>
        <w:top w:val="none" w:sz="0" w:space="0" w:color="auto"/>
        <w:left w:val="none" w:sz="0" w:space="0" w:color="auto"/>
        <w:bottom w:val="none" w:sz="0" w:space="0" w:color="auto"/>
        <w:right w:val="none" w:sz="0" w:space="0" w:color="auto"/>
      </w:divBdr>
    </w:div>
    <w:div w:id="677191894">
      <w:bodyDiv w:val="1"/>
      <w:marLeft w:val="0"/>
      <w:marRight w:val="0"/>
      <w:marTop w:val="0"/>
      <w:marBottom w:val="0"/>
      <w:divBdr>
        <w:top w:val="none" w:sz="0" w:space="0" w:color="auto"/>
        <w:left w:val="none" w:sz="0" w:space="0" w:color="auto"/>
        <w:bottom w:val="none" w:sz="0" w:space="0" w:color="auto"/>
        <w:right w:val="none" w:sz="0" w:space="0" w:color="auto"/>
      </w:divBdr>
    </w:div>
    <w:div w:id="677729707">
      <w:bodyDiv w:val="1"/>
      <w:marLeft w:val="0"/>
      <w:marRight w:val="0"/>
      <w:marTop w:val="0"/>
      <w:marBottom w:val="0"/>
      <w:divBdr>
        <w:top w:val="none" w:sz="0" w:space="0" w:color="auto"/>
        <w:left w:val="none" w:sz="0" w:space="0" w:color="auto"/>
        <w:bottom w:val="none" w:sz="0" w:space="0" w:color="auto"/>
        <w:right w:val="none" w:sz="0" w:space="0" w:color="auto"/>
      </w:divBdr>
    </w:div>
    <w:div w:id="678194983">
      <w:bodyDiv w:val="1"/>
      <w:marLeft w:val="0"/>
      <w:marRight w:val="0"/>
      <w:marTop w:val="0"/>
      <w:marBottom w:val="0"/>
      <w:divBdr>
        <w:top w:val="none" w:sz="0" w:space="0" w:color="auto"/>
        <w:left w:val="none" w:sz="0" w:space="0" w:color="auto"/>
        <w:bottom w:val="none" w:sz="0" w:space="0" w:color="auto"/>
        <w:right w:val="none" w:sz="0" w:space="0" w:color="auto"/>
      </w:divBdr>
    </w:div>
    <w:div w:id="678429489">
      <w:bodyDiv w:val="1"/>
      <w:marLeft w:val="0"/>
      <w:marRight w:val="0"/>
      <w:marTop w:val="0"/>
      <w:marBottom w:val="0"/>
      <w:divBdr>
        <w:top w:val="none" w:sz="0" w:space="0" w:color="auto"/>
        <w:left w:val="none" w:sz="0" w:space="0" w:color="auto"/>
        <w:bottom w:val="none" w:sz="0" w:space="0" w:color="auto"/>
        <w:right w:val="none" w:sz="0" w:space="0" w:color="auto"/>
      </w:divBdr>
    </w:div>
    <w:div w:id="678432800">
      <w:bodyDiv w:val="1"/>
      <w:marLeft w:val="0"/>
      <w:marRight w:val="0"/>
      <w:marTop w:val="0"/>
      <w:marBottom w:val="0"/>
      <w:divBdr>
        <w:top w:val="none" w:sz="0" w:space="0" w:color="auto"/>
        <w:left w:val="none" w:sz="0" w:space="0" w:color="auto"/>
        <w:bottom w:val="none" w:sz="0" w:space="0" w:color="auto"/>
        <w:right w:val="none" w:sz="0" w:space="0" w:color="auto"/>
      </w:divBdr>
    </w:div>
    <w:div w:id="681668163">
      <w:bodyDiv w:val="1"/>
      <w:marLeft w:val="0"/>
      <w:marRight w:val="0"/>
      <w:marTop w:val="0"/>
      <w:marBottom w:val="0"/>
      <w:divBdr>
        <w:top w:val="none" w:sz="0" w:space="0" w:color="auto"/>
        <w:left w:val="none" w:sz="0" w:space="0" w:color="auto"/>
        <w:bottom w:val="none" w:sz="0" w:space="0" w:color="auto"/>
        <w:right w:val="none" w:sz="0" w:space="0" w:color="auto"/>
      </w:divBdr>
    </w:div>
    <w:div w:id="683213229">
      <w:bodyDiv w:val="1"/>
      <w:marLeft w:val="0"/>
      <w:marRight w:val="0"/>
      <w:marTop w:val="0"/>
      <w:marBottom w:val="0"/>
      <w:divBdr>
        <w:top w:val="none" w:sz="0" w:space="0" w:color="auto"/>
        <w:left w:val="none" w:sz="0" w:space="0" w:color="auto"/>
        <w:bottom w:val="none" w:sz="0" w:space="0" w:color="auto"/>
        <w:right w:val="none" w:sz="0" w:space="0" w:color="auto"/>
      </w:divBdr>
    </w:div>
    <w:div w:id="684014548">
      <w:bodyDiv w:val="1"/>
      <w:marLeft w:val="0"/>
      <w:marRight w:val="0"/>
      <w:marTop w:val="0"/>
      <w:marBottom w:val="0"/>
      <w:divBdr>
        <w:top w:val="none" w:sz="0" w:space="0" w:color="auto"/>
        <w:left w:val="none" w:sz="0" w:space="0" w:color="auto"/>
        <w:bottom w:val="none" w:sz="0" w:space="0" w:color="auto"/>
        <w:right w:val="none" w:sz="0" w:space="0" w:color="auto"/>
      </w:divBdr>
    </w:div>
    <w:div w:id="684400051">
      <w:bodyDiv w:val="1"/>
      <w:marLeft w:val="0"/>
      <w:marRight w:val="0"/>
      <w:marTop w:val="0"/>
      <w:marBottom w:val="0"/>
      <w:divBdr>
        <w:top w:val="none" w:sz="0" w:space="0" w:color="auto"/>
        <w:left w:val="none" w:sz="0" w:space="0" w:color="auto"/>
        <w:bottom w:val="none" w:sz="0" w:space="0" w:color="auto"/>
        <w:right w:val="none" w:sz="0" w:space="0" w:color="auto"/>
      </w:divBdr>
    </w:div>
    <w:div w:id="684550692">
      <w:bodyDiv w:val="1"/>
      <w:marLeft w:val="0"/>
      <w:marRight w:val="0"/>
      <w:marTop w:val="0"/>
      <w:marBottom w:val="0"/>
      <w:divBdr>
        <w:top w:val="none" w:sz="0" w:space="0" w:color="auto"/>
        <w:left w:val="none" w:sz="0" w:space="0" w:color="auto"/>
        <w:bottom w:val="none" w:sz="0" w:space="0" w:color="auto"/>
        <w:right w:val="none" w:sz="0" w:space="0" w:color="auto"/>
      </w:divBdr>
    </w:div>
    <w:div w:id="685179196">
      <w:bodyDiv w:val="1"/>
      <w:marLeft w:val="0"/>
      <w:marRight w:val="0"/>
      <w:marTop w:val="0"/>
      <w:marBottom w:val="0"/>
      <w:divBdr>
        <w:top w:val="none" w:sz="0" w:space="0" w:color="auto"/>
        <w:left w:val="none" w:sz="0" w:space="0" w:color="auto"/>
        <w:bottom w:val="none" w:sz="0" w:space="0" w:color="auto"/>
        <w:right w:val="none" w:sz="0" w:space="0" w:color="auto"/>
      </w:divBdr>
    </w:div>
    <w:div w:id="685323703">
      <w:bodyDiv w:val="1"/>
      <w:marLeft w:val="0"/>
      <w:marRight w:val="0"/>
      <w:marTop w:val="0"/>
      <w:marBottom w:val="0"/>
      <w:divBdr>
        <w:top w:val="none" w:sz="0" w:space="0" w:color="auto"/>
        <w:left w:val="none" w:sz="0" w:space="0" w:color="auto"/>
        <w:bottom w:val="none" w:sz="0" w:space="0" w:color="auto"/>
        <w:right w:val="none" w:sz="0" w:space="0" w:color="auto"/>
      </w:divBdr>
    </w:div>
    <w:div w:id="685596218">
      <w:bodyDiv w:val="1"/>
      <w:marLeft w:val="0"/>
      <w:marRight w:val="0"/>
      <w:marTop w:val="0"/>
      <w:marBottom w:val="0"/>
      <w:divBdr>
        <w:top w:val="none" w:sz="0" w:space="0" w:color="auto"/>
        <w:left w:val="none" w:sz="0" w:space="0" w:color="auto"/>
        <w:bottom w:val="none" w:sz="0" w:space="0" w:color="auto"/>
        <w:right w:val="none" w:sz="0" w:space="0" w:color="auto"/>
      </w:divBdr>
    </w:div>
    <w:div w:id="685864535">
      <w:bodyDiv w:val="1"/>
      <w:marLeft w:val="0"/>
      <w:marRight w:val="0"/>
      <w:marTop w:val="0"/>
      <w:marBottom w:val="0"/>
      <w:divBdr>
        <w:top w:val="none" w:sz="0" w:space="0" w:color="auto"/>
        <w:left w:val="none" w:sz="0" w:space="0" w:color="auto"/>
        <w:bottom w:val="none" w:sz="0" w:space="0" w:color="auto"/>
        <w:right w:val="none" w:sz="0" w:space="0" w:color="auto"/>
      </w:divBdr>
    </w:div>
    <w:div w:id="686058455">
      <w:bodyDiv w:val="1"/>
      <w:marLeft w:val="0"/>
      <w:marRight w:val="0"/>
      <w:marTop w:val="0"/>
      <w:marBottom w:val="0"/>
      <w:divBdr>
        <w:top w:val="none" w:sz="0" w:space="0" w:color="auto"/>
        <w:left w:val="none" w:sz="0" w:space="0" w:color="auto"/>
        <w:bottom w:val="none" w:sz="0" w:space="0" w:color="auto"/>
        <w:right w:val="none" w:sz="0" w:space="0" w:color="auto"/>
      </w:divBdr>
    </w:div>
    <w:div w:id="686295631">
      <w:bodyDiv w:val="1"/>
      <w:marLeft w:val="0"/>
      <w:marRight w:val="0"/>
      <w:marTop w:val="0"/>
      <w:marBottom w:val="0"/>
      <w:divBdr>
        <w:top w:val="none" w:sz="0" w:space="0" w:color="auto"/>
        <w:left w:val="none" w:sz="0" w:space="0" w:color="auto"/>
        <w:bottom w:val="none" w:sz="0" w:space="0" w:color="auto"/>
        <w:right w:val="none" w:sz="0" w:space="0" w:color="auto"/>
      </w:divBdr>
    </w:div>
    <w:div w:id="687949868">
      <w:bodyDiv w:val="1"/>
      <w:marLeft w:val="0"/>
      <w:marRight w:val="0"/>
      <w:marTop w:val="0"/>
      <w:marBottom w:val="0"/>
      <w:divBdr>
        <w:top w:val="none" w:sz="0" w:space="0" w:color="auto"/>
        <w:left w:val="none" w:sz="0" w:space="0" w:color="auto"/>
        <w:bottom w:val="none" w:sz="0" w:space="0" w:color="auto"/>
        <w:right w:val="none" w:sz="0" w:space="0" w:color="auto"/>
      </w:divBdr>
    </w:div>
    <w:div w:id="688411545">
      <w:bodyDiv w:val="1"/>
      <w:marLeft w:val="0"/>
      <w:marRight w:val="0"/>
      <w:marTop w:val="0"/>
      <w:marBottom w:val="0"/>
      <w:divBdr>
        <w:top w:val="none" w:sz="0" w:space="0" w:color="auto"/>
        <w:left w:val="none" w:sz="0" w:space="0" w:color="auto"/>
        <w:bottom w:val="none" w:sz="0" w:space="0" w:color="auto"/>
        <w:right w:val="none" w:sz="0" w:space="0" w:color="auto"/>
      </w:divBdr>
    </w:div>
    <w:div w:id="688531113">
      <w:bodyDiv w:val="1"/>
      <w:marLeft w:val="0"/>
      <w:marRight w:val="0"/>
      <w:marTop w:val="0"/>
      <w:marBottom w:val="0"/>
      <w:divBdr>
        <w:top w:val="none" w:sz="0" w:space="0" w:color="auto"/>
        <w:left w:val="none" w:sz="0" w:space="0" w:color="auto"/>
        <w:bottom w:val="none" w:sz="0" w:space="0" w:color="auto"/>
        <w:right w:val="none" w:sz="0" w:space="0" w:color="auto"/>
      </w:divBdr>
    </w:div>
    <w:div w:id="688606098">
      <w:bodyDiv w:val="1"/>
      <w:marLeft w:val="0"/>
      <w:marRight w:val="0"/>
      <w:marTop w:val="0"/>
      <w:marBottom w:val="0"/>
      <w:divBdr>
        <w:top w:val="none" w:sz="0" w:space="0" w:color="auto"/>
        <w:left w:val="none" w:sz="0" w:space="0" w:color="auto"/>
        <w:bottom w:val="none" w:sz="0" w:space="0" w:color="auto"/>
        <w:right w:val="none" w:sz="0" w:space="0" w:color="auto"/>
      </w:divBdr>
    </w:div>
    <w:div w:id="689768628">
      <w:bodyDiv w:val="1"/>
      <w:marLeft w:val="0"/>
      <w:marRight w:val="0"/>
      <w:marTop w:val="0"/>
      <w:marBottom w:val="0"/>
      <w:divBdr>
        <w:top w:val="none" w:sz="0" w:space="0" w:color="auto"/>
        <w:left w:val="none" w:sz="0" w:space="0" w:color="auto"/>
        <w:bottom w:val="none" w:sz="0" w:space="0" w:color="auto"/>
        <w:right w:val="none" w:sz="0" w:space="0" w:color="auto"/>
      </w:divBdr>
    </w:div>
    <w:div w:id="690373468">
      <w:bodyDiv w:val="1"/>
      <w:marLeft w:val="0"/>
      <w:marRight w:val="0"/>
      <w:marTop w:val="0"/>
      <w:marBottom w:val="0"/>
      <w:divBdr>
        <w:top w:val="none" w:sz="0" w:space="0" w:color="auto"/>
        <w:left w:val="none" w:sz="0" w:space="0" w:color="auto"/>
        <w:bottom w:val="none" w:sz="0" w:space="0" w:color="auto"/>
        <w:right w:val="none" w:sz="0" w:space="0" w:color="auto"/>
      </w:divBdr>
    </w:div>
    <w:div w:id="691490305">
      <w:bodyDiv w:val="1"/>
      <w:marLeft w:val="0"/>
      <w:marRight w:val="0"/>
      <w:marTop w:val="0"/>
      <w:marBottom w:val="0"/>
      <w:divBdr>
        <w:top w:val="none" w:sz="0" w:space="0" w:color="auto"/>
        <w:left w:val="none" w:sz="0" w:space="0" w:color="auto"/>
        <w:bottom w:val="none" w:sz="0" w:space="0" w:color="auto"/>
        <w:right w:val="none" w:sz="0" w:space="0" w:color="auto"/>
      </w:divBdr>
    </w:div>
    <w:div w:id="695616426">
      <w:bodyDiv w:val="1"/>
      <w:marLeft w:val="0"/>
      <w:marRight w:val="0"/>
      <w:marTop w:val="0"/>
      <w:marBottom w:val="0"/>
      <w:divBdr>
        <w:top w:val="none" w:sz="0" w:space="0" w:color="auto"/>
        <w:left w:val="none" w:sz="0" w:space="0" w:color="auto"/>
        <w:bottom w:val="none" w:sz="0" w:space="0" w:color="auto"/>
        <w:right w:val="none" w:sz="0" w:space="0" w:color="auto"/>
      </w:divBdr>
    </w:div>
    <w:div w:id="696082676">
      <w:bodyDiv w:val="1"/>
      <w:marLeft w:val="0"/>
      <w:marRight w:val="0"/>
      <w:marTop w:val="0"/>
      <w:marBottom w:val="0"/>
      <w:divBdr>
        <w:top w:val="none" w:sz="0" w:space="0" w:color="auto"/>
        <w:left w:val="none" w:sz="0" w:space="0" w:color="auto"/>
        <w:bottom w:val="none" w:sz="0" w:space="0" w:color="auto"/>
        <w:right w:val="none" w:sz="0" w:space="0" w:color="auto"/>
      </w:divBdr>
    </w:div>
    <w:div w:id="696200296">
      <w:bodyDiv w:val="1"/>
      <w:marLeft w:val="0"/>
      <w:marRight w:val="0"/>
      <w:marTop w:val="0"/>
      <w:marBottom w:val="0"/>
      <w:divBdr>
        <w:top w:val="none" w:sz="0" w:space="0" w:color="auto"/>
        <w:left w:val="none" w:sz="0" w:space="0" w:color="auto"/>
        <w:bottom w:val="none" w:sz="0" w:space="0" w:color="auto"/>
        <w:right w:val="none" w:sz="0" w:space="0" w:color="auto"/>
      </w:divBdr>
    </w:div>
    <w:div w:id="696856127">
      <w:bodyDiv w:val="1"/>
      <w:marLeft w:val="0"/>
      <w:marRight w:val="0"/>
      <w:marTop w:val="0"/>
      <w:marBottom w:val="0"/>
      <w:divBdr>
        <w:top w:val="none" w:sz="0" w:space="0" w:color="auto"/>
        <w:left w:val="none" w:sz="0" w:space="0" w:color="auto"/>
        <w:bottom w:val="none" w:sz="0" w:space="0" w:color="auto"/>
        <w:right w:val="none" w:sz="0" w:space="0" w:color="auto"/>
      </w:divBdr>
    </w:div>
    <w:div w:id="698237076">
      <w:bodyDiv w:val="1"/>
      <w:marLeft w:val="0"/>
      <w:marRight w:val="0"/>
      <w:marTop w:val="0"/>
      <w:marBottom w:val="0"/>
      <w:divBdr>
        <w:top w:val="none" w:sz="0" w:space="0" w:color="auto"/>
        <w:left w:val="none" w:sz="0" w:space="0" w:color="auto"/>
        <w:bottom w:val="none" w:sz="0" w:space="0" w:color="auto"/>
        <w:right w:val="none" w:sz="0" w:space="0" w:color="auto"/>
      </w:divBdr>
    </w:div>
    <w:div w:id="699016478">
      <w:bodyDiv w:val="1"/>
      <w:marLeft w:val="0"/>
      <w:marRight w:val="0"/>
      <w:marTop w:val="0"/>
      <w:marBottom w:val="0"/>
      <w:divBdr>
        <w:top w:val="none" w:sz="0" w:space="0" w:color="auto"/>
        <w:left w:val="none" w:sz="0" w:space="0" w:color="auto"/>
        <w:bottom w:val="none" w:sz="0" w:space="0" w:color="auto"/>
        <w:right w:val="none" w:sz="0" w:space="0" w:color="auto"/>
      </w:divBdr>
    </w:div>
    <w:div w:id="699746422">
      <w:bodyDiv w:val="1"/>
      <w:marLeft w:val="0"/>
      <w:marRight w:val="0"/>
      <w:marTop w:val="0"/>
      <w:marBottom w:val="0"/>
      <w:divBdr>
        <w:top w:val="none" w:sz="0" w:space="0" w:color="auto"/>
        <w:left w:val="none" w:sz="0" w:space="0" w:color="auto"/>
        <w:bottom w:val="none" w:sz="0" w:space="0" w:color="auto"/>
        <w:right w:val="none" w:sz="0" w:space="0" w:color="auto"/>
      </w:divBdr>
    </w:div>
    <w:div w:id="700907805">
      <w:bodyDiv w:val="1"/>
      <w:marLeft w:val="0"/>
      <w:marRight w:val="0"/>
      <w:marTop w:val="0"/>
      <w:marBottom w:val="0"/>
      <w:divBdr>
        <w:top w:val="none" w:sz="0" w:space="0" w:color="auto"/>
        <w:left w:val="none" w:sz="0" w:space="0" w:color="auto"/>
        <w:bottom w:val="none" w:sz="0" w:space="0" w:color="auto"/>
        <w:right w:val="none" w:sz="0" w:space="0" w:color="auto"/>
      </w:divBdr>
    </w:div>
    <w:div w:id="701828445">
      <w:bodyDiv w:val="1"/>
      <w:marLeft w:val="0"/>
      <w:marRight w:val="0"/>
      <w:marTop w:val="0"/>
      <w:marBottom w:val="0"/>
      <w:divBdr>
        <w:top w:val="none" w:sz="0" w:space="0" w:color="auto"/>
        <w:left w:val="none" w:sz="0" w:space="0" w:color="auto"/>
        <w:bottom w:val="none" w:sz="0" w:space="0" w:color="auto"/>
        <w:right w:val="none" w:sz="0" w:space="0" w:color="auto"/>
      </w:divBdr>
    </w:div>
    <w:div w:id="701828638">
      <w:bodyDiv w:val="1"/>
      <w:marLeft w:val="0"/>
      <w:marRight w:val="0"/>
      <w:marTop w:val="0"/>
      <w:marBottom w:val="0"/>
      <w:divBdr>
        <w:top w:val="none" w:sz="0" w:space="0" w:color="auto"/>
        <w:left w:val="none" w:sz="0" w:space="0" w:color="auto"/>
        <w:bottom w:val="none" w:sz="0" w:space="0" w:color="auto"/>
        <w:right w:val="none" w:sz="0" w:space="0" w:color="auto"/>
      </w:divBdr>
    </w:div>
    <w:div w:id="702242640">
      <w:bodyDiv w:val="1"/>
      <w:marLeft w:val="0"/>
      <w:marRight w:val="0"/>
      <w:marTop w:val="0"/>
      <w:marBottom w:val="0"/>
      <w:divBdr>
        <w:top w:val="none" w:sz="0" w:space="0" w:color="auto"/>
        <w:left w:val="none" w:sz="0" w:space="0" w:color="auto"/>
        <w:bottom w:val="none" w:sz="0" w:space="0" w:color="auto"/>
        <w:right w:val="none" w:sz="0" w:space="0" w:color="auto"/>
      </w:divBdr>
    </w:div>
    <w:div w:id="702294650">
      <w:bodyDiv w:val="1"/>
      <w:marLeft w:val="0"/>
      <w:marRight w:val="0"/>
      <w:marTop w:val="0"/>
      <w:marBottom w:val="0"/>
      <w:divBdr>
        <w:top w:val="none" w:sz="0" w:space="0" w:color="auto"/>
        <w:left w:val="none" w:sz="0" w:space="0" w:color="auto"/>
        <w:bottom w:val="none" w:sz="0" w:space="0" w:color="auto"/>
        <w:right w:val="none" w:sz="0" w:space="0" w:color="auto"/>
      </w:divBdr>
    </w:div>
    <w:div w:id="702897850">
      <w:bodyDiv w:val="1"/>
      <w:marLeft w:val="0"/>
      <w:marRight w:val="0"/>
      <w:marTop w:val="0"/>
      <w:marBottom w:val="0"/>
      <w:divBdr>
        <w:top w:val="none" w:sz="0" w:space="0" w:color="auto"/>
        <w:left w:val="none" w:sz="0" w:space="0" w:color="auto"/>
        <w:bottom w:val="none" w:sz="0" w:space="0" w:color="auto"/>
        <w:right w:val="none" w:sz="0" w:space="0" w:color="auto"/>
      </w:divBdr>
    </w:div>
    <w:div w:id="704018392">
      <w:bodyDiv w:val="1"/>
      <w:marLeft w:val="0"/>
      <w:marRight w:val="0"/>
      <w:marTop w:val="0"/>
      <w:marBottom w:val="0"/>
      <w:divBdr>
        <w:top w:val="none" w:sz="0" w:space="0" w:color="auto"/>
        <w:left w:val="none" w:sz="0" w:space="0" w:color="auto"/>
        <w:bottom w:val="none" w:sz="0" w:space="0" w:color="auto"/>
        <w:right w:val="none" w:sz="0" w:space="0" w:color="auto"/>
      </w:divBdr>
    </w:div>
    <w:div w:id="704019134">
      <w:bodyDiv w:val="1"/>
      <w:marLeft w:val="0"/>
      <w:marRight w:val="0"/>
      <w:marTop w:val="0"/>
      <w:marBottom w:val="0"/>
      <w:divBdr>
        <w:top w:val="none" w:sz="0" w:space="0" w:color="auto"/>
        <w:left w:val="none" w:sz="0" w:space="0" w:color="auto"/>
        <w:bottom w:val="none" w:sz="0" w:space="0" w:color="auto"/>
        <w:right w:val="none" w:sz="0" w:space="0" w:color="auto"/>
      </w:divBdr>
    </w:div>
    <w:div w:id="704869288">
      <w:bodyDiv w:val="1"/>
      <w:marLeft w:val="0"/>
      <w:marRight w:val="0"/>
      <w:marTop w:val="0"/>
      <w:marBottom w:val="0"/>
      <w:divBdr>
        <w:top w:val="none" w:sz="0" w:space="0" w:color="auto"/>
        <w:left w:val="none" w:sz="0" w:space="0" w:color="auto"/>
        <w:bottom w:val="none" w:sz="0" w:space="0" w:color="auto"/>
        <w:right w:val="none" w:sz="0" w:space="0" w:color="auto"/>
      </w:divBdr>
    </w:div>
    <w:div w:id="705831937">
      <w:bodyDiv w:val="1"/>
      <w:marLeft w:val="0"/>
      <w:marRight w:val="0"/>
      <w:marTop w:val="0"/>
      <w:marBottom w:val="0"/>
      <w:divBdr>
        <w:top w:val="none" w:sz="0" w:space="0" w:color="auto"/>
        <w:left w:val="none" w:sz="0" w:space="0" w:color="auto"/>
        <w:bottom w:val="none" w:sz="0" w:space="0" w:color="auto"/>
        <w:right w:val="none" w:sz="0" w:space="0" w:color="auto"/>
      </w:divBdr>
    </w:div>
    <w:div w:id="705911395">
      <w:bodyDiv w:val="1"/>
      <w:marLeft w:val="0"/>
      <w:marRight w:val="0"/>
      <w:marTop w:val="0"/>
      <w:marBottom w:val="0"/>
      <w:divBdr>
        <w:top w:val="none" w:sz="0" w:space="0" w:color="auto"/>
        <w:left w:val="none" w:sz="0" w:space="0" w:color="auto"/>
        <w:bottom w:val="none" w:sz="0" w:space="0" w:color="auto"/>
        <w:right w:val="none" w:sz="0" w:space="0" w:color="auto"/>
      </w:divBdr>
    </w:div>
    <w:div w:id="706175725">
      <w:bodyDiv w:val="1"/>
      <w:marLeft w:val="0"/>
      <w:marRight w:val="0"/>
      <w:marTop w:val="0"/>
      <w:marBottom w:val="0"/>
      <w:divBdr>
        <w:top w:val="none" w:sz="0" w:space="0" w:color="auto"/>
        <w:left w:val="none" w:sz="0" w:space="0" w:color="auto"/>
        <w:bottom w:val="none" w:sz="0" w:space="0" w:color="auto"/>
        <w:right w:val="none" w:sz="0" w:space="0" w:color="auto"/>
      </w:divBdr>
    </w:div>
    <w:div w:id="706757205">
      <w:bodyDiv w:val="1"/>
      <w:marLeft w:val="0"/>
      <w:marRight w:val="0"/>
      <w:marTop w:val="0"/>
      <w:marBottom w:val="0"/>
      <w:divBdr>
        <w:top w:val="none" w:sz="0" w:space="0" w:color="auto"/>
        <w:left w:val="none" w:sz="0" w:space="0" w:color="auto"/>
        <w:bottom w:val="none" w:sz="0" w:space="0" w:color="auto"/>
        <w:right w:val="none" w:sz="0" w:space="0" w:color="auto"/>
      </w:divBdr>
    </w:div>
    <w:div w:id="707100443">
      <w:bodyDiv w:val="1"/>
      <w:marLeft w:val="0"/>
      <w:marRight w:val="0"/>
      <w:marTop w:val="0"/>
      <w:marBottom w:val="0"/>
      <w:divBdr>
        <w:top w:val="none" w:sz="0" w:space="0" w:color="auto"/>
        <w:left w:val="none" w:sz="0" w:space="0" w:color="auto"/>
        <w:bottom w:val="none" w:sz="0" w:space="0" w:color="auto"/>
        <w:right w:val="none" w:sz="0" w:space="0" w:color="auto"/>
      </w:divBdr>
    </w:div>
    <w:div w:id="707143881">
      <w:bodyDiv w:val="1"/>
      <w:marLeft w:val="0"/>
      <w:marRight w:val="0"/>
      <w:marTop w:val="0"/>
      <w:marBottom w:val="0"/>
      <w:divBdr>
        <w:top w:val="none" w:sz="0" w:space="0" w:color="auto"/>
        <w:left w:val="none" w:sz="0" w:space="0" w:color="auto"/>
        <w:bottom w:val="none" w:sz="0" w:space="0" w:color="auto"/>
        <w:right w:val="none" w:sz="0" w:space="0" w:color="auto"/>
      </w:divBdr>
    </w:div>
    <w:div w:id="707485930">
      <w:bodyDiv w:val="1"/>
      <w:marLeft w:val="0"/>
      <w:marRight w:val="0"/>
      <w:marTop w:val="0"/>
      <w:marBottom w:val="0"/>
      <w:divBdr>
        <w:top w:val="none" w:sz="0" w:space="0" w:color="auto"/>
        <w:left w:val="none" w:sz="0" w:space="0" w:color="auto"/>
        <w:bottom w:val="none" w:sz="0" w:space="0" w:color="auto"/>
        <w:right w:val="none" w:sz="0" w:space="0" w:color="auto"/>
      </w:divBdr>
    </w:div>
    <w:div w:id="707493291">
      <w:bodyDiv w:val="1"/>
      <w:marLeft w:val="0"/>
      <w:marRight w:val="0"/>
      <w:marTop w:val="0"/>
      <w:marBottom w:val="0"/>
      <w:divBdr>
        <w:top w:val="none" w:sz="0" w:space="0" w:color="auto"/>
        <w:left w:val="none" w:sz="0" w:space="0" w:color="auto"/>
        <w:bottom w:val="none" w:sz="0" w:space="0" w:color="auto"/>
        <w:right w:val="none" w:sz="0" w:space="0" w:color="auto"/>
      </w:divBdr>
    </w:div>
    <w:div w:id="707684105">
      <w:bodyDiv w:val="1"/>
      <w:marLeft w:val="0"/>
      <w:marRight w:val="0"/>
      <w:marTop w:val="0"/>
      <w:marBottom w:val="0"/>
      <w:divBdr>
        <w:top w:val="none" w:sz="0" w:space="0" w:color="auto"/>
        <w:left w:val="none" w:sz="0" w:space="0" w:color="auto"/>
        <w:bottom w:val="none" w:sz="0" w:space="0" w:color="auto"/>
        <w:right w:val="none" w:sz="0" w:space="0" w:color="auto"/>
      </w:divBdr>
    </w:div>
    <w:div w:id="708838125">
      <w:bodyDiv w:val="1"/>
      <w:marLeft w:val="0"/>
      <w:marRight w:val="0"/>
      <w:marTop w:val="0"/>
      <w:marBottom w:val="0"/>
      <w:divBdr>
        <w:top w:val="none" w:sz="0" w:space="0" w:color="auto"/>
        <w:left w:val="none" w:sz="0" w:space="0" w:color="auto"/>
        <w:bottom w:val="none" w:sz="0" w:space="0" w:color="auto"/>
        <w:right w:val="none" w:sz="0" w:space="0" w:color="auto"/>
      </w:divBdr>
    </w:div>
    <w:div w:id="708845109">
      <w:bodyDiv w:val="1"/>
      <w:marLeft w:val="0"/>
      <w:marRight w:val="0"/>
      <w:marTop w:val="0"/>
      <w:marBottom w:val="0"/>
      <w:divBdr>
        <w:top w:val="none" w:sz="0" w:space="0" w:color="auto"/>
        <w:left w:val="none" w:sz="0" w:space="0" w:color="auto"/>
        <w:bottom w:val="none" w:sz="0" w:space="0" w:color="auto"/>
        <w:right w:val="none" w:sz="0" w:space="0" w:color="auto"/>
      </w:divBdr>
    </w:div>
    <w:div w:id="709185942">
      <w:bodyDiv w:val="1"/>
      <w:marLeft w:val="0"/>
      <w:marRight w:val="0"/>
      <w:marTop w:val="0"/>
      <w:marBottom w:val="0"/>
      <w:divBdr>
        <w:top w:val="none" w:sz="0" w:space="0" w:color="auto"/>
        <w:left w:val="none" w:sz="0" w:space="0" w:color="auto"/>
        <w:bottom w:val="none" w:sz="0" w:space="0" w:color="auto"/>
        <w:right w:val="none" w:sz="0" w:space="0" w:color="auto"/>
      </w:divBdr>
    </w:div>
    <w:div w:id="709383285">
      <w:bodyDiv w:val="1"/>
      <w:marLeft w:val="0"/>
      <w:marRight w:val="0"/>
      <w:marTop w:val="0"/>
      <w:marBottom w:val="0"/>
      <w:divBdr>
        <w:top w:val="none" w:sz="0" w:space="0" w:color="auto"/>
        <w:left w:val="none" w:sz="0" w:space="0" w:color="auto"/>
        <w:bottom w:val="none" w:sz="0" w:space="0" w:color="auto"/>
        <w:right w:val="none" w:sz="0" w:space="0" w:color="auto"/>
      </w:divBdr>
    </w:div>
    <w:div w:id="710153760">
      <w:bodyDiv w:val="1"/>
      <w:marLeft w:val="0"/>
      <w:marRight w:val="0"/>
      <w:marTop w:val="0"/>
      <w:marBottom w:val="0"/>
      <w:divBdr>
        <w:top w:val="none" w:sz="0" w:space="0" w:color="auto"/>
        <w:left w:val="none" w:sz="0" w:space="0" w:color="auto"/>
        <w:bottom w:val="none" w:sz="0" w:space="0" w:color="auto"/>
        <w:right w:val="none" w:sz="0" w:space="0" w:color="auto"/>
      </w:divBdr>
    </w:div>
    <w:div w:id="710346044">
      <w:bodyDiv w:val="1"/>
      <w:marLeft w:val="0"/>
      <w:marRight w:val="0"/>
      <w:marTop w:val="0"/>
      <w:marBottom w:val="0"/>
      <w:divBdr>
        <w:top w:val="none" w:sz="0" w:space="0" w:color="auto"/>
        <w:left w:val="none" w:sz="0" w:space="0" w:color="auto"/>
        <w:bottom w:val="none" w:sz="0" w:space="0" w:color="auto"/>
        <w:right w:val="none" w:sz="0" w:space="0" w:color="auto"/>
      </w:divBdr>
    </w:div>
    <w:div w:id="712733235">
      <w:bodyDiv w:val="1"/>
      <w:marLeft w:val="0"/>
      <w:marRight w:val="0"/>
      <w:marTop w:val="0"/>
      <w:marBottom w:val="0"/>
      <w:divBdr>
        <w:top w:val="none" w:sz="0" w:space="0" w:color="auto"/>
        <w:left w:val="none" w:sz="0" w:space="0" w:color="auto"/>
        <w:bottom w:val="none" w:sz="0" w:space="0" w:color="auto"/>
        <w:right w:val="none" w:sz="0" w:space="0" w:color="auto"/>
      </w:divBdr>
    </w:div>
    <w:div w:id="713695919">
      <w:bodyDiv w:val="1"/>
      <w:marLeft w:val="0"/>
      <w:marRight w:val="0"/>
      <w:marTop w:val="0"/>
      <w:marBottom w:val="0"/>
      <w:divBdr>
        <w:top w:val="none" w:sz="0" w:space="0" w:color="auto"/>
        <w:left w:val="none" w:sz="0" w:space="0" w:color="auto"/>
        <w:bottom w:val="none" w:sz="0" w:space="0" w:color="auto"/>
        <w:right w:val="none" w:sz="0" w:space="0" w:color="auto"/>
      </w:divBdr>
    </w:div>
    <w:div w:id="713887827">
      <w:bodyDiv w:val="1"/>
      <w:marLeft w:val="0"/>
      <w:marRight w:val="0"/>
      <w:marTop w:val="0"/>
      <w:marBottom w:val="0"/>
      <w:divBdr>
        <w:top w:val="none" w:sz="0" w:space="0" w:color="auto"/>
        <w:left w:val="none" w:sz="0" w:space="0" w:color="auto"/>
        <w:bottom w:val="none" w:sz="0" w:space="0" w:color="auto"/>
        <w:right w:val="none" w:sz="0" w:space="0" w:color="auto"/>
      </w:divBdr>
    </w:div>
    <w:div w:id="714281062">
      <w:bodyDiv w:val="1"/>
      <w:marLeft w:val="0"/>
      <w:marRight w:val="0"/>
      <w:marTop w:val="0"/>
      <w:marBottom w:val="0"/>
      <w:divBdr>
        <w:top w:val="none" w:sz="0" w:space="0" w:color="auto"/>
        <w:left w:val="none" w:sz="0" w:space="0" w:color="auto"/>
        <w:bottom w:val="none" w:sz="0" w:space="0" w:color="auto"/>
        <w:right w:val="none" w:sz="0" w:space="0" w:color="auto"/>
      </w:divBdr>
    </w:div>
    <w:div w:id="714625356">
      <w:bodyDiv w:val="1"/>
      <w:marLeft w:val="0"/>
      <w:marRight w:val="0"/>
      <w:marTop w:val="0"/>
      <w:marBottom w:val="0"/>
      <w:divBdr>
        <w:top w:val="none" w:sz="0" w:space="0" w:color="auto"/>
        <w:left w:val="none" w:sz="0" w:space="0" w:color="auto"/>
        <w:bottom w:val="none" w:sz="0" w:space="0" w:color="auto"/>
        <w:right w:val="none" w:sz="0" w:space="0" w:color="auto"/>
      </w:divBdr>
    </w:div>
    <w:div w:id="714892555">
      <w:bodyDiv w:val="1"/>
      <w:marLeft w:val="0"/>
      <w:marRight w:val="0"/>
      <w:marTop w:val="0"/>
      <w:marBottom w:val="0"/>
      <w:divBdr>
        <w:top w:val="none" w:sz="0" w:space="0" w:color="auto"/>
        <w:left w:val="none" w:sz="0" w:space="0" w:color="auto"/>
        <w:bottom w:val="none" w:sz="0" w:space="0" w:color="auto"/>
        <w:right w:val="none" w:sz="0" w:space="0" w:color="auto"/>
      </w:divBdr>
    </w:div>
    <w:div w:id="716205844">
      <w:bodyDiv w:val="1"/>
      <w:marLeft w:val="0"/>
      <w:marRight w:val="0"/>
      <w:marTop w:val="0"/>
      <w:marBottom w:val="0"/>
      <w:divBdr>
        <w:top w:val="none" w:sz="0" w:space="0" w:color="auto"/>
        <w:left w:val="none" w:sz="0" w:space="0" w:color="auto"/>
        <w:bottom w:val="none" w:sz="0" w:space="0" w:color="auto"/>
        <w:right w:val="none" w:sz="0" w:space="0" w:color="auto"/>
      </w:divBdr>
    </w:div>
    <w:div w:id="716467786">
      <w:bodyDiv w:val="1"/>
      <w:marLeft w:val="0"/>
      <w:marRight w:val="0"/>
      <w:marTop w:val="0"/>
      <w:marBottom w:val="0"/>
      <w:divBdr>
        <w:top w:val="none" w:sz="0" w:space="0" w:color="auto"/>
        <w:left w:val="none" w:sz="0" w:space="0" w:color="auto"/>
        <w:bottom w:val="none" w:sz="0" w:space="0" w:color="auto"/>
        <w:right w:val="none" w:sz="0" w:space="0" w:color="auto"/>
      </w:divBdr>
    </w:div>
    <w:div w:id="716584686">
      <w:bodyDiv w:val="1"/>
      <w:marLeft w:val="0"/>
      <w:marRight w:val="0"/>
      <w:marTop w:val="0"/>
      <w:marBottom w:val="0"/>
      <w:divBdr>
        <w:top w:val="none" w:sz="0" w:space="0" w:color="auto"/>
        <w:left w:val="none" w:sz="0" w:space="0" w:color="auto"/>
        <w:bottom w:val="none" w:sz="0" w:space="0" w:color="auto"/>
        <w:right w:val="none" w:sz="0" w:space="0" w:color="auto"/>
      </w:divBdr>
    </w:div>
    <w:div w:id="717171293">
      <w:bodyDiv w:val="1"/>
      <w:marLeft w:val="0"/>
      <w:marRight w:val="0"/>
      <w:marTop w:val="0"/>
      <w:marBottom w:val="0"/>
      <w:divBdr>
        <w:top w:val="none" w:sz="0" w:space="0" w:color="auto"/>
        <w:left w:val="none" w:sz="0" w:space="0" w:color="auto"/>
        <w:bottom w:val="none" w:sz="0" w:space="0" w:color="auto"/>
        <w:right w:val="none" w:sz="0" w:space="0" w:color="auto"/>
      </w:divBdr>
    </w:div>
    <w:div w:id="717820790">
      <w:bodyDiv w:val="1"/>
      <w:marLeft w:val="0"/>
      <w:marRight w:val="0"/>
      <w:marTop w:val="0"/>
      <w:marBottom w:val="0"/>
      <w:divBdr>
        <w:top w:val="none" w:sz="0" w:space="0" w:color="auto"/>
        <w:left w:val="none" w:sz="0" w:space="0" w:color="auto"/>
        <w:bottom w:val="none" w:sz="0" w:space="0" w:color="auto"/>
        <w:right w:val="none" w:sz="0" w:space="0" w:color="auto"/>
      </w:divBdr>
    </w:div>
    <w:div w:id="719133812">
      <w:bodyDiv w:val="1"/>
      <w:marLeft w:val="0"/>
      <w:marRight w:val="0"/>
      <w:marTop w:val="0"/>
      <w:marBottom w:val="0"/>
      <w:divBdr>
        <w:top w:val="none" w:sz="0" w:space="0" w:color="auto"/>
        <w:left w:val="none" w:sz="0" w:space="0" w:color="auto"/>
        <w:bottom w:val="none" w:sz="0" w:space="0" w:color="auto"/>
        <w:right w:val="none" w:sz="0" w:space="0" w:color="auto"/>
      </w:divBdr>
    </w:div>
    <w:div w:id="719861026">
      <w:bodyDiv w:val="1"/>
      <w:marLeft w:val="0"/>
      <w:marRight w:val="0"/>
      <w:marTop w:val="0"/>
      <w:marBottom w:val="0"/>
      <w:divBdr>
        <w:top w:val="none" w:sz="0" w:space="0" w:color="auto"/>
        <w:left w:val="none" w:sz="0" w:space="0" w:color="auto"/>
        <w:bottom w:val="none" w:sz="0" w:space="0" w:color="auto"/>
        <w:right w:val="none" w:sz="0" w:space="0" w:color="auto"/>
      </w:divBdr>
    </w:div>
    <w:div w:id="721637374">
      <w:bodyDiv w:val="1"/>
      <w:marLeft w:val="0"/>
      <w:marRight w:val="0"/>
      <w:marTop w:val="0"/>
      <w:marBottom w:val="0"/>
      <w:divBdr>
        <w:top w:val="none" w:sz="0" w:space="0" w:color="auto"/>
        <w:left w:val="none" w:sz="0" w:space="0" w:color="auto"/>
        <w:bottom w:val="none" w:sz="0" w:space="0" w:color="auto"/>
        <w:right w:val="none" w:sz="0" w:space="0" w:color="auto"/>
      </w:divBdr>
    </w:div>
    <w:div w:id="721829988">
      <w:bodyDiv w:val="1"/>
      <w:marLeft w:val="0"/>
      <w:marRight w:val="0"/>
      <w:marTop w:val="0"/>
      <w:marBottom w:val="0"/>
      <w:divBdr>
        <w:top w:val="none" w:sz="0" w:space="0" w:color="auto"/>
        <w:left w:val="none" w:sz="0" w:space="0" w:color="auto"/>
        <w:bottom w:val="none" w:sz="0" w:space="0" w:color="auto"/>
        <w:right w:val="none" w:sz="0" w:space="0" w:color="auto"/>
      </w:divBdr>
    </w:div>
    <w:div w:id="723405347">
      <w:bodyDiv w:val="1"/>
      <w:marLeft w:val="0"/>
      <w:marRight w:val="0"/>
      <w:marTop w:val="0"/>
      <w:marBottom w:val="0"/>
      <w:divBdr>
        <w:top w:val="none" w:sz="0" w:space="0" w:color="auto"/>
        <w:left w:val="none" w:sz="0" w:space="0" w:color="auto"/>
        <w:bottom w:val="none" w:sz="0" w:space="0" w:color="auto"/>
        <w:right w:val="none" w:sz="0" w:space="0" w:color="auto"/>
      </w:divBdr>
    </w:div>
    <w:div w:id="726951824">
      <w:bodyDiv w:val="1"/>
      <w:marLeft w:val="0"/>
      <w:marRight w:val="0"/>
      <w:marTop w:val="0"/>
      <w:marBottom w:val="0"/>
      <w:divBdr>
        <w:top w:val="none" w:sz="0" w:space="0" w:color="auto"/>
        <w:left w:val="none" w:sz="0" w:space="0" w:color="auto"/>
        <w:bottom w:val="none" w:sz="0" w:space="0" w:color="auto"/>
        <w:right w:val="none" w:sz="0" w:space="0" w:color="auto"/>
      </w:divBdr>
    </w:div>
    <w:div w:id="727345668">
      <w:bodyDiv w:val="1"/>
      <w:marLeft w:val="0"/>
      <w:marRight w:val="0"/>
      <w:marTop w:val="0"/>
      <w:marBottom w:val="0"/>
      <w:divBdr>
        <w:top w:val="none" w:sz="0" w:space="0" w:color="auto"/>
        <w:left w:val="none" w:sz="0" w:space="0" w:color="auto"/>
        <w:bottom w:val="none" w:sz="0" w:space="0" w:color="auto"/>
        <w:right w:val="none" w:sz="0" w:space="0" w:color="auto"/>
      </w:divBdr>
    </w:div>
    <w:div w:id="727801526">
      <w:bodyDiv w:val="1"/>
      <w:marLeft w:val="0"/>
      <w:marRight w:val="0"/>
      <w:marTop w:val="0"/>
      <w:marBottom w:val="0"/>
      <w:divBdr>
        <w:top w:val="none" w:sz="0" w:space="0" w:color="auto"/>
        <w:left w:val="none" w:sz="0" w:space="0" w:color="auto"/>
        <w:bottom w:val="none" w:sz="0" w:space="0" w:color="auto"/>
        <w:right w:val="none" w:sz="0" w:space="0" w:color="auto"/>
      </w:divBdr>
    </w:div>
    <w:div w:id="728502366">
      <w:bodyDiv w:val="1"/>
      <w:marLeft w:val="0"/>
      <w:marRight w:val="0"/>
      <w:marTop w:val="0"/>
      <w:marBottom w:val="0"/>
      <w:divBdr>
        <w:top w:val="none" w:sz="0" w:space="0" w:color="auto"/>
        <w:left w:val="none" w:sz="0" w:space="0" w:color="auto"/>
        <w:bottom w:val="none" w:sz="0" w:space="0" w:color="auto"/>
        <w:right w:val="none" w:sz="0" w:space="0" w:color="auto"/>
      </w:divBdr>
    </w:div>
    <w:div w:id="728647979">
      <w:bodyDiv w:val="1"/>
      <w:marLeft w:val="0"/>
      <w:marRight w:val="0"/>
      <w:marTop w:val="0"/>
      <w:marBottom w:val="0"/>
      <w:divBdr>
        <w:top w:val="none" w:sz="0" w:space="0" w:color="auto"/>
        <w:left w:val="none" w:sz="0" w:space="0" w:color="auto"/>
        <w:bottom w:val="none" w:sz="0" w:space="0" w:color="auto"/>
        <w:right w:val="none" w:sz="0" w:space="0" w:color="auto"/>
      </w:divBdr>
    </w:div>
    <w:div w:id="728919958">
      <w:bodyDiv w:val="1"/>
      <w:marLeft w:val="0"/>
      <w:marRight w:val="0"/>
      <w:marTop w:val="0"/>
      <w:marBottom w:val="0"/>
      <w:divBdr>
        <w:top w:val="none" w:sz="0" w:space="0" w:color="auto"/>
        <w:left w:val="none" w:sz="0" w:space="0" w:color="auto"/>
        <w:bottom w:val="none" w:sz="0" w:space="0" w:color="auto"/>
        <w:right w:val="none" w:sz="0" w:space="0" w:color="auto"/>
      </w:divBdr>
    </w:div>
    <w:div w:id="729310080">
      <w:bodyDiv w:val="1"/>
      <w:marLeft w:val="0"/>
      <w:marRight w:val="0"/>
      <w:marTop w:val="0"/>
      <w:marBottom w:val="0"/>
      <w:divBdr>
        <w:top w:val="none" w:sz="0" w:space="0" w:color="auto"/>
        <w:left w:val="none" w:sz="0" w:space="0" w:color="auto"/>
        <w:bottom w:val="none" w:sz="0" w:space="0" w:color="auto"/>
        <w:right w:val="none" w:sz="0" w:space="0" w:color="auto"/>
      </w:divBdr>
    </w:div>
    <w:div w:id="729420656">
      <w:bodyDiv w:val="1"/>
      <w:marLeft w:val="0"/>
      <w:marRight w:val="0"/>
      <w:marTop w:val="0"/>
      <w:marBottom w:val="0"/>
      <w:divBdr>
        <w:top w:val="none" w:sz="0" w:space="0" w:color="auto"/>
        <w:left w:val="none" w:sz="0" w:space="0" w:color="auto"/>
        <w:bottom w:val="none" w:sz="0" w:space="0" w:color="auto"/>
        <w:right w:val="none" w:sz="0" w:space="0" w:color="auto"/>
      </w:divBdr>
    </w:div>
    <w:div w:id="730226408">
      <w:bodyDiv w:val="1"/>
      <w:marLeft w:val="0"/>
      <w:marRight w:val="0"/>
      <w:marTop w:val="0"/>
      <w:marBottom w:val="0"/>
      <w:divBdr>
        <w:top w:val="none" w:sz="0" w:space="0" w:color="auto"/>
        <w:left w:val="none" w:sz="0" w:space="0" w:color="auto"/>
        <w:bottom w:val="none" w:sz="0" w:space="0" w:color="auto"/>
        <w:right w:val="none" w:sz="0" w:space="0" w:color="auto"/>
      </w:divBdr>
    </w:div>
    <w:div w:id="730540664">
      <w:bodyDiv w:val="1"/>
      <w:marLeft w:val="0"/>
      <w:marRight w:val="0"/>
      <w:marTop w:val="0"/>
      <w:marBottom w:val="0"/>
      <w:divBdr>
        <w:top w:val="none" w:sz="0" w:space="0" w:color="auto"/>
        <w:left w:val="none" w:sz="0" w:space="0" w:color="auto"/>
        <w:bottom w:val="none" w:sz="0" w:space="0" w:color="auto"/>
        <w:right w:val="none" w:sz="0" w:space="0" w:color="auto"/>
      </w:divBdr>
    </w:div>
    <w:div w:id="732310424">
      <w:bodyDiv w:val="1"/>
      <w:marLeft w:val="0"/>
      <w:marRight w:val="0"/>
      <w:marTop w:val="0"/>
      <w:marBottom w:val="0"/>
      <w:divBdr>
        <w:top w:val="none" w:sz="0" w:space="0" w:color="auto"/>
        <w:left w:val="none" w:sz="0" w:space="0" w:color="auto"/>
        <w:bottom w:val="none" w:sz="0" w:space="0" w:color="auto"/>
        <w:right w:val="none" w:sz="0" w:space="0" w:color="auto"/>
      </w:divBdr>
    </w:div>
    <w:div w:id="732430585">
      <w:bodyDiv w:val="1"/>
      <w:marLeft w:val="0"/>
      <w:marRight w:val="0"/>
      <w:marTop w:val="0"/>
      <w:marBottom w:val="0"/>
      <w:divBdr>
        <w:top w:val="none" w:sz="0" w:space="0" w:color="auto"/>
        <w:left w:val="none" w:sz="0" w:space="0" w:color="auto"/>
        <w:bottom w:val="none" w:sz="0" w:space="0" w:color="auto"/>
        <w:right w:val="none" w:sz="0" w:space="0" w:color="auto"/>
      </w:divBdr>
    </w:div>
    <w:div w:id="732658115">
      <w:bodyDiv w:val="1"/>
      <w:marLeft w:val="0"/>
      <w:marRight w:val="0"/>
      <w:marTop w:val="0"/>
      <w:marBottom w:val="0"/>
      <w:divBdr>
        <w:top w:val="none" w:sz="0" w:space="0" w:color="auto"/>
        <w:left w:val="none" w:sz="0" w:space="0" w:color="auto"/>
        <w:bottom w:val="none" w:sz="0" w:space="0" w:color="auto"/>
        <w:right w:val="none" w:sz="0" w:space="0" w:color="auto"/>
      </w:divBdr>
    </w:div>
    <w:div w:id="732701658">
      <w:bodyDiv w:val="1"/>
      <w:marLeft w:val="0"/>
      <w:marRight w:val="0"/>
      <w:marTop w:val="0"/>
      <w:marBottom w:val="0"/>
      <w:divBdr>
        <w:top w:val="none" w:sz="0" w:space="0" w:color="auto"/>
        <w:left w:val="none" w:sz="0" w:space="0" w:color="auto"/>
        <w:bottom w:val="none" w:sz="0" w:space="0" w:color="auto"/>
        <w:right w:val="none" w:sz="0" w:space="0" w:color="auto"/>
      </w:divBdr>
    </w:div>
    <w:div w:id="733164295">
      <w:bodyDiv w:val="1"/>
      <w:marLeft w:val="0"/>
      <w:marRight w:val="0"/>
      <w:marTop w:val="0"/>
      <w:marBottom w:val="0"/>
      <w:divBdr>
        <w:top w:val="none" w:sz="0" w:space="0" w:color="auto"/>
        <w:left w:val="none" w:sz="0" w:space="0" w:color="auto"/>
        <w:bottom w:val="none" w:sz="0" w:space="0" w:color="auto"/>
        <w:right w:val="none" w:sz="0" w:space="0" w:color="auto"/>
      </w:divBdr>
    </w:div>
    <w:div w:id="734670761">
      <w:bodyDiv w:val="1"/>
      <w:marLeft w:val="0"/>
      <w:marRight w:val="0"/>
      <w:marTop w:val="0"/>
      <w:marBottom w:val="0"/>
      <w:divBdr>
        <w:top w:val="none" w:sz="0" w:space="0" w:color="auto"/>
        <w:left w:val="none" w:sz="0" w:space="0" w:color="auto"/>
        <w:bottom w:val="none" w:sz="0" w:space="0" w:color="auto"/>
        <w:right w:val="none" w:sz="0" w:space="0" w:color="auto"/>
      </w:divBdr>
    </w:div>
    <w:div w:id="735208714">
      <w:bodyDiv w:val="1"/>
      <w:marLeft w:val="0"/>
      <w:marRight w:val="0"/>
      <w:marTop w:val="0"/>
      <w:marBottom w:val="0"/>
      <w:divBdr>
        <w:top w:val="none" w:sz="0" w:space="0" w:color="auto"/>
        <w:left w:val="none" w:sz="0" w:space="0" w:color="auto"/>
        <w:bottom w:val="none" w:sz="0" w:space="0" w:color="auto"/>
        <w:right w:val="none" w:sz="0" w:space="0" w:color="auto"/>
      </w:divBdr>
    </w:div>
    <w:div w:id="735398816">
      <w:bodyDiv w:val="1"/>
      <w:marLeft w:val="0"/>
      <w:marRight w:val="0"/>
      <w:marTop w:val="0"/>
      <w:marBottom w:val="0"/>
      <w:divBdr>
        <w:top w:val="none" w:sz="0" w:space="0" w:color="auto"/>
        <w:left w:val="none" w:sz="0" w:space="0" w:color="auto"/>
        <w:bottom w:val="none" w:sz="0" w:space="0" w:color="auto"/>
        <w:right w:val="none" w:sz="0" w:space="0" w:color="auto"/>
      </w:divBdr>
    </w:div>
    <w:div w:id="735860297">
      <w:bodyDiv w:val="1"/>
      <w:marLeft w:val="0"/>
      <w:marRight w:val="0"/>
      <w:marTop w:val="0"/>
      <w:marBottom w:val="0"/>
      <w:divBdr>
        <w:top w:val="none" w:sz="0" w:space="0" w:color="auto"/>
        <w:left w:val="none" w:sz="0" w:space="0" w:color="auto"/>
        <w:bottom w:val="none" w:sz="0" w:space="0" w:color="auto"/>
        <w:right w:val="none" w:sz="0" w:space="0" w:color="auto"/>
      </w:divBdr>
    </w:div>
    <w:div w:id="735863265">
      <w:bodyDiv w:val="1"/>
      <w:marLeft w:val="0"/>
      <w:marRight w:val="0"/>
      <w:marTop w:val="0"/>
      <w:marBottom w:val="0"/>
      <w:divBdr>
        <w:top w:val="none" w:sz="0" w:space="0" w:color="auto"/>
        <w:left w:val="none" w:sz="0" w:space="0" w:color="auto"/>
        <w:bottom w:val="none" w:sz="0" w:space="0" w:color="auto"/>
        <w:right w:val="none" w:sz="0" w:space="0" w:color="auto"/>
      </w:divBdr>
    </w:div>
    <w:div w:id="736786433">
      <w:bodyDiv w:val="1"/>
      <w:marLeft w:val="0"/>
      <w:marRight w:val="0"/>
      <w:marTop w:val="0"/>
      <w:marBottom w:val="0"/>
      <w:divBdr>
        <w:top w:val="none" w:sz="0" w:space="0" w:color="auto"/>
        <w:left w:val="none" w:sz="0" w:space="0" w:color="auto"/>
        <w:bottom w:val="none" w:sz="0" w:space="0" w:color="auto"/>
        <w:right w:val="none" w:sz="0" w:space="0" w:color="auto"/>
      </w:divBdr>
    </w:div>
    <w:div w:id="736823263">
      <w:bodyDiv w:val="1"/>
      <w:marLeft w:val="0"/>
      <w:marRight w:val="0"/>
      <w:marTop w:val="0"/>
      <w:marBottom w:val="0"/>
      <w:divBdr>
        <w:top w:val="none" w:sz="0" w:space="0" w:color="auto"/>
        <w:left w:val="none" w:sz="0" w:space="0" w:color="auto"/>
        <w:bottom w:val="none" w:sz="0" w:space="0" w:color="auto"/>
        <w:right w:val="none" w:sz="0" w:space="0" w:color="auto"/>
      </w:divBdr>
    </w:div>
    <w:div w:id="737091710">
      <w:bodyDiv w:val="1"/>
      <w:marLeft w:val="0"/>
      <w:marRight w:val="0"/>
      <w:marTop w:val="0"/>
      <w:marBottom w:val="0"/>
      <w:divBdr>
        <w:top w:val="none" w:sz="0" w:space="0" w:color="auto"/>
        <w:left w:val="none" w:sz="0" w:space="0" w:color="auto"/>
        <w:bottom w:val="none" w:sz="0" w:space="0" w:color="auto"/>
        <w:right w:val="none" w:sz="0" w:space="0" w:color="auto"/>
      </w:divBdr>
    </w:div>
    <w:div w:id="737436502">
      <w:bodyDiv w:val="1"/>
      <w:marLeft w:val="0"/>
      <w:marRight w:val="0"/>
      <w:marTop w:val="0"/>
      <w:marBottom w:val="0"/>
      <w:divBdr>
        <w:top w:val="none" w:sz="0" w:space="0" w:color="auto"/>
        <w:left w:val="none" w:sz="0" w:space="0" w:color="auto"/>
        <w:bottom w:val="none" w:sz="0" w:space="0" w:color="auto"/>
        <w:right w:val="none" w:sz="0" w:space="0" w:color="auto"/>
      </w:divBdr>
    </w:div>
    <w:div w:id="737484458">
      <w:bodyDiv w:val="1"/>
      <w:marLeft w:val="0"/>
      <w:marRight w:val="0"/>
      <w:marTop w:val="0"/>
      <w:marBottom w:val="0"/>
      <w:divBdr>
        <w:top w:val="none" w:sz="0" w:space="0" w:color="auto"/>
        <w:left w:val="none" w:sz="0" w:space="0" w:color="auto"/>
        <w:bottom w:val="none" w:sz="0" w:space="0" w:color="auto"/>
        <w:right w:val="none" w:sz="0" w:space="0" w:color="auto"/>
      </w:divBdr>
    </w:div>
    <w:div w:id="738019341">
      <w:bodyDiv w:val="1"/>
      <w:marLeft w:val="0"/>
      <w:marRight w:val="0"/>
      <w:marTop w:val="0"/>
      <w:marBottom w:val="0"/>
      <w:divBdr>
        <w:top w:val="none" w:sz="0" w:space="0" w:color="auto"/>
        <w:left w:val="none" w:sz="0" w:space="0" w:color="auto"/>
        <w:bottom w:val="none" w:sz="0" w:space="0" w:color="auto"/>
        <w:right w:val="none" w:sz="0" w:space="0" w:color="auto"/>
      </w:divBdr>
    </w:div>
    <w:div w:id="738477490">
      <w:bodyDiv w:val="1"/>
      <w:marLeft w:val="0"/>
      <w:marRight w:val="0"/>
      <w:marTop w:val="0"/>
      <w:marBottom w:val="0"/>
      <w:divBdr>
        <w:top w:val="none" w:sz="0" w:space="0" w:color="auto"/>
        <w:left w:val="none" w:sz="0" w:space="0" w:color="auto"/>
        <w:bottom w:val="none" w:sz="0" w:space="0" w:color="auto"/>
        <w:right w:val="none" w:sz="0" w:space="0" w:color="auto"/>
      </w:divBdr>
    </w:div>
    <w:div w:id="738598043">
      <w:bodyDiv w:val="1"/>
      <w:marLeft w:val="0"/>
      <w:marRight w:val="0"/>
      <w:marTop w:val="0"/>
      <w:marBottom w:val="0"/>
      <w:divBdr>
        <w:top w:val="none" w:sz="0" w:space="0" w:color="auto"/>
        <w:left w:val="none" w:sz="0" w:space="0" w:color="auto"/>
        <w:bottom w:val="none" w:sz="0" w:space="0" w:color="auto"/>
        <w:right w:val="none" w:sz="0" w:space="0" w:color="auto"/>
      </w:divBdr>
    </w:div>
    <w:div w:id="739015893">
      <w:bodyDiv w:val="1"/>
      <w:marLeft w:val="0"/>
      <w:marRight w:val="0"/>
      <w:marTop w:val="0"/>
      <w:marBottom w:val="0"/>
      <w:divBdr>
        <w:top w:val="none" w:sz="0" w:space="0" w:color="auto"/>
        <w:left w:val="none" w:sz="0" w:space="0" w:color="auto"/>
        <w:bottom w:val="none" w:sz="0" w:space="0" w:color="auto"/>
        <w:right w:val="none" w:sz="0" w:space="0" w:color="auto"/>
      </w:divBdr>
    </w:div>
    <w:div w:id="739908593">
      <w:bodyDiv w:val="1"/>
      <w:marLeft w:val="0"/>
      <w:marRight w:val="0"/>
      <w:marTop w:val="0"/>
      <w:marBottom w:val="0"/>
      <w:divBdr>
        <w:top w:val="none" w:sz="0" w:space="0" w:color="auto"/>
        <w:left w:val="none" w:sz="0" w:space="0" w:color="auto"/>
        <w:bottom w:val="none" w:sz="0" w:space="0" w:color="auto"/>
        <w:right w:val="none" w:sz="0" w:space="0" w:color="auto"/>
      </w:divBdr>
    </w:div>
    <w:div w:id="740367589">
      <w:bodyDiv w:val="1"/>
      <w:marLeft w:val="0"/>
      <w:marRight w:val="0"/>
      <w:marTop w:val="0"/>
      <w:marBottom w:val="0"/>
      <w:divBdr>
        <w:top w:val="none" w:sz="0" w:space="0" w:color="auto"/>
        <w:left w:val="none" w:sz="0" w:space="0" w:color="auto"/>
        <w:bottom w:val="none" w:sz="0" w:space="0" w:color="auto"/>
        <w:right w:val="none" w:sz="0" w:space="0" w:color="auto"/>
      </w:divBdr>
    </w:div>
    <w:div w:id="740715389">
      <w:bodyDiv w:val="1"/>
      <w:marLeft w:val="0"/>
      <w:marRight w:val="0"/>
      <w:marTop w:val="0"/>
      <w:marBottom w:val="0"/>
      <w:divBdr>
        <w:top w:val="none" w:sz="0" w:space="0" w:color="auto"/>
        <w:left w:val="none" w:sz="0" w:space="0" w:color="auto"/>
        <w:bottom w:val="none" w:sz="0" w:space="0" w:color="auto"/>
        <w:right w:val="none" w:sz="0" w:space="0" w:color="auto"/>
      </w:divBdr>
    </w:div>
    <w:div w:id="740831495">
      <w:bodyDiv w:val="1"/>
      <w:marLeft w:val="0"/>
      <w:marRight w:val="0"/>
      <w:marTop w:val="0"/>
      <w:marBottom w:val="0"/>
      <w:divBdr>
        <w:top w:val="none" w:sz="0" w:space="0" w:color="auto"/>
        <w:left w:val="none" w:sz="0" w:space="0" w:color="auto"/>
        <w:bottom w:val="none" w:sz="0" w:space="0" w:color="auto"/>
        <w:right w:val="none" w:sz="0" w:space="0" w:color="auto"/>
      </w:divBdr>
    </w:div>
    <w:div w:id="741636583">
      <w:bodyDiv w:val="1"/>
      <w:marLeft w:val="0"/>
      <w:marRight w:val="0"/>
      <w:marTop w:val="0"/>
      <w:marBottom w:val="0"/>
      <w:divBdr>
        <w:top w:val="none" w:sz="0" w:space="0" w:color="auto"/>
        <w:left w:val="none" w:sz="0" w:space="0" w:color="auto"/>
        <w:bottom w:val="none" w:sz="0" w:space="0" w:color="auto"/>
        <w:right w:val="none" w:sz="0" w:space="0" w:color="auto"/>
      </w:divBdr>
    </w:div>
    <w:div w:id="741755853">
      <w:bodyDiv w:val="1"/>
      <w:marLeft w:val="0"/>
      <w:marRight w:val="0"/>
      <w:marTop w:val="0"/>
      <w:marBottom w:val="0"/>
      <w:divBdr>
        <w:top w:val="none" w:sz="0" w:space="0" w:color="auto"/>
        <w:left w:val="none" w:sz="0" w:space="0" w:color="auto"/>
        <w:bottom w:val="none" w:sz="0" w:space="0" w:color="auto"/>
        <w:right w:val="none" w:sz="0" w:space="0" w:color="auto"/>
      </w:divBdr>
    </w:div>
    <w:div w:id="742289747">
      <w:bodyDiv w:val="1"/>
      <w:marLeft w:val="0"/>
      <w:marRight w:val="0"/>
      <w:marTop w:val="0"/>
      <w:marBottom w:val="0"/>
      <w:divBdr>
        <w:top w:val="none" w:sz="0" w:space="0" w:color="auto"/>
        <w:left w:val="none" w:sz="0" w:space="0" w:color="auto"/>
        <w:bottom w:val="none" w:sz="0" w:space="0" w:color="auto"/>
        <w:right w:val="none" w:sz="0" w:space="0" w:color="auto"/>
      </w:divBdr>
    </w:div>
    <w:div w:id="743528076">
      <w:bodyDiv w:val="1"/>
      <w:marLeft w:val="0"/>
      <w:marRight w:val="0"/>
      <w:marTop w:val="0"/>
      <w:marBottom w:val="0"/>
      <w:divBdr>
        <w:top w:val="none" w:sz="0" w:space="0" w:color="auto"/>
        <w:left w:val="none" w:sz="0" w:space="0" w:color="auto"/>
        <w:bottom w:val="none" w:sz="0" w:space="0" w:color="auto"/>
        <w:right w:val="none" w:sz="0" w:space="0" w:color="auto"/>
      </w:divBdr>
    </w:div>
    <w:div w:id="743843017">
      <w:bodyDiv w:val="1"/>
      <w:marLeft w:val="0"/>
      <w:marRight w:val="0"/>
      <w:marTop w:val="0"/>
      <w:marBottom w:val="0"/>
      <w:divBdr>
        <w:top w:val="none" w:sz="0" w:space="0" w:color="auto"/>
        <w:left w:val="none" w:sz="0" w:space="0" w:color="auto"/>
        <w:bottom w:val="none" w:sz="0" w:space="0" w:color="auto"/>
        <w:right w:val="none" w:sz="0" w:space="0" w:color="auto"/>
      </w:divBdr>
    </w:div>
    <w:div w:id="744230469">
      <w:bodyDiv w:val="1"/>
      <w:marLeft w:val="0"/>
      <w:marRight w:val="0"/>
      <w:marTop w:val="0"/>
      <w:marBottom w:val="0"/>
      <w:divBdr>
        <w:top w:val="none" w:sz="0" w:space="0" w:color="auto"/>
        <w:left w:val="none" w:sz="0" w:space="0" w:color="auto"/>
        <w:bottom w:val="none" w:sz="0" w:space="0" w:color="auto"/>
        <w:right w:val="none" w:sz="0" w:space="0" w:color="auto"/>
      </w:divBdr>
    </w:div>
    <w:div w:id="745305323">
      <w:bodyDiv w:val="1"/>
      <w:marLeft w:val="0"/>
      <w:marRight w:val="0"/>
      <w:marTop w:val="0"/>
      <w:marBottom w:val="0"/>
      <w:divBdr>
        <w:top w:val="none" w:sz="0" w:space="0" w:color="auto"/>
        <w:left w:val="none" w:sz="0" w:space="0" w:color="auto"/>
        <w:bottom w:val="none" w:sz="0" w:space="0" w:color="auto"/>
        <w:right w:val="none" w:sz="0" w:space="0" w:color="auto"/>
      </w:divBdr>
    </w:div>
    <w:div w:id="746613109">
      <w:bodyDiv w:val="1"/>
      <w:marLeft w:val="0"/>
      <w:marRight w:val="0"/>
      <w:marTop w:val="0"/>
      <w:marBottom w:val="0"/>
      <w:divBdr>
        <w:top w:val="none" w:sz="0" w:space="0" w:color="auto"/>
        <w:left w:val="none" w:sz="0" w:space="0" w:color="auto"/>
        <w:bottom w:val="none" w:sz="0" w:space="0" w:color="auto"/>
        <w:right w:val="none" w:sz="0" w:space="0" w:color="auto"/>
      </w:divBdr>
    </w:div>
    <w:div w:id="746657466">
      <w:bodyDiv w:val="1"/>
      <w:marLeft w:val="0"/>
      <w:marRight w:val="0"/>
      <w:marTop w:val="0"/>
      <w:marBottom w:val="0"/>
      <w:divBdr>
        <w:top w:val="none" w:sz="0" w:space="0" w:color="auto"/>
        <w:left w:val="none" w:sz="0" w:space="0" w:color="auto"/>
        <w:bottom w:val="none" w:sz="0" w:space="0" w:color="auto"/>
        <w:right w:val="none" w:sz="0" w:space="0" w:color="auto"/>
      </w:divBdr>
    </w:div>
    <w:div w:id="746806173">
      <w:bodyDiv w:val="1"/>
      <w:marLeft w:val="0"/>
      <w:marRight w:val="0"/>
      <w:marTop w:val="0"/>
      <w:marBottom w:val="0"/>
      <w:divBdr>
        <w:top w:val="none" w:sz="0" w:space="0" w:color="auto"/>
        <w:left w:val="none" w:sz="0" w:space="0" w:color="auto"/>
        <w:bottom w:val="none" w:sz="0" w:space="0" w:color="auto"/>
        <w:right w:val="none" w:sz="0" w:space="0" w:color="auto"/>
      </w:divBdr>
    </w:div>
    <w:div w:id="746878187">
      <w:bodyDiv w:val="1"/>
      <w:marLeft w:val="0"/>
      <w:marRight w:val="0"/>
      <w:marTop w:val="0"/>
      <w:marBottom w:val="0"/>
      <w:divBdr>
        <w:top w:val="none" w:sz="0" w:space="0" w:color="auto"/>
        <w:left w:val="none" w:sz="0" w:space="0" w:color="auto"/>
        <w:bottom w:val="none" w:sz="0" w:space="0" w:color="auto"/>
        <w:right w:val="none" w:sz="0" w:space="0" w:color="auto"/>
      </w:divBdr>
    </w:div>
    <w:div w:id="747583010">
      <w:bodyDiv w:val="1"/>
      <w:marLeft w:val="0"/>
      <w:marRight w:val="0"/>
      <w:marTop w:val="0"/>
      <w:marBottom w:val="0"/>
      <w:divBdr>
        <w:top w:val="none" w:sz="0" w:space="0" w:color="auto"/>
        <w:left w:val="none" w:sz="0" w:space="0" w:color="auto"/>
        <w:bottom w:val="none" w:sz="0" w:space="0" w:color="auto"/>
        <w:right w:val="none" w:sz="0" w:space="0" w:color="auto"/>
      </w:divBdr>
    </w:div>
    <w:div w:id="748159195">
      <w:bodyDiv w:val="1"/>
      <w:marLeft w:val="0"/>
      <w:marRight w:val="0"/>
      <w:marTop w:val="0"/>
      <w:marBottom w:val="0"/>
      <w:divBdr>
        <w:top w:val="none" w:sz="0" w:space="0" w:color="auto"/>
        <w:left w:val="none" w:sz="0" w:space="0" w:color="auto"/>
        <w:bottom w:val="none" w:sz="0" w:space="0" w:color="auto"/>
        <w:right w:val="none" w:sz="0" w:space="0" w:color="auto"/>
      </w:divBdr>
    </w:div>
    <w:div w:id="749348124">
      <w:bodyDiv w:val="1"/>
      <w:marLeft w:val="0"/>
      <w:marRight w:val="0"/>
      <w:marTop w:val="0"/>
      <w:marBottom w:val="0"/>
      <w:divBdr>
        <w:top w:val="none" w:sz="0" w:space="0" w:color="auto"/>
        <w:left w:val="none" w:sz="0" w:space="0" w:color="auto"/>
        <w:bottom w:val="none" w:sz="0" w:space="0" w:color="auto"/>
        <w:right w:val="none" w:sz="0" w:space="0" w:color="auto"/>
      </w:divBdr>
    </w:div>
    <w:div w:id="750080853">
      <w:bodyDiv w:val="1"/>
      <w:marLeft w:val="0"/>
      <w:marRight w:val="0"/>
      <w:marTop w:val="0"/>
      <w:marBottom w:val="0"/>
      <w:divBdr>
        <w:top w:val="none" w:sz="0" w:space="0" w:color="auto"/>
        <w:left w:val="none" w:sz="0" w:space="0" w:color="auto"/>
        <w:bottom w:val="none" w:sz="0" w:space="0" w:color="auto"/>
        <w:right w:val="none" w:sz="0" w:space="0" w:color="auto"/>
      </w:divBdr>
    </w:div>
    <w:div w:id="750854190">
      <w:bodyDiv w:val="1"/>
      <w:marLeft w:val="0"/>
      <w:marRight w:val="0"/>
      <w:marTop w:val="0"/>
      <w:marBottom w:val="0"/>
      <w:divBdr>
        <w:top w:val="none" w:sz="0" w:space="0" w:color="auto"/>
        <w:left w:val="none" w:sz="0" w:space="0" w:color="auto"/>
        <w:bottom w:val="none" w:sz="0" w:space="0" w:color="auto"/>
        <w:right w:val="none" w:sz="0" w:space="0" w:color="auto"/>
      </w:divBdr>
    </w:div>
    <w:div w:id="751125928">
      <w:bodyDiv w:val="1"/>
      <w:marLeft w:val="0"/>
      <w:marRight w:val="0"/>
      <w:marTop w:val="0"/>
      <w:marBottom w:val="0"/>
      <w:divBdr>
        <w:top w:val="none" w:sz="0" w:space="0" w:color="auto"/>
        <w:left w:val="none" w:sz="0" w:space="0" w:color="auto"/>
        <w:bottom w:val="none" w:sz="0" w:space="0" w:color="auto"/>
        <w:right w:val="none" w:sz="0" w:space="0" w:color="auto"/>
      </w:divBdr>
    </w:div>
    <w:div w:id="751466180">
      <w:bodyDiv w:val="1"/>
      <w:marLeft w:val="0"/>
      <w:marRight w:val="0"/>
      <w:marTop w:val="0"/>
      <w:marBottom w:val="0"/>
      <w:divBdr>
        <w:top w:val="none" w:sz="0" w:space="0" w:color="auto"/>
        <w:left w:val="none" w:sz="0" w:space="0" w:color="auto"/>
        <w:bottom w:val="none" w:sz="0" w:space="0" w:color="auto"/>
        <w:right w:val="none" w:sz="0" w:space="0" w:color="auto"/>
      </w:divBdr>
    </w:div>
    <w:div w:id="751584816">
      <w:bodyDiv w:val="1"/>
      <w:marLeft w:val="0"/>
      <w:marRight w:val="0"/>
      <w:marTop w:val="0"/>
      <w:marBottom w:val="0"/>
      <w:divBdr>
        <w:top w:val="none" w:sz="0" w:space="0" w:color="auto"/>
        <w:left w:val="none" w:sz="0" w:space="0" w:color="auto"/>
        <w:bottom w:val="none" w:sz="0" w:space="0" w:color="auto"/>
        <w:right w:val="none" w:sz="0" w:space="0" w:color="auto"/>
      </w:divBdr>
    </w:div>
    <w:div w:id="752704905">
      <w:bodyDiv w:val="1"/>
      <w:marLeft w:val="0"/>
      <w:marRight w:val="0"/>
      <w:marTop w:val="0"/>
      <w:marBottom w:val="0"/>
      <w:divBdr>
        <w:top w:val="none" w:sz="0" w:space="0" w:color="auto"/>
        <w:left w:val="none" w:sz="0" w:space="0" w:color="auto"/>
        <w:bottom w:val="none" w:sz="0" w:space="0" w:color="auto"/>
        <w:right w:val="none" w:sz="0" w:space="0" w:color="auto"/>
      </w:divBdr>
    </w:div>
    <w:div w:id="752779239">
      <w:bodyDiv w:val="1"/>
      <w:marLeft w:val="0"/>
      <w:marRight w:val="0"/>
      <w:marTop w:val="0"/>
      <w:marBottom w:val="0"/>
      <w:divBdr>
        <w:top w:val="none" w:sz="0" w:space="0" w:color="auto"/>
        <w:left w:val="none" w:sz="0" w:space="0" w:color="auto"/>
        <w:bottom w:val="none" w:sz="0" w:space="0" w:color="auto"/>
        <w:right w:val="none" w:sz="0" w:space="0" w:color="auto"/>
      </w:divBdr>
    </w:div>
    <w:div w:id="753087994">
      <w:bodyDiv w:val="1"/>
      <w:marLeft w:val="0"/>
      <w:marRight w:val="0"/>
      <w:marTop w:val="0"/>
      <w:marBottom w:val="0"/>
      <w:divBdr>
        <w:top w:val="none" w:sz="0" w:space="0" w:color="auto"/>
        <w:left w:val="none" w:sz="0" w:space="0" w:color="auto"/>
        <w:bottom w:val="none" w:sz="0" w:space="0" w:color="auto"/>
        <w:right w:val="none" w:sz="0" w:space="0" w:color="auto"/>
      </w:divBdr>
    </w:div>
    <w:div w:id="754132098">
      <w:bodyDiv w:val="1"/>
      <w:marLeft w:val="0"/>
      <w:marRight w:val="0"/>
      <w:marTop w:val="0"/>
      <w:marBottom w:val="0"/>
      <w:divBdr>
        <w:top w:val="none" w:sz="0" w:space="0" w:color="auto"/>
        <w:left w:val="none" w:sz="0" w:space="0" w:color="auto"/>
        <w:bottom w:val="none" w:sz="0" w:space="0" w:color="auto"/>
        <w:right w:val="none" w:sz="0" w:space="0" w:color="auto"/>
      </w:divBdr>
    </w:div>
    <w:div w:id="754206641">
      <w:bodyDiv w:val="1"/>
      <w:marLeft w:val="0"/>
      <w:marRight w:val="0"/>
      <w:marTop w:val="0"/>
      <w:marBottom w:val="0"/>
      <w:divBdr>
        <w:top w:val="none" w:sz="0" w:space="0" w:color="auto"/>
        <w:left w:val="none" w:sz="0" w:space="0" w:color="auto"/>
        <w:bottom w:val="none" w:sz="0" w:space="0" w:color="auto"/>
        <w:right w:val="none" w:sz="0" w:space="0" w:color="auto"/>
      </w:divBdr>
    </w:div>
    <w:div w:id="755327504">
      <w:bodyDiv w:val="1"/>
      <w:marLeft w:val="0"/>
      <w:marRight w:val="0"/>
      <w:marTop w:val="0"/>
      <w:marBottom w:val="0"/>
      <w:divBdr>
        <w:top w:val="none" w:sz="0" w:space="0" w:color="auto"/>
        <w:left w:val="none" w:sz="0" w:space="0" w:color="auto"/>
        <w:bottom w:val="none" w:sz="0" w:space="0" w:color="auto"/>
        <w:right w:val="none" w:sz="0" w:space="0" w:color="auto"/>
      </w:divBdr>
    </w:div>
    <w:div w:id="756899181">
      <w:bodyDiv w:val="1"/>
      <w:marLeft w:val="0"/>
      <w:marRight w:val="0"/>
      <w:marTop w:val="0"/>
      <w:marBottom w:val="0"/>
      <w:divBdr>
        <w:top w:val="none" w:sz="0" w:space="0" w:color="auto"/>
        <w:left w:val="none" w:sz="0" w:space="0" w:color="auto"/>
        <w:bottom w:val="none" w:sz="0" w:space="0" w:color="auto"/>
        <w:right w:val="none" w:sz="0" w:space="0" w:color="auto"/>
      </w:divBdr>
    </w:div>
    <w:div w:id="757553812">
      <w:bodyDiv w:val="1"/>
      <w:marLeft w:val="0"/>
      <w:marRight w:val="0"/>
      <w:marTop w:val="0"/>
      <w:marBottom w:val="0"/>
      <w:divBdr>
        <w:top w:val="none" w:sz="0" w:space="0" w:color="auto"/>
        <w:left w:val="none" w:sz="0" w:space="0" w:color="auto"/>
        <w:bottom w:val="none" w:sz="0" w:space="0" w:color="auto"/>
        <w:right w:val="none" w:sz="0" w:space="0" w:color="auto"/>
      </w:divBdr>
    </w:div>
    <w:div w:id="757560181">
      <w:bodyDiv w:val="1"/>
      <w:marLeft w:val="0"/>
      <w:marRight w:val="0"/>
      <w:marTop w:val="0"/>
      <w:marBottom w:val="0"/>
      <w:divBdr>
        <w:top w:val="none" w:sz="0" w:space="0" w:color="auto"/>
        <w:left w:val="none" w:sz="0" w:space="0" w:color="auto"/>
        <w:bottom w:val="none" w:sz="0" w:space="0" w:color="auto"/>
        <w:right w:val="none" w:sz="0" w:space="0" w:color="auto"/>
      </w:divBdr>
    </w:div>
    <w:div w:id="758521159">
      <w:bodyDiv w:val="1"/>
      <w:marLeft w:val="0"/>
      <w:marRight w:val="0"/>
      <w:marTop w:val="0"/>
      <w:marBottom w:val="0"/>
      <w:divBdr>
        <w:top w:val="none" w:sz="0" w:space="0" w:color="auto"/>
        <w:left w:val="none" w:sz="0" w:space="0" w:color="auto"/>
        <w:bottom w:val="none" w:sz="0" w:space="0" w:color="auto"/>
        <w:right w:val="none" w:sz="0" w:space="0" w:color="auto"/>
      </w:divBdr>
    </w:div>
    <w:div w:id="758872644">
      <w:bodyDiv w:val="1"/>
      <w:marLeft w:val="0"/>
      <w:marRight w:val="0"/>
      <w:marTop w:val="0"/>
      <w:marBottom w:val="0"/>
      <w:divBdr>
        <w:top w:val="none" w:sz="0" w:space="0" w:color="auto"/>
        <w:left w:val="none" w:sz="0" w:space="0" w:color="auto"/>
        <w:bottom w:val="none" w:sz="0" w:space="0" w:color="auto"/>
        <w:right w:val="none" w:sz="0" w:space="0" w:color="auto"/>
      </w:divBdr>
    </w:div>
    <w:div w:id="759179748">
      <w:bodyDiv w:val="1"/>
      <w:marLeft w:val="0"/>
      <w:marRight w:val="0"/>
      <w:marTop w:val="0"/>
      <w:marBottom w:val="0"/>
      <w:divBdr>
        <w:top w:val="none" w:sz="0" w:space="0" w:color="auto"/>
        <w:left w:val="none" w:sz="0" w:space="0" w:color="auto"/>
        <w:bottom w:val="none" w:sz="0" w:space="0" w:color="auto"/>
        <w:right w:val="none" w:sz="0" w:space="0" w:color="auto"/>
      </w:divBdr>
    </w:div>
    <w:div w:id="759255831">
      <w:bodyDiv w:val="1"/>
      <w:marLeft w:val="0"/>
      <w:marRight w:val="0"/>
      <w:marTop w:val="0"/>
      <w:marBottom w:val="0"/>
      <w:divBdr>
        <w:top w:val="none" w:sz="0" w:space="0" w:color="auto"/>
        <w:left w:val="none" w:sz="0" w:space="0" w:color="auto"/>
        <w:bottom w:val="none" w:sz="0" w:space="0" w:color="auto"/>
        <w:right w:val="none" w:sz="0" w:space="0" w:color="auto"/>
      </w:divBdr>
    </w:div>
    <w:div w:id="759788637">
      <w:bodyDiv w:val="1"/>
      <w:marLeft w:val="0"/>
      <w:marRight w:val="0"/>
      <w:marTop w:val="0"/>
      <w:marBottom w:val="0"/>
      <w:divBdr>
        <w:top w:val="none" w:sz="0" w:space="0" w:color="auto"/>
        <w:left w:val="none" w:sz="0" w:space="0" w:color="auto"/>
        <w:bottom w:val="none" w:sz="0" w:space="0" w:color="auto"/>
        <w:right w:val="none" w:sz="0" w:space="0" w:color="auto"/>
      </w:divBdr>
    </w:div>
    <w:div w:id="760181073">
      <w:bodyDiv w:val="1"/>
      <w:marLeft w:val="0"/>
      <w:marRight w:val="0"/>
      <w:marTop w:val="0"/>
      <w:marBottom w:val="0"/>
      <w:divBdr>
        <w:top w:val="none" w:sz="0" w:space="0" w:color="auto"/>
        <w:left w:val="none" w:sz="0" w:space="0" w:color="auto"/>
        <w:bottom w:val="none" w:sz="0" w:space="0" w:color="auto"/>
        <w:right w:val="none" w:sz="0" w:space="0" w:color="auto"/>
      </w:divBdr>
    </w:div>
    <w:div w:id="761607961">
      <w:bodyDiv w:val="1"/>
      <w:marLeft w:val="0"/>
      <w:marRight w:val="0"/>
      <w:marTop w:val="0"/>
      <w:marBottom w:val="0"/>
      <w:divBdr>
        <w:top w:val="none" w:sz="0" w:space="0" w:color="auto"/>
        <w:left w:val="none" w:sz="0" w:space="0" w:color="auto"/>
        <w:bottom w:val="none" w:sz="0" w:space="0" w:color="auto"/>
        <w:right w:val="none" w:sz="0" w:space="0" w:color="auto"/>
      </w:divBdr>
    </w:div>
    <w:div w:id="762455512">
      <w:bodyDiv w:val="1"/>
      <w:marLeft w:val="0"/>
      <w:marRight w:val="0"/>
      <w:marTop w:val="0"/>
      <w:marBottom w:val="0"/>
      <w:divBdr>
        <w:top w:val="none" w:sz="0" w:space="0" w:color="auto"/>
        <w:left w:val="none" w:sz="0" w:space="0" w:color="auto"/>
        <w:bottom w:val="none" w:sz="0" w:space="0" w:color="auto"/>
        <w:right w:val="none" w:sz="0" w:space="0" w:color="auto"/>
      </w:divBdr>
    </w:div>
    <w:div w:id="763038130">
      <w:bodyDiv w:val="1"/>
      <w:marLeft w:val="0"/>
      <w:marRight w:val="0"/>
      <w:marTop w:val="0"/>
      <w:marBottom w:val="0"/>
      <w:divBdr>
        <w:top w:val="none" w:sz="0" w:space="0" w:color="auto"/>
        <w:left w:val="none" w:sz="0" w:space="0" w:color="auto"/>
        <w:bottom w:val="none" w:sz="0" w:space="0" w:color="auto"/>
        <w:right w:val="none" w:sz="0" w:space="0" w:color="auto"/>
      </w:divBdr>
    </w:div>
    <w:div w:id="763304631">
      <w:bodyDiv w:val="1"/>
      <w:marLeft w:val="0"/>
      <w:marRight w:val="0"/>
      <w:marTop w:val="0"/>
      <w:marBottom w:val="0"/>
      <w:divBdr>
        <w:top w:val="none" w:sz="0" w:space="0" w:color="auto"/>
        <w:left w:val="none" w:sz="0" w:space="0" w:color="auto"/>
        <w:bottom w:val="none" w:sz="0" w:space="0" w:color="auto"/>
        <w:right w:val="none" w:sz="0" w:space="0" w:color="auto"/>
      </w:divBdr>
    </w:div>
    <w:div w:id="764151662">
      <w:bodyDiv w:val="1"/>
      <w:marLeft w:val="0"/>
      <w:marRight w:val="0"/>
      <w:marTop w:val="0"/>
      <w:marBottom w:val="0"/>
      <w:divBdr>
        <w:top w:val="none" w:sz="0" w:space="0" w:color="auto"/>
        <w:left w:val="none" w:sz="0" w:space="0" w:color="auto"/>
        <w:bottom w:val="none" w:sz="0" w:space="0" w:color="auto"/>
        <w:right w:val="none" w:sz="0" w:space="0" w:color="auto"/>
      </w:divBdr>
    </w:div>
    <w:div w:id="764229542">
      <w:bodyDiv w:val="1"/>
      <w:marLeft w:val="0"/>
      <w:marRight w:val="0"/>
      <w:marTop w:val="0"/>
      <w:marBottom w:val="0"/>
      <w:divBdr>
        <w:top w:val="none" w:sz="0" w:space="0" w:color="auto"/>
        <w:left w:val="none" w:sz="0" w:space="0" w:color="auto"/>
        <w:bottom w:val="none" w:sz="0" w:space="0" w:color="auto"/>
        <w:right w:val="none" w:sz="0" w:space="0" w:color="auto"/>
      </w:divBdr>
    </w:div>
    <w:div w:id="767043944">
      <w:bodyDiv w:val="1"/>
      <w:marLeft w:val="0"/>
      <w:marRight w:val="0"/>
      <w:marTop w:val="0"/>
      <w:marBottom w:val="0"/>
      <w:divBdr>
        <w:top w:val="none" w:sz="0" w:space="0" w:color="auto"/>
        <w:left w:val="none" w:sz="0" w:space="0" w:color="auto"/>
        <w:bottom w:val="none" w:sz="0" w:space="0" w:color="auto"/>
        <w:right w:val="none" w:sz="0" w:space="0" w:color="auto"/>
      </w:divBdr>
    </w:div>
    <w:div w:id="767501710">
      <w:bodyDiv w:val="1"/>
      <w:marLeft w:val="0"/>
      <w:marRight w:val="0"/>
      <w:marTop w:val="0"/>
      <w:marBottom w:val="0"/>
      <w:divBdr>
        <w:top w:val="none" w:sz="0" w:space="0" w:color="auto"/>
        <w:left w:val="none" w:sz="0" w:space="0" w:color="auto"/>
        <w:bottom w:val="none" w:sz="0" w:space="0" w:color="auto"/>
        <w:right w:val="none" w:sz="0" w:space="0" w:color="auto"/>
      </w:divBdr>
    </w:div>
    <w:div w:id="767894150">
      <w:bodyDiv w:val="1"/>
      <w:marLeft w:val="0"/>
      <w:marRight w:val="0"/>
      <w:marTop w:val="0"/>
      <w:marBottom w:val="0"/>
      <w:divBdr>
        <w:top w:val="none" w:sz="0" w:space="0" w:color="auto"/>
        <w:left w:val="none" w:sz="0" w:space="0" w:color="auto"/>
        <w:bottom w:val="none" w:sz="0" w:space="0" w:color="auto"/>
        <w:right w:val="none" w:sz="0" w:space="0" w:color="auto"/>
      </w:divBdr>
    </w:div>
    <w:div w:id="768817711">
      <w:bodyDiv w:val="1"/>
      <w:marLeft w:val="0"/>
      <w:marRight w:val="0"/>
      <w:marTop w:val="0"/>
      <w:marBottom w:val="0"/>
      <w:divBdr>
        <w:top w:val="none" w:sz="0" w:space="0" w:color="auto"/>
        <w:left w:val="none" w:sz="0" w:space="0" w:color="auto"/>
        <w:bottom w:val="none" w:sz="0" w:space="0" w:color="auto"/>
        <w:right w:val="none" w:sz="0" w:space="0" w:color="auto"/>
      </w:divBdr>
    </w:div>
    <w:div w:id="769400705">
      <w:bodyDiv w:val="1"/>
      <w:marLeft w:val="0"/>
      <w:marRight w:val="0"/>
      <w:marTop w:val="0"/>
      <w:marBottom w:val="0"/>
      <w:divBdr>
        <w:top w:val="none" w:sz="0" w:space="0" w:color="auto"/>
        <w:left w:val="none" w:sz="0" w:space="0" w:color="auto"/>
        <w:bottom w:val="none" w:sz="0" w:space="0" w:color="auto"/>
        <w:right w:val="none" w:sz="0" w:space="0" w:color="auto"/>
      </w:divBdr>
    </w:div>
    <w:div w:id="771127587">
      <w:bodyDiv w:val="1"/>
      <w:marLeft w:val="0"/>
      <w:marRight w:val="0"/>
      <w:marTop w:val="0"/>
      <w:marBottom w:val="0"/>
      <w:divBdr>
        <w:top w:val="none" w:sz="0" w:space="0" w:color="auto"/>
        <w:left w:val="none" w:sz="0" w:space="0" w:color="auto"/>
        <w:bottom w:val="none" w:sz="0" w:space="0" w:color="auto"/>
        <w:right w:val="none" w:sz="0" w:space="0" w:color="auto"/>
      </w:divBdr>
    </w:div>
    <w:div w:id="771508936">
      <w:bodyDiv w:val="1"/>
      <w:marLeft w:val="0"/>
      <w:marRight w:val="0"/>
      <w:marTop w:val="0"/>
      <w:marBottom w:val="0"/>
      <w:divBdr>
        <w:top w:val="none" w:sz="0" w:space="0" w:color="auto"/>
        <w:left w:val="none" w:sz="0" w:space="0" w:color="auto"/>
        <w:bottom w:val="none" w:sz="0" w:space="0" w:color="auto"/>
        <w:right w:val="none" w:sz="0" w:space="0" w:color="auto"/>
      </w:divBdr>
    </w:div>
    <w:div w:id="771707480">
      <w:bodyDiv w:val="1"/>
      <w:marLeft w:val="0"/>
      <w:marRight w:val="0"/>
      <w:marTop w:val="0"/>
      <w:marBottom w:val="0"/>
      <w:divBdr>
        <w:top w:val="none" w:sz="0" w:space="0" w:color="auto"/>
        <w:left w:val="none" w:sz="0" w:space="0" w:color="auto"/>
        <w:bottom w:val="none" w:sz="0" w:space="0" w:color="auto"/>
        <w:right w:val="none" w:sz="0" w:space="0" w:color="auto"/>
      </w:divBdr>
    </w:div>
    <w:div w:id="771977459">
      <w:bodyDiv w:val="1"/>
      <w:marLeft w:val="0"/>
      <w:marRight w:val="0"/>
      <w:marTop w:val="0"/>
      <w:marBottom w:val="0"/>
      <w:divBdr>
        <w:top w:val="none" w:sz="0" w:space="0" w:color="auto"/>
        <w:left w:val="none" w:sz="0" w:space="0" w:color="auto"/>
        <w:bottom w:val="none" w:sz="0" w:space="0" w:color="auto"/>
        <w:right w:val="none" w:sz="0" w:space="0" w:color="auto"/>
      </w:divBdr>
    </w:div>
    <w:div w:id="772168191">
      <w:bodyDiv w:val="1"/>
      <w:marLeft w:val="0"/>
      <w:marRight w:val="0"/>
      <w:marTop w:val="0"/>
      <w:marBottom w:val="0"/>
      <w:divBdr>
        <w:top w:val="none" w:sz="0" w:space="0" w:color="auto"/>
        <w:left w:val="none" w:sz="0" w:space="0" w:color="auto"/>
        <w:bottom w:val="none" w:sz="0" w:space="0" w:color="auto"/>
        <w:right w:val="none" w:sz="0" w:space="0" w:color="auto"/>
      </w:divBdr>
    </w:div>
    <w:div w:id="772672024">
      <w:bodyDiv w:val="1"/>
      <w:marLeft w:val="0"/>
      <w:marRight w:val="0"/>
      <w:marTop w:val="0"/>
      <w:marBottom w:val="0"/>
      <w:divBdr>
        <w:top w:val="none" w:sz="0" w:space="0" w:color="auto"/>
        <w:left w:val="none" w:sz="0" w:space="0" w:color="auto"/>
        <w:bottom w:val="none" w:sz="0" w:space="0" w:color="auto"/>
        <w:right w:val="none" w:sz="0" w:space="0" w:color="auto"/>
      </w:divBdr>
    </w:div>
    <w:div w:id="772676832">
      <w:bodyDiv w:val="1"/>
      <w:marLeft w:val="0"/>
      <w:marRight w:val="0"/>
      <w:marTop w:val="0"/>
      <w:marBottom w:val="0"/>
      <w:divBdr>
        <w:top w:val="none" w:sz="0" w:space="0" w:color="auto"/>
        <w:left w:val="none" w:sz="0" w:space="0" w:color="auto"/>
        <w:bottom w:val="none" w:sz="0" w:space="0" w:color="auto"/>
        <w:right w:val="none" w:sz="0" w:space="0" w:color="auto"/>
      </w:divBdr>
    </w:div>
    <w:div w:id="772745149">
      <w:bodyDiv w:val="1"/>
      <w:marLeft w:val="0"/>
      <w:marRight w:val="0"/>
      <w:marTop w:val="0"/>
      <w:marBottom w:val="0"/>
      <w:divBdr>
        <w:top w:val="none" w:sz="0" w:space="0" w:color="auto"/>
        <w:left w:val="none" w:sz="0" w:space="0" w:color="auto"/>
        <w:bottom w:val="none" w:sz="0" w:space="0" w:color="auto"/>
        <w:right w:val="none" w:sz="0" w:space="0" w:color="auto"/>
      </w:divBdr>
    </w:div>
    <w:div w:id="773749296">
      <w:bodyDiv w:val="1"/>
      <w:marLeft w:val="0"/>
      <w:marRight w:val="0"/>
      <w:marTop w:val="0"/>
      <w:marBottom w:val="0"/>
      <w:divBdr>
        <w:top w:val="none" w:sz="0" w:space="0" w:color="auto"/>
        <w:left w:val="none" w:sz="0" w:space="0" w:color="auto"/>
        <w:bottom w:val="none" w:sz="0" w:space="0" w:color="auto"/>
        <w:right w:val="none" w:sz="0" w:space="0" w:color="auto"/>
      </w:divBdr>
    </w:div>
    <w:div w:id="775054773">
      <w:bodyDiv w:val="1"/>
      <w:marLeft w:val="0"/>
      <w:marRight w:val="0"/>
      <w:marTop w:val="0"/>
      <w:marBottom w:val="0"/>
      <w:divBdr>
        <w:top w:val="none" w:sz="0" w:space="0" w:color="auto"/>
        <w:left w:val="none" w:sz="0" w:space="0" w:color="auto"/>
        <w:bottom w:val="none" w:sz="0" w:space="0" w:color="auto"/>
        <w:right w:val="none" w:sz="0" w:space="0" w:color="auto"/>
      </w:divBdr>
    </w:div>
    <w:div w:id="778721036">
      <w:bodyDiv w:val="1"/>
      <w:marLeft w:val="0"/>
      <w:marRight w:val="0"/>
      <w:marTop w:val="0"/>
      <w:marBottom w:val="0"/>
      <w:divBdr>
        <w:top w:val="none" w:sz="0" w:space="0" w:color="auto"/>
        <w:left w:val="none" w:sz="0" w:space="0" w:color="auto"/>
        <w:bottom w:val="none" w:sz="0" w:space="0" w:color="auto"/>
        <w:right w:val="none" w:sz="0" w:space="0" w:color="auto"/>
      </w:divBdr>
    </w:div>
    <w:div w:id="779036002">
      <w:bodyDiv w:val="1"/>
      <w:marLeft w:val="0"/>
      <w:marRight w:val="0"/>
      <w:marTop w:val="0"/>
      <w:marBottom w:val="0"/>
      <w:divBdr>
        <w:top w:val="none" w:sz="0" w:space="0" w:color="auto"/>
        <w:left w:val="none" w:sz="0" w:space="0" w:color="auto"/>
        <w:bottom w:val="none" w:sz="0" w:space="0" w:color="auto"/>
        <w:right w:val="none" w:sz="0" w:space="0" w:color="auto"/>
      </w:divBdr>
    </w:div>
    <w:div w:id="780030984">
      <w:bodyDiv w:val="1"/>
      <w:marLeft w:val="0"/>
      <w:marRight w:val="0"/>
      <w:marTop w:val="0"/>
      <w:marBottom w:val="0"/>
      <w:divBdr>
        <w:top w:val="none" w:sz="0" w:space="0" w:color="auto"/>
        <w:left w:val="none" w:sz="0" w:space="0" w:color="auto"/>
        <w:bottom w:val="none" w:sz="0" w:space="0" w:color="auto"/>
        <w:right w:val="none" w:sz="0" w:space="0" w:color="auto"/>
      </w:divBdr>
    </w:div>
    <w:div w:id="780419292">
      <w:bodyDiv w:val="1"/>
      <w:marLeft w:val="0"/>
      <w:marRight w:val="0"/>
      <w:marTop w:val="0"/>
      <w:marBottom w:val="0"/>
      <w:divBdr>
        <w:top w:val="none" w:sz="0" w:space="0" w:color="auto"/>
        <w:left w:val="none" w:sz="0" w:space="0" w:color="auto"/>
        <w:bottom w:val="none" w:sz="0" w:space="0" w:color="auto"/>
        <w:right w:val="none" w:sz="0" w:space="0" w:color="auto"/>
      </w:divBdr>
    </w:div>
    <w:div w:id="781263874">
      <w:bodyDiv w:val="1"/>
      <w:marLeft w:val="0"/>
      <w:marRight w:val="0"/>
      <w:marTop w:val="0"/>
      <w:marBottom w:val="0"/>
      <w:divBdr>
        <w:top w:val="none" w:sz="0" w:space="0" w:color="auto"/>
        <w:left w:val="none" w:sz="0" w:space="0" w:color="auto"/>
        <w:bottom w:val="none" w:sz="0" w:space="0" w:color="auto"/>
        <w:right w:val="none" w:sz="0" w:space="0" w:color="auto"/>
      </w:divBdr>
    </w:div>
    <w:div w:id="784275326">
      <w:bodyDiv w:val="1"/>
      <w:marLeft w:val="0"/>
      <w:marRight w:val="0"/>
      <w:marTop w:val="0"/>
      <w:marBottom w:val="0"/>
      <w:divBdr>
        <w:top w:val="none" w:sz="0" w:space="0" w:color="auto"/>
        <w:left w:val="none" w:sz="0" w:space="0" w:color="auto"/>
        <w:bottom w:val="none" w:sz="0" w:space="0" w:color="auto"/>
        <w:right w:val="none" w:sz="0" w:space="0" w:color="auto"/>
      </w:divBdr>
    </w:div>
    <w:div w:id="785126379">
      <w:bodyDiv w:val="1"/>
      <w:marLeft w:val="0"/>
      <w:marRight w:val="0"/>
      <w:marTop w:val="0"/>
      <w:marBottom w:val="0"/>
      <w:divBdr>
        <w:top w:val="none" w:sz="0" w:space="0" w:color="auto"/>
        <w:left w:val="none" w:sz="0" w:space="0" w:color="auto"/>
        <w:bottom w:val="none" w:sz="0" w:space="0" w:color="auto"/>
        <w:right w:val="none" w:sz="0" w:space="0" w:color="auto"/>
      </w:divBdr>
    </w:div>
    <w:div w:id="785275030">
      <w:bodyDiv w:val="1"/>
      <w:marLeft w:val="0"/>
      <w:marRight w:val="0"/>
      <w:marTop w:val="0"/>
      <w:marBottom w:val="0"/>
      <w:divBdr>
        <w:top w:val="none" w:sz="0" w:space="0" w:color="auto"/>
        <w:left w:val="none" w:sz="0" w:space="0" w:color="auto"/>
        <w:bottom w:val="none" w:sz="0" w:space="0" w:color="auto"/>
        <w:right w:val="none" w:sz="0" w:space="0" w:color="auto"/>
      </w:divBdr>
    </w:div>
    <w:div w:id="785659946">
      <w:bodyDiv w:val="1"/>
      <w:marLeft w:val="0"/>
      <w:marRight w:val="0"/>
      <w:marTop w:val="0"/>
      <w:marBottom w:val="0"/>
      <w:divBdr>
        <w:top w:val="none" w:sz="0" w:space="0" w:color="auto"/>
        <w:left w:val="none" w:sz="0" w:space="0" w:color="auto"/>
        <w:bottom w:val="none" w:sz="0" w:space="0" w:color="auto"/>
        <w:right w:val="none" w:sz="0" w:space="0" w:color="auto"/>
      </w:divBdr>
    </w:div>
    <w:div w:id="786238686">
      <w:bodyDiv w:val="1"/>
      <w:marLeft w:val="0"/>
      <w:marRight w:val="0"/>
      <w:marTop w:val="0"/>
      <w:marBottom w:val="0"/>
      <w:divBdr>
        <w:top w:val="none" w:sz="0" w:space="0" w:color="auto"/>
        <w:left w:val="none" w:sz="0" w:space="0" w:color="auto"/>
        <w:bottom w:val="none" w:sz="0" w:space="0" w:color="auto"/>
        <w:right w:val="none" w:sz="0" w:space="0" w:color="auto"/>
      </w:divBdr>
    </w:div>
    <w:div w:id="786241796">
      <w:bodyDiv w:val="1"/>
      <w:marLeft w:val="0"/>
      <w:marRight w:val="0"/>
      <w:marTop w:val="0"/>
      <w:marBottom w:val="0"/>
      <w:divBdr>
        <w:top w:val="none" w:sz="0" w:space="0" w:color="auto"/>
        <w:left w:val="none" w:sz="0" w:space="0" w:color="auto"/>
        <w:bottom w:val="none" w:sz="0" w:space="0" w:color="auto"/>
        <w:right w:val="none" w:sz="0" w:space="0" w:color="auto"/>
      </w:divBdr>
      <w:divsChild>
        <w:div w:id="1379207573">
          <w:marLeft w:val="0"/>
          <w:marRight w:val="0"/>
          <w:marTop w:val="0"/>
          <w:marBottom w:val="0"/>
          <w:divBdr>
            <w:top w:val="none" w:sz="0" w:space="0" w:color="auto"/>
            <w:left w:val="none" w:sz="0" w:space="0" w:color="auto"/>
            <w:bottom w:val="none" w:sz="0" w:space="0" w:color="auto"/>
            <w:right w:val="none" w:sz="0" w:space="0" w:color="auto"/>
          </w:divBdr>
        </w:div>
      </w:divsChild>
    </w:div>
    <w:div w:id="786432474">
      <w:bodyDiv w:val="1"/>
      <w:marLeft w:val="0"/>
      <w:marRight w:val="0"/>
      <w:marTop w:val="0"/>
      <w:marBottom w:val="0"/>
      <w:divBdr>
        <w:top w:val="none" w:sz="0" w:space="0" w:color="auto"/>
        <w:left w:val="none" w:sz="0" w:space="0" w:color="auto"/>
        <w:bottom w:val="none" w:sz="0" w:space="0" w:color="auto"/>
        <w:right w:val="none" w:sz="0" w:space="0" w:color="auto"/>
      </w:divBdr>
    </w:div>
    <w:div w:id="786971229">
      <w:bodyDiv w:val="1"/>
      <w:marLeft w:val="0"/>
      <w:marRight w:val="0"/>
      <w:marTop w:val="0"/>
      <w:marBottom w:val="0"/>
      <w:divBdr>
        <w:top w:val="none" w:sz="0" w:space="0" w:color="auto"/>
        <w:left w:val="none" w:sz="0" w:space="0" w:color="auto"/>
        <w:bottom w:val="none" w:sz="0" w:space="0" w:color="auto"/>
        <w:right w:val="none" w:sz="0" w:space="0" w:color="auto"/>
      </w:divBdr>
    </w:div>
    <w:div w:id="788158300">
      <w:bodyDiv w:val="1"/>
      <w:marLeft w:val="0"/>
      <w:marRight w:val="0"/>
      <w:marTop w:val="0"/>
      <w:marBottom w:val="0"/>
      <w:divBdr>
        <w:top w:val="none" w:sz="0" w:space="0" w:color="auto"/>
        <w:left w:val="none" w:sz="0" w:space="0" w:color="auto"/>
        <w:bottom w:val="none" w:sz="0" w:space="0" w:color="auto"/>
        <w:right w:val="none" w:sz="0" w:space="0" w:color="auto"/>
      </w:divBdr>
    </w:div>
    <w:div w:id="789590502">
      <w:bodyDiv w:val="1"/>
      <w:marLeft w:val="0"/>
      <w:marRight w:val="0"/>
      <w:marTop w:val="0"/>
      <w:marBottom w:val="0"/>
      <w:divBdr>
        <w:top w:val="none" w:sz="0" w:space="0" w:color="auto"/>
        <w:left w:val="none" w:sz="0" w:space="0" w:color="auto"/>
        <w:bottom w:val="none" w:sz="0" w:space="0" w:color="auto"/>
        <w:right w:val="none" w:sz="0" w:space="0" w:color="auto"/>
      </w:divBdr>
    </w:div>
    <w:div w:id="790368869">
      <w:bodyDiv w:val="1"/>
      <w:marLeft w:val="0"/>
      <w:marRight w:val="0"/>
      <w:marTop w:val="0"/>
      <w:marBottom w:val="0"/>
      <w:divBdr>
        <w:top w:val="none" w:sz="0" w:space="0" w:color="auto"/>
        <w:left w:val="none" w:sz="0" w:space="0" w:color="auto"/>
        <w:bottom w:val="none" w:sz="0" w:space="0" w:color="auto"/>
        <w:right w:val="none" w:sz="0" w:space="0" w:color="auto"/>
      </w:divBdr>
    </w:div>
    <w:div w:id="791166775">
      <w:bodyDiv w:val="1"/>
      <w:marLeft w:val="0"/>
      <w:marRight w:val="0"/>
      <w:marTop w:val="0"/>
      <w:marBottom w:val="0"/>
      <w:divBdr>
        <w:top w:val="none" w:sz="0" w:space="0" w:color="auto"/>
        <w:left w:val="none" w:sz="0" w:space="0" w:color="auto"/>
        <w:bottom w:val="none" w:sz="0" w:space="0" w:color="auto"/>
        <w:right w:val="none" w:sz="0" w:space="0" w:color="auto"/>
      </w:divBdr>
    </w:div>
    <w:div w:id="792284233">
      <w:bodyDiv w:val="1"/>
      <w:marLeft w:val="0"/>
      <w:marRight w:val="0"/>
      <w:marTop w:val="0"/>
      <w:marBottom w:val="0"/>
      <w:divBdr>
        <w:top w:val="none" w:sz="0" w:space="0" w:color="auto"/>
        <w:left w:val="none" w:sz="0" w:space="0" w:color="auto"/>
        <w:bottom w:val="none" w:sz="0" w:space="0" w:color="auto"/>
        <w:right w:val="none" w:sz="0" w:space="0" w:color="auto"/>
      </w:divBdr>
    </w:div>
    <w:div w:id="792678892">
      <w:bodyDiv w:val="1"/>
      <w:marLeft w:val="0"/>
      <w:marRight w:val="0"/>
      <w:marTop w:val="0"/>
      <w:marBottom w:val="0"/>
      <w:divBdr>
        <w:top w:val="none" w:sz="0" w:space="0" w:color="auto"/>
        <w:left w:val="none" w:sz="0" w:space="0" w:color="auto"/>
        <w:bottom w:val="none" w:sz="0" w:space="0" w:color="auto"/>
        <w:right w:val="none" w:sz="0" w:space="0" w:color="auto"/>
      </w:divBdr>
    </w:div>
    <w:div w:id="793714639">
      <w:bodyDiv w:val="1"/>
      <w:marLeft w:val="0"/>
      <w:marRight w:val="0"/>
      <w:marTop w:val="0"/>
      <w:marBottom w:val="0"/>
      <w:divBdr>
        <w:top w:val="none" w:sz="0" w:space="0" w:color="auto"/>
        <w:left w:val="none" w:sz="0" w:space="0" w:color="auto"/>
        <w:bottom w:val="none" w:sz="0" w:space="0" w:color="auto"/>
        <w:right w:val="none" w:sz="0" w:space="0" w:color="auto"/>
      </w:divBdr>
    </w:div>
    <w:div w:id="794563673">
      <w:bodyDiv w:val="1"/>
      <w:marLeft w:val="0"/>
      <w:marRight w:val="0"/>
      <w:marTop w:val="0"/>
      <w:marBottom w:val="0"/>
      <w:divBdr>
        <w:top w:val="none" w:sz="0" w:space="0" w:color="auto"/>
        <w:left w:val="none" w:sz="0" w:space="0" w:color="auto"/>
        <w:bottom w:val="none" w:sz="0" w:space="0" w:color="auto"/>
        <w:right w:val="none" w:sz="0" w:space="0" w:color="auto"/>
      </w:divBdr>
    </w:div>
    <w:div w:id="794715104">
      <w:bodyDiv w:val="1"/>
      <w:marLeft w:val="0"/>
      <w:marRight w:val="0"/>
      <w:marTop w:val="0"/>
      <w:marBottom w:val="0"/>
      <w:divBdr>
        <w:top w:val="none" w:sz="0" w:space="0" w:color="auto"/>
        <w:left w:val="none" w:sz="0" w:space="0" w:color="auto"/>
        <w:bottom w:val="none" w:sz="0" w:space="0" w:color="auto"/>
        <w:right w:val="none" w:sz="0" w:space="0" w:color="auto"/>
      </w:divBdr>
    </w:div>
    <w:div w:id="794758743">
      <w:bodyDiv w:val="1"/>
      <w:marLeft w:val="0"/>
      <w:marRight w:val="0"/>
      <w:marTop w:val="0"/>
      <w:marBottom w:val="0"/>
      <w:divBdr>
        <w:top w:val="none" w:sz="0" w:space="0" w:color="auto"/>
        <w:left w:val="none" w:sz="0" w:space="0" w:color="auto"/>
        <w:bottom w:val="none" w:sz="0" w:space="0" w:color="auto"/>
        <w:right w:val="none" w:sz="0" w:space="0" w:color="auto"/>
      </w:divBdr>
    </w:div>
    <w:div w:id="795753227">
      <w:bodyDiv w:val="1"/>
      <w:marLeft w:val="0"/>
      <w:marRight w:val="0"/>
      <w:marTop w:val="0"/>
      <w:marBottom w:val="0"/>
      <w:divBdr>
        <w:top w:val="none" w:sz="0" w:space="0" w:color="auto"/>
        <w:left w:val="none" w:sz="0" w:space="0" w:color="auto"/>
        <w:bottom w:val="none" w:sz="0" w:space="0" w:color="auto"/>
        <w:right w:val="none" w:sz="0" w:space="0" w:color="auto"/>
      </w:divBdr>
    </w:div>
    <w:div w:id="798300573">
      <w:bodyDiv w:val="1"/>
      <w:marLeft w:val="0"/>
      <w:marRight w:val="0"/>
      <w:marTop w:val="0"/>
      <w:marBottom w:val="0"/>
      <w:divBdr>
        <w:top w:val="none" w:sz="0" w:space="0" w:color="auto"/>
        <w:left w:val="none" w:sz="0" w:space="0" w:color="auto"/>
        <w:bottom w:val="none" w:sz="0" w:space="0" w:color="auto"/>
        <w:right w:val="none" w:sz="0" w:space="0" w:color="auto"/>
      </w:divBdr>
    </w:div>
    <w:div w:id="798381652">
      <w:bodyDiv w:val="1"/>
      <w:marLeft w:val="0"/>
      <w:marRight w:val="0"/>
      <w:marTop w:val="0"/>
      <w:marBottom w:val="0"/>
      <w:divBdr>
        <w:top w:val="none" w:sz="0" w:space="0" w:color="auto"/>
        <w:left w:val="none" w:sz="0" w:space="0" w:color="auto"/>
        <w:bottom w:val="none" w:sz="0" w:space="0" w:color="auto"/>
        <w:right w:val="none" w:sz="0" w:space="0" w:color="auto"/>
      </w:divBdr>
    </w:div>
    <w:div w:id="798719548">
      <w:bodyDiv w:val="1"/>
      <w:marLeft w:val="0"/>
      <w:marRight w:val="0"/>
      <w:marTop w:val="0"/>
      <w:marBottom w:val="0"/>
      <w:divBdr>
        <w:top w:val="none" w:sz="0" w:space="0" w:color="auto"/>
        <w:left w:val="none" w:sz="0" w:space="0" w:color="auto"/>
        <w:bottom w:val="none" w:sz="0" w:space="0" w:color="auto"/>
        <w:right w:val="none" w:sz="0" w:space="0" w:color="auto"/>
      </w:divBdr>
    </w:div>
    <w:div w:id="799998539">
      <w:bodyDiv w:val="1"/>
      <w:marLeft w:val="0"/>
      <w:marRight w:val="0"/>
      <w:marTop w:val="0"/>
      <w:marBottom w:val="0"/>
      <w:divBdr>
        <w:top w:val="none" w:sz="0" w:space="0" w:color="auto"/>
        <w:left w:val="none" w:sz="0" w:space="0" w:color="auto"/>
        <w:bottom w:val="none" w:sz="0" w:space="0" w:color="auto"/>
        <w:right w:val="none" w:sz="0" w:space="0" w:color="auto"/>
      </w:divBdr>
    </w:div>
    <w:div w:id="800270021">
      <w:bodyDiv w:val="1"/>
      <w:marLeft w:val="0"/>
      <w:marRight w:val="0"/>
      <w:marTop w:val="0"/>
      <w:marBottom w:val="0"/>
      <w:divBdr>
        <w:top w:val="none" w:sz="0" w:space="0" w:color="auto"/>
        <w:left w:val="none" w:sz="0" w:space="0" w:color="auto"/>
        <w:bottom w:val="none" w:sz="0" w:space="0" w:color="auto"/>
        <w:right w:val="none" w:sz="0" w:space="0" w:color="auto"/>
      </w:divBdr>
    </w:div>
    <w:div w:id="800271430">
      <w:bodyDiv w:val="1"/>
      <w:marLeft w:val="0"/>
      <w:marRight w:val="0"/>
      <w:marTop w:val="0"/>
      <w:marBottom w:val="0"/>
      <w:divBdr>
        <w:top w:val="none" w:sz="0" w:space="0" w:color="auto"/>
        <w:left w:val="none" w:sz="0" w:space="0" w:color="auto"/>
        <w:bottom w:val="none" w:sz="0" w:space="0" w:color="auto"/>
        <w:right w:val="none" w:sz="0" w:space="0" w:color="auto"/>
      </w:divBdr>
    </w:div>
    <w:div w:id="800533418">
      <w:bodyDiv w:val="1"/>
      <w:marLeft w:val="0"/>
      <w:marRight w:val="0"/>
      <w:marTop w:val="0"/>
      <w:marBottom w:val="0"/>
      <w:divBdr>
        <w:top w:val="none" w:sz="0" w:space="0" w:color="auto"/>
        <w:left w:val="none" w:sz="0" w:space="0" w:color="auto"/>
        <w:bottom w:val="none" w:sz="0" w:space="0" w:color="auto"/>
        <w:right w:val="none" w:sz="0" w:space="0" w:color="auto"/>
      </w:divBdr>
    </w:div>
    <w:div w:id="800879278">
      <w:bodyDiv w:val="1"/>
      <w:marLeft w:val="0"/>
      <w:marRight w:val="0"/>
      <w:marTop w:val="0"/>
      <w:marBottom w:val="0"/>
      <w:divBdr>
        <w:top w:val="none" w:sz="0" w:space="0" w:color="auto"/>
        <w:left w:val="none" w:sz="0" w:space="0" w:color="auto"/>
        <w:bottom w:val="none" w:sz="0" w:space="0" w:color="auto"/>
        <w:right w:val="none" w:sz="0" w:space="0" w:color="auto"/>
      </w:divBdr>
    </w:div>
    <w:div w:id="801311455">
      <w:bodyDiv w:val="1"/>
      <w:marLeft w:val="0"/>
      <w:marRight w:val="0"/>
      <w:marTop w:val="0"/>
      <w:marBottom w:val="0"/>
      <w:divBdr>
        <w:top w:val="none" w:sz="0" w:space="0" w:color="auto"/>
        <w:left w:val="none" w:sz="0" w:space="0" w:color="auto"/>
        <w:bottom w:val="none" w:sz="0" w:space="0" w:color="auto"/>
        <w:right w:val="none" w:sz="0" w:space="0" w:color="auto"/>
      </w:divBdr>
    </w:div>
    <w:div w:id="801849024">
      <w:bodyDiv w:val="1"/>
      <w:marLeft w:val="0"/>
      <w:marRight w:val="0"/>
      <w:marTop w:val="0"/>
      <w:marBottom w:val="0"/>
      <w:divBdr>
        <w:top w:val="none" w:sz="0" w:space="0" w:color="auto"/>
        <w:left w:val="none" w:sz="0" w:space="0" w:color="auto"/>
        <w:bottom w:val="none" w:sz="0" w:space="0" w:color="auto"/>
        <w:right w:val="none" w:sz="0" w:space="0" w:color="auto"/>
      </w:divBdr>
    </w:div>
    <w:div w:id="801919996">
      <w:bodyDiv w:val="1"/>
      <w:marLeft w:val="0"/>
      <w:marRight w:val="0"/>
      <w:marTop w:val="0"/>
      <w:marBottom w:val="0"/>
      <w:divBdr>
        <w:top w:val="none" w:sz="0" w:space="0" w:color="auto"/>
        <w:left w:val="none" w:sz="0" w:space="0" w:color="auto"/>
        <w:bottom w:val="none" w:sz="0" w:space="0" w:color="auto"/>
        <w:right w:val="none" w:sz="0" w:space="0" w:color="auto"/>
      </w:divBdr>
    </w:div>
    <w:div w:id="802041729">
      <w:bodyDiv w:val="1"/>
      <w:marLeft w:val="0"/>
      <w:marRight w:val="0"/>
      <w:marTop w:val="0"/>
      <w:marBottom w:val="0"/>
      <w:divBdr>
        <w:top w:val="none" w:sz="0" w:space="0" w:color="auto"/>
        <w:left w:val="none" w:sz="0" w:space="0" w:color="auto"/>
        <w:bottom w:val="none" w:sz="0" w:space="0" w:color="auto"/>
        <w:right w:val="none" w:sz="0" w:space="0" w:color="auto"/>
      </w:divBdr>
    </w:div>
    <w:div w:id="802885120">
      <w:bodyDiv w:val="1"/>
      <w:marLeft w:val="0"/>
      <w:marRight w:val="0"/>
      <w:marTop w:val="0"/>
      <w:marBottom w:val="0"/>
      <w:divBdr>
        <w:top w:val="none" w:sz="0" w:space="0" w:color="auto"/>
        <w:left w:val="none" w:sz="0" w:space="0" w:color="auto"/>
        <w:bottom w:val="none" w:sz="0" w:space="0" w:color="auto"/>
        <w:right w:val="none" w:sz="0" w:space="0" w:color="auto"/>
      </w:divBdr>
    </w:div>
    <w:div w:id="803233477">
      <w:bodyDiv w:val="1"/>
      <w:marLeft w:val="0"/>
      <w:marRight w:val="0"/>
      <w:marTop w:val="0"/>
      <w:marBottom w:val="0"/>
      <w:divBdr>
        <w:top w:val="none" w:sz="0" w:space="0" w:color="auto"/>
        <w:left w:val="none" w:sz="0" w:space="0" w:color="auto"/>
        <w:bottom w:val="none" w:sz="0" w:space="0" w:color="auto"/>
        <w:right w:val="none" w:sz="0" w:space="0" w:color="auto"/>
      </w:divBdr>
    </w:div>
    <w:div w:id="804473865">
      <w:bodyDiv w:val="1"/>
      <w:marLeft w:val="0"/>
      <w:marRight w:val="0"/>
      <w:marTop w:val="0"/>
      <w:marBottom w:val="0"/>
      <w:divBdr>
        <w:top w:val="none" w:sz="0" w:space="0" w:color="auto"/>
        <w:left w:val="none" w:sz="0" w:space="0" w:color="auto"/>
        <w:bottom w:val="none" w:sz="0" w:space="0" w:color="auto"/>
        <w:right w:val="none" w:sz="0" w:space="0" w:color="auto"/>
      </w:divBdr>
    </w:div>
    <w:div w:id="805902362">
      <w:bodyDiv w:val="1"/>
      <w:marLeft w:val="0"/>
      <w:marRight w:val="0"/>
      <w:marTop w:val="0"/>
      <w:marBottom w:val="0"/>
      <w:divBdr>
        <w:top w:val="none" w:sz="0" w:space="0" w:color="auto"/>
        <w:left w:val="none" w:sz="0" w:space="0" w:color="auto"/>
        <w:bottom w:val="none" w:sz="0" w:space="0" w:color="auto"/>
        <w:right w:val="none" w:sz="0" w:space="0" w:color="auto"/>
      </w:divBdr>
    </w:div>
    <w:div w:id="806359254">
      <w:bodyDiv w:val="1"/>
      <w:marLeft w:val="0"/>
      <w:marRight w:val="0"/>
      <w:marTop w:val="0"/>
      <w:marBottom w:val="0"/>
      <w:divBdr>
        <w:top w:val="none" w:sz="0" w:space="0" w:color="auto"/>
        <w:left w:val="none" w:sz="0" w:space="0" w:color="auto"/>
        <w:bottom w:val="none" w:sz="0" w:space="0" w:color="auto"/>
        <w:right w:val="none" w:sz="0" w:space="0" w:color="auto"/>
      </w:divBdr>
    </w:div>
    <w:div w:id="806624737">
      <w:bodyDiv w:val="1"/>
      <w:marLeft w:val="0"/>
      <w:marRight w:val="0"/>
      <w:marTop w:val="0"/>
      <w:marBottom w:val="0"/>
      <w:divBdr>
        <w:top w:val="none" w:sz="0" w:space="0" w:color="auto"/>
        <w:left w:val="none" w:sz="0" w:space="0" w:color="auto"/>
        <w:bottom w:val="none" w:sz="0" w:space="0" w:color="auto"/>
        <w:right w:val="none" w:sz="0" w:space="0" w:color="auto"/>
      </w:divBdr>
    </w:div>
    <w:div w:id="807434027">
      <w:bodyDiv w:val="1"/>
      <w:marLeft w:val="0"/>
      <w:marRight w:val="0"/>
      <w:marTop w:val="0"/>
      <w:marBottom w:val="0"/>
      <w:divBdr>
        <w:top w:val="none" w:sz="0" w:space="0" w:color="auto"/>
        <w:left w:val="none" w:sz="0" w:space="0" w:color="auto"/>
        <w:bottom w:val="none" w:sz="0" w:space="0" w:color="auto"/>
        <w:right w:val="none" w:sz="0" w:space="0" w:color="auto"/>
      </w:divBdr>
    </w:div>
    <w:div w:id="808207777">
      <w:bodyDiv w:val="1"/>
      <w:marLeft w:val="0"/>
      <w:marRight w:val="0"/>
      <w:marTop w:val="0"/>
      <w:marBottom w:val="0"/>
      <w:divBdr>
        <w:top w:val="none" w:sz="0" w:space="0" w:color="auto"/>
        <w:left w:val="none" w:sz="0" w:space="0" w:color="auto"/>
        <w:bottom w:val="none" w:sz="0" w:space="0" w:color="auto"/>
        <w:right w:val="none" w:sz="0" w:space="0" w:color="auto"/>
      </w:divBdr>
    </w:div>
    <w:div w:id="808740536">
      <w:bodyDiv w:val="1"/>
      <w:marLeft w:val="0"/>
      <w:marRight w:val="0"/>
      <w:marTop w:val="0"/>
      <w:marBottom w:val="0"/>
      <w:divBdr>
        <w:top w:val="none" w:sz="0" w:space="0" w:color="auto"/>
        <w:left w:val="none" w:sz="0" w:space="0" w:color="auto"/>
        <w:bottom w:val="none" w:sz="0" w:space="0" w:color="auto"/>
        <w:right w:val="none" w:sz="0" w:space="0" w:color="auto"/>
      </w:divBdr>
    </w:div>
    <w:div w:id="808860831">
      <w:bodyDiv w:val="1"/>
      <w:marLeft w:val="0"/>
      <w:marRight w:val="0"/>
      <w:marTop w:val="0"/>
      <w:marBottom w:val="0"/>
      <w:divBdr>
        <w:top w:val="none" w:sz="0" w:space="0" w:color="auto"/>
        <w:left w:val="none" w:sz="0" w:space="0" w:color="auto"/>
        <w:bottom w:val="none" w:sz="0" w:space="0" w:color="auto"/>
        <w:right w:val="none" w:sz="0" w:space="0" w:color="auto"/>
      </w:divBdr>
    </w:div>
    <w:div w:id="809442078">
      <w:bodyDiv w:val="1"/>
      <w:marLeft w:val="0"/>
      <w:marRight w:val="0"/>
      <w:marTop w:val="0"/>
      <w:marBottom w:val="0"/>
      <w:divBdr>
        <w:top w:val="none" w:sz="0" w:space="0" w:color="auto"/>
        <w:left w:val="none" w:sz="0" w:space="0" w:color="auto"/>
        <w:bottom w:val="none" w:sz="0" w:space="0" w:color="auto"/>
        <w:right w:val="none" w:sz="0" w:space="0" w:color="auto"/>
      </w:divBdr>
    </w:div>
    <w:div w:id="810249036">
      <w:bodyDiv w:val="1"/>
      <w:marLeft w:val="0"/>
      <w:marRight w:val="0"/>
      <w:marTop w:val="0"/>
      <w:marBottom w:val="0"/>
      <w:divBdr>
        <w:top w:val="none" w:sz="0" w:space="0" w:color="auto"/>
        <w:left w:val="none" w:sz="0" w:space="0" w:color="auto"/>
        <w:bottom w:val="none" w:sz="0" w:space="0" w:color="auto"/>
        <w:right w:val="none" w:sz="0" w:space="0" w:color="auto"/>
      </w:divBdr>
    </w:div>
    <w:div w:id="810709541">
      <w:bodyDiv w:val="1"/>
      <w:marLeft w:val="0"/>
      <w:marRight w:val="0"/>
      <w:marTop w:val="0"/>
      <w:marBottom w:val="0"/>
      <w:divBdr>
        <w:top w:val="none" w:sz="0" w:space="0" w:color="auto"/>
        <w:left w:val="none" w:sz="0" w:space="0" w:color="auto"/>
        <w:bottom w:val="none" w:sz="0" w:space="0" w:color="auto"/>
        <w:right w:val="none" w:sz="0" w:space="0" w:color="auto"/>
      </w:divBdr>
    </w:div>
    <w:div w:id="812868408">
      <w:bodyDiv w:val="1"/>
      <w:marLeft w:val="0"/>
      <w:marRight w:val="0"/>
      <w:marTop w:val="0"/>
      <w:marBottom w:val="0"/>
      <w:divBdr>
        <w:top w:val="none" w:sz="0" w:space="0" w:color="auto"/>
        <w:left w:val="none" w:sz="0" w:space="0" w:color="auto"/>
        <w:bottom w:val="none" w:sz="0" w:space="0" w:color="auto"/>
        <w:right w:val="none" w:sz="0" w:space="0" w:color="auto"/>
      </w:divBdr>
    </w:div>
    <w:div w:id="814184942">
      <w:bodyDiv w:val="1"/>
      <w:marLeft w:val="0"/>
      <w:marRight w:val="0"/>
      <w:marTop w:val="0"/>
      <w:marBottom w:val="0"/>
      <w:divBdr>
        <w:top w:val="none" w:sz="0" w:space="0" w:color="auto"/>
        <w:left w:val="none" w:sz="0" w:space="0" w:color="auto"/>
        <w:bottom w:val="none" w:sz="0" w:space="0" w:color="auto"/>
        <w:right w:val="none" w:sz="0" w:space="0" w:color="auto"/>
      </w:divBdr>
    </w:div>
    <w:div w:id="815342978">
      <w:bodyDiv w:val="1"/>
      <w:marLeft w:val="0"/>
      <w:marRight w:val="0"/>
      <w:marTop w:val="0"/>
      <w:marBottom w:val="0"/>
      <w:divBdr>
        <w:top w:val="none" w:sz="0" w:space="0" w:color="auto"/>
        <w:left w:val="none" w:sz="0" w:space="0" w:color="auto"/>
        <w:bottom w:val="none" w:sz="0" w:space="0" w:color="auto"/>
        <w:right w:val="none" w:sz="0" w:space="0" w:color="auto"/>
      </w:divBdr>
    </w:div>
    <w:div w:id="815493217">
      <w:bodyDiv w:val="1"/>
      <w:marLeft w:val="0"/>
      <w:marRight w:val="0"/>
      <w:marTop w:val="0"/>
      <w:marBottom w:val="0"/>
      <w:divBdr>
        <w:top w:val="none" w:sz="0" w:space="0" w:color="auto"/>
        <w:left w:val="none" w:sz="0" w:space="0" w:color="auto"/>
        <w:bottom w:val="none" w:sz="0" w:space="0" w:color="auto"/>
        <w:right w:val="none" w:sz="0" w:space="0" w:color="auto"/>
      </w:divBdr>
    </w:div>
    <w:div w:id="817385746">
      <w:bodyDiv w:val="1"/>
      <w:marLeft w:val="0"/>
      <w:marRight w:val="0"/>
      <w:marTop w:val="0"/>
      <w:marBottom w:val="0"/>
      <w:divBdr>
        <w:top w:val="none" w:sz="0" w:space="0" w:color="auto"/>
        <w:left w:val="none" w:sz="0" w:space="0" w:color="auto"/>
        <w:bottom w:val="none" w:sz="0" w:space="0" w:color="auto"/>
        <w:right w:val="none" w:sz="0" w:space="0" w:color="auto"/>
      </w:divBdr>
    </w:div>
    <w:div w:id="817570356">
      <w:bodyDiv w:val="1"/>
      <w:marLeft w:val="0"/>
      <w:marRight w:val="0"/>
      <w:marTop w:val="0"/>
      <w:marBottom w:val="0"/>
      <w:divBdr>
        <w:top w:val="none" w:sz="0" w:space="0" w:color="auto"/>
        <w:left w:val="none" w:sz="0" w:space="0" w:color="auto"/>
        <w:bottom w:val="none" w:sz="0" w:space="0" w:color="auto"/>
        <w:right w:val="none" w:sz="0" w:space="0" w:color="auto"/>
      </w:divBdr>
    </w:div>
    <w:div w:id="817764869">
      <w:bodyDiv w:val="1"/>
      <w:marLeft w:val="0"/>
      <w:marRight w:val="0"/>
      <w:marTop w:val="0"/>
      <w:marBottom w:val="0"/>
      <w:divBdr>
        <w:top w:val="none" w:sz="0" w:space="0" w:color="auto"/>
        <w:left w:val="none" w:sz="0" w:space="0" w:color="auto"/>
        <w:bottom w:val="none" w:sz="0" w:space="0" w:color="auto"/>
        <w:right w:val="none" w:sz="0" w:space="0" w:color="auto"/>
      </w:divBdr>
    </w:div>
    <w:div w:id="817919939">
      <w:bodyDiv w:val="1"/>
      <w:marLeft w:val="0"/>
      <w:marRight w:val="0"/>
      <w:marTop w:val="0"/>
      <w:marBottom w:val="0"/>
      <w:divBdr>
        <w:top w:val="none" w:sz="0" w:space="0" w:color="auto"/>
        <w:left w:val="none" w:sz="0" w:space="0" w:color="auto"/>
        <w:bottom w:val="none" w:sz="0" w:space="0" w:color="auto"/>
        <w:right w:val="none" w:sz="0" w:space="0" w:color="auto"/>
      </w:divBdr>
    </w:div>
    <w:div w:id="818037668">
      <w:bodyDiv w:val="1"/>
      <w:marLeft w:val="0"/>
      <w:marRight w:val="0"/>
      <w:marTop w:val="0"/>
      <w:marBottom w:val="0"/>
      <w:divBdr>
        <w:top w:val="none" w:sz="0" w:space="0" w:color="auto"/>
        <w:left w:val="none" w:sz="0" w:space="0" w:color="auto"/>
        <w:bottom w:val="none" w:sz="0" w:space="0" w:color="auto"/>
        <w:right w:val="none" w:sz="0" w:space="0" w:color="auto"/>
      </w:divBdr>
    </w:div>
    <w:div w:id="820924005">
      <w:bodyDiv w:val="1"/>
      <w:marLeft w:val="0"/>
      <w:marRight w:val="0"/>
      <w:marTop w:val="0"/>
      <w:marBottom w:val="0"/>
      <w:divBdr>
        <w:top w:val="none" w:sz="0" w:space="0" w:color="auto"/>
        <w:left w:val="none" w:sz="0" w:space="0" w:color="auto"/>
        <w:bottom w:val="none" w:sz="0" w:space="0" w:color="auto"/>
        <w:right w:val="none" w:sz="0" w:space="0" w:color="auto"/>
      </w:divBdr>
    </w:div>
    <w:div w:id="824397085">
      <w:bodyDiv w:val="1"/>
      <w:marLeft w:val="0"/>
      <w:marRight w:val="0"/>
      <w:marTop w:val="0"/>
      <w:marBottom w:val="0"/>
      <w:divBdr>
        <w:top w:val="none" w:sz="0" w:space="0" w:color="auto"/>
        <w:left w:val="none" w:sz="0" w:space="0" w:color="auto"/>
        <w:bottom w:val="none" w:sz="0" w:space="0" w:color="auto"/>
        <w:right w:val="none" w:sz="0" w:space="0" w:color="auto"/>
      </w:divBdr>
    </w:div>
    <w:div w:id="824667649">
      <w:bodyDiv w:val="1"/>
      <w:marLeft w:val="0"/>
      <w:marRight w:val="0"/>
      <w:marTop w:val="0"/>
      <w:marBottom w:val="0"/>
      <w:divBdr>
        <w:top w:val="none" w:sz="0" w:space="0" w:color="auto"/>
        <w:left w:val="none" w:sz="0" w:space="0" w:color="auto"/>
        <w:bottom w:val="none" w:sz="0" w:space="0" w:color="auto"/>
        <w:right w:val="none" w:sz="0" w:space="0" w:color="auto"/>
      </w:divBdr>
    </w:div>
    <w:div w:id="824859811">
      <w:bodyDiv w:val="1"/>
      <w:marLeft w:val="0"/>
      <w:marRight w:val="0"/>
      <w:marTop w:val="0"/>
      <w:marBottom w:val="0"/>
      <w:divBdr>
        <w:top w:val="none" w:sz="0" w:space="0" w:color="auto"/>
        <w:left w:val="none" w:sz="0" w:space="0" w:color="auto"/>
        <w:bottom w:val="none" w:sz="0" w:space="0" w:color="auto"/>
        <w:right w:val="none" w:sz="0" w:space="0" w:color="auto"/>
      </w:divBdr>
    </w:div>
    <w:div w:id="825248703">
      <w:bodyDiv w:val="1"/>
      <w:marLeft w:val="0"/>
      <w:marRight w:val="0"/>
      <w:marTop w:val="0"/>
      <w:marBottom w:val="0"/>
      <w:divBdr>
        <w:top w:val="none" w:sz="0" w:space="0" w:color="auto"/>
        <w:left w:val="none" w:sz="0" w:space="0" w:color="auto"/>
        <w:bottom w:val="none" w:sz="0" w:space="0" w:color="auto"/>
        <w:right w:val="none" w:sz="0" w:space="0" w:color="auto"/>
      </w:divBdr>
    </w:div>
    <w:div w:id="825825769">
      <w:bodyDiv w:val="1"/>
      <w:marLeft w:val="0"/>
      <w:marRight w:val="0"/>
      <w:marTop w:val="0"/>
      <w:marBottom w:val="0"/>
      <w:divBdr>
        <w:top w:val="none" w:sz="0" w:space="0" w:color="auto"/>
        <w:left w:val="none" w:sz="0" w:space="0" w:color="auto"/>
        <w:bottom w:val="none" w:sz="0" w:space="0" w:color="auto"/>
        <w:right w:val="none" w:sz="0" w:space="0" w:color="auto"/>
      </w:divBdr>
    </w:div>
    <w:div w:id="826092117">
      <w:bodyDiv w:val="1"/>
      <w:marLeft w:val="0"/>
      <w:marRight w:val="0"/>
      <w:marTop w:val="0"/>
      <w:marBottom w:val="0"/>
      <w:divBdr>
        <w:top w:val="none" w:sz="0" w:space="0" w:color="auto"/>
        <w:left w:val="none" w:sz="0" w:space="0" w:color="auto"/>
        <w:bottom w:val="none" w:sz="0" w:space="0" w:color="auto"/>
        <w:right w:val="none" w:sz="0" w:space="0" w:color="auto"/>
      </w:divBdr>
    </w:div>
    <w:div w:id="826898970">
      <w:bodyDiv w:val="1"/>
      <w:marLeft w:val="0"/>
      <w:marRight w:val="0"/>
      <w:marTop w:val="0"/>
      <w:marBottom w:val="0"/>
      <w:divBdr>
        <w:top w:val="none" w:sz="0" w:space="0" w:color="auto"/>
        <w:left w:val="none" w:sz="0" w:space="0" w:color="auto"/>
        <w:bottom w:val="none" w:sz="0" w:space="0" w:color="auto"/>
        <w:right w:val="none" w:sz="0" w:space="0" w:color="auto"/>
      </w:divBdr>
    </w:div>
    <w:div w:id="827356479">
      <w:bodyDiv w:val="1"/>
      <w:marLeft w:val="0"/>
      <w:marRight w:val="0"/>
      <w:marTop w:val="0"/>
      <w:marBottom w:val="0"/>
      <w:divBdr>
        <w:top w:val="none" w:sz="0" w:space="0" w:color="auto"/>
        <w:left w:val="none" w:sz="0" w:space="0" w:color="auto"/>
        <w:bottom w:val="none" w:sz="0" w:space="0" w:color="auto"/>
        <w:right w:val="none" w:sz="0" w:space="0" w:color="auto"/>
      </w:divBdr>
    </w:div>
    <w:div w:id="827794439">
      <w:bodyDiv w:val="1"/>
      <w:marLeft w:val="0"/>
      <w:marRight w:val="0"/>
      <w:marTop w:val="0"/>
      <w:marBottom w:val="0"/>
      <w:divBdr>
        <w:top w:val="none" w:sz="0" w:space="0" w:color="auto"/>
        <w:left w:val="none" w:sz="0" w:space="0" w:color="auto"/>
        <w:bottom w:val="none" w:sz="0" w:space="0" w:color="auto"/>
        <w:right w:val="none" w:sz="0" w:space="0" w:color="auto"/>
      </w:divBdr>
    </w:div>
    <w:div w:id="827861285">
      <w:bodyDiv w:val="1"/>
      <w:marLeft w:val="0"/>
      <w:marRight w:val="0"/>
      <w:marTop w:val="0"/>
      <w:marBottom w:val="0"/>
      <w:divBdr>
        <w:top w:val="none" w:sz="0" w:space="0" w:color="auto"/>
        <w:left w:val="none" w:sz="0" w:space="0" w:color="auto"/>
        <w:bottom w:val="none" w:sz="0" w:space="0" w:color="auto"/>
        <w:right w:val="none" w:sz="0" w:space="0" w:color="auto"/>
      </w:divBdr>
    </w:div>
    <w:div w:id="828206933">
      <w:bodyDiv w:val="1"/>
      <w:marLeft w:val="0"/>
      <w:marRight w:val="0"/>
      <w:marTop w:val="0"/>
      <w:marBottom w:val="0"/>
      <w:divBdr>
        <w:top w:val="none" w:sz="0" w:space="0" w:color="auto"/>
        <w:left w:val="none" w:sz="0" w:space="0" w:color="auto"/>
        <w:bottom w:val="none" w:sz="0" w:space="0" w:color="auto"/>
        <w:right w:val="none" w:sz="0" w:space="0" w:color="auto"/>
      </w:divBdr>
    </w:div>
    <w:div w:id="830173917">
      <w:bodyDiv w:val="1"/>
      <w:marLeft w:val="0"/>
      <w:marRight w:val="0"/>
      <w:marTop w:val="0"/>
      <w:marBottom w:val="0"/>
      <w:divBdr>
        <w:top w:val="none" w:sz="0" w:space="0" w:color="auto"/>
        <w:left w:val="none" w:sz="0" w:space="0" w:color="auto"/>
        <w:bottom w:val="none" w:sz="0" w:space="0" w:color="auto"/>
        <w:right w:val="none" w:sz="0" w:space="0" w:color="auto"/>
      </w:divBdr>
    </w:div>
    <w:div w:id="831066635">
      <w:bodyDiv w:val="1"/>
      <w:marLeft w:val="0"/>
      <w:marRight w:val="0"/>
      <w:marTop w:val="0"/>
      <w:marBottom w:val="0"/>
      <w:divBdr>
        <w:top w:val="none" w:sz="0" w:space="0" w:color="auto"/>
        <w:left w:val="none" w:sz="0" w:space="0" w:color="auto"/>
        <w:bottom w:val="none" w:sz="0" w:space="0" w:color="auto"/>
        <w:right w:val="none" w:sz="0" w:space="0" w:color="auto"/>
      </w:divBdr>
    </w:div>
    <w:div w:id="831487139">
      <w:bodyDiv w:val="1"/>
      <w:marLeft w:val="0"/>
      <w:marRight w:val="0"/>
      <w:marTop w:val="0"/>
      <w:marBottom w:val="0"/>
      <w:divBdr>
        <w:top w:val="none" w:sz="0" w:space="0" w:color="auto"/>
        <w:left w:val="none" w:sz="0" w:space="0" w:color="auto"/>
        <w:bottom w:val="none" w:sz="0" w:space="0" w:color="auto"/>
        <w:right w:val="none" w:sz="0" w:space="0" w:color="auto"/>
      </w:divBdr>
    </w:div>
    <w:div w:id="832373353">
      <w:bodyDiv w:val="1"/>
      <w:marLeft w:val="0"/>
      <w:marRight w:val="0"/>
      <w:marTop w:val="0"/>
      <w:marBottom w:val="0"/>
      <w:divBdr>
        <w:top w:val="none" w:sz="0" w:space="0" w:color="auto"/>
        <w:left w:val="none" w:sz="0" w:space="0" w:color="auto"/>
        <w:bottom w:val="none" w:sz="0" w:space="0" w:color="auto"/>
        <w:right w:val="none" w:sz="0" w:space="0" w:color="auto"/>
      </w:divBdr>
    </w:div>
    <w:div w:id="832918638">
      <w:bodyDiv w:val="1"/>
      <w:marLeft w:val="0"/>
      <w:marRight w:val="0"/>
      <w:marTop w:val="0"/>
      <w:marBottom w:val="0"/>
      <w:divBdr>
        <w:top w:val="none" w:sz="0" w:space="0" w:color="auto"/>
        <w:left w:val="none" w:sz="0" w:space="0" w:color="auto"/>
        <w:bottom w:val="none" w:sz="0" w:space="0" w:color="auto"/>
        <w:right w:val="none" w:sz="0" w:space="0" w:color="auto"/>
      </w:divBdr>
    </w:div>
    <w:div w:id="833103002">
      <w:bodyDiv w:val="1"/>
      <w:marLeft w:val="0"/>
      <w:marRight w:val="0"/>
      <w:marTop w:val="0"/>
      <w:marBottom w:val="0"/>
      <w:divBdr>
        <w:top w:val="none" w:sz="0" w:space="0" w:color="auto"/>
        <w:left w:val="none" w:sz="0" w:space="0" w:color="auto"/>
        <w:bottom w:val="none" w:sz="0" w:space="0" w:color="auto"/>
        <w:right w:val="none" w:sz="0" w:space="0" w:color="auto"/>
      </w:divBdr>
    </w:div>
    <w:div w:id="833573914">
      <w:bodyDiv w:val="1"/>
      <w:marLeft w:val="0"/>
      <w:marRight w:val="0"/>
      <w:marTop w:val="0"/>
      <w:marBottom w:val="0"/>
      <w:divBdr>
        <w:top w:val="none" w:sz="0" w:space="0" w:color="auto"/>
        <w:left w:val="none" w:sz="0" w:space="0" w:color="auto"/>
        <w:bottom w:val="none" w:sz="0" w:space="0" w:color="auto"/>
        <w:right w:val="none" w:sz="0" w:space="0" w:color="auto"/>
      </w:divBdr>
    </w:div>
    <w:div w:id="834304814">
      <w:bodyDiv w:val="1"/>
      <w:marLeft w:val="0"/>
      <w:marRight w:val="0"/>
      <w:marTop w:val="0"/>
      <w:marBottom w:val="0"/>
      <w:divBdr>
        <w:top w:val="none" w:sz="0" w:space="0" w:color="auto"/>
        <w:left w:val="none" w:sz="0" w:space="0" w:color="auto"/>
        <w:bottom w:val="none" w:sz="0" w:space="0" w:color="auto"/>
        <w:right w:val="none" w:sz="0" w:space="0" w:color="auto"/>
      </w:divBdr>
    </w:div>
    <w:div w:id="834881060">
      <w:bodyDiv w:val="1"/>
      <w:marLeft w:val="0"/>
      <w:marRight w:val="0"/>
      <w:marTop w:val="0"/>
      <w:marBottom w:val="0"/>
      <w:divBdr>
        <w:top w:val="none" w:sz="0" w:space="0" w:color="auto"/>
        <w:left w:val="none" w:sz="0" w:space="0" w:color="auto"/>
        <w:bottom w:val="none" w:sz="0" w:space="0" w:color="auto"/>
        <w:right w:val="none" w:sz="0" w:space="0" w:color="auto"/>
      </w:divBdr>
    </w:div>
    <w:div w:id="836504447">
      <w:bodyDiv w:val="1"/>
      <w:marLeft w:val="0"/>
      <w:marRight w:val="0"/>
      <w:marTop w:val="0"/>
      <w:marBottom w:val="0"/>
      <w:divBdr>
        <w:top w:val="none" w:sz="0" w:space="0" w:color="auto"/>
        <w:left w:val="none" w:sz="0" w:space="0" w:color="auto"/>
        <w:bottom w:val="none" w:sz="0" w:space="0" w:color="auto"/>
        <w:right w:val="none" w:sz="0" w:space="0" w:color="auto"/>
      </w:divBdr>
    </w:div>
    <w:div w:id="836576328">
      <w:bodyDiv w:val="1"/>
      <w:marLeft w:val="0"/>
      <w:marRight w:val="0"/>
      <w:marTop w:val="0"/>
      <w:marBottom w:val="0"/>
      <w:divBdr>
        <w:top w:val="none" w:sz="0" w:space="0" w:color="auto"/>
        <w:left w:val="none" w:sz="0" w:space="0" w:color="auto"/>
        <w:bottom w:val="none" w:sz="0" w:space="0" w:color="auto"/>
        <w:right w:val="none" w:sz="0" w:space="0" w:color="auto"/>
      </w:divBdr>
    </w:div>
    <w:div w:id="836965144">
      <w:bodyDiv w:val="1"/>
      <w:marLeft w:val="0"/>
      <w:marRight w:val="0"/>
      <w:marTop w:val="0"/>
      <w:marBottom w:val="0"/>
      <w:divBdr>
        <w:top w:val="none" w:sz="0" w:space="0" w:color="auto"/>
        <w:left w:val="none" w:sz="0" w:space="0" w:color="auto"/>
        <w:bottom w:val="none" w:sz="0" w:space="0" w:color="auto"/>
        <w:right w:val="none" w:sz="0" w:space="0" w:color="auto"/>
      </w:divBdr>
    </w:div>
    <w:div w:id="837353711">
      <w:bodyDiv w:val="1"/>
      <w:marLeft w:val="0"/>
      <w:marRight w:val="0"/>
      <w:marTop w:val="0"/>
      <w:marBottom w:val="0"/>
      <w:divBdr>
        <w:top w:val="none" w:sz="0" w:space="0" w:color="auto"/>
        <w:left w:val="none" w:sz="0" w:space="0" w:color="auto"/>
        <w:bottom w:val="none" w:sz="0" w:space="0" w:color="auto"/>
        <w:right w:val="none" w:sz="0" w:space="0" w:color="auto"/>
      </w:divBdr>
    </w:div>
    <w:div w:id="837424544">
      <w:bodyDiv w:val="1"/>
      <w:marLeft w:val="0"/>
      <w:marRight w:val="0"/>
      <w:marTop w:val="0"/>
      <w:marBottom w:val="0"/>
      <w:divBdr>
        <w:top w:val="none" w:sz="0" w:space="0" w:color="auto"/>
        <w:left w:val="none" w:sz="0" w:space="0" w:color="auto"/>
        <w:bottom w:val="none" w:sz="0" w:space="0" w:color="auto"/>
        <w:right w:val="none" w:sz="0" w:space="0" w:color="auto"/>
      </w:divBdr>
    </w:div>
    <w:div w:id="838085892">
      <w:bodyDiv w:val="1"/>
      <w:marLeft w:val="0"/>
      <w:marRight w:val="0"/>
      <w:marTop w:val="0"/>
      <w:marBottom w:val="0"/>
      <w:divBdr>
        <w:top w:val="none" w:sz="0" w:space="0" w:color="auto"/>
        <w:left w:val="none" w:sz="0" w:space="0" w:color="auto"/>
        <w:bottom w:val="none" w:sz="0" w:space="0" w:color="auto"/>
        <w:right w:val="none" w:sz="0" w:space="0" w:color="auto"/>
      </w:divBdr>
    </w:div>
    <w:div w:id="838426552">
      <w:bodyDiv w:val="1"/>
      <w:marLeft w:val="0"/>
      <w:marRight w:val="0"/>
      <w:marTop w:val="0"/>
      <w:marBottom w:val="0"/>
      <w:divBdr>
        <w:top w:val="none" w:sz="0" w:space="0" w:color="auto"/>
        <w:left w:val="none" w:sz="0" w:space="0" w:color="auto"/>
        <w:bottom w:val="none" w:sz="0" w:space="0" w:color="auto"/>
        <w:right w:val="none" w:sz="0" w:space="0" w:color="auto"/>
      </w:divBdr>
    </w:div>
    <w:div w:id="838887500">
      <w:bodyDiv w:val="1"/>
      <w:marLeft w:val="0"/>
      <w:marRight w:val="0"/>
      <w:marTop w:val="0"/>
      <w:marBottom w:val="0"/>
      <w:divBdr>
        <w:top w:val="none" w:sz="0" w:space="0" w:color="auto"/>
        <w:left w:val="none" w:sz="0" w:space="0" w:color="auto"/>
        <w:bottom w:val="none" w:sz="0" w:space="0" w:color="auto"/>
        <w:right w:val="none" w:sz="0" w:space="0" w:color="auto"/>
      </w:divBdr>
    </w:div>
    <w:div w:id="839467498">
      <w:bodyDiv w:val="1"/>
      <w:marLeft w:val="0"/>
      <w:marRight w:val="0"/>
      <w:marTop w:val="0"/>
      <w:marBottom w:val="0"/>
      <w:divBdr>
        <w:top w:val="none" w:sz="0" w:space="0" w:color="auto"/>
        <w:left w:val="none" w:sz="0" w:space="0" w:color="auto"/>
        <w:bottom w:val="none" w:sz="0" w:space="0" w:color="auto"/>
        <w:right w:val="none" w:sz="0" w:space="0" w:color="auto"/>
      </w:divBdr>
    </w:div>
    <w:div w:id="839781031">
      <w:bodyDiv w:val="1"/>
      <w:marLeft w:val="0"/>
      <w:marRight w:val="0"/>
      <w:marTop w:val="0"/>
      <w:marBottom w:val="0"/>
      <w:divBdr>
        <w:top w:val="none" w:sz="0" w:space="0" w:color="auto"/>
        <w:left w:val="none" w:sz="0" w:space="0" w:color="auto"/>
        <w:bottom w:val="none" w:sz="0" w:space="0" w:color="auto"/>
        <w:right w:val="none" w:sz="0" w:space="0" w:color="auto"/>
      </w:divBdr>
    </w:div>
    <w:div w:id="840238316">
      <w:bodyDiv w:val="1"/>
      <w:marLeft w:val="0"/>
      <w:marRight w:val="0"/>
      <w:marTop w:val="0"/>
      <w:marBottom w:val="0"/>
      <w:divBdr>
        <w:top w:val="none" w:sz="0" w:space="0" w:color="auto"/>
        <w:left w:val="none" w:sz="0" w:space="0" w:color="auto"/>
        <w:bottom w:val="none" w:sz="0" w:space="0" w:color="auto"/>
        <w:right w:val="none" w:sz="0" w:space="0" w:color="auto"/>
      </w:divBdr>
    </w:div>
    <w:div w:id="840314900">
      <w:bodyDiv w:val="1"/>
      <w:marLeft w:val="0"/>
      <w:marRight w:val="0"/>
      <w:marTop w:val="0"/>
      <w:marBottom w:val="0"/>
      <w:divBdr>
        <w:top w:val="none" w:sz="0" w:space="0" w:color="auto"/>
        <w:left w:val="none" w:sz="0" w:space="0" w:color="auto"/>
        <w:bottom w:val="none" w:sz="0" w:space="0" w:color="auto"/>
        <w:right w:val="none" w:sz="0" w:space="0" w:color="auto"/>
      </w:divBdr>
    </w:div>
    <w:div w:id="841235128">
      <w:bodyDiv w:val="1"/>
      <w:marLeft w:val="0"/>
      <w:marRight w:val="0"/>
      <w:marTop w:val="0"/>
      <w:marBottom w:val="0"/>
      <w:divBdr>
        <w:top w:val="none" w:sz="0" w:space="0" w:color="auto"/>
        <w:left w:val="none" w:sz="0" w:space="0" w:color="auto"/>
        <w:bottom w:val="none" w:sz="0" w:space="0" w:color="auto"/>
        <w:right w:val="none" w:sz="0" w:space="0" w:color="auto"/>
      </w:divBdr>
    </w:div>
    <w:div w:id="841893855">
      <w:bodyDiv w:val="1"/>
      <w:marLeft w:val="0"/>
      <w:marRight w:val="0"/>
      <w:marTop w:val="0"/>
      <w:marBottom w:val="0"/>
      <w:divBdr>
        <w:top w:val="none" w:sz="0" w:space="0" w:color="auto"/>
        <w:left w:val="none" w:sz="0" w:space="0" w:color="auto"/>
        <w:bottom w:val="none" w:sz="0" w:space="0" w:color="auto"/>
        <w:right w:val="none" w:sz="0" w:space="0" w:color="auto"/>
      </w:divBdr>
    </w:div>
    <w:div w:id="843742698">
      <w:bodyDiv w:val="1"/>
      <w:marLeft w:val="0"/>
      <w:marRight w:val="0"/>
      <w:marTop w:val="0"/>
      <w:marBottom w:val="0"/>
      <w:divBdr>
        <w:top w:val="none" w:sz="0" w:space="0" w:color="auto"/>
        <w:left w:val="none" w:sz="0" w:space="0" w:color="auto"/>
        <w:bottom w:val="none" w:sz="0" w:space="0" w:color="auto"/>
        <w:right w:val="none" w:sz="0" w:space="0" w:color="auto"/>
      </w:divBdr>
    </w:div>
    <w:div w:id="844788051">
      <w:bodyDiv w:val="1"/>
      <w:marLeft w:val="0"/>
      <w:marRight w:val="0"/>
      <w:marTop w:val="0"/>
      <w:marBottom w:val="0"/>
      <w:divBdr>
        <w:top w:val="none" w:sz="0" w:space="0" w:color="auto"/>
        <w:left w:val="none" w:sz="0" w:space="0" w:color="auto"/>
        <w:bottom w:val="none" w:sz="0" w:space="0" w:color="auto"/>
        <w:right w:val="none" w:sz="0" w:space="0" w:color="auto"/>
      </w:divBdr>
    </w:div>
    <w:div w:id="846140292">
      <w:bodyDiv w:val="1"/>
      <w:marLeft w:val="0"/>
      <w:marRight w:val="0"/>
      <w:marTop w:val="0"/>
      <w:marBottom w:val="0"/>
      <w:divBdr>
        <w:top w:val="none" w:sz="0" w:space="0" w:color="auto"/>
        <w:left w:val="none" w:sz="0" w:space="0" w:color="auto"/>
        <w:bottom w:val="none" w:sz="0" w:space="0" w:color="auto"/>
        <w:right w:val="none" w:sz="0" w:space="0" w:color="auto"/>
      </w:divBdr>
    </w:div>
    <w:div w:id="847712189">
      <w:bodyDiv w:val="1"/>
      <w:marLeft w:val="0"/>
      <w:marRight w:val="0"/>
      <w:marTop w:val="0"/>
      <w:marBottom w:val="0"/>
      <w:divBdr>
        <w:top w:val="none" w:sz="0" w:space="0" w:color="auto"/>
        <w:left w:val="none" w:sz="0" w:space="0" w:color="auto"/>
        <w:bottom w:val="none" w:sz="0" w:space="0" w:color="auto"/>
        <w:right w:val="none" w:sz="0" w:space="0" w:color="auto"/>
      </w:divBdr>
    </w:div>
    <w:div w:id="848132589">
      <w:bodyDiv w:val="1"/>
      <w:marLeft w:val="0"/>
      <w:marRight w:val="0"/>
      <w:marTop w:val="0"/>
      <w:marBottom w:val="0"/>
      <w:divBdr>
        <w:top w:val="none" w:sz="0" w:space="0" w:color="auto"/>
        <w:left w:val="none" w:sz="0" w:space="0" w:color="auto"/>
        <w:bottom w:val="none" w:sz="0" w:space="0" w:color="auto"/>
        <w:right w:val="none" w:sz="0" w:space="0" w:color="auto"/>
      </w:divBdr>
    </w:div>
    <w:div w:id="848788622">
      <w:bodyDiv w:val="1"/>
      <w:marLeft w:val="0"/>
      <w:marRight w:val="0"/>
      <w:marTop w:val="0"/>
      <w:marBottom w:val="0"/>
      <w:divBdr>
        <w:top w:val="none" w:sz="0" w:space="0" w:color="auto"/>
        <w:left w:val="none" w:sz="0" w:space="0" w:color="auto"/>
        <w:bottom w:val="none" w:sz="0" w:space="0" w:color="auto"/>
        <w:right w:val="none" w:sz="0" w:space="0" w:color="auto"/>
      </w:divBdr>
    </w:div>
    <w:div w:id="848983350">
      <w:bodyDiv w:val="1"/>
      <w:marLeft w:val="0"/>
      <w:marRight w:val="0"/>
      <w:marTop w:val="0"/>
      <w:marBottom w:val="0"/>
      <w:divBdr>
        <w:top w:val="none" w:sz="0" w:space="0" w:color="auto"/>
        <w:left w:val="none" w:sz="0" w:space="0" w:color="auto"/>
        <w:bottom w:val="none" w:sz="0" w:space="0" w:color="auto"/>
        <w:right w:val="none" w:sz="0" w:space="0" w:color="auto"/>
      </w:divBdr>
    </w:div>
    <w:div w:id="849369544">
      <w:bodyDiv w:val="1"/>
      <w:marLeft w:val="0"/>
      <w:marRight w:val="0"/>
      <w:marTop w:val="0"/>
      <w:marBottom w:val="0"/>
      <w:divBdr>
        <w:top w:val="none" w:sz="0" w:space="0" w:color="auto"/>
        <w:left w:val="none" w:sz="0" w:space="0" w:color="auto"/>
        <w:bottom w:val="none" w:sz="0" w:space="0" w:color="auto"/>
        <w:right w:val="none" w:sz="0" w:space="0" w:color="auto"/>
      </w:divBdr>
    </w:div>
    <w:div w:id="849871861">
      <w:bodyDiv w:val="1"/>
      <w:marLeft w:val="0"/>
      <w:marRight w:val="0"/>
      <w:marTop w:val="0"/>
      <w:marBottom w:val="0"/>
      <w:divBdr>
        <w:top w:val="none" w:sz="0" w:space="0" w:color="auto"/>
        <w:left w:val="none" w:sz="0" w:space="0" w:color="auto"/>
        <w:bottom w:val="none" w:sz="0" w:space="0" w:color="auto"/>
        <w:right w:val="none" w:sz="0" w:space="0" w:color="auto"/>
      </w:divBdr>
    </w:div>
    <w:div w:id="850029539">
      <w:bodyDiv w:val="1"/>
      <w:marLeft w:val="0"/>
      <w:marRight w:val="0"/>
      <w:marTop w:val="0"/>
      <w:marBottom w:val="0"/>
      <w:divBdr>
        <w:top w:val="none" w:sz="0" w:space="0" w:color="auto"/>
        <w:left w:val="none" w:sz="0" w:space="0" w:color="auto"/>
        <w:bottom w:val="none" w:sz="0" w:space="0" w:color="auto"/>
        <w:right w:val="none" w:sz="0" w:space="0" w:color="auto"/>
      </w:divBdr>
    </w:div>
    <w:div w:id="850223931">
      <w:bodyDiv w:val="1"/>
      <w:marLeft w:val="0"/>
      <w:marRight w:val="0"/>
      <w:marTop w:val="0"/>
      <w:marBottom w:val="0"/>
      <w:divBdr>
        <w:top w:val="none" w:sz="0" w:space="0" w:color="auto"/>
        <w:left w:val="none" w:sz="0" w:space="0" w:color="auto"/>
        <w:bottom w:val="none" w:sz="0" w:space="0" w:color="auto"/>
        <w:right w:val="none" w:sz="0" w:space="0" w:color="auto"/>
      </w:divBdr>
    </w:div>
    <w:div w:id="850729104">
      <w:bodyDiv w:val="1"/>
      <w:marLeft w:val="0"/>
      <w:marRight w:val="0"/>
      <w:marTop w:val="0"/>
      <w:marBottom w:val="0"/>
      <w:divBdr>
        <w:top w:val="none" w:sz="0" w:space="0" w:color="auto"/>
        <w:left w:val="none" w:sz="0" w:space="0" w:color="auto"/>
        <w:bottom w:val="none" w:sz="0" w:space="0" w:color="auto"/>
        <w:right w:val="none" w:sz="0" w:space="0" w:color="auto"/>
      </w:divBdr>
    </w:div>
    <w:div w:id="850949705">
      <w:bodyDiv w:val="1"/>
      <w:marLeft w:val="0"/>
      <w:marRight w:val="0"/>
      <w:marTop w:val="0"/>
      <w:marBottom w:val="0"/>
      <w:divBdr>
        <w:top w:val="none" w:sz="0" w:space="0" w:color="auto"/>
        <w:left w:val="none" w:sz="0" w:space="0" w:color="auto"/>
        <w:bottom w:val="none" w:sz="0" w:space="0" w:color="auto"/>
        <w:right w:val="none" w:sz="0" w:space="0" w:color="auto"/>
      </w:divBdr>
    </w:div>
    <w:div w:id="851532722">
      <w:bodyDiv w:val="1"/>
      <w:marLeft w:val="0"/>
      <w:marRight w:val="0"/>
      <w:marTop w:val="0"/>
      <w:marBottom w:val="0"/>
      <w:divBdr>
        <w:top w:val="none" w:sz="0" w:space="0" w:color="auto"/>
        <w:left w:val="none" w:sz="0" w:space="0" w:color="auto"/>
        <w:bottom w:val="none" w:sz="0" w:space="0" w:color="auto"/>
        <w:right w:val="none" w:sz="0" w:space="0" w:color="auto"/>
      </w:divBdr>
    </w:div>
    <w:div w:id="851802403">
      <w:bodyDiv w:val="1"/>
      <w:marLeft w:val="0"/>
      <w:marRight w:val="0"/>
      <w:marTop w:val="0"/>
      <w:marBottom w:val="0"/>
      <w:divBdr>
        <w:top w:val="none" w:sz="0" w:space="0" w:color="auto"/>
        <w:left w:val="none" w:sz="0" w:space="0" w:color="auto"/>
        <w:bottom w:val="none" w:sz="0" w:space="0" w:color="auto"/>
        <w:right w:val="none" w:sz="0" w:space="0" w:color="auto"/>
      </w:divBdr>
    </w:div>
    <w:div w:id="853300715">
      <w:bodyDiv w:val="1"/>
      <w:marLeft w:val="0"/>
      <w:marRight w:val="0"/>
      <w:marTop w:val="0"/>
      <w:marBottom w:val="0"/>
      <w:divBdr>
        <w:top w:val="none" w:sz="0" w:space="0" w:color="auto"/>
        <w:left w:val="none" w:sz="0" w:space="0" w:color="auto"/>
        <w:bottom w:val="none" w:sz="0" w:space="0" w:color="auto"/>
        <w:right w:val="none" w:sz="0" w:space="0" w:color="auto"/>
      </w:divBdr>
    </w:div>
    <w:div w:id="853762666">
      <w:bodyDiv w:val="1"/>
      <w:marLeft w:val="0"/>
      <w:marRight w:val="0"/>
      <w:marTop w:val="0"/>
      <w:marBottom w:val="0"/>
      <w:divBdr>
        <w:top w:val="none" w:sz="0" w:space="0" w:color="auto"/>
        <w:left w:val="none" w:sz="0" w:space="0" w:color="auto"/>
        <w:bottom w:val="none" w:sz="0" w:space="0" w:color="auto"/>
        <w:right w:val="none" w:sz="0" w:space="0" w:color="auto"/>
      </w:divBdr>
    </w:div>
    <w:div w:id="854196403">
      <w:bodyDiv w:val="1"/>
      <w:marLeft w:val="0"/>
      <w:marRight w:val="0"/>
      <w:marTop w:val="0"/>
      <w:marBottom w:val="0"/>
      <w:divBdr>
        <w:top w:val="none" w:sz="0" w:space="0" w:color="auto"/>
        <w:left w:val="none" w:sz="0" w:space="0" w:color="auto"/>
        <w:bottom w:val="none" w:sz="0" w:space="0" w:color="auto"/>
        <w:right w:val="none" w:sz="0" w:space="0" w:color="auto"/>
      </w:divBdr>
    </w:div>
    <w:div w:id="856230863">
      <w:bodyDiv w:val="1"/>
      <w:marLeft w:val="0"/>
      <w:marRight w:val="0"/>
      <w:marTop w:val="0"/>
      <w:marBottom w:val="0"/>
      <w:divBdr>
        <w:top w:val="none" w:sz="0" w:space="0" w:color="auto"/>
        <w:left w:val="none" w:sz="0" w:space="0" w:color="auto"/>
        <w:bottom w:val="none" w:sz="0" w:space="0" w:color="auto"/>
        <w:right w:val="none" w:sz="0" w:space="0" w:color="auto"/>
      </w:divBdr>
    </w:div>
    <w:div w:id="857087278">
      <w:bodyDiv w:val="1"/>
      <w:marLeft w:val="0"/>
      <w:marRight w:val="0"/>
      <w:marTop w:val="0"/>
      <w:marBottom w:val="0"/>
      <w:divBdr>
        <w:top w:val="none" w:sz="0" w:space="0" w:color="auto"/>
        <w:left w:val="none" w:sz="0" w:space="0" w:color="auto"/>
        <w:bottom w:val="none" w:sz="0" w:space="0" w:color="auto"/>
        <w:right w:val="none" w:sz="0" w:space="0" w:color="auto"/>
      </w:divBdr>
    </w:div>
    <w:div w:id="857699520">
      <w:bodyDiv w:val="1"/>
      <w:marLeft w:val="0"/>
      <w:marRight w:val="0"/>
      <w:marTop w:val="0"/>
      <w:marBottom w:val="0"/>
      <w:divBdr>
        <w:top w:val="none" w:sz="0" w:space="0" w:color="auto"/>
        <w:left w:val="none" w:sz="0" w:space="0" w:color="auto"/>
        <w:bottom w:val="none" w:sz="0" w:space="0" w:color="auto"/>
        <w:right w:val="none" w:sz="0" w:space="0" w:color="auto"/>
      </w:divBdr>
    </w:div>
    <w:div w:id="858159407">
      <w:bodyDiv w:val="1"/>
      <w:marLeft w:val="0"/>
      <w:marRight w:val="0"/>
      <w:marTop w:val="0"/>
      <w:marBottom w:val="0"/>
      <w:divBdr>
        <w:top w:val="none" w:sz="0" w:space="0" w:color="auto"/>
        <w:left w:val="none" w:sz="0" w:space="0" w:color="auto"/>
        <w:bottom w:val="none" w:sz="0" w:space="0" w:color="auto"/>
        <w:right w:val="none" w:sz="0" w:space="0" w:color="auto"/>
      </w:divBdr>
    </w:div>
    <w:div w:id="859051088">
      <w:bodyDiv w:val="1"/>
      <w:marLeft w:val="0"/>
      <w:marRight w:val="0"/>
      <w:marTop w:val="0"/>
      <w:marBottom w:val="0"/>
      <w:divBdr>
        <w:top w:val="none" w:sz="0" w:space="0" w:color="auto"/>
        <w:left w:val="none" w:sz="0" w:space="0" w:color="auto"/>
        <w:bottom w:val="none" w:sz="0" w:space="0" w:color="auto"/>
        <w:right w:val="none" w:sz="0" w:space="0" w:color="auto"/>
      </w:divBdr>
    </w:div>
    <w:div w:id="859392748">
      <w:bodyDiv w:val="1"/>
      <w:marLeft w:val="0"/>
      <w:marRight w:val="0"/>
      <w:marTop w:val="0"/>
      <w:marBottom w:val="0"/>
      <w:divBdr>
        <w:top w:val="none" w:sz="0" w:space="0" w:color="auto"/>
        <w:left w:val="none" w:sz="0" w:space="0" w:color="auto"/>
        <w:bottom w:val="none" w:sz="0" w:space="0" w:color="auto"/>
        <w:right w:val="none" w:sz="0" w:space="0" w:color="auto"/>
      </w:divBdr>
    </w:div>
    <w:div w:id="860439992">
      <w:bodyDiv w:val="1"/>
      <w:marLeft w:val="0"/>
      <w:marRight w:val="0"/>
      <w:marTop w:val="0"/>
      <w:marBottom w:val="0"/>
      <w:divBdr>
        <w:top w:val="none" w:sz="0" w:space="0" w:color="auto"/>
        <w:left w:val="none" w:sz="0" w:space="0" w:color="auto"/>
        <w:bottom w:val="none" w:sz="0" w:space="0" w:color="auto"/>
        <w:right w:val="none" w:sz="0" w:space="0" w:color="auto"/>
      </w:divBdr>
    </w:div>
    <w:div w:id="860511852">
      <w:bodyDiv w:val="1"/>
      <w:marLeft w:val="0"/>
      <w:marRight w:val="0"/>
      <w:marTop w:val="0"/>
      <w:marBottom w:val="0"/>
      <w:divBdr>
        <w:top w:val="none" w:sz="0" w:space="0" w:color="auto"/>
        <w:left w:val="none" w:sz="0" w:space="0" w:color="auto"/>
        <w:bottom w:val="none" w:sz="0" w:space="0" w:color="auto"/>
        <w:right w:val="none" w:sz="0" w:space="0" w:color="auto"/>
      </w:divBdr>
    </w:div>
    <w:div w:id="860827197">
      <w:bodyDiv w:val="1"/>
      <w:marLeft w:val="0"/>
      <w:marRight w:val="0"/>
      <w:marTop w:val="0"/>
      <w:marBottom w:val="0"/>
      <w:divBdr>
        <w:top w:val="none" w:sz="0" w:space="0" w:color="auto"/>
        <w:left w:val="none" w:sz="0" w:space="0" w:color="auto"/>
        <w:bottom w:val="none" w:sz="0" w:space="0" w:color="auto"/>
        <w:right w:val="none" w:sz="0" w:space="0" w:color="auto"/>
      </w:divBdr>
    </w:div>
    <w:div w:id="861480855">
      <w:bodyDiv w:val="1"/>
      <w:marLeft w:val="0"/>
      <w:marRight w:val="0"/>
      <w:marTop w:val="0"/>
      <w:marBottom w:val="0"/>
      <w:divBdr>
        <w:top w:val="none" w:sz="0" w:space="0" w:color="auto"/>
        <w:left w:val="none" w:sz="0" w:space="0" w:color="auto"/>
        <w:bottom w:val="none" w:sz="0" w:space="0" w:color="auto"/>
        <w:right w:val="none" w:sz="0" w:space="0" w:color="auto"/>
      </w:divBdr>
    </w:div>
    <w:div w:id="862520055">
      <w:bodyDiv w:val="1"/>
      <w:marLeft w:val="0"/>
      <w:marRight w:val="0"/>
      <w:marTop w:val="0"/>
      <w:marBottom w:val="0"/>
      <w:divBdr>
        <w:top w:val="none" w:sz="0" w:space="0" w:color="auto"/>
        <w:left w:val="none" w:sz="0" w:space="0" w:color="auto"/>
        <w:bottom w:val="none" w:sz="0" w:space="0" w:color="auto"/>
        <w:right w:val="none" w:sz="0" w:space="0" w:color="auto"/>
      </w:divBdr>
    </w:div>
    <w:div w:id="863127768">
      <w:bodyDiv w:val="1"/>
      <w:marLeft w:val="0"/>
      <w:marRight w:val="0"/>
      <w:marTop w:val="0"/>
      <w:marBottom w:val="0"/>
      <w:divBdr>
        <w:top w:val="none" w:sz="0" w:space="0" w:color="auto"/>
        <w:left w:val="none" w:sz="0" w:space="0" w:color="auto"/>
        <w:bottom w:val="none" w:sz="0" w:space="0" w:color="auto"/>
        <w:right w:val="none" w:sz="0" w:space="0" w:color="auto"/>
      </w:divBdr>
    </w:div>
    <w:div w:id="863523318">
      <w:bodyDiv w:val="1"/>
      <w:marLeft w:val="0"/>
      <w:marRight w:val="0"/>
      <w:marTop w:val="0"/>
      <w:marBottom w:val="0"/>
      <w:divBdr>
        <w:top w:val="none" w:sz="0" w:space="0" w:color="auto"/>
        <w:left w:val="none" w:sz="0" w:space="0" w:color="auto"/>
        <w:bottom w:val="none" w:sz="0" w:space="0" w:color="auto"/>
        <w:right w:val="none" w:sz="0" w:space="0" w:color="auto"/>
      </w:divBdr>
    </w:div>
    <w:div w:id="865099915">
      <w:bodyDiv w:val="1"/>
      <w:marLeft w:val="0"/>
      <w:marRight w:val="0"/>
      <w:marTop w:val="0"/>
      <w:marBottom w:val="0"/>
      <w:divBdr>
        <w:top w:val="none" w:sz="0" w:space="0" w:color="auto"/>
        <w:left w:val="none" w:sz="0" w:space="0" w:color="auto"/>
        <w:bottom w:val="none" w:sz="0" w:space="0" w:color="auto"/>
        <w:right w:val="none" w:sz="0" w:space="0" w:color="auto"/>
      </w:divBdr>
    </w:div>
    <w:div w:id="865483803">
      <w:bodyDiv w:val="1"/>
      <w:marLeft w:val="0"/>
      <w:marRight w:val="0"/>
      <w:marTop w:val="0"/>
      <w:marBottom w:val="0"/>
      <w:divBdr>
        <w:top w:val="none" w:sz="0" w:space="0" w:color="auto"/>
        <w:left w:val="none" w:sz="0" w:space="0" w:color="auto"/>
        <w:bottom w:val="none" w:sz="0" w:space="0" w:color="auto"/>
        <w:right w:val="none" w:sz="0" w:space="0" w:color="auto"/>
      </w:divBdr>
    </w:div>
    <w:div w:id="865873621">
      <w:bodyDiv w:val="1"/>
      <w:marLeft w:val="0"/>
      <w:marRight w:val="0"/>
      <w:marTop w:val="0"/>
      <w:marBottom w:val="0"/>
      <w:divBdr>
        <w:top w:val="none" w:sz="0" w:space="0" w:color="auto"/>
        <w:left w:val="none" w:sz="0" w:space="0" w:color="auto"/>
        <w:bottom w:val="none" w:sz="0" w:space="0" w:color="auto"/>
        <w:right w:val="none" w:sz="0" w:space="0" w:color="auto"/>
      </w:divBdr>
    </w:div>
    <w:div w:id="865942793">
      <w:bodyDiv w:val="1"/>
      <w:marLeft w:val="0"/>
      <w:marRight w:val="0"/>
      <w:marTop w:val="0"/>
      <w:marBottom w:val="0"/>
      <w:divBdr>
        <w:top w:val="none" w:sz="0" w:space="0" w:color="auto"/>
        <w:left w:val="none" w:sz="0" w:space="0" w:color="auto"/>
        <w:bottom w:val="none" w:sz="0" w:space="0" w:color="auto"/>
        <w:right w:val="none" w:sz="0" w:space="0" w:color="auto"/>
      </w:divBdr>
    </w:div>
    <w:div w:id="866260293">
      <w:bodyDiv w:val="1"/>
      <w:marLeft w:val="0"/>
      <w:marRight w:val="0"/>
      <w:marTop w:val="0"/>
      <w:marBottom w:val="0"/>
      <w:divBdr>
        <w:top w:val="none" w:sz="0" w:space="0" w:color="auto"/>
        <w:left w:val="none" w:sz="0" w:space="0" w:color="auto"/>
        <w:bottom w:val="none" w:sz="0" w:space="0" w:color="auto"/>
        <w:right w:val="none" w:sz="0" w:space="0" w:color="auto"/>
      </w:divBdr>
    </w:div>
    <w:div w:id="867371812">
      <w:bodyDiv w:val="1"/>
      <w:marLeft w:val="0"/>
      <w:marRight w:val="0"/>
      <w:marTop w:val="0"/>
      <w:marBottom w:val="0"/>
      <w:divBdr>
        <w:top w:val="none" w:sz="0" w:space="0" w:color="auto"/>
        <w:left w:val="none" w:sz="0" w:space="0" w:color="auto"/>
        <w:bottom w:val="none" w:sz="0" w:space="0" w:color="auto"/>
        <w:right w:val="none" w:sz="0" w:space="0" w:color="auto"/>
      </w:divBdr>
    </w:div>
    <w:div w:id="868103265">
      <w:bodyDiv w:val="1"/>
      <w:marLeft w:val="0"/>
      <w:marRight w:val="0"/>
      <w:marTop w:val="0"/>
      <w:marBottom w:val="0"/>
      <w:divBdr>
        <w:top w:val="none" w:sz="0" w:space="0" w:color="auto"/>
        <w:left w:val="none" w:sz="0" w:space="0" w:color="auto"/>
        <w:bottom w:val="none" w:sz="0" w:space="0" w:color="auto"/>
        <w:right w:val="none" w:sz="0" w:space="0" w:color="auto"/>
      </w:divBdr>
    </w:div>
    <w:div w:id="868448913">
      <w:bodyDiv w:val="1"/>
      <w:marLeft w:val="0"/>
      <w:marRight w:val="0"/>
      <w:marTop w:val="0"/>
      <w:marBottom w:val="0"/>
      <w:divBdr>
        <w:top w:val="none" w:sz="0" w:space="0" w:color="auto"/>
        <w:left w:val="none" w:sz="0" w:space="0" w:color="auto"/>
        <w:bottom w:val="none" w:sz="0" w:space="0" w:color="auto"/>
        <w:right w:val="none" w:sz="0" w:space="0" w:color="auto"/>
      </w:divBdr>
    </w:div>
    <w:div w:id="868641312">
      <w:bodyDiv w:val="1"/>
      <w:marLeft w:val="0"/>
      <w:marRight w:val="0"/>
      <w:marTop w:val="0"/>
      <w:marBottom w:val="0"/>
      <w:divBdr>
        <w:top w:val="none" w:sz="0" w:space="0" w:color="auto"/>
        <w:left w:val="none" w:sz="0" w:space="0" w:color="auto"/>
        <w:bottom w:val="none" w:sz="0" w:space="0" w:color="auto"/>
        <w:right w:val="none" w:sz="0" w:space="0" w:color="auto"/>
      </w:divBdr>
    </w:div>
    <w:div w:id="869880562">
      <w:bodyDiv w:val="1"/>
      <w:marLeft w:val="0"/>
      <w:marRight w:val="0"/>
      <w:marTop w:val="0"/>
      <w:marBottom w:val="0"/>
      <w:divBdr>
        <w:top w:val="none" w:sz="0" w:space="0" w:color="auto"/>
        <w:left w:val="none" w:sz="0" w:space="0" w:color="auto"/>
        <w:bottom w:val="none" w:sz="0" w:space="0" w:color="auto"/>
        <w:right w:val="none" w:sz="0" w:space="0" w:color="auto"/>
      </w:divBdr>
    </w:div>
    <w:div w:id="871697606">
      <w:bodyDiv w:val="1"/>
      <w:marLeft w:val="0"/>
      <w:marRight w:val="0"/>
      <w:marTop w:val="0"/>
      <w:marBottom w:val="0"/>
      <w:divBdr>
        <w:top w:val="none" w:sz="0" w:space="0" w:color="auto"/>
        <w:left w:val="none" w:sz="0" w:space="0" w:color="auto"/>
        <w:bottom w:val="none" w:sz="0" w:space="0" w:color="auto"/>
        <w:right w:val="none" w:sz="0" w:space="0" w:color="auto"/>
      </w:divBdr>
    </w:div>
    <w:div w:id="872111991">
      <w:bodyDiv w:val="1"/>
      <w:marLeft w:val="0"/>
      <w:marRight w:val="0"/>
      <w:marTop w:val="0"/>
      <w:marBottom w:val="0"/>
      <w:divBdr>
        <w:top w:val="none" w:sz="0" w:space="0" w:color="auto"/>
        <w:left w:val="none" w:sz="0" w:space="0" w:color="auto"/>
        <w:bottom w:val="none" w:sz="0" w:space="0" w:color="auto"/>
        <w:right w:val="none" w:sz="0" w:space="0" w:color="auto"/>
      </w:divBdr>
    </w:div>
    <w:div w:id="873346508">
      <w:bodyDiv w:val="1"/>
      <w:marLeft w:val="0"/>
      <w:marRight w:val="0"/>
      <w:marTop w:val="0"/>
      <w:marBottom w:val="0"/>
      <w:divBdr>
        <w:top w:val="none" w:sz="0" w:space="0" w:color="auto"/>
        <w:left w:val="none" w:sz="0" w:space="0" w:color="auto"/>
        <w:bottom w:val="none" w:sz="0" w:space="0" w:color="auto"/>
        <w:right w:val="none" w:sz="0" w:space="0" w:color="auto"/>
      </w:divBdr>
    </w:div>
    <w:div w:id="873466855">
      <w:bodyDiv w:val="1"/>
      <w:marLeft w:val="0"/>
      <w:marRight w:val="0"/>
      <w:marTop w:val="0"/>
      <w:marBottom w:val="0"/>
      <w:divBdr>
        <w:top w:val="none" w:sz="0" w:space="0" w:color="auto"/>
        <w:left w:val="none" w:sz="0" w:space="0" w:color="auto"/>
        <w:bottom w:val="none" w:sz="0" w:space="0" w:color="auto"/>
        <w:right w:val="none" w:sz="0" w:space="0" w:color="auto"/>
      </w:divBdr>
    </w:div>
    <w:div w:id="874077801">
      <w:bodyDiv w:val="1"/>
      <w:marLeft w:val="0"/>
      <w:marRight w:val="0"/>
      <w:marTop w:val="0"/>
      <w:marBottom w:val="0"/>
      <w:divBdr>
        <w:top w:val="none" w:sz="0" w:space="0" w:color="auto"/>
        <w:left w:val="none" w:sz="0" w:space="0" w:color="auto"/>
        <w:bottom w:val="none" w:sz="0" w:space="0" w:color="auto"/>
        <w:right w:val="none" w:sz="0" w:space="0" w:color="auto"/>
      </w:divBdr>
    </w:div>
    <w:div w:id="875120721">
      <w:bodyDiv w:val="1"/>
      <w:marLeft w:val="0"/>
      <w:marRight w:val="0"/>
      <w:marTop w:val="0"/>
      <w:marBottom w:val="0"/>
      <w:divBdr>
        <w:top w:val="none" w:sz="0" w:space="0" w:color="auto"/>
        <w:left w:val="none" w:sz="0" w:space="0" w:color="auto"/>
        <w:bottom w:val="none" w:sz="0" w:space="0" w:color="auto"/>
        <w:right w:val="none" w:sz="0" w:space="0" w:color="auto"/>
      </w:divBdr>
    </w:div>
    <w:div w:id="875386173">
      <w:bodyDiv w:val="1"/>
      <w:marLeft w:val="0"/>
      <w:marRight w:val="0"/>
      <w:marTop w:val="0"/>
      <w:marBottom w:val="0"/>
      <w:divBdr>
        <w:top w:val="none" w:sz="0" w:space="0" w:color="auto"/>
        <w:left w:val="none" w:sz="0" w:space="0" w:color="auto"/>
        <w:bottom w:val="none" w:sz="0" w:space="0" w:color="auto"/>
        <w:right w:val="none" w:sz="0" w:space="0" w:color="auto"/>
      </w:divBdr>
    </w:div>
    <w:div w:id="876428496">
      <w:bodyDiv w:val="1"/>
      <w:marLeft w:val="0"/>
      <w:marRight w:val="0"/>
      <w:marTop w:val="0"/>
      <w:marBottom w:val="0"/>
      <w:divBdr>
        <w:top w:val="none" w:sz="0" w:space="0" w:color="auto"/>
        <w:left w:val="none" w:sz="0" w:space="0" w:color="auto"/>
        <w:bottom w:val="none" w:sz="0" w:space="0" w:color="auto"/>
        <w:right w:val="none" w:sz="0" w:space="0" w:color="auto"/>
      </w:divBdr>
    </w:div>
    <w:div w:id="878393820">
      <w:bodyDiv w:val="1"/>
      <w:marLeft w:val="0"/>
      <w:marRight w:val="0"/>
      <w:marTop w:val="0"/>
      <w:marBottom w:val="0"/>
      <w:divBdr>
        <w:top w:val="none" w:sz="0" w:space="0" w:color="auto"/>
        <w:left w:val="none" w:sz="0" w:space="0" w:color="auto"/>
        <w:bottom w:val="none" w:sz="0" w:space="0" w:color="auto"/>
        <w:right w:val="none" w:sz="0" w:space="0" w:color="auto"/>
      </w:divBdr>
    </w:div>
    <w:div w:id="879899828">
      <w:bodyDiv w:val="1"/>
      <w:marLeft w:val="0"/>
      <w:marRight w:val="0"/>
      <w:marTop w:val="0"/>
      <w:marBottom w:val="0"/>
      <w:divBdr>
        <w:top w:val="none" w:sz="0" w:space="0" w:color="auto"/>
        <w:left w:val="none" w:sz="0" w:space="0" w:color="auto"/>
        <w:bottom w:val="none" w:sz="0" w:space="0" w:color="auto"/>
        <w:right w:val="none" w:sz="0" w:space="0" w:color="auto"/>
      </w:divBdr>
    </w:div>
    <w:div w:id="879977960">
      <w:bodyDiv w:val="1"/>
      <w:marLeft w:val="0"/>
      <w:marRight w:val="0"/>
      <w:marTop w:val="0"/>
      <w:marBottom w:val="0"/>
      <w:divBdr>
        <w:top w:val="none" w:sz="0" w:space="0" w:color="auto"/>
        <w:left w:val="none" w:sz="0" w:space="0" w:color="auto"/>
        <w:bottom w:val="none" w:sz="0" w:space="0" w:color="auto"/>
        <w:right w:val="none" w:sz="0" w:space="0" w:color="auto"/>
      </w:divBdr>
    </w:div>
    <w:div w:id="880551010">
      <w:bodyDiv w:val="1"/>
      <w:marLeft w:val="0"/>
      <w:marRight w:val="0"/>
      <w:marTop w:val="0"/>
      <w:marBottom w:val="0"/>
      <w:divBdr>
        <w:top w:val="none" w:sz="0" w:space="0" w:color="auto"/>
        <w:left w:val="none" w:sz="0" w:space="0" w:color="auto"/>
        <w:bottom w:val="none" w:sz="0" w:space="0" w:color="auto"/>
        <w:right w:val="none" w:sz="0" w:space="0" w:color="auto"/>
      </w:divBdr>
    </w:div>
    <w:div w:id="881285095">
      <w:bodyDiv w:val="1"/>
      <w:marLeft w:val="0"/>
      <w:marRight w:val="0"/>
      <w:marTop w:val="0"/>
      <w:marBottom w:val="0"/>
      <w:divBdr>
        <w:top w:val="none" w:sz="0" w:space="0" w:color="auto"/>
        <w:left w:val="none" w:sz="0" w:space="0" w:color="auto"/>
        <w:bottom w:val="none" w:sz="0" w:space="0" w:color="auto"/>
        <w:right w:val="none" w:sz="0" w:space="0" w:color="auto"/>
      </w:divBdr>
    </w:div>
    <w:div w:id="882211080">
      <w:bodyDiv w:val="1"/>
      <w:marLeft w:val="0"/>
      <w:marRight w:val="0"/>
      <w:marTop w:val="0"/>
      <w:marBottom w:val="0"/>
      <w:divBdr>
        <w:top w:val="none" w:sz="0" w:space="0" w:color="auto"/>
        <w:left w:val="none" w:sz="0" w:space="0" w:color="auto"/>
        <w:bottom w:val="none" w:sz="0" w:space="0" w:color="auto"/>
        <w:right w:val="none" w:sz="0" w:space="0" w:color="auto"/>
      </w:divBdr>
    </w:div>
    <w:div w:id="883371059">
      <w:bodyDiv w:val="1"/>
      <w:marLeft w:val="0"/>
      <w:marRight w:val="0"/>
      <w:marTop w:val="0"/>
      <w:marBottom w:val="0"/>
      <w:divBdr>
        <w:top w:val="none" w:sz="0" w:space="0" w:color="auto"/>
        <w:left w:val="none" w:sz="0" w:space="0" w:color="auto"/>
        <w:bottom w:val="none" w:sz="0" w:space="0" w:color="auto"/>
        <w:right w:val="none" w:sz="0" w:space="0" w:color="auto"/>
      </w:divBdr>
    </w:div>
    <w:div w:id="883561405">
      <w:bodyDiv w:val="1"/>
      <w:marLeft w:val="0"/>
      <w:marRight w:val="0"/>
      <w:marTop w:val="0"/>
      <w:marBottom w:val="0"/>
      <w:divBdr>
        <w:top w:val="none" w:sz="0" w:space="0" w:color="auto"/>
        <w:left w:val="none" w:sz="0" w:space="0" w:color="auto"/>
        <w:bottom w:val="none" w:sz="0" w:space="0" w:color="auto"/>
        <w:right w:val="none" w:sz="0" w:space="0" w:color="auto"/>
      </w:divBdr>
    </w:div>
    <w:div w:id="883710854">
      <w:bodyDiv w:val="1"/>
      <w:marLeft w:val="0"/>
      <w:marRight w:val="0"/>
      <w:marTop w:val="0"/>
      <w:marBottom w:val="0"/>
      <w:divBdr>
        <w:top w:val="none" w:sz="0" w:space="0" w:color="auto"/>
        <w:left w:val="none" w:sz="0" w:space="0" w:color="auto"/>
        <w:bottom w:val="none" w:sz="0" w:space="0" w:color="auto"/>
        <w:right w:val="none" w:sz="0" w:space="0" w:color="auto"/>
      </w:divBdr>
    </w:div>
    <w:div w:id="885141510">
      <w:bodyDiv w:val="1"/>
      <w:marLeft w:val="0"/>
      <w:marRight w:val="0"/>
      <w:marTop w:val="0"/>
      <w:marBottom w:val="0"/>
      <w:divBdr>
        <w:top w:val="none" w:sz="0" w:space="0" w:color="auto"/>
        <w:left w:val="none" w:sz="0" w:space="0" w:color="auto"/>
        <w:bottom w:val="none" w:sz="0" w:space="0" w:color="auto"/>
        <w:right w:val="none" w:sz="0" w:space="0" w:color="auto"/>
      </w:divBdr>
    </w:div>
    <w:div w:id="886065269">
      <w:bodyDiv w:val="1"/>
      <w:marLeft w:val="0"/>
      <w:marRight w:val="0"/>
      <w:marTop w:val="0"/>
      <w:marBottom w:val="0"/>
      <w:divBdr>
        <w:top w:val="none" w:sz="0" w:space="0" w:color="auto"/>
        <w:left w:val="none" w:sz="0" w:space="0" w:color="auto"/>
        <w:bottom w:val="none" w:sz="0" w:space="0" w:color="auto"/>
        <w:right w:val="none" w:sz="0" w:space="0" w:color="auto"/>
      </w:divBdr>
    </w:div>
    <w:div w:id="886374754">
      <w:bodyDiv w:val="1"/>
      <w:marLeft w:val="0"/>
      <w:marRight w:val="0"/>
      <w:marTop w:val="0"/>
      <w:marBottom w:val="0"/>
      <w:divBdr>
        <w:top w:val="none" w:sz="0" w:space="0" w:color="auto"/>
        <w:left w:val="none" w:sz="0" w:space="0" w:color="auto"/>
        <w:bottom w:val="none" w:sz="0" w:space="0" w:color="auto"/>
        <w:right w:val="none" w:sz="0" w:space="0" w:color="auto"/>
      </w:divBdr>
    </w:div>
    <w:div w:id="886912345">
      <w:bodyDiv w:val="1"/>
      <w:marLeft w:val="0"/>
      <w:marRight w:val="0"/>
      <w:marTop w:val="0"/>
      <w:marBottom w:val="0"/>
      <w:divBdr>
        <w:top w:val="none" w:sz="0" w:space="0" w:color="auto"/>
        <w:left w:val="none" w:sz="0" w:space="0" w:color="auto"/>
        <w:bottom w:val="none" w:sz="0" w:space="0" w:color="auto"/>
        <w:right w:val="none" w:sz="0" w:space="0" w:color="auto"/>
      </w:divBdr>
    </w:div>
    <w:div w:id="887257198">
      <w:bodyDiv w:val="1"/>
      <w:marLeft w:val="0"/>
      <w:marRight w:val="0"/>
      <w:marTop w:val="0"/>
      <w:marBottom w:val="0"/>
      <w:divBdr>
        <w:top w:val="none" w:sz="0" w:space="0" w:color="auto"/>
        <w:left w:val="none" w:sz="0" w:space="0" w:color="auto"/>
        <w:bottom w:val="none" w:sz="0" w:space="0" w:color="auto"/>
        <w:right w:val="none" w:sz="0" w:space="0" w:color="auto"/>
      </w:divBdr>
    </w:div>
    <w:div w:id="889655859">
      <w:bodyDiv w:val="1"/>
      <w:marLeft w:val="0"/>
      <w:marRight w:val="0"/>
      <w:marTop w:val="0"/>
      <w:marBottom w:val="0"/>
      <w:divBdr>
        <w:top w:val="none" w:sz="0" w:space="0" w:color="auto"/>
        <w:left w:val="none" w:sz="0" w:space="0" w:color="auto"/>
        <w:bottom w:val="none" w:sz="0" w:space="0" w:color="auto"/>
        <w:right w:val="none" w:sz="0" w:space="0" w:color="auto"/>
      </w:divBdr>
    </w:div>
    <w:div w:id="890456785">
      <w:bodyDiv w:val="1"/>
      <w:marLeft w:val="0"/>
      <w:marRight w:val="0"/>
      <w:marTop w:val="0"/>
      <w:marBottom w:val="0"/>
      <w:divBdr>
        <w:top w:val="none" w:sz="0" w:space="0" w:color="auto"/>
        <w:left w:val="none" w:sz="0" w:space="0" w:color="auto"/>
        <w:bottom w:val="none" w:sz="0" w:space="0" w:color="auto"/>
        <w:right w:val="none" w:sz="0" w:space="0" w:color="auto"/>
      </w:divBdr>
    </w:div>
    <w:div w:id="890926562">
      <w:bodyDiv w:val="1"/>
      <w:marLeft w:val="0"/>
      <w:marRight w:val="0"/>
      <w:marTop w:val="0"/>
      <w:marBottom w:val="0"/>
      <w:divBdr>
        <w:top w:val="none" w:sz="0" w:space="0" w:color="auto"/>
        <w:left w:val="none" w:sz="0" w:space="0" w:color="auto"/>
        <w:bottom w:val="none" w:sz="0" w:space="0" w:color="auto"/>
        <w:right w:val="none" w:sz="0" w:space="0" w:color="auto"/>
      </w:divBdr>
    </w:div>
    <w:div w:id="890993271">
      <w:bodyDiv w:val="1"/>
      <w:marLeft w:val="0"/>
      <w:marRight w:val="0"/>
      <w:marTop w:val="0"/>
      <w:marBottom w:val="0"/>
      <w:divBdr>
        <w:top w:val="none" w:sz="0" w:space="0" w:color="auto"/>
        <w:left w:val="none" w:sz="0" w:space="0" w:color="auto"/>
        <w:bottom w:val="none" w:sz="0" w:space="0" w:color="auto"/>
        <w:right w:val="none" w:sz="0" w:space="0" w:color="auto"/>
      </w:divBdr>
    </w:div>
    <w:div w:id="892230261">
      <w:bodyDiv w:val="1"/>
      <w:marLeft w:val="0"/>
      <w:marRight w:val="0"/>
      <w:marTop w:val="0"/>
      <w:marBottom w:val="0"/>
      <w:divBdr>
        <w:top w:val="none" w:sz="0" w:space="0" w:color="auto"/>
        <w:left w:val="none" w:sz="0" w:space="0" w:color="auto"/>
        <w:bottom w:val="none" w:sz="0" w:space="0" w:color="auto"/>
        <w:right w:val="none" w:sz="0" w:space="0" w:color="auto"/>
      </w:divBdr>
    </w:div>
    <w:div w:id="894006153">
      <w:bodyDiv w:val="1"/>
      <w:marLeft w:val="0"/>
      <w:marRight w:val="0"/>
      <w:marTop w:val="0"/>
      <w:marBottom w:val="0"/>
      <w:divBdr>
        <w:top w:val="none" w:sz="0" w:space="0" w:color="auto"/>
        <w:left w:val="none" w:sz="0" w:space="0" w:color="auto"/>
        <w:bottom w:val="none" w:sz="0" w:space="0" w:color="auto"/>
        <w:right w:val="none" w:sz="0" w:space="0" w:color="auto"/>
      </w:divBdr>
    </w:div>
    <w:div w:id="894664078">
      <w:bodyDiv w:val="1"/>
      <w:marLeft w:val="0"/>
      <w:marRight w:val="0"/>
      <w:marTop w:val="0"/>
      <w:marBottom w:val="0"/>
      <w:divBdr>
        <w:top w:val="none" w:sz="0" w:space="0" w:color="auto"/>
        <w:left w:val="none" w:sz="0" w:space="0" w:color="auto"/>
        <w:bottom w:val="none" w:sz="0" w:space="0" w:color="auto"/>
        <w:right w:val="none" w:sz="0" w:space="0" w:color="auto"/>
      </w:divBdr>
    </w:div>
    <w:div w:id="895701986">
      <w:bodyDiv w:val="1"/>
      <w:marLeft w:val="0"/>
      <w:marRight w:val="0"/>
      <w:marTop w:val="0"/>
      <w:marBottom w:val="0"/>
      <w:divBdr>
        <w:top w:val="none" w:sz="0" w:space="0" w:color="auto"/>
        <w:left w:val="none" w:sz="0" w:space="0" w:color="auto"/>
        <w:bottom w:val="none" w:sz="0" w:space="0" w:color="auto"/>
        <w:right w:val="none" w:sz="0" w:space="0" w:color="auto"/>
      </w:divBdr>
    </w:div>
    <w:div w:id="897328754">
      <w:bodyDiv w:val="1"/>
      <w:marLeft w:val="0"/>
      <w:marRight w:val="0"/>
      <w:marTop w:val="0"/>
      <w:marBottom w:val="0"/>
      <w:divBdr>
        <w:top w:val="none" w:sz="0" w:space="0" w:color="auto"/>
        <w:left w:val="none" w:sz="0" w:space="0" w:color="auto"/>
        <w:bottom w:val="none" w:sz="0" w:space="0" w:color="auto"/>
        <w:right w:val="none" w:sz="0" w:space="0" w:color="auto"/>
      </w:divBdr>
    </w:div>
    <w:div w:id="897787615">
      <w:bodyDiv w:val="1"/>
      <w:marLeft w:val="0"/>
      <w:marRight w:val="0"/>
      <w:marTop w:val="0"/>
      <w:marBottom w:val="0"/>
      <w:divBdr>
        <w:top w:val="none" w:sz="0" w:space="0" w:color="auto"/>
        <w:left w:val="none" w:sz="0" w:space="0" w:color="auto"/>
        <w:bottom w:val="none" w:sz="0" w:space="0" w:color="auto"/>
        <w:right w:val="none" w:sz="0" w:space="0" w:color="auto"/>
      </w:divBdr>
    </w:div>
    <w:div w:id="898520868">
      <w:bodyDiv w:val="1"/>
      <w:marLeft w:val="0"/>
      <w:marRight w:val="0"/>
      <w:marTop w:val="0"/>
      <w:marBottom w:val="0"/>
      <w:divBdr>
        <w:top w:val="none" w:sz="0" w:space="0" w:color="auto"/>
        <w:left w:val="none" w:sz="0" w:space="0" w:color="auto"/>
        <w:bottom w:val="none" w:sz="0" w:space="0" w:color="auto"/>
        <w:right w:val="none" w:sz="0" w:space="0" w:color="auto"/>
      </w:divBdr>
    </w:div>
    <w:div w:id="900604938">
      <w:bodyDiv w:val="1"/>
      <w:marLeft w:val="0"/>
      <w:marRight w:val="0"/>
      <w:marTop w:val="0"/>
      <w:marBottom w:val="0"/>
      <w:divBdr>
        <w:top w:val="none" w:sz="0" w:space="0" w:color="auto"/>
        <w:left w:val="none" w:sz="0" w:space="0" w:color="auto"/>
        <w:bottom w:val="none" w:sz="0" w:space="0" w:color="auto"/>
        <w:right w:val="none" w:sz="0" w:space="0" w:color="auto"/>
      </w:divBdr>
    </w:div>
    <w:div w:id="901990304">
      <w:bodyDiv w:val="1"/>
      <w:marLeft w:val="0"/>
      <w:marRight w:val="0"/>
      <w:marTop w:val="0"/>
      <w:marBottom w:val="0"/>
      <w:divBdr>
        <w:top w:val="none" w:sz="0" w:space="0" w:color="auto"/>
        <w:left w:val="none" w:sz="0" w:space="0" w:color="auto"/>
        <w:bottom w:val="none" w:sz="0" w:space="0" w:color="auto"/>
        <w:right w:val="none" w:sz="0" w:space="0" w:color="auto"/>
      </w:divBdr>
    </w:div>
    <w:div w:id="902641462">
      <w:bodyDiv w:val="1"/>
      <w:marLeft w:val="0"/>
      <w:marRight w:val="0"/>
      <w:marTop w:val="0"/>
      <w:marBottom w:val="0"/>
      <w:divBdr>
        <w:top w:val="none" w:sz="0" w:space="0" w:color="auto"/>
        <w:left w:val="none" w:sz="0" w:space="0" w:color="auto"/>
        <w:bottom w:val="none" w:sz="0" w:space="0" w:color="auto"/>
        <w:right w:val="none" w:sz="0" w:space="0" w:color="auto"/>
      </w:divBdr>
    </w:div>
    <w:div w:id="903445000">
      <w:bodyDiv w:val="1"/>
      <w:marLeft w:val="0"/>
      <w:marRight w:val="0"/>
      <w:marTop w:val="0"/>
      <w:marBottom w:val="0"/>
      <w:divBdr>
        <w:top w:val="none" w:sz="0" w:space="0" w:color="auto"/>
        <w:left w:val="none" w:sz="0" w:space="0" w:color="auto"/>
        <w:bottom w:val="none" w:sz="0" w:space="0" w:color="auto"/>
        <w:right w:val="none" w:sz="0" w:space="0" w:color="auto"/>
      </w:divBdr>
    </w:div>
    <w:div w:id="907880922">
      <w:bodyDiv w:val="1"/>
      <w:marLeft w:val="0"/>
      <w:marRight w:val="0"/>
      <w:marTop w:val="0"/>
      <w:marBottom w:val="0"/>
      <w:divBdr>
        <w:top w:val="none" w:sz="0" w:space="0" w:color="auto"/>
        <w:left w:val="none" w:sz="0" w:space="0" w:color="auto"/>
        <w:bottom w:val="none" w:sz="0" w:space="0" w:color="auto"/>
        <w:right w:val="none" w:sz="0" w:space="0" w:color="auto"/>
      </w:divBdr>
    </w:div>
    <w:div w:id="910237620">
      <w:bodyDiv w:val="1"/>
      <w:marLeft w:val="0"/>
      <w:marRight w:val="0"/>
      <w:marTop w:val="0"/>
      <w:marBottom w:val="0"/>
      <w:divBdr>
        <w:top w:val="none" w:sz="0" w:space="0" w:color="auto"/>
        <w:left w:val="none" w:sz="0" w:space="0" w:color="auto"/>
        <w:bottom w:val="none" w:sz="0" w:space="0" w:color="auto"/>
        <w:right w:val="none" w:sz="0" w:space="0" w:color="auto"/>
      </w:divBdr>
    </w:div>
    <w:div w:id="910382084">
      <w:bodyDiv w:val="1"/>
      <w:marLeft w:val="0"/>
      <w:marRight w:val="0"/>
      <w:marTop w:val="0"/>
      <w:marBottom w:val="0"/>
      <w:divBdr>
        <w:top w:val="none" w:sz="0" w:space="0" w:color="auto"/>
        <w:left w:val="none" w:sz="0" w:space="0" w:color="auto"/>
        <w:bottom w:val="none" w:sz="0" w:space="0" w:color="auto"/>
        <w:right w:val="none" w:sz="0" w:space="0" w:color="auto"/>
      </w:divBdr>
    </w:div>
    <w:div w:id="910388086">
      <w:bodyDiv w:val="1"/>
      <w:marLeft w:val="0"/>
      <w:marRight w:val="0"/>
      <w:marTop w:val="0"/>
      <w:marBottom w:val="0"/>
      <w:divBdr>
        <w:top w:val="none" w:sz="0" w:space="0" w:color="auto"/>
        <w:left w:val="none" w:sz="0" w:space="0" w:color="auto"/>
        <w:bottom w:val="none" w:sz="0" w:space="0" w:color="auto"/>
        <w:right w:val="none" w:sz="0" w:space="0" w:color="auto"/>
      </w:divBdr>
    </w:div>
    <w:div w:id="911082372">
      <w:bodyDiv w:val="1"/>
      <w:marLeft w:val="0"/>
      <w:marRight w:val="0"/>
      <w:marTop w:val="0"/>
      <w:marBottom w:val="0"/>
      <w:divBdr>
        <w:top w:val="none" w:sz="0" w:space="0" w:color="auto"/>
        <w:left w:val="none" w:sz="0" w:space="0" w:color="auto"/>
        <w:bottom w:val="none" w:sz="0" w:space="0" w:color="auto"/>
        <w:right w:val="none" w:sz="0" w:space="0" w:color="auto"/>
      </w:divBdr>
    </w:div>
    <w:div w:id="911231361">
      <w:bodyDiv w:val="1"/>
      <w:marLeft w:val="0"/>
      <w:marRight w:val="0"/>
      <w:marTop w:val="0"/>
      <w:marBottom w:val="0"/>
      <w:divBdr>
        <w:top w:val="none" w:sz="0" w:space="0" w:color="auto"/>
        <w:left w:val="none" w:sz="0" w:space="0" w:color="auto"/>
        <w:bottom w:val="none" w:sz="0" w:space="0" w:color="auto"/>
        <w:right w:val="none" w:sz="0" w:space="0" w:color="auto"/>
      </w:divBdr>
    </w:div>
    <w:div w:id="911741016">
      <w:bodyDiv w:val="1"/>
      <w:marLeft w:val="0"/>
      <w:marRight w:val="0"/>
      <w:marTop w:val="0"/>
      <w:marBottom w:val="0"/>
      <w:divBdr>
        <w:top w:val="none" w:sz="0" w:space="0" w:color="auto"/>
        <w:left w:val="none" w:sz="0" w:space="0" w:color="auto"/>
        <w:bottom w:val="none" w:sz="0" w:space="0" w:color="auto"/>
        <w:right w:val="none" w:sz="0" w:space="0" w:color="auto"/>
      </w:divBdr>
    </w:div>
    <w:div w:id="912818111">
      <w:bodyDiv w:val="1"/>
      <w:marLeft w:val="0"/>
      <w:marRight w:val="0"/>
      <w:marTop w:val="0"/>
      <w:marBottom w:val="0"/>
      <w:divBdr>
        <w:top w:val="none" w:sz="0" w:space="0" w:color="auto"/>
        <w:left w:val="none" w:sz="0" w:space="0" w:color="auto"/>
        <w:bottom w:val="none" w:sz="0" w:space="0" w:color="auto"/>
        <w:right w:val="none" w:sz="0" w:space="0" w:color="auto"/>
      </w:divBdr>
    </w:div>
    <w:div w:id="914436615">
      <w:bodyDiv w:val="1"/>
      <w:marLeft w:val="0"/>
      <w:marRight w:val="0"/>
      <w:marTop w:val="0"/>
      <w:marBottom w:val="0"/>
      <w:divBdr>
        <w:top w:val="none" w:sz="0" w:space="0" w:color="auto"/>
        <w:left w:val="none" w:sz="0" w:space="0" w:color="auto"/>
        <w:bottom w:val="none" w:sz="0" w:space="0" w:color="auto"/>
        <w:right w:val="none" w:sz="0" w:space="0" w:color="auto"/>
      </w:divBdr>
    </w:div>
    <w:div w:id="915431867">
      <w:bodyDiv w:val="1"/>
      <w:marLeft w:val="0"/>
      <w:marRight w:val="0"/>
      <w:marTop w:val="0"/>
      <w:marBottom w:val="0"/>
      <w:divBdr>
        <w:top w:val="none" w:sz="0" w:space="0" w:color="auto"/>
        <w:left w:val="none" w:sz="0" w:space="0" w:color="auto"/>
        <w:bottom w:val="none" w:sz="0" w:space="0" w:color="auto"/>
        <w:right w:val="none" w:sz="0" w:space="0" w:color="auto"/>
      </w:divBdr>
    </w:div>
    <w:div w:id="915432470">
      <w:bodyDiv w:val="1"/>
      <w:marLeft w:val="0"/>
      <w:marRight w:val="0"/>
      <w:marTop w:val="0"/>
      <w:marBottom w:val="0"/>
      <w:divBdr>
        <w:top w:val="none" w:sz="0" w:space="0" w:color="auto"/>
        <w:left w:val="none" w:sz="0" w:space="0" w:color="auto"/>
        <w:bottom w:val="none" w:sz="0" w:space="0" w:color="auto"/>
        <w:right w:val="none" w:sz="0" w:space="0" w:color="auto"/>
      </w:divBdr>
    </w:div>
    <w:div w:id="915746355">
      <w:bodyDiv w:val="1"/>
      <w:marLeft w:val="0"/>
      <w:marRight w:val="0"/>
      <w:marTop w:val="0"/>
      <w:marBottom w:val="0"/>
      <w:divBdr>
        <w:top w:val="none" w:sz="0" w:space="0" w:color="auto"/>
        <w:left w:val="none" w:sz="0" w:space="0" w:color="auto"/>
        <w:bottom w:val="none" w:sz="0" w:space="0" w:color="auto"/>
        <w:right w:val="none" w:sz="0" w:space="0" w:color="auto"/>
      </w:divBdr>
    </w:div>
    <w:div w:id="919563565">
      <w:bodyDiv w:val="1"/>
      <w:marLeft w:val="0"/>
      <w:marRight w:val="0"/>
      <w:marTop w:val="0"/>
      <w:marBottom w:val="0"/>
      <w:divBdr>
        <w:top w:val="none" w:sz="0" w:space="0" w:color="auto"/>
        <w:left w:val="none" w:sz="0" w:space="0" w:color="auto"/>
        <w:bottom w:val="none" w:sz="0" w:space="0" w:color="auto"/>
        <w:right w:val="none" w:sz="0" w:space="0" w:color="auto"/>
      </w:divBdr>
    </w:div>
    <w:div w:id="921985472">
      <w:bodyDiv w:val="1"/>
      <w:marLeft w:val="0"/>
      <w:marRight w:val="0"/>
      <w:marTop w:val="0"/>
      <w:marBottom w:val="0"/>
      <w:divBdr>
        <w:top w:val="none" w:sz="0" w:space="0" w:color="auto"/>
        <w:left w:val="none" w:sz="0" w:space="0" w:color="auto"/>
        <w:bottom w:val="none" w:sz="0" w:space="0" w:color="auto"/>
        <w:right w:val="none" w:sz="0" w:space="0" w:color="auto"/>
      </w:divBdr>
    </w:div>
    <w:div w:id="922300906">
      <w:bodyDiv w:val="1"/>
      <w:marLeft w:val="0"/>
      <w:marRight w:val="0"/>
      <w:marTop w:val="0"/>
      <w:marBottom w:val="0"/>
      <w:divBdr>
        <w:top w:val="none" w:sz="0" w:space="0" w:color="auto"/>
        <w:left w:val="none" w:sz="0" w:space="0" w:color="auto"/>
        <w:bottom w:val="none" w:sz="0" w:space="0" w:color="auto"/>
        <w:right w:val="none" w:sz="0" w:space="0" w:color="auto"/>
      </w:divBdr>
    </w:div>
    <w:div w:id="924146856">
      <w:bodyDiv w:val="1"/>
      <w:marLeft w:val="0"/>
      <w:marRight w:val="0"/>
      <w:marTop w:val="0"/>
      <w:marBottom w:val="0"/>
      <w:divBdr>
        <w:top w:val="none" w:sz="0" w:space="0" w:color="auto"/>
        <w:left w:val="none" w:sz="0" w:space="0" w:color="auto"/>
        <w:bottom w:val="none" w:sz="0" w:space="0" w:color="auto"/>
        <w:right w:val="none" w:sz="0" w:space="0" w:color="auto"/>
      </w:divBdr>
    </w:div>
    <w:div w:id="925771536">
      <w:bodyDiv w:val="1"/>
      <w:marLeft w:val="0"/>
      <w:marRight w:val="0"/>
      <w:marTop w:val="0"/>
      <w:marBottom w:val="0"/>
      <w:divBdr>
        <w:top w:val="none" w:sz="0" w:space="0" w:color="auto"/>
        <w:left w:val="none" w:sz="0" w:space="0" w:color="auto"/>
        <w:bottom w:val="none" w:sz="0" w:space="0" w:color="auto"/>
        <w:right w:val="none" w:sz="0" w:space="0" w:color="auto"/>
      </w:divBdr>
    </w:div>
    <w:div w:id="925847266">
      <w:bodyDiv w:val="1"/>
      <w:marLeft w:val="0"/>
      <w:marRight w:val="0"/>
      <w:marTop w:val="0"/>
      <w:marBottom w:val="0"/>
      <w:divBdr>
        <w:top w:val="none" w:sz="0" w:space="0" w:color="auto"/>
        <w:left w:val="none" w:sz="0" w:space="0" w:color="auto"/>
        <w:bottom w:val="none" w:sz="0" w:space="0" w:color="auto"/>
        <w:right w:val="none" w:sz="0" w:space="0" w:color="auto"/>
      </w:divBdr>
    </w:div>
    <w:div w:id="925920218">
      <w:bodyDiv w:val="1"/>
      <w:marLeft w:val="0"/>
      <w:marRight w:val="0"/>
      <w:marTop w:val="0"/>
      <w:marBottom w:val="0"/>
      <w:divBdr>
        <w:top w:val="none" w:sz="0" w:space="0" w:color="auto"/>
        <w:left w:val="none" w:sz="0" w:space="0" w:color="auto"/>
        <w:bottom w:val="none" w:sz="0" w:space="0" w:color="auto"/>
        <w:right w:val="none" w:sz="0" w:space="0" w:color="auto"/>
      </w:divBdr>
    </w:div>
    <w:div w:id="926620511">
      <w:bodyDiv w:val="1"/>
      <w:marLeft w:val="0"/>
      <w:marRight w:val="0"/>
      <w:marTop w:val="0"/>
      <w:marBottom w:val="0"/>
      <w:divBdr>
        <w:top w:val="none" w:sz="0" w:space="0" w:color="auto"/>
        <w:left w:val="none" w:sz="0" w:space="0" w:color="auto"/>
        <w:bottom w:val="none" w:sz="0" w:space="0" w:color="auto"/>
        <w:right w:val="none" w:sz="0" w:space="0" w:color="auto"/>
      </w:divBdr>
    </w:div>
    <w:div w:id="926810146">
      <w:bodyDiv w:val="1"/>
      <w:marLeft w:val="0"/>
      <w:marRight w:val="0"/>
      <w:marTop w:val="0"/>
      <w:marBottom w:val="0"/>
      <w:divBdr>
        <w:top w:val="none" w:sz="0" w:space="0" w:color="auto"/>
        <w:left w:val="none" w:sz="0" w:space="0" w:color="auto"/>
        <w:bottom w:val="none" w:sz="0" w:space="0" w:color="auto"/>
        <w:right w:val="none" w:sz="0" w:space="0" w:color="auto"/>
      </w:divBdr>
    </w:div>
    <w:div w:id="928194572">
      <w:bodyDiv w:val="1"/>
      <w:marLeft w:val="0"/>
      <w:marRight w:val="0"/>
      <w:marTop w:val="0"/>
      <w:marBottom w:val="0"/>
      <w:divBdr>
        <w:top w:val="none" w:sz="0" w:space="0" w:color="auto"/>
        <w:left w:val="none" w:sz="0" w:space="0" w:color="auto"/>
        <w:bottom w:val="none" w:sz="0" w:space="0" w:color="auto"/>
        <w:right w:val="none" w:sz="0" w:space="0" w:color="auto"/>
      </w:divBdr>
    </w:div>
    <w:div w:id="928467170">
      <w:bodyDiv w:val="1"/>
      <w:marLeft w:val="0"/>
      <w:marRight w:val="0"/>
      <w:marTop w:val="0"/>
      <w:marBottom w:val="0"/>
      <w:divBdr>
        <w:top w:val="none" w:sz="0" w:space="0" w:color="auto"/>
        <w:left w:val="none" w:sz="0" w:space="0" w:color="auto"/>
        <w:bottom w:val="none" w:sz="0" w:space="0" w:color="auto"/>
        <w:right w:val="none" w:sz="0" w:space="0" w:color="auto"/>
      </w:divBdr>
    </w:div>
    <w:div w:id="929196690">
      <w:bodyDiv w:val="1"/>
      <w:marLeft w:val="0"/>
      <w:marRight w:val="0"/>
      <w:marTop w:val="0"/>
      <w:marBottom w:val="0"/>
      <w:divBdr>
        <w:top w:val="none" w:sz="0" w:space="0" w:color="auto"/>
        <w:left w:val="none" w:sz="0" w:space="0" w:color="auto"/>
        <w:bottom w:val="none" w:sz="0" w:space="0" w:color="auto"/>
        <w:right w:val="none" w:sz="0" w:space="0" w:color="auto"/>
      </w:divBdr>
    </w:div>
    <w:div w:id="929659421">
      <w:bodyDiv w:val="1"/>
      <w:marLeft w:val="0"/>
      <w:marRight w:val="0"/>
      <w:marTop w:val="0"/>
      <w:marBottom w:val="0"/>
      <w:divBdr>
        <w:top w:val="none" w:sz="0" w:space="0" w:color="auto"/>
        <w:left w:val="none" w:sz="0" w:space="0" w:color="auto"/>
        <w:bottom w:val="none" w:sz="0" w:space="0" w:color="auto"/>
        <w:right w:val="none" w:sz="0" w:space="0" w:color="auto"/>
      </w:divBdr>
    </w:div>
    <w:div w:id="930623410">
      <w:bodyDiv w:val="1"/>
      <w:marLeft w:val="0"/>
      <w:marRight w:val="0"/>
      <w:marTop w:val="0"/>
      <w:marBottom w:val="0"/>
      <w:divBdr>
        <w:top w:val="none" w:sz="0" w:space="0" w:color="auto"/>
        <w:left w:val="none" w:sz="0" w:space="0" w:color="auto"/>
        <w:bottom w:val="none" w:sz="0" w:space="0" w:color="auto"/>
        <w:right w:val="none" w:sz="0" w:space="0" w:color="auto"/>
      </w:divBdr>
    </w:div>
    <w:div w:id="930818145">
      <w:bodyDiv w:val="1"/>
      <w:marLeft w:val="0"/>
      <w:marRight w:val="0"/>
      <w:marTop w:val="0"/>
      <w:marBottom w:val="0"/>
      <w:divBdr>
        <w:top w:val="none" w:sz="0" w:space="0" w:color="auto"/>
        <w:left w:val="none" w:sz="0" w:space="0" w:color="auto"/>
        <w:bottom w:val="none" w:sz="0" w:space="0" w:color="auto"/>
        <w:right w:val="none" w:sz="0" w:space="0" w:color="auto"/>
      </w:divBdr>
    </w:div>
    <w:div w:id="932279483">
      <w:bodyDiv w:val="1"/>
      <w:marLeft w:val="0"/>
      <w:marRight w:val="0"/>
      <w:marTop w:val="0"/>
      <w:marBottom w:val="0"/>
      <w:divBdr>
        <w:top w:val="none" w:sz="0" w:space="0" w:color="auto"/>
        <w:left w:val="none" w:sz="0" w:space="0" w:color="auto"/>
        <w:bottom w:val="none" w:sz="0" w:space="0" w:color="auto"/>
        <w:right w:val="none" w:sz="0" w:space="0" w:color="auto"/>
      </w:divBdr>
    </w:div>
    <w:div w:id="933512932">
      <w:bodyDiv w:val="1"/>
      <w:marLeft w:val="0"/>
      <w:marRight w:val="0"/>
      <w:marTop w:val="0"/>
      <w:marBottom w:val="0"/>
      <w:divBdr>
        <w:top w:val="none" w:sz="0" w:space="0" w:color="auto"/>
        <w:left w:val="none" w:sz="0" w:space="0" w:color="auto"/>
        <w:bottom w:val="none" w:sz="0" w:space="0" w:color="auto"/>
        <w:right w:val="none" w:sz="0" w:space="0" w:color="auto"/>
      </w:divBdr>
    </w:div>
    <w:div w:id="933703703">
      <w:bodyDiv w:val="1"/>
      <w:marLeft w:val="0"/>
      <w:marRight w:val="0"/>
      <w:marTop w:val="0"/>
      <w:marBottom w:val="0"/>
      <w:divBdr>
        <w:top w:val="none" w:sz="0" w:space="0" w:color="auto"/>
        <w:left w:val="none" w:sz="0" w:space="0" w:color="auto"/>
        <w:bottom w:val="none" w:sz="0" w:space="0" w:color="auto"/>
        <w:right w:val="none" w:sz="0" w:space="0" w:color="auto"/>
      </w:divBdr>
    </w:div>
    <w:div w:id="933899176">
      <w:bodyDiv w:val="1"/>
      <w:marLeft w:val="0"/>
      <w:marRight w:val="0"/>
      <w:marTop w:val="0"/>
      <w:marBottom w:val="0"/>
      <w:divBdr>
        <w:top w:val="none" w:sz="0" w:space="0" w:color="auto"/>
        <w:left w:val="none" w:sz="0" w:space="0" w:color="auto"/>
        <w:bottom w:val="none" w:sz="0" w:space="0" w:color="auto"/>
        <w:right w:val="none" w:sz="0" w:space="0" w:color="auto"/>
      </w:divBdr>
    </w:div>
    <w:div w:id="934553321">
      <w:bodyDiv w:val="1"/>
      <w:marLeft w:val="0"/>
      <w:marRight w:val="0"/>
      <w:marTop w:val="0"/>
      <w:marBottom w:val="0"/>
      <w:divBdr>
        <w:top w:val="none" w:sz="0" w:space="0" w:color="auto"/>
        <w:left w:val="none" w:sz="0" w:space="0" w:color="auto"/>
        <w:bottom w:val="none" w:sz="0" w:space="0" w:color="auto"/>
        <w:right w:val="none" w:sz="0" w:space="0" w:color="auto"/>
      </w:divBdr>
    </w:div>
    <w:div w:id="935551905">
      <w:bodyDiv w:val="1"/>
      <w:marLeft w:val="0"/>
      <w:marRight w:val="0"/>
      <w:marTop w:val="0"/>
      <w:marBottom w:val="0"/>
      <w:divBdr>
        <w:top w:val="none" w:sz="0" w:space="0" w:color="auto"/>
        <w:left w:val="none" w:sz="0" w:space="0" w:color="auto"/>
        <w:bottom w:val="none" w:sz="0" w:space="0" w:color="auto"/>
        <w:right w:val="none" w:sz="0" w:space="0" w:color="auto"/>
      </w:divBdr>
    </w:div>
    <w:div w:id="935677673">
      <w:bodyDiv w:val="1"/>
      <w:marLeft w:val="0"/>
      <w:marRight w:val="0"/>
      <w:marTop w:val="0"/>
      <w:marBottom w:val="0"/>
      <w:divBdr>
        <w:top w:val="none" w:sz="0" w:space="0" w:color="auto"/>
        <w:left w:val="none" w:sz="0" w:space="0" w:color="auto"/>
        <w:bottom w:val="none" w:sz="0" w:space="0" w:color="auto"/>
        <w:right w:val="none" w:sz="0" w:space="0" w:color="auto"/>
      </w:divBdr>
    </w:div>
    <w:div w:id="935750250">
      <w:bodyDiv w:val="1"/>
      <w:marLeft w:val="0"/>
      <w:marRight w:val="0"/>
      <w:marTop w:val="0"/>
      <w:marBottom w:val="0"/>
      <w:divBdr>
        <w:top w:val="none" w:sz="0" w:space="0" w:color="auto"/>
        <w:left w:val="none" w:sz="0" w:space="0" w:color="auto"/>
        <w:bottom w:val="none" w:sz="0" w:space="0" w:color="auto"/>
        <w:right w:val="none" w:sz="0" w:space="0" w:color="auto"/>
      </w:divBdr>
    </w:div>
    <w:div w:id="935865899">
      <w:bodyDiv w:val="1"/>
      <w:marLeft w:val="0"/>
      <w:marRight w:val="0"/>
      <w:marTop w:val="0"/>
      <w:marBottom w:val="0"/>
      <w:divBdr>
        <w:top w:val="none" w:sz="0" w:space="0" w:color="auto"/>
        <w:left w:val="none" w:sz="0" w:space="0" w:color="auto"/>
        <w:bottom w:val="none" w:sz="0" w:space="0" w:color="auto"/>
        <w:right w:val="none" w:sz="0" w:space="0" w:color="auto"/>
      </w:divBdr>
    </w:div>
    <w:div w:id="936256208">
      <w:bodyDiv w:val="1"/>
      <w:marLeft w:val="0"/>
      <w:marRight w:val="0"/>
      <w:marTop w:val="0"/>
      <w:marBottom w:val="0"/>
      <w:divBdr>
        <w:top w:val="none" w:sz="0" w:space="0" w:color="auto"/>
        <w:left w:val="none" w:sz="0" w:space="0" w:color="auto"/>
        <w:bottom w:val="none" w:sz="0" w:space="0" w:color="auto"/>
        <w:right w:val="none" w:sz="0" w:space="0" w:color="auto"/>
      </w:divBdr>
    </w:div>
    <w:div w:id="936402684">
      <w:bodyDiv w:val="1"/>
      <w:marLeft w:val="0"/>
      <w:marRight w:val="0"/>
      <w:marTop w:val="0"/>
      <w:marBottom w:val="0"/>
      <w:divBdr>
        <w:top w:val="none" w:sz="0" w:space="0" w:color="auto"/>
        <w:left w:val="none" w:sz="0" w:space="0" w:color="auto"/>
        <w:bottom w:val="none" w:sz="0" w:space="0" w:color="auto"/>
        <w:right w:val="none" w:sz="0" w:space="0" w:color="auto"/>
      </w:divBdr>
    </w:div>
    <w:div w:id="936595521">
      <w:bodyDiv w:val="1"/>
      <w:marLeft w:val="0"/>
      <w:marRight w:val="0"/>
      <w:marTop w:val="0"/>
      <w:marBottom w:val="0"/>
      <w:divBdr>
        <w:top w:val="none" w:sz="0" w:space="0" w:color="auto"/>
        <w:left w:val="none" w:sz="0" w:space="0" w:color="auto"/>
        <w:bottom w:val="none" w:sz="0" w:space="0" w:color="auto"/>
        <w:right w:val="none" w:sz="0" w:space="0" w:color="auto"/>
      </w:divBdr>
    </w:div>
    <w:div w:id="939680959">
      <w:bodyDiv w:val="1"/>
      <w:marLeft w:val="0"/>
      <w:marRight w:val="0"/>
      <w:marTop w:val="0"/>
      <w:marBottom w:val="0"/>
      <w:divBdr>
        <w:top w:val="none" w:sz="0" w:space="0" w:color="auto"/>
        <w:left w:val="none" w:sz="0" w:space="0" w:color="auto"/>
        <w:bottom w:val="none" w:sz="0" w:space="0" w:color="auto"/>
        <w:right w:val="none" w:sz="0" w:space="0" w:color="auto"/>
      </w:divBdr>
    </w:div>
    <w:div w:id="939724542">
      <w:bodyDiv w:val="1"/>
      <w:marLeft w:val="0"/>
      <w:marRight w:val="0"/>
      <w:marTop w:val="0"/>
      <w:marBottom w:val="0"/>
      <w:divBdr>
        <w:top w:val="none" w:sz="0" w:space="0" w:color="auto"/>
        <w:left w:val="none" w:sz="0" w:space="0" w:color="auto"/>
        <w:bottom w:val="none" w:sz="0" w:space="0" w:color="auto"/>
        <w:right w:val="none" w:sz="0" w:space="0" w:color="auto"/>
      </w:divBdr>
    </w:div>
    <w:div w:id="940257706">
      <w:bodyDiv w:val="1"/>
      <w:marLeft w:val="0"/>
      <w:marRight w:val="0"/>
      <w:marTop w:val="0"/>
      <w:marBottom w:val="0"/>
      <w:divBdr>
        <w:top w:val="none" w:sz="0" w:space="0" w:color="auto"/>
        <w:left w:val="none" w:sz="0" w:space="0" w:color="auto"/>
        <w:bottom w:val="none" w:sz="0" w:space="0" w:color="auto"/>
        <w:right w:val="none" w:sz="0" w:space="0" w:color="auto"/>
      </w:divBdr>
    </w:div>
    <w:div w:id="941569361">
      <w:bodyDiv w:val="1"/>
      <w:marLeft w:val="0"/>
      <w:marRight w:val="0"/>
      <w:marTop w:val="0"/>
      <w:marBottom w:val="0"/>
      <w:divBdr>
        <w:top w:val="none" w:sz="0" w:space="0" w:color="auto"/>
        <w:left w:val="none" w:sz="0" w:space="0" w:color="auto"/>
        <w:bottom w:val="none" w:sz="0" w:space="0" w:color="auto"/>
        <w:right w:val="none" w:sz="0" w:space="0" w:color="auto"/>
      </w:divBdr>
    </w:div>
    <w:div w:id="941914042">
      <w:bodyDiv w:val="1"/>
      <w:marLeft w:val="0"/>
      <w:marRight w:val="0"/>
      <w:marTop w:val="0"/>
      <w:marBottom w:val="0"/>
      <w:divBdr>
        <w:top w:val="none" w:sz="0" w:space="0" w:color="auto"/>
        <w:left w:val="none" w:sz="0" w:space="0" w:color="auto"/>
        <w:bottom w:val="none" w:sz="0" w:space="0" w:color="auto"/>
        <w:right w:val="none" w:sz="0" w:space="0" w:color="auto"/>
      </w:divBdr>
    </w:div>
    <w:div w:id="942036453">
      <w:bodyDiv w:val="1"/>
      <w:marLeft w:val="0"/>
      <w:marRight w:val="0"/>
      <w:marTop w:val="0"/>
      <w:marBottom w:val="0"/>
      <w:divBdr>
        <w:top w:val="none" w:sz="0" w:space="0" w:color="auto"/>
        <w:left w:val="none" w:sz="0" w:space="0" w:color="auto"/>
        <w:bottom w:val="none" w:sz="0" w:space="0" w:color="auto"/>
        <w:right w:val="none" w:sz="0" w:space="0" w:color="auto"/>
      </w:divBdr>
    </w:div>
    <w:div w:id="943802532">
      <w:bodyDiv w:val="1"/>
      <w:marLeft w:val="0"/>
      <w:marRight w:val="0"/>
      <w:marTop w:val="0"/>
      <w:marBottom w:val="0"/>
      <w:divBdr>
        <w:top w:val="none" w:sz="0" w:space="0" w:color="auto"/>
        <w:left w:val="none" w:sz="0" w:space="0" w:color="auto"/>
        <w:bottom w:val="none" w:sz="0" w:space="0" w:color="auto"/>
        <w:right w:val="none" w:sz="0" w:space="0" w:color="auto"/>
      </w:divBdr>
    </w:div>
    <w:div w:id="944774635">
      <w:bodyDiv w:val="1"/>
      <w:marLeft w:val="0"/>
      <w:marRight w:val="0"/>
      <w:marTop w:val="0"/>
      <w:marBottom w:val="0"/>
      <w:divBdr>
        <w:top w:val="none" w:sz="0" w:space="0" w:color="auto"/>
        <w:left w:val="none" w:sz="0" w:space="0" w:color="auto"/>
        <w:bottom w:val="none" w:sz="0" w:space="0" w:color="auto"/>
        <w:right w:val="none" w:sz="0" w:space="0" w:color="auto"/>
      </w:divBdr>
    </w:div>
    <w:div w:id="944847931">
      <w:bodyDiv w:val="1"/>
      <w:marLeft w:val="0"/>
      <w:marRight w:val="0"/>
      <w:marTop w:val="0"/>
      <w:marBottom w:val="0"/>
      <w:divBdr>
        <w:top w:val="none" w:sz="0" w:space="0" w:color="auto"/>
        <w:left w:val="none" w:sz="0" w:space="0" w:color="auto"/>
        <w:bottom w:val="none" w:sz="0" w:space="0" w:color="auto"/>
        <w:right w:val="none" w:sz="0" w:space="0" w:color="auto"/>
      </w:divBdr>
    </w:div>
    <w:div w:id="945112347">
      <w:bodyDiv w:val="1"/>
      <w:marLeft w:val="0"/>
      <w:marRight w:val="0"/>
      <w:marTop w:val="0"/>
      <w:marBottom w:val="0"/>
      <w:divBdr>
        <w:top w:val="none" w:sz="0" w:space="0" w:color="auto"/>
        <w:left w:val="none" w:sz="0" w:space="0" w:color="auto"/>
        <w:bottom w:val="none" w:sz="0" w:space="0" w:color="auto"/>
        <w:right w:val="none" w:sz="0" w:space="0" w:color="auto"/>
      </w:divBdr>
    </w:div>
    <w:div w:id="945311197">
      <w:bodyDiv w:val="1"/>
      <w:marLeft w:val="0"/>
      <w:marRight w:val="0"/>
      <w:marTop w:val="0"/>
      <w:marBottom w:val="0"/>
      <w:divBdr>
        <w:top w:val="none" w:sz="0" w:space="0" w:color="auto"/>
        <w:left w:val="none" w:sz="0" w:space="0" w:color="auto"/>
        <w:bottom w:val="none" w:sz="0" w:space="0" w:color="auto"/>
        <w:right w:val="none" w:sz="0" w:space="0" w:color="auto"/>
      </w:divBdr>
    </w:div>
    <w:div w:id="945505471">
      <w:bodyDiv w:val="1"/>
      <w:marLeft w:val="0"/>
      <w:marRight w:val="0"/>
      <w:marTop w:val="0"/>
      <w:marBottom w:val="0"/>
      <w:divBdr>
        <w:top w:val="none" w:sz="0" w:space="0" w:color="auto"/>
        <w:left w:val="none" w:sz="0" w:space="0" w:color="auto"/>
        <w:bottom w:val="none" w:sz="0" w:space="0" w:color="auto"/>
        <w:right w:val="none" w:sz="0" w:space="0" w:color="auto"/>
      </w:divBdr>
    </w:div>
    <w:div w:id="945771339">
      <w:bodyDiv w:val="1"/>
      <w:marLeft w:val="0"/>
      <w:marRight w:val="0"/>
      <w:marTop w:val="0"/>
      <w:marBottom w:val="0"/>
      <w:divBdr>
        <w:top w:val="none" w:sz="0" w:space="0" w:color="auto"/>
        <w:left w:val="none" w:sz="0" w:space="0" w:color="auto"/>
        <w:bottom w:val="none" w:sz="0" w:space="0" w:color="auto"/>
        <w:right w:val="none" w:sz="0" w:space="0" w:color="auto"/>
      </w:divBdr>
    </w:div>
    <w:div w:id="946228857">
      <w:bodyDiv w:val="1"/>
      <w:marLeft w:val="0"/>
      <w:marRight w:val="0"/>
      <w:marTop w:val="0"/>
      <w:marBottom w:val="0"/>
      <w:divBdr>
        <w:top w:val="none" w:sz="0" w:space="0" w:color="auto"/>
        <w:left w:val="none" w:sz="0" w:space="0" w:color="auto"/>
        <w:bottom w:val="none" w:sz="0" w:space="0" w:color="auto"/>
        <w:right w:val="none" w:sz="0" w:space="0" w:color="auto"/>
      </w:divBdr>
    </w:div>
    <w:div w:id="946472829">
      <w:bodyDiv w:val="1"/>
      <w:marLeft w:val="0"/>
      <w:marRight w:val="0"/>
      <w:marTop w:val="0"/>
      <w:marBottom w:val="0"/>
      <w:divBdr>
        <w:top w:val="none" w:sz="0" w:space="0" w:color="auto"/>
        <w:left w:val="none" w:sz="0" w:space="0" w:color="auto"/>
        <w:bottom w:val="none" w:sz="0" w:space="0" w:color="auto"/>
        <w:right w:val="none" w:sz="0" w:space="0" w:color="auto"/>
      </w:divBdr>
    </w:div>
    <w:div w:id="946893508">
      <w:bodyDiv w:val="1"/>
      <w:marLeft w:val="0"/>
      <w:marRight w:val="0"/>
      <w:marTop w:val="0"/>
      <w:marBottom w:val="0"/>
      <w:divBdr>
        <w:top w:val="none" w:sz="0" w:space="0" w:color="auto"/>
        <w:left w:val="none" w:sz="0" w:space="0" w:color="auto"/>
        <w:bottom w:val="none" w:sz="0" w:space="0" w:color="auto"/>
        <w:right w:val="none" w:sz="0" w:space="0" w:color="auto"/>
      </w:divBdr>
    </w:div>
    <w:div w:id="946932511">
      <w:bodyDiv w:val="1"/>
      <w:marLeft w:val="0"/>
      <w:marRight w:val="0"/>
      <w:marTop w:val="0"/>
      <w:marBottom w:val="0"/>
      <w:divBdr>
        <w:top w:val="none" w:sz="0" w:space="0" w:color="auto"/>
        <w:left w:val="none" w:sz="0" w:space="0" w:color="auto"/>
        <w:bottom w:val="none" w:sz="0" w:space="0" w:color="auto"/>
        <w:right w:val="none" w:sz="0" w:space="0" w:color="auto"/>
      </w:divBdr>
    </w:div>
    <w:div w:id="947196380">
      <w:bodyDiv w:val="1"/>
      <w:marLeft w:val="0"/>
      <w:marRight w:val="0"/>
      <w:marTop w:val="0"/>
      <w:marBottom w:val="0"/>
      <w:divBdr>
        <w:top w:val="none" w:sz="0" w:space="0" w:color="auto"/>
        <w:left w:val="none" w:sz="0" w:space="0" w:color="auto"/>
        <w:bottom w:val="none" w:sz="0" w:space="0" w:color="auto"/>
        <w:right w:val="none" w:sz="0" w:space="0" w:color="auto"/>
      </w:divBdr>
    </w:div>
    <w:div w:id="947663820">
      <w:bodyDiv w:val="1"/>
      <w:marLeft w:val="0"/>
      <w:marRight w:val="0"/>
      <w:marTop w:val="0"/>
      <w:marBottom w:val="0"/>
      <w:divBdr>
        <w:top w:val="none" w:sz="0" w:space="0" w:color="auto"/>
        <w:left w:val="none" w:sz="0" w:space="0" w:color="auto"/>
        <w:bottom w:val="none" w:sz="0" w:space="0" w:color="auto"/>
        <w:right w:val="none" w:sz="0" w:space="0" w:color="auto"/>
      </w:divBdr>
    </w:div>
    <w:div w:id="952906256">
      <w:bodyDiv w:val="1"/>
      <w:marLeft w:val="0"/>
      <w:marRight w:val="0"/>
      <w:marTop w:val="0"/>
      <w:marBottom w:val="0"/>
      <w:divBdr>
        <w:top w:val="none" w:sz="0" w:space="0" w:color="auto"/>
        <w:left w:val="none" w:sz="0" w:space="0" w:color="auto"/>
        <w:bottom w:val="none" w:sz="0" w:space="0" w:color="auto"/>
        <w:right w:val="none" w:sz="0" w:space="0" w:color="auto"/>
      </w:divBdr>
    </w:div>
    <w:div w:id="953446056">
      <w:bodyDiv w:val="1"/>
      <w:marLeft w:val="0"/>
      <w:marRight w:val="0"/>
      <w:marTop w:val="0"/>
      <w:marBottom w:val="0"/>
      <w:divBdr>
        <w:top w:val="none" w:sz="0" w:space="0" w:color="auto"/>
        <w:left w:val="none" w:sz="0" w:space="0" w:color="auto"/>
        <w:bottom w:val="none" w:sz="0" w:space="0" w:color="auto"/>
        <w:right w:val="none" w:sz="0" w:space="0" w:color="auto"/>
      </w:divBdr>
    </w:div>
    <w:div w:id="953709185">
      <w:bodyDiv w:val="1"/>
      <w:marLeft w:val="0"/>
      <w:marRight w:val="0"/>
      <w:marTop w:val="0"/>
      <w:marBottom w:val="0"/>
      <w:divBdr>
        <w:top w:val="none" w:sz="0" w:space="0" w:color="auto"/>
        <w:left w:val="none" w:sz="0" w:space="0" w:color="auto"/>
        <w:bottom w:val="none" w:sz="0" w:space="0" w:color="auto"/>
        <w:right w:val="none" w:sz="0" w:space="0" w:color="auto"/>
      </w:divBdr>
    </w:div>
    <w:div w:id="954363936">
      <w:bodyDiv w:val="1"/>
      <w:marLeft w:val="0"/>
      <w:marRight w:val="0"/>
      <w:marTop w:val="0"/>
      <w:marBottom w:val="0"/>
      <w:divBdr>
        <w:top w:val="none" w:sz="0" w:space="0" w:color="auto"/>
        <w:left w:val="none" w:sz="0" w:space="0" w:color="auto"/>
        <w:bottom w:val="none" w:sz="0" w:space="0" w:color="auto"/>
        <w:right w:val="none" w:sz="0" w:space="0" w:color="auto"/>
      </w:divBdr>
    </w:div>
    <w:div w:id="954677043">
      <w:bodyDiv w:val="1"/>
      <w:marLeft w:val="0"/>
      <w:marRight w:val="0"/>
      <w:marTop w:val="0"/>
      <w:marBottom w:val="0"/>
      <w:divBdr>
        <w:top w:val="none" w:sz="0" w:space="0" w:color="auto"/>
        <w:left w:val="none" w:sz="0" w:space="0" w:color="auto"/>
        <w:bottom w:val="none" w:sz="0" w:space="0" w:color="auto"/>
        <w:right w:val="none" w:sz="0" w:space="0" w:color="auto"/>
      </w:divBdr>
    </w:div>
    <w:div w:id="955333789">
      <w:bodyDiv w:val="1"/>
      <w:marLeft w:val="0"/>
      <w:marRight w:val="0"/>
      <w:marTop w:val="0"/>
      <w:marBottom w:val="0"/>
      <w:divBdr>
        <w:top w:val="none" w:sz="0" w:space="0" w:color="auto"/>
        <w:left w:val="none" w:sz="0" w:space="0" w:color="auto"/>
        <w:bottom w:val="none" w:sz="0" w:space="0" w:color="auto"/>
        <w:right w:val="none" w:sz="0" w:space="0" w:color="auto"/>
      </w:divBdr>
    </w:div>
    <w:div w:id="955525582">
      <w:bodyDiv w:val="1"/>
      <w:marLeft w:val="0"/>
      <w:marRight w:val="0"/>
      <w:marTop w:val="0"/>
      <w:marBottom w:val="0"/>
      <w:divBdr>
        <w:top w:val="none" w:sz="0" w:space="0" w:color="auto"/>
        <w:left w:val="none" w:sz="0" w:space="0" w:color="auto"/>
        <w:bottom w:val="none" w:sz="0" w:space="0" w:color="auto"/>
        <w:right w:val="none" w:sz="0" w:space="0" w:color="auto"/>
      </w:divBdr>
    </w:div>
    <w:div w:id="955527407">
      <w:bodyDiv w:val="1"/>
      <w:marLeft w:val="0"/>
      <w:marRight w:val="0"/>
      <w:marTop w:val="0"/>
      <w:marBottom w:val="0"/>
      <w:divBdr>
        <w:top w:val="none" w:sz="0" w:space="0" w:color="auto"/>
        <w:left w:val="none" w:sz="0" w:space="0" w:color="auto"/>
        <w:bottom w:val="none" w:sz="0" w:space="0" w:color="auto"/>
        <w:right w:val="none" w:sz="0" w:space="0" w:color="auto"/>
      </w:divBdr>
    </w:div>
    <w:div w:id="956374882">
      <w:bodyDiv w:val="1"/>
      <w:marLeft w:val="0"/>
      <w:marRight w:val="0"/>
      <w:marTop w:val="0"/>
      <w:marBottom w:val="0"/>
      <w:divBdr>
        <w:top w:val="none" w:sz="0" w:space="0" w:color="auto"/>
        <w:left w:val="none" w:sz="0" w:space="0" w:color="auto"/>
        <w:bottom w:val="none" w:sz="0" w:space="0" w:color="auto"/>
        <w:right w:val="none" w:sz="0" w:space="0" w:color="auto"/>
      </w:divBdr>
    </w:div>
    <w:div w:id="957683970">
      <w:bodyDiv w:val="1"/>
      <w:marLeft w:val="0"/>
      <w:marRight w:val="0"/>
      <w:marTop w:val="0"/>
      <w:marBottom w:val="0"/>
      <w:divBdr>
        <w:top w:val="none" w:sz="0" w:space="0" w:color="auto"/>
        <w:left w:val="none" w:sz="0" w:space="0" w:color="auto"/>
        <w:bottom w:val="none" w:sz="0" w:space="0" w:color="auto"/>
        <w:right w:val="none" w:sz="0" w:space="0" w:color="auto"/>
      </w:divBdr>
    </w:div>
    <w:div w:id="958611545">
      <w:bodyDiv w:val="1"/>
      <w:marLeft w:val="0"/>
      <w:marRight w:val="0"/>
      <w:marTop w:val="0"/>
      <w:marBottom w:val="0"/>
      <w:divBdr>
        <w:top w:val="none" w:sz="0" w:space="0" w:color="auto"/>
        <w:left w:val="none" w:sz="0" w:space="0" w:color="auto"/>
        <w:bottom w:val="none" w:sz="0" w:space="0" w:color="auto"/>
        <w:right w:val="none" w:sz="0" w:space="0" w:color="auto"/>
      </w:divBdr>
    </w:div>
    <w:div w:id="958876872">
      <w:bodyDiv w:val="1"/>
      <w:marLeft w:val="0"/>
      <w:marRight w:val="0"/>
      <w:marTop w:val="0"/>
      <w:marBottom w:val="0"/>
      <w:divBdr>
        <w:top w:val="none" w:sz="0" w:space="0" w:color="auto"/>
        <w:left w:val="none" w:sz="0" w:space="0" w:color="auto"/>
        <w:bottom w:val="none" w:sz="0" w:space="0" w:color="auto"/>
        <w:right w:val="none" w:sz="0" w:space="0" w:color="auto"/>
      </w:divBdr>
    </w:div>
    <w:div w:id="960921457">
      <w:bodyDiv w:val="1"/>
      <w:marLeft w:val="0"/>
      <w:marRight w:val="0"/>
      <w:marTop w:val="0"/>
      <w:marBottom w:val="0"/>
      <w:divBdr>
        <w:top w:val="none" w:sz="0" w:space="0" w:color="auto"/>
        <w:left w:val="none" w:sz="0" w:space="0" w:color="auto"/>
        <w:bottom w:val="none" w:sz="0" w:space="0" w:color="auto"/>
        <w:right w:val="none" w:sz="0" w:space="0" w:color="auto"/>
      </w:divBdr>
    </w:div>
    <w:div w:id="961154233">
      <w:bodyDiv w:val="1"/>
      <w:marLeft w:val="0"/>
      <w:marRight w:val="0"/>
      <w:marTop w:val="0"/>
      <w:marBottom w:val="0"/>
      <w:divBdr>
        <w:top w:val="none" w:sz="0" w:space="0" w:color="auto"/>
        <w:left w:val="none" w:sz="0" w:space="0" w:color="auto"/>
        <w:bottom w:val="none" w:sz="0" w:space="0" w:color="auto"/>
        <w:right w:val="none" w:sz="0" w:space="0" w:color="auto"/>
      </w:divBdr>
    </w:div>
    <w:div w:id="961573896">
      <w:bodyDiv w:val="1"/>
      <w:marLeft w:val="0"/>
      <w:marRight w:val="0"/>
      <w:marTop w:val="0"/>
      <w:marBottom w:val="0"/>
      <w:divBdr>
        <w:top w:val="none" w:sz="0" w:space="0" w:color="auto"/>
        <w:left w:val="none" w:sz="0" w:space="0" w:color="auto"/>
        <w:bottom w:val="none" w:sz="0" w:space="0" w:color="auto"/>
        <w:right w:val="none" w:sz="0" w:space="0" w:color="auto"/>
      </w:divBdr>
    </w:div>
    <w:div w:id="961619936">
      <w:bodyDiv w:val="1"/>
      <w:marLeft w:val="0"/>
      <w:marRight w:val="0"/>
      <w:marTop w:val="0"/>
      <w:marBottom w:val="0"/>
      <w:divBdr>
        <w:top w:val="none" w:sz="0" w:space="0" w:color="auto"/>
        <w:left w:val="none" w:sz="0" w:space="0" w:color="auto"/>
        <w:bottom w:val="none" w:sz="0" w:space="0" w:color="auto"/>
        <w:right w:val="none" w:sz="0" w:space="0" w:color="auto"/>
      </w:divBdr>
    </w:div>
    <w:div w:id="962200625">
      <w:bodyDiv w:val="1"/>
      <w:marLeft w:val="0"/>
      <w:marRight w:val="0"/>
      <w:marTop w:val="0"/>
      <w:marBottom w:val="0"/>
      <w:divBdr>
        <w:top w:val="none" w:sz="0" w:space="0" w:color="auto"/>
        <w:left w:val="none" w:sz="0" w:space="0" w:color="auto"/>
        <w:bottom w:val="none" w:sz="0" w:space="0" w:color="auto"/>
        <w:right w:val="none" w:sz="0" w:space="0" w:color="auto"/>
      </w:divBdr>
    </w:div>
    <w:div w:id="962808006">
      <w:bodyDiv w:val="1"/>
      <w:marLeft w:val="0"/>
      <w:marRight w:val="0"/>
      <w:marTop w:val="0"/>
      <w:marBottom w:val="0"/>
      <w:divBdr>
        <w:top w:val="none" w:sz="0" w:space="0" w:color="auto"/>
        <w:left w:val="none" w:sz="0" w:space="0" w:color="auto"/>
        <w:bottom w:val="none" w:sz="0" w:space="0" w:color="auto"/>
        <w:right w:val="none" w:sz="0" w:space="0" w:color="auto"/>
      </w:divBdr>
    </w:div>
    <w:div w:id="963199822">
      <w:bodyDiv w:val="1"/>
      <w:marLeft w:val="0"/>
      <w:marRight w:val="0"/>
      <w:marTop w:val="0"/>
      <w:marBottom w:val="0"/>
      <w:divBdr>
        <w:top w:val="none" w:sz="0" w:space="0" w:color="auto"/>
        <w:left w:val="none" w:sz="0" w:space="0" w:color="auto"/>
        <w:bottom w:val="none" w:sz="0" w:space="0" w:color="auto"/>
        <w:right w:val="none" w:sz="0" w:space="0" w:color="auto"/>
      </w:divBdr>
    </w:div>
    <w:div w:id="963774314">
      <w:bodyDiv w:val="1"/>
      <w:marLeft w:val="0"/>
      <w:marRight w:val="0"/>
      <w:marTop w:val="0"/>
      <w:marBottom w:val="0"/>
      <w:divBdr>
        <w:top w:val="none" w:sz="0" w:space="0" w:color="auto"/>
        <w:left w:val="none" w:sz="0" w:space="0" w:color="auto"/>
        <w:bottom w:val="none" w:sz="0" w:space="0" w:color="auto"/>
        <w:right w:val="none" w:sz="0" w:space="0" w:color="auto"/>
      </w:divBdr>
    </w:div>
    <w:div w:id="963778747">
      <w:bodyDiv w:val="1"/>
      <w:marLeft w:val="0"/>
      <w:marRight w:val="0"/>
      <w:marTop w:val="0"/>
      <w:marBottom w:val="0"/>
      <w:divBdr>
        <w:top w:val="none" w:sz="0" w:space="0" w:color="auto"/>
        <w:left w:val="none" w:sz="0" w:space="0" w:color="auto"/>
        <w:bottom w:val="none" w:sz="0" w:space="0" w:color="auto"/>
        <w:right w:val="none" w:sz="0" w:space="0" w:color="auto"/>
      </w:divBdr>
    </w:div>
    <w:div w:id="964114824">
      <w:bodyDiv w:val="1"/>
      <w:marLeft w:val="0"/>
      <w:marRight w:val="0"/>
      <w:marTop w:val="0"/>
      <w:marBottom w:val="0"/>
      <w:divBdr>
        <w:top w:val="none" w:sz="0" w:space="0" w:color="auto"/>
        <w:left w:val="none" w:sz="0" w:space="0" w:color="auto"/>
        <w:bottom w:val="none" w:sz="0" w:space="0" w:color="auto"/>
        <w:right w:val="none" w:sz="0" w:space="0" w:color="auto"/>
      </w:divBdr>
    </w:div>
    <w:div w:id="964191487">
      <w:bodyDiv w:val="1"/>
      <w:marLeft w:val="0"/>
      <w:marRight w:val="0"/>
      <w:marTop w:val="0"/>
      <w:marBottom w:val="0"/>
      <w:divBdr>
        <w:top w:val="none" w:sz="0" w:space="0" w:color="auto"/>
        <w:left w:val="none" w:sz="0" w:space="0" w:color="auto"/>
        <w:bottom w:val="none" w:sz="0" w:space="0" w:color="auto"/>
        <w:right w:val="none" w:sz="0" w:space="0" w:color="auto"/>
      </w:divBdr>
    </w:div>
    <w:div w:id="965114323">
      <w:bodyDiv w:val="1"/>
      <w:marLeft w:val="0"/>
      <w:marRight w:val="0"/>
      <w:marTop w:val="0"/>
      <w:marBottom w:val="0"/>
      <w:divBdr>
        <w:top w:val="none" w:sz="0" w:space="0" w:color="auto"/>
        <w:left w:val="none" w:sz="0" w:space="0" w:color="auto"/>
        <w:bottom w:val="none" w:sz="0" w:space="0" w:color="auto"/>
        <w:right w:val="none" w:sz="0" w:space="0" w:color="auto"/>
      </w:divBdr>
    </w:div>
    <w:div w:id="965312043">
      <w:bodyDiv w:val="1"/>
      <w:marLeft w:val="0"/>
      <w:marRight w:val="0"/>
      <w:marTop w:val="0"/>
      <w:marBottom w:val="0"/>
      <w:divBdr>
        <w:top w:val="none" w:sz="0" w:space="0" w:color="auto"/>
        <w:left w:val="none" w:sz="0" w:space="0" w:color="auto"/>
        <w:bottom w:val="none" w:sz="0" w:space="0" w:color="auto"/>
        <w:right w:val="none" w:sz="0" w:space="0" w:color="auto"/>
      </w:divBdr>
    </w:div>
    <w:div w:id="965353838">
      <w:bodyDiv w:val="1"/>
      <w:marLeft w:val="0"/>
      <w:marRight w:val="0"/>
      <w:marTop w:val="0"/>
      <w:marBottom w:val="0"/>
      <w:divBdr>
        <w:top w:val="none" w:sz="0" w:space="0" w:color="auto"/>
        <w:left w:val="none" w:sz="0" w:space="0" w:color="auto"/>
        <w:bottom w:val="none" w:sz="0" w:space="0" w:color="auto"/>
        <w:right w:val="none" w:sz="0" w:space="0" w:color="auto"/>
      </w:divBdr>
    </w:div>
    <w:div w:id="966357031">
      <w:bodyDiv w:val="1"/>
      <w:marLeft w:val="0"/>
      <w:marRight w:val="0"/>
      <w:marTop w:val="0"/>
      <w:marBottom w:val="0"/>
      <w:divBdr>
        <w:top w:val="none" w:sz="0" w:space="0" w:color="auto"/>
        <w:left w:val="none" w:sz="0" w:space="0" w:color="auto"/>
        <w:bottom w:val="none" w:sz="0" w:space="0" w:color="auto"/>
        <w:right w:val="none" w:sz="0" w:space="0" w:color="auto"/>
      </w:divBdr>
    </w:div>
    <w:div w:id="966660476">
      <w:bodyDiv w:val="1"/>
      <w:marLeft w:val="0"/>
      <w:marRight w:val="0"/>
      <w:marTop w:val="0"/>
      <w:marBottom w:val="0"/>
      <w:divBdr>
        <w:top w:val="none" w:sz="0" w:space="0" w:color="auto"/>
        <w:left w:val="none" w:sz="0" w:space="0" w:color="auto"/>
        <w:bottom w:val="none" w:sz="0" w:space="0" w:color="auto"/>
        <w:right w:val="none" w:sz="0" w:space="0" w:color="auto"/>
      </w:divBdr>
    </w:div>
    <w:div w:id="967198803">
      <w:bodyDiv w:val="1"/>
      <w:marLeft w:val="0"/>
      <w:marRight w:val="0"/>
      <w:marTop w:val="0"/>
      <w:marBottom w:val="0"/>
      <w:divBdr>
        <w:top w:val="none" w:sz="0" w:space="0" w:color="auto"/>
        <w:left w:val="none" w:sz="0" w:space="0" w:color="auto"/>
        <w:bottom w:val="none" w:sz="0" w:space="0" w:color="auto"/>
        <w:right w:val="none" w:sz="0" w:space="0" w:color="auto"/>
      </w:divBdr>
    </w:div>
    <w:div w:id="967979383">
      <w:bodyDiv w:val="1"/>
      <w:marLeft w:val="0"/>
      <w:marRight w:val="0"/>
      <w:marTop w:val="0"/>
      <w:marBottom w:val="0"/>
      <w:divBdr>
        <w:top w:val="none" w:sz="0" w:space="0" w:color="auto"/>
        <w:left w:val="none" w:sz="0" w:space="0" w:color="auto"/>
        <w:bottom w:val="none" w:sz="0" w:space="0" w:color="auto"/>
        <w:right w:val="none" w:sz="0" w:space="0" w:color="auto"/>
      </w:divBdr>
    </w:div>
    <w:div w:id="968632152">
      <w:bodyDiv w:val="1"/>
      <w:marLeft w:val="0"/>
      <w:marRight w:val="0"/>
      <w:marTop w:val="0"/>
      <w:marBottom w:val="0"/>
      <w:divBdr>
        <w:top w:val="none" w:sz="0" w:space="0" w:color="auto"/>
        <w:left w:val="none" w:sz="0" w:space="0" w:color="auto"/>
        <w:bottom w:val="none" w:sz="0" w:space="0" w:color="auto"/>
        <w:right w:val="none" w:sz="0" w:space="0" w:color="auto"/>
      </w:divBdr>
    </w:div>
    <w:div w:id="968897346">
      <w:bodyDiv w:val="1"/>
      <w:marLeft w:val="0"/>
      <w:marRight w:val="0"/>
      <w:marTop w:val="0"/>
      <w:marBottom w:val="0"/>
      <w:divBdr>
        <w:top w:val="none" w:sz="0" w:space="0" w:color="auto"/>
        <w:left w:val="none" w:sz="0" w:space="0" w:color="auto"/>
        <w:bottom w:val="none" w:sz="0" w:space="0" w:color="auto"/>
        <w:right w:val="none" w:sz="0" w:space="0" w:color="auto"/>
      </w:divBdr>
    </w:div>
    <w:div w:id="971592206">
      <w:bodyDiv w:val="1"/>
      <w:marLeft w:val="0"/>
      <w:marRight w:val="0"/>
      <w:marTop w:val="0"/>
      <w:marBottom w:val="0"/>
      <w:divBdr>
        <w:top w:val="none" w:sz="0" w:space="0" w:color="auto"/>
        <w:left w:val="none" w:sz="0" w:space="0" w:color="auto"/>
        <w:bottom w:val="none" w:sz="0" w:space="0" w:color="auto"/>
        <w:right w:val="none" w:sz="0" w:space="0" w:color="auto"/>
      </w:divBdr>
    </w:div>
    <w:div w:id="971593345">
      <w:bodyDiv w:val="1"/>
      <w:marLeft w:val="0"/>
      <w:marRight w:val="0"/>
      <w:marTop w:val="0"/>
      <w:marBottom w:val="0"/>
      <w:divBdr>
        <w:top w:val="none" w:sz="0" w:space="0" w:color="auto"/>
        <w:left w:val="none" w:sz="0" w:space="0" w:color="auto"/>
        <w:bottom w:val="none" w:sz="0" w:space="0" w:color="auto"/>
        <w:right w:val="none" w:sz="0" w:space="0" w:color="auto"/>
      </w:divBdr>
    </w:div>
    <w:div w:id="972439615">
      <w:bodyDiv w:val="1"/>
      <w:marLeft w:val="0"/>
      <w:marRight w:val="0"/>
      <w:marTop w:val="0"/>
      <w:marBottom w:val="0"/>
      <w:divBdr>
        <w:top w:val="none" w:sz="0" w:space="0" w:color="auto"/>
        <w:left w:val="none" w:sz="0" w:space="0" w:color="auto"/>
        <w:bottom w:val="none" w:sz="0" w:space="0" w:color="auto"/>
        <w:right w:val="none" w:sz="0" w:space="0" w:color="auto"/>
      </w:divBdr>
    </w:div>
    <w:div w:id="973290529">
      <w:bodyDiv w:val="1"/>
      <w:marLeft w:val="0"/>
      <w:marRight w:val="0"/>
      <w:marTop w:val="0"/>
      <w:marBottom w:val="0"/>
      <w:divBdr>
        <w:top w:val="none" w:sz="0" w:space="0" w:color="auto"/>
        <w:left w:val="none" w:sz="0" w:space="0" w:color="auto"/>
        <w:bottom w:val="none" w:sz="0" w:space="0" w:color="auto"/>
        <w:right w:val="none" w:sz="0" w:space="0" w:color="auto"/>
      </w:divBdr>
    </w:div>
    <w:div w:id="974330911">
      <w:bodyDiv w:val="1"/>
      <w:marLeft w:val="0"/>
      <w:marRight w:val="0"/>
      <w:marTop w:val="0"/>
      <w:marBottom w:val="0"/>
      <w:divBdr>
        <w:top w:val="none" w:sz="0" w:space="0" w:color="auto"/>
        <w:left w:val="none" w:sz="0" w:space="0" w:color="auto"/>
        <w:bottom w:val="none" w:sz="0" w:space="0" w:color="auto"/>
        <w:right w:val="none" w:sz="0" w:space="0" w:color="auto"/>
      </w:divBdr>
    </w:div>
    <w:div w:id="975064224">
      <w:bodyDiv w:val="1"/>
      <w:marLeft w:val="0"/>
      <w:marRight w:val="0"/>
      <w:marTop w:val="0"/>
      <w:marBottom w:val="0"/>
      <w:divBdr>
        <w:top w:val="none" w:sz="0" w:space="0" w:color="auto"/>
        <w:left w:val="none" w:sz="0" w:space="0" w:color="auto"/>
        <w:bottom w:val="none" w:sz="0" w:space="0" w:color="auto"/>
        <w:right w:val="none" w:sz="0" w:space="0" w:color="auto"/>
      </w:divBdr>
    </w:div>
    <w:div w:id="975456245">
      <w:bodyDiv w:val="1"/>
      <w:marLeft w:val="0"/>
      <w:marRight w:val="0"/>
      <w:marTop w:val="0"/>
      <w:marBottom w:val="0"/>
      <w:divBdr>
        <w:top w:val="none" w:sz="0" w:space="0" w:color="auto"/>
        <w:left w:val="none" w:sz="0" w:space="0" w:color="auto"/>
        <w:bottom w:val="none" w:sz="0" w:space="0" w:color="auto"/>
        <w:right w:val="none" w:sz="0" w:space="0" w:color="auto"/>
      </w:divBdr>
    </w:div>
    <w:div w:id="976641193">
      <w:bodyDiv w:val="1"/>
      <w:marLeft w:val="0"/>
      <w:marRight w:val="0"/>
      <w:marTop w:val="0"/>
      <w:marBottom w:val="0"/>
      <w:divBdr>
        <w:top w:val="none" w:sz="0" w:space="0" w:color="auto"/>
        <w:left w:val="none" w:sz="0" w:space="0" w:color="auto"/>
        <w:bottom w:val="none" w:sz="0" w:space="0" w:color="auto"/>
        <w:right w:val="none" w:sz="0" w:space="0" w:color="auto"/>
      </w:divBdr>
    </w:div>
    <w:div w:id="977953828">
      <w:bodyDiv w:val="1"/>
      <w:marLeft w:val="0"/>
      <w:marRight w:val="0"/>
      <w:marTop w:val="0"/>
      <w:marBottom w:val="0"/>
      <w:divBdr>
        <w:top w:val="none" w:sz="0" w:space="0" w:color="auto"/>
        <w:left w:val="none" w:sz="0" w:space="0" w:color="auto"/>
        <w:bottom w:val="none" w:sz="0" w:space="0" w:color="auto"/>
        <w:right w:val="none" w:sz="0" w:space="0" w:color="auto"/>
      </w:divBdr>
    </w:div>
    <w:div w:id="978221610">
      <w:bodyDiv w:val="1"/>
      <w:marLeft w:val="0"/>
      <w:marRight w:val="0"/>
      <w:marTop w:val="0"/>
      <w:marBottom w:val="0"/>
      <w:divBdr>
        <w:top w:val="none" w:sz="0" w:space="0" w:color="auto"/>
        <w:left w:val="none" w:sz="0" w:space="0" w:color="auto"/>
        <w:bottom w:val="none" w:sz="0" w:space="0" w:color="auto"/>
        <w:right w:val="none" w:sz="0" w:space="0" w:color="auto"/>
      </w:divBdr>
    </w:div>
    <w:div w:id="978655587">
      <w:bodyDiv w:val="1"/>
      <w:marLeft w:val="0"/>
      <w:marRight w:val="0"/>
      <w:marTop w:val="0"/>
      <w:marBottom w:val="0"/>
      <w:divBdr>
        <w:top w:val="none" w:sz="0" w:space="0" w:color="auto"/>
        <w:left w:val="none" w:sz="0" w:space="0" w:color="auto"/>
        <w:bottom w:val="none" w:sz="0" w:space="0" w:color="auto"/>
        <w:right w:val="none" w:sz="0" w:space="0" w:color="auto"/>
      </w:divBdr>
    </w:div>
    <w:div w:id="978917201">
      <w:bodyDiv w:val="1"/>
      <w:marLeft w:val="0"/>
      <w:marRight w:val="0"/>
      <w:marTop w:val="0"/>
      <w:marBottom w:val="0"/>
      <w:divBdr>
        <w:top w:val="none" w:sz="0" w:space="0" w:color="auto"/>
        <w:left w:val="none" w:sz="0" w:space="0" w:color="auto"/>
        <w:bottom w:val="none" w:sz="0" w:space="0" w:color="auto"/>
        <w:right w:val="none" w:sz="0" w:space="0" w:color="auto"/>
      </w:divBdr>
    </w:div>
    <w:div w:id="978917825">
      <w:bodyDiv w:val="1"/>
      <w:marLeft w:val="0"/>
      <w:marRight w:val="0"/>
      <w:marTop w:val="0"/>
      <w:marBottom w:val="0"/>
      <w:divBdr>
        <w:top w:val="none" w:sz="0" w:space="0" w:color="auto"/>
        <w:left w:val="none" w:sz="0" w:space="0" w:color="auto"/>
        <w:bottom w:val="none" w:sz="0" w:space="0" w:color="auto"/>
        <w:right w:val="none" w:sz="0" w:space="0" w:color="auto"/>
      </w:divBdr>
    </w:div>
    <w:div w:id="979044077">
      <w:bodyDiv w:val="1"/>
      <w:marLeft w:val="0"/>
      <w:marRight w:val="0"/>
      <w:marTop w:val="0"/>
      <w:marBottom w:val="0"/>
      <w:divBdr>
        <w:top w:val="none" w:sz="0" w:space="0" w:color="auto"/>
        <w:left w:val="none" w:sz="0" w:space="0" w:color="auto"/>
        <w:bottom w:val="none" w:sz="0" w:space="0" w:color="auto"/>
        <w:right w:val="none" w:sz="0" w:space="0" w:color="auto"/>
      </w:divBdr>
    </w:div>
    <w:div w:id="979072009">
      <w:bodyDiv w:val="1"/>
      <w:marLeft w:val="0"/>
      <w:marRight w:val="0"/>
      <w:marTop w:val="0"/>
      <w:marBottom w:val="0"/>
      <w:divBdr>
        <w:top w:val="none" w:sz="0" w:space="0" w:color="auto"/>
        <w:left w:val="none" w:sz="0" w:space="0" w:color="auto"/>
        <w:bottom w:val="none" w:sz="0" w:space="0" w:color="auto"/>
        <w:right w:val="none" w:sz="0" w:space="0" w:color="auto"/>
      </w:divBdr>
    </w:div>
    <w:div w:id="982005638">
      <w:bodyDiv w:val="1"/>
      <w:marLeft w:val="0"/>
      <w:marRight w:val="0"/>
      <w:marTop w:val="0"/>
      <w:marBottom w:val="0"/>
      <w:divBdr>
        <w:top w:val="none" w:sz="0" w:space="0" w:color="auto"/>
        <w:left w:val="none" w:sz="0" w:space="0" w:color="auto"/>
        <w:bottom w:val="none" w:sz="0" w:space="0" w:color="auto"/>
        <w:right w:val="none" w:sz="0" w:space="0" w:color="auto"/>
      </w:divBdr>
    </w:div>
    <w:div w:id="982274918">
      <w:bodyDiv w:val="1"/>
      <w:marLeft w:val="0"/>
      <w:marRight w:val="0"/>
      <w:marTop w:val="0"/>
      <w:marBottom w:val="0"/>
      <w:divBdr>
        <w:top w:val="none" w:sz="0" w:space="0" w:color="auto"/>
        <w:left w:val="none" w:sz="0" w:space="0" w:color="auto"/>
        <w:bottom w:val="none" w:sz="0" w:space="0" w:color="auto"/>
        <w:right w:val="none" w:sz="0" w:space="0" w:color="auto"/>
      </w:divBdr>
    </w:div>
    <w:div w:id="983462751">
      <w:bodyDiv w:val="1"/>
      <w:marLeft w:val="0"/>
      <w:marRight w:val="0"/>
      <w:marTop w:val="0"/>
      <w:marBottom w:val="0"/>
      <w:divBdr>
        <w:top w:val="none" w:sz="0" w:space="0" w:color="auto"/>
        <w:left w:val="none" w:sz="0" w:space="0" w:color="auto"/>
        <w:bottom w:val="none" w:sz="0" w:space="0" w:color="auto"/>
        <w:right w:val="none" w:sz="0" w:space="0" w:color="auto"/>
      </w:divBdr>
    </w:div>
    <w:div w:id="984355610">
      <w:bodyDiv w:val="1"/>
      <w:marLeft w:val="0"/>
      <w:marRight w:val="0"/>
      <w:marTop w:val="0"/>
      <w:marBottom w:val="0"/>
      <w:divBdr>
        <w:top w:val="none" w:sz="0" w:space="0" w:color="auto"/>
        <w:left w:val="none" w:sz="0" w:space="0" w:color="auto"/>
        <w:bottom w:val="none" w:sz="0" w:space="0" w:color="auto"/>
        <w:right w:val="none" w:sz="0" w:space="0" w:color="auto"/>
      </w:divBdr>
    </w:div>
    <w:div w:id="984774223">
      <w:bodyDiv w:val="1"/>
      <w:marLeft w:val="0"/>
      <w:marRight w:val="0"/>
      <w:marTop w:val="0"/>
      <w:marBottom w:val="0"/>
      <w:divBdr>
        <w:top w:val="none" w:sz="0" w:space="0" w:color="auto"/>
        <w:left w:val="none" w:sz="0" w:space="0" w:color="auto"/>
        <w:bottom w:val="none" w:sz="0" w:space="0" w:color="auto"/>
        <w:right w:val="none" w:sz="0" w:space="0" w:color="auto"/>
      </w:divBdr>
    </w:div>
    <w:div w:id="984814070">
      <w:bodyDiv w:val="1"/>
      <w:marLeft w:val="0"/>
      <w:marRight w:val="0"/>
      <w:marTop w:val="0"/>
      <w:marBottom w:val="0"/>
      <w:divBdr>
        <w:top w:val="none" w:sz="0" w:space="0" w:color="auto"/>
        <w:left w:val="none" w:sz="0" w:space="0" w:color="auto"/>
        <w:bottom w:val="none" w:sz="0" w:space="0" w:color="auto"/>
        <w:right w:val="none" w:sz="0" w:space="0" w:color="auto"/>
      </w:divBdr>
    </w:div>
    <w:div w:id="985822918">
      <w:bodyDiv w:val="1"/>
      <w:marLeft w:val="0"/>
      <w:marRight w:val="0"/>
      <w:marTop w:val="0"/>
      <w:marBottom w:val="0"/>
      <w:divBdr>
        <w:top w:val="none" w:sz="0" w:space="0" w:color="auto"/>
        <w:left w:val="none" w:sz="0" w:space="0" w:color="auto"/>
        <w:bottom w:val="none" w:sz="0" w:space="0" w:color="auto"/>
        <w:right w:val="none" w:sz="0" w:space="0" w:color="auto"/>
      </w:divBdr>
    </w:div>
    <w:div w:id="986200168">
      <w:bodyDiv w:val="1"/>
      <w:marLeft w:val="0"/>
      <w:marRight w:val="0"/>
      <w:marTop w:val="0"/>
      <w:marBottom w:val="0"/>
      <w:divBdr>
        <w:top w:val="none" w:sz="0" w:space="0" w:color="auto"/>
        <w:left w:val="none" w:sz="0" w:space="0" w:color="auto"/>
        <w:bottom w:val="none" w:sz="0" w:space="0" w:color="auto"/>
        <w:right w:val="none" w:sz="0" w:space="0" w:color="auto"/>
      </w:divBdr>
    </w:div>
    <w:div w:id="986204426">
      <w:bodyDiv w:val="1"/>
      <w:marLeft w:val="0"/>
      <w:marRight w:val="0"/>
      <w:marTop w:val="0"/>
      <w:marBottom w:val="0"/>
      <w:divBdr>
        <w:top w:val="none" w:sz="0" w:space="0" w:color="auto"/>
        <w:left w:val="none" w:sz="0" w:space="0" w:color="auto"/>
        <w:bottom w:val="none" w:sz="0" w:space="0" w:color="auto"/>
        <w:right w:val="none" w:sz="0" w:space="0" w:color="auto"/>
      </w:divBdr>
    </w:div>
    <w:div w:id="986783289">
      <w:bodyDiv w:val="1"/>
      <w:marLeft w:val="0"/>
      <w:marRight w:val="0"/>
      <w:marTop w:val="0"/>
      <w:marBottom w:val="0"/>
      <w:divBdr>
        <w:top w:val="none" w:sz="0" w:space="0" w:color="auto"/>
        <w:left w:val="none" w:sz="0" w:space="0" w:color="auto"/>
        <w:bottom w:val="none" w:sz="0" w:space="0" w:color="auto"/>
        <w:right w:val="none" w:sz="0" w:space="0" w:color="auto"/>
      </w:divBdr>
    </w:div>
    <w:div w:id="986858961">
      <w:bodyDiv w:val="1"/>
      <w:marLeft w:val="0"/>
      <w:marRight w:val="0"/>
      <w:marTop w:val="0"/>
      <w:marBottom w:val="0"/>
      <w:divBdr>
        <w:top w:val="none" w:sz="0" w:space="0" w:color="auto"/>
        <w:left w:val="none" w:sz="0" w:space="0" w:color="auto"/>
        <w:bottom w:val="none" w:sz="0" w:space="0" w:color="auto"/>
        <w:right w:val="none" w:sz="0" w:space="0" w:color="auto"/>
      </w:divBdr>
    </w:div>
    <w:div w:id="987781942">
      <w:bodyDiv w:val="1"/>
      <w:marLeft w:val="0"/>
      <w:marRight w:val="0"/>
      <w:marTop w:val="0"/>
      <w:marBottom w:val="0"/>
      <w:divBdr>
        <w:top w:val="none" w:sz="0" w:space="0" w:color="auto"/>
        <w:left w:val="none" w:sz="0" w:space="0" w:color="auto"/>
        <w:bottom w:val="none" w:sz="0" w:space="0" w:color="auto"/>
        <w:right w:val="none" w:sz="0" w:space="0" w:color="auto"/>
      </w:divBdr>
    </w:div>
    <w:div w:id="988093783">
      <w:bodyDiv w:val="1"/>
      <w:marLeft w:val="0"/>
      <w:marRight w:val="0"/>
      <w:marTop w:val="0"/>
      <w:marBottom w:val="0"/>
      <w:divBdr>
        <w:top w:val="none" w:sz="0" w:space="0" w:color="auto"/>
        <w:left w:val="none" w:sz="0" w:space="0" w:color="auto"/>
        <w:bottom w:val="none" w:sz="0" w:space="0" w:color="auto"/>
        <w:right w:val="none" w:sz="0" w:space="0" w:color="auto"/>
      </w:divBdr>
    </w:div>
    <w:div w:id="988942498">
      <w:bodyDiv w:val="1"/>
      <w:marLeft w:val="0"/>
      <w:marRight w:val="0"/>
      <w:marTop w:val="0"/>
      <w:marBottom w:val="0"/>
      <w:divBdr>
        <w:top w:val="none" w:sz="0" w:space="0" w:color="auto"/>
        <w:left w:val="none" w:sz="0" w:space="0" w:color="auto"/>
        <w:bottom w:val="none" w:sz="0" w:space="0" w:color="auto"/>
        <w:right w:val="none" w:sz="0" w:space="0" w:color="auto"/>
      </w:divBdr>
    </w:div>
    <w:div w:id="989791455">
      <w:bodyDiv w:val="1"/>
      <w:marLeft w:val="0"/>
      <w:marRight w:val="0"/>
      <w:marTop w:val="0"/>
      <w:marBottom w:val="0"/>
      <w:divBdr>
        <w:top w:val="none" w:sz="0" w:space="0" w:color="auto"/>
        <w:left w:val="none" w:sz="0" w:space="0" w:color="auto"/>
        <w:bottom w:val="none" w:sz="0" w:space="0" w:color="auto"/>
        <w:right w:val="none" w:sz="0" w:space="0" w:color="auto"/>
      </w:divBdr>
    </w:div>
    <w:div w:id="990249908">
      <w:bodyDiv w:val="1"/>
      <w:marLeft w:val="0"/>
      <w:marRight w:val="0"/>
      <w:marTop w:val="0"/>
      <w:marBottom w:val="0"/>
      <w:divBdr>
        <w:top w:val="none" w:sz="0" w:space="0" w:color="auto"/>
        <w:left w:val="none" w:sz="0" w:space="0" w:color="auto"/>
        <w:bottom w:val="none" w:sz="0" w:space="0" w:color="auto"/>
        <w:right w:val="none" w:sz="0" w:space="0" w:color="auto"/>
      </w:divBdr>
    </w:div>
    <w:div w:id="991720028">
      <w:bodyDiv w:val="1"/>
      <w:marLeft w:val="0"/>
      <w:marRight w:val="0"/>
      <w:marTop w:val="0"/>
      <w:marBottom w:val="0"/>
      <w:divBdr>
        <w:top w:val="none" w:sz="0" w:space="0" w:color="auto"/>
        <w:left w:val="none" w:sz="0" w:space="0" w:color="auto"/>
        <w:bottom w:val="none" w:sz="0" w:space="0" w:color="auto"/>
        <w:right w:val="none" w:sz="0" w:space="0" w:color="auto"/>
      </w:divBdr>
    </w:div>
    <w:div w:id="992759981">
      <w:bodyDiv w:val="1"/>
      <w:marLeft w:val="0"/>
      <w:marRight w:val="0"/>
      <w:marTop w:val="0"/>
      <w:marBottom w:val="0"/>
      <w:divBdr>
        <w:top w:val="none" w:sz="0" w:space="0" w:color="auto"/>
        <w:left w:val="none" w:sz="0" w:space="0" w:color="auto"/>
        <w:bottom w:val="none" w:sz="0" w:space="0" w:color="auto"/>
        <w:right w:val="none" w:sz="0" w:space="0" w:color="auto"/>
      </w:divBdr>
    </w:div>
    <w:div w:id="993144465">
      <w:bodyDiv w:val="1"/>
      <w:marLeft w:val="0"/>
      <w:marRight w:val="0"/>
      <w:marTop w:val="0"/>
      <w:marBottom w:val="0"/>
      <w:divBdr>
        <w:top w:val="none" w:sz="0" w:space="0" w:color="auto"/>
        <w:left w:val="none" w:sz="0" w:space="0" w:color="auto"/>
        <w:bottom w:val="none" w:sz="0" w:space="0" w:color="auto"/>
        <w:right w:val="none" w:sz="0" w:space="0" w:color="auto"/>
      </w:divBdr>
    </w:div>
    <w:div w:id="993290033">
      <w:bodyDiv w:val="1"/>
      <w:marLeft w:val="0"/>
      <w:marRight w:val="0"/>
      <w:marTop w:val="0"/>
      <w:marBottom w:val="0"/>
      <w:divBdr>
        <w:top w:val="none" w:sz="0" w:space="0" w:color="auto"/>
        <w:left w:val="none" w:sz="0" w:space="0" w:color="auto"/>
        <w:bottom w:val="none" w:sz="0" w:space="0" w:color="auto"/>
        <w:right w:val="none" w:sz="0" w:space="0" w:color="auto"/>
      </w:divBdr>
    </w:div>
    <w:div w:id="993724385">
      <w:bodyDiv w:val="1"/>
      <w:marLeft w:val="0"/>
      <w:marRight w:val="0"/>
      <w:marTop w:val="0"/>
      <w:marBottom w:val="0"/>
      <w:divBdr>
        <w:top w:val="none" w:sz="0" w:space="0" w:color="auto"/>
        <w:left w:val="none" w:sz="0" w:space="0" w:color="auto"/>
        <w:bottom w:val="none" w:sz="0" w:space="0" w:color="auto"/>
        <w:right w:val="none" w:sz="0" w:space="0" w:color="auto"/>
      </w:divBdr>
    </w:div>
    <w:div w:id="993800254">
      <w:bodyDiv w:val="1"/>
      <w:marLeft w:val="0"/>
      <w:marRight w:val="0"/>
      <w:marTop w:val="0"/>
      <w:marBottom w:val="0"/>
      <w:divBdr>
        <w:top w:val="none" w:sz="0" w:space="0" w:color="auto"/>
        <w:left w:val="none" w:sz="0" w:space="0" w:color="auto"/>
        <w:bottom w:val="none" w:sz="0" w:space="0" w:color="auto"/>
        <w:right w:val="none" w:sz="0" w:space="0" w:color="auto"/>
      </w:divBdr>
    </w:div>
    <w:div w:id="994259362">
      <w:bodyDiv w:val="1"/>
      <w:marLeft w:val="0"/>
      <w:marRight w:val="0"/>
      <w:marTop w:val="0"/>
      <w:marBottom w:val="0"/>
      <w:divBdr>
        <w:top w:val="none" w:sz="0" w:space="0" w:color="auto"/>
        <w:left w:val="none" w:sz="0" w:space="0" w:color="auto"/>
        <w:bottom w:val="none" w:sz="0" w:space="0" w:color="auto"/>
        <w:right w:val="none" w:sz="0" w:space="0" w:color="auto"/>
      </w:divBdr>
    </w:div>
    <w:div w:id="995492886">
      <w:bodyDiv w:val="1"/>
      <w:marLeft w:val="0"/>
      <w:marRight w:val="0"/>
      <w:marTop w:val="0"/>
      <w:marBottom w:val="0"/>
      <w:divBdr>
        <w:top w:val="none" w:sz="0" w:space="0" w:color="auto"/>
        <w:left w:val="none" w:sz="0" w:space="0" w:color="auto"/>
        <w:bottom w:val="none" w:sz="0" w:space="0" w:color="auto"/>
        <w:right w:val="none" w:sz="0" w:space="0" w:color="auto"/>
      </w:divBdr>
    </w:div>
    <w:div w:id="996493229">
      <w:bodyDiv w:val="1"/>
      <w:marLeft w:val="0"/>
      <w:marRight w:val="0"/>
      <w:marTop w:val="0"/>
      <w:marBottom w:val="0"/>
      <w:divBdr>
        <w:top w:val="none" w:sz="0" w:space="0" w:color="auto"/>
        <w:left w:val="none" w:sz="0" w:space="0" w:color="auto"/>
        <w:bottom w:val="none" w:sz="0" w:space="0" w:color="auto"/>
        <w:right w:val="none" w:sz="0" w:space="0" w:color="auto"/>
      </w:divBdr>
    </w:div>
    <w:div w:id="997265287">
      <w:bodyDiv w:val="1"/>
      <w:marLeft w:val="0"/>
      <w:marRight w:val="0"/>
      <w:marTop w:val="0"/>
      <w:marBottom w:val="0"/>
      <w:divBdr>
        <w:top w:val="none" w:sz="0" w:space="0" w:color="auto"/>
        <w:left w:val="none" w:sz="0" w:space="0" w:color="auto"/>
        <w:bottom w:val="none" w:sz="0" w:space="0" w:color="auto"/>
        <w:right w:val="none" w:sz="0" w:space="0" w:color="auto"/>
      </w:divBdr>
    </w:div>
    <w:div w:id="997462939">
      <w:bodyDiv w:val="1"/>
      <w:marLeft w:val="0"/>
      <w:marRight w:val="0"/>
      <w:marTop w:val="0"/>
      <w:marBottom w:val="0"/>
      <w:divBdr>
        <w:top w:val="none" w:sz="0" w:space="0" w:color="auto"/>
        <w:left w:val="none" w:sz="0" w:space="0" w:color="auto"/>
        <w:bottom w:val="none" w:sz="0" w:space="0" w:color="auto"/>
        <w:right w:val="none" w:sz="0" w:space="0" w:color="auto"/>
      </w:divBdr>
    </w:div>
    <w:div w:id="998272411">
      <w:bodyDiv w:val="1"/>
      <w:marLeft w:val="0"/>
      <w:marRight w:val="0"/>
      <w:marTop w:val="0"/>
      <w:marBottom w:val="0"/>
      <w:divBdr>
        <w:top w:val="none" w:sz="0" w:space="0" w:color="auto"/>
        <w:left w:val="none" w:sz="0" w:space="0" w:color="auto"/>
        <w:bottom w:val="none" w:sz="0" w:space="0" w:color="auto"/>
        <w:right w:val="none" w:sz="0" w:space="0" w:color="auto"/>
      </w:divBdr>
    </w:div>
    <w:div w:id="998923280">
      <w:bodyDiv w:val="1"/>
      <w:marLeft w:val="0"/>
      <w:marRight w:val="0"/>
      <w:marTop w:val="0"/>
      <w:marBottom w:val="0"/>
      <w:divBdr>
        <w:top w:val="none" w:sz="0" w:space="0" w:color="auto"/>
        <w:left w:val="none" w:sz="0" w:space="0" w:color="auto"/>
        <w:bottom w:val="none" w:sz="0" w:space="0" w:color="auto"/>
        <w:right w:val="none" w:sz="0" w:space="0" w:color="auto"/>
      </w:divBdr>
    </w:div>
    <w:div w:id="999237824">
      <w:bodyDiv w:val="1"/>
      <w:marLeft w:val="0"/>
      <w:marRight w:val="0"/>
      <w:marTop w:val="0"/>
      <w:marBottom w:val="0"/>
      <w:divBdr>
        <w:top w:val="none" w:sz="0" w:space="0" w:color="auto"/>
        <w:left w:val="none" w:sz="0" w:space="0" w:color="auto"/>
        <w:bottom w:val="none" w:sz="0" w:space="0" w:color="auto"/>
        <w:right w:val="none" w:sz="0" w:space="0" w:color="auto"/>
      </w:divBdr>
    </w:div>
    <w:div w:id="999574470">
      <w:bodyDiv w:val="1"/>
      <w:marLeft w:val="0"/>
      <w:marRight w:val="0"/>
      <w:marTop w:val="0"/>
      <w:marBottom w:val="0"/>
      <w:divBdr>
        <w:top w:val="none" w:sz="0" w:space="0" w:color="auto"/>
        <w:left w:val="none" w:sz="0" w:space="0" w:color="auto"/>
        <w:bottom w:val="none" w:sz="0" w:space="0" w:color="auto"/>
        <w:right w:val="none" w:sz="0" w:space="0" w:color="auto"/>
      </w:divBdr>
    </w:div>
    <w:div w:id="999887747">
      <w:bodyDiv w:val="1"/>
      <w:marLeft w:val="0"/>
      <w:marRight w:val="0"/>
      <w:marTop w:val="0"/>
      <w:marBottom w:val="0"/>
      <w:divBdr>
        <w:top w:val="none" w:sz="0" w:space="0" w:color="auto"/>
        <w:left w:val="none" w:sz="0" w:space="0" w:color="auto"/>
        <w:bottom w:val="none" w:sz="0" w:space="0" w:color="auto"/>
        <w:right w:val="none" w:sz="0" w:space="0" w:color="auto"/>
      </w:divBdr>
    </w:div>
    <w:div w:id="1000306780">
      <w:bodyDiv w:val="1"/>
      <w:marLeft w:val="0"/>
      <w:marRight w:val="0"/>
      <w:marTop w:val="0"/>
      <w:marBottom w:val="0"/>
      <w:divBdr>
        <w:top w:val="none" w:sz="0" w:space="0" w:color="auto"/>
        <w:left w:val="none" w:sz="0" w:space="0" w:color="auto"/>
        <w:bottom w:val="none" w:sz="0" w:space="0" w:color="auto"/>
        <w:right w:val="none" w:sz="0" w:space="0" w:color="auto"/>
      </w:divBdr>
    </w:div>
    <w:div w:id="1000425826">
      <w:bodyDiv w:val="1"/>
      <w:marLeft w:val="0"/>
      <w:marRight w:val="0"/>
      <w:marTop w:val="0"/>
      <w:marBottom w:val="0"/>
      <w:divBdr>
        <w:top w:val="none" w:sz="0" w:space="0" w:color="auto"/>
        <w:left w:val="none" w:sz="0" w:space="0" w:color="auto"/>
        <w:bottom w:val="none" w:sz="0" w:space="0" w:color="auto"/>
        <w:right w:val="none" w:sz="0" w:space="0" w:color="auto"/>
      </w:divBdr>
    </w:div>
    <w:div w:id="1000426828">
      <w:bodyDiv w:val="1"/>
      <w:marLeft w:val="0"/>
      <w:marRight w:val="0"/>
      <w:marTop w:val="0"/>
      <w:marBottom w:val="0"/>
      <w:divBdr>
        <w:top w:val="none" w:sz="0" w:space="0" w:color="auto"/>
        <w:left w:val="none" w:sz="0" w:space="0" w:color="auto"/>
        <w:bottom w:val="none" w:sz="0" w:space="0" w:color="auto"/>
        <w:right w:val="none" w:sz="0" w:space="0" w:color="auto"/>
      </w:divBdr>
    </w:div>
    <w:div w:id="1000886802">
      <w:bodyDiv w:val="1"/>
      <w:marLeft w:val="0"/>
      <w:marRight w:val="0"/>
      <w:marTop w:val="0"/>
      <w:marBottom w:val="0"/>
      <w:divBdr>
        <w:top w:val="none" w:sz="0" w:space="0" w:color="auto"/>
        <w:left w:val="none" w:sz="0" w:space="0" w:color="auto"/>
        <w:bottom w:val="none" w:sz="0" w:space="0" w:color="auto"/>
        <w:right w:val="none" w:sz="0" w:space="0" w:color="auto"/>
      </w:divBdr>
    </w:div>
    <w:div w:id="1000933079">
      <w:bodyDiv w:val="1"/>
      <w:marLeft w:val="0"/>
      <w:marRight w:val="0"/>
      <w:marTop w:val="0"/>
      <w:marBottom w:val="0"/>
      <w:divBdr>
        <w:top w:val="none" w:sz="0" w:space="0" w:color="auto"/>
        <w:left w:val="none" w:sz="0" w:space="0" w:color="auto"/>
        <w:bottom w:val="none" w:sz="0" w:space="0" w:color="auto"/>
        <w:right w:val="none" w:sz="0" w:space="0" w:color="auto"/>
      </w:divBdr>
    </w:div>
    <w:div w:id="1001934021">
      <w:bodyDiv w:val="1"/>
      <w:marLeft w:val="0"/>
      <w:marRight w:val="0"/>
      <w:marTop w:val="0"/>
      <w:marBottom w:val="0"/>
      <w:divBdr>
        <w:top w:val="none" w:sz="0" w:space="0" w:color="auto"/>
        <w:left w:val="none" w:sz="0" w:space="0" w:color="auto"/>
        <w:bottom w:val="none" w:sz="0" w:space="0" w:color="auto"/>
        <w:right w:val="none" w:sz="0" w:space="0" w:color="auto"/>
      </w:divBdr>
    </w:div>
    <w:div w:id="1002198486">
      <w:bodyDiv w:val="1"/>
      <w:marLeft w:val="0"/>
      <w:marRight w:val="0"/>
      <w:marTop w:val="0"/>
      <w:marBottom w:val="0"/>
      <w:divBdr>
        <w:top w:val="none" w:sz="0" w:space="0" w:color="auto"/>
        <w:left w:val="none" w:sz="0" w:space="0" w:color="auto"/>
        <w:bottom w:val="none" w:sz="0" w:space="0" w:color="auto"/>
        <w:right w:val="none" w:sz="0" w:space="0" w:color="auto"/>
      </w:divBdr>
    </w:div>
    <w:div w:id="1005084927">
      <w:bodyDiv w:val="1"/>
      <w:marLeft w:val="0"/>
      <w:marRight w:val="0"/>
      <w:marTop w:val="0"/>
      <w:marBottom w:val="0"/>
      <w:divBdr>
        <w:top w:val="none" w:sz="0" w:space="0" w:color="auto"/>
        <w:left w:val="none" w:sz="0" w:space="0" w:color="auto"/>
        <w:bottom w:val="none" w:sz="0" w:space="0" w:color="auto"/>
        <w:right w:val="none" w:sz="0" w:space="0" w:color="auto"/>
      </w:divBdr>
    </w:div>
    <w:div w:id="1005595514">
      <w:bodyDiv w:val="1"/>
      <w:marLeft w:val="0"/>
      <w:marRight w:val="0"/>
      <w:marTop w:val="0"/>
      <w:marBottom w:val="0"/>
      <w:divBdr>
        <w:top w:val="none" w:sz="0" w:space="0" w:color="auto"/>
        <w:left w:val="none" w:sz="0" w:space="0" w:color="auto"/>
        <w:bottom w:val="none" w:sz="0" w:space="0" w:color="auto"/>
        <w:right w:val="none" w:sz="0" w:space="0" w:color="auto"/>
      </w:divBdr>
    </w:div>
    <w:div w:id="1006521181">
      <w:bodyDiv w:val="1"/>
      <w:marLeft w:val="0"/>
      <w:marRight w:val="0"/>
      <w:marTop w:val="0"/>
      <w:marBottom w:val="0"/>
      <w:divBdr>
        <w:top w:val="none" w:sz="0" w:space="0" w:color="auto"/>
        <w:left w:val="none" w:sz="0" w:space="0" w:color="auto"/>
        <w:bottom w:val="none" w:sz="0" w:space="0" w:color="auto"/>
        <w:right w:val="none" w:sz="0" w:space="0" w:color="auto"/>
      </w:divBdr>
    </w:div>
    <w:div w:id="1006907204">
      <w:bodyDiv w:val="1"/>
      <w:marLeft w:val="0"/>
      <w:marRight w:val="0"/>
      <w:marTop w:val="0"/>
      <w:marBottom w:val="0"/>
      <w:divBdr>
        <w:top w:val="none" w:sz="0" w:space="0" w:color="auto"/>
        <w:left w:val="none" w:sz="0" w:space="0" w:color="auto"/>
        <w:bottom w:val="none" w:sz="0" w:space="0" w:color="auto"/>
        <w:right w:val="none" w:sz="0" w:space="0" w:color="auto"/>
      </w:divBdr>
    </w:div>
    <w:div w:id="1007169626">
      <w:bodyDiv w:val="1"/>
      <w:marLeft w:val="0"/>
      <w:marRight w:val="0"/>
      <w:marTop w:val="0"/>
      <w:marBottom w:val="0"/>
      <w:divBdr>
        <w:top w:val="none" w:sz="0" w:space="0" w:color="auto"/>
        <w:left w:val="none" w:sz="0" w:space="0" w:color="auto"/>
        <w:bottom w:val="none" w:sz="0" w:space="0" w:color="auto"/>
        <w:right w:val="none" w:sz="0" w:space="0" w:color="auto"/>
      </w:divBdr>
    </w:div>
    <w:div w:id="1007488404">
      <w:bodyDiv w:val="1"/>
      <w:marLeft w:val="0"/>
      <w:marRight w:val="0"/>
      <w:marTop w:val="0"/>
      <w:marBottom w:val="0"/>
      <w:divBdr>
        <w:top w:val="none" w:sz="0" w:space="0" w:color="auto"/>
        <w:left w:val="none" w:sz="0" w:space="0" w:color="auto"/>
        <w:bottom w:val="none" w:sz="0" w:space="0" w:color="auto"/>
        <w:right w:val="none" w:sz="0" w:space="0" w:color="auto"/>
      </w:divBdr>
    </w:div>
    <w:div w:id="1007560739">
      <w:bodyDiv w:val="1"/>
      <w:marLeft w:val="0"/>
      <w:marRight w:val="0"/>
      <w:marTop w:val="0"/>
      <w:marBottom w:val="0"/>
      <w:divBdr>
        <w:top w:val="none" w:sz="0" w:space="0" w:color="auto"/>
        <w:left w:val="none" w:sz="0" w:space="0" w:color="auto"/>
        <w:bottom w:val="none" w:sz="0" w:space="0" w:color="auto"/>
        <w:right w:val="none" w:sz="0" w:space="0" w:color="auto"/>
      </w:divBdr>
    </w:div>
    <w:div w:id="1007825377">
      <w:bodyDiv w:val="1"/>
      <w:marLeft w:val="0"/>
      <w:marRight w:val="0"/>
      <w:marTop w:val="0"/>
      <w:marBottom w:val="0"/>
      <w:divBdr>
        <w:top w:val="none" w:sz="0" w:space="0" w:color="auto"/>
        <w:left w:val="none" w:sz="0" w:space="0" w:color="auto"/>
        <w:bottom w:val="none" w:sz="0" w:space="0" w:color="auto"/>
        <w:right w:val="none" w:sz="0" w:space="0" w:color="auto"/>
      </w:divBdr>
    </w:div>
    <w:div w:id="1008017761">
      <w:bodyDiv w:val="1"/>
      <w:marLeft w:val="0"/>
      <w:marRight w:val="0"/>
      <w:marTop w:val="0"/>
      <w:marBottom w:val="0"/>
      <w:divBdr>
        <w:top w:val="none" w:sz="0" w:space="0" w:color="auto"/>
        <w:left w:val="none" w:sz="0" w:space="0" w:color="auto"/>
        <w:bottom w:val="none" w:sz="0" w:space="0" w:color="auto"/>
        <w:right w:val="none" w:sz="0" w:space="0" w:color="auto"/>
      </w:divBdr>
    </w:div>
    <w:div w:id="1011907036">
      <w:bodyDiv w:val="1"/>
      <w:marLeft w:val="0"/>
      <w:marRight w:val="0"/>
      <w:marTop w:val="0"/>
      <w:marBottom w:val="0"/>
      <w:divBdr>
        <w:top w:val="none" w:sz="0" w:space="0" w:color="auto"/>
        <w:left w:val="none" w:sz="0" w:space="0" w:color="auto"/>
        <w:bottom w:val="none" w:sz="0" w:space="0" w:color="auto"/>
        <w:right w:val="none" w:sz="0" w:space="0" w:color="auto"/>
      </w:divBdr>
    </w:div>
    <w:div w:id="1012755224">
      <w:bodyDiv w:val="1"/>
      <w:marLeft w:val="0"/>
      <w:marRight w:val="0"/>
      <w:marTop w:val="0"/>
      <w:marBottom w:val="0"/>
      <w:divBdr>
        <w:top w:val="none" w:sz="0" w:space="0" w:color="auto"/>
        <w:left w:val="none" w:sz="0" w:space="0" w:color="auto"/>
        <w:bottom w:val="none" w:sz="0" w:space="0" w:color="auto"/>
        <w:right w:val="none" w:sz="0" w:space="0" w:color="auto"/>
      </w:divBdr>
    </w:div>
    <w:div w:id="1014040325">
      <w:bodyDiv w:val="1"/>
      <w:marLeft w:val="0"/>
      <w:marRight w:val="0"/>
      <w:marTop w:val="0"/>
      <w:marBottom w:val="0"/>
      <w:divBdr>
        <w:top w:val="none" w:sz="0" w:space="0" w:color="auto"/>
        <w:left w:val="none" w:sz="0" w:space="0" w:color="auto"/>
        <w:bottom w:val="none" w:sz="0" w:space="0" w:color="auto"/>
        <w:right w:val="none" w:sz="0" w:space="0" w:color="auto"/>
      </w:divBdr>
    </w:div>
    <w:div w:id="1014303260">
      <w:bodyDiv w:val="1"/>
      <w:marLeft w:val="0"/>
      <w:marRight w:val="0"/>
      <w:marTop w:val="0"/>
      <w:marBottom w:val="0"/>
      <w:divBdr>
        <w:top w:val="none" w:sz="0" w:space="0" w:color="auto"/>
        <w:left w:val="none" w:sz="0" w:space="0" w:color="auto"/>
        <w:bottom w:val="none" w:sz="0" w:space="0" w:color="auto"/>
        <w:right w:val="none" w:sz="0" w:space="0" w:color="auto"/>
      </w:divBdr>
    </w:div>
    <w:div w:id="1016228589">
      <w:bodyDiv w:val="1"/>
      <w:marLeft w:val="0"/>
      <w:marRight w:val="0"/>
      <w:marTop w:val="0"/>
      <w:marBottom w:val="0"/>
      <w:divBdr>
        <w:top w:val="none" w:sz="0" w:space="0" w:color="auto"/>
        <w:left w:val="none" w:sz="0" w:space="0" w:color="auto"/>
        <w:bottom w:val="none" w:sz="0" w:space="0" w:color="auto"/>
        <w:right w:val="none" w:sz="0" w:space="0" w:color="auto"/>
      </w:divBdr>
    </w:div>
    <w:div w:id="1016493926">
      <w:bodyDiv w:val="1"/>
      <w:marLeft w:val="0"/>
      <w:marRight w:val="0"/>
      <w:marTop w:val="0"/>
      <w:marBottom w:val="0"/>
      <w:divBdr>
        <w:top w:val="none" w:sz="0" w:space="0" w:color="auto"/>
        <w:left w:val="none" w:sz="0" w:space="0" w:color="auto"/>
        <w:bottom w:val="none" w:sz="0" w:space="0" w:color="auto"/>
        <w:right w:val="none" w:sz="0" w:space="0" w:color="auto"/>
      </w:divBdr>
    </w:div>
    <w:div w:id="1016732020">
      <w:bodyDiv w:val="1"/>
      <w:marLeft w:val="0"/>
      <w:marRight w:val="0"/>
      <w:marTop w:val="0"/>
      <w:marBottom w:val="0"/>
      <w:divBdr>
        <w:top w:val="none" w:sz="0" w:space="0" w:color="auto"/>
        <w:left w:val="none" w:sz="0" w:space="0" w:color="auto"/>
        <w:bottom w:val="none" w:sz="0" w:space="0" w:color="auto"/>
        <w:right w:val="none" w:sz="0" w:space="0" w:color="auto"/>
      </w:divBdr>
    </w:div>
    <w:div w:id="1017268584">
      <w:bodyDiv w:val="1"/>
      <w:marLeft w:val="0"/>
      <w:marRight w:val="0"/>
      <w:marTop w:val="0"/>
      <w:marBottom w:val="0"/>
      <w:divBdr>
        <w:top w:val="none" w:sz="0" w:space="0" w:color="auto"/>
        <w:left w:val="none" w:sz="0" w:space="0" w:color="auto"/>
        <w:bottom w:val="none" w:sz="0" w:space="0" w:color="auto"/>
        <w:right w:val="none" w:sz="0" w:space="0" w:color="auto"/>
      </w:divBdr>
    </w:div>
    <w:div w:id="1017342479">
      <w:bodyDiv w:val="1"/>
      <w:marLeft w:val="0"/>
      <w:marRight w:val="0"/>
      <w:marTop w:val="0"/>
      <w:marBottom w:val="0"/>
      <w:divBdr>
        <w:top w:val="none" w:sz="0" w:space="0" w:color="auto"/>
        <w:left w:val="none" w:sz="0" w:space="0" w:color="auto"/>
        <w:bottom w:val="none" w:sz="0" w:space="0" w:color="auto"/>
        <w:right w:val="none" w:sz="0" w:space="0" w:color="auto"/>
      </w:divBdr>
    </w:div>
    <w:div w:id="1017653018">
      <w:bodyDiv w:val="1"/>
      <w:marLeft w:val="0"/>
      <w:marRight w:val="0"/>
      <w:marTop w:val="0"/>
      <w:marBottom w:val="0"/>
      <w:divBdr>
        <w:top w:val="none" w:sz="0" w:space="0" w:color="auto"/>
        <w:left w:val="none" w:sz="0" w:space="0" w:color="auto"/>
        <w:bottom w:val="none" w:sz="0" w:space="0" w:color="auto"/>
        <w:right w:val="none" w:sz="0" w:space="0" w:color="auto"/>
      </w:divBdr>
    </w:div>
    <w:div w:id="1017924656">
      <w:bodyDiv w:val="1"/>
      <w:marLeft w:val="0"/>
      <w:marRight w:val="0"/>
      <w:marTop w:val="0"/>
      <w:marBottom w:val="0"/>
      <w:divBdr>
        <w:top w:val="none" w:sz="0" w:space="0" w:color="auto"/>
        <w:left w:val="none" w:sz="0" w:space="0" w:color="auto"/>
        <w:bottom w:val="none" w:sz="0" w:space="0" w:color="auto"/>
        <w:right w:val="none" w:sz="0" w:space="0" w:color="auto"/>
      </w:divBdr>
    </w:div>
    <w:div w:id="1018044623">
      <w:bodyDiv w:val="1"/>
      <w:marLeft w:val="0"/>
      <w:marRight w:val="0"/>
      <w:marTop w:val="0"/>
      <w:marBottom w:val="0"/>
      <w:divBdr>
        <w:top w:val="none" w:sz="0" w:space="0" w:color="auto"/>
        <w:left w:val="none" w:sz="0" w:space="0" w:color="auto"/>
        <w:bottom w:val="none" w:sz="0" w:space="0" w:color="auto"/>
        <w:right w:val="none" w:sz="0" w:space="0" w:color="auto"/>
      </w:divBdr>
    </w:div>
    <w:div w:id="1018891600">
      <w:bodyDiv w:val="1"/>
      <w:marLeft w:val="0"/>
      <w:marRight w:val="0"/>
      <w:marTop w:val="0"/>
      <w:marBottom w:val="0"/>
      <w:divBdr>
        <w:top w:val="none" w:sz="0" w:space="0" w:color="auto"/>
        <w:left w:val="none" w:sz="0" w:space="0" w:color="auto"/>
        <w:bottom w:val="none" w:sz="0" w:space="0" w:color="auto"/>
        <w:right w:val="none" w:sz="0" w:space="0" w:color="auto"/>
      </w:divBdr>
    </w:div>
    <w:div w:id="1019742212">
      <w:bodyDiv w:val="1"/>
      <w:marLeft w:val="0"/>
      <w:marRight w:val="0"/>
      <w:marTop w:val="0"/>
      <w:marBottom w:val="0"/>
      <w:divBdr>
        <w:top w:val="none" w:sz="0" w:space="0" w:color="auto"/>
        <w:left w:val="none" w:sz="0" w:space="0" w:color="auto"/>
        <w:bottom w:val="none" w:sz="0" w:space="0" w:color="auto"/>
        <w:right w:val="none" w:sz="0" w:space="0" w:color="auto"/>
      </w:divBdr>
    </w:div>
    <w:div w:id="1020013656">
      <w:bodyDiv w:val="1"/>
      <w:marLeft w:val="0"/>
      <w:marRight w:val="0"/>
      <w:marTop w:val="0"/>
      <w:marBottom w:val="0"/>
      <w:divBdr>
        <w:top w:val="none" w:sz="0" w:space="0" w:color="auto"/>
        <w:left w:val="none" w:sz="0" w:space="0" w:color="auto"/>
        <w:bottom w:val="none" w:sz="0" w:space="0" w:color="auto"/>
        <w:right w:val="none" w:sz="0" w:space="0" w:color="auto"/>
      </w:divBdr>
    </w:div>
    <w:div w:id="1021474929">
      <w:bodyDiv w:val="1"/>
      <w:marLeft w:val="0"/>
      <w:marRight w:val="0"/>
      <w:marTop w:val="0"/>
      <w:marBottom w:val="0"/>
      <w:divBdr>
        <w:top w:val="none" w:sz="0" w:space="0" w:color="auto"/>
        <w:left w:val="none" w:sz="0" w:space="0" w:color="auto"/>
        <w:bottom w:val="none" w:sz="0" w:space="0" w:color="auto"/>
        <w:right w:val="none" w:sz="0" w:space="0" w:color="auto"/>
      </w:divBdr>
    </w:div>
    <w:div w:id="1021511171">
      <w:bodyDiv w:val="1"/>
      <w:marLeft w:val="0"/>
      <w:marRight w:val="0"/>
      <w:marTop w:val="0"/>
      <w:marBottom w:val="0"/>
      <w:divBdr>
        <w:top w:val="none" w:sz="0" w:space="0" w:color="auto"/>
        <w:left w:val="none" w:sz="0" w:space="0" w:color="auto"/>
        <w:bottom w:val="none" w:sz="0" w:space="0" w:color="auto"/>
        <w:right w:val="none" w:sz="0" w:space="0" w:color="auto"/>
      </w:divBdr>
    </w:div>
    <w:div w:id="1022131360">
      <w:bodyDiv w:val="1"/>
      <w:marLeft w:val="0"/>
      <w:marRight w:val="0"/>
      <w:marTop w:val="0"/>
      <w:marBottom w:val="0"/>
      <w:divBdr>
        <w:top w:val="none" w:sz="0" w:space="0" w:color="auto"/>
        <w:left w:val="none" w:sz="0" w:space="0" w:color="auto"/>
        <w:bottom w:val="none" w:sz="0" w:space="0" w:color="auto"/>
        <w:right w:val="none" w:sz="0" w:space="0" w:color="auto"/>
      </w:divBdr>
    </w:div>
    <w:div w:id="1022197539">
      <w:bodyDiv w:val="1"/>
      <w:marLeft w:val="0"/>
      <w:marRight w:val="0"/>
      <w:marTop w:val="0"/>
      <w:marBottom w:val="0"/>
      <w:divBdr>
        <w:top w:val="none" w:sz="0" w:space="0" w:color="auto"/>
        <w:left w:val="none" w:sz="0" w:space="0" w:color="auto"/>
        <w:bottom w:val="none" w:sz="0" w:space="0" w:color="auto"/>
        <w:right w:val="none" w:sz="0" w:space="0" w:color="auto"/>
      </w:divBdr>
    </w:div>
    <w:div w:id="1023091974">
      <w:bodyDiv w:val="1"/>
      <w:marLeft w:val="0"/>
      <w:marRight w:val="0"/>
      <w:marTop w:val="0"/>
      <w:marBottom w:val="0"/>
      <w:divBdr>
        <w:top w:val="none" w:sz="0" w:space="0" w:color="auto"/>
        <w:left w:val="none" w:sz="0" w:space="0" w:color="auto"/>
        <w:bottom w:val="none" w:sz="0" w:space="0" w:color="auto"/>
        <w:right w:val="none" w:sz="0" w:space="0" w:color="auto"/>
      </w:divBdr>
    </w:div>
    <w:div w:id="1023240846">
      <w:bodyDiv w:val="1"/>
      <w:marLeft w:val="0"/>
      <w:marRight w:val="0"/>
      <w:marTop w:val="0"/>
      <w:marBottom w:val="0"/>
      <w:divBdr>
        <w:top w:val="none" w:sz="0" w:space="0" w:color="auto"/>
        <w:left w:val="none" w:sz="0" w:space="0" w:color="auto"/>
        <w:bottom w:val="none" w:sz="0" w:space="0" w:color="auto"/>
        <w:right w:val="none" w:sz="0" w:space="0" w:color="auto"/>
      </w:divBdr>
    </w:div>
    <w:div w:id="1024599276">
      <w:bodyDiv w:val="1"/>
      <w:marLeft w:val="0"/>
      <w:marRight w:val="0"/>
      <w:marTop w:val="0"/>
      <w:marBottom w:val="0"/>
      <w:divBdr>
        <w:top w:val="none" w:sz="0" w:space="0" w:color="auto"/>
        <w:left w:val="none" w:sz="0" w:space="0" w:color="auto"/>
        <w:bottom w:val="none" w:sz="0" w:space="0" w:color="auto"/>
        <w:right w:val="none" w:sz="0" w:space="0" w:color="auto"/>
      </w:divBdr>
    </w:div>
    <w:div w:id="1025670908">
      <w:bodyDiv w:val="1"/>
      <w:marLeft w:val="0"/>
      <w:marRight w:val="0"/>
      <w:marTop w:val="0"/>
      <w:marBottom w:val="0"/>
      <w:divBdr>
        <w:top w:val="none" w:sz="0" w:space="0" w:color="auto"/>
        <w:left w:val="none" w:sz="0" w:space="0" w:color="auto"/>
        <w:bottom w:val="none" w:sz="0" w:space="0" w:color="auto"/>
        <w:right w:val="none" w:sz="0" w:space="0" w:color="auto"/>
      </w:divBdr>
    </w:div>
    <w:div w:id="1027173637">
      <w:bodyDiv w:val="1"/>
      <w:marLeft w:val="0"/>
      <w:marRight w:val="0"/>
      <w:marTop w:val="0"/>
      <w:marBottom w:val="0"/>
      <w:divBdr>
        <w:top w:val="none" w:sz="0" w:space="0" w:color="auto"/>
        <w:left w:val="none" w:sz="0" w:space="0" w:color="auto"/>
        <w:bottom w:val="none" w:sz="0" w:space="0" w:color="auto"/>
        <w:right w:val="none" w:sz="0" w:space="0" w:color="auto"/>
      </w:divBdr>
    </w:div>
    <w:div w:id="1028676172">
      <w:bodyDiv w:val="1"/>
      <w:marLeft w:val="0"/>
      <w:marRight w:val="0"/>
      <w:marTop w:val="0"/>
      <w:marBottom w:val="0"/>
      <w:divBdr>
        <w:top w:val="none" w:sz="0" w:space="0" w:color="auto"/>
        <w:left w:val="none" w:sz="0" w:space="0" w:color="auto"/>
        <w:bottom w:val="none" w:sz="0" w:space="0" w:color="auto"/>
        <w:right w:val="none" w:sz="0" w:space="0" w:color="auto"/>
      </w:divBdr>
    </w:div>
    <w:div w:id="1030061099">
      <w:bodyDiv w:val="1"/>
      <w:marLeft w:val="0"/>
      <w:marRight w:val="0"/>
      <w:marTop w:val="0"/>
      <w:marBottom w:val="0"/>
      <w:divBdr>
        <w:top w:val="none" w:sz="0" w:space="0" w:color="auto"/>
        <w:left w:val="none" w:sz="0" w:space="0" w:color="auto"/>
        <w:bottom w:val="none" w:sz="0" w:space="0" w:color="auto"/>
        <w:right w:val="none" w:sz="0" w:space="0" w:color="auto"/>
      </w:divBdr>
    </w:div>
    <w:div w:id="1030912447">
      <w:bodyDiv w:val="1"/>
      <w:marLeft w:val="0"/>
      <w:marRight w:val="0"/>
      <w:marTop w:val="0"/>
      <w:marBottom w:val="0"/>
      <w:divBdr>
        <w:top w:val="none" w:sz="0" w:space="0" w:color="auto"/>
        <w:left w:val="none" w:sz="0" w:space="0" w:color="auto"/>
        <w:bottom w:val="none" w:sz="0" w:space="0" w:color="auto"/>
        <w:right w:val="none" w:sz="0" w:space="0" w:color="auto"/>
      </w:divBdr>
    </w:div>
    <w:div w:id="1032414286">
      <w:bodyDiv w:val="1"/>
      <w:marLeft w:val="0"/>
      <w:marRight w:val="0"/>
      <w:marTop w:val="0"/>
      <w:marBottom w:val="0"/>
      <w:divBdr>
        <w:top w:val="none" w:sz="0" w:space="0" w:color="auto"/>
        <w:left w:val="none" w:sz="0" w:space="0" w:color="auto"/>
        <w:bottom w:val="none" w:sz="0" w:space="0" w:color="auto"/>
        <w:right w:val="none" w:sz="0" w:space="0" w:color="auto"/>
      </w:divBdr>
    </w:div>
    <w:div w:id="1032416236">
      <w:bodyDiv w:val="1"/>
      <w:marLeft w:val="0"/>
      <w:marRight w:val="0"/>
      <w:marTop w:val="0"/>
      <w:marBottom w:val="0"/>
      <w:divBdr>
        <w:top w:val="none" w:sz="0" w:space="0" w:color="auto"/>
        <w:left w:val="none" w:sz="0" w:space="0" w:color="auto"/>
        <w:bottom w:val="none" w:sz="0" w:space="0" w:color="auto"/>
        <w:right w:val="none" w:sz="0" w:space="0" w:color="auto"/>
      </w:divBdr>
    </w:div>
    <w:div w:id="1033001168">
      <w:bodyDiv w:val="1"/>
      <w:marLeft w:val="0"/>
      <w:marRight w:val="0"/>
      <w:marTop w:val="0"/>
      <w:marBottom w:val="0"/>
      <w:divBdr>
        <w:top w:val="none" w:sz="0" w:space="0" w:color="auto"/>
        <w:left w:val="none" w:sz="0" w:space="0" w:color="auto"/>
        <w:bottom w:val="none" w:sz="0" w:space="0" w:color="auto"/>
        <w:right w:val="none" w:sz="0" w:space="0" w:color="auto"/>
      </w:divBdr>
    </w:div>
    <w:div w:id="1033530579">
      <w:bodyDiv w:val="1"/>
      <w:marLeft w:val="0"/>
      <w:marRight w:val="0"/>
      <w:marTop w:val="0"/>
      <w:marBottom w:val="0"/>
      <w:divBdr>
        <w:top w:val="none" w:sz="0" w:space="0" w:color="auto"/>
        <w:left w:val="none" w:sz="0" w:space="0" w:color="auto"/>
        <w:bottom w:val="none" w:sz="0" w:space="0" w:color="auto"/>
        <w:right w:val="none" w:sz="0" w:space="0" w:color="auto"/>
      </w:divBdr>
    </w:div>
    <w:div w:id="1034119356">
      <w:bodyDiv w:val="1"/>
      <w:marLeft w:val="0"/>
      <w:marRight w:val="0"/>
      <w:marTop w:val="0"/>
      <w:marBottom w:val="0"/>
      <w:divBdr>
        <w:top w:val="none" w:sz="0" w:space="0" w:color="auto"/>
        <w:left w:val="none" w:sz="0" w:space="0" w:color="auto"/>
        <w:bottom w:val="none" w:sz="0" w:space="0" w:color="auto"/>
        <w:right w:val="none" w:sz="0" w:space="0" w:color="auto"/>
      </w:divBdr>
    </w:div>
    <w:div w:id="1034497314">
      <w:bodyDiv w:val="1"/>
      <w:marLeft w:val="0"/>
      <w:marRight w:val="0"/>
      <w:marTop w:val="0"/>
      <w:marBottom w:val="0"/>
      <w:divBdr>
        <w:top w:val="none" w:sz="0" w:space="0" w:color="auto"/>
        <w:left w:val="none" w:sz="0" w:space="0" w:color="auto"/>
        <w:bottom w:val="none" w:sz="0" w:space="0" w:color="auto"/>
        <w:right w:val="none" w:sz="0" w:space="0" w:color="auto"/>
      </w:divBdr>
    </w:div>
    <w:div w:id="1035501532">
      <w:bodyDiv w:val="1"/>
      <w:marLeft w:val="0"/>
      <w:marRight w:val="0"/>
      <w:marTop w:val="0"/>
      <w:marBottom w:val="0"/>
      <w:divBdr>
        <w:top w:val="none" w:sz="0" w:space="0" w:color="auto"/>
        <w:left w:val="none" w:sz="0" w:space="0" w:color="auto"/>
        <w:bottom w:val="none" w:sz="0" w:space="0" w:color="auto"/>
        <w:right w:val="none" w:sz="0" w:space="0" w:color="auto"/>
      </w:divBdr>
    </w:div>
    <w:div w:id="1035693664">
      <w:bodyDiv w:val="1"/>
      <w:marLeft w:val="0"/>
      <w:marRight w:val="0"/>
      <w:marTop w:val="0"/>
      <w:marBottom w:val="0"/>
      <w:divBdr>
        <w:top w:val="none" w:sz="0" w:space="0" w:color="auto"/>
        <w:left w:val="none" w:sz="0" w:space="0" w:color="auto"/>
        <w:bottom w:val="none" w:sz="0" w:space="0" w:color="auto"/>
        <w:right w:val="none" w:sz="0" w:space="0" w:color="auto"/>
      </w:divBdr>
    </w:div>
    <w:div w:id="1036080281">
      <w:bodyDiv w:val="1"/>
      <w:marLeft w:val="0"/>
      <w:marRight w:val="0"/>
      <w:marTop w:val="0"/>
      <w:marBottom w:val="0"/>
      <w:divBdr>
        <w:top w:val="none" w:sz="0" w:space="0" w:color="auto"/>
        <w:left w:val="none" w:sz="0" w:space="0" w:color="auto"/>
        <w:bottom w:val="none" w:sz="0" w:space="0" w:color="auto"/>
        <w:right w:val="none" w:sz="0" w:space="0" w:color="auto"/>
      </w:divBdr>
      <w:divsChild>
        <w:div w:id="237642105">
          <w:marLeft w:val="0"/>
          <w:marRight w:val="0"/>
          <w:marTop w:val="0"/>
          <w:marBottom w:val="0"/>
          <w:divBdr>
            <w:top w:val="none" w:sz="0" w:space="0" w:color="auto"/>
            <w:left w:val="none" w:sz="0" w:space="0" w:color="auto"/>
            <w:bottom w:val="none" w:sz="0" w:space="0" w:color="auto"/>
            <w:right w:val="none" w:sz="0" w:space="0" w:color="auto"/>
          </w:divBdr>
        </w:div>
      </w:divsChild>
    </w:div>
    <w:div w:id="1037200698">
      <w:bodyDiv w:val="1"/>
      <w:marLeft w:val="0"/>
      <w:marRight w:val="0"/>
      <w:marTop w:val="0"/>
      <w:marBottom w:val="0"/>
      <w:divBdr>
        <w:top w:val="none" w:sz="0" w:space="0" w:color="auto"/>
        <w:left w:val="none" w:sz="0" w:space="0" w:color="auto"/>
        <w:bottom w:val="none" w:sz="0" w:space="0" w:color="auto"/>
        <w:right w:val="none" w:sz="0" w:space="0" w:color="auto"/>
      </w:divBdr>
    </w:div>
    <w:div w:id="1039554829">
      <w:bodyDiv w:val="1"/>
      <w:marLeft w:val="0"/>
      <w:marRight w:val="0"/>
      <w:marTop w:val="0"/>
      <w:marBottom w:val="0"/>
      <w:divBdr>
        <w:top w:val="none" w:sz="0" w:space="0" w:color="auto"/>
        <w:left w:val="none" w:sz="0" w:space="0" w:color="auto"/>
        <w:bottom w:val="none" w:sz="0" w:space="0" w:color="auto"/>
        <w:right w:val="none" w:sz="0" w:space="0" w:color="auto"/>
      </w:divBdr>
    </w:div>
    <w:div w:id="1040010829">
      <w:bodyDiv w:val="1"/>
      <w:marLeft w:val="0"/>
      <w:marRight w:val="0"/>
      <w:marTop w:val="0"/>
      <w:marBottom w:val="0"/>
      <w:divBdr>
        <w:top w:val="none" w:sz="0" w:space="0" w:color="auto"/>
        <w:left w:val="none" w:sz="0" w:space="0" w:color="auto"/>
        <w:bottom w:val="none" w:sz="0" w:space="0" w:color="auto"/>
        <w:right w:val="none" w:sz="0" w:space="0" w:color="auto"/>
      </w:divBdr>
    </w:div>
    <w:div w:id="1040937902">
      <w:bodyDiv w:val="1"/>
      <w:marLeft w:val="0"/>
      <w:marRight w:val="0"/>
      <w:marTop w:val="0"/>
      <w:marBottom w:val="0"/>
      <w:divBdr>
        <w:top w:val="none" w:sz="0" w:space="0" w:color="auto"/>
        <w:left w:val="none" w:sz="0" w:space="0" w:color="auto"/>
        <w:bottom w:val="none" w:sz="0" w:space="0" w:color="auto"/>
        <w:right w:val="none" w:sz="0" w:space="0" w:color="auto"/>
      </w:divBdr>
    </w:div>
    <w:div w:id="1041053644">
      <w:bodyDiv w:val="1"/>
      <w:marLeft w:val="0"/>
      <w:marRight w:val="0"/>
      <w:marTop w:val="0"/>
      <w:marBottom w:val="0"/>
      <w:divBdr>
        <w:top w:val="none" w:sz="0" w:space="0" w:color="auto"/>
        <w:left w:val="none" w:sz="0" w:space="0" w:color="auto"/>
        <w:bottom w:val="none" w:sz="0" w:space="0" w:color="auto"/>
        <w:right w:val="none" w:sz="0" w:space="0" w:color="auto"/>
      </w:divBdr>
    </w:div>
    <w:div w:id="1041709855">
      <w:bodyDiv w:val="1"/>
      <w:marLeft w:val="0"/>
      <w:marRight w:val="0"/>
      <w:marTop w:val="0"/>
      <w:marBottom w:val="0"/>
      <w:divBdr>
        <w:top w:val="none" w:sz="0" w:space="0" w:color="auto"/>
        <w:left w:val="none" w:sz="0" w:space="0" w:color="auto"/>
        <w:bottom w:val="none" w:sz="0" w:space="0" w:color="auto"/>
        <w:right w:val="none" w:sz="0" w:space="0" w:color="auto"/>
      </w:divBdr>
    </w:div>
    <w:div w:id="1042051747">
      <w:bodyDiv w:val="1"/>
      <w:marLeft w:val="0"/>
      <w:marRight w:val="0"/>
      <w:marTop w:val="0"/>
      <w:marBottom w:val="0"/>
      <w:divBdr>
        <w:top w:val="none" w:sz="0" w:space="0" w:color="auto"/>
        <w:left w:val="none" w:sz="0" w:space="0" w:color="auto"/>
        <w:bottom w:val="none" w:sz="0" w:space="0" w:color="auto"/>
        <w:right w:val="none" w:sz="0" w:space="0" w:color="auto"/>
      </w:divBdr>
    </w:div>
    <w:div w:id="1042562807">
      <w:bodyDiv w:val="1"/>
      <w:marLeft w:val="0"/>
      <w:marRight w:val="0"/>
      <w:marTop w:val="0"/>
      <w:marBottom w:val="0"/>
      <w:divBdr>
        <w:top w:val="none" w:sz="0" w:space="0" w:color="auto"/>
        <w:left w:val="none" w:sz="0" w:space="0" w:color="auto"/>
        <w:bottom w:val="none" w:sz="0" w:space="0" w:color="auto"/>
        <w:right w:val="none" w:sz="0" w:space="0" w:color="auto"/>
      </w:divBdr>
    </w:div>
    <w:div w:id="1042704487">
      <w:bodyDiv w:val="1"/>
      <w:marLeft w:val="0"/>
      <w:marRight w:val="0"/>
      <w:marTop w:val="0"/>
      <w:marBottom w:val="0"/>
      <w:divBdr>
        <w:top w:val="none" w:sz="0" w:space="0" w:color="auto"/>
        <w:left w:val="none" w:sz="0" w:space="0" w:color="auto"/>
        <w:bottom w:val="none" w:sz="0" w:space="0" w:color="auto"/>
        <w:right w:val="none" w:sz="0" w:space="0" w:color="auto"/>
      </w:divBdr>
    </w:div>
    <w:div w:id="1043211043">
      <w:bodyDiv w:val="1"/>
      <w:marLeft w:val="0"/>
      <w:marRight w:val="0"/>
      <w:marTop w:val="0"/>
      <w:marBottom w:val="0"/>
      <w:divBdr>
        <w:top w:val="none" w:sz="0" w:space="0" w:color="auto"/>
        <w:left w:val="none" w:sz="0" w:space="0" w:color="auto"/>
        <w:bottom w:val="none" w:sz="0" w:space="0" w:color="auto"/>
        <w:right w:val="none" w:sz="0" w:space="0" w:color="auto"/>
      </w:divBdr>
    </w:div>
    <w:div w:id="1043214562">
      <w:bodyDiv w:val="1"/>
      <w:marLeft w:val="0"/>
      <w:marRight w:val="0"/>
      <w:marTop w:val="0"/>
      <w:marBottom w:val="0"/>
      <w:divBdr>
        <w:top w:val="none" w:sz="0" w:space="0" w:color="auto"/>
        <w:left w:val="none" w:sz="0" w:space="0" w:color="auto"/>
        <w:bottom w:val="none" w:sz="0" w:space="0" w:color="auto"/>
        <w:right w:val="none" w:sz="0" w:space="0" w:color="auto"/>
      </w:divBdr>
    </w:div>
    <w:div w:id="1044519591">
      <w:bodyDiv w:val="1"/>
      <w:marLeft w:val="0"/>
      <w:marRight w:val="0"/>
      <w:marTop w:val="0"/>
      <w:marBottom w:val="0"/>
      <w:divBdr>
        <w:top w:val="none" w:sz="0" w:space="0" w:color="auto"/>
        <w:left w:val="none" w:sz="0" w:space="0" w:color="auto"/>
        <w:bottom w:val="none" w:sz="0" w:space="0" w:color="auto"/>
        <w:right w:val="none" w:sz="0" w:space="0" w:color="auto"/>
      </w:divBdr>
    </w:div>
    <w:div w:id="1046220219">
      <w:bodyDiv w:val="1"/>
      <w:marLeft w:val="0"/>
      <w:marRight w:val="0"/>
      <w:marTop w:val="0"/>
      <w:marBottom w:val="0"/>
      <w:divBdr>
        <w:top w:val="none" w:sz="0" w:space="0" w:color="auto"/>
        <w:left w:val="none" w:sz="0" w:space="0" w:color="auto"/>
        <w:bottom w:val="none" w:sz="0" w:space="0" w:color="auto"/>
        <w:right w:val="none" w:sz="0" w:space="0" w:color="auto"/>
      </w:divBdr>
    </w:div>
    <w:div w:id="1046562547">
      <w:bodyDiv w:val="1"/>
      <w:marLeft w:val="0"/>
      <w:marRight w:val="0"/>
      <w:marTop w:val="0"/>
      <w:marBottom w:val="0"/>
      <w:divBdr>
        <w:top w:val="none" w:sz="0" w:space="0" w:color="auto"/>
        <w:left w:val="none" w:sz="0" w:space="0" w:color="auto"/>
        <w:bottom w:val="none" w:sz="0" w:space="0" w:color="auto"/>
        <w:right w:val="none" w:sz="0" w:space="0" w:color="auto"/>
      </w:divBdr>
    </w:div>
    <w:div w:id="1047069887">
      <w:bodyDiv w:val="1"/>
      <w:marLeft w:val="0"/>
      <w:marRight w:val="0"/>
      <w:marTop w:val="0"/>
      <w:marBottom w:val="0"/>
      <w:divBdr>
        <w:top w:val="none" w:sz="0" w:space="0" w:color="auto"/>
        <w:left w:val="none" w:sz="0" w:space="0" w:color="auto"/>
        <w:bottom w:val="none" w:sz="0" w:space="0" w:color="auto"/>
        <w:right w:val="none" w:sz="0" w:space="0" w:color="auto"/>
      </w:divBdr>
    </w:div>
    <w:div w:id="1048381105">
      <w:bodyDiv w:val="1"/>
      <w:marLeft w:val="0"/>
      <w:marRight w:val="0"/>
      <w:marTop w:val="0"/>
      <w:marBottom w:val="0"/>
      <w:divBdr>
        <w:top w:val="none" w:sz="0" w:space="0" w:color="auto"/>
        <w:left w:val="none" w:sz="0" w:space="0" w:color="auto"/>
        <w:bottom w:val="none" w:sz="0" w:space="0" w:color="auto"/>
        <w:right w:val="none" w:sz="0" w:space="0" w:color="auto"/>
      </w:divBdr>
    </w:div>
    <w:div w:id="1049569144">
      <w:bodyDiv w:val="1"/>
      <w:marLeft w:val="0"/>
      <w:marRight w:val="0"/>
      <w:marTop w:val="0"/>
      <w:marBottom w:val="0"/>
      <w:divBdr>
        <w:top w:val="none" w:sz="0" w:space="0" w:color="auto"/>
        <w:left w:val="none" w:sz="0" w:space="0" w:color="auto"/>
        <w:bottom w:val="none" w:sz="0" w:space="0" w:color="auto"/>
        <w:right w:val="none" w:sz="0" w:space="0" w:color="auto"/>
      </w:divBdr>
    </w:div>
    <w:div w:id="1050180649">
      <w:bodyDiv w:val="1"/>
      <w:marLeft w:val="0"/>
      <w:marRight w:val="0"/>
      <w:marTop w:val="0"/>
      <w:marBottom w:val="0"/>
      <w:divBdr>
        <w:top w:val="none" w:sz="0" w:space="0" w:color="auto"/>
        <w:left w:val="none" w:sz="0" w:space="0" w:color="auto"/>
        <w:bottom w:val="none" w:sz="0" w:space="0" w:color="auto"/>
        <w:right w:val="none" w:sz="0" w:space="0" w:color="auto"/>
      </w:divBdr>
    </w:div>
    <w:div w:id="1051419151">
      <w:bodyDiv w:val="1"/>
      <w:marLeft w:val="0"/>
      <w:marRight w:val="0"/>
      <w:marTop w:val="0"/>
      <w:marBottom w:val="0"/>
      <w:divBdr>
        <w:top w:val="none" w:sz="0" w:space="0" w:color="auto"/>
        <w:left w:val="none" w:sz="0" w:space="0" w:color="auto"/>
        <w:bottom w:val="none" w:sz="0" w:space="0" w:color="auto"/>
        <w:right w:val="none" w:sz="0" w:space="0" w:color="auto"/>
      </w:divBdr>
    </w:div>
    <w:div w:id="1051467424">
      <w:bodyDiv w:val="1"/>
      <w:marLeft w:val="0"/>
      <w:marRight w:val="0"/>
      <w:marTop w:val="0"/>
      <w:marBottom w:val="0"/>
      <w:divBdr>
        <w:top w:val="none" w:sz="0" w:space="0" w:color="auto"/>
        <w:left w:val="none" w:sz="0" w:space="0" w:color="auto"/>
        <w:bottom w:val="none" w:sz="0" w:space="0" w:color="auto"/>
        <w:right w:val="none" w:sz="0" w:space="0" w:color="auto"/>
      </w:divBdr>
    </w:div>
    <w:div w:id="1051540176">
      <w:bodyDiv w:val="1"/>
      <w:marLeft w:val="0"/>
      <w:marRight w:val="0"/>
      <w:marTop w:val="0"/>
      <w:marBottom w:val="0"/>
      <w:divBdr>
        <w:top w:val="none" w:sz="0" w:space="0" w:color="auto"/>
        <w:left w:val="none" w:sz="0" w:space="0" w:color="auto"/>
        <w:bottom w:val="none" w:sz="0" w:space="0" w:color="auto"/>
        <w:right w:val="none" w:sz="0" w:space="0" w:color="auto"/>
      </w:divBdr>
    </w:div>
    <w:div w:id="1052000048">
      <w:bodyDiv w:val="1"/>
      <w:marLeft w:val="0"/>
      <w:marRight w:val="0"/>
      <w:marTop w:val="0"/>
      <w:marBottom w:val="0"/>
      <w:divBdr>
        <w:top w:val="none" w:sz="0" w:space="0" w:color="auto"/>
        <w:left w:val="none" w:sz="0" w:space="0" w:color="auto"/>
        <w:bottom w:val="none" w:sz="0" w:space="0" w:color="auto"/>
        <w:right w:val="none" w:sz="0" w:space="0" w:color="auto"/>
      </w:divBdr>
    </w:div>
    <w:div w:id="1052465118">
      <w:bodyDiv w:val="1"/>
      <w:marLeft w:val="0"/>
      <w:marRight w:val="0"/>
      <w:marTop w:val="0"/>
      <w:marBottom w:val="0"/>
      <w:divBdr>
        <w:top w:val="none" w:sz="0" w:space="0" w:color="auto"/>
        <w:left w:val="none" w:sz="0" w:space="0" w:color="auto"/>
        <w:bottom w:val="none" w:sz="0" w:space="0" w:color="auto"/>
        <w:right w:val="none" w:sz="0" w:space="0" w:color="auto"/>
      </w:divBdr>
    </w:div>
    <w:div w:id="1053235494">
      <w:bodyDiv w:val="1"/>
      <w:marLeft w:val="0"/>
      <w:marRight w:val="0"/>
      <w:marTop w:val="0"/>
      <w:marBottom w:val="0"/>
      <w:divBdr>
        <w:top w:val="none" w:sz="0" w:space="0" w:color="auto"/>
        <w:left w:val="none" w:sz="0" w:space="0" w:color="auto"/>
        <w:bottom w:val="none" w:sz="0" w:space="0" w:color="auto"/>
        <w:right w:val="none" w:sz="0" w:space="0" w:color="auto"/>
      </w:divBdr>
    </w:div>
    <w:div w:id="1053239779">
      <w:bodyDiv w:val="1"/>
      <w:marLeft w:val="0"/>
      <w:marRight w:val="0"/>
      <w:marTop w:val="0"/>
      <w:marBottom w:val="0"/>
      <w:divBdr>
        <w:top w:val="none" w:sz="0" w:space="0" w:color="auto"/>
        <w:left w:val="none" w:sz="0" w:space="0" w:color="auto"/>
        <w:bottom w:val="none" w:sz="0" w:space="0" w:color="auto"/>
        <w:right w:val="none" w:sz="0" w:space="0" w:color="auto"/>
      </w:divBdr>
    </w:div>
    <w:div w:id="1053888600">
      <w:bodyDiv w:val="1"/>
      <w:marLeft w:val="0"/>
      <w:marRight w:val="0"/>
      <w:marTop w:val="0"/>
      <w:marBottom w:val="0"/>
      <w:divBdr>
        <w:top w:val="none" w:sz="0" w:space="0" w:color="auto"/>
        <w:left w:val="none" w:sz="0" w:space="0" w:color="auto"/>
        <w:bottom w:val="none" w:sz="0" w:space="0" w:color="auto"/>
        <w:right w:val="none" w:sz="0" w:space="0" w:color="auto"/>
      </w:divBdr>
    </w:div>
    <w:div w:id="1054082260">
      <w:bodyDiv w:val="1"/>
      <w:marLeft w:val="0"/>
      <w:marRight w:val="0"/>
      <w:marTop w:val="0"/>
      <w:marBottom w:val="0"/>
      <w:divBdr>
        <w:top w:val="none" w:sz="0" w:space="0" w:color="auto"/>
        <w:left w:val="none" w:sz="0" w:space="0" w:color="auto"/>
        <w:bottom w:val="none" w:sz="0" w:space="0" w:color="auto"/>
        <w:right w:val="none" w:sz="0" w:space="0" w:color="auto"/>
      </w:divBdr>
    </w:div>
    <w:div w:id="1054623935">
      <w:bodyDiv w:val="1"/>
      <w:marLeft w:val="0"/>
      <w:marRight w:val="0"/>
      <w:marTop w:val="0"/>
      <w:marBottom w:val="0"/>
      <w:divBdr>
        <w:top w:val="none" w:sz="0" w:space="0" w:color="auto"/>
        <w:left w:val="none" w:sz="0" w:space="0" w:color="auto"/>
        <w:bottom w:val="none" w:sz="0" w:space="0" w:color="auto"/>
        <w:right w:val="none" w:sz="0" w:space="0" w:color="auto"/>
      </w:divBdr>
    </w:div>
    <w:div w:id="1055546436">
      <w:bodyDiv w:val="1"/>
      <w:marLeft w:val="0"/>
      <w:marRight w:val="0"/>
      <w:marTop w:val="0"/>
      <w:marBottom w:val="0"/>
      <w:divBdr>
        <w:top w:val="none" w:sz="0" w:space="0" w:color="auto"/>
        <w:left w:val="none" w:sz="0" w:space="0" w:color="auto"/>
        <w:bottom w:val="none" w:sz="0" w:space="0" w:color="auto"/>
        <w:right w:val="none" w:sz="0" w:space="0" w:color="auto"/>
      </w:divBdr>
    </w:div>
    <w:div w:id="1055854170">
      <w:bodyDiv w:val="1"/>
      <w:marLeft w:val="0"/>
      <w:marRight w:val="0"/>
      <w:marTop w:val="0"/>
      <w:marBottom w:val="0"/>
      <w:divBdr>
        <w:top w:val="none" w:sz="0" w:space="0" w:color="auto"/>
        <w:left w:val="none" w:sz="0" w:space="0" w:color="auto"/>
        <w:bottom w:val="none" w:sz="0" w:space="0" w:color="auto"/>
        <w:right w:val="none" w:sz="0" w:space="0" w:color="auto"/>
      </w:divBdr>
    </w:div>
    <w:div w:id="1055936315">
      <w:bodyDiv w:val="1"/>
      <w:marLeft w:val="0"/>
      <w:marRight w:val="0"/>
      <w:marTop w:val="0"/>
      <w:marBottom w:val="0"/>
      <w:divBdr>
        <w:top w:val="none" w:sz="0" w:space="0" w:color="auto"/>
        <w:left w:val="none" w:sz="0" w:space="0" w:color="auto"/>
        <w:bottom w:val="none" w:sz="0" w:space="0" w:color="auto"/>
        <w:right w:val="none" w:sz="0" w:space="0" w:color="auto"/>
      </w:divBdr>
    </w:div>
    <w:div w:id="1057512603">
      <w:bodyDiv w:val="1"/>
      <w:marLeft w:val="0"/>
      <w:marRight w:val="0"/>
      <w:marTop w:val="0"/>
      <w:marBottom w:val="0"/>
      <w:divBdr>
        <w:top w:val="none" w:sz="0" w:space="0" w:color="auto"/>
        <w:left w:val="none" w:sz="0" w:space="0" w:color="auto"/>
        <w:bottom w:val="none" w:sz="0" w:space="0" w:color="auto"/>
        <w:right w:val="none" w:sz="0" w:space="0" w:color="auto"/>
      </w:divBdr>
    </w:div>
    <w:div w:id="1057629027">
      <w:bodyDiv w:val="1"/>
      <w:marLeft w:val="0"/>
      <w:marRight w:val="0"/>
      <w:marTop w:val="0"/>
      <w:marBottom w:val="0"/>
      <w:divBdr>
        <w:top w:val="none" w:sz="0" w:space="0" w:color="auto"/>
        <w:left w:val="none" w:sz="0" w:space="0" w:color="auto"/>
        <w:bottom w:val="none" w:sz="0" w:space="0" w:color="auto"/>
        <w:right w:val="none" w:sz="0" w:space="0" w:color="auto"/>
      </w:divBdr>
    </w:div>
    <w:div w:id="1059133301">
      <w:bodyDiv w:val="1"/>
      <w:marLeft w:val="0"/>
      <w:marRight w:val="0"/>
      <w:marTop w:val="0"/>
      <w:marBottom w:val="0"/>
      <w:divBdr>
        <w:top w:val="none" w:sz="0" w:space="0" w:color="auto"/>
        <w:left w:val="none" w:sz="0" w:space="0" w:color="auto"/>
        <w:bottom w:val="none" w:sz="0" w:space="0" w:color="auto"/>
        <w:right w:val="none" w:sz="0" w:space="0" w:color="auto"/>
      </w:divBdr>
    </w:div>
    <w:div w:id="1059137822">
      <w:bodyDiv w:val="1"/>
      <w:marLeft w:val="0"/>
      <w:marRight w:val="0"/>
      <w:marTop w:val="0"/>
      <w:marBottom w:val="0"/>
      <w:divBdr>
        <w:top w:val="none" w:sz="0" w:space="0" w:color="auto"/>
        <w:left w:val="none" w:sz="0" w:space="0" w:color="auto"/>
        <w:bottom w:val="none" w:sz="0" w:space="0" w:color="auto"/>
        <w:right w:val="none" w:sz="0" w:space="0" w:color="auto"/>
      </w:divBdr>
    </w:div>
    <w:div w:id="1059355542">
      <w:bodyDiv w:val="1"/>
      <w:marLeft w:val="0"/>
      <w:marRight w:val="0"/>
      <w:marTop w:val="0"/>
      <w:marBottom w:val="0"/>
      <w:divBdr>
        <w:top w:val="none" w:sz="0" w:space="0" w:color="auto"/>
        <w:left w:val="none" w:sz="0" w:space="0" w:color="auto"/>
        <w:bottom w:val="none" w:sz="0" w:space="0" w:color="auto"/>
        <w:right w:val="none" w:sz="0" w:space="0" w:color="auto"/>
      </w:divBdr>
    </w:div>
    <w:div w:id="1059598008">
      <w:bodyDiv w:val="1"/>
      <w:marLeft w:val="0"/>
      <w:marRight w:val="0"/>
      <w:marTop w:val="0"/>
      <w:marBottom w:val="0"/>
      <w:divBdr>
        <w:top w:val="none" w:sz="0" w:space="0" w:color="auto"/>
        <w:left w:val="none" w:sz="0" w:space="0" w:color="auto"/>
        <w:bottom w:val="none" w:sz="0" w:space="0" w:color="auto"/>
        <w:right w:val="none" w:sz="0" w:space="0" w:color="auto"/>
      </w:divBdr>
    </w:div>
    <w:div w:id="1060204909">
      <w:bodyDiv w:val="1"/>
      <w:marLeft w:val="0"/>
      <w:marRight w:val="0"/>
      <w:marTop w:val="0"/>
      <w:marBottom w:val="0"/>
      <w:divBdr>
        <w:top w:val="none" w:sz="0" w:space="0" w:color="auto"/>
        <w:left w:val="none" w:sz="0" w:space="0" w:color="auto"/>
        <w:bottom w:val="none" w:sz="0" w:space="0" w:color="auto"/>
        <w:right w:val="none" w:sz="0" w:space="0" w:color="auto"/>
      </w:divBdr>
    </w:div>
    <w:div w:id="1060404365">
      <w:bodyDiv w:val="1"/>
      <w:marLeft w:val="0"/>
      <w:marRight w:val="0"/>
      <w:marTop w:val="0"/>
      <w:marBottom w:val="0"/>
      <w:divBdr>
        <w:top w:val="none" w:sz="0" w:space="0" w:color="auto"/>
        <w:left w:val="none" w:sz="0" w:space="0" w:color="auto"/>
        <w:bottom w:val="none" w:sz="0" w:space="0" w:color="auto"/>
        <w:right w:val="none" w:sz="0" w:space="0" w:color="auto"/>
      </w:divBdr>
    </w:div>
    <w:div w:id="1063139465">
      <w:bodyDiv w:val="1"/>
      <w:marLeft w:val="0"/>
      <w:marRight w:val="0"/>
      <w:marTop w:val="0"/>
      <w:marBottom w:val="0"/>
      <w:divBdr>
        <w:top w:val="none" w:sz="0" w:space="0" w:color="auto"/>
        <w:left w:val="none" w:sz="0" w:space="0" w:color="auto"/>
        <w:bottom w:val="none" w:sz="0" w:space="0" w:color="auto"/>
        <w:right w:val="none" w:sz="0" w:space="0" w:color="auto"/>
      </w:divBdr>
    </w:div>
    <w:div w:id="1063723406">
      <w:bodyDiv w:val="1"/>
      <w:marLeft w:val="0"/>
      <w:marRight w:val="0"/>
      <w:marTop w:val="0"/>
      <w:marBottom w:val="0"/>
      <w:divBdr>
        <w:top w:val="none" w:sz="0" w:space="0" w:color="auto"/>
        <w:left w:val="none" w:sz="0" w:space="0" w:color="auto"/>
        <w:bottom w:val="none" w:sz="0" w:space="0" w:color="auto"/>
        <w:right w:val="none" w:sz="0" w:space="0" w:color="auto"/>
      </w:divBdr>
    </w:div>
    <w:div w:id="1063942167">
      <w:bodyDiv w:val="1"/>
      <w:marLeft w:val="0"/>
      <w:marRight w:val="0"/>
      <w:marTop w:val="0"/>
      <w:marBottom w:val="0"/>
      <w:divBdr>
        <w:top w:val="none" w:sz="0" w:space="0" w:color="auto"/>
        <w:left w:val="none" w:sz="0" w:space="0" w:color="auto"/>
        <w:bottom w:val="none" w:sz="0" w:space="0" w:color="auto"/>
        <w:right w:val="none" w:sz="0" w:space="0" w:color="auto"/>
      </w:divBdr>
    </w:div>
    <w:div w:id="1064378602">
      <w:bodyDiv w:val="1"/>
      <w:marLeft w:val="0"/>
      <w:marRight w:val="0"/>
      <w:marTop w:val="0"/>
      <w:marBottom w:val="0"/>
      <w:divBdr>
        <w:top w:val="none" w:sz="0" w:space="0" w:color="auto"/>
        <w:left w:val="none" w:sz="0" w:space="0" w:color="auto"/>
        <w:bottom w:val="none" w:sz="0" w:space="0" w:color="auto"/>
        <w:right w:val="none" w:sz="0" w:space="0" w:color="auto"/>
      </w:divBdr>
    </w:div>
    <w:div w:id="1064450022">
      <w:bodyDiv w:val="1"/>
      <w:marLeft w:val="0"/>
      <w:marRight w:val="0"/>
      <w:marTop w:val="0"/>
      <w:marBottom w:val="0"/>
      <w:divBdr>
        <w:top w:val="none" w:sz="0" w:space="0" w:color="auto"/>
        <w:left w:val="none" w:sz="0" w:space="0" w:color="auto"/>
        <w:bottom w:val="none" w:sz="0" w:space="0" w:color="auto"/>
        <w:right w:val="none" w:sz="0" w:space="0" w:color="auto"/>
      </w:divBdr>
    </w:div>
    <w:div w:id="1064983956">
      <w:bodyDiv w:val="1"/>
      <w:marLeft w:val="0"/>
      <w:marRight w:val="0"/>
      <w:marTop w:val="0"/>
      <w:marBottom w:val="0"/>
      <w:divBdr>
        <w:top w:val="none" w:sz="0" w:space="0" w:color="auto"/>
        <w:left w:val="none" w:sz="0" w:space="0" w:color="auto"/>
        <w:bottom w:val="none" w:sz="0" w:space="0" w:color="auto"/>
        <w:right w:val="none" w:sz="0" w:space="0" w:color="auto"/>
      </w:divBdr>
    </w:div>
    <w:div w:id="1065224765">
      <w:bodyDiv w:val="1"/>
      <w:marLeft w:val="0"/>
      <w:marRight w:val="0"/>
      <w:marTop w:val="0"/>
      <w:marBottom w:val="0"/>
      <w:divBdr>
        <w:top w:val="none" w:sz="0" w:space="0" w:color="auto"/>
        <w:left w:val="none" w:sz="0" w:space="0" w:color="auto"/>
        <w:bottom w:val="none" w:sz="0" w:space="0" w:color="auto"/>
        <w:right w:val="none" w:sz="0" w:space="0" w:color="auto"/>
      </w:divBdr>
    </w:div>
    <w:div w:id="1065646615">
      <w:bodyDiv w:val="1"/>
      <w:marLeft w:val="0"/>
      <w:marRight w:val="0"/>
      <w:marTop w:val="0"/>
      <w:marBottom w:val="0"/>
      <w:divBdr>
        <w:top w:val="none" w:sz="0" w:space="0" w:color="auto"/>
        <w:left w:val="none" w:sz="0" w:space="0" w:color="auto"/>
        <w:bottom w:val="none" w:sz="0" w:space="0" w:color="auto"/>
        <w:right w:val="none" w:sz="0" w:space="0" w:color="auto"/>
      </w:divBdr>
    </w:div>
    <w:div w:id="1067341792">
      <w:bodyDiv w:val="1"/>
      <w:marLeft w:val="0"/>
      <w:marRight w:val="0"/>
      <w:marTop w:val="0"/>
      <w:marBottom w:val="0"/>
      <w:divBdr>
        <w:top w:val="none" w:sz="0" w:space="0" w:color="auto"/>
        <w:left w:val="none" w:sz="0" w:space="0" w:color="auto"/>
        <w:bottom w:val="none" w:sz="0" w:space="0" w:color="auto"/>
        <w:right w:val="none" w:sz="0" w:space="0" w:color="auto"/>
      </w:divBdr>
    </w:div>
    <w:div w:id="1067799936">
      <w:bodyDiv w:val="1"/>
      <w:marLeft w:val="0"/>
      <w:marRight w:val="0"/>
      <w:marTop w:val="0"/>
      <w:marBottom w:val="0"/>
      <w:divBdr>
        <w:top w:val="none" w:sz="0" w:space="0" w:color="auto"/>
        <w:left w:val="none" w:sz="0" w:space="0" w:color="auto"/>
        <w:bottom w:val="none" w:sz="0" w:space="0" w:color="auto"/>
        <w:right w:val="none" w:sz="0" w:space="0" w:color="auto"/>
      </w:divBdr>
    </w:div>
    <w:div w:id="1069156103">
      <w:bodyDiv w:val="1"/>
      <w:marLeft w:val="0"/>
      <w:marRight w:val="0"/>
      <w:marTop w:val="0"/>
      <w:marBottom w:val="0"/>
      <w:divBdr>
        <w:top w:val="none" w:sz="0" w:space="0" w:color="auto"/>
        <w:left w:val="none" w:sz="0" w:space="0" w:color="auto"/>
        <w:bottom w:val="none" w:sz="0" w:space="0" w:color="auto"/>
        <w:right w:val="none" w:sz="0" w:space="0" w:color="auto"/>
      </w:divBdr>
    </w:div>
    <w:div w:id="1072695527">
      <w:bodyDiv w:val="1"/>
      <w:marLeft w:val="0"/>
      <w:marRight w:val="0"/>
      <w:marTop w:val="0"/>
      <w:marBottom w:val="0"/>
      <w:divBdr>
        <w:top w:val="none" w:sz="0" w:space="0" w:color="auto"/>
        <w:left w:val="none" w:sz="0" w:space="0" w:color="auto"/>
        <w:bottom w:val="none" w:sz="0" w:space="0" w:color="auto"/>
        <w:right w:val="none" w:sz="0" w:space="0" w:color="auto"/>
      </w:divBdr>
    </w:div>
    <w:div w:id="1072701536">
      <w:bodyDiv w:val="1"/>
      <w:marLeft w:val="0"/>
      <w:marRight w:val="0"/>
      <w:marTop w:val="0"/>
      <w:marBottom w:val="0"/>
      <w:divBdr>
        <w:top w:val="none" w:sz="0" w:space="0" w:color="auto"/>
        <w:left w:val="none" w:sz="0" w:space="0" w:color="auto"/>
        <w:bottom w:val="none" w:sz="0" w:space="0" w:color="auto"/>
        <w:right w:val="none" w:sz="0" w:space="0" w:color="auto"/>
      </w:divBdr>
    </w:div>
    <w:div w:id="1073352806">
      <w:bodyDiv w:val="1"/>
      <w:marLeft w:val="0"/>
      <w:marRight w:val="0"/>
      <w:marTop w:val="0"/>
      <w:marBottom w:val="0"/>
      <w:divBdr>
        <w:top w:val="none" w:sz="0" w:space="0" w:color="auto"/>
        <w:left w:val="none" w:sz="0" w:space="0" w:color="auto"/>
        <w:bottom w:val="none" w:sz="0" w:space="0" w:color="auto"/>
        <w:right w:val="none" w:sz="0" w:space="0" w:color="auto"/>
      </w:divBdr>
    </w:div>
    <w:div w:id="1073510126">
      <w:bodyDiv w:val="1"/>
      <w:marLeft w:val="0"/>
      <w:marRight w:val="0"/>
      <w:marTop w:val="0"/>
      <w:marBottom w:val="0"/>
      <w:divBdr>
        <w:top w:val="none" w:sz="0" w:space="0" w:color="auto"/>
        <w:left w:val="none" w:sz="0" w:space="0" w:color="auto"/>
        <w:bottom w:val="none" w:sz="0" w:space="0" w:color="auto"/>
        <w:right w:val="none" w:sz="0" w:space="0" w:color="auto"/>
      </w:divBdr>
    </w:div>
    <w:div w:id="1074358693">
      <w:bodyDiv w:val="1"/>
      <w:marLeft w:val="0"/>
      <w:marRight w:val="0"/>
      <w:marTop w:val="0"/>
      <w:marBottom w:val="0"/>
      <w:divBdr>
        <w:top w:val="none" w:sz="0" w:space="0" w:color="auto"/>
        <w:left w:val="none" w:sz="0" w:space="0" w:color="auto"/>
        <w:bottom w:val="none" w:sz="0" w:space="0" w:color="auto"/>
        <w:right w:val="none" w:sz="0" w:space="0" w:color="auto"/>
      </w:divBdr>
    </w:div>
    <w:div w:id="1075663853">
      <w:bodyDiv w:val="1"/>
      <w:marLeft w:val="0"/>
      <w:marRight w:val="0"/>
      <w:marTop w:val="0"/>
      <w:marBottom w:val="0"/>
      <w:divBdr>
        <w:top w:val="none" w:sz="0" w:space="0" w:color="auto"/>
        <w:left w:val="none" w:sz="0" w:space="0" w:color="auto"/>
        <w:bottom w:val="none" w:sz="0" w:space="0" w:color="auto"/>
        <w:right w:val="none" w:sz="0" w:space="0" w:color="auto"/>
      </w:divBdr>
    </w:div>
    <w:div w:id="1077634862">
      <w:bodyDiv w:val="1"/>
      <w:marLeft w:val="0"/>
      <w:marRight w:val="0"/>
      <w:marTop w:val="0"/>
      <w:marBottom w:val="0"/>
      <w:divBdr>
        <w:top w:val="none" w:sz="0" w:space="0" w:color="auto"/>
        <w:left w:val="none" w:sz="0" w:space="0" w:color="auto"/>
        <w:bottom w:val="none" w:sz="0" w:space="0" w:color="auto"/>
        <w:right w:val="none" w:sz="0" w:space="0" w:color="auto"/>
      </w:divBdr>
    </w:div>
    <w:div w:id="1077744961">
      <w:bodyDiv w:val="1"/>
      <w:marLeft w:val="0"/>
      <w:marRight w:val="0"/>
      <w:marTop w:val="0"/>
      <w:marBottom w:val="0"/>
      <w:divBdr>
        <w:top w:val="none" w:sz="0" w:space="0" w:color="auto"/>
        <w:left w:val="none" w:sz="0" w:space="0" w:color="auto"/>
        <w:bottom w:val="none" w:sz="0" w:space="0" w:color="auto"/>
        <w:right w:val="none" w:sz="0" w:space="0" w:color="auto"/>
      </w:divBdr>
    </w:div>
    <w:div w:id="1078866220">
      <w:bodyDiv w:val="1"/>
      <w:marLeft w:val="0"/>
      <w:marRight w:val="0"/>
      <w:marTop w:val="0"/>
      <w:marBottom w:val="0"/>
      <w:divBdr>
        <w:top w:val="none" w:sz="0" w:space="0" w:color="auto"/>
        <w:left w:val="none" w:sz="0" w:space="0" w:color="auto"/>
        <w:bottom w:val="none" w:sz="0" w:space="0" w:color="auto"/>
        <w:right w:val="none" w:sz="0" w:space="0" w:color="auto"/>
      </w:divBdr>
    </w:div>
    <w:div w:id="1080756924">
      <w:bodyDiv w:val="1"/>
      <w:marLeft w:val="0"/>
      <w:marRight w:val="0"/>
      <w:marTop w:val="0"/>
      <w:marBottom w:val="0"/>
      <w:divBdr>
        <w:top w:val="none" w:sz="0" w:space="0" w:color="auto"/>
        <w:left w:val="none" w:sz="0" w:space="0" w:color="auto"/>
        <w:bottom w:val="none" w:sz="0" w:space="0" w:color="auto"/>
        <w:right w:val="none" w:sz="0" w:space="0" w:color="auto"/>
      </w:divBdr>
    </w:div>
    <w:div w:id="1080982928">
      <w:bodyDiv w:val="1"/>
      <w:marLeft w:val="0"/>
      <w:marRight w:val="0"/>
      <w:marTop w:val="0"/>
      <w:marBottom w:val="0"/>
      <w:divBdr>
        <w:top w:val="none" w:sz="0" w:space="0" w:color="auto"/>
        <w:left w:val="none" w:sz="0" w:space="0" w:color="auto"/>
        <w:bottom w:val="none" w:sz="0" w:space="0" w:color="auto"/>
        <w:right w:val="none" w:sz="0" w:space="0" w:color="auto"/>
      </w:divBdr>
    </w:div>
    <w:div w:id="1081875231">
      <w:bodyDiv w:val="1"/>
      <w:marLeft w:val="0"/>
      <w:marRight w:val="0"/>
      <w:marTop w:val="0"/>
      <w:marBottom w:val="0"/>
      <w:divBdr>
        <w:top w:val="none" w:sz="0" w:space="0" w:color="auto"/>
        <w:left w:val="none" w:sz="0" w:space="0" w:color="auto"/>
        <w:bottom w:val="none" w:sz="0" w:space="0" w:color="auto"/>
        <w:right w:val="none" w:sz="0" w:space="0" w:color="auto"/>
      </w:divBdr>
    </w:div>
    <w:div w:id="1081945408">
      <w:bodyDiv w:val="1"/>
      <w:marLeft w:val="0"/>
      <w:marRight w:val="0"/>
      <w:marTop w:val="0"/>
      <w:marBottom w:val="0"/>
      <w:divBdr>
        <w:top w:val="none" w:sz="0" w:space="0" w:color="auto"/>
        <w:left w:val="none" w:sz="0" w:space="0" w:color="auto"/>
        <w:bottom w:val="none" w:sz="0" w:space="0" w:color="auto"/>
        <w:right w:val="none" w:sz="0" w:space="0" w:color="auto"/>
      </w:divBdr>
    </w:div>
    <w:div w:id="1081950211">
      <w:bodyDiv w:val="1"/>
      <w:marLeft w:val="0"/>
      <w:marRight w:val="0"/>
      <w:marTop w:val="0"/>
      <w:marBottom w:val="0"/>
      <w:divBdr>
        <w:top w:val="none" w:sz="0" w:space="0" w:color="auto"/>
        <w:left w:val="none" w:sz="0" w:space="0" w:color="auto"/>
        <w:bottom w:val="none" w:sz="0" w:space="0" w:color="auto"/>
        <w:right w:val="none" w:sz="0" w:space="0" w:color="auto"/>
      </w:divBdr>
    </w:div>
    <w:div w:id="1083065205">
      <w:bodyDiv w:val="1"/>
      <w:marLeft w:val="0"/>
      <w:marRight w:val="0"/>
      <w:marTop w:val="0"/>
      <w:marBottom w:val="0"/>
      <w:divBdr>
        <w:top w:val="none" w:sz="0" w:space="0" w:color="auto"/>
        <w:left w:val="none" w:sz="0" w:space="0" w:color="auto"/>
        <w:bottom w:val="none" w:sz="0" w:space="0" w:color="auto"/>
        <w:right w:val="none" w:sz="0" w:space="0" w:color="auto"/>
      </w:divBdr>
    </w:div>
    <w:div w:id="1083844698">
      <w:bodyDiv w:val="1"/>
      <w:marLeft w:val="0"/>
      <w:marRight w:val="0"/>
      <w:marTop w:val="0"/>
      <w:marBottom w:val="0"/>
      <w:divBdr>
        <w:top w:val="none" w:sz="0" w:space="0" w:color="auto"/>
        <w:left w:val="none" w:sz="0" w:space="0" w:color="auto"/>
        <w:bottom w:val="none" w:sz="0" w:space="0" w:color="auto"/>
        <w:right w:val="none" w:sz="0" w:space="0" w:color="auto"/>
      </w:divBdr>
    </w:div>
    <w:div w:id="1084452220">
      <w:bodyDiv w:val="1"/>
      <w:marLeft w:val="0"/>
      <w:marRight w:val="0"/>
      <w:marTop w:val="0"/>
      <w:marBottom w:val="0"/>
      <w:divBdr>
        <w:top w:val="none" w:sz="0" w:space="0" w:color="auto"/>
        <w:left w:val="none" w:sz="0" w:space="0" w:color="auto"/>
        <w:bottom w:val="none" w:sz="0" w:space="0" w:color="auto"/>
        <w:right w:val="none" w:sz="0" w:space="0" w:color="auto"/>
      </w:divBdr>
    </w:div>
    <w:div w:id="1086463069">
      <w:bodyDiv w:val="1"/>
      <w:marLeft w:val="0"/>
      <w:marRight w:val="0"/>
      <w:marTop w:val="0"/>
      <w:marBottom w:val="0"/>
      <w:divBdr>
        <w:top w:val="none" w:sz="0" w:space="0" w:color="auto"/>
        <w:left w:val="none" w:sz="0" w:space="0" w:color="auto"/>
        <w:bottom w:val="none" w:sz="0" w:space="0" w:color="auto"/>
        <w:right w:val="none" w:sz="0" w:space="0" w:color="auto"/>
      </w:divBdr>
    </w:div>
    <w:div w:id="1088695183">
      <w:bodyDiv w:val="1"/>
      <w:marLeft w:val="0"/>
      <w:marRight w:val="0"/>
      <w:marTop w:val="0"/>
      <w:marBottom w:val="0"/>
      <w:divBdr>
        <w:top w:val="none" w:sz="0" w:space="0" w:color="auto"/>
        <w:left w:val="none" w:sz="0" w:space="0" w:color="auto"/>
        <w:bottom w:val="none" w:sz="0" w:space="0" w:color="auto"/>
        <w:right w:val="none" w:sz="0" w:space="0" w:color="auto"/>
      </w:divBdr>
    </w:div>
    <w:div w:id="1089157836">
      <w:bodyDiv w:val="1"/>
      <w:marLeft w:val="0"/>
      <w:marRight w:val="0"/>
      <w:marTop w:val="0"/>
      <w:marBottom w:val="0"/>
      <w:divBdr>
        <w:top w:val="none" w:sz="0" w:space="0" w:color="auto"/>
        <w:left w:val="none" w:sz="0" w:space="0" w:color="auto"/>
        <w:bottom w:val="none" w:sz="0" w:space="0" w:color="auto"/>
        <w:right w:val="none" w:sz="0" w:space="0" w:color="auto"/>
      </w:divBdr>
    </w:div>
    <w:div w:id="1089544735">
      <w:bodyDiv w:val="1"/>
      <w:marLeft w:val="0"/>
      <w:marRight w:val="0"/>
      <w:marTop w:val="0"/>
      <w:marBottom w:val="0"/>
      <w:divBdr>
        <w:top w:val="none" w:sz="0" w:space="0" w:color="auto"/>
        <w:left w:val="none" w:sz="0" w:space="0" w:color="auto"/>
        <w:bottom w:val="none" w:sz="0" w:space="0" w:color="auto"/>
        <w:right w:val="none" w:sz="0" w:space="0" w:color="auto"/>
      </w:divBdr>
    </w:div>
    <w:div w:id="1090007305">
      <w:bodyDiv w:val="1"/>
      <w:marLeft w:val="0"/>
      <w:marRight w:val="0"/>
      <w:marTop w:val="0"/>
      <w:marBottom w:val="0"/>
      <w:divBdr>
        <w:top w:val="none" w:sz="0" w:space="0" w:color="auto"/>
        <w:left w:val="none" w:sz="0" w:space="0" w:color="auto"/>
        <w:bottom w:val="none" w:sz="0" w:space="0" w:color="auto"/>
        <w:right w:val="none" w:sz="0" w:space="0" w:color="auto"/>
      </w:divBdr>
    </w:div>
    <w:div w:id="1090201453">
      <w:bodyDiv w:val="1"/>
      <w:marLeft w:val="0"/>
      <w:marRight w:val="0"/>
      <w:marTop w:val="0"/>
      <w:marBottom w:val="0"/>
      <w:divBdr>
        <w:top w:val="none" w:sz="0" w:space="0" w:color="auto"/>
        <w:left w:val="none" w:sz="0" w:space="0" w:color="auto"/>
        <w:bottom w:val="none" w:sz="0" w:space="0" w:color="auto"/>
        <w:right w:val="none" w:sz="0" w:space="0" w:color="auto"/>
      </w:divBdr>
    </w:div>
    <w:div w:id="1090396495">
      <w:bodyDiv w:val="1"/>
      <w:marLeft w:val="0"/>
      <w:marRight w:val="0"/>
      <w:marTop w:val="0"/>
      <w:marBottom w:val="0"/>
      <w:divBdr>
        <w:top w:val="none" w:sz="0" w:space="0" w:color="auto"/>
        <w:left w:val="none" w:sz="0" w:space="0" w:color="auto"/>
        <w:bottom w:val="none" w:sz="0" w:space="0" w:color="auto"/>
        <w:right w:val="none" w:sz="0" w:space="0" w:color="auto"/>
      </w:divBdr>
    </w:div>
    <w:div w:id="1091008632">
      <w:bodyDiv w:val="1"/>
      <w:marLeft w:val="0"/>
      <w:marRight w:val="0"/>
      <w:marTop w:val="0"/>
      <w:marBottom w:val="0"/>
      <w:divBdr>
        <w:top w:val="none" w:sz="0" w:space="0" w:color="auto"/>
        <w:left w:val="none" w:sz="0" w:space="0" w:color="auto"/>
        <w:bottom w:val="none" w:sz="0" w:space="0" w:color="auto"/>
        <w:right w:val="none" w:sz="0" w:space="0" w:color="auto"/>
      </w:divBdr>
    </w:div>
    <w:div w:id="1091313602">
      <w:bodyDiv w:val="1"/>
      <w:marLeft w:val="0"/>
      <w:marRight w:val="0"/>
      <w:marTop w:val="0"/>
      <w:marBottom w:val="0"/>
      <w:divBdr>
        <w:top w:val="none" w:sz="0" w:space="0" w:color="auto"/>
        <w:left w:val="none" w:sz="0" w:space="0" w:color="auto"/>
        <w:bottom w:val="none" w:sz="0" w:space="0" w:color="auto"/>
        <w:right w:val="none" w:sz="0" w:space="0" w:color="auto"/>
      </w:divBdr>
    </w:div>
    <w:div w:id="1091391828">
      <w:bodyDiv w:val="1"/>
      <w:marLeft w:val="0"/>
      <w:marRight w:val="0"/>
      <w:marTop w:val="0"/>
      <w:marBottom w:val="0"/>
      <w:divBdr>
        <w:top w:val="none" w:sz="0" w:space="0" w:color="auto"/>
        <w:left w:val="none" w:sz="0" w:space="0" w:color="auto"/>
        <w:bottom w:val="none" w:sz="0" w:space="0" w:color="auto"/>
        <w:right w:val="none" w:sz="0" w:space="0" w:color="auto"/>
      </w:divBdr>
    </w:div>
    <w:div w:id="1091899449">
      <w:bodyDiv w:val="1"/>
      <w:marLeft w:val="0"/>
      <w:marRight w:val="0"/>
      <w:marTop w:val="0"/>
      <w:marBottom w:val="0"/>
      <w:divBdr>
        <w:top w:val="none" w:sz="0" w:space="0" w:color="auto"/>
        <w:left w:val="none" w:sz="0" w:space="0" w:color="auto"/>
        <w:bottom w:val="none" w:sz="0" w:space="0" w:color="auto"/>
        <w:right w:val="none" w:sz="0" w:space="0" w:color="auto"/>
      </w:divBdr>
    </w:div>
    <w:div w:id="1092626685">
      <w:bodyDiv w:val="1"/>
      <w:marLeft w:val="0"/>
      <w:marRight w:val="0"/>
      <w:marTop w:val="0"/>
      <w:marBottom w:val="0"/>
      <w:divBdr>
        <w:top w:val="none" w:sz="0" w:space="0" w:color="auto"/>
        <w:left w:val="none" w:sz="0" w:space="0" w:color="auto"/>
        <w:bottom w:val="none" w:sz="0" w:space="0" w:color="auto"/>
        <w:right w:val="none" w:sz="0" w:space="0" w:color="auto"/>
      </w:divBdr>
    </w:div>
    <w:div w:id="1094394710">
      <w:bodyDiv w:val="1"/>
      <w:marLeft w:val="0"/>
      <w:marRight w:val="0"/>
      <w:marTop w:val="0"/>
      <w:marBottom w:val="0"/>
      <w:divBdr>
        <w:top w:val="none" w:sz="0" w:space="0" w:color="auto"/>
        <w:left w:val="none" w:sz="0" w:space="0" w:color="auto"/>
        <w:bottom w:val="none" w:sz="0" w:space="0" w:color="auto"/>
        <w:right w:val="none" w:sz="0" w:space="0" w:color="auto"/>
      </w:divBdr>
    </w:div>
    <w:div w:id="1094471070">
      <w:bodyDiv w:val="1"/>
      <w:marLeft w:val="0"/>
      <w:marRight w:val="0"/>
      <w:marTop w:val="0"/>
      <w:marBottom w:val="0"/>
      <w:divBdr>
        <w:top w:val="none" w:sz="0" w:space="0" w:color="auto"/>
        <w:left w:val="none" w:sz="0" w:space="0" w:color="auto"/>
        <w:bottom w:val="none" w:sz="0" w:space="0" w:color="auto"/>
        <w:right w:val="none" w:sz="0" w:space="0" w:color="auto"/>
      </w:divBdr>
    </w:div>
    <w:div w:id="1094475652">
      <w:bodyDiv w:val="1"/>
      <w:marLeft w:val="0"/>
      <w:marRight w:val="0"/>
      <w:marTop w:val="0"/>
      <w:marBottom w:val="0"/>
      <w:divBdr>
        <w:top w:val="none" w:sz="0" w:space="0" w:color="auto"/>
        <w:left w:val="none" w:sz="0" w:space="0" w:color="auto"/>
        <w:bottom w:val="none" w:sz="0" w:space="0" w:color="auto"/>
        <w:right w:val="none" w:sz="0" w:space="0" w:color="auto"/>
      </w:divBdr>
    </w:div>
    <w:div w:id="1094479298">
      <w:bodyDiv w:val="1"/>
      <w:marLeft w:val="0"/>
      <w:marRight w:val="0"/>
      <w:marTop w:val="0"/>
      <w:marBottom w:val="0"/>
      <w:divBdr>
        <w:top w:val="none" w:sz="0" w:space="0" w:color="auto"/>
        <w:left w:val="none" w:sz="0" w:space="0" w:color="auto"/>
        <w:bottom w:val="none" w:sz="0" w:space="0" w:color="auto"/>
        <w:right w:val="none" w:sz="0" w:space="0" w:color="auto"/>
      </w:divBdr>
    </w:div>
    <w:div w:id="1094864858">
      <w:bodyDiv w:val="1"/>
      <w:marLeft w:val="0"/>
      <w:marRight w:val="0"/>
      <w:marTop w:val="0"/>
      <w:marBottom w:val="0"/>
      <w:divBdr>
        <w:top w:val="none" w:sz="0" w:space="0" w:color="auto"/>
        <w:left w:val="none" w:sz="0" w:space="0" w:color="auto"/>
        <w:bottom w:val="none" w:sz="0" w:space="0" w:color="auto"/>
        <w:right w:val="none" w:sz="0" w:space="0" w:color="auto"/>
      </w:divBdr>
    </w:div>
    <w:div w:id="1097410985">
      <w:bodyDiv w:val="1"/>
      <w:marLeft w:val="0"/>
      <w:marRight w:val="0"/>
      <w:marTop w:val="0"/>
      <w:marBottom w:val="0"/>
      <w:divBdr>
        <w:top w:val="none" w:sz="0" w:space="0" w:color="auto"/>
        <w:left w:val="none" w:sz="0" w:space="0" w:color="auto"/>
        <w:bottom w:val="none" w:sz="0" w:space="0" w:color="auto"/>
        <w:right w:val="none" w:sz="0" w:space="0" w:color="auto"/>
      </w:divBdr>
    </w:div>
    <w:div w:id="1097752221">
      <w:bodyDiv w:val="1"/>
      <w:marLeft w:val="0"/>
      <w:marRight w:val="0"/>
      <w:marTop w:val="0"/>
      <w:marBottom w:val="0"/>
      <w:divBdr>
        <w:top w:val="none" w:sz="0" w:space="0" w:color="auto"/>
        <w:left w:val="none" w:sz="0" w:space="0" w:color="auto"/>
        <w:bottom w:val="none" w:sz="0" w:space="0" w:color="auto"/>
        <w:right w:val="none" w:sz="0" w:space="0" w:color="auto"/>
      </w:divBdr>
    </w:div>
    <w:div w:id="1099250735">
      <w:bodyDiv w:val="1"/>
      <w:marLeft w:val="0"/>
      <w:marRight w:val="0"/>
      <w:marTop w:val="0"/>
      <w:marBottom w:val="0"/>
      <w:divBdr>
        <w:top w:val="none" w:sz="0" w:space="0" w:color="auto"/>
        <w:left w:val="none" w:sz="0" w:space="0" w:color="auto"/>
        <w:bottom w:val="none" w:sz="0" w:space="0" w:color="auto"/>
        <w:right w:val="none" w:sz="0" w:space="0" w:color="auto"/>
      </w:divBdr>
    </w:div>
    <w:div w:id="1099564825">
      <w:bodyDiv w:val="1"/>
      <w:marLeft w:val="0"/>
      <w:marRight w:val="0"/>
      <w:marTop w:val="0"/>
      <w:marBottom w:val="0"/>
      <w:divBdr>
        <w:top w:val="none" w:sz="0" w:space="0" w:color="auto"/>
        <w:left w:val="none" w:sz="0" w:space="0" w:color="auto"/>
        <w:bottom w:val="none" w:sz="0" w:space="0" w:color="auto"/>
        <w:right w:val="none" w:sz="0" w:space="0" w:color="auto"/>
      </w:divBdr>
    </w:div>
    <w:div w:id="1099984097">
      <w:bodyDiv w:val="1"/>
      <w:marLeft w:val="0"/>
      <w:marRight w:val="0"/>
      <w:marTop w:val="0"/>
      <w:marBottom w:val="0"/>
      <w:divBdr>
        <w:top w:val="none" w:sz="0" w:space="0" w:color="auto"/>
        <w:left w:val="none" w:sz="0" w:space="0" w:color="auto"/>
        <w:bottom w:val="none" w:sz="0" w:space="0" w:color="auto"/>
        <w:right w:val="none" w:sz="0" w:space="0" w:color="auto"/>
      </w:divBdr>
    </w:div>
    <w:div w:id="1100564468">
      <w:bodyDiv w:val="1"/>
      <w:marLeft w:val="0"/>
      <w:marRight w:val="0"/>
      <w:marTop w:val="0"/>
      <w:marBottom w:val="0"/>
      <w:divBdr>
        <w:top w:val="none" w:sz="0" w:space="0" w:color="auto"/>
        <w:left w:val="none" w:sz="0" w:space="0" w:color="auto"/>
        <w:bottom w:val="none" w:sz="0" w:space="0" w:color="auto"/>
        <w:right w:val="none" w:sz="0" w:space="0" w:color="auto"/>
      </w:divBdr>
    </w:div>
    <w:div w:id="1100686546">
      <w:bodyDiv w:val="1"/>
      <w:marLeft w:val="0"/>
      <w:marRight w:val="0"/>
      <w:marTop w:val="0"/>
      <w:marBottom w:val="0"/>
      <w:divBdr>
        <w:top w:val="none" w:sz="0" w:space="0" w:color="auto"/>
        <w:left w:val="none" w:sz="0" w:space="0" w:color="auto"/>
        <w:bottom w:val="none" w:sz="0" w:space="0" w:color="auto"/>
        <w:right w:val="none" w:sz="0" w:space="0" w:color="auto"/>
      </w:divBdr>
    </w:div>
    <w:div w:id="1100905764">
      <w:bodyDiv w:val="1"/>
      <w:marLeft w:val="0"/>
      <w:marRight w:val="0"/>
      <w:marTop w:val="0"/>
      <w:marBottom w:val="0"/>
      <w:divBdr>
        <w:top w:val="none" w:sz="0" w:space="0" w:color="auto"/>
        <w:left w:val="none" w:sz="0" w:space="0" w:color="auto"/>
        <w:bottom w:val="none" w:sz="0" w:space="0" w:color="auto"/>
        <w:right w:val="none" w:sz="0" w:space="0" w:color="auto"/>
      </w:divBdr>
    </w:div>
    <w:div w:id="1101802749">
      <w:bodyDiv w:val="1"/>
      <w:marLeft w:val="0"/>
      <w:marRight w:val="0"/>
      <w:marTop w:val="0"/>
      <w:marBottom w:val="0"/>
      <w:divBdr>
        <w:top w:val="none" w:sz="0" w:space="0" w:color="auto"/>
        <w:left w:val="none" w:sz="0" w:space="0" w:color="auto"/>
        <w:bottom w:val="none" w:sz="0" w:space="0" w:color="auto"/>
        <w:right w:val="none" w:sz="0" w:space="0" w:color="auto"/>
      </w:divBdr>
    </w:div>
    <w:div w:id="1101922494">
      <w:bodyDiv w:val="1"/>
      <w:marLeft w:val="0"/>
      <w:marRight w:val="0"/>
      <w:marTop w:val="0"/>
      <w:marBottom w:val="0"/>
      <w:divBdr>
        <w:top w:val="none" w:sz="0" w:space="0" w:color="auto"/>
        <w:left w:val="none" w:sz="0" w:space="0" w:color="auto"/>
        <w:bottom w:val="none" w:sz="0" w:space="0" w:color="auto"/>
        <w:right w:val="none" w:sz="0" w:space="0" w:color="auto"/>
      </w:divBdr>
    </w:div>
    <w:div w:id="1103263139">
      <w:bodyDiv w:val="1"/>
      <w:marLeft w:val="0"/>
      <w:marRight w:val="0"/>
      <w:marTop w:val="0"/>
      <w:marBottom w:val="0"/>
      <w:divBdr>
        <w:top w:val="none" w:sz="0" w:space="0" w:color="auto"/>
        <w:left w:val="none" w:sz="0" w:space="0" w:color="auto"/>
        <w:bottom w:val="none" w:sz="0" w:space="0" w:color="auto"/>
        <w:right w:val="none" w:sz="0" w:space="0" w:color="auto"/>
      </w:divBdr>
    </w:div>
    <w:div w:id="1103845051">
      <w:bodyDiv w:val="1"/>
      <w:marLeft w:val="0"/>
      <w:marRight w:val="0"/>
      <w:marTop w:val="0"/>
      <w:marBottom w:val="0"/>
      <w:divBdr>
        <w:top w:val="none" w:sz="0" w:space="0" w:color="auto"/>
        <w:left w:val="none" w:sz="0" w:space="0" w:color="auto"/>
        <w:bottom w:val="none" w:sz="0" w:space="0" w:color="auto"/>
        <w:right w:val="none" w:sz="0" w:space="0" w:color="auto"/>
      </w:divBdr>
    </w:div>
    <w:div w:id="1104157701">
      <w:bodyDiv w:val="1"/>
      <w:marLeft w:val="0"/>
      <w:marRight w:val="0"/>
      <w:marTop w:val="0"/>
      <w:marBottom w:val="0"/>
      <w:divBdr>
        <w:top w:val="none" w:sz="0" w:space="0" w:color="auto"/>
        <w:left w:val="none" w:sz="0" w:space="0" w:color="auto"/>
        <w:bottom w:val="none" w:sz="0" w:space="0" w:color="auto"/>
        <w:right w:val="none" w:sz="0" w:space="0" w:color="auto"/>
      </w:divBdr>
    </w:div>
    <w:div w:id="1104693610">
      <w:bodyDiv w:val="1"/>
      <w:marLeft w:val="0"/>
      <w:marRight w:val="0"/>
      <w:marTop w:val="0"/>
      <w:marBottom w:val="0"/>
      <w:divBdr>
        <w:top w:val="none" w:sz="0" w:space="0" w:color="auto"/>
        <w:left w:val="none" w:sz="0" w:space="0" w:color="auto"/>
        <w:bottom w:val="none" w:sz="0" w:space="0" w:color="auto"/>
        <w:right w:val="none" w:sz="0" w:space="0" w:color="auto"/>
      </w:divBdr>
    </w:div>
    <w:div w:id="1105685457">
      <w:bodyDiv w:val="1"/>
      <w:marLeft w:val="0"/>
      <w:marRight w:val="0"/>
      <w:marTop w:val="0"/>
      <w:marBottom w:val="0"/>
      <w:divBdr>
        <w:top w:val="none" w:sz="0" w:space="0" w:color="auto"/>
        <w:left w:val="none" w:sz="0" w:space="0" w:color="auto"/>
        <w:bottom w:val="none" w:sz="0" w:space="0" w:color="auto"/>
        <w:right w:val="none" w:sz="0" w:space="0" w:color="auto"/>
      </w:divBdr>
    </w:div>
    <w:div w:id="1106190809">
      <w:bodyDiv w:val="1"/>
      <w:marLeft w:val="0"/>
      <w:marRight w:val="0"/>
      <w:marTop w:val="0"/>
      <w:marBottom w:val="0"/>
      <w:divBdr>
        <w:top w:val="none" w:sz="0" w:space="0" w:color="auto"/>
        <w:left w:val="none" w:sz="0" w:space="0" w:color="auto"/>
        <w:bottom w:val="none" w:sz="0" w:space="0" w:color="auto"/>
        <w:right w:val="none" w:sz="0" w:space="0" w:color="auto"/>
      </w:divBdr>
    </w:div>
    <w:div w:id="1106391182">
      <w:bodyDiv w:val="1"/>
      <w:marLeft w:val="0"/>
      <w:marRight w:val="0"/>
      <w:marTop w:val="0"/>
      <w:marBottom w:val="0"/>
      <w:divBdr>
        <w:top w:val="none" w:sz="0" w:space="0" w:color="auto"/>
        <w:left w:val="none" w:sz="0" w:space="0" w:color="auto"/>
        <w:bottom w:val="none" w:sz="0" w:space="0" w:color="auto"/>
        <w:right w:val="none" w:sz="0" w:space="0" w:color="auto"/>
      </w:divBdr>
    </w:div>
    <w:div w:id="1107238299">
      <w:bodyDiv w:val="1"/>
      <w:marLeft w:val="0"/>
      <w:marRight w:val="0"/>
      <w:marTop w:val="0"/>
      <w:marBottom w:val="0"/>
      <w:divBdr>
        <w:top w:val="none" w:sz="0" w:space="0" w:color="auto"/>
        <w:left w:val="none" w:sz="0" w:space="0" w:color="auto"/>
        <w:bottom w:val="none" w:sz="0" w:space="0" w:color="auto"/>
        <w:right w:val="none" w:sz="0" w:space="0" w:color="auto"/>
      </w:divBdr>
    </w:div>
    <w:div w:id="1108620021">
      <w:bodyDiv w:val="1"/>
      <w:marLeft w:val="0"/>
      <w:marRight w:val="0"/>
      <w:marTop w:val="0"/>
      <w:marBottom w:val="0"/>
      <w:divBdr>
        <w:top w:val="none" w:sz="0" w:space="0" w:color="auto"/>
        <w:left w:val="none" w:sz="0" w:space="0" w:color="auto"/>
        <w:bottom w:val="none" w:sz="0" w:space="0" w:color="auto"/>
        <w:right w:val="none" w:sz="0" w:space="0" w:color="auto"/>
      </w:divBdr>
    </w:div>
    <w:div w:id="1112017824">
      <w:bodyDiv w:val="1"/>
      <w:marLeft w:val="0"/>
      <w:marRight w:val="0"/>
      <w:marTop w:val="0"/>
      <w:marBottom w:val="0"/>
      <w:divBdr>
        <w:top w:val="none" w:sz="0" w:space="0" w:color="auto"/>
        <w:left w:val="none" w:sz="0" w:space="0" w:color="auto"/>
        <w:bottom w:val="none" w:sz="0" w:space="0" w:color="auto"/>
        <w:right w:val="none" w:sz="0" w:space="0" w:color="auto"/>
      </w:divBdr>
    </w:div>
    <w:div w:id="1112238398">
      <w:bodyDiv w:val="1"/>
      <w:marLeft w:val="0"/>
      <w:marRight w:val="0"/>
      <w:marTop w:val="0"/>
      <w:marBottom w:val="0"/>
      <w:divBdr>
        <w:top w:val="none" w:sz="0" w:space="0" w:color="auto"/>
        <w:left w:val="none" w:sz="0" w:space="0" w:color="auto"/>
        <w:bottom w:val="none" w:sz="0" w:space="0" w:color="auto"/>
        <w:right w:val="none" w:sz="0" w:space="0" w:color="auto"/>
      </w:divBdr>
    </w:div>
    <w:div w:id="1112742272">
      <w:bodyDiv w:val="1"/>
      <w:marLeft w:val="0"/>
      <w:marRight w:val="0"/>
      <w:marTop w:val="0"/>
      <w:marBottom w:val="0"/>
      <w:divBdr>
        <w:top w:val="none" w:sz="0" w:space="0" w:color="auto"/>
        <w:left w:val="none" w:sz="0" w:space="0" w:color="auto"/>
        <w:bottom w:val="none" w:sz="0" w:space="0" w:color="auto"/>
        <w:right w:val="none" w:sz="0" w:space="0" w:color="auto"/>
      </w:divBdr>
    </w:div>
    <w:div w:id="1114666202">
      <w:bodyDiv w:val="1"/>
      <w:marLeft w:val="0"/>
      <w:marRight w:val="0"/>
      <w:marTop w:val="0"/>
      <w:marBottom w:val="0"/>
      <w:divBdr>
        <w:top w:val="none" w:sz="0" w:space="0" w:color="auto"/>
        <w:left w:val="none" w:sz="0" w:space="0" w:color="auto"/>
        <w:bottom w:val="none" w:sz="0" w:space="0" w:color="auto"/>
        <w:right w:val="none" w:sz="0" w:space="0" w:color="auto"/>
      </w:divBdr>
    </w:div>
    <w:div w:id="1114984456">
      <w:bodyDiv w:val="1"/>
      <w:marLeft w:val="0"/>
      <w:marRight w:val="0"/>
      <w:marTop w:val="0"/>
      <w:marBottom w:val="0"/>
      <w:divBdr>
        <w:top w:val="none" w:sz="0" w:space="0" w:color="auto"/>
        <w:left w:val="none" w:sz="0" w:space="0" w:color="auto"/>
        <w:bottom w:val="none" w:sz="0" w:space="0" w:color="auto"/>
        <w:right w:val="none" w:sz="0" w:space="0" w:color="auto"/>
      </w:divBdr>
    </w:div>
    <w:div w:id="1115295261">
      <w:bodyDiv w:val="1"/>
      <w:marLeft w:val="0"/>
      <w:marRight w:val="0"/>
      <w:marTop w:val="0"/>
      <w:marBottom w:val="0"/>
      <w:divBdr>
        <w:top w:val="none" w:sz="0" w:space="0" w:color="auto"/>
        <w:left w:val="none" w:sz="0" w:space="0" w:color="auto"/>
        <w:bottom w:val="none" w:sz="0" w:space="0" w:color="auto"/>
        <w:right w:val="none" w:sz="0" w:space="0" w:color="auto"/>
      </w:divBdr>
    </w:div>
    <w:div w:id="1115636707">
      <w:bodyDiv w:val="1"/>
      <w:marLeft w:val="0"/>
      <w:marRight w:val="0"/>
      <w:marTop w:val="0"/>
      <w:marBottom w:val="0"/>
      <w:divBdr>
        <w:top w:val="none" w:sz="0" w:space="0" w:color="auto"/>
        <w:left w:val="none" w:sz="0" w:space="0" w:color="auto"/>
        <w:bottom w:val="none" w:sz="0" w:space="0" w:color="auto"/>
        <w:right w:val="none" w:sz="0" w:space="0" w:color="auto"/>
      </w:divBdr>
    </w:div>
    <w:div w:id="1115909564">
      <w:bodyDiv w:val="1"/>
      <w:marLeft w:val="0"/>
      <w:marRight w:val="0"/>
      <w:marTop w:val="0"/>
      <w:marBottom w:val="0"/>
      <w:divBdr>
        <w:top w:val="none" w:sz="0" w:space="0" w:color="auto"/>
        <w:left w:val="none" w:sz="0" w:space="0" w:color="auto"/>
        <w:bottom w:val="none" w:sz="0" w:space="0" w:color="auto"/>
        <w:right w:val="none" w:sz="0" w:space="0" w:color="auto"/>
      </w:divBdr>
    </w:div>
    <w:div w:id="1116944063">
      <w:bodyDiv w:val="1"/>
      <w:marLeft w:val="0"/>
      <w:marRight w:val="0"/>
      <w:marTop w:val="0"/>
      <w:marBottom w:val="0"/>
      <w:divBdr>
        <w:top w:val="none" w:sz="0" w:space="0" w:color="auto"/>
        <w:left w:val="none" w:sz="0" w:space="0" w:color="auto"/>
        <w:bottom w:val="none" w:sz="0" w:space="0" w:color="auto"/>
        <w:right w:val="none" w:sz="0" w:space="0" w:color="auto"/>
      </w:divBdr>
    </w:div>
    <w:div w:id="1118454744">
      <w:bodyDiv w:val="1"/>
      <w:marLeft w:val="0"/>
      <w:marRight w:val="0"/>
      <w:marTop w:val="0"/>
      <w:marBottom w:val="0"/>
      <w:divBdr>
        <w:top w:val="none" w:sz="0" w:space="0" w:color="auto"/>
        <w:left w:val="none" w:sz="0" w:space="0" w:color="auto"/>
        <w:bottom w:val="none" w:sz="0" w:space="0" w:color="auto"/>
        <w:right w:val="none" w:sz="0" w:space="0" w:color="auto"/>
      </w:divBdr>
    </w:div>
    <w:div w:id="1118597611">
      <w:bodyDiv w:val="1"/>
      <w:marLeft w:val="0"/>
      <w:marRight w:val="0"/>
      <w:marTop w:val="0"/>
      <w:marBottom w:val="0"/>
      <w:divBdr>
        <w:top w:val="none" w:sz="0" w:space="0" w:color="auto"/>
        <w:left w:val="none" w:sz="0" w:space="0" w:color="auto"/>
        <w:bottom w:val="none" w:sz="0" w:space="0" w:color="auto"/>
        <w:right w:val="none" w:sz="0" w:space="0" w:color="auto"/>
      </w:divBdr>
    </w:div>
    <w:div w:id="1119570165">
      <w:bodyDiv w:val="1"/>
      <w:marLeft w:val="0"/>
      <w:marRight w:val="0"/>
      <w:marTop w:val="0"/>
      <w:marBottom w:val="0"/>
      <w:divBdr>
        <w:top w:val="none" w:sz="0" w:space="0" w:color="auto"/>
        <w:left w:val="none" w:sz="0" w:space="0" w:color="auto"/>
        <w:bottom w:val="none" w:sz="0" w:space="0" w:color="auto"/>
        <w:right w:val="none" w:sz="0" w:space="0" w:color="auto"/>
      </w:divBdr>
    </w:div>
    <w:div w:id="1121264785">
      <w:bodyDiv w:val="1"/>
      <w:marLeft w:val="0"/>
      <w:marRight w:val="0"/>
      <w:marTop w:val="0"/>
      <w:marBottom w:val="0"/>
      <w:divBdr>
        <w:top w:val="none" w:sz="0" w:space="0" w:color="auto"/>
        <w:left w:val="none" w:sz="0" w:space="0" w:color="auto"/>
        <w:bottom w:val="none" w:sz="0" w:space="0" w:color="auto"/>
        <w:right w:val="none" w:sz="0" w:space="0" w:color="auto"/>
      </w:divBdr>
    </w:div>
    <w:div w:id="1121342974">
      <w:bodyDiv w:val="1"/>
      <w:marLeft w:val="0"/>
      <w:marRight w:val="0"/>
      <w:marTop w:val="0"/>
      <w:marBottom w:val="0"/>
      <w:divBdr>
        <w:top w:val="none" w:sz="0" w:space="0" w:color="auto"/>
        <w:left w:val="none" w:sz="0" w:space="0" w:color="auto"/>
        <w:bottom w:val="none" w:sz="0" w:space="0" w:color="auto"/>
        <w:right w:val="none" w:sz="0" w:space="0" w:color="auto"/>
      </w:divBdr>
    </w:div>
    <w:div w:id="1121416155">
      <w:bodyDiv w:val="1"/>
      <w:marLeft w:val="0"/>
      <w:marRight w:val="0"/>
      <w:marTop w:val="0"/>
      <w:marBottom w:val="0"/>
      <w:divBdr>
        <w:top w:val="none" w:sz="0" w:space="0" w:color="auto"/>
        <w:left w:val="none" w:sz="0" w:space="0" w:color="auto"/>
        <w:bottom w:val="none" w:sz="0" w:space="0" w:color="auto"/>
        <w:right w:val="none" w:sz="0" w:space="0" w:color="auto"/>
      </w:divBdr>
    </w:div>
    <w:div w:id="1121876956">
      <w:bodyDiv w:val="1"/>
      <w:marLeft w:val="0"/>
      <w:marRight w:val="0"/>
      <w:marTop w:val="0"/>
      <w:marBottom w:val="0"/>
      <w:divBdr>
        <w:top w:val="none" w:sz="0" w:space="0" w:color="auto"/>
        <w:left w:val="none" w:sz="0" w:space="0" w:color="auto"/>
        <w:bottom w:val="none" w:sz="0" w:space="0" w:color="auto"/>
        <w:right w:val="none" w:sz="0" w:space="0" w:color="auto"/>
      </w:divBdr>
    </w:div>
    <w:div w:id="1122074545">
      <w:bodyDiv w:val="1"/>
      <w:marLeft w:val="0"/>
      <w:marRight w:val="0"/>
      <w:marTop w:val="0"/>
      <w:marBottom w:val="0"/>
      <w:divBdr>
        <w:top w:val="none" w:sz="0" w:space="0" w:color="auto"/>
        <w:left w:val="none" w:sz="0" w:space="0" w:color="auto"/>
        <w:bottom w:val="none" w:sz="0" w:space="0" w:color="auto"/>
        <w:right w:val="none" w:sz="0" w:space="0" w:color="auto"/>
      </w:divBdr>
    </w:div>
    <w:div w:id="1123233606">
      <w:bodyDiv w:val="1"/>
      <w:marLeft w:val="0"/>
      <w:marRight w:val="0"/>
      <w:marTop w:val="0"/>
      <w:marBottom w:val="0"/>
      <w:divBdr>
        <w:top w:val="none" w:sz="0" w:space="0" w:color="auto"/>
        <w:left w:val="none" w:sz="0" w:space="0" w:color="auto"/>
        <w:bottom w:val="none" w:sz="0" w:space="0" w:color="auto"/>
        <w:right w:val="none" w:sz="0" w:space="0" w:color="auto"/>
      </w:divBdr>
    </w:div>
    <w:div w:id="1124077666">
      <w:bodyDiv w:val="1"/>
      <w:marLeft w:val="0"/>
      <w:marRight w:val="0"/>
      <w:marTop w:val="0"/>
      <w:marBottom w:val="0"/>
      <w:divBdr>
        <w:top w:val="none" w:sz="0" w:space="0" w:color="auto"/>
        <w:left w:val="none" w:sz="0" w:space="0" w:color="auto"/>
        <w:bottom w:val="none" w:sz="0" w:space="0" w:color="auto"/>
        <w:right w:val="none" w:sz="0" w:space="0" w:color="auto"/>
      </w:divBdr>
    </w:div>
    <w:div w:id="1124151672">
      <w:bodyDiv w:val="1"/>
      <w:marLeft w:val="0"/>
      <w:marRight w:val="0"/>
      <w:marTop w:val="0"/>
      <w:marBottom w:val="0"/>
      <w:divBdr>
        <w:top w:val="none" w:sz="0" w:space="0" w:color="auto"/>
        <w:left w:val="none" w:sz="0" w:space="0" w:color="auto"/>
        <w:bottom w:val="none" w:sz="0" w:space="0" w:color="auto"/>
        <w:right w:val="none" w:sz="0" w:space="0" w:color="auto"/>
      </w:divBdr>
    </w:div>
    <w:div w:id="1125998892">
      <w:bodyDiv w:val="1"/>
      <w:marLeft w:val="0"/>
      <w:marRight w:val="0"/>
      <w:marTop w:val="0"/>
      <w:marBottom w:val="0"/>
      <w:divBdr>
        <w:top w:val="none" w:sz="0" w:space="0" w:color="auto"/>
        <w:left w:val="none" w:sz="0" w:space="0" w:color="auto"/>
        <w:bottom w:val="none" w:sz="0" w:space="0" w:color="auto"/>
        <w:right w:val="none" w:sz="0" w:space="0" w:color="auto"/>
      </w:divBdr>
    </w:div>
    <w:div w:id="1126191756">
      <w:bodyDiv w:val="1"/>
      <w:marLeft w:val="0"/>
      <w:marRight w:val="0"/>
      <w:marTop w:val="0"/>
      <w:marBottom w:val="0"/>
      <w:divBdr>
        <w:top w:val="none" w:sz="0" w:space="0" w:color="auto"/>
        <w:left w:val="none" w:sz="0" w:space="0" w:color="auto"/>
        <w:bottom w:val="none" w:sz="0" w:space="0" w:color="auto"/>
        <w:right w:val="none" w:sz="0" w:space="0" w:color="auto"/>
      </w:divBdr>
    </w:div>
    <w:div w:id="1126461219">
      <w:bodyDiv w:val="1"/>
      <w:marLeft w:val="0"/>
      <w:marRight w:val="0"/>
      <w:marTop w:val="0"/>
      <w:marBottom w:val="0"/>
      <w:divBdr>
        <w:top w:val="none" w:sz="0" w:space="0" w:color="auto"/>
        <w:left w:val="none" w:sz="0" w:space="0" w:color="auto"/>
        <w:bottom w:val="none" w:sz="0" w:space="0" w:color="auto"/>
        <w:right w:val="none" w:sz="0" w:space="0" w:color="auto"/>
      </w:divBdr>
    </w:div>
    <w:div w:id="1127548951">
      <w:bodyDiv w:val="1"/>
      <w:marLeft w:val="0"/>
      <w:marRight w:val="0"/>
      <w:marTop w:val="0"/>
      <w:marBottom w:val="0"/>
      <w:divBdr>
        <w:top w:val="none" w:sz="0" w:space="0" w:color="auto"/>
        <w:left w:val="none" w:sz="0" w:space="0" w:color="auto"/>
        <w:bottom w:val="none" w:sz="0" w:space="0" w:color="auto"/>
        <w:right w:val="none" w:sz="0" w:space="0" w:color="auto"/>
      </w:divBdr>
    </w:div>
    <w:div w:id="1128664814">
      <w:bodyDiv w:val="1"/>
      <w:marLeft w:val="0"/>
      <w:marRight w:val="0"/>
      <w:marTop w:val="0"/>
      <w:marBottom w:val="0"/>
      <w:divBdr>
        <w:top w:val="none" w:sz="0" w:space="0" w:color="auto"/>
        <w:left w:val="none" w:sz="0" w:space="0" w:color="auto"/>
        <w:bottom w:val="none" w:sz="0" w:space="0" w:color="auto"/>
        <w:right w:val="none" w:sz="0" w:space="0" w:color="auto"/>
      </w:divBdr>
    </w:div>
    <w:div w:id="1129321811">
      <w:bodyDiv w:val="1"/>
      <w:marLeft w:val="0"/>
      <w:marRight w:val="0"/>
      <w:marTop w:val="0"/>
      <w:marBottom w:val="0"/>
      <w:divBdr>
        <w:top w:val="none" w:sz="0" w:space="0" w:color="auto"/>
        <w:left w:val="none" w:sz="0" w:space="0" w:color="auto"/>
        <w:bottom w:val="none" w:sz="0" w:space="0" w:color="auto"/>
        <w:right w:val="none" w:sz="0" w:space="0" w:color="auto"/>
      </w:divBdr>
    </w:div>
    <w:div w:id="1129400960">
      <w:bodyDiv w:val="1"/>
      <w:marLeft w:val="0"/>
      <w:marRight w:val="0"/>
      <w:marTop w:val="0"/>
      <w:marBottom w:val="0"/>
      <w:divBdr>
        <w:top w:val="none" w:sz="0" w:space="0" w:color="auto"/>
        <w:left w:val="none" w:sz="0" w:space="0" w:color="auto"/>
        <w:bottom w:val="none" w:sz="0" w:space="0" w:color="auto"/>
        <w:right w:val="none" w:sz="0" w:space="0" w:color="auto"/>
      </w:divBdr>
    </w:div>
    <w:div w:id="1130320953">
      <w:bodyDiv w:val="1"/>
      <w:marLeft w:val="0"/>
      <w:marRight w:val="0"/>
      <w:marTop w:val="0"/>
      <w:marBottom w:val="0"/>
      <w:divBdr>
        <w:top w:val="none" w:sz="0" w:space="0" w:color="auto"/>
        <w:left w:val="none" w:sz="0" w:space="0" w:color="auto"/>
        <w:bottom w:val="none" w:sz="0" w:space="0" w:color="auto"/>
        <w:right w:val="none" w:sz="0" w:space="0" w:color="auto"/>
      </w:divBdr>
    </w:div>
    <w:div w:id="1131481238">
      <w:bodyDiv w:val="1"/>
      <w:marLeft w:val="0"/>
      <w:marRight w:val="0"/>
      <w:marTop w:val="0"/>
      <w:marBottom w:val="0"/>
      <w:divBdr>
        <w:top w:val="none" w:sz="0" w:space="0" w:color="auto"/>
        <w:left w:val="none" w:sz="0" w:space="0" w:color="auto"/>
        <w:bottom w:val="none" w:sz="0" w:space="0" w:color="auto"/>
        <w:right w:val="none" w:sz="0" w:space="0" w:color="auto"/>
      </w:divBdr>
    </w:div>
    <w:div w:id="1131553849">
      <w:bodyDiv w:val="1"/>
      <w:marLeft w:val="0"/>
      <w:marRight w:val="0"/>
      <w:marTop w:val="0"/>
      <w:marBottom w:val="0"/>
      <w:divBdr>
        <w:top w:val="none" w:sz="0" w:space="0" w:color="auto"/>
        <w:left w:val="none" w:sz="0" w:space="0" w:color="auto"/>
        <w:bottom w:val="none" w:sz="0" w:space="0" w:color="auto"/>
        <w:right w:val="none" w:sz="0" w:space="0" w:color="auto"/>
      </w:divBdr>
    </w:div>
    <w:div w:id="1131748487">
      <w:bodyDiv w:val="1"/>
      <w:marLeft w:val="0"/>
      <w:marRight w:val="0"/>
      <w:marTop w:val="0"/>
      <w:marBottom w:val="0"/>
      <w:divBdr>
        <w:top w:val="none" w:sz="0" w:space="0" w:color="auto"/>
        <w:left w:val="none" w:sz="0" w:space="0" w:color="auto"/>
        <w:bottom w:val="none" w:sz="0" w:space="0" w:color="auto"/>
        <w:right w:val="none" w:sz="0" w:space="0" w:color="auto"/>
      </w:divBdr>
    </w:div>
    <w:div w:id="1132287570">
      <w:bodyDiv w:val="1"/>
      <w:marLeft w:val="0"/>
      <w:marRight w:val="0"/>
      <w:marTop w:val="0"/>
      <w:marBottom w:val="0"/>
      <w:divBdr>
        <w:top w:val="none" w:sz="0" w:space="0" w:color="auto"/>
        <w:left w:val="none" w:sz="0" w:space="0" w:color="auto"/>
        <w:bottom w:val="none" w:sz="0" w:space="0" w:color="auto"/>
        <w:right w:val="none" w:sz="0" w:space="0" w:color="auto"/>
      </w:divBdr>
    </w:div>
    <w:div w:id="1133061084">
      <w:bodyDiv w:val="1"/>
      <w:marLeft w:val="0"/>
      <w:marRight w:val="0"/>
      <w:marTop w:val="0"/>
      <w:marBottom w:val="0"/>
      <w:divBdr>
        <w:top w:val="none" w:sz="0" w:space="0" w:color="auto"/>
        <w:left w:val="none" w:sz="0" w:space="0" w:color="auto"/>
        <w:bottom w:val="none" w:sz="0" w:space="0" w:color="auto"/>
        <w:right w:val="none" w:sz="0" w:space="0" w:color="auto"/>
      </w:divBdr>
    </w:div>
    <w:div w:id="1134054899">
      <w:bodyDiv w:val="1"/>
      <w:marLeft w:val="0"/>
      <w:marRight w:val="0"/>
      <w:marTop w:val="0"/>
      <w:marBottom w:val="0"/>
      <w:divBdr>
        <w:top w:val="none" w:sz="0" w:space="0" w:color="auto"/>
        <w:left w:val="none" w:sz="0" w:space="0" w:color="auto"/>
        <w:bottom w:val="none" w:sz="0" w:space="0" w:color="auto"/>
        <w:right w:val="none" w:sz="0" w:space="0" w:color="auto"/>
      </w:divBdr>
    </w:div>
    <w:div w:id="1134640671">
      <w:bodyDiv w:val="1"/>
      <w:marLeft w:val="0"/>
      <w:marRight w:val="0"/>
      <w:marTop w:val="0"/>
      <w:marBottom w:val="0"/>
      <w:divBdr>
        <w:top w:val="none" w:sz="0" w:space="0" w:color="auto"/>
        <w:left w:val="none" w:sz="0" w:space="0" w:color="auto"/>
        <w:bottom w:val="none" w:sz="0" w:space="0" w:color="auto"/>
        <w:right w:val="none" w:sz="0" w:space="0" w:color="auto"/>
      </w:divBdr>
    </w:div>
    <w:div w:id="1135946000">
      <w:bodyDiv w:val="1"/>
      <w:marLeft w:val="0"/>
      <w:marRight w:val="0"/>
      <w:marTop w:val="0"/>
      <w:marBottom w:val="0"/>
      <w:divBdr>
        <w:top w:val="none" w:sz="0" w:space="0" w:color="auto"/>
        <w:left w:val="none" w:sz="0" w:space="0" w:color="auto"/>
        <w:bottom w:val="none" w:sz="0" w:space="0" w:color="auto"/>
        <w:right w:val="none" w:sz="0" w:space="0" w:color="auto"/>
      </w:divBdr>
    </w:div>
    <w:div w:id="1136412992">
      <w:bodyDiv w:val="1"/>
      <w:marLeft w:val="0"/>
      <w:marRight w:val="0"/>
      <w:marTop w:val="0"/>
      <w:marBottom w:val="0"/>
      <w:divBdr>
        <w:top w:val="none" w:sz="0" w:space="0" w:color="auto"/>
        <w:left w:val="none" w:sz="0" w:space="0" w:color="auto"/>
        <w:bottom w:val="none" w:sz="0" w:space="0" w:color="auto"/>
        <w:right w:val="none" w:sz="0" w:space="0" w:color="auto"/>
      </w:divBdr>
    </w:div>
    <w:div w:id="1137187611">
      <w:bodyDiv w:val="1"/>
      <w:marLeft w:val="0"/>
      <w:marRight w:val="0"/>
      <w:marTop w:val="0"/>
      <w:marBottom w:val="0"/>
      <w:divBdr>
        <w:top w:val="none" w:sz="0" w:space="0" w:color="auto"/>
        <w:left w:val="none" w:sz="0" w:space="0" w:color="auto"/>
        <w:bottom w:val="none" w:sz="0" w:space="0" w:color="auto"/>
        <w:right w:val="none" w:sz="0" w:space="0" w:color="auto"/>
      </w:divBdr>
    </w:div>
    <w:div w:id="1138230305">
      <w:bodyDiv w:val="1"/>
      <w:marLeft w:val="0"/>
      <w:marRight w:val="0"/>
      <w:marTop w:val="0"/>
      <w:marBottom w:val="0"/>
      <w:divBdr>
        <w:top w:val="none" w:sz="0" w:space="0" w:color="auto"/>
        <w:left w:val="none" w:sz="0" w:space="0" w:color="auto"/>
        <w:bottom w:val="none" w:sz="0" w:space="0" w:color="auto"/>
        <w:right w:val="none" w:sz="0" w:space="0" w:color="auto"/>
      </w:divBdr>
    </w:div>
    <w:div w:id="1139540432">
      <w:bodyDiv w:val="1"/>
      <w:marLeft w:val="0"/>
      <w:marRight w:val="0"/>
      <w:marTop w:val="0"/>
      <w:marBottom w:val="0"/>
      <w:divBdr>
        <w:top w:val="none" w:sz="0" w:space="0" w:color="auto"/>
        <w:left w:val="none" w:sz="0" w:space="0" w:color="auto"/>
        <w:bottom w:val="none" w:sz="0" w:space="0" w:color="auto"/>
        <w:right w:val="none" w:sz="0" w:space="0" w:color="auto"/>
      </w:divBdr>
    </w:div>
    <w:div w:id="1140264841">
      <w:bodyDiv w:val="1"/>
      <w:marLeft w:val="0"/>
      <w:marRight w:val="0"/>
      <w:marTop w:val="0"/>
      <w:marBottom w:val="0"/>
      <w:divBdr>
        <w:top w:val="none" w:sz="0" w:space="0" w:color="auto"/>
        <w:left w:val="none" w:sz="0" w:space="0" w:color="auto"/>
        <w:bottom w:val="none" w:sz="0" w:space="0" w:color="auto"/>
        <w:right w:val="none" w:sz="0" w:space="0" w:color="auto"/>
      </w:divBdr>
    </w:div>
    <w:div w:id="1140685353">
      <w:bodyDiv w:val="1"/>
      <w:marLeft w:val="0"/>
      <w:marRight w:val="0"/>
      <w:marTop w:val="0"/>
      <w:marBottom w:val="0"/>
      <w:divBdr>
        <w:top w:val="none" w:sz="0" w:space="0" w:color="auto"/>
        <w:left w:val="none" w:sz="0" w:space="0" w:color="auto"/>
        <w:bottom w:val="none" w:sz="0" w:space="0" w:color="auto"/>
        <w:right w:val="none" w:sz="0" w:space="0" w:color="auto"/>
      </w:divBdr>
    </w:div>
    <w:div w:id="1141580882">
      <w:bodyDiv w:val="1"/>
      <w:marLeft w:val="0"/>
      <w:marRight w:val="0"/>
      <w:marTop w:val="0"/>
      <w:marBottom w:val="0"/>
      <w:divBdr>
        <w:top w:val="none" w:sz="0" w:space="0" w:color="auto"/>
        <w:left w:val="none" w:sz="0" w:space="0" w:color="auto"/>
        <w:bottom w:val="none" w:sz="0" w:space="0" w:color="auto"/>
        <w:right w:val="none" w:sz="0" w:space="0" w:color="auto"/>
      </w:divBdr>
    </w:div>
    <w:div w:id="1142038336">
      <w:bodyDiv w:val="1"/>
      <w:marLeft w:val="0"/>
      <w:marRight w:val="0"/>
      <w:marTop w:val="0"/>
      <w:marBottom w:val="0"/>
      <w:divBdr>
        <w:top w:val="none" w:sz="0" w:space="0" w:color="auto"/>
        <w:left w:val="none" w:sz="0" w:space="0" w:color="auto"/>
        <w:bottom w:val="none" w:sz="0" w:space="0" w:color="auto"/>
        <w:right w:val="none" w:sz="0" w:space="0" w:color="auto"/>
      </w:divBdr>
    </w:div>
    <w:div w:id="1144809695">
      <w:bodyDiv w:val="1"/>
      <w:marLeft w:val="0"/>
      <w:marRight w:val="0"/>
      <w:marTop w:val="0"/>
      <w:marBottom w:val="0"/>
      <w:divBdr>
        <w:top w:val="none" w:sz="0" w:space="0" w:color="auto"/>
        <w:left w:val="none" w:sz="0" w:space="0" w:color="auto"/>
        <w:bottom w:val="none" w:sz="0" w:space="0" w:color="auto"/>
        <w:right w:val="none" w:sz="0" w:space="0" w:color="auto"/>
      </w:divBdr>
    </w:div>
    <w:div w:id="1146240162">
      <w:bodyDiv w:val="1"/>
      <w:marLeft w:val="0"/>
      <w:marRight w:val="0"/>
      <w:marTop w:val="0"/>
      <w:marBottom w:val="0"/>
      <w:divBdr>
        <w:top w:val="none" w:sz="0" w:space="0" w:color="auto"/>
        <w:left w:val="none" w:sz="0" w:space="0" w:color="auto"/>
        <w:bottom w:val="none" w:sz="0" w:space="0" w:color="auto"/>
        <w:right w:val="none" w:sz="0" w:space="0" w:color="auto"/>
      </w:divBdr>
    </w:div>
    <w:div w:id="1146777725">
      <w:bodyDiv w:val="1"/>
      <w:marLeft w:val="0"/>
      <w:marRight w:val="0"/>
      <w:marTop w:val="0"/>
      <w:marBottom w:val="0"/>
      <w:divBdr>
        <w:top w:val="none" w:sz="0" w:space="0" w:color="auto"/>
        <w:left w:val="none" w:sz="0" w:space="0" w:color="auto"/>
        <w:bottom w:val="none" w:sz="0" w:space="0" w:color="auto"/>
        <w:right w:val="none" w:sz="0" w:space="0" w:color="auto"/>
      </w:divBdr>
    </w:div>
    <w:div w:id="1146892063">
      <w:bodyDiv w:val="1"/>
      <w:marLeft w:val="0"/>
      <w:marRight w:val="0"/>
      <w:marTop w:val="0"/>
      <w:marBottom w:val="0"/>
      <w:divBdr>
        <w:top w:val="none" w:sz="0" w:space="0" w:color="auto"/>
        <w:left w:val="none" w:sz="0" w:space="0" w:color="auto"/>
        <w:bottom w:val="none" w:sz="0" w:space="0" w:color="auto"/>
        <w:right w:val="none" w:sz="0" w:space="0" w:color="auto"/>
      </w:divBdr>
    </w:div>
    <w:div w:id="1146970344">
      <w:bodyDiv w:val="1"/>
      <w:marLeft w:val="0"/>
      <w:marRight w:val="0"/>
      <w:marTop w:val="0"/>
      <w:marBottom w:val="0"/>
      <w:divBdr>
        <w:top w:val="none" w:sz="0" w:space="0" w:color="auto"/>
        <w:left w:val="none" w:sz="0" w:space="0" w:color="auto"/>
        <w:bottom w:val="none" w:sz="0" w:space="0" w:color="auto"/>
        <w:right w:val="none" w:sz="0" w:space="0" w:color="auto"/>
      </w:divBdr>
    </w:div>
    <w:div w:id="1147479799">
      <w:bodyDiv w:val="1"/>
      <w:marLeft w:val="0"/>
      <w:marRight w:val="0"/>
      <w:marTop w:val="0"/>
      <w:marBottom w:val="0"/>
      <w:divBdr>
        <w:top w:val="none" w:sz="0" w:space="0" w:color="auto"/>
        <w:left w:val="none" w:sz="0" w:space="0" w:color="auto"/>
        <w:bottom w:val="none" w:sz="0" w:space="0" w:color="auto"/>
        <w:right w:val="none" w:sz="0" w:space="0" w:color="auto"/>
      </w:divBdr>
    </w:div>
    <w:div w:id="1147939161">
      <w:bodyDiv w:val="1"/>
      <w:marLeft w:val="0"/>
      <w:marRight w:val="0"/>
      <w:marTop w:val="0"/>
      <w:marBottom w:val="0"/>
      <w:divBdr>
        <w:top w:val="none" w:sz="0" w:space="0" w:color="auto"/>
        <w:left w:val="none" w:sz="0" w:space="0" w:color="auto"/>
        <w:bottom w:val="none" w:sz="0" w:space="0" w:color="auto"/>
        <w:right w:val="none" w:sz="0" w:space="0" w:color="auto"/>
      </w:divBdr>
    </w:div>
    <w:div w:id="1147941411">
      <w:bodyDiv w:val="1"/>
      <w:marLeft w:val="0"/>
      <w:marRight w:val="0"/>
      <w:marTop w:val="0"/>
      <w:marBottom w:val="0"/>
      <w:divBdr>
        <w:top w:val="none" w:sz="0" w:space="0" w:color="auto"/>
        <w:left w:val="none" w:sz="0" w:space="0" w:color="auto"/>
        <w:bottom w:val="none" w:sz="0" w:space="0" w:color="auto"/>
        <w:right w:val="none" w:sz="0" w:space="0" w:color="auto"/>
      </w:divBdr>
    </w:div>
    <w:div w:id="1148353825">
      <w:bodyDiv w:val="1"/>
      <w:marLeft w:val="0"/>
      <w:marRight w:val="0"/>
      <w:marTop w:val="0"/>
      <w:marBottom w:val="0"/>
      <w:divBdr>
        <w:top w:val="none" w:sz="0" w:space="0" w:color="auto"/>
        <w:left w:val="none" w:sz="0" w:space="0" w:color="auto"/>
        <w:bottom w:val="none" w:sz="0" w:space="0" w:color="auto"/>
        <w:right w:val="none" w:sz="0" w:space="0" w:color="auto"/>
      </w:divBdr>
    </w:div>
    <w:div w:id="1148866180">
      <w:bodyDiv w:val="1"/>
      <w:marLeft w:val="0"/>
      <w:marRight w:val="0"/>
      <w:marTop w:val="0"/>
      <w:marBottom w:val="0"/>
      <w:divBdr>
        <w:top w:val="none" w:sz="0" w:space="0" w:color="auto"/>
        <w:left w:val="none" w:sz="0" w:space="0" w:color="auto"/>
        <w:bottom w:val="none" w:sz="0" w:space="0" w:color="auto"/>
        <w:right w:val="none" w:sz="0" w:space="0" w:color="auto"/>
      </w:divBdr>
    </w:div>
    <w:div w:id="1149589365">
      <w:bodyDiv w:val="1"/>
      <w:marLeft w:val="0"/>
      <w:marRight w:val="0"/>
      <w:marTop w:val="0"/>
      <w:marBottom w:val="0"/>
      <w:divBdr>
        <w:top w:val="none" w:sz="0" w:space="0" w:color="auto"/>
        <w:left w:val="none" w:sz="0" w:space="0" w:color="auto"/>
        <w:bottom w:val="none" w:sz="0" w:space="0" w:color="auto"/>
        <w:right w:val="none" w:sz="0" w:space="0" w:color="auto"/>
      </w:divBdr>
    </w:div>
    <w:div w:id="1150053529">
      <w:bodyDiv w:val="1"/>
      <w:marLeft w:val="0"/>
      <w:marRight w:val="0"/>
      <w:marTop w:val="0"/>
      <w:marBottom w:val="0"/>
      <w:divBdr>
        <w:top w:val="none" w:sz="0" w:space="0" w:color="auto"/>
        <w:left w:val="none" w:sz="0" w:space="0" w:color="auto"/>
        <w:bottom w:val="none" w:sz="0" w:space="0" w:color="auto"/>
        <w:right w:val="none" w:sz="0" w:space="0" w:color="auto"/>
      </w:divBdr>
    </w:div>
    <w:div w:id="1151992739">
      <w:bodyDiv w:val="1"/>
      <w:marLeft w:val="0"/>
      <w:marRight w:val="0"/>
      <w:marTop w:val="0"/>
      <w:marBottom w:val="0"/>
      <w:divBdr>
        <w:top w:val="none" w:sz="0" w:space="0" w:color="auto"/>
        <w:left w:val="none" w:sz="0" w:space="0" w:color="auto"/>
        <w:bottom w:val="none" w:sz="0" w:space="0" w:color="auto"/>
        <w:right w:val="none" w:sz="0" w:space="0" w:color="auto"/>
      </w:divBdr>
    </w:div>
    <w:div w:id="1152602035">
      <w:bodyDiv w:val="1"/>
      <w:marLeft w:val="0"/>
      <w:marRight w:val="0"/>
      <w:marTop w:val="0"/>
      <w:marBottom w:val="0"/>
      <w:divBdr>
        <w:top w:val="none" w:sz="0" w:space="0" w:color="auto"/>
        <w:left w:val="none" w:sz="0" w:space="0" w:color="auto"/>
        <w:bottom w:val="none" w:sz="0" w:space="0" w:color="auto"/>
        <w:right w:val="none" w:sz="0" w:space="0" w:color="auto"/>
      </w:divBdr>
    </w:div>
    <w:div w:id="1154490048">
      <w:bodyDiv w:val="1"/>
      <w:marLeft w:val="0"/>
      <w:marRight w:val="0"/>
      <w:marTop w:val="0"/>
      <w:marBottom w:val="0"/>
      <w:divBdr>
        <w:top w:val="none" w:sz="0" w:space="0" w:color="auto"/>
        <w:left w:val="none" w:sz="0" w:space="0" w:color="auto"/>
        <w:bottom w:val="none" w:sz="0" w:space="0" w:color="auto"/>
        <w:right w:val="none" w:sz="0" w:space="0" w:color="auto"/>
      </w:divBdr>
    </w:div>
    <w:div w:id="1154838054">
      <w:bodyDiv w:val="1"/>
      <w:marLeft w:val="0"/>
      <w:marRight w:val="0"/>
      <w:marTop w:val="0"/>
      <w:marBottom w:val="0"/>
      <w:divBdr>
        <w:top w:val="none" w:sz="0" w:space="0" w:color="auto"/>
        <w:left w:val="none" w:sz="0" w:space="0" w:color="auto"/>
        <w:bottom w:val="none" w:sz="0" w:space="0" w:color="auto"/>
        <w:right w:val="none" w:sz="0" w:space="0" w:color="auto"/>
      </w:divBdr>
    </w:div>
    <w:div w:id="1155217476">
      <w:bodyDiv w:val="1"/>
      <w:marLeft w:val="0"/>
      <w:marRight w:val="0"/>
      <w:marTop w:val="0"/>
      <w:marBottom w:val="0"/>
      <w:divBdr>
        <w:top w:val="none" w:sz="0" w:space="0" w:color="auto"/>
        <w:left w:val="none" w:sz="0" w:space="0" w:color="auto"/>
        <w:bottom w:val="none" w:sz="0" w:space="0" w:color="auto"/>
        <w:right w:val="none" w:sz="0" w:space="0" w:color="auto"/>
      </w:divBdr>
    </w:div>
    <w:div w:id="1155758095">
      <w:bodyDiv w:val="1"/>
      <w:marLeft w:val="0"/>
      <w:marRight w:val="0"/>
      <w:marTop w:val="0"/>
      <w:marBottom w:val="0"/>
      <w:divBdr>
        <w:top w:val="none" w:sz="0" w:space="0" w:color="auto"/>
        <w:left w:val="none" w:sz="0" w:space="0" w:color="auto"/>
        <w:bottom w:val="none" w:sz="0" w:space="0" w:color="auto"/>
        <w:right w:val="none" w:sz="0" w:space="0" w:color="auto"/>
      </w:divBdr>
    </w:div>
    <w:div w:id="1155879882">
      <w:bodyDiv w:val="1"/>
      <w:marLeft w:val="0"/>
      <w:marRight w:val="0"/>
      <w:marTop w:val="0"/>
      <w:marBottom w:val="0"/>
      <w:divBdr>
        <w:top w:val="none" w:sz="0" w:space="0" w:color="auto"/>
        <w:left w:val="none" w:sz="0" w:space="0" w:color="auto"/>
        <w:bottom w:val="none" w:sz="0" w:space="0" w:color="auto"/>
        <w:right w:val="none" w:sz="0" w:space="0" w:color="auto"/>
      </w:divBdr>
    </w:div>
    <w:div w:id="1157263655">
      <w:bodyDiv w:val="1"/>
      <w:marLeft w:val="0"/>
      <w:marRight w:val="0"/>
      <w:marTop w:val="0"/>
      <w:marBottom w:val="0"/>
      <w:divBdr>
        <w:top w:val="none" w:sz="0" w:space="0" w:color="auto"/>
        <w:left w:val="none" w:sz="0" w:space="0" w:color="auto"/>
        <w:bottom w:val="none" w:sz="0" w:space="0" w:color="auto"/>
        <w:right w:val="none" w:sz="0" w:space="0" w:color="auto"/>
      </w:divBdr>
    </w:div>
    <w:div w:id="1157452720">
      <w:bodyDiv w:val="1"/>
      <w:marLeft w:val="0"/>
      <w:marRight w:val="0"/>
      <w:marTop w:val="0"/>
      <w:marBottom w:val="0"/>
      <w:divBdr>
        <w:top w:val="none" w:sz="0" w:space="0" w:color="auto"/>
        <w:left w:val="none" w:sz="0" w:space="0" w:color="auto"/>
        <w:bottom w:val="none" w:sz="0" w:space="0" w:color="auto"/>
        <w:right w:val="none" w:sz="0" w:space="0" w:color="auto"/>
      </w:divBdr>
    </w:div>
    <w:div w:id="1158155316">
      <w:bodyDiv w:val="1"/>
      <w:marLeft w:val="0"/>
      <w:marRight w:val="0"/>
      <w:marTop w:val="0"/>
      <w:marBottom w:val="0"/>
      <w:divBdr>
        <w:top w:val="none" w:sz="0" w:space="0" w:color="auto"/>
        <w:left w:val="none" w:sz="0" w:space="0" w:color="auto"/>
        <w:bottom w:val="none" w:sz="0" w:space="0" w:color="auto"/>
        <w:right w:val="none" w:sz="0" w:space="0" w:color="auto"/>
      </w:divBdr>
    </w:div>
    <w:div w:id="1158956745">
      <w:bodyDiv w:val="1"/>
      <w:marLeft w:val="0"/>
      <w:marRight w:val="0"/>
      <w:marTop w:val="0"/>
      <w:marBottom w:val="0"/>
      <w:divBdr>
        <w:top w:val="none" w:sz="0" w:space="0" w:color="auto"/>
        <w:left w:val="none" w:sz="0" w:space="0" w:color="auto"/>
        <w:bottom w:val="none" w:sz="0" w:space="0" w:color="auto"/>
        <w:right w:val="none" w:sz="0" w:space="0" w:color="auto"/>
      </w:divBdr>
    </w:div>
    <w:div w:id="1159998114">
      <w:bodyDiv w:val="1"/>
      <w:marLeft w:val="0"/>
      <w:marRight w:val="0"/>
      <w:marTop w:val="0"/>
      <w:marBottom w:val="0"/>
      <w:divBdr>
        <w:top w:val="none" w:sz="0" w:space="0" w:color="auto"/>
        <w:left w:val="none" w:sz="0" w:space="0" w:color="auto"/>
        <w:bottom w:val="none" w:sz="0" w:space="0" w:color="auto"/>
        <w:right w:val="none" w:sz="0" w:space="0" w:color="auto"/>
      </w:divBdr>
    </w:div>
    <w:div w:id="1160390899">
      <w:bodyDiv w:val="1"/>
      <w:marLeft w:val="0"/>
      <w:marRight w:val="0"/>
      <w:marTop w:val="0"/>
      <w:marBottom w:val="0"/>
      <w:divBdr>
        <w:top w:val="none" w:sz="0" w:space="0" w:color="auto"/>
        <w:left w:val="none" w:sz="0" w:space="0" w:color="auto"/>
        <w:bottom w:val="none" w:sz="0" w:space="0" w:color="auto"/>
        <w:right w:val="none" w:sz="0" w:space="0" w:color="auto"/>
      </w:divBdr>
    </w:div>
    <w:div w:id="1161312071">
      <w:bodyDiv w:val="1"/>
      <w:marLeft w:val="0"/>
      <w:marRight w:val="0"/>
      <w:marTop w:val="0"/>
      <w:marBottom w:val="0"/>
      <w:divBdr>
        <w:top w:val="none" w:sz="0" w:space="0" w:color="auto"/>
        <w:left w:val="none" w:sz="0" w:space="0" w:color="auto"/>
        <w:bottom w:val="none" w:sz="0" w:space="0" w:color="auto"/>
        <w:right w:val="none" w:sz="0" w:space="0" w:color="auto"/>
      </w:divBdr>
    </w:div>
    <w:div w:id="1161652394">
      <w:bodyDiv w:val="1"/>
      <w:marLeft w:val="0"/>
      <w:marRight w:val="0"/>
      <w:marTop w:val="0"/>
      <w:marBottom w:val="0"/>
      <w:divBdr>
        <w:top w:val="none" w:sz="0" w:space="0" w:color="auto"/>
        <w:left w:val="none" w:sz="0" w:space="0" w:color="auto"/>
        <w:bottom w:val="none" w:sz="0" w:space="0" w:color="auto"/>
        <w:right w:val="none" w:sz="0" w:space="0" w:color="auto"/>
      </w:divBdr>
    </w:div>
    <w:div w:id="1161889952">
      <w:bodyDiv w:val="1"/>
      <w:marLeft w:val="0"/>
      <w:marRight w:val="0"/>
      <w:marTop w:val="0"/>
      <w:marBottom w:val="0"/>
      <w:divBdr>
        <w:top w:val="none" w:sz="0" w:space="0" w:color="auto"/>
        <w:left w:val="none" w:sz="0" w:space="0" w:color="auto"/>
        <w:bottom w:val="none" w:sz="0" w:space="0" w:color="auto"/>
        <w:right w:val="none" w:sz="0" w:space="0" w:color="auto"/>
      </w:divBdr>
    </w:div>
    <w:div w:id="1162433741">
      <w:bodyDiv w:val="1"/>
      <w:marLeft w:val="0"/>
      <w:marRight w:val="0"/>
      <w:marTop w:val="0"/>
      <w:marBottom w:val="0"/>
      <w:divBdr>
        <w:top w:val="none" w:sz="0" w:space="0" w:color="auto"/>
        <w:left w:val="none" w:sz="0" w:space="0" w:color="auto"/>
        <w:bottom w:val="none" w:sz="0" w:space="0" w:color="auto"/>
        <w:right w:val="none" w:sz="0" w:space="0" w:color="auto"/>
      </w:divBdr>
    </w:div>
    <w:div w:id="1163158821">
      <w:bodyDiv w:val="1"/>
      <w:marLeft w:val="0"/>
      <w:marRight w:val="0"/>
      <w:marTop w:val="0"/>
      <w:marBottom w:val="0"/>
      <w:divBdr>
        <w:top w:val="none" w:sz="0" w:space="0" w:color="auto"/>
        <w:left w:val="none" w:sz="0" w:space="0" w:color="auto"/>
        <w:bottom w:val="none" w:sz="0" w:space="0" w:color="auto"/>
        <w:right w:val="none" w:sz="0" w:space="0" w:color="auto"/>
      </w:divBdr>
    </w:div>
    <w:div w:id="1163811125">
      <w:bodyDiv w:val="1"/>
      <w:marLeft w:val="0"/>
      <w:marRight w:val="0"/>
      <w:marTop w:val="0"/>
      <w:marBottom w:val="0"/>
      <w:divBdr>
        <w:top w:val="none" w:sz="0" w:space="0" w:color="auto"/>
        <w:left w:val="none" w:sz="0" w:space="0" w:color="auto"/>
        <w:bottom w:val="none" w:sz="0" w:space="0" w:color="auto"/>
        <w:right w:val="none" w:sz="0" w:space="0" w:color="auto"/>
      </w:divBdr>
    </w:div>
    <w:div w:id="1163815645">
      <w:bodyDiv w:val="1"/>
      <w:marLeft w:val="0"/>
      <w:marRight w:val="0"/>
      <w:marTop w:val="0"/>
      <w:marBottom w:val="0"/>
      <w:divBdr>
        <w:top w:val="none" w:sz="0" w:space="0" w:color="auto"/>
        <w:left w:val="none" w:sz="0" w:space="0" w:color="auto"/>
        <w:bottom w:val="none" w:sz="0" w:space="0" w:color="auto"/>
        <w:right w:val="none" w:sz="0" w:space="0" w:color="auto"/>
      </w:divBdr>
    </w:div>
    <w:div w:id="1165558317">
      <w:bodyDiv w:val="1"/>
      <w:marLeft w:val="0"/>
      <w:marRight w:val="0"/>
      <w:marTop w:val="0"/>
      <w:marBottom w:val="0"/>
      <w:divBdr>
        <w:top w:val="none" w:sz="0" w:space="0" w:color="auto"/>
        <w:left w:val="none" w:sz="0" w:space="0" w:color="auto"/>
        <w:bottom w:val="none" w:sz="0" w:space="0" w:color="auto"/>
        <w:right w:val="none" w:sz="0" w:space="0" w:color="auto"/>
      </w:divBdr>
    </w:div>
    <w:div w:id="1166475654">
      <w:bodyDiv w:val="1"/>
      <w:marLeft w:val="0"/>
      <w:marRight w:val="0"/>
      <w:marTop w:val="0"/>
      <w:marBottom w:val="0"/>
      <w:divBdr>
        <w:top w:val="none" w:sz="0" w:space="0" w:color="auto"/>
        <w:left w:val="none" w:sz="0" w:space="0" w:color="auto"/>
        <w:bottom w:val="none" w:sz="0" w:space="0" w:color="auto"/>
        <w:right w:val="none" w:sz="0" w:space="0" w:color="auto"/>
      </w:divBdr>
    </w:div>
    <w:div w:id="1167597391">
      <w:bodyDiv w:val="1"/>
      <w:marLeft w:val="0"/>
      <w:marRight w:val="0"/>
      <w:marTop w:val="0"/>
      <w:marBottom w:val="0"/>
      <w:divBdr>
        <w:top w:val="none" w:sz="0" w:space="0" w:color="auto"/>
        <w:left w:val="none" w:sz="0" w:space="0" w:color="auto"/>
        <w:bottom w:val="none" w:sz="0" w:space="0" w:color="auto"/>
        <w:right w:val="none" w:sz="0" w:space="0" w:color="auto"/>
      </w:divBdr>
    </w:div>
    <w:div w:id="1168012793">
      <w:bodyDiv w:val="1"/>
      <w:marLeft w:val="0"/>
      <w:marRight w:val="0"/>
      <w:marTop w:val="0"/>
      <w:marBottom w:val="0"/>
      <w:divBdr>
        <w:top w:val="none" w:sz="0" w:space="0" w:color="auto"/>
        <w:left w:val="none" w:sz="0" w:space="0" w:color="auto"/>
        <w:bottom w:val="none" w:sz="0" w:space="0" w:color="auto"/>
        <w:right w:val="none" w:sz="0" w:space="0" w:color="auto"/>
      </w:divBdr>
    </w:div>
    <w:div w:id="1168591746">
      <w:bodyDiv w:val="1"/>
      <w:marLeft w:val="0"/>
      <w:marRight w:val="0"/>
      <w:marTop w:val="0"/>
      <w:marBottom w:val="0"/>
      <w:divBdr>
        <w:top w:val="none" w:sz="0" w:space="0" w:color="auto"/>
        <w:left w:val="none" w:sz="0" w:space="0" w:color="auto"/>
        <w:bottom w:val="none" w:sz="0" w:space="0" w:color="auto"/>
        <w:right w:val="none" w:sz="0" w:space="0" w:color="auto"/>
      </w:divBdr>
    </w:div>
    <w:div w:id="1169054898">
      <w:bodyDiv w:val="1"/>
      <w:marLeft w:val="0"/>
      <w:marRight w:val="0"/>
      <w:marTop w:val="0"/>
      <w:marBottom w:val="0"/>
      <w:divBdr>
        <w:top w:val="none" w:sz="0" w:space="0" w:color="auto"/>
        <w:left w:val="none" w:sz="0" w:space="0" w:color="auto"/>
        <w:bottom w:val="none" w:sz="0" w:space="0" w:color="auto"/>
        <w:right w:val="none" w:sz="0" w:space="0" w:color="auto"/>
      </w:divBdr>
    </w:div>
    <w:div w:id="1169058623">
      <w:bodyDiv w:val="1"/>
      <w:marLeft w:val="0"/>
      <w:marRight w:val="0"/>
      <w:marTop w:val="0"/>
      <w:marBottom w:val="0"/>
      <w:divBdr>
        <w:top w:val="none" w:sz="0" w:space="0" w:color="auto"/>
        <w:left w:val="none" w:sz="0" w:space="0" w:color="auto"/>
        <w:bottom w:val="none" w:sz="0" w:space="0" w:color="auto"/>
        <w:right w:val="none" w:sz="0" w:space="0" w:color="auto"/>
      </w:divBdr>
    </w:div>
    <w:div w:id="1169951614">
      <w:bodyDiv w:val="1"/>
      <w:marLeft w:val="0"/>
      <w:marRight w:val="0"/>
      <w:marTop w:val="0"/>
      <w:marBottom w:val="0"/>
      <w:divBdr>
        <w:top w:val="none" w:sz="0" w:space="0" w:color="auto"/>
        <w:left w:val="none" w:sz="0" w:space="0" w:color="auto"/>
        <w:bottom w:val="none" w:sz="0" w:space="0" w:color="auto"/>
        <w:right w:val="none" w:sz="0" w:space="0" w:color="auto"/>
      </w:divBdr>
    </w:div>
    <w:div w:id="1170100939">
      <w:bodyDiv w:val="1"/>
      <w:marLeft w:val="0"/>
      <w:marRight w:val="0"/>
      <w:marTop w:val="0"/>
      <w:marBottom w:val="0"/>
      <w:divBdr>
        <w:top w:val="none" w:sz="0" w:space="0" w:color="auto"/>
        <w:left w:val="none" w:sz="0" w:space="0" w:color="auto"/>
        <w:bottom w:val="none" w:sz="0" w:space="0" w:color="auto"/>
        <w:right w:val="none" w:sz="0" w:space="0" w:color="auto"/>
      </w:divBdr>
    </w:div>
    <w:div w:id="1170413799">
      <w:bodyDiv w:val="1"/>
      <w:marLeft w:val="0"/>
      <w:marRight w:val="0"/>
      <w:marTop w:val="0"/>
      <w:marBottom w:val="0"/>
      <w:divBdr>
        <w:top w:val="none" w:sz="0" w:space="0" w:color="auto"/>
        <w:left w:val="none" w:sz="0" w:space="0" w:color="auto"/>
        <w:bottom w:val="none" w:sz="0" w:space="0" w:color="auto"/>
        <w:right w:val="none" w:sz="0" w:space="0" w:color="auto"/>
      </w:divBdr>
    </w:div>
    <w:div w:id="1171719572">
      <w:bodyDiv w:val="1"/>
      <w:marLeft w:val="0"/>
      <w:marRight w:val="0"/>
      <w:marTop w:val="0"/>
      <w:marBottom w:val="0"/>
      <w:divBdr>
        <w:top w:val="none" w:sz="0" w:space="0" w:color="auto"/>
        <w:left w:val="none" w:sz="0" w:space="0" w:color="auto"/>
        <w:bottom w:val="none" w:sz="0" w:space="0" w:color="auto"/>
        <w:right w:val="none" w:sz="0" w:space="0" w:color="auto"/>
      </w:divBdr>
    </w:div>
    <w:div w:id="1172064755">
      <w:bodyDiv w:val="1"/>
      <w:marLeft w:val="0"/>
      <w:marRight w:val="0"/>
      <w:marTop w:val="0"/>
      <w:marBottom w:val="0"/>
      <w:divBdr>
        <w:top w:val="none" w:sz="0" w:space="0" w:color="auto"/>
        <w:left w:val="none" w:sz="0" w:space="0" w:color="auto"/>
        <w:bottom w:val="none" w:sz="0" w:space="0" w:color="auto"/>
        <w:right w:val="none" w:sz="0" w:space="0" w:color="auto"/>
      </w:divBdr>
    </w:div>
    <w:div w:id="1172448081">
      <w:bodyDiv w:val="1"/>
      <w:marLeft w:val="0"/>
      <w:marRight w:val="0"/>
      <w:marTop w:val="0"/>
      <w:marBottom w:val="0"/>
      <w:divBdr>
        <w:top w:val="none" w:sz="0" w:space="0" w:color="auto"/>
        <w:left w:val="none" w:sz="0" w:space="0" w:color="auto"/>
        <w:bottom w:val="none" w:sz="0" w:space="0" w:color="auto"/>
        <w:right w:val="none" w:sz="0" w:space="0" w:color="auto"/>
      </w:divBdr>
    </w:div>
    <w:div w:id="1173257272">
      <w:bodyDiv w:val="1"/>
      <w:marLeft w:val="0"/>
      <w:marRight w:val="0"/>
      <w:marTop w:val="0"/>
      <w:marBottom w:val="0"/>
      <w:divBdr>
        <w:top w:val="none" w:sz="0" w:space="0" w:color="auto"/>
        <w:left w:val="none" w:sz="0" w:space="0" w:color="auto"/>
        <w:bottom w:val="none" w:sz="0" w:space="0" w:color="auto"/>
        <w:right w:val="none" w:sz="0" w:space="0" w:color="auto"/>
      </w:divBdr>
    </w:div>
    <w:div w:id="1173569878">
      <w:bodyDiv w:val="1"/>
      <w:marLeft w:val="0"/>
      <w:marRight w:val="0"/>
      <w:marTop w:val="0"/>
      <w:marBottom w:val="0"/>
      <w:divBdr>
        <w:top w:val="none" w:sz="0" w:space="0" w:color="auto"/>
        <w:left w:val="none" w:sz="0" w:space="0" w:color="auto"/>
        <w:bottom w:val="none" w:sz="0" w:space="0" w:color="auto"/>
        <w:right w:val="none" w:sz="0" w:space="0" w:color="auto"/>
      </w:divBdr>
    </w:div>
    <w:div w:id="1174298902">
      <w:bodyDiv w:val="1"/>
      <w:marLeft w:val="0"/>
      <w:marRight w:val="0"/>
      <w:marTop w:val="0"/>
      <w:marBottom w:val="0"/>
      <w:divBdr>
        <w:top w:val="none" w:sz="0" w:space="0" w:color="auto"/>
        <w:left w:val="none" w:sz="0" w:space="0" w:color="auto"/>
        <w:bottom w:val="none" w:sz="0" w:space="0" w:color="auto"/>
        <w:right w:val="none" w:sz="0" w:space="0" w:color="auto"/>
      </w:divBdr>
    </w:div>
    <w:div w:id="1175345829">
      <w:bodyDiv w:val="1"/>
      <w:marLeft w:val="0"/>
      <w:marRight w:val="0"/>
      <w:marTop w:val="0"/>
      <w:marBottom w:val="0"/>
      <w:divBdr>
        <w:top w:val="none" w:sz="0" w:space="0" w:color="auto"/>
        <w:left w:val="none" w:sz="0" w:space="0" w:color="auto"/>
        <w:bottom w:val="none" w:sz="0" w:space="0" w:color="auto"/>
        <w:right w:val="none" w:sz="0" w:space="0" w:color="auto"/>
      </w:divBdr>
    </w:div>
    <w:div w:id="1176118748">
      <w:bodyDiv w:val="1"/>
      <w:marLeft w:val="0"/>
      <w:marRight w:val="0"/>
      <w:marTop w:val="0"/>
      <w:marBottom w:val="0"/>
      <w:divBdr>
        <w:top w:val="none" w:sz="0" w:space="0" w:color="auto"/>
        <w:left w:val="none" w:sz="0" w:space="0" w:color="auto"/>
        <w:bottom w:val="none" w:sz="0" w:space="0" w:color="auto"/>
        <w:right w:val="none" w:sz="0" w:space="0" w:color="auto"/>
      </w:divBdr>
    </w:div>
    <w:div w:id="1177236525">
      <w:bodyDiv w:val="1"/>
      <w:marLeft w:val="0"/>
      <w:marRight w:val="0"/>
      <w:marTop w:val="0"/>
      <w:marBottom w:val="0"/>
      <w:divBdr>
        <w:top w:val="none" w:sz="0" w:space="0" w:color="auto"/>
        <w:left w:val="none" w:sz="0" w:space="0" w:color="auto"/>
        <w:bottom w:val="none" w:sz="0" w:space="0" w:color="auto"/>
        <w:right w:val="none" w:sz="0" w:space="0" w:color="auto"/>
      </w:divBdr>
    </w:div>
    <w:div w:id="1178345500">
      <w:bodyDiv w:val="1"/>
      <w:marLeft w:val="0"/>
      <w:marRight w:val="0"/>
      <w:marTop w:val="0"/>
      <w:marBottom w:val="0"/>
      <w:divBdr>
        <w:top w:val="none" w:sz="0" w:space="0" w:color="auto"/>
        <w:left w:val="none" w:sz="0" w:space="0" w:color="auto"/>
        <w:bottom w:val="none" w:sz="0" w:space="0" w:color="auto"/>
        <w:right w:val="none" w:sz="0" w:space="0" w:color="auto"/>
      </w:divBdr>
    </w:div>
    <w:div w:id="1178354032">
      <w:bodyDiv w:val="1"/>
      <w:marLeft w:val="0"/>
      <w:marRight w:val="0"/>
      <w:marTop w:val="0"/>
      <w:marBottom w:val="0"/>
      <w:divBdr>
        <w:top w:val="none" w:sz="0" w:space="0" w:color="auto"/>
        <w:left w:val="none" w:sz="0" w:space="0" w:color="auto"/>
        <w:bottom w:val="none" w:sz="0" w:space="0" w:color="auto"/>
        <w:right w:val="none" w:sz="0" w:space="0" w:color="auto"/>
      </w:divBdr>
    </w:div>
    <w:div w:id="1178420746">
      <w:bodyDiv w:val="1"/>
      <w:marLeft w:val="0"/>
      <w:marRight w:val="0"/>
      <w:marTop w:val="0"/>
      <w:marBottom w:val="0"/>
      <w:divBdr>
        <w:top w:val="none" w:sz="0" w:space="0" w:color="auto"/>
        <w:left w:val="none" w:sz="0" w:space="0" w:color="auto"/>
        <w:bottom w:val="none" w:sz="0" w:space="0" w:color="auto"/>
        <w:right w:val="none" w:sz="0" w:space="0" w:color="auto"/>
      </w:divBdr>
    </w:div>
    <w:div w:id="1178810823">
      <w:bodyDiv w:val="1"/>
      <w:marLeft w:val="0"/>
      <w:marRight w:val="0"/>
      <w:marTop w:val="0"/>
      <w:marBottom w:val="0"/>
      <w:divBdr>
        <w:top w:val="none" w:sz="0" w:space="0" w:color="auto"/>
        <w:left w:val="none" w:sz="0" w:space="0" w:color="auto"/>
        <w:bottom w:val="none" w:sz="0" w:space="0" w:color="auto"/>
        <w:right w:val="none" w:sz="0" w:space="0" w:color="auto"/>
      </w:divBdr>
    </w:div>
    <w:div w:id="1178889680">
      <w:bodyDiv w:val="1"/>
      <w:marLeft w:val="0"/>
      <w:marRight w:val="0"/>
      <w:marTop w:val="0"/>
      <w:marBottom w:val="0"/>
      <w:divBdr>
        <w:top w:val="none" w:sz="0" w:space="0" w:color="auto"/>
        <w:left w:val="none" w:sz="0" w:space="0" w:color="auto"/>
        <w:bottom w:val="none" w:sz="0" w:space="0" w:color="auto"/>
        <w:right w:val="none" w:sz="0" w:space="0" w:color="auto"/>
      </w:divBdr>
    </w:div>
    <w:div w:id="1179735075">
      <w:bodyDiv w:val="1"/>
      <w:marLeft w:val="0"/>
      <w:marRight w:val="0"/>
      <w:marTop w:val="0"/>
      <w:marBottom w:val="0"/>
      <w:divBdr>
        <w:top w:val="none" w:sz="0" w:space="0" w:color="auto"/>
        <w:left w:val="none" w:sz="0" w:space="0" w:color="auto"/>
        <w:bottom w:val="none" w:sz="0" w:space="0" w:color="auto"/>
        <w:right w:val="none" w:sz="0" w:space="0" w:color="auto"/>
      </w:divBdr>
    </w:div>
    <w:div w:id="1180660507">
      <w:bodyDiv w:val="1"/>
      <w:marLeft w:val="0"/>
      <w:marRight w:val="0"/>
      <w:marTop w:val="0"/>
      <w:marBottom w:val="0"/>
      <w:divBdr>
        <w:top w:val="none" w:sz="0" w:space="0" w:color="auto"/>
        <w:left w:val="none" w:sz="0" w:space="0" w:color="auto"/>
        <w:bottom w:val="none" w:sz="0" w:space="0" w:color="auto"/>
        <w:right w:val="none" w:sz="0" w:space="0" w:color="auto"/>
      </w:divBdr>
    </w:div>
    <w:div w:id="1180773297">
      <w:bodyDiv w:val="1"/>
      <w:marLeft w:val="0"/>
      <w:marRight w:val="0"/>
      <w:marTop w:val="0"/>
      <w:marBottom w:val="0"/>
      <w:divBdr>
        <w:top w:val="none" w:sz="0" w:space="0" w:color="auto"/>
        <w:left w:val="none" w:sz="0" w:space="0" w:color="auto"/>
        <w:bottom w:val="none" w:sz="0" w:space="0" w:color="auto"/>
        <w:right w:val="none" w:sz="0" w:space="0" w:color="auto"/>
      </w:divBdr>
    </w:div>
    <w:div w:id="1182236250">
      <w:bodyDiv w:val="1"/>
      <w:marLeft w:val="0"/>
      <w:marRight w:val="0"/>
      <w:marTop w:val="0"/>
      <w:marBottom w:val="0"/>
      <w:divBdr>
        <w:top w:val="none" w:sz="0" w:space="0" w:color="auto"/>
        <w:left w:val="none" w:sz="0" w:space="0" w:color="auto"/>
        <w:bottom w:val="none" w:sz="0" w:space="0" w:color="auto"/>
        <w:right w:val="none" w:sz="0" w:space="0" w:color="auto"/>
      </w:divBdr>
    </w:div>
    <w:div w:id="1182428453">
      <w:bodyDiv w:val="1"/>
      <w:marLeft w:val="0"/>
      <w:marRight w:val="0"/>
      <w:marTop w:val="0"/>
      <w:marBottom w:val="0"/>
      <w:divBdr>
        <w:top w:val="none" w:sz="0" w:space="0" w:color="auto"/>
        <w:left w:val="none" w:sz="0" w:space="0" w:color="auto"/>
        <w:bottom w:val="none" w:sz="0" w:space="0" w:color="auto"/>
        <w:right w:val="none" w:sz="0" w:space="0" w:color="auto"/>
      </w:divBdr>
    </w:div>
    <w:div w:id="1182815350">
      <w:bodyDiv w:val="1"/>
      <w:marLeft w:val="0"/>
      <w:marRight w:val="0"/>
      <w:marTop w:val="0"/>
      <w:marBottom w:val="0"/>
      <w:divBdr>
        <w:top w:val="none" w:sz="0" w:space="0" w:color="auto"/>
        <w:left w:val="none" w:sz="0" w:space="0" w:color="auto"/>
        <w:bottom w:val="none" w:sz="0" w:space="0" w:color="auto"/>
        <w:right w:val="none" w:sz="0" w:space="0" w:color="auto"/>
      </w:divBdr>
    </w:div>
    <w:div w:id="1183207293">
      <w:bodyDiv w:val="1"/>
      <w:marLeft w:val="0"/>
      <w:marRight w:val="0"/>
      <w:marTop w:val="0"/>
      <w:marBottom w:val="0"/>
      <w:divBdr>
        <w:top w:val="none" w:sz="0" w:space="0" w:color="auto"/>
        <w:left w:val="none" w:sz="0" w:space="0" w:color="auto"/>
        <w:bottom w:val="none" w:sz="0" w:space="0" w:color="auto"/>
        <w:right w:val="none" w:sz="0" w:space="0" w:color="auto"/>
      </w:divBdr>
    </w:div>
    <w:div w:id="1183327706">
      <w:bodyDiv w:val="1"/>
      <w:marLeft w:val="0"/>
      <w:marRight w:val="0"/>
      <w:marTop w:val="0"/>
      <w:marBottom w:val="0"/>
      <w:divBdr>
        <w:top w:val="none" w:sz="0" w:space="0" w:color="auto"/>
        <w:left w:val="none" w:sz="0" w:space="0" w:color="auto"/>
        <w:bottom w:val="none" w:sz="0" w:space="0" w:color="auto"/>
        <w:right w:val="none" w:sz="0" w:space="0" w:color="auto"/>
      </w:divBdr>
    </w:div>
    <w:div w:id="1183474425">
      <w:bodyDiv w:val="1"/>
      <w:marLeft w:val="0"/>
      <w:marRight w:val="0"/>
      <w:marTop w:val="0"/>
      <w:marBottom w:val="0"/>
      <w:divBdr>
        <w:top w:val="none" w:sz="0" w:space="0" w:color="auto"/>
        <w:left w:val="none" w:sz="0" w:space="0" w:color="auto"/>
        <w:bottom w:val="none" w:sz="0" w:space="0" w:color="auto"/>
        <w:right w:val="none" w:sz="0" w:space="0" w:color="auto"/>
      </w:divBdr>
    </w:div>
    <w:div w:id="1183520011">
      <w:bodyDiv w:val="1"/>
      <w:marLeft w:val="0"/>
      <w:marRight w:val="0"/>
      <w:marTop w:val="0"/>
      <w:marBottom w:val="0"/>
      <w:divBdr>
        <w:top w:val="none" w:sz="0" w:space="0" w:color="auto"/>
        <w:left w:val="none" w:sz="0" w:space="0" w:color="auto"/>
        <w:bottom w:val="none" w:sz="0" w:space="0" w:color="auto"/>
        <w:right w:val="none" w:sz="0" w:space="0" w:color="auto"/>
      </w:divBdr>
    </w:div>
    <w:div w:id="1183670639">
      <w:bodyDiv w:val="1"/>
      <w:marLeft w:val="0"/>
      <w:marRight w:val="0"/>
      <w:marTop w:val="0"/>
      <w:marBottom w:val="0"/>
      <w:divBdr>
        <w:top w:val="none" w:sz="0" w:space="0" w:color="auto"/>
        <w:left w:val="none" w:sz="0" w:space="0" w:color="auto"/>
        <w:bottom w:val="none" w:sz="0" w:space="0" w:color="auto"/>
        <w:right w:val="none" w:sz="0" w:space="0" w:color="auto"/>
      </w:divBdr>
    </w:div>
    <w:div w:id="1183740727">
      <w:bodyDiv w:val="1"/>
      <w:marLeft w:val="0"/>
      <w:marRight w:val="0"/>
      <w:marTop w:val="0"/>
      <w:marBottom w:val="0"/>
      <w:divBdr>
        <w:top w:val="none" w:sz="0" w:space="0" w:color="auto"/>
        <w:left w:val="none" w:sz="0" w:space="0" w:color="auto"/>
        <w:bottom w:val="none" w:sz="0" w:space="0" w:color="auto"/>
        <w:right w:val="none" w:sz="0" w:space="0" w:color="auto"/>
      </w:divBdr>
    </w:div>
    <w:div w:id="1183982709">
      <w:bodyDiv w:val="1"/>
      <w:marLeft w:val="0"/>
      <w:marRight w:val="0"/>
      <w:marTop w:val="0"/>
      <w:marBottom w:val="0"/>
      <w:divBdr>
        <w:top w:val="none" w:sz="0" w:space="0" w:color="auto"/>
        <w:left w:val="none" w:sz="0" w:space="0" w:color="auto"/>
        <w:bottom w:val="none" w:sz="0" w:space="0" w:color="auto"/>
        <w:right w:val="none" w:sz="0" w:space="0" w:color="auto"/>
      </w:divBdr>
    </w:div>
    <w:div w:id="1184901909">
      <w:bodyDiv w:val="1"/>
      <w:marLeft w:val="0"/>
      <w:marRight w:val="0"/>
      <w:marTop w:val="0"/>
      <w:marBottom w:val="0"/>
      <w:divBdr>
        <w:top w:val="none" w:sz="0" w:space="0" w:color="auto"/>
        <w:left w:val="none" w:sz="0" w:space="0" w:color="auto"/>
        <w:bottom w:val="none" w:sz="0" w:space="0" w:color="auto"/>
        <w:right w:val="none" w:sz="0" w:space="0" w:color="auto"/>
      </w:divBdr>
    </w:div>
    <w:div w:id="1185365805">
      <w:bodyDiv w:val="1"/>
      <w:marLeft w:val="0"/>
      <w:marRight w:val="0"/>
      <w:marTop w:val="0"/>
      <w:marBottom w:val="0"/>
      <w:divBdr>
        <w:top w:val="none" w:sz="0" w:space="0" w:color="auto"/>
        <w:left w:val="none" w:sz="0" w:space="0" w:color="auto"/>
        <w:bottom w:val="none" w:sz="0" w:space="0" w:color="auto"/>
        <w:right w:val="none" w:sz="0" w:space="0" w:color="auto"/>
      </w:divBdr>
    </w:div>
    <w:div w:id="1186403261">
      <w:bodyDiv w:val="1"/>
      <w:marLeft w:val="0"/>
      <w:marRight w:val="0"/>
      <w:marTop w:val="0"/>
      <w:marBottom w:val="0"/>
      <w:divBdr>
        <w:top w:val="none" w:sz="0" w:space="0" w:color="auto"/>
        <w:left w:val="none" w:sz="0" w:space="0" w:color="auto"/>
        <w:bottom w:val="none" w:sz="0" w:space="0" w:color="auto"/>
        <w:right w:val="none" w:sz="0" w:space="0" w:color="auto"/>
      </w:divBdr>
    </w:div>
    <w:div w:id="1186599744">
      <w:bodyDiv w:val="1"/>
      <w:marLeft w:val="0"/>
      <w:marRight w:val="0"/>
      <w:marTop w:val="0"/>
      <w:marBottom w:val="0"/>
      <w:divBdr>
        <w:top w:val="none" w:sz="0" w:space="0" w:color="auto"/>
        <w:left w:val="none" w:sz="0" w:space="0" w:color="auto"/>
        <w:bottom w:val="none" w:sz="0" w:space="0" w:color="auto"/>
        <w:right w:val="none" w:sz="0" w:space="0" w:color="auto"/>
      </w:divBdr>
    </w:div>
    <w:div w:id="1187400816">
      <w:bodyDiv w:val="1"/>
      <w:marLeft w:val="0"/>
      <w:marRight w:val="0"/>
      <w:marTop w:val="0"/>
      <w:marBottom w:val="0"/>
      <w:divBdr>
        <w:top w:val="none" w:sz="0" w:space="0" w:color="auto"/>
        <w:left w:val="none" w:sz="0" w:space="0" w:color="auto"/>
        <w:bottom w:val="none" w:sz="0" w:space="0" w:color="auto"/>
        <w:right w:val="none" w:sz="0" w:space="0" w:color="auto"/>
      </w:divBdr>
    </w:div>
    <w:div w:id="1187644057">
      <w:bodyDiv w:val="1"/>
      <w:marLeft w:val="0"/>
      <w:marRight w:val="0"/>
      <w:marTop w:val="0"/>
      <w:marBottom w:val="0"/>
      <w:divBdr>
        <w:top w:val="none" w:sz="0" w:space="0" w:color="auto"/>
        <w:left w:val="none" w:sz="0" w:space="0" w:color="auto"/>
        <w:bottom w:val="none" w:sz="0" w:space="0" w:color="auto"/>
        <w:right w:val="none" w:sz="0" w:space="0" w:color="auto"/>
      </w:divBdr>
    </w:div>
    <w:div w:id="1189486449">
      <w:bodyDiv w:val="1"/>
      <w:marLeft w:val="0"/>
      <w:marRight w:val="0"/>
      <w:marTop w:val="0"/>
      <w:marBottom w:val="0"/>
      <w:divBdr>
        <w:top w:val="none" w:sz="0" w:space="0" w:color="auto"/>
        <w:left w:val="none" w:sz="0" w:space="0" w:color="auto"/>
        <w:bottom w:val="none" w:sz="0" w:space="0" w:color="auto"/>
        <w:right w:val="none" w:sz="0" w:space="0" w:color="auto"/>
      </w:divBdr>
    </w:div>
    <w:div w:id="1190949838">
      <w:bodyDiv w:val="1"/>
      <w:marLeft w:val="0"/>
      <w:marRight w:val="0"/>
      <w:marTop w:val="0"/>
      <w:marBottom w:val="0"/>
      <w:divBdr>
        <w:top w:val="none" w:sz="0" w:space="0" w:color="auto"/>
        <w:left w:val="none" w:sz="0" w:space="0" w:color="auto"/>
        <w:bottom w:val="none" w:sz="0" w:space="0" w:color="auto"/>
        <w:right w:val="none" w:sz="0" w:space="0" w:color="auto"/>
      </w:divBdr>
    </w:div>
    <w:div w:id="1190988671">
      <w:bodyDiv w:val="1"/>
      <w:marLeft w:val="0"/>
      <w:marRight w:val="0"/>
      <w:marTop w:val="0"/>
      <w:marBottom w:val="0"/>
      <w:divBdr>
        <w:top w:val="none" w:sz="0" w:space="0" w:color="auto"/>
        <w:left w:val="none" w:sz="0" w:space="0" w:color="auto"/>
        <w:bottom w:val="none" w:sz="0" w:space="0" w:color="auto"/>
        <w:right w:val="none" w:sz="0" w:space="0" w:color="auto"/>
      </w:divBdr>
    </w:div>
    <w:div w:id="1191459515">
      <w:bodyDiv w:val="1"/>
      <w:marLeft w:val="0"/>
      <w:marRight w:val="0"/>
      <w:marTop w:val="0"/>
      <w:marBottom w:val="0"/>
      <w:divBdr>
        <w:top w:val="none" w:sz="0" w:space="0" w:color="auto"/>
        <w:left w:val="none" w:sz="0" w:space="0" w:color="auto"/>
        <w:bottom w:val="none" w:sz="0" w:space="0" w:color="auto"/>
        <w:right w:val="none" w:sz="0" w:space="0" w:color="auto"/>
      </w:divBdr>
    </w:div>
    <w:div w:id="1191913342">
      <w:bodyDiv w:val="1"/>
      <w:marLeft w:val="0"/>
      <w:marRight w:val="0"/>
      <w:marTop w:val="0"/>
      <w:marBottom w:val="0"/>
      <w:divBdr>
        <w:top w:val="none" w:sz="0" w:space="0" w:color="auto"/>
        <w:left w:val="none" w:sz="0" w:space="0" w:color="auto"/>
        <w:bottom w:val="none" w:sz="0" w:space="0" w:color="auto"/>
        <w:right w:val="none" w:sz="0" w:space="0" w:color="auto"/>
      </w:divBdr>
    </w:div>
    <w:div w:id="1191921090">
      <w:bodyDiv w:val="1"/>
      <w:marLeft w:val="0"/>
      <w:marRight w:val="0"/>
      <w:marTop w:val="0"/>
      <w:marBottom w:val="0"/>
      <w:divBdr>
        <w:top w:val="none" w:sz="0" w:space="0" w:color="auto"/>
        <w:left w:val="none" w:sz="0" w:space="0" w:color="auto"/>
        <w:bottom w:val="none" w:sz="0" w:space="0" w:color="auto"/>
        <w:right w:val="none" w:sz="0" w:space="0" w:color="auto"/>
      </w:divBdr>
    </w:div>
    <w:div w:id="1192380239">
      <w:bodyDiv w:val="1"/>
      <w:marLeft w:val="0"/>
      <w:marRight w:val="0"/>
      <w:marTop w:val="0"/>
      <w:marBottom w:val="0"/>
      <w:divBdr>
        <w:top w:val="none" w:sz="0" w:space="0" w:color="auto"/>
        <w:left w:val="none" w:sz="0" w:space="0" w:color="auto"/>
        <w:bottom w:val="none" w:sz="0" w:space="0" w:color="auto"/>
        <w:right w:val="none" w:sz="0" w:space="0" w:color="auto"/>
      </w:divBdr>
    </w:div>
    <w:div w:id="1192762200">
      <w:bodyDiv w:val="1"/>
      <w:marLeft w:val="0"/>
      <w:marRight w:val="0"/>
      <w:marTop w:val="0"/>
      <w:marBottom w:val="0"/>
      <w:divBdr>
        <w:top w:val="none" w:sz="0" w:space="0" w:color="auto"/>
        <w:left w:val="none" w:sz="0" w:space="0" w:color="auto"/>
        <w:bottom w:val="none" w:sz="0" w:space="0" w:color="auto"/>
        <w:right w:val="none" w:sz="0" w:space="0" w:color="auto"/>
      </w:divBdr>
    </w:div>
    <w:div w:id="1193806540">
      <w:bodyDiv w:val="1"/>
      <w:marLeft w:val="0"/>
      <w:marRight w:val="0"/>
      <w:marTop w:val="0"/>
      <w:marBottom w:val="0"/>
      <w:divBdr>
        <w:top w:val="none" w:sz="0" w:space="0" w:color="auto"/>
        <w:left w:val="none" w:sz="0" w:space="0" w:color="auto"/>
        <w:bottom w:val="none" w:sz="0" w:space="0" w:color="auto"/>
        <w:right w:val="none" w:sz="0" w:space="0" w:color="auto"/>
      </w:divBdr>
    </w:div>
    <w:div w:id="1194002542">
      <w:bodyDiv w:val="1"/>
      <w:marLeft w:val="0"/>
      <w:marRight w:val="0"/>
      <w:marTop w:val="0"/>
      <w:marBottom w:val="0"/>
      <w:divBdr>
        <w:top w:val="none" w:sz="0" w:space="0" w:color="auto"/>
        <w:left w:val="none" w:sz="0" w:space="0" w:color="auto"/>
        <w:bottom w:val="none" w:sz="0" w:space="0" w:color="auto"/>
        <w:right w:val="none" w:sz="0" w:space="0" w:color="auto"/>
      </w:divBdr>
    </w:div>
    <w:div w:id="1194270658">
      <w:bodyDiv w:val="1"/>
      <w:marLeft w:val="0"/>
      <w:marRight w:val="0"/>
      <w:marTop w:val="0"/>
      <w:marBottom w:val="0"/>
      <w:divBdr>
        <w:top w:val="none" w:sz="0" w:space="0" w:color="auto"/>
        <w:left w:val="none" w:sz="0" w:space="0" w:color="auto"/>
        <w:bottom w:val="none" w:sz="0" w:space="0" w:color="auto"/>
        <w:right w:val="none" w:sz="0" w:space="0" w:color="auto"/>
      </w:divBdr>
    </w:div>
    <w:div w:id="1194727107">
      <w:bodyDiv w:val="1"/>
      <w:marLeft w:val="0"/>
      <w:marRight w:val="0"/>
      <w:marTop w:val="0"/>
      <w:marBottom w:val="0"/>
      <w:divBdr>
        <w:top w:val="none" w:sz="0" w:space="0" w:color="auto"/>
        <w:left w:val="none" w:sz="0" w:space="0" w:color="auto"/>
        <w:bottom w:val="none" w:sz="0" w:space="0" w:color="auto"/>
        <w:right w:val="none" w:sz="0" w:space="0" w:color="auto"/>
      </w:divBdr>
    </w:div>
    <w:div w:id="1195070732">
      <w:bodyDiv w:val="1"/>
      <w:marLeft w:val="0"/>
      <w:marRight w:val="0"/>
      <w:marTop w:val="0"/>
      <w:marBottom w:val="0"/>
      <w:divBdr>
        <w:top w:val="none" w:sz="0" w:space="0" w:color="auto"/>
        <w:left w:val="none" w:sz="0" w:space="0" w:color="auto"/>
        <w:bottom w:val="none" w:sz="0" w:space="0" w:color="auto"/>
        <w:right w:val="none" w:sz="0" w:space="0" w:color="auto"/>
      </w:divBdr>
    </w:div>
    <w:div w:id="1196430976">
      <w:bodyDiv w:val="1"/>
      <w:marLeft w:val="0"/>
      <w:marRight w:val="0"/>
      <w:marTop w:val="0"/>
      <w:marBottom w:val="0"/>
      <w:divBdr>
        <w:top w:val="none" w:sz="0" w:space="0" w:color="auto"/>
        <w:left w:val="none" w:sz="0" w:space="0" w:color="auto"/>
        <w:bottom w:val="none" w:sz="0" w:space="0" w:color="auto"/>
        <w:right w:val="none" w:sz="0" w:space="0" w:color="auto"/>
      </w:divBdr>
    </w:div>
    <w:div w:id="1197163054">
      <w:bodyDiv w:val="1"/>
      <w:marLeft w:val="0"/>
      <w:marRight w:val="0"/>
      <w:marTop w:val="0"/>
      <w:marBottom w:val="0"/>
      <w:divBdr>
        <w:top w:val="none" w:sz="0" w:space="0" w:color="auto"/>
        <w:left w:val="none" w:sz="0" w:space="0" w:color="auto"/>
        <w:bottom w:val="none" w:sz="0" w:space="0" w:color="auto"/>
        <w:right w:val="none" w:sz="0" w:space="0" w:color="auto"/>
      </w:divBdr>
    </w:div>
    <w:div w:id="1197427548">
      <w:bodyDiv w:val="1"/>
      <w:marLeft w:val="0"/>
      <w:marRight w:val="0"/>
      <w:marTop w:val="0"/>
      <w:marBottom w:val="0"/>
      <w:divBdr>
        <w:top w:val="none" w:sz="0" w:space="0" w:color="auto"/>
        <w:left w:val="none" w:sz="0" w:space="0" w:color="auto"/>
        <w:bottom w:val="none" w:sz="0" w:space="0" w:color="auto"/>
        <w:right w:val="none" w:sz="0" w:space="0" w:color="auto"/>
      </w:divBdr>
    </w:div>
    <w:div w:id="1197816978">
      <w:bodyDiv w:val="1"/>
      <w:marLeft w:val="0"/>
      <w:marRight w:val="0"/>
      <w:marTop w:val="0"/>
      <w:marBottom w:val="0"/>
      <w:divBdr>
        <w:top w:val="none" w:sz="0" w:space="0" w:color="auto"/>
        <w:left w:val="none" w:sz="0" w:space="0" w:color="auto"/>
        <w:bottom w:val="none" w:sz="0" w:space="0" w:color="auto"/>
        <w:right w:val="none" w:sz="0" w:space="0" w:color="auto"/>
      </w:divBdr>
    </w:div>
    <w:div w:id="1197962125">
      <w:bodyDiv w:val="1"/>
      <w:marLeft w:val="0"/>
      <w:marRight w:val="0"/>
      <w:marTop w:val="0"/>
      <w:marBottom w:val="0"/>
      <w:divBdr>
        <w:top w:val="none" w:sz="0" w:space="0" w:color="auto"/>
        <w:left w:val="none" w:sz="0" w:space="0" w:color="auto"/>
        <w:bottom w:val="none" w:sz="0" w:space="0" w:color="auto"/>
        <w:right w:val="none" w:sz="0" w:space="0" w:color="auto"/>
      </w:divBdr>
    </w:div>
    <w:div w:id="1198279369">
      <w:bodyDiv w:val="1"/>
      <w:marLeft w:val="0"/>
      <w:marRight w:val="0"/>
      <w:marTop w:val="0"/>
      <w:marBottom w:val="0"/>
      <w:divBdr>
        <w:top w:val="none" w:sz="0" w:space="0" w:color="auto"/>
        <w:left w:val="none" w:sz="0" w:space="0" w:color="auto"/>
        <w:bottom w:val="none" w:sz="0" w:space="0" w:color="auto"/>
        <w:right w:val="none" w:sz="0" w:space="0" w:color="auto"/>
      </w:divBdr>
    </w:div>
    <w:div w:id="1198349540">
      <w:bodyDiv w:val="1"/>
      <w:marLeft w:val="0"/>
      <w:marRight w:val="0"/>
      <w:marTop w:val="0"/>
      <w:marBottom w:val="0"/>
      <w:divBdr>
        <w:top w:val="none" w:sz="0" w:space="0" w:color="auto"/>
        <w:left w:val="none" w:sz="0" w:space="0" w:color="auto"/>
        <w:bottom w:val="none" w:sz="0" w:space="0" w:color="auto"/>
        <w:right w:val="none" w:sz="0" w:space="0" w:color="auto"/>
      </w:divBdr>
    </w:div>
    <w:div w:id="1198617972">
      <w:bodyDiv w:val="1"/>
      <w:marLeft w:val="0"/>
      <w:marRight w:val="0"/>
      <w:marTop w:val="0"/>
      <w:marBottom w:val="0"/>
      <w:divBdr>
        <w:top w:val="none" w:sz="0" w:space="0" w:color="auto"/>
        <w:left w:val="none" w:sz="0" w:space="0" w:color="auto"/>
        <w:bottom w:val="none" w:sz="0" w:space="0" w:color="auto"/>
        <w:right w:val="none" w:sz="0" w:space="0" w:color="auto"/>
      </w:divBdr>
    </w:div>
    <w:div w:id="1198811822">
      <w:bodyDiv w:val="1"/>
      <w:marLeft w:val="0"/>
      <w:marRight w:val="0"/>
      <w:marTop w:val="0"/>
      <w:marBottom w:val="0"/>
      <w:divBdr>
        <w:top w:val="none" w:sz="0" w:space="0" w:color="auto"/>
        <w:left w:val="none" w:sz="0" w:space="0" w:color="auto"/>
        <w:bottom w:val="none" w:sz="0" w:space="0" w:color="auto"/>
        <w:right w:val="none" w:sz="0" w:space="0" w:color="auto"/>
      </w:divBdr>
    </w:div>
    <w:div w:id="1201670738">
      <w:bodyDiv w:val="1"/>
      <w:marLeft w:val="0"/>
      <w:marRight w:val="0"/>
      <w:marTop w:val="0"/>
      <w:marBottom w:val="0"/>
      <w:divBdr>
        <w:top w:val="none" w:sz="0" w:space="0" w:color="auto"/>
        <w:left w:val="none" w:sz="0" w:space="0" w:color="auto"/>
        <w:bottom w:val="none" w:sz="0" w:space="0" w:color="auto"/>
        <w:right w:val="none" w:sz="0" w:space="0" w:color="auto"/>
      </w:divBdr>
    </w:div>
    <w:div w:id="1203060748">
      <w:bodyDiv w:val="1"/>
      <w:marLeft w:val="0"/>
      <w:marRight w:val="0"/>
      <w:marTop w:val="0"/>
      <w:marBottom w:val="0"/>
      <w:divBdr>
        <w:top w:val="none" w:sz="0" w:space="0" w:color="auto"/>
        <w:left w:val="none" w:sz="0" w:space="0" w:color="auto"/>
        <w:bottom w:val="none" w:sz="0" w:space="0" w:color="auto"/>
        <w:right w:val="none" w:sz="0" w:space="0" w:color="auto"/>
      </w:divBdr>
    </w:div>
    <w:div w:id="1206065473">
      <w:bodyDiv w:val="1"/>
      <w:marLeft w:val="0"/>
      <w:marRight w:val="0"/>
      <w:marTop w:val="0"/>
      <w:marBottom w:val="0"/>
      <w:divBdr>
        <w:top w:val="none" w:sz="0" w:space="0" w:color="auto"/>
        <w:left w:val="none" w:sz="0" w:space="0" w:color="auto"/>
        <w:bottom w:val="none" w:sz="0" w:space="0" w:color="auto"/>
        <w:right w:val="none" w:sz="0" w:space="0" w:color="auto"/>
      </w:divBdr>
    </w:div>
    <w:div w:id="1207453312">
      <w:bodyDiv w:val="1"/>
      <w:marLeft w:val="0"/>
      <w:marRight w:val="0"/>
      <w:marTop w:val="0"/>
      <w:marBottom w:val="0"/>
      <w:divBdr>
        <w:top w:val="none" w:sz="0" w:space="0" w:color="auto"/>
        <w:left w:val="none" w:sz="0" w:space="0" w:color="auto"/>
        <w:bottom w:val="none" w:sz="0" w:space="0" w:color="auto"/>
        <w:right w:val="none" w:sz="0" w:space="0" w:color="auto"/>
      </w:divBdr>
    </w:div>
    <w:div w:id="1207525258">
      <w:bodyDiv w:val="1"/>
      <w:marLeft w:val="0"/>
      <w:marRight w:val="0"/>
      <w:marTop w:val="0"/>
      <w:marBottom w:val="0"/>
      <w:divBdr>
        <w:top w:val="none" w:sz="0" w:space="0" w:color="auto"/>
        <w:left w:val="none" w:sz="0" w:space="0" w:color="auto"/>
        <w:bottom w:val="none" w:sz="0" w:space="0" w:color="auto"/>
        <w:right w:val="none" w:sz="0" w:space="0" w:color="auto"/>
      </w:divBdr>
    </w:div>
    <w:div w:id="1207569060">
      <w:bodyDiv w:val="1"/>
      <w:marLeft w:val="0"/>
      <w:marRight w:val="0"/>
      <w:marTop w:val="0"/>
      <w:marBottom w:val="0"/>
      <w:divBdr>
        <w:top w:val="none" w:sz="0" w:space="0" w:color="auto"/>
        <w:left w:val="none" w:sz="0" w:space="0" w:color="auto"/>
        <w:bottom w:val="none" w:sz="0" w:space="0" w:color="auto"/>
        <w:right w:val="none" w:sz="0" w:space="0" w:color="auto"/>
      </w:divBdr>
    </w:div>
    <w:div w:id="1208378175">
      <w:bodyDiv w:val="1"/>
      <w:marLeft w:val="0"/>
      <w:marRight w:val="0"/>
      <w:marTop w:val="0"/>
      <w:marBottom w:val="0"/>
      <w:divBdr>
        <w:top w:val="none" w:sz="0" w:space="0" w:color="auto"/>
        <w:left w:val="none" w:sz="0" w:space="0" w:color="auto"/>
        <w:bottom w:val="none" w:sz="0" w:space="0" w:color="auto"/>
        <w:right w:val="none" w:sz="0" w:space="0" w:color="auto"/>
      </w:divBdr>
    </w:div>
    <w:div w:id="1208567759">
      <w:bodyDiv w:val="1"/>
      <w:marLeft w:val="0"/>
      <w:marRight w:val="0"/>
      <w:marTop w:val="0"/>
      <w:marBottom w:val="0"/>
      <w:divBdr>
        <w:top w:val="none" w:sz="0" w:space="0" w:color="auto"/>
        <w:left w:val="none" w:sz="0" w:space="0" w:color="auto"/>
        <w:bottom w:val="none" w:sz="0" w:space="0" w:color="auto"/>
        <w:right w:val="none" w:sz="0" w:space="0" w:color="auto"/>
      </w:divBdr>
    </w:div>
    <w:div w:id="1209032071">
      <w:bodyDiv w:val="1"/>
      <w:marLeft w:val="0"/>
      <w:marRight w:val="0"/>
      <w:marTop w:val="0"/>
      <w:marBottom w:val="0"/>
      <w:divBdr>
        <w:top w:val="none" w:sz="0" w:space="0" w:color="auto"/>
        <w:left w:val="none" w:sz="0" w:space="0" w:color="auto"/>
        <w:bottom w:val="none" w:sz="0" w:space="0" w:color="auto"/>
        <w:right w:val="none" w:sz="0" w:space="0" w:color="auto"/>
      </w:divBdr>
    </w:div>
    <w:div w:id="1209417135">
      <w:bodyDiv w:val="1"/>
      <w:marLeft w:val="0"/>
      <w:marRight w:val="0"/>
      <w:marTop w:val="0"/>
      <w:marBottom w:val="0"/>
      <w:divBdr>
        <w:top w:val="none" w:sz="0" w:space="0" w:color="auto"/>
        <w:left w:val="none" w:sz="0" w:space="0" w:color="auto"/>
        <w:bottom w:val="none" w:sz="0" w:space="0" w:color="auto"/>
        <w:right w:val="none" w:sz="0" w:space="0" w:color="auto"/>
      </w:divBdr>
    </w:div>
    <w:div w:id="1212114217">
      <w:bodyDiv w:val="1"/>
      <w:marLeft w:val="0"/>
      <w:marRight w:val="0"/>
      <w:marTop w:val="0"/>
      <w:marBottom w:val="0"/>
      <w:divBdr>
        <w:top w:val="none" w:sz="0" w:space="0" w:color="auto"/>
        <w:left w:val="none" w:sz="0" w:space="0" w:color="auto"/>
        <w:bottom w:val="none" w:sz="0" w:space="0" w:color="auto"/>
        <w:right w:val="none" w:sz="0" w:space="0" w:color="auto"/>
      </w:divBdr>
    </w:div>
    <w:div w:id="1212577500">
      <w:bodyDiv w:val="1"/>
      <w:marLeft w:val="0"/>
      <w:marRight w:val="0"/>
      <w:marTop w:val="0"/>
      <w:marBottom w:val="0"/>
      <w:divBdr>
        <w:top w:val="none" w:sz="0" w:space="0" w:color="auto"/>
        <w:left w:val="none" w:sz="0" w:space="0" w:color="auto"/>
        <w:bottom w:val="none" w:sz="0" w:space="0" w:color="auto"/>
        <w:right w:val="none" w:sz="0" w:space="0" w:color="auto"/>
      </w:divBdr>
    </w:div>
    <w:div w:id="1213271055">
      <w:bodyDiv w:val="1"/>
      <w:marLeft w:val="0"/>
      <w:marRight w:val="0"/>
      <w:marTop w:val="0"/>
      <w:marBottom w:val="0"/>
      <w:divBdr>
        <w:top w:val="none" w:sz="0" w:space="0" w:color="auto"/>
        <w:left w:val="none" w:sz="0" w:space="0" w:color="auto"/>
        <w:bottom w:val="none" w:sz="0" w:space="0" w:color="auto"/>
        <w:right w:val="none" w:sz="0" w:space="0" w:color="auto"/>
      </w:divBdr>
    </w:div>
    <w:div w:id="1213618886">
      <w:bodyDiv w:val="1"/>
      <w:marLeft w:val="0"/>
      <w:marRight w:val="0"/>
      <w:marTop w:val="0"/>
      <w:marBottom w:val="0"/>
      <w:divBdr>
        <w:top w:val="none" w:sz="0" w:space="0" w:color="auto"/>
        <w:left w:val="none" w:sz="0" w:space="0" w:color="auto"/>
        <w:bottom w:val="none" w:sz="0" w:space="0" w:color="auto"/>
        <w:right w:val="none" w:sz="0" w:space="0" w:color="auto"/>
      </w:divBdr>
    </w:div>
    <w:div w:id="1215120816">
      <w:bodyDiv w:val="1"/>
      <w:marLeft w:val="0"/>
      <w:marRight w:val="0"/>
      <w:marTop w:val="0"/>
      <w:marBottom w:val="0"/>
      <w:divBdr>
        <w:top w:val="none" w:sz="0" w:space="0" w:color="auto"/>
        <w:left w:val="none" w:sz="0" w:space="0" w:color="auto"/>
        <w:bottom w:val="none" w:sz="0" w:space="0" w:color="auto"/>
        <w:right w:val="none" w:sz="0" w:space="0" w:color="auto"/>
      </w:divBdr>
    </w:div>
    <w:div w:id="1215123608">
      <w:bodyDiv w:val="1"/>
      <w:marLeft w:val="0"/>
      <w:marRight w:val="0"/>
      <w:marTop w:val="0"/>
      <w:marBottom w:val="0"/>
      <w:divBdr>
        <w:top w:val="none" w:sz="0" w:space="0" w:color="auto"/>
        <w:left w:val="none" w:sz="0" w:space="0" w:color="auto"/>
        <w:bottom w:val="none" w:sz="0" w:space="0" w:color="auto"/>
        <w:right w:val="none" w:sz="0" w:space="0" w:color="auto"/>
      </w:divBdr>
    </w:div>
    <w:div w:id="1215581927">
      <w:bodyDiv w:val="1"/>
      <w:marLeft w:val="0"/>
      <w:marRight w:val="0"/>
      <w:marTop w:val="0"/>
      <w:marBottom w:val="0"/>
      <w:divBdr>
        <w:top w:val="none" w:sz="0" w:space="0" w:color="auto"/>
        <w:left w:val="none" w:sz="0" w:space="0" w:color="auto"/>
        <w:bottom w:val="none" w:sz="0" w:space="0" w:color="auto"/>
        <w:right w:val="none" w:sz="0" w:space="0" w:color="auto"/>
      </w:divBdr>
    </w:div>
    <w:div w:id="1217201432">
      <w:bodyDiv w:val="1"/>
      <w:marLeft w:val="0"/>
      <w:marRight w:val="0"/>
      <w:marTop w:val="0"/>
      <w:marBottom w:val="0"/>
      <w:divBdr>
        <w:top w:val="none" w:sz="0" w:space="0" w:color="auto"/>
        <w:left w:val="none" w:sz="0" w:space="0" w:color="auto"/>
        <w:bottom w:val="none" w:sz="0" w:space="0" w:color="auto"/>
        <w:right w:val="none" w:sz="0" w:space="0" w:color="auto"/>
      </w:divBdr>
    </w:div>
    <w:div w:id="1217818967">
      <w:bodyDiv w:val="1"/>
      <w:marLeft w:val="0"/>
      <w:marRight w:val="0"/>
      <w:marTop w:val="0"/>
      <w:marBottom w:val="0"/>
      <w:divBdr>
        <w:top w:val="none" w:sz="0" w:space="0" w:color="auto"/>
        <w:left w:val="none" w:sz="0" w:space="0" w:color="auto"/>
        <w:bottom w:val="none" w:sz="0" w:space="0" w:color="auto"/>
        <w:right w:val="none" w:sz="0" w:space="0" w:color="auto"/>
      </w:divBdr>
    </w:div>
    <w:div w:id="1218398880">
      <w:bodyDiv w:val="1"/>
      <w:marLeft w:val="0"/>
      <w:marRight w:val="0"/>
      <w:marTop w:val="0"/>
      <w:marBottom w:val="0"/>
      <w:divBdr>
        <w:top w:val="none" w:sz="0" w:space="0" w:color="auto"/>
        <w:left w:val="none" w:sz="0" w:space="0" w:color="auto"/>
        <w:bottom w:val="none" w:sz="0" w:space="0" w:color="auto"/>
        <w:right w:val="none" w:sz="0" w:space="0" w:color="auto"/>
      </w:divBdr>
    </w:div>
    <w:div w:id="1219589714">
      <w:bodyDiv w:val="1"/>
      <w:marLeft w:val="0"/>
      <w:marRight w:val="0"/>
      <w:marTop w:val="0"/>
      <w:marBottom w:val="0"/>
      <w:divBdr>
        <w:top w:val="none" w:sz="0" w:space="0" w:color="auto"/>
        <w:left w:val="none" w:sz="0" w:space="0" w:color="auto"/>
        <w:bottom w:val="none" w:sz="0" w:space="0" w:color="auto"/>
        <w:right w:val="none" w:sz="0" w:space="0" w:color="auto"/>
      </w:divBdr>
    </w:div>
    <w:div w:id="1220627926">
      <w:bodyDiv w:val="1"/>
      <w:marLeft w:val="0"/>
      <w:marRight w:val="0"/>
      <w:marTop w:val="0"/>
      <w:marBottom w:val="0"/>
      <w:divBdr>
        <w:top w:val="none" w:sz="0" w:space="0" w:color="auto"/>
        <w:left w:val="none" w:sz="0" w:space="0" w:color="auto"/>
        <w:bottom w:val="none" w:sz="0" w:space="0" w:color="auto"/>
        <w:right w:val="none" w:sz="0" w:space="0" w:color="auto"/>
      </w:divBdr>
    </w:div>
    <w:div w:id="1220634979">
      <w:bodyDiv w:val="1"/>
      <w:marLeft w:val="0"/>
      <w:marRight w:val="0"/>
      <w:marTop w:val="0"/>
      <w:marBottom w:val="0"/>
      <w:divBdr>
        <w:top w:val="none" w:sz="0" w:space="0" w:color="auto"/>
        <w:left w:val="none" w:sz="0" w:space="0" w:color="auto"/>
        <w:bottom w:val="none" w:sz="0" w:space="0" w:color="auto"/>
        <w:right w:val="none" w:sz="0" w:space="0" w:color="auto"/>
      </w:divBdr>
    </w:div>
    <w:div w:id="1220823044">
      <w:bodyDiv w:val="1"/>
      <w:marLeft w:val="0"/>
      <w:marRight w:val="0"/>
      <w:marTop w:val="0"/>
      <w:marBottom w:val="0"/>
      <w:divBdr>
        <w:top w:val="none" w:sz="0" w:space="0" w:color="auto"/>
        <w:left w:val="none" w:sz="0" w:space="0" w:color="auto"/>
        <w:bottom w:val="none" w:sz="0" w:space="0" w:color="auto"/>
        <w:right w:val="none" w:sz="0" w:space="0" w:color="auto"/>
      </w:divBdr>
    </w:div>
    <w:div w:id="1221285364">
      <w:bodyDiv w:val="1"/>
      <w:marLeft w:val="0"/>
      <w:marRight w:val="0"/>
      <w:marTop w:val="0"/>
      <w:marBottom w:val="0"/>
      <w:divBdr>
        <w:top w:val="none" w:sz="0" w:space="0" w:color="auto"/>
        <w:left w:val="none" w:sz="0" w:space="0" w:color="auto"/>
        <w:bottom w:val="none" w:sz="0" w:space="0" w:color="auto"/>
        <w:right w:val="none" w:sz="0" w:space="0" w:color="auto"/>
      </w:divBdr>
    </w:div>
    <w:div w:id="1221556977">
      <w:bodyDiv w:val="1"/>
      <w:marLeft w:val="0"/>
      <w:marRight w:val="0"/>
      <w:marTop w:val="0"/>
      <w:marBottom w:val="0"/>
      <w:divBdr>
        <w:top w:val="none" w:sz="0" w:space="0" w:color="auto"/>
        <w:left w:val="none" w:sz="0" w:space="0" w:color="auto"/>
        <w:bottom w:val="none" w:sz="0" w:space="0" w:color="auto"/>
        <w:right w:val="none" w:sz="0" w:space="0" w:color="auto"/>
      </w:divBdr>
    </w:div>
    <w:div w:id="1221818492">
      <w:bodyDiv w:val="1"/>
      <w:marLeft w:val="0"/>
      <w:marRight w:val="0"/>
      <w:marTop w:val="0"/>
      <w:marBottom w:val="0"/>
      <w:divBdr>
        <w:top w:val="none" w:sz="0" w:space="0" w:color="auto"/>
        <w:left w:val="none" w:sz="0" w:space="0" w:color="auto"/>
        <w:bottom w:val="none" w:sz="0" w:space="0" w:color="auto"/>
        <w:right w:val="none" w:sz="0" w:space="0" w:color="auto"/>
      </w:divBdr>
    </w:div>
    <w:div w:id="1222015251">
      <w:bodyDiv w:val="1"/>
      <w:marLeft w:val="0"/>
      <w:marRight w:val="0"/>
      <w:marTop w:val="0"/>
      <w:marBottom w:val="0"/>
      <w:divBdr>
        <w:top w:val="none" w:sz="0" w:space="0" w:color="auto"/>
        <w:left w:val="none" w:sz="0" w:space="0" w:color="auto"/>
        <w:bottom w:val="none" w:sz="0" w:space="0" w:color="auto"/>
        <w:right w:val="none" w:sz="0" w:space="0" w:color="auto"/>
      </w:divBdr>
    </w:div>
    <w:div w:id="1222643813">
      <w:bodyDiv w:val="1"/>
      <w:marLeft w:val="0"/>
      <w:marRight w:val="0"/>
      <w:marTop w:val="0"/>
      <w:marBottom w:val="0"/>
      <w:divBdr>
        <w:top w:val="none" w:sz="0" w:space="0" w:color="auto"/>
        <w:left w:val="none" w:sz="0" w:space="0" w:color="auto"/>
        <w:bottom w:val="none" w:sz="0" w:space="0" w:color="auto"/>
        <w:right w:val="none" w:sz="0" w:space="0" w:color="auto"/>
      </w:divBdr>
    </w:div>
    <w:div w:id="1222868110">
      <w:bodyDiv w:val="1"/>
      <w:marLeft w:val="0"/>
      <w:marRight w:val="0"/>
      <w:marTop w:val="0"/>
      <w:marBottom w:val="0"/>
      <w:divBdr>
        <w:top w:val="none" w:sz="0" w:space="0" w:color="auto"/>
        <w:left w:val="none" w:sz="0" w:space="0" w:color="auto"/>
        <w:bottom w:val="none" w:sz="0" w:space="0" w:color="auto"/>
        <w:right w:val="none" w:sz="0" w:space="0" w:color="auto"/>
      </w:divBdr>
    </w:div>
    <w:div w:id="1226407833">
      <w:bodyDiv w:val="1"/>
      <w:marLeft w:val="0"/>
      <w:marRight w:val="0"/>
      <w:marTop w:val="0"/>
      <w:marBottom w:val="0"/>
      <w:divBdr>
        <w:top w:val="none" w:sz="0" w:space="0" w:color="auto"/>
        <w:left w:val="none" w:sz="0" w:space="0" w:color="auto"/>
        <w:bottom w:val="none" w:sz="0" w:space="0" w:color="auto"/>
        <w:right w:val="none" w:sz="0" w:space="0" w:color="auto"/>
      </w:divBdr>
    </w:div>
    <w:div w:id="1227960908">
      <w:bodyDiv w:val="1"/>
      <w:marLeft w:val="0"/>
      <w:marRight w:val="0"/>
      <w:marTop w:val="0"/>
      <w:marBottom w:val="0"/>
      <w:divBdr>
        <w:top w:val="none" w:sz="0" w:space="0" w:color="auto"/>
        <w:left w:val="none" w:sz="0" w:space="0" w:color="auto"/>
        <w:bottom w:val="none" w:sz="0" w:space="0" w:color="auto"/>
        <w:right w:val="none" w:sz="0" w:space="0" w:color="auto"/>
      </w:divBdr>
    </w:div>
    <w:div w:id="1228108766">
      <w:bodyDiv w:val="1"/>
      <w:marLeft w:val="0"/>
      <w:marRight w:val="0"/>
      <w:marTop w:val="0"/>
      <w:marBottom w:val="0"/>
      <w:divBdr>
        <w:top w:val="none" w:sz="0" w:space="0" w:color="auto"/>
        <w:left w:val="none" w:sz="0" w:space="0" w:color="auto"/>
        <w:bottom w:val="none" w:sz="0" w:space="0" w:color="auto"/>
        <w:right w:val="none" w:sz="0" w:space="0" w:color="auto"/>
      </w:divBdr>
    </w:div>
    <w:div w:id="1228686287">
      <w:bodyDiv w:val="1"/>
      <w:marLeft w:val="0"/>
      <w:marRight w:val="0"/>
      <w:marTop w:val="0"/>
      <w:marBottom w:val="0"/>
      <w:divBdr>
        <w:top w:val="none" w:sz="0" w:space="0" w:color="auto"/>
        <w:left w:val="none" w:sz="0" w:space="0" w:color="auto"/>
        <w:bottom w:val="none" w:sz="0" w:space="0" w:color="auto"/>
        <w:right w:val="none" w:sz="0" w:space="0" w:color="auto"/>
      </w:divBdr>
    </w:div>
    <w:div w:id="1229849469">
      <w:bodyDiv w:val="1"/>
      <w:marLeft w:val="0"/>
      <w:marRight w:val="0"/>
      <w:marTop w:val="0"/>
      <w:marBottom w:val="0"/>
      <w:divBdr>
        <w:top w:val="none" w:sz="0" w:space="0" w:color="auto"/>
        <w:left w:val="none" w:sz="0" w:space="0" w:color="auto"/>
        <w:bottom w:val="none" w:sz="0" w:space="0" w:color="auto"/>
        <w:right w:val="none" w:sz="0" w:space="0" w:color="auto"/>
      </w:divBdr>
    </w:div>
    <w:div w:id="1230189703">
      <w:bodyDiv w:val="1"/>
      <w:marLeft w:val="0"/>
      <w:marRight w:val="0"/>
      <w:marTop w:val="0"/>
      <w:marBottom w:val="0"/>
      <w:divBdr>
        <w:top w:val="none" w:sz="0" w:space="0" w:color="auto"/>
        <w:left w:val="none" w:sz="0" w:space="0" w:color="auto"/>
        <w:bottom w:val="none" w:sz="0" w:space="0" w:color="auto"/>
        <w:right w:val="none" w:sz="0" w:space="0" w:color="auto"/>
      </w:divBdr>
    </w:div>
    <w:div w:id="1232738430">
      <w:bodyDiv w:val="1"/>
      <w:marLeft w:val="0"/>
      <w:marRight w:val="0"/>
      <w:marTop w:val="0"/>
      <w:marBottom w:val="0"/>
      <w:divBdr>
        <w:top w:val="none" w:sz="0" w:space="0" w:color="auto"/>
        <w:left w:val="none" w:sz="0" w:space="0" w:color="auto"/>
        <w:bottom w:val="none" w:sz="0" w:space="0" w:color="auto"/>
        <w:right w:val="none" w:sz="0" w:space="0" w:color="auto"/>
      </w:divBdr>
    </w:div>
    <w:div w:id="1234194191">
      <w:bodyDiv w:val="1"/>
      <w:marLeft w:val="0"/>
      <w:marRight w:val="0"/>
      <w:marTop w:val="0"/>
      <w:marBottom w:val="0"/>
      <w:divBdr>
        <w:top w:val="none" w:sz="0" w:space="0" w:color="auto"/>
        <w:left w:val="none" w:sz="0" w:space="0" w:color="auto"/>
        <w:bottom w:val="none" w:sz="0" w:space="0" w:color="auto"/>
        <w:right w:val="none" w:sz="0" w:space="0" w:color="auto"/>
      </w:divBdr>
    </w:div>
    <w:div w:id="1235895757">
      <w:bodyDiv w:val="1"/>
      <w:marLeft w:val="0"/>
      <w:marRight w:val="0"/>
      <w:marTop w:val="0"/>
      <w:marBottom w:val="0"/>
      <w:divBdr>
        <w:top w:val="none" w:sz="0" w:space="0" w:color="auto"/>
        <w:left w:val="none" w:sz="0" w:space="0" w:color="auto"/>
        <w:bottom w:val="none" w:sz="0" w:space="0" w:color="auto"/>
        <w:right w:val="none" w:sz="0" w:space="0" w:color="auto"/>
      </w:divBdr>
    </w:div>
    <w:div w:id="1236627437">
      <w:bodyDiv w:val="1"/>
      <w:marLeft w:val="0"/>
      <w:marRight w:val="0"/>
      <w:marTop w:val="0"/>
      <w:marBottom w:val="0"/>
      <w:divBdr>
        <w:top w:val="none" w:sz="0" w:space="0" w:color="auto"/>
        <w:left w:val="none" w:sz="0" w:space="0" w:color="auto"/>
        <w:bottom w:val="none" w:sz="0" w:space="0" w:color="auto"/>
        <w:right w:val="none" w:sz="0" w:space="0" w:color="auto"/>
      </w:divBdr>
    </w:div>
    <w:div w:id="1237207281">
      <w:bodyDiv w:val="1"/>
      <w:marLeft w:val="0"/>
      <w:marRight w:val="0"/>
      <w:marTop w:val="0"/>
      <w:marBottom w:val="0"/>
      <w:divBdr>
        <w:top w:val="none" w:sz="0" w:space="0" w:color="auto"/>
        <w:left w:val="none" w:sz="0" w:space="0" w:color="auto"/>
        <w:bottom w:val="none" w:sz="0" w:space="0" w:color="auto"/>
        <w:right w:val="none" w:sz="0" w:space="0" w:color="auto"/>
      </w:divBdr>
    </w:div>
    <w:div w:id="1237400720">
      <w:bodyDiv w:val="1"/>
      <w:marLeft w:val="0"/>
      <w:marRight w:val="0"/>
      <w:marTop w:val="0"/>
      <w:marBottom w:val="0"/>
      <w:divBdr>
        <w:top w:val="none" w:sz="0" w:space="0" w:color="auto"/>
        <w:left w:val="none" w:sz="0" w:space="0" w:color="auto"/>
        <w:bottom w:val="none" w:sz="0" w:space="0" w:color="auto"/>
        <w:right w:val="none" w:sz="0" w:space="0" w:color="auto"/>
      </w:divBdr>
    </w:div>
    <w:div w:id="1237863934">
      <w:bodyDiv w:val="1"/>
      <w:marLeft w:val="0"/>
      <w:marRight w:val="0"/>
      <w:marTop w:val="0"/>
      <w:marBottom w:val="0"/>
      <w:divBdr>
        <w:top w:val="none" w:sz="0" w:space="0" w:color="auto"/>
        <w:left w:val="none" w:sz="0" w:space="0" w:color="auto"/>
        <w:bottom w:val="none" w:sz="0" w:space="0" w:color="auto"/>
        <w:right w:val="none" w:sz="0" w:space="0" w:color="auto"/>
      </w:divBdr>
    </w:div>
    <w:div w:id="1237933803">
      <w:bodyDiv w:val="1"/>
      <w:marLeft w:val="0"/>
      <w:marRight w:val="0"/>
      <w:marTop w:val="0"/>
      <w:marBottom w:val="0"/>
      <w:divBdr>
        <w:top w:val="none" w:sz="0" w:space="0" w:color="auto"/>
        <w:left w:val="none" w:sz="0" w:space="0" w:color="auto"/>
        <w:bottom w:val="none" w:sz="0" w:space="0" w:color="auto"/>
        <w:right w:val="none" w:sz="0" w:space="0" w:color="auto"/>
      </w:divBdr>
    </w:div>
    <w:div w:id="1237977545">
      <w:bodyDiv w:val="1"/>
      <w:marLeft w:val="0"/>
      <w:marRight w:val="0"/>
      <w:marTop w:val="0"/>
      <w:marBottom w:val="0"/>
      <w:divBdr>
        <w:top w:val="none" w:sz="0" w:space="0" w:color="auto"/>
        <w:left w:val="none" w:sz="0" w:space="0" w:color="auto"/>
        <w:bottom w:val="none" w:sz="0" w:space="0" w:color="auto"/>
        <w:right w:val="none" w:sz="0" w:space="0" w:color="auto"/>
      </w:divBdr>
    </w:div>
    <w:div w:id="1238902132">
      <w:bodyDiv w:val="1"/>
      <w:marLeft w:val="0"/>
      <w:marRight w:val="0"/>
      <w:marTop w:val="0"/>
      <w:marBottom w:val="0"/>
      <w:divBdr>
        <w:top w:val="none" w:sz="0" w:space="0" w:color="auto"/>
        <w:left w:val="none" w:sz="0" w:space="0" w:color="auto"/>
        <w:bottom w:val="none" w:sz="0" w:space="0" w:color="auto"/>
        <w:right w:val="none" w:sz="0" w:space="0" w:color="auto"/>
      </w:divBdr>
    </w:div>
    <w:div w:id="1238903054">
      <w:bodyDiv w:val="1"/>
      <w:marLeft w:val="0"/>
      <w:marRight w:val="0"/>
      <w:marTop w:val="0"/>
      <w:marBottom w:val="0"/>
      <w:divBdr>
        <w:top w:val="none" w:sz="0" w:space="0" w:color="auto"/>
        <w:left w:val="none" w:sz="0" w:space="0" w:color="auto"/>
        <w:bottom w:val="none" w:sz="0" w:space="0" w:color="auto"/>
        <w:right w:val="none" w:sz="0" w:space="0" w:color="auto"/>
      </w:divBdr>
    </w:div>
    <w:div w:id="1240679693">
      <w:bodyDiv w:val="1"/>
      <w:marLeft w:val="0"/>
      <w:marRight w:val="0"/>
      <w:marTop w:val="0"/>
      <w:marBottom w:val="0"/>
      <w:divBdr>
        <w:top w:val="none" w:sz="0" w:space="0" w:color="auto"/>
        <w:left w:val="none" w:sz="0" w:space="0" w:color="auto"/>
        <w:bottom w:val="none" w:sz="0" w:space="0" w:color="auto"/>
        <w:right w:val="none" w:sz="0" w:space="0" w:color="auto"/>
      </w:divBdr>
    </w:div>
    <w:div w:id="1241528162">
      <w:bodyDiv w:val="1"/>
      <w:marLeft w:val="0"/>
      <w:marRight w:val="0"/>
      <w:marTop w:val="0"/>
      <w:marBottom w:val="0"/>
      <w:divBdr>
        <w:top w:val="none" w:sz="0" w:space="0" w:color="auto"/>
        <w:left w:val="none" w:sz="0" w:space="0" w:color="auto"/>
        <w:bottom w:val="none" w:sz="0" w:space="0" w:color="auto"/>
        <w:right w:val="none" w:sz="0" w:space="0" w:color="auto"/>
      </w:divBdr>
    </w:div>
    <w:div w:id="1241870405">
      <w:bodyDiv w:val="1"/>
      <w:marLeft w:val="0"/>
      <w:marRight w:val="0"/>
      <w:marTop w:val="0"/>
      <w:marBottom w:val="0"/>
      <w:divBdr>
        <w:top w:val="none" w:sz="0" w:space="0" w:color="auto"/>
        <w:left w:val="none" w:sz="0" w:space="0" w:color="auto"/>
        <w:bottom w:val="none" w:sz="0" w:space="0" w:color="auto"/>
        <w:right w:val="none" w:sz="0" w:space="0" w:color="auto"/>
      </w:divBdr>
    </w:div>
    <w:div w:id="1242720784">
      <w:bodyDiv w:val="1"/>
      <w:marLeft w:val="0"/>
      <w:marRight w:val="0"/>
      <w:marTop w:val="0"/>
      <w:marBottom w:val="0"/>
      <w:divBdr>
        <w:top w:val="none" w:sz="0" w:space="0" w:color="auto"/>
        <w:left w:val="none" w:sz="0" w:space="0" w:color="auto"/>
        <w:bottom w:val="none" w:sz="0" w:space="0" w:color="auto"/>
        <w:right w:val="none" w:sz="0" w:space="0" w:color="auto"/>
      </w:divBdr>
    </w:div>
    <w:div w:id="1243679966">
      <w:bodyDiv w:val="1"/>
      <w:marLeft w:val="0"/>
      <w:marRight w:val="0"/>
      <w:marTop w:val="0"/>
      <w:marBottom w:val="0"/>
      <w:divBdr>
        <w:top w:val="none" w:sz="0" w:space="0" w:color="auto"/>
        <w:left w:val="none" w:sz="0" w:space="0" w:color="auto"/>
        <w:bottom w:val="none" w:sz="0" w:space="0" w:color="auto"/>
        <w:right w:val="none" w:sz="0" w:space="0" w:color="auto"/>
      </w:divBdr>
    </w:div>
    <w:div w:id="1244875166">
      <w:bodyDiv w:val="1"/>
      <w:marLeft w:val="0"/>
      <w:marRight w:val="0"/>
      <w:marTop w:val="0"/>
      <w:marBottom w:val="0"/>
      <w:divBdr>
        <w:top w:val="none" w:sz="0" w:space="0" w:color="auto"/>
        <w:left w:val="none" w:sz="0" w:space="0" w:color="auto"/>
        <w:bottom w:val="none" w:sz="0" w:space="0" w:color="auto"/>
        <w:right w:val="none" w:sz="0" w:space="0" w:color="auto"/>
      </w:divBdr>
    </w:div>
    <w:div w:id="1245143737">
      <w:bodyDiv w:val="1"/>
      <w:marLeft w:val="0"/>
      <w:marRight w:val="0"/>
      <w:marTop w:val="0"/>
      <w:marBottom w:val="0"/>
      <w:divBdr>
        <w:top w:val="none" w:sz="0" w:space="0" w:color="auto"/>
        <w:left w:val="none" w:sz="0" w:space="0" w:color="auto"/>
        <w:bottom w:val="none" w:sz="0" w:space="0" w:color="auto"/>
        <w:right w:val="none" w:sz="0" w:space="0" w:color="auto"/>
      </w:divBdr>
    </w:div>
    <w:div w:id="1245191340">
      <w:bodyDiv w:val="1"/>
      <w:marLeft w:val="0"/>
      <w:marRight w:val="0"/>
      <w:marTop w:val="0"/>
      <w:marBottom w:val="0"/>
      <w:divBdr>
        <w:top w:val="none" w:sz="0" w:space="0" w:color="auto"/>
        <w:left w:val="none" w:sz="0" w:space="0" w:color="auto"/>
        <w:bottom w:val="none" w:sz="0" w:space="0" w:color="auto"/>
        <w:right w:val="none" w:sz="0" w:space="0" w:color="auto"/>
      </w:divBdr>
    </w:div>
    <w:div w:id="1245452217">
      <w:bodyDiv w:val="1"/>
      <w:marLeft w:val="0"/>
      <w:marRight w:val="0"/>
      <w:marTop w:val="0"/>
      <w:marBottom w:val="0"/>
      <w:divBdr>
        <w:top w:val="none" w:sz="0" w:space="0" w:color="auto"/>
        <w:left w:val="none" w:sz="0" w:space="0" w:color="auto"/>
        <w:bottom w:val="none" w:sz="0" w:space="0" w:color="auto"/>
        <w:right w:val="none" w:sz="0" w:space="0" w:color="auto"/>
      </w:divBdr>
    </w:div>
    <w:div w:id="1245721882">
      <w:bodyDiv w:val="1"/>
      <w:marLeft w:val="0"/>
      <w:marRight w:val="0"/>
      <w:marTop w:val="0"/>
      <w:marBottom w:val="0"/>
      <w:divBdr>
        <w:top w:val="none" w:sz="0" w:space="0" w:color="auto"/>
        <w:left w:val="none" w:sz="0" w:space="0" w:color="auto"/>
        <w:bottom w:val="none" w:sz="0" w:space="0" w:color="auto"/>
        <w:right w:val="none" w:sz="0" w:space="0" w:color="auto"/>
      </w:divBdr>
    </w:div>
    <w:div w:id="1245993642">
      <w:bodyDiv w:val="1"/>
      <w:marLeft w:val="0"/>
      <w:marRight w:val="0"/>
      <w:marTop w:val="0"/>
      <w:marBottom w:val="0"/>
      <w:divBdr>
        <w:top w:val="none" w:sz="0" w:space="0" w:color="auto"/>
        <w:left w:val="none" w:sz="0" w:space="0" w:color="auto"/>
        <w:bottom w:val="none" w:sz="0" w:space="0" w:color="auto"/>
        <w:right w:val="none" w:sz="0" w:space="0" w:color="auto"/>
      </w:divBdr>
    </w:div>
    <w:div w:id="1247228878">
      <w:bodyDiv w:val="1"/>
      <w:marLeft w:val="0"/>
      <w:marRight w:val="0"/>
      <w:marTop w:val="0"/>
      <w:marBottom w:val="0"/>
      <w:divBdr>
        <w:top w:val="none" w:sz="0" w:space="0" w:color="auto"/>
        <w:left w:val="none" w:sz="0" w:space="0" w:color="auto"/>
        <w:bottom w:val="none" w:sz="0" w:space="0" w:color="auto"/>
        <w:right w:val="none" w:sz="0" w:space="0" w:color="auto"/>
      </w:divBdr>
    </w:div>
    <w:div w:id="1248078514">
      <w:bodyDiv w:val="1"/>
      <w:marLeft w:val="0"/>
      <w:marRight w:val="0"/>
      <w:marTop w:val="0"/>
      <w:marBottom w:val="0"/>
      <w:divBdr>
        <w:top w:val="none" w:sz="0" w:space="0" w:color="auto"/>
        <w:left w:val="none" w:sz="0" w:space="0" w:color="auto"/>
        <w:bottom w:val="none" w:sz="0" w:space="0" w:color="auto"/>
        <w:right w:val="none" w:sz="0" w:space="0" w:color="auto"/>
      </w:divBdr>
    </w:div>
    <w:div w:id="1248661097">
      <w:bodyDiv w:val="1"/>
      <w:marLeft w:val="0"/>
      <w:marRight w:val="0"/>
      <w:marTop w:val="0"/>
      <w:marBottom w:val="0"/>
      <w:divBdr>
        <w:top w:val="none" w:sz="0" w:space="0" w:color="auto"/>
        <w:left w:val="none" w:sz="0" w:space="0" w:color="auto"/>
        <w:bottom w:val="none" w:sz="0" w:space="0" w:color="auto"/>
        <w:right w:val="none" w:sz="0" w:space="0" w:color="auto"/>
      </w:divBdr>
    </w:div>
    <w:div w:id="1248734275">
      <w:bodyDiv w:val="1"/>
      <w:marLeft w:val="0"/>
      <w:marRight w:val="0"/>
      <w:marTop w:val="0"/>
      <w:marBottom w:val="0"/>
      <w:divBdr>
        <w:top w:val="none" w:sz="0" w:space="0" w:color="auto"/>
        <w:left w:val="none" w:sz="0" w:space="0" w:color="auto"/>
        <w:bottom w:val="none" w:sz="0" w:space="0" w:color="auto"/>
        <w:right w:val="none" w:sz="0" w:space="0" w:color="auto"/>
      </w:divBdr>
    </w:div>
    <w:div w:id="1249340616">
      <w:bodyDiv w:val="1"/>
      <w:marLeft w:val="0"/>
      <w:marRight w:val="0"/>
      <w:marTop w:val="0"/>
      <w:marBottom w:val="0"/>
      <w:divBdr>
        <w:top w:val="none" w:sz="0" w:space="0" w:color="auto"/>
        <w:left w:val="none" w:sz="0" w:space="0" w:color="auto"/>
        <w:bottom w:val="none" w:sz="0" w:space="0" w:color="auto"/>
        <w:right w:val="none" w:sz="0" w:space="0" w:color="auto"/>
      </w:divBdr>
    </w:div>
    <w:div w:id="1250309739">
      <w:bodyDiv w:val="1"/>
      <w:marLeft w:val="0"/>
      <w:marRight w:val="0"/>
      <w:marTop w:val="0"/>
      <w:marBottom w:val="0"/>
      <w:divBdr>
        <w:top w:val="none" w:sz="0" w:space="0" w:color="auto"/>
        <w:left w:val="none" w:sz="0" w:space="0" w:color="auto"/>
        <w:bottom w:val="none" w:sz="0" w:space="0" w:color="auto"/>
        <w:right w:val="none" w:sz="0" w:space="0" w:color="auto"/>
      </w:divBdr>
    </w:div>
    <w:div w:id="1251503348">
      <w:bodyDiv w:val="1"/>
      <w:marLeft w:val="0"/>
      <w:marRight w:val="0"/>
      <w:marTop w:val="0"/>
      <w:marBottom w:val="0"/>
      <w:divBdr>
        <w:top w:val="none" w:sz="0" w:space="0" w:color="auto"/>
        <w:left w:val="none" w:sz="0" w:space="0" w:color="auto"/>
        <w:bottom w:val="none" w:sz="0" w:space="0" w:color="auto"/>
        <w:right w:val="none" w:sz="0" w:space="0" w:color="auto"/>
      </w:divBdr>
    </w:div>
    <w:div w:id="1253659965">
      <w:bodyDiv w:val="1"/>
      <w:marLeft w:val="0"/>
      <w:marRight w:val="0"/>
      <w:marTop w:val="0"/>
      <w:marBottom w:val="0"/>
      <w:divBdr>
        <w:top w:val="none" w:sz="0" w:space="0" w:color="auto"/>
        <w:left w:val="none" w:sz="0" w:space="0" w:color="auto"/>
        <w:bottom w:val="none" w:sz="0" w:space="0" w:color="auto"/>
        <w:right w:val="none" w:sz="0" w:space="0" w:color="auto"/>
      </w:divBdr>
    </w:div>
    <w:div w:id="1253784059">
      <w:bodyDiv w:val="1"/>
      <w:marLeft w:val="0"/>
      <w:marRight w:val="0"/>
      <w:marTop w:val="0"/>
      <w:marBottom w:val="0"/>
      <w:divBdr>
        <w:top w:val="none" w:sz="0" w:space="0" w:color="auto"/>
        <w:left w:val="none" w:sz="0" w:space="0" w:color="auto"/>
        <w:bottom w:val="none" w:sz="0" w:space="0" w:color="auto"/>
        <w:right w:val="none" w:sz="0" w:space="0" w:color="auto"/>
      </w:divBdr>
    </w:div>
    <w:div w:id="1254315362">
      <w:bodyDiv w:val="1"/>
      <w:marLeft w:val="0"/>
      <w:marRight w:val="0"/>
      <w:marTop w:val="0"/>
      <w:marBottom w:val="0"/>
      <w:divBdr>
        <w:top w:val="none" w:sz="0" w:space="0" w:color="auto"/>
        <w:left w:val="none" w:sz="0" w:space="0" w:color="auto"/>
        <w:bottom w:val="none" w:sz="0" w:space="0" w:color="auto"/>
        <w:right w:val="none" w:sz="0" w:space="0" w:color="auto"/>
      </w:divBdr>
    </w:div>
    <w:div w:id="1254362918">
      <w:bodyDiv w:val="1"/>
      <w:marLeft w:val="0"/>
      <w:marRight w:val="0"/>
      <w:marTop w:val="0"/>
      <w:marBottom w:val="0"/>
      <w:divBdr>
        <w:top w:val="none" w:sz="0" w:space="0" w:color="auto"/>
        <w:left w:val="none" w:sz="0" w:space="0" w:color="auto"/>
        <w:bottom w:val="none" w:sz="0" w:space="0" w:color="auto"/>
        <w:right w:val="none" w:sz="0" w:space="0" w:color="auto"/>
      </w:divBdr>
    </w:div>
    <w:div w:id="1255943068">
      <w:bodyDiv w:val="1"/>
      <w:marLeft w:val="0"/>
      <w:marRight w:val="0"/>
      <w:marTop w:val="0"/>
      <w:marBottom w:val="0"/>
      <w:divBdr>
        <w:top w:val="none" w:sz="0" w:space="0" w:color="auto"/>
        <w:left w:val="none" w:sz="0" w:space="0" w:color="auto"/>
        <w:bottom w:val="none" w:sz="0" w:space="0" w:color="auto"/>
        <w:right w:val="none" w:sz="0" w:space="0" w:color="auto"/>
      </w:divBdr>
    </w:div>
    <w:div w:id="1256354676">
      <w:bodyDiv w:val="1"/>
      <w:marLeft w:val="0"/>
      <w:marRight w:val="0"/>
      <w:marTop w:val="0"/>
      <w:marBottom w:val="0"/>
      <w:divBdr>
        <w:top w:val="none" w:sz="0" w:space="0" w:color="auto"/>
        <w:left w:val="none" w:sz="0" w:space="0" w:color="auto"/>
        <w:bottom w:val="none" w:sz="0" w:space="0" w:color="auto"/>
        <w:right w:val="none" w:sz="0" w:space="0" w:color="auto"/>
      </w:divBdr>
    </w:div>
    <w:div w:id="1256596711">
      <w:bodyDiv w:val="1"/>
      <w:marLeft w:val="0"/>
      <w:marRight w:val="0"/>
      <w:marTop w:val="0"/>
      <w:marBottom w:val="0"/>
      <w:divBdr>
        <w:top w:val="none" w:sz="0" w:space="0" w:color="auto"/>
        <w:left w:val="none" w:sz="0" w:space="0" w:color="auto"/>
        <w:bottom w:val="none" w:sz="0" w:space="0" w:color="auto"/>
        <w:right w:val="none" w:sz="0" w:space="0" w:color="auto"/>
      </w:divBdr>
    </w:div>
    <w:div w:id="1257134279">
      <w:bodyDiv w:val="1"/>
      <w:marLeft w:val="0"/>
      <w:marRight w:val="0"/>
      <w:marTop w:val="0"/>
      <w:marBottom w:val="0"/>
      <w:divBdr>
        <w:top w:val="none" w:sz="0" w:space="0" w:color="auto"/>
        <w:left w:val="none" w:sz="0" w:space="0" w:color="auto"/>
        <w:bottom w:val="none" w:sz="0" w:space="0" w:color="auto"/>
        <w:right w:val="none" w:sz="0" w:space="0" w:color="auto"/>
      </w:divBdr>
    </w:div>
    <w:div w:id="1257136684">
      <w:bodyDiv w:val="1"/>
      <w:marLeft w:val="0"/>
      <w:marRight w:val="0"/>
      <w:marTop w:val="0"/>
      <w:marBottom w:val="0"/>
      <w:divBdr>
        <w:top w:val="none" w:sz="0" w:space="0" w:color="auto"/>
        <w:left w:val="none" w:sz="0" w:space="0" w:color="auto"/>
        <w:bottom w:val="none" w:sz="0" w:space="0" w:color="auto"/>
        <w:right w:val="none" w:sz="0" w:space="0" w:color="auto"/>
      </w:divBdr>
    </w:div>
    <w:div w:id="1259173886">
      <w:bodyDiv w:val="1"/>
      <w:marLeft w:val="0"/>
      <w:marRight w:val="0"/>
      <w:marTop w:val="0"/>
      <w:marBottom w:val="0"/>
      <w:divBdr>
        <w:top w:val="none" w:sz="0" w:space="0" w:color="auto"/>
        <w:left w:val="none" w:sz="0" w:space="0" w:color="auto"/>
        <w:bottom w:val="none" w:sz="0" w:space="0" w:color="auto"/>
        <w:right w:val="none" w:sz="0" w:space="0" w:color="auto"/>
      </w:divBdr>
    </w:div>
    <w:div w:id="1259411034">
      <w:bodyDiv w:val="1"/>
      <w:marLeft w:val="0"/>
      <w:marRight w:val="0"/>
      <w:marTop w:val="0"/>
      <w:marBottom w:val="0"/>
      <w:divBdr>
        <w:top w:val="none" w:sz="0" w:space="0" w:color="auto"/>
        <w:left w:val="none" w:sz="0" w:space="0" w:color="auto"/>
        <w:bottom w:val="none" w:sz="0" w:space="0" w:color="auto"/>
        <w:right w:val="none" w:sz="0" w:space="0" w:color="auto"/>
      </w:divBdr>
    </w:div>
    <w:div w:id="1259482749">
      <w:bodyDiv w:val="1"/>
      <w:marLeft w:val="0"/>
      <w:marRight w:val="0"/>
      <w:marTop w:val="0"/>
      <w:marBottom w:val="0"/>
      <w:divBdr>
        <w:top w:val="none" w:sz="0" w:space="0" w:color="auto"/>
        <w:left w:val="none" w:sz="0" w:space="0" w:color="auto"/>
        <w:bottom w:val="none" w:sz="0" w:space="0" w:color="auto"/>
        <w:right w:val="none" w:sz="0" w:space="0" w:color="auto"/>
      </w:divBdr>
    </w:div>
    <w:div w:id="1259867987">
      <w:bodyDiv w:val="1"/>
      <w:marLeft w:val="0"/>
      <w:marRight w:val="0"/>
      <w:marTop w:val="0"/>
      <w:marBottom w:val="0"/>
      <w:divBdr>
        <w:top w:val="none" w:sz="0" w:space="0" w:color="auto"/>
        <w:left w:val="none" w:sz="0" w:space="0" w:color="auto"/>
        <w:bottom w:val="none" w:sz="0" w:space="0" w:color="auto"/>
        <w:right w:val="none" w:sz="0" w:space="0" w:color="auto"/>
      </w:divBdr>
    </w:div>
    <w:div w:id="1260482057">
      <w:bodyDiv w:val="1"/>
      <w:marLeft w:val="0"/>
      <w:marRight w:val="0"/>
      <w:marTop w:val="0"/>
      <w:marBottom w:val="0"/>
      <w:divBdr>
        <w:top w:val="none" w:sz="0" w:space="0" w:color="auto"/>
        <w:left w:val="none" w:sz="0" w:space="0" w:color="auto"/>
        <w:bottom w:val="none" w:sz="0" w:space="0" w:color="auto"/>
        <w:right w:val="none" w:sz="0" w:space="0" w:color="auto"/>
      </w:divBdr>
    </w:div>
    <w:div w:id="1260990389">
      <w:bodyDiv w:val="1"/>
      <w:marLeft w:val="0"/>
      <w:marRight w:val="0"/>
      <w:marTop w:val="0"/>
      <w:marBottom w:val="0"/>
      <w:divBdr>
        <w:top w:val="none" w:sz="0" w:space="0" w:color="auto"/>
        <w:left w:val="none" w:sz="0" w:space="0" w:color="auto"/>
        <w:bottom w:val="none" w:sz="0" w:space="0" w:color="auto"/>
        <w:right w:val="none" w:sz="0" w:space="0" w:color="auto"/>
      </w:divBdr>
    </w:div>
    <w:div w:id="1261371573">
      <w:bodyDiv w:val="1"/>
      <w:marLeft w:val="0"/>
      <w:marRight w:val="0"/>
      <w:marTop w:val="0"/>
      <w:marBottom w:val="0"/>
      <w:divBdr>
        <w:top w:val="none" w:sz="0" w:space="0" w:color="auto"/>
        <w:left w:val="none" w:sz="0" w:space="0" w:color="auto"/>
        <w:bottom w:val="none" w:sz="0" w:space="0" w:color="auto"/>
        <w:right w:val="none" w:sz="0" w:space="0" w:color="auto"/>
      </w:divBdr>
    </w:div>
    <w:div w:id="1261910728">
      <w:bodyDiv w:val="1"/>
      <w:marLeft w:val="0"/>
      <w:marRight w:val="0"/>
      <w:marTop w:val="0"/>
      <w:marBottom w:val="0"/>
      <w:divBdr>
        <w:top w:val="none" w:sz="0" w:space="0" w:color="auto"/>
        <w:left w:val="none" w:sz="0" w:space="0" w:color="auto"/>
        <w:bottom w:val="none" w:sz="0" w:space="0" w:color="auto"/>
        <w:right w:val="none" w:sz="0" w:space="0" w:color="auto"/>
      </w:divBdr>
    </w:div>
    <w:div w:id="1262300105">
      <w:bodyDiv w:val="1"/>
      <w:marLeft w:val="0"/>
      <w:marRight w:val="0"/>
      <w:marTop w:val="0"/>
      <w:marBottom w:val="0"/>
      <w:divBdr>
        <w:top w:val="none" w:sz="0" w:space="0" w:color="auto"/>
        <w:left w:val="none" w:sz="0" w:space="0" w:color="auto"/>
        <w:bottom w:val="none" w:sz="0" w:space="0" w:color="auto"/>
        <w:right w:val="none" w:sz="0" w:space="0" w:color="auto"/>
      </w:divBdr>
    </w:div>
    <w:div w:id="1262564962">
      <w:bodyDiv w:val="1"/>
      <w:marLeft w:val="0"/>
      <w:marRight w:val="0"/>
      <w:marTop w:val="0"/>
      <w:marBottom w:val="0"/>
      <w:divBdr>
        <w:top w:val="none" w:sz="0" w:space="0" w:color="auto"/>
        <w:left w:val="none" w:sz="0" w:space="0" w:color="auto"/>
        <w:bottom w:val="none" w:sz="0" w:space="0" w:color="auto"/>
        <w:right w:val="none" w:sz="0" w:space="0" w:color="auto"/>
      </w:divBdr>
    </w:div>
    <w:div w:id="1262761815">
      <w:bodyDiv w:val="1"/>
      <w:marLeft w:val="0"/>
      <w:marRight w:val="0"/>
      <w:marTop w:val="0"/>
      <w:marBottom w:val="0"/>
      <w:divBdr>
        <w:top w:val="none" w:sz="0" w:space="0" w:color="auto"/>
        <w:left w:val="none" w:sz="0" w:space="0" w:color="auto"/>
        <w:bottom w:val="none" w:sz="0" w:space="0" w:color="auto"/>
        <w:right w:val="none" w:sz="0" w:space="0" w:color="auto"/>
      </w:divBdr>
    </w:div>
    <w:div w:id="1263300534">
      <w:bodyDiv w:val="1"/>
      <w:marLeft w:val="0"/>
      <w:marRight w:val="0"/>
      <w:marTop w:val="0"/>
      <w:marBottom w:val="0"/>
      <w:divBdr>
        <w:top w:val="none" w:sz="0" w:space="0" w:color="auto"/>
        <w:left w:val="none" w:sz="0" w:space="0" w:color="auto"/>
        <w:bottom w:val="none" w:sz="0" w:space="0" w:color="auto"/>
        <w:right w:val="none" w:sz="0" w:space="0" w:color="auto"/>
      </w:divBdr>
    </w:div>
    <w:div w:id="1263416332">
      <w:bodyDiv w:val="1"/>
      <w:marLeft w:val="0"/>
      <w:marRight w:val="0"/>
      <w:marTop w:val="0"/>
      <w:marBottom w:val="0"/>
      <w:divBdr>
        <w:top w:val="none" w:sz="0" w:space="0" w:color="auto"/>
        <w:left w:val="none" w:sz="0" w:space="0" w:color="auto"/>
        <w:bottom w:val="none" w:sz="0" w:space="0" w:color="auto"/>
        <w:right w:val="none" w:sz="0" w:space="0" w:color="auto"/>
      </w:divBdr>
    </w:div>
    <w:div w:id="1265529570">
      <w:bodyDiv w:val="1"/>
      <w:marLeft w:val="0"/>
      <w:marRight w:val="0"/>
      <w:marTop w:val="0"/>
      <w:marBottom w:val="0"/>
      <w:divBdr>
        <w:top w:val="none" w:sz="0" w:space="0" w:color="auto"/>
        <w:left w:val="none" w:sz="0" w:space="0" w:color="auto"/>
        <w:bottom w:val="none" w:sz="0" w:space="0" w:color="auto"/>
        <w:right w:val="none" w:sz="0" w:space="0" w:color="auto"/>
      </w:divBdr>
    </w:div>
    <w:div w:id="1265578150">
      <w:bodyDiv w:val="1"/>
      <w:marLeft w:val="0"/>
      <w:marRight w:val="0"/>
      <w:marTop w:val="0"/>
      <w:marBottom w:val="0"/>
      <w:divBdr>
        <w:top w:val="none" w:sz="0" w:space="0" w:color="auto"/>
        <w:left w:val="none" w:sz="0" w:space="0" w:color="auto"/>
        <w:bottom w:val="none" w:sz="0" w:space="0" w:color="auto"/>
        <w:right w:val="none" w:sz="0" w:space="0" w:color="auto"/>
      </w:divBdr>
    </w:div>
    <w:div w:id="1266962303">
      <w:bodyDiv w:val="1"/>
      <w:marLeft w:val="0"/>
      <w:marRight w:val="0"/>
      <w:marTop w:val="0"/>
      <w:marBottom w:val="0"/>
      <w:divBdr>
        <w:top w:val="none" w:sz="0" w:space="0" w:color="auto"/>
        <w:left w:val="none" w:sz="0" w:space="0" w:color="auto"/>
        <w:bottom w:val="none" w:sz="0" w:space="0" w:color="auto"/>
        <w:right w:val="none" w:sz="0" w:space="0" w:color="auto"/>
      </w:divBdr>
    </w:div>
    <w:div w:id="1267033997">
      <w:bodyDiv w:val="1"/>
      <w:marLeft w:val="0"/>
      <w:marRight w:val="0"/>
      <w:marTop w:val="0"/>
      <w:marBottom w:val="0"/>
      <w:divBdr>
        <w:top w:val="none" w:sz="0" w:space="0" w:color="auto"/>
        <w:left w:val="none" w:sz="0" w:space="0" w:color="auto"/>
        <w:bottom w:val="none" w:sz="0" w:space="0" w:color="auto"/>
        <w:right w:val="none" w:sz="0" w:space="0" w:color="auto"/>
      </w:divBdr>
    </w:div>
    <w:div w:id="1268150028">
      <w:bodyDiv w:val="1"/>
      <w:marLeft w:val="0"/>
      <w:marRight w:val="0"/>
      <w:marTop w:val="0"/>
      <w:marBottom w:val="0"/>
      <w:divBdr>
        <w:top w:val="none" w:sz="0" w:space="0" w:color="auto"/>
        <w:left w:val="none" w:sz="0" w:space="0" w:color="auto"/>
        <w:bottom w:val="none" w:sz="0" w:space="0" w:color="auto"/>
        <w:right w:val="none" w:sz="0" w:space="0" w:color="auto"/>
      </w:divBdr>
    </w:div>
    <w:div w:id="1269462864">
      <w:bodyDiv w:val="1"/>
      <w:marLeft w:val="0"/>
      <w:marRight w:val="0"/>
      <w:marTop w:val="0"/>
      <w:marBottom w:val="0"/>
      <w:divBdr>
        <w:top w:val="none" w:sz="0" w:space="0" w:color="auto"/>
        <w:left w:val="none" w:sz="0" w:space="0" w:color="auto"/>
        <w:bottom w:val="none" w:sz="0" w:space="0" w:color="auto"/>
        <w:right w:val="none" w:sz="0" w:space="0" w:color="auto"/>
      </w:divBdr>
    </w:div>
    <w:div w:id="1269506019">
      <w:bodyDiv w:val="1"/>
      <w:marLeft w:val="0"/>
      <w:marRight w:val="0"/>
      <w:marTop w:val="0"/>
      <w:marBottom w:val="0"/>
      <w:divBdr>
        <w:top w:val="none" w:sz="0" w:space="0" w:color="auto"/>
        <w:left w:val="none" w:sz="0" w:space="0" w:color="auto"/>
        <w:bottom w:val="none" w:sz="0" w:space="0" w:color="auto"/>
        <w:right w:val="none" w:sz="0" w:space="0" w:color="auto"/>
      </w:divBdr>
    </w:div>
    <w:div w:id="1269850603">
      <w:bodyDiv w:val="1"/>
      <w:marLeft w:val="0"/>
      <w:marRight w:val="0"/>
      <w:marTop w:val="0"/>
      <w:marBottom w:val="0"/>
      <w:divBdr>
        <w:top w:val="none" w:sz="0" w:space="0" w:color="auto"/>
        <w:left w:val="none" w:sz="0" w:space="0" w:color="auto"/>
        <w:bottom w:val="none" w:sz="0" w:space="0" w:color="auto"/>
        <w:right w:val="none" w:sz="0" w:space="0" w:color="auto"/>
      </w:divBdr>
    </w:div>
    <w:div w:id="1270502493">
      <w:bodyDiv w:val="1"/>
      <w:marLeft w:val="0"/>
      <w:marRight w:val="0"/>
      <w:marTop w:val="0"/>
      <w:marBottom w:val="0"/>
      <w:divBdr>
        <w:top w:val="none" w:sz="0" w:space="0" w:color="auto"/>
        <w:left w:val="none" w:sz="0" w:space="0" w:color="auto"/>
        <w:bottom w:val="none" w:sz="0" w:space="0" w:color="auto"/>
        <w:right w:val="none" w:sz="0" w:space="0" w:color="auto"/>
      </w:divBdr>
    </w:div>
    <w:div w:id="1270578831">
      <w:bodyDiv w:val="1"/>
      <w:marLeft w:val="0"/>
      <w:marRight w:val="0"/>
      <w:marTop w:val="0"/>
      <w:marBottom w:val="0"/>
      <w:divBdr>
        <w:top w:val="none" w:sz="0" w:space="0" w:color="auto"/>
        <w:left w:val="none" w:sz="0" w:space="0" w:color="auto"/>
        <w:bottom w:val="none" w:sz="0" w:space="0" w:color="auto"/>
        <w:right w:val="none" w:sz="0" w:space="0" w:color="auto"/>
      </w:divBdr>
    </w:div>
    <w:div w:id="1270896177">
      <w:bodyDiv w:val="1"/>
      <w:marLeft w:val="0"/>
      <w:marRight w:val="0"/>
      <w:marTop w:val="0"/>
      <w:marBottom w:val="0"/>
      <w:divBdr>
        <w:top w:val="none" w:sz="0" w:space="0" w:color="auto"/>
        <w:left w:val="none" w:sz="0" w:space="0" w:color="auto"/>
        <w:bottom w:val="none" w:sz="0" w:space="0" w:color="auto"/>
        <w:right w:val="none" w:sz="0" w:space="0" w:color="auto"/>
      </w:divBdr>
    </w:div>
    <w:div w:id="1271162719">
      <w:bodyDiv w:val="1"/>
      <w:marLeft w:val="0"/>
      <w:marRight w:val="0"/>
      <w:marTop w:val="0"/>
      <w:marBottom w:val="0"/>
      <w:divBdr>
        <w:top w:val="none" w:sz="0" w:space="0" w:color="auto"/>
        <w:left w:val="none" w:sz="0" w:space="0" w:color="auto"/>
        <w:bottom w:val="none" w:sz="0" w:space="0" w:color="auto"/>
        <w:right w:val="none" w:sz="0" w:space="0" w:color="auto"/>
      </w:divBdr>
    </w:div>
    <w:div w:id="1271275295">
      <w:bodyDiv w:val="1"/>
      <w:marLeft w:val="0"/>
      <w:marRight w:val="0"/>
      <w:marTop w:val="0"/>
      <w:marBottom w:val="0"/>
      <w:divBdr>
        <w:top w:val="none" w:sz="0" w:space="0" w:color="auto"/>
        <w:left w:val="none" w:sz="0" w:space="0" w:color="auto"/>
        <w:bottom w:val="none" w:sz="0" w:space="0" w:color="auto"/>
        <w:right w:val="none" w:sz="0" w:space="0" w:color="auto"/>
      </w:divBdr>
    </w:div>
    <w:div w:id="1271470612">
      <w:bodyDiv w:val="1"/>
      <w:marLeft w:val="0"/>
      <w:marRight w:val="0"/>
      <w:marTop w:val="0"/>
      <w:marBottom w:val="0"/>
      <w:divBdr>
        <w:top w:val="none" w:sz="0" w:space="0" w:color="auto"/>
        <w:left w:val="none" w:sz="0" w:space="0" w:color="auto"/>
        <w:bottom w:val="none" w:sz="0" w:space="0" w:color="auto"/>
        <w:right w:val="none" w:sz="0" w:space="0" w:color="auto"/>
      </w:divBdr>
    </w:div>
    <w:div w:id="1271472946">
      <w:bodyDiv w:val="1"/>
      <w:marLeft w:val="0"/>
      <w:marRight w:val="0"/>
      <w:marTop w:val="0"/>
      <w:marBottom w:val="0"/>
      <w:divBdr>
        <w:top w:val="none" w:sz="0" w:space="0" w:color="auto"/>
        <w:left w:val="none" w:sz="0" w:space="0" w:color="auto"/>
        <w:bottom w:val="none" w:sz="0" w:space="0" w:color="auto"/>
        <w:right w:val="none" w:sz="0" w:space="0" w:color="auto"/>
      </w:divBdr>
    </w:div>
    <w:div w:id="1271934608">
      <w:bodyDiv w:val="1"/>
      <w:marLeft w:val="0"/>
      <w:marRight w:val="0"/>
      <w:marTop w:val="0"/>
      <w:marBottom w:val="0"/>
      <w:divBdr>
        <w:top w:val="none" w:sz="0" w:space="0" w:color="auto"/>
        <w:left w:val="none" w:sz="0" w:space="0" w:color="auto"/>
        <w:bottom w:val="none" w:sz="0" w:space="0" w:color="auto"/>
        <w:right w:val="none" w:sz="0" w:space="0" w:color="auto"/>
      </w:divBdr>
    </w:div>
    <w:div w:id="1272126784">
      <w:bodyDiv w:val="1"/>
      <w:marLeft w:val="0"/>
      <w:marRight w:val="0"/>
      <w:marTop w:val="0"/>
      <w:marBottom w:val="0"/>
      <w:divBdr>
        <w:top w:val="none" w:sz="0" w:space="0" w:color="auto"/>
        <w:left w:val="none" w:sz="0" w:space="0" w:color="auto"/>
        <w:bottom w:val="none" w:sz="0" w:space="0" w:color="auto"/>
        <w:right w:val="none" w:sz="0" w:space="0" w:color="auto"/>
      </w:divBdr>
    </w:div>
    <w:div w:id="1272200168">
      <w:bodyDiv w:val="1"/>
      <w:marLeft w:val="0"/>
      <w:marRight w:val="0"/>
      <w:marTop w:val="0"/>
      <w:marBottom w:val="0"/>
      <w:divBdr>
        <w:top w:val="none" w:sz="0" w:space="0" w:color="auto"/>
        <w:left w:val="none" w:sz="0" w:space="0" w:color="auto"/>
        <w:bottom w:val="none" w:sz="0" w:space="0" w:color="auto"/>
        <w:right w:val="none" w:sz="0" w:space="0" w:color="auto"/>
      </w:divBdr>
    </w:div>
    <w:div w:id="1275408095">
      <w:bodyDiv w:val="1"/>
      <w:marLeft w:val="0"/>
      <w:marRight w:val="0"/>
      <w:marTop w:val="0"/>
      <w:marBottom w:val="0"/>
      <w:divBdr>
        <w:top w:val="none" w:sz="0" w:space="0" w:color="auto"/>
        <w:left w:val="none" w:sz="0" w:space="0" w:color="auto"/>
        <w:bottom w:val="none" w:sz="0" w:space="0" w:color="auto"/>
        <w:right w:val="none" w:sz="0" w:space="0" w:color="auto"/>
      </w:divBdr>
    </w:div>
    <w:div w:id="1275868860">
      <w:bodyDiv w:val="1"/>
      <w:marLeft w:val="0"/>
      <w:marRight w:val="0"/>
      <w:marTop w:val="0"/>
      <w:marBottom w:val="0"/>
      <w:divBdr>
        <w:top w:val="none" w:sz="0" w:space="0" w:color="auto"/>
        <w:left w:val="none" w:sz="0" w:space="0" w:color="auto"/>
        <w:bottom w:val="none" w:sz="0" w:space="0" w:color="auto"/>
        <w:right w:val="none" w:sz="0" w:space="0" w:color="auto"/>
      </w:divBdr>
    </w:div>
    <w:div w:id="1276017280">
      <w:bodyDiv w:val="1"/>
      <w:marLeft w:val="0"/>
      <w:marRight w:val="0"/>
      <w:marTop w:val="0"/>
      <w:marBottom w:val="0"/>
      <w:divBdr>
        <w:top w:val="none" w:sz="0" w:space="0" w:color="auto"/>
        <w:left w:val="none" w:sz="0" w:space="0" w:color="auto"/>
        <w:bottom w:val="none" w:sz="0" w:space="0" w:color="auto"/>
        <w:right w:val="none" w:sz="0" w:space="0" w:color="auto"/>
      </w:divBdr>
    </w:div>
    <w:div w:id="1277638442">
      <w:bodyDiv w:val="1"/>
      <w:marLeft w:val="0"/>
      <w:marRight w:val="0"/>
      <w:marTop w:val="0"/>
      <w:marBottom w:val="0"/>
      <w:divBdr>
        <w:top w:val="none" w:sz="0" w:space="0" w:color="auto"/>
        <w:left w:val="none" w:sz="0" w:space="0" w:color="auto"/>
        <w:bottom w:val="none" w:sz="0" w:space="0" w:color="auto"/>
        <w:right w:val="none" w:sz="0" w:space="0" w:color="auto"/>
      </w:divBdr>
    </w:div>
    <w:div w:id="1278099412">
      <w:bodyDiv w:val="1"/>
      <w:marLeft w:val="0"/>
      <w:marRight w:val="0"/>
      <w:marTop w:val="0"/>
      <w:marBottom w:val="0"/>
      <w:divBdr>
        <w:top w:val="none" w:sz="0" w:space="0" w:color="auto"/>
        <w:left w:val="none" w:sz="0" w:space="0" w:color="auto"/>
        <w:bottom w:val="none" w:sz="0" w:space="0" w:color="auto"/>
        <w:right w:val="none" w:sz="0" w:space="0" w:color="auto"/>
      </w:divBdr>
    </w:div>
    <w:div w:id="1279724729">
      <w:bodyDiv w:val="1"/>
      <w:marLeft w:val="0"/>
      <w:marRight w:val="0"/>
      <w:marTop w:val="0"/>
      <w:marBottom w:val="0"/>
      <w:divBdr>
        <w:top w:val="none" w:sz="0" w:space="0" w:color="auto"/>
        <w:left w:val="none" w:sz="0" w:space="0" w:color="auto"/>
        <w:bottom w:val="none" w:sz="0" w:space="0" w:color="auto"/>
        <w:right w:val="none" w:sz="0" w:space="0" w:color="auto"/>
      </w:divBdr>
    </w:div>
    <w:div w:id="1280138354">
      <w:bodyDiv w:val="1"/>
      <w:marLeft w:val="0"/>
      <w:marRight w:val="0"/>
      <w:marTop w:val="0"/>
      <w:marBottom w:val="0"/>
      <w:divBdr>
        <w:top w:val="none" w:sz="0" w:space="0" w:color="auto"/>
        <w:left w:val="none" w:sz="0" w:space="0" w:color="auto"/>
        <w:bottom w:val="none" w:sz="0" w:space="0" w:color="auto"/>
        <w:right w:val="none" w:sz="0" w:space="0" w:color="auto"/>
      </w:divBdr>
    </w:div>
    <w:div w:id="1280409381">
      <w:bodyDiv w:val="1"/>
      <w:marLeft w:val="0"/>
      <w:marRight w:val="0"/>
      <w:marTop w:val="0"/>
      <w:marBottom w:val="0"/>
      <w:divBdr>
        <w:top w:val="none" w:sz="0" w:space="0" w:color="auto"/>
        <w:left w:val="none" w:sz="0" w:space="0" w:color="auto"/>
        <w:bottom w:val="none" w:sz="0" w:space="0" w:color="auto"/>
        <w:right w:val="none" w:sz="0" w:space="0" w:color="auto"/>
      </w:divBdr>
    </w:div>
    <w:div w:id="1281643212">
      <w:bodyDiv w:val="1"/>
      <w:marLeft w:val="0"/>
      <w:marRight w:val="0"/>
      <w:marTop w:val="0"/>
      <w:marBottom w:val="0"/>
      <w:divBdr>
        <w:top w:val="none" w:sz="0" w:space="0" w:color="auto"/>
        <w:left w:val="none" w:sz="0" w:space="0" w:color="auto"/>
        <w:bottom w:val="none" w:sz="0" w:space="0" w:color="auto"/>
        <w:right w:val="none" w:sz="0" w:space="0" w:color="auto"/>
      </w:divBdr>
    </w:div>
    <w:div w:id="1281838916">
      <w:bodyDiv w:val="1"/>
      <w:marLeft w:val="0"/>
      <w:marRight w:val="0"/>
      <w:marTop w:val="0"/>
      <w:marBottom w:val="0"/>
      <w:divBdr>
        <w:top w:val="none" w:sz="0" w:space="0" w:color="auto"/>
        <w:left w:val="none" w:sz="0" w:space="0" w:color="auto"/>
        <w:bottom w:val="none" w:sz="0" w:space="0" w:color="auto"/>
        <w:right w:val="none" w:sz="0" w:space="0" w:color="auto"/>
      </w:divBdr>
    </w:div>
    <w:div w:id="1281842860">
      <w:bodyDiv w:val="1"/>
      <w:marLeft w:val="0"/>
      <w:marRight w:val="0"/>
      <w:marTop w:val="0"/>
      <w:marBottom w:val="0"/>
      <w:divBdr>
        <w:top w:val="none" w:sz="0" w:space="0" w:color="auto"/>
        <w:left w:val="none" w:sz="0" w:space="0" w:color="auto"/>
        <w:bottom w:val="none" w:sz="0" w:space="0" w:color="auto"/>
        <w:right w:val="none" w:sz="0" w:space="0" w:color="auto"/>
      </w:divBdr>
    </w:div>
    <w:div w:id="1282809416">
      <w:bodyDiv w:val="1"/>
      <w:marLeft w:val="0"/>
      <w:marRight w:val="0"/>
      <w:marTop w:val="0"/>
      <w:marBottom w:val="0"/>
      <w:divBdr>
        <w:top w:val="none" w:sz="0" w:space="0" w:color="auto"/>
        <w:left w:val="none" w:sz="0" w:space="0" w:color="auto"/>
        <w:bottom w:val="none" w:sz="0" w:space="0" w:color="auto"/>
        <w:right w:val="none" w:sz="0" w:space="0" w:color="auto"/>
      </w:divBdr>
    </w:div>
    <w:div w:id="1283540168">
      <w:bodyDiv w:val="1"/>
      <w:marLeft w:val="0"/>
      <w:marRight w:val="0"/>
      <w:marTop w:val="0"/>
      <w:marBottom w:val="0"/>
      <w:divBdr>
        <w:top w:val="none" w:sz="0" w:space="0" w:color="auto"/>
        <w:left w:val="none" w:sz="0" w:space="0" w:color="auto"/>
        <w:bottom w:val="none" w:sz="0" w:space="0" w:color="auto"/>
        <w:right w:val="none" w:sz="0" w:space="0" w:color="auto"/>
      </w:divBdr>
    </w:div>
    <w:div w:id="1283654370">
      <w:bodyDiv w:val="1"/>
      <w:marLeft w:val="0"/>
      <w:marRight w:val="0"/>
      <w:marTop w:val="0"/>
      <w:marBottom w:val="0"/>
      <w:divBdr>
        <w:top w:val="none" w:sz="0" w:space="0" w:color="auto"/>
        <w:left w:val="none" w:sz="0" w:space="0" w:color="auto"/>
        <w:bottom w:val="none" w:sz="0" w:space="0" w:color="auto"/>
        <w:right w:val="none" w:sz="0" w:space="0" w:color="auto"/>
      </w:divBdr>
    </w:div>
    <w:div w:id="1285893632">
      <w:bodyDiv w:val="1"/>
      <w:marLeft w:val="0"/>
      <w:marRight w:val="0"/>
      <w:marTop w:val="0"/>
      <w:marBottom w:val="0"/>
      <w:divBdr>
        <w:top w:val="none" w:sz="0" w:space="0" w:color="auto"/>
        <w:left w:val="none" w:sz="0" w:space="0" w:color="auto"/>
        <w:bottom w:val="none" w:sz="0" w:space="0" w:color="auto"/>
        <w:right w:val="none" w:sz="0" w:space="0" w:color="auto"/>
      </w:divBdr>
    </w:div>
    <w:div w:id="1287852327">
      <w:bodyDiv w:val="1"/>
      <w:marLeft w:val="0"/>
      <w:marRight w:val="0"/>
      <w:marTop w:val="0"/>
      <w:marBottom w:val="0"/>
      <w:divBdr>
        <w:top w:val="none" w:sz="0" w:space="0" w:color="auto"/>
        <w:left w:val="none" w:sz="0" w:space="0" w:color="auto"/>
        <w:bottom w:val="none" w:sz="0" w:space="0" w:color="auto"/>
        <w:right w:val="none" w:sz="0" w:space="0" w:color="auto"/>
      </w:divBdr>
    </w:div>
    <w:div w:id="1287926675">
      <w:bodyDiv w:val="1"/>
      <w:marLeft w:val="0"/>
      <w:marRight w:val="0"/>
      <w:marTop w:val="0"/>
      <w:marBottom w:val="0"/>
      <w:divBdr>
        <w:top w:val="none" w:sz="0" w:space="0" w:color="auto"/>
        <w:left w:val="none" w:sz="0" w:space="0" w:color="auto"/>
        <w:bottom w:val="none" w:sz="0" w:space="0" w:color="auto"/>
        <w:right w:val="none" w:sz="0" w:space="0" w:color="auto"/>
      </w:divBdr>
    </w:div>
    <w:div w:id="1288314140">
      <w:bodyDiv w:val="1"/>
      <w:marLeft w:val="0"/>
      <w:marRight w:val="0"/>
      <w:marTop w:val="0"/>
      <w:marBottom w:val="0"/>
      <w:divBdr>
        <w:top w:val="none" w:sz="0" w:space="0" w:color="auto"/>
        <w:left w:val="none" w:sz="0" w:space="0" w:color="auto"/>
        <w:bottom w:val="none" w:sz="0" w:space="0" w:color="auto"/>
        <w:right w:val="none" w:sz="0" w:space="0" w:color="auto"/>
      </w:divBdr>
    </w:div>
    <w:div w:id="1288317385">
      <w:bodyDiv w:val="1"/>
      <w:marLeft w:val="0"/>
      <w:marRight w:val="0"/>
      <w:marTop w:val="0"/>
      <w:marBottom w:val="0"/>
      <w:divBdr>
        <w:top w:val="none" w:sz="0" w:space="0" w:color="auto"/>
        <w:left w:val="none" w:sz="0" w:space="0" w:color="auto"/>
        <w:bottom w:val="none" w:sz="0" w:space="0" w:color="auto"/>
        <w:right w:val="none" w:sz="0" w:space="0" w:color="auto"/>
      </w:divBdr>
    </w:div>
    <w:div w:id="1288392601">
      <w:bodyDiv w:val="1"/>
      <w:marLeft w:val="0"/>
      <w:marRight w:val="0"/>
      <w:marTop w:val="0"/>
      <w:marBottom w:val="0"/>
      <w:divBdr>
        <w:top w:val="none" w:sz="0" w:space="0" w:color="auto"/>
        <w:left w:val="none" w:sz="0" w:space="0" w:color="auto"/>
        <w:bottom w:val="none" w:sz="0" w:space="0" w:color="auto"/>
        <w:right w:val="none" w:sz="0" w:space="0" w:color="auto"/>
      </w:divBdr>
    </w:div>
    <w:div w:id="1288393785">
      <w:bodyDiv w:val="1"/>
      <w:marLeft w:val="0"/>
      <w:marRight w:val="0"/>
      <w:marTop w:val="0"/>
      <w:marBottom w:val="0"/>
      <w:divBdr>
        <w:top w:val="none" w:sz="0" w:space="0" w:color="auto"/>
        <w:left w:val="none" w:sz="0" w:space="0" w:color="auto"/>
        <w:bottom w:val="none" w:sz="0" w:space="0" w:color="auto"/>
        <w:right w:val="none" w:sz="0" w:space="0" w:color="auto"/>
      </w:divBdr>
    </w:div>
    <w:div w:id="1288438754">
      <w:bodyDiv w:val="1"/>
      <w:marLeft w:val="0"/>
      <w:marRight w:val="0"/>
      <w:marTop w:val="0"/>
      <w:marBottom w:val="0"/>
      <w:divBdr>
        <w:top w:val="none" w:sz="0" w:space="0" w:color="auto"/>
        <w:left w:val="none" w:sz="0" w:space="0" w:color="auto"/>
        <w:bottom w:val="none" w:sz="0" w:space="0" w:color="auto"/>
        <w:right w:val="none" w:sz="0" w:space="0" w:color="auto"/>
      </w:divBdr>
    </w:div>
    <w:div w:id="1290238464">
      <w:bodyDiv w:val="1"/>
      <w:marLeft w:val="0"/>
      <w:marRight w:val="0"/>
      <w:marTop w:val="0"/>
      <w:marBottom w:val="0"/>
      <w:divBdr>
        <w:top w:val="none" w:sz="0" w:space="0" w:color="auto"/>
        <w:left w:val="none" w:sz="0" w:space="0" w:color="auto"/>
        <w:bottom w:val="none" w:sz="0" w:space="0" w:color="auto"/>
        <w:right w:val="none" w:sz="0" w:space="0" w:color="auto"/>
      </w:divBdr>
    </w:div>
    <w:div w:id="1290864625">
      <w:bodyDiv w:val="1"/>
      <w:marLeft w:val="0"/>
      <w:marRight w:val="0"/>
      <w:marTop w:val="0"/>
      <w:marBottom w:val="0"/>
      <w:divBdr>
        <w:top w:val="none" w:sz="0" w:space="0" w:color="auto"/>
        <w:left w:val="none" w:sz="0" w:space="0" w:color="auto"/>
        <w:bottom w:val="none" w:sz="0" w:space="0" w:color="auto"/>
        <w:right w:val="none" w:sz="0" w:space="0" w:color="auto"/>
      </w:divBdr>
    </w:div>
    <w:div w:id="1291207406">
      <w:bodyDiv w:val="1"/>
      <w:marLeft w:val="0"/>
      <w:marRight w:val="0"/>
      <w:marTop w:val="0"/>
      <w:marBottom w:val="0"/>
      <w:divBdr>
        <w:top w:val="none" w:sz="0" w:space="0" w:color="auto"/>
        <w:left w:val="none" w:sz="0" w:space="0" w:color="auto"/>
        <w:bottom w:val="none" w:sz="0" w:space="0" w:color="auto"/>
        <w:right w:val="none" w:sz="0" w:space="0" w:color="auto"/>
      </w:divBdr>
    </w:div>
    <w:div w:id="1291402330">
      <w:bodyDiv w:val="1"/>
      <w:marLeft w:val="0"/>
      <w:marRight w:val="0"/>
      <w:marTop w:val="0"/>
      <w:marBottom w:val="0"/>
      <w:divBdr>
        <w:top w:val="none" w:sz="0" w:space="0" w:color="auto"/>
        <w:left w:val="none" w:sz="0" w:space="0" w:color="auto"/>
        <w:bottom w:val="none" w:sz="0" w:space="0" w:color="auto"/>
        <w:right w:val="none" w:sz="0" w:space="0" w:color="auto"/>
      </w:divBdr>
    </w:div>
    <w:div w:id="1292783427">
      <w:bodyDiv w:val="1"/>
      <w:marLeft w:val="0"/>
      <w:marRight w:val="0"/>
      <w:marTop w:val="0"/>
      <w:marBottom w:val="0"/>
      <w:divBdr>
        <w:top w:val="none" w:sz="0" w:space="0" w:color="auto"/>
        <w:left w:val="none" w:sz="0" w:space="0" w:color="auto"/>
        <w:bottom w:val="none" w:sz="0" w:space="0" w:color="auto"/>
        <w:right w:val="none" w:sz="0" w:space="0" w:color="auto"/>
      </w:divBdr>
    </w:div>
    <w:div w:id="1293973888">
      <w:bodyDiv w:val="1"/>
      <w:marLeft w:val="0"/>
      <w:marRight w:val="0"/>
      <w:marTop w:val="0"/>
      <w:marBottom w:val="0"/>
      <w:divBdr>
        <w:top w:val="none" w:sz="0" w:space="0" w:color="auto"/>
        <w:left w:val="none" w:sz="0" w:space="0" w:color="auto"/>
        <w:bottom w:val="none" w:sz="0" w:space="0" w:color="auto"/>
        <w:right w:val="none" w:sz="0" w:space="0" w:color="auto"/>
      </w:divBdr>
    </w:div>
    <w:div w:id="1294217591">
      <w:bodyDiv w:val="1"/>
      <w:marLeft w:val="0"/>
      <w:marRight w:val="0"/>
      <w:marTop w:val="0"/>
      <w:marBottom w:val="0"/>
      <w:divBdr>
        <w:top w:val="none" w:sz="0" w:space="0" w:color="auto"/>
        <w:left w:val="none" w:sz="0" w:space="0" w:color="auto"/>
        <w:bottom w:val="none" w:sz="0" w:space="0" w:color="auto"/>
        <w:right w:val="none" w:sz="0" w:space="0" w:color="auto"/>
      </w:divBdr>
    </w:div>
    <w:div w:id="1296255865">
      <w:bodyDiv w:val="1"/>
      <w:marLeft w:val="0"/>
      <w:marRight w:val="0"/>
      <w:marTop w:val="0"/>
      <w:marBottom w:val="0"/>
      <w:divBdr>
        <w:top w:val="none" w:sz="0" w:space="0" w:color="auto"/>
        <w:left w:val="none" w:sz="0" w:space="0" w:color="auto"/>
        <w:bottom w:val="none" w:sz="0" w:space="0" w:color="auto"/>
        <w:right w:val="none" w:sz="0" w:space="0" w:color="auto"/>
      </w:divBdr>
    </w:div>
    <w:div w:id="1296567572">
      <w:bodyDiv w:val="1"/>
      <w:marLeft w:val="0"/>
      <w:marRight w:val="0"/>
      <w:marTop w:val="0"/>
      <w:marBottom w:val="0"/>
      <w:divBdr>
        <w:top w:val="none" w:sz="0" w:space="0" w:color="auto"/>
        <w:left w:val="none" w:sz="0" w:space="0" w:color="auto"/>
        <w:bottom w:val="none" w:sz="0" w:space="0" w:color="auto"/>
        <w:right w:val="none" w:sz="0" w:space="0" w:color="auto"/>
      </w:divBdr>
    </w:div>
    <w:div w:id="1296838986">
      <w:bodyDiv w:val="1"/>
      <w:marLeft w:val="0"/>
      <w:marRight w:val="0"/>
      <w:marTop w:val="0"/>
      <w:marBottom w:val="0"/>
      <w:divBdr>
        <w:top w:val="none" w:sz="0" w:space="0" w:color="auto"/>
        <w:left w:val="none" w:sz="0" w:space="0" w:color="auto"/>
        <w:bottom w:val="none" w:sz="0" w:space="0" w:color="auto"/>
        <w:right w:val="none" w:sz="0" w:space="0" w:color="auto"/>
      </w:divBdr>
    </w:div>
    <w:div w:id="1297678879">
      <w:bodyDiv w:val="1"/>
      <w:marLeft w:val="0"/>
      <w:marRight w:val="0"/>
      <w:marTop w:val="0"/>
      <w:marBottom w:val="0"/>
      <w:divBdr>
        <w:top w:val="none" w:sz="0" w:space="0" w:color="auto"/>
        <w:left w:val="none" w:sz="0" w:space="0" w:color="auto"/>
        <w:bottom w:val="none" w:sz="0" w:space="0" w:color="auto"/>
        <w:right w:val="none" w:sz="0" w:space="0" w:color="auto"/>
      </w:divBdr>
    </w:div>
    <w:div w:id="1298148557">
      <w:bodyDiv w:val="1"/>
      <w:marLeft w:val="0"/>
      <w:marRight w:val="0"/>
      <w:marTop w:val="0"/>
      <w:marBottom w:val="0"/>
      <w:divBdr>
        <w:top w:val="none" w:sz="0" w:space="0" w:color="auto"/>
        <w:left w:val="none" w:sz="0" w:space="0" w:color="auto"/>
        <w:bottom w:val="none" w:sz="0" w:space="0" w:color="auto"/>
        <w:right w:val="none" w:sz="0" w:space="0" w:color="auto"/>
      </w:divBdr>
    </w:div>
    <w:div w:id="1298686594">
      <w:bodyDiv w:val="1"/>
      <w:marLeft w:val="0"/>
      <w:marRight w:val="0"/>
      <w:marTop w:val="0"/>
      <w:marBottom w:val="0"/>
      <w:divBdr>
        <w:top w:val="none" w:sz="0" w:space="0" w:color="auto"/>
        <w:left w:val="none" w:sz="0" w:space="0" w:color="auto"/>
        <w:bottom w:val="none" w:sz="0" w:space="0" w:color="auto"/>
        <w:right w:val="none" w:sz="0" w:space="0" w:color="auto"/>
      </w:divBdr>
    </w:div>
    <w:div w:id="1299263801">
      <w:bodyDiv w:val="1"/>
      <w:marLeft w:val="0"/>
      <w:marRight w:val="0"/>
      <w:marTop w:val="0"/>
      <w:marBottom w:val="0"/>
      <w:divBdr>
        <w:top w:val="none" w:sz="0" w:space="0" w:color="auto"/>
        <w:left w:val="none" w:sz="0" w:space="0" w:color="auto"/>
        <w:bottom w:val="none" w:sz="0" w:space="0" w:color="auto"/>
        <w:right w:val="none" w:sz="0" w:space="0" w:color="auto"/>
      </w:divBdr>
    </w:div>
    <w:div w:id="1299872158">
      <w:bodyDiv w:val="1"/>
      <w:marLeft w:val="0"/>
      <w:marRight w:val="0"/>
      <w:marTop w:val="0"/>
      <w:marBottom w:val="0"/>
      <w:divBdr>
        <w:top w:val="none" w:sz="0" w:space="0" w:color="auto"/>
        <w:left w:val="none" w:sz="0" w:space="0" w:color="auto"/>
        <w:bottom w:val="none" w:sz="0" w:space="0" w:color="auto"/>
        <w:right w:val="none" w:sz="0" w:space="0" w:color="auto"/>
      </w:divBdr>
    </w:div>
    <w:div w:id="1299915668">
      <w:bodyDiv w:val="1"/>
      <w:marLeft w:val="0"/>
      <w:marRight w:val="0"/>
      <w:marTop w:val="0"/>
      <w:marBottom w:val="0"/>
      <w:divBdr>
        <w:top w:val="none" w:sz="0" w:space="0" w:color="auto"/>
        <w:left w:val="none" w:sz="0" w:space="0" w:color="auto"/>
        <w:bottom w:val="none" w:sz="0" w:space="0" w:color="auto"/>
        <w:right w:val="none" w:sz="0" w:space="0" w:color="auto"/>
      </w:divBdr>
    </w:div>
    <w:div w:id="1300496912">
      <w:bodyDiv w:val="1"/>
      <w:marLeft w:val="0"/>
      <w:marRight w:val="0"/>
      <w:marTop w:val="0"/>
      <w:marBottom w:val="0"/>
      <w:divBdr>
        <w:top w:val="none" w:sz="0" w:space="0" w:color="auto"/>
        <w:left w:val="none" w:sz="0" w:space="0" w:color="auto"/>
        <w:bottom w:val="none" w:sz="0" w:space="0" w:color="auto"/>
        <w:right w:val="none" w:sz="0" w:space="0" w:color="auto"/>
      </w:divBdr>
    </w:div>
    <w:div w:id="1300766342">
      <w:bodyDiv w:val="1"/>
      <w:marLeft w:val="0"/>
      <w:marRight w:val="0"/>
      <w:marTop w:val="0"/>
      <w:marBottom w:val="0"/>
      <w:divBdr>
        <w:top w:val="none" w:sz="0" w:space="0" w:color="auto"/>
        <w:left w:val="none" w:sz="0" w:space="0" w:color="auto"/>
        <w:bottom w:val="none" w:sz="0" w:space="0" w:color="auto"/>
        <w:right w:val="none" w:sz="0" w:space="0" w:color="auto"/>
      </w:divBdr>
    </w:div>
    <w:div w:id="1301960000">
      <w:bodyDiv w:val="1"/>
      <w:marLeft w:val="0"/>
      <w:marRight w:val="0"/>
      <w:marTop w:val="0"/>
      <w:marBottom w:val="0"/>
      <w:divBdr>
        <w:top w:val="none" w:sz="0" w:space="0" w:color="auto"/>
        <w:left w:val="none" w:sz="0" w:space="0" w:color="auto"/>
        <w:bottom w:val="none" w:sz="0" w:space="0" w:color="auto"/>
        <w:right w:val="none" w:sz="0" w:space="0" w:color="auto"/>
      </w:divBdr>
    </w:div>
    <w:div w:id="1303071958">
      <w:bodyDiv w:val="1"/>
      <w:marLeft w:val="0"/>
      <w:marRight w:val="0"/>
      <w:marTop w:val="0"/>
      <w:marBottom w:val="0"/>
      <w:divBdr>
        <w:top w:val="none" w:sz="0" w:space="0" w:color="auto"/>
        <w:left w:val="none" w:sz="0" w:space="0" w:color="auto"/>
        <w:bottom w:val="none" w:sz="0" w:space="0" w:color="auto"/>
        <w:right w:val="none" w:sz="0" w:space="0" w:color="auto"/>
      </w:divBdr>
    </w:div>
    <w:div w:id="1303998001">
      <w:bodyDiv w:val="1"/>
      <w:marLeft w:val="0"/>
      <w:marRight w:val="0"/>
      <w:marTop w:val="0"/>
      <w:marBottom w:val="0"/>
      <w:divBdr>
        <w:top w:val="none" w:sz="0" w:space="0" w:color="auto"/>
        <w:left w:val="none" w:sz="0" w:space="0" w:color="auto"/>
        <w:bottom w:val="none" w:sz="0" w:space="0" w:color="auto"/>
        <w:right w:val="none" w:sz="0" w:space="0" w:color="auto"/>
      </w:divBdr>
    </w:div>
    <w:div w:id="1304122827">
      <w:bodyDiv w:val="1"/>
      <w:marLeft w:val="0"/>
      <w:marRight w:val="0"/>
      <w:marTop w:val="0"/>
      <w:marBottom w:val="0"/>
      <w:divBdr>
        <w:top w:val="none" w:sz="0" w:space="0" w:color="auto"/>
        <w:left w:val="none" w:sz="0" w:space="0" w:color="auto"/>
        <w:bottom w:val="none" w:sz="0" w:space="0" w:color="auto"/>
        <w:right w:val="none" w:sz="0" w:space="0" w:color="auto"/>
      </w:divBdr>
    </w:div>
    <w:div w:id="1304894318">
      <w:bodyDiv w:val="1"/>
      <w:marLeft w:val="0"/>
      <w:marRight w:val="0"/>
      <w:marTop w:val="0"/>
      <w:marBottom w:val="0"/>
      <w:divBdr>
        <w:top w:val="none" w:sz="0" w:space="0" w:color="auto"/>
        <w:left w:val="none" w:sz="0" w:space="0" w:color="auto"/>
        <w:bottom w:val="none" w:sz="0" w:space="0" w:color="auto"/>
        <w:right w:val="none" w:sz="0" w:space="0" w:color="auto"/>
      </w:divBdr>
    </w:div>
    <w:div w:id="1305499406">
      <w:bodyDiv w:val="1"/>
      <w:marLeft w:val="0"/>
      <w:marRight w:val="0"/>
      <w:marTop w:val="0"/>
      <w:marBottom w:val="0"/>
      <w:divBdr>
        <w:top w:val="none" w:sz="0" w:space="0" w:color="auto"/>
        <w:left w:val="none" w:sz="0" w:space="0" w:color="auto"/>
        <w:bottom w:val="none" w:sz="0" w:space="0" w:color="auto"/>
        <w:right w:val="none" w:sz="0" w:space="0" w:color="auto"/>
      </w:divBdr>
    </w:div>
    <w:div w:id="1305549605">
      <w:bodyDiv w:val="1"/>
      <w:marLeft w:val="0"/>
      <w:marRight w:val="0"/>
      <w:marTop w:val="0"/>
      <w:marBottom w:val="0"/>
      <w:divBdr>
        <w:top w:val="none" w:sz="0" w:space="0" w:color="auto"/>
        <w:left w:val="none" w:sz="0" w:space="0" w:color="auto"/>
        <w:bottom w:val="none" w:sz="0" w:space="0" w:color="auto"/>
        <w:right w:val="none" w:sz="0" w:space="0" w:color="auto"/>
      </w:divBdr>
    </w:div>
    <w:div w:id="1306277425">
      <w:bodyDiv w:val="1"/>
      <w:marLeft w:val="0"/>
      <w:marRight w:val="0"/>
      <w:marTop w:val="0"/>
      <w:marBottom w:val="0"/>
      <w:divBdr>
        <w:top w:val="none" w:sz="0" w:space="0" w:color="auto"/>
        <w:left w:val="none" w:sz="0" w:space="0" w:color="auto"/>
        <w:bottom w:val="none" w:sz="0" w:space="0" w:color="auto"/>
        <w:right w:val="none" w:sz="0" w:space="0" w:color="auto"/>
      </w:divBdr>
    </w:div>
    <w:div w:id="1306278212">
      <w:bodyDiv w:val="1"/>
      <w:marLeft w:val="0"/>
      <w:marRight w:val="0"/>
      <w:marTop w:val="0"/>
      <w:marBottom w:val="0"/>
      <w:divBdr>
        <w:top w:val="none" w:sz="0" w:space="0" w:color="auto"/>
        <w:left w:val="none" w:sz="0" w:space="0" w:color="auto"/>
        <w:bottom w:val="none" w:sz="0" w:space="0" w:color="auto"/>
        <w:right w:val="none" w:sz="0" w:space="0" w:color="auto"/>
      </w:divBdr>
    </w:div>
    <w:div w:id="1307586974">
      <w:bodyDiv w:val="1"/>
      <w:marLeft w:val="0"/>
      <w:marRight w:val="0"/>
      <w:marTop w:val="0"/>
      <w:marBottom w:val="0"/>
      <w:divBdr>
        <w:top w:val="none" w:sz="0" w:space="0" w:color="auto"/>
        <w:left w:val="none" w:sz="0" w:space="0" w:color="auto"/>
        <w:bottom w:val="none" w:sz="0" w:space="0" w:color="auto"/>
        <w:right w:val="none" w:sz="0" w:space="0" w:color="auto"/>
      </w:divBdr>
    </w:div>
    <w:div w:id="1309895926">
      <w:bodyDiv w:val="1"/>
      <w:marLeft w:val="0"/>
      <w:marRight w:val="0"/>
      <w:marTop w:val="0"/>
      <w:marBottom w:val="0"/>
      <w:divBdr>
        <w:top w:val="none" w:sz="0" w:space="0" w:color="auto"/>
        <w:left w:val="none" w:sz="0" w:space="0" w:color="auto"/>
        <w:bottom w:val="none" w:sz="0" w:space="0" w:color="auto"/>
        <w:right w:val="none" w:sz="0" w:space="0" w:color="auto"/>
      </w:divBdr>
    </w:div>
    <w:div w:id="1310746956">
      <w:bodyDiv w:val="1"/>
      <w:marLeft w:val="0"/>
      <w:marRight w:val="0"/>
      <w:marTop w:val="0"/>
      <w:marBottom w:val="0"/>
      <w:divBdr>
        <w:top w:val="none" w:sz="0" w:space="0" w:color="auto"/>
        <w:left w:val="none" w:sz="0" w:space="0" w:color="auto"/>
        <w:bottom w:val="none" w:sz="0" w:space="0" w:color="auto"/>
        <w:right w:val="none" w:sz="0" w:space="0" w:color="auto"/>
      </w:divBdr>
    </w:div>
    <w:div w:id="1311133648">
      <w:bodyDiv w:val="1"/>
      <w:marLeft w:val="0"/>
      <w:marRight w:val="0"/>
      <w:marTop w:val="0"/>
      <w:marBottom w:val="0"/>
      <w:divBdr>
        <w:top w:val="none" w:sz="0" w:space="0" w:color="auto"/>
        <w:left w:val="none" w:sz="0" w:space="0" w:color="auto"/>
        <w:bottom w:val="none" w:sz="0" w:space="0" w:color="auto"/>
        <w:right w:val="none" w:sz="0" w:space="0" w:color="auto"/>
      </w:divBdr>
    </w:div>
    <w:div w:id="1311522348">
      <w:bodyDiv w:val="1"/>
      <w:marLeft w:val="0"/>
      <w:marRight w:val="0"/>
      <w:marTop w:val="0"/>
      <w:marBottom w:val="0"/>
      <w:divBdr>
        <w:top w:val="none" w:sz="0" w:space="0" w:color="auto"/>
        <w:left w:val="none" w:sz="0" w:space="0" w:color="auto"/>
        <w:bottom w:val="none" w:sz="0" w:space="0" w:color="auto"/>
        <w:right w:val="none" w:sz="0" w:space="0" w:color="auto"/>
      </w:divBdr>
    </w:div>
    <w:div w:id="1311786047">
      <w:bodyDiv w:val="1"/>
      <w:marLeft w:val="0"/>
      <w:marRight w:val="0"/>
      <w:marTop w:val="0"/>
      <w:marBottom w:val="0"/>
      <w:divBdr>
        <w:top w:val="none" w:sz="0" w:space="0" w:color="auto"/>
        <w:left w:val="none" w:sz="0" w:space="0" w:color="auto"/>
        <w:bottom w:val="none" w:sz="0" w:space="0" w:color="auto"/>
        <w:right w:val="none" w:sz="0" w:space="0" w:color="auto"/>
      </w:divBdr>
    </w:div>
    <w:div w:id="1312756937">
      <w:bodyDiv w:val="1"/>
      <w:marLeft w:val="0"/>
      <w:marRight w:val="0"/>
      <w:marTop w:val="0"/>
      <w:marBottom w:val="0"/>
      <w:divBdr>
        <w:top w:val="none" w:sz="0" w:space="0" w:color="auto"/>
        <w:left w:val="none" w:sz="0" w:space="0" w:color="auto"/>
        <w:bottom w:val="none" w:sz="0" w:space="0" w:color="auto"/>
        <w:right w:val="none" w:sz="0" w:space="0" w:color="auto"/>
      </w:divBdr>
    </w:div>
    <w:div w:id="1312979089">
      <w:bodyDiv w:val="1"/>
      <w:marLeft w:val="0"/>
      <w:marRight w:val="0"/>
      <w:marTop w:val="0"/>
      <w:marBottom w:val="0"/>
      <w:divBdr>
        <w:top w:val="none" w:sz="0" w:space="0" w:color="auto"/>
        <w:left w:val="none" w:sz="0" w:space="0" w:color="auto"/>
        <w:bottom w:val="none" w:sz="0" w:space="0" w:color="auto"/>
        <w:right w:val="none" w:sz="0" w:space="0" w:color="auto"/>
      </w:divBdr>
    </w:div>
    <w:div w:id="1313486230">
      <w:bodyDiv w:val="1"/>
      <w:marLeft w:val="0"/>
      <w:marRight w:val="0"/>
      <w:marTop w:val="0"/>
      <w:marBottom w:val="0"/>
      <w:divBdr>
        <w:top w:val="none" w:sz="0" w:space="0" w:color="auto"/>
        <w:left w:val="none" w:sz="0" w:space="0" w:color="auto"/>
        <w:bottom w:val="none" w:sz="0" w:space="0" w:color="auto"/>
        <w:right w:val="none" w:sz="0" w:space="0" w:color="auto"/>
      </w:divBdr>
    </w:div>
    <w:div w:id="1314874248">
      <w:bodyDiv w:val="1"/>
      <w:marLeft w:val="0"/>
      <w:marRight w:val="0"/>
      <w:marTop w:val="0"/>
      <w:marBottom w:val="0"/>
      <w:divBdr>
        <w:top w:val="none" w:sz="0" w:space="0" w:color="auto"/>
        <w:left w:val="none" w:sz="0" w:space="0" w:color="auto"/>
        <w:bottom w:val="none" w:sz="0" w:space="0" w:color="auto"/>
        <w:right w:val="none" w:sz="0" w:space="0" w:color="auto"/>
      </w:divBdr>
    </w:div>
    <w:div w:id="1315838223">
      <w:bodyDiv w:val="1"/>
      <w:marLeft w:val="0"/>
      <w:marRight w:val="0"/>
      <w:marTop w:val="0"/>
      <w:marBottom w:val="0"/>
      <w:divBdr>
        <w:top w:val="none" w:sz="0" w:space="0" w:color="auto"/>
        <w:left w:val="none" w:sz="0" w:space="0" w:color="auto"/>
        <w:bottom w:val="none" w:sz="0" w:space="0" w:color="auto"/>
        <w:right w:val="none" w:sz="0" w:space="0" w:color="auto"/>
      </w:divBdr>
    </w:div>
    <w:div w:id="1315914072">
      <w:bodyDiv w:val="1"/>
      <w:marLeft w:val="0"/>
      <w:marRight w:val="0"/>
      <w:marTop w:val="0"/>
      <w:marBottom w:val="0"/>
      <w:divBdr>
        <w:top w:val="none" w:sz="0" w:space="0" w:color="auto"/>
        <w:left w:val="none" w:sz="0" w:space="0" w:color="auto"/>
        <w:bottom w:val="none" w:sz="0" w:space="0" w:color="auto"/>
        <w:right w:val="none" w:sz="0" w:space="0" w:color="auto"/>
      </w:divBdr>
    </w:div>
    <w:div w:id="1316760069">
      <w:bodyDiv w:val="1"/>
      <w:marLeft w:val="0"/>
      <w:marRight w:val="0"/>
      <w:marTop w:val="0"/>
      <w:marBottom w:val="0"/>
      <w:divBdr>
        <w:top w:val="none" w:sz="0" w:space="0" w:color="auto"/>
        <w:left w:val="none" w:sz="0" w:space="0" w:color="auto"/>
        <w:bottom w:val="none" w:sz="0" w:space="0" w:color="auto"/>
        <w:right w:val="none" w:sz="0" w:space="0" w:color="auto"/>
      </w:divBdr>
    </w:div>
    <w:div w:id="1317607919">
      <w:bodyDiv w:val="1"/>
      <w:marLeft w:val="0"/>
      <w:marRight w:val="0"/>
      <w:marTop w:val="0"/>
      <w:marBottom w:val="0"/>
      <w:divBdr>
        <w:top w:val="none" w:sz="0" w:space="0" w:color="auto"/>
        <w:left w:val="none" w:sz="0" w:space="0" w:color="auto"/>
        <w:bottom w:val="none" w:sz="0" w:space="0" w:color="auto"/>
        <w:right w:val="none" w:sz="0" w:space="0" w:color="auto"/>
      </w:divBdr>
    </w:div>
    <w:div w:id="1317757326">
      <w:bodyDiv w:val="1"/>
      <w:marLeft w:val="0"/>
      <w:marRight w:val="0"/>
      <w:marTop w:val="0"/>
      <w:marBottom w:val="0"/>
      <w:divBdr>
        <w:top w:val="none" w:sz="0" w:space="0" w:color="auto"/>
        <w:left w:val="none" w:sz="0" w:space="0" w:color="auto"/>
        <w:bottom w:val="none" w:sz="0" w:space="0" w:color="auto"/>
        <w:right w:val="none" w:sz="0" w:space="0" w:color="auto"/>
      </w:divBdr>
    </w:div>
    <w:div w:id="1317883647">
      <w:bodyDiv w:val="1"/>
      <w:marLeft w:val="0"/>
      <w:marRight w:val="0"/>
      <w:marTop w:val="0"/>
      <w:marBottom w:val="0"/>
      <w:divBdr>
        <w:top w:val="none" w:sz="0" w:space="0" w:color="auto"/>
        <w:left w:val="none" w:sz="0" w:space="0" w:color="auto"/>
        <w:bottom w:val="none" w:sz="0" w:space="0" w:color="auto"/>
        <w:right w:val="none" w:sz="0" w:space="0" w:color="auto"/>
      </w:divBdr>
    </w:div>
    <w:div w:id="1319727229">
      <w:bodyDiv w:val="1"/>
      <w:marLeft w:val="0"/>
      <w:marRight w:val="0"/>
      <w:marTop w:val="0"/>
      <w:marBottom w:val="0"/>
      <w:divBdr>
        <w:top w:val="none" w:sz="0" w:space="0" w:color="auto"/>
        <w:left w:val="none" w:sz="0" w:space="0" w:color="auto"/>
        <w:bottom w:val="none" w:sz="0" w:space="0" w:color="auto"/>
        <w:right w:val="none" w:sz="0" w:space="0" w:color="auto"/>
      </w:divBdr>
    </w:div>
    <w:div w:id="1319966427">
      <w:bodyDiv w:val="1"/>
      <w:marLeft w:val="0"/>
      <w:marRight w:val="0"/>
      <w:marTop w:val="0"/>
      <w:marBottom w:val="0"/>
      <w:divBdr>
        <w:top w:val="none" w:sz="0" w:space="0" w:color="auto"/>
        <w:left w:val="none" w:sz="0" w:space="0" w:color="auto"/>
        <w:bottom w:val="none" w:sz="0" w:space="0" w:color="auto"/>
        <w:right w:val="none" w:sz="0" w:space="0" w:color="auto"/>
      </w:divBdr>
    </w:div>
    <w:div w:id="1320039296">
      <w:bodyDiv w:val="1"/>
      <w:marLeft w:val="0"/>
      <w:marRight w:val="0"/>
      <w:marTop w:val="0"/>
      <w:marBottom w:val="0"/>
      <w:divBdr>
        <w:top w:val="none" w:sz="0" w:space="0" w:color="auto"/>
        <w:left w:val="none" w:sz="0" w:space="0" w:color="auto"/>
        <w:bottom w:val="none" w:sz="0" w:space="0" w:color="auto"/>
        <w:right w:val="none" w:sz="0" w:space="0" w:color="auto"/>
      </w:divBdr>
    </w:div>
    <w:div w:id="1322083916">
      <w:bodyDiv w:val="1"/>
      <w:marLeft w:val="0"/>
      <w:marRight w:val="0"/>
      <w:marTop w:val="0"/>
      <w:marBottom w:val="0"/>
      <w:divBdr>
        <w:top w:val="none" w:sz="0" w:space="0" w:color="auto"/>
        <w:left w:val="none" w:sz="0" w:space="0" w:color="auto"/>
        <w:bottom w:val="none" w:sz="0" w:space="0" w:color="auto"/>
        <w:right w:val="none" w:sz="0" w:space="0" w:color="auto"/>
      </w:divBdr>
    </w:div>
    <w:div w:id="1322197178">
      <w:bodyDiv w:val="1"/>
      <w:marLeft w:val="0"/>
      <w:marRight w:val="0"/>
      <w:marTop w:val="0"/>
      <w:marBottom w:val="0"/>
      <w:divBdr>
        <w:top w:val="none" w:sz="0" w:space="0" w:color="auto"/>
        <w:left w:val="none" w:sz="0" w:space="0" w:color="auto"/>
        <w:bottom w:val="none" w:sz="0" w:space="0" w:color="auto"/>
        <w:right w:val="none" w:sz="0" w:space="0" w:color="auto"/>
      </w:divBdr>
    </w:div>
    <w:div w:id="1322658862">
      <w:bodyDiv w:val="1"/>
      <w:marLeft w:val="0"/>
      <w:marRight w:val="0"/>
      <w:marTop w:val="0"/>
      <w:marBottom w:val="0"/>
      <w:divBdr>
        <w:top w:val="none" w:sz="0" w:space="0" w:color="auto"/>
        <w:left w:val="none" w:sz="0" w:space="0" w:color="auto"/>
        <w:bottom w:val="none" w:sz="0" w:space="0" w:color="auto"/>
        <w:right w:val="none" w:sz="0" w:space="0" w:color="auto"/>
      </w:divBdr>
    </w:div>
    <w:div w:id="1323659903">
      <w:bodyDiv w:val="1"/>
      <w:marLeft w:val="0"/>
      <w:marRight w:val="0"/>
      <w:marTop w:val="0"/>
      <w:marBottom w:val="0"/>
      <w:divBdr>
        <w:top w:val="none" w:sz="0" w:space="0" w:color="auto"/>
        <w:left w:val="none" w:sz="0" w:space="0" w:color="auto"/>
        <w:bottom w:val="none" w:sz="0" w:space="0" w:color="auto"/>
        <w:right w:val="none" w:sz="0" w:space="0" w:color="auto"/>
      </w:divBdr>
    </w:div>
    <w:div w:id="1324553108">
      <w:bodyDiv w:val="1"/>
      <w:marLeft w:val="0"/>
      <w:marRight w:val="0"/>
      <w:marTop w:val="0"/>
      <w:marBottom w:val="0"/>
      <w:divBdr>
        <w:top w:val="none" w:sz="0" w:space="0" w:color="auto"/>
        <w:left w:val="none" w:sz="0" w:space="0" w:color="auto"/>
        <w:bottom w:val="none" w:sz="0" w:space="0" w:color="auto"/>
        <w:right w:val="none" w:sz="0" w:space="0" w:color="auto"/>
      </w:divBdr>
    </w:div>
    <w:div w:id="1325551410">
      <w:bodyDiv w:val="1"/>
      <w:marLeft w:val="0"/>
      <w:marRight w:val="0"/>
      <w:marTop w:val="0"/>
      <w:marBottom w:val="0"/>
      <w:divBdr>
        <w:top w:val="none" w:sz="0" w:space="0" w:color="auto"/>
        <w:left w:val="none" w:sz="0" w:space="0" w:color="auto"/>
        <w:bottom w:val="none" w:sz="0" w:space="0" w:color="auto"/>
        <w:right w:val="none" w:sz="0" w:space="0" w:color="auto"/>
      </w:divBdr>
    </w:div>
    <w:div w:id="1325939388">
      <w:bodyDiv w:val="1"/>
      <w:marLeft w:val="0"/>
      <w:marRight w:val="0"/>
      <w:marTop w:val="0"/>
      <w:marBottom w:val="0"/>
      <w:divBdr>
        <w:top w:val="none" w:sz="0" w:space="0" w:color="auto"/>
        <w:left w:val="none" w:sz="0" w:space="0" w:color="auto"/>
        <w:bottom w:val="none" w:sz="0" w:space="0" w:color="auto"/>
        <w:right w:val="none" w:sz="0" w:space="0" w:color="auto"/>
      </w:divBdr>
    </w:div>
    <w:div w:id="1326131289">
      <w:bodyDiv w:val="1"/>
      <w:marLeft w:val="0"/>
      <w:marRight w:val="0"/>
      <w:marTop w:val="0"/>
      <w:marBottom w:val="0"/>
      <w:divBdr>
        <w:top w:val="none" w:sz="0" w:space="0" w:color="auto"/>
        <w:left w:val="none" w:sz="0" w:space="0" w:color="auto"/>
        <w:bottom w:val="none" w:sz="0" w:space="0" w:color="auto"/>
        <w:right w:val="none" w:sz="0" w:space="0" w:color="auto"/>
      </w:divBdr>
    </w:div>
    <w:div w:id="1327514480">
      <w:bodyDiv w:val="1"/>
      <w:marLeft w:val="0"/>
      <w:marRight w:val="0"/>
      <w:marTop w:val="0"/>
      <w:marBottom w:val="0"/>
      <w:divBdr>
        <w:top w:val="none" w:sz="0" w:space="0" w:color="auto"/>
        <w:left w:val="none" w:sz="0" w:space="0" w:color="auto"/>
        <w:bottom w:val="none" w:sz="0" w:space="0" w:color="auto"/>
        <w:right w:val="none" w:sz="0" w:space="0" w:color="auto"/>
      </w:divBdr>
    </w:div>
    <w:div w:id="1328169870">
      <w:bodyDiv w:val="1"/>
      <w:marLeft w:val="0"/>
      <w:marRight w:val="0"/>
      <w:marTop w:val="0"/>
      <w:marBottom w:val="0"/>
      <w:divBdr>
        <w:top w:val="none" w:sz="0" w:space="0" w:color="auto"/>
        <w:left w:val="none" w:sz="0" w:space="0" w:color="auto"/>
        <w:bottom w:val="none" w:sz="0" w:space="0" w:color="auto"/>
        <w:right w:val="none" w:sz="0" w:space="0" w:color="auto"/>
      </w:divBdr>
    </w:div>
    <w:div w:id="1328240684">
      <w:bodyDiv w:val="1"/>
      <w:marLeft w:val="0"/>
      <w:marRight w:val="0"/>
      <w:marTop w:val="0"/>
      <w:marBottom w:val="0"/>
      <w:divBdr>
        <w:top w:val="none" w:sz="0" w:space="0" w:color="auto"/>
        <w:left w:val="none" w:sz="0" w:space="0" w:color="auto"/>
        <w:bottom w:val="none" w:sz="0" w:space="0" w:color="auto"/>
        <w:right w:val="none" w:sz="0" w:space="0" w:color="auto"/>
      </w:divBdr>
    </w:div>
    <w:div w:id="1328553892">
      <w:bodyDiv w:val="1"/>
      <w:marLeft w:val="0"/>
      <w:marRight w:val="0"/>
      <w:marTop w:val="0"/>
      <w:marBottom w:val="0"/>
      <w:divBdr>
        <w:top w:val="none" w:sz="0" w:space="0" w:color="auto"/>
        <w:left w:val="none" w:sz="0" w:space="0" w:color="auto"/>
        <w:bottom w:val="none" w:sz="0" w:space="0" w:color="auto"/>
        <w:right w:val="none" w:sz="0" w:space="0" w:color="auto"/>
      </w:divBdr>
    </w:div>
    <w:div w:id="1329291890">
      <w:bodyDiv w:val="1"/>
      <w:marLeft w:val="0"/>
      <w:marRight w:val="0"/>
      <w:marTop w:val="0"/>
      <w:marBottom w:val="0"/>
      <w:divBdr>
        <w:top w:val="none" w:sz="0" w:space="0" w:color="auto"/>
        <w:left w:val="none" w:sz="0" w:space="0" w:color="auto"/>
        <w:bottom w:val="none" w:sz="0" w:space="0" w:color="auto"/>
        <w:right w:val="none" w:sz="0" w:space="0" w:color="auto"/>
      </w:divBdr>
    </w:div>
    <w:div w:id="1330255098">
      <w:bodyDiv w:val="1"/>
      <w:marLeft w:val="0"/>
      <w:marRight w:val="0"/>
      <w:marTop w:val="0"/>
      <w:marBottom w:val="0"/>
      <w:divBdr>
        <w:top w:val="none" w:sz="0" w:space="0" w:color="auto"/>
        <w:left w:val="none" w:sz="0" w:space="0" w:color="auto"/>
        <w:bottom w:val="none" w:sz="0" w:space="0" w:color="auto"/>
        <w:right w:val="none" w:sz="0" w:space="0" w:color="auto"/>
      </w:divBdr>
    </w:div>
    <w:div w:id="1330325192">
      <w:bodyDiv w:val="1"/>
      <w:marLeft w:val="0"/>
      <w:marRight w:val="0"/>
      <w:marTop w:val="0"/>
      <w:marBottom w:val="0"/>
      <w:divBdr>
        <w:top w:val="none" w:sz="0" w:space="0" w:color="auto"/>
        <w:left w:val="none" w:sz="0" w:space="0" w:color="auto"/>
        <w:bottom w:val="none" w:sz="0" w:space="0" w:color="auto"/>
        <w:right w:val="none" w:sz="0" w:space="0" w:color="auto"/>
      </w:divBdr>
    </w:div>
    <w:div w:id="1330403459">
      <w:bodyDiv w:val="1"/>
      <w:marLeft w:val="0"/>
      <w:marRight w:val="0"/>
      <w:marTop w:val="0"/>
      <w:marBottom w:val="0"/>
      <w:divBdr>
        <w:top w:val="none" w:sz="0" w:space="0" w:color="auto"/>
        <w:left w:val="none" w:sz="0" w:space="0" w:color="auto"/>
        <w:bottom w:val="none" w:sz="0" w:space="0" w:color="auto"/>
        <w:right w:val="none" w:sz="0" w:space="0" w:color="auto"/>
      </w:divBdr>
    </w:div>
    <w:div w:id="1331905445">
      <w:bodyDiv w:val="1"/>
      <w:marLeft w:val="0"/>
      <w:marRight w:val="0"/>
      <w:marTop w:val="0"/>
      <w:marBottom w:val="0"/>
      <w:divBdr>
        <w:top w:val="none" w:sz="0" w:space="0" w:color="auto"/>
        <w:left w:val="none" w:sz="0" w:space="0" w:color="auto"/>
        <w:bottom w:val="none" w:sz="0" w:space="0" w:color="auto"/>
        <w:right w:val="none" w:sz="0" w:space="0" w:color="auto"/>
      </w:divBdr>
    </w:div>
    <w:div w:id="1332954406">
      <w:bodyDiv w:val="1"/>
      <w:marLeft w:val="0"/>
      <w:marRight w:val="0"/>
      <w:marTop w:val="0"/>
      <w:marBottom w:val="0"/>
      <w:divBdr>
        <w:top w:val="none" w:sz="0" w:space="0" w:color="auto"/>
        <w:left w:val="none" w:sz="0" w:space="0" w:color="auto"/>
        <w:bottom w:val="none" w:sz="0" w:space="0" w:color="auto"/>
        <w:right w:val="none" w:sz="0" w:space="0" w:color="auto"/>
      </w:divBdr>
    </w:div>
    <w:div w:id="1333414871">
      <w:bodyDiv w:val="1"/>
      <w:marLeft w:val="0"/>
      <w:marRight w:val="0"/>
      <w:marTop w:val="0"/>
      <w:marBottom w:val="0"/>
      <w:divBdr>
        <w:top w:val="none" w:sz="0" w:space="0" w:color="auto"/>
        <w:left w:val="none" w:sz="0" w:space="0" w:color="auto"/>
        <w:bottom w:val="none" w:sz="0" w:space="0" w:color="auto"/>
        <w:right w:val="none" w:sz="0" w:space="0" w:color="auto"/>
      </w:divBdr>
    </w:div>
    <w:div w:id="1334340333">
      <w:bodyDiv w:val="1"/>
      <w:marLeft w:val="0"/>
      <w:marRight w:val="0"/>
      <w:marTop w:val="0"/>
      <w:marBottom w:val="0"/>
      <w:divBdr>
        <w:top w:val="none" w:sz="0" w:space="0" w:color="auto"/>
        <w:left w:val="none" w:sz="0" w:space="0" w:color="auto"/>
        <w:bottom w:val="none" w:sz="0" w:space="0" w:color="auto"/>
        <w:right w:val="none" w:sz="0" w:space="0" w:color="auto"/>
      </w:divBdr>
    </w:div>
    <w:div w:id="1337423935">
      <w:bodyDiv w:val="1"/>
      <w:marLeft w:val="0"/>
      <w:marRight w:val="0"/>
      <w:marTop w:val="0"/>
      <w:marBottom w:val="0"/>
      <w:divBdr>
        <w:top w:val="none" w:sz="0" w:space="0" w:color="auto"/>
        <w:left w:val="none" w:sz="0" w:space="0" w:color="auto"/>
        <w:bottom w:val="none" w:sz="0" w:space="0" w:color="auto"/>
        <w:right w:val="none" w:sz="0" w:space="0" w:color="auto"/>
      </w:divBdr>
    </w:div>
    <w:div w:id="1339383577">
      <w:bodyDiv w:val="1"/>
      <w:marLeft w:val="0"/>
      <w:marRight w:val="0"/>
      <w:marTop w:val="0"/>
      <w:marBottom w:val="0"/>
      <w:divBdr>
        <w:top w:val="none" w:sz="0" w:space="0" w:color="auto"/>
        <w:left w:val="none" w:sz="0" w:space="0" w:color="auto"/>
        <w:bottom w:val="none" w:sz="0" w:space="0" w:color="auto"/>
        <w:right w:val="none" w:sz="0" w:space="0" w:color="auto"/>
      </w:divBdr>
    </w:div>
    <w:div w:id="1339649748">
      <w:bodyDiv w:val="1"/>
      <w:marLeft w:val="0"/>
      <w:marRight w:val="0"/>
      <w:marTop w:val="0"/>
      <w:marBottom w:val="0"/>
      <w:divBdr>
        <w:top w:val="none" w:sz="0" w:space="0" w:color="auto"/>
        <w:left w:val="none" w:sz="0" w:space="0" w:color="auto"/>
        <w:bottom w:val="none" w:sz="0" w:space="0" w:color="auto"/>
        <w:right w:val="none" w:sz="0" w:space="0" w:color="auto"/>
      </w:divBdr>
    </w:div>
    <w:div w:id="1339776262">
      <w:bodyDiv w:val="1"/>
      <w:marLeft w:val="0"/>
      <w:marRight w:val="0"/>
      <w:marTop w:val="0"/>
      <w:marBottom w:val="0"/>
      <w:divBdr>
        <w:top w:val="none" w:sz="0" w:space="0" w:color="auto"/>
        <w:left w:val="none" w:sz="0" w:space="0" w:color="auto"/>
        <w:bottom w:val="none" w:sz="0" w:space="0" w:color="auto"/>
        <w:right w:val="none" w:sz="0" w:space="0" w:color="auto"/>
      </w:divBdr>
    </w:div>
    <w:div w:id="1340498297">
      <w:bodyDiv w:val="1"/>
      <w:marLeft w:val="0"/>
      <w:marRight w:val="0"/>
      <w:marTop w:val="0"/>
      <w:marBottom w:val="0"/>
      <w:divBdr>
        <w:top w:val="none" w:sz="0" w:space="0" w:color="auto"/>
        <w:left w:val="none" w:sz="0" w:space="0" w:color="auto"/>
        <w:bottom w:val="none" w:sz="0" w:space="0" w:color="auto"/>
        <w:right w:val="none" w:sz="0" w:space="0" w:color="auto"/>
      </w:divBdr>
    </w:div>
    <w:div w:id="1341160582">
      <w:bodyDiv w:val="1"/>
      <w:marLeft w:val="0"/>
      <w:marRight w:val="0"/>
      <w:marTop w:val="0"/>
      <w:marBottom w:val="0"/>
      <w:divBdr>
        <w:top w:val="none" w:sz="0" w:space="0" w:color="auto"/>
        <w:left w:val="none" w:sz="0" w:space="0" w:color="auto"/>
        <w:bottom w:val="none" w:sz="0" w:space="0" w:color="auto"/>
        <w:right w:val="none" w:sz="0" w:space="0" w:color="auto"/>
      </w:divBdr>
    </w:div>
    <w:div w:id="1341353873">
      <w:bodyDiv w:val="1"/>
      <w:marLeft w:val="0"/>
      <w:marRight w:val="0"/>
      <w:marTop w:val="0"/>
      <w:marBottom w:val="0"/>
      <w:divBdr>
        <w:top w:val="none" w:sz="0" w:space="0" w:color="auto"/>
        <w:left w:val="none" w:sz="0" w:space="0" w:color="auto"/>
        <w:bottom w:val="none" w:sz="0" w:space="0" w:color="auto"/>
        <w:right w:val="none" w:sz="0" w:space="0" w:color="auto"/>
      </w:divBdr>
    </w:div>
    <w:div w:id="1341422590">
      <w:bodyDiv w:val="1"/>
      <w:marLeft w:val="0"/>
      <w:marRight w:val="0"/>
      <w:marTop w:val="0"/>
      <w:marBottom w:val="0"/>
      <w:divBdr>
        <w:top w:val="none" w:sz="0" w:space="0" w:color="auto"/>
        <w:left w:val="none" w:sz="0" w:space="0" w:color="auto"/>
        <w:bottom w:val="none" w:sz="0" w:space="0" w:color="auto"/>
        <w:right w:val="none" w:sz="0" w:space="0" w:color="auto"/>
      </w:divBdr>
    </w:div>
    <w:div w:id="1342123730">
      <w:bodyDiv w:val="1"/>
      <w:marLeft w:val="0"/>
      <w:marRight w:val="0"/>
      <w:marTop w:val="0"/>
      <w:marBottom w:val="0"/>
      <w:divBdr>
        <w:top w:val="none" w:sz="0" w:space="0" w:color="auto"/>
        <w:left w:val="none" w:sz="0" w:space="0" w:color="auto"/>
        <w:bottom w:val="none" w:sz="0" w:space="0" w:color="auto"/>
        <w:right w:val="none" w:sz="0" w:space="0" w:color="auto"/>
      </w:divBdr>
    </w:div>
    <w:div w:id="1342392048">
      <w:bodyDiv w:val="1"/>
      <w:marLeft w:val="0"/>
      <w:marRight w:val="0"/>
      <w:marTop w:val="0"/>
      <w:marBottom w:val="0"/>
      <w:divBdr>
        <w:top w:val="none" w:sz="0" w:space="0" w:color="auto"/>
        <w:left w:val="none" w:sz="0" w:space="0" w:color="auto"/>
        <w:bottom w:val="none" w:sz="0" w:space="0" w:color="auto"/>
        <w:right w:val="none" w:sz="0" w:space="0" w:color="auto"/>
      </w:divBdr>
    </w:div>
    <w:div w:id="1342705184">
      <w:bodyDiv w:val="1"/>
      <w:marLeft w:val="0"/>
      <w:marRight w:val="0"/>
      <w:marTop w:val="0"/>
      <w:marBottom w:val="0"/>
      <w:divBdr>
        <w:top w:val="none" w:sz="0" w:space="0" w:color="auto"/>
        <w:left w:val="none" w:sz="0" w:space="0" w:color="auto"/>
        <w:bottom w:val="none" w:sz="0" w:space="0" w:color="auto"/>
        <w:right w:val="none" w:sz="0" w:space="0" w:color="auto"/>
      </w:divBdr>
    </w:div>
    <w:div w:id="1343095348">
      <w:bodyDiv w:val="1"/>
      <w:marLeft w:val="0"/>
      <w:marRight w:val="0"/>
      <w:marTop w:val="0"/>
      <w:marBottom w:val="0"/>
      <w:divBdr>
        <w:top w:val="none" w:sz="0" w:space="0" w:color="auto"/>
        <w:left w:val="none" w:sz="0" w:space="0" w:color="auto"/>
        <w:bottom w:val="none" w:sz="0" w:space="0" w:color="auto"/>
        <w:right w:val="none" w:sz="0" w:space="0" w:color="auto"/>
      </w:divBdr>
    </w:div>
    <w:div w:id="1343970479">
      <w:bodyDiv w:val="1"/>
      <w:marLeft w:val="0"/>
      <w:marRight w:val="0"/>
      <w:marTop w:val="0"/>
      <w:marBottom w:val="0"/>
      <w:divBdr>
        <w:top w:val="none" w:sz="0" w:space="0" w:color="auto"/>
        <w:left w:val="none" w:sz="0" w:space="0" w:color="auto"/>
        <w:bottom w:val="none" w:sz="0" w:space="0" w:color="auto"/>
        <w:right w:val="none" w:sz="0" w:space="0" w:color="auto"/>
      </w:divBdr>
    </w:div>
    <w:div w:id="1345134464">
      <w:bodyDiv w:val="1"/>
      <w:marLeft w:val="0"/>
      <w:marRight w:val="0"/>
      <w:marTop w:val="0"/>
      <w:marBottom w:val="0"/>
      <w:divBdr>
        <w:top w:val="none" w:sz="0" w:space="0" w:color="auto"/>
        <w:left w:val="none" w:sz="0" w:space="0" w:color="auto"/>
        <w:bottom w:val="none" w:sz="0" w:space="0" w:color="auto"/>
        <w:right w:val="none" w:sz="0" w:space="0" w:color="auto"/>
      </w:divBdr>
    </w:div>
    <w:div w:id="1345403979">
      <w:bodyDiv w:val="1"/>
      <w:marLeft w:val="0"/>
      <w:marRight w:val="0"/>
      <w:marTop w:val="0"/>
      <w:marBottom w:val="0"/>
      <w:divBdr>
        <w:top w:val="none" w:sz="0" w:space="0" w:color="auto"/>
        <w:left w:val="none" w:sz="0" w:space="0" w:color="auto"/>
        <w:bottom w:val="none" w:sz="0" w:space="0" w:color="auto"/>
        <w:right w:val="none" w:sz="0" w:space="0" w:color="auto"/>
      </w:divBdr>
    </w:div>
    <w:div w:id="1346009957">
      <w:bodyDiv w:val="1"/>
      <w:marLeft w:val="0"/>
      <w:marRight w:val="0"/>
      <w:marTop w:val="0"/>
      <w:marBottom w:val="0"/>
      <w:divBdr>
        <w:top w:val="none" w:sz="0" w:space="0" w:color="auto"/>
        <w:left w:val="none" w:sz="0" w:space="0" w:color="auto"/>
        <w:bottom w:val="none" w:sz="0" w:space="0" w:color="auto"/>
        <w:right w:val="none" w:sz="0" w:space="0" w:color="auto"/>
      </w:divBdr>
    </w:div>
    <w:div w:id="1346597019">
      <w:bodyDiv w:val="1"/>
      <w:marLeft w:val="0"/>
      <w:marRight w:val="0"/>
      <w:marTop w:val="0"/>
      <w:marBottom w:val="0"/>
      <w:divBdr>
        <w:top w:val="none" w:sz="0" w:space="0" w:color="auto"/>
        <w:left w:val="none" w:sz="0" w:space="0" w:color="auto"/>
        <w:bottom w:val="none" w:sz="0" w:space="0" w:color="auto"/>
        <w:right w:val="none" w:sz="0" w:space="0" w:color="auto"/>
      </w:divBdr>
    </w:div>
    <w:div w:id="1347901194">
      <w:bodyDiv w:val="1"/>
      <w:marLeft w:val="0"/>
      <w:marRight w:val="0"/>
      <w:marTop w:val="0"/>
      <w:marBottom w:val="0"/>
      <w:divBdr>
        <w:top w:val="none" w:sz="0" w:space="0" w:color="auto"/>
        <w:left w:val="none" w:sz="0" w:space="0" w:color="auto"/>
        <w:bottom w:val="none" w:sz="0" w:space="0" w:color="auto"/>
        <w:right w:val="none" w:sz="0" w:space="0" w:color="auto"/>
      </w:divBdr>
    </w:div>
    <w:div w:id="1348099318">
      <w:bodyDiv w:val="1"/>
      <w:marLeft w:val="0"/>
      <w:marRight w:val="0"/>
      <w:marTop w:val="0"/>
      <w:marBottom w:val="0"/>
      <w:divBdr>
        <w:top w:val="none" w:sz="0" w:space="0" w:color="auto"/>
        <w:left w:val="none" w:sz="0" w:space="0" w:color="auto"/>
        <w:bottom w:val="none" w:sz="0" w:space="0" w:color="auto"/>
        <w:right w:val="none" w:sz="0" w:space="0" w:color="auto"/>
      </w:divBdr>
    </w:div>
    <w:div w:id="1348219318">
      <w:bodyDiv w:val="1"/>
      <w:marLeft w:val="0"/>
      <w:marRight w:val="0"/>
      <w:marTop w:val="0"/>
      <w:marBottom w:val="0"/>
      <w:divBdr>
        <w:top w:val="none" w:sz="0" w:space="0" w:color="auto"/>
        <w:left w:val="none" w:sz="0" w:space="0" w:color="auto"/>
        <w:bottom w:val="none" w:sz="0" w:space="0" w:color="auto"/>
        <w:right w:val="none" w:sz="0" w:space="0" w:color="auto"/>
      </w:divBdr>
    </w:div>
    <w:div w:id="1348673756">
      <w:bodyDiv w:val="1"/>
      <w:marLeft w:val="0"/>
      <w:marRight w:val="0"/>
      <w:marTop w:val="0"/>
      <w:marBottom w:val="0"/>
      <w:divBdr>
        <w:top w:val="none" w:sz="0" w:space="0" w:color="auto"/>
        <w:left w:val="none" w:sz="0" w:space="0" w:color="auto"/>
        <w:bottom w:val="none" w:sz="0" w:space="0" w:color="auto"/>
        <w:right w:val="none" w:sz="0" w:space="0" w:color="auto"/>
      </w:divBdr>
    </w:div>
    <w:div w:id="1348796519">
      <w:bodyDiv w:val="1"/>
      <w:marLeft w:val="0"/>
      <w:marRight w:val="0"/>
      <w:marTop w:val="0"/>
      <w:marBottom w:val="0"/>
      <w:divBdr>
        <w:top w:val="none" w:sz="0" w:space="0" w:color="auto"/>
        <w:left w:val="none" w:sz="0" w:space="0" w:color="auto"/>
        <w:bottom w:val="none" w:sz="0" w:space="0" w:color="auto"/>
        <w:right w:val="none" w:sz="0" w:space="0" w:color="auto"/>
      </w:divBdr>
    </w:div>
    <w:div w:id="1349789856">
      <w:bodyDiv w:val="1"/>
      <w:marLeft w:val="0"/>
      <w:marRight w:val="0"/>
      <w:marTop w:val="0"/>
      <w:marBottom w:val="0"/>
      <w:divBdr>
        <w:top w:val="none" w:sz="0" w:space="0" w:color="auto"/>
        <w:left w:val="none" w:sz="0" w:space="0" w:color="auto"/>
        <w:bottom w:val="none" w:sz="0" w:space="0" w:color="auto"/>
        <w:right w:val="none" w:sz="0" w:space="0" w:color="auto"/>
      </w:divBdr>
    </w:div>
    <w:div w:id="1349871486">
      <w:bodyDiv w:val="1"/>
      <w:marLeft w:val="0"/>
      <w:marRight w:val="0"/>
      <w:marTop w:val="0"/>
      <w:marBottom w:val="0"/>
      <w:divBdr>
        <w:top w:val="none" w:sz="0" w:space="0" w:color="auto"/>
        <w:left w:val="none" w:sz="0" w:space="0" w:color="auto"/>
        <w:bottom w:val="none" w:sz="0" w:space="0" w:color="auto"/>
        <w:right w:val="none" w:sz="0" w:space="0" w:color="auto"/>
      </w:divBdr>
    </w:div>
    <w:div w:id="1350987617">
      <w:bodyDiv w:val="1"/>
      <w:marLeft w:val="0"/>
      <w:marRight w:val="0"/>
      <w:marTop w:val="0"/>
      <w:marBottom w:val="0"/>
      <w:divBdr>
        <w:top w:val="none" w:sz="0" w:space="0" w:color="auto"/>
        <w:left w:val="none" w:sz="0" w:space="0" w:color="auto"/>
        <w:bottom w:val="none" w:sz="0" w:space="0" w:color="auto"/>
        <w:right w:val="none" w:sz="0" w:space="0" w:color="auto"/>
      </w:divBdr>
    </w:div>
    <w:div w:id="1351104706">
      <w:bodyDiv w:val="1"/>
      <w:marLeft w:val="0"/>
      <w:marRight w:val="0"/>
      <w:marTop w:val="0"/>
      <w:marBottom w:val="0"/>
      <w:divBdr>
        <w:top w:val="none" w:sz="0" w:space="0" w:color="auto"/>
        <w:left w:val="none" w:sz="0" w:space="0" w:color="auto"/>
        <w:bottom w:val="none" w:sz="0" w:space="0" w:color="auto"/>
        <w:right w:val="none" w:sz="0" w:space="0" w:color="auto"/>
      </w:divBdr>
    </w:div>
    <w:div w:id="1352992337">
      <w:bodyDiv w:val="1"/>
      <w:marLeft w:val="0"/>
      <w:marRight w:val="0"/>
      <w:marTop w:val="0"/>
      <w:marBottom w:val="0"/>
      <w:divBdr>
        <w:top w:val="none" w:sz="0" w:space="0" w:color="auto"/>
        <w:left w:val="none" w:sz="0" w:space="0" w:color="auto"/>
        <w:bottom w:val="none" w:sz="0" w:space="0" w:color="auto"/>
        <w:right w:val="none" w:sz="0" w:space="0" w:color="auto"/>
      </w:divBdr>
    </w:div>
    <w:div w:id="1355882414">
      <w:bodyDiv w:val="1"/>
      <w:marLeft w:val="0"/>
      <w:marRight w:val="0"/>
      <w:marTop w:val="0"/>
      <w:marBottom w:val="0"/>
      <w:divBdr>
        <w:top w:val="none" w:sz="0" w:space="0" w:color="auto"/>
        <w:left w:val="none" w:sz="0" w:space="0" w:color="auto"/>
        <w:bottom w:val="none" w:sz="0" w:space="0" w:color="auto"/>
        <w:right w:val="none" w:sz="0" w:space="0" w:color="auto"/>
      </w:divBdr>
    </w:div>
    <w:div w:id="1358194583">
      <w:bodyDiv w:val="1"/>
      <w:marLeft w:val="0"/>
      <w:marRight w:val="0"/>
      <w:marTop w:val="0"/>
      <w:marBottom w:val="0"/>
      <w:divBdr>
        <w:top w:val="none" w:sz="0" w:space="0" w:color="auto"/>
        <w:left w:val="none" w:sz="0" w:space="0" w:color="auto"/>
        <w:bottom w:val="none" w:sz="0" w:space="0" w:color="auto"/>
        <w:right w:val="none" w:sz="0" w:space="0" w:color="auto"/>
      </w:divBdr>
    </w:div>
    <w:div w:id="1358503898">
      <w:bodyDiv w:val="1"/>
      <w:marLeft w:val="0"/>
      <w:marRight w:val="0"/>
      <w:marTop w:val="0"/>
      <w:marBottom w:val="0"/>
      <w:divBdr>
        <w:top w:val="none" w:sz="0" w:space="0" w:color="auto"/>
        <w:left w:val="none" w:sz="0" w:space="0" w:color="auto"/>
        <w:bottom w:val="none" w:sz="0" w:space="0" w:color="auto"/>
        <w:right w:val="none" w:sz="0" w:space="0" w:color="auto"/>
      </w:divBdr>
    </w:div>
    <w:div w:id="1358970261">
      <w:bodyDiv w:val="1"/>
      <w:marLeft w:val="0"/>
      <w:marRight w:val="0"/>
      <w:marTop w:val="0"/>
      <w:marBottom w:val="0"/>
      <w:divBdr>
        <w:top w:val="none" w:sz="0" w:space="0" w:color="auto"/>
        <w:left w:val="none" w:sz="0" w:space="0" w:color="auto"/>
        <w:bottom w:val="none" w:sz="0" w:space="0" w:color="auto"/>
        <w:right w:val="none" w:sz="0" w:space="0" w:color="auto"/>
      </w:divBdr>
    </w:div>
    <w:div w:id="1359115469">
      <w:bodyDiv w:val="1"/>
      <w:marLeft w:val="0"/>
      <w:marRight w:val="0"/>
      <w:marTop w:val="0"/>
      <w:marBottom w:val="0"/>
      <w:divBdr>
        <w:top w:val="none" w:sz="0" w:space="0" w:color="auto"/>
        <w:left w:val="none" w:sz="0" w:space="0" w:color="auto"/>
        <w:bottom w:val="none" w:sz="0" w:space="0" w:color="auto"/>
        <w:right w:val="none" w:sz="0" w:space="0" w:color="auto"/>
      </w:divBdr>
    </w:div>
    <w:div w:id="1359549219">
      <w:bodyDiv w:val="1"/>
      <w:marLeft w:val="0"/>
      <w:marRight w:val="0"/>
      <w:marTop w:val="0"/>
      <w:marBottom w:val="0"/>
      <w:divBdr>
        <w:top w:val="none" w:sz="0" w:space="0" w:color="auto"/>
        <w:left w:val="none" w:sz="0" w:space="0" w:color="auto"/>
        <w:bottom w:val="none" w:sz="0" w:space="0" w:color="auto"/>
        <w:right w:val="none" w:sz="0" w:space="0" w:color="auto"/>
      </w:divBdr>
    </w:div>
    <w:div w:id="1360155880">
      <w:bodyDiv w:val="1"/>
      <w:marLeft w:val="0"/>
      <w:marRight w:val="0"/>
      <w:marTop w:val="0"/>
      <w:marBottom w:val="0"/>
      <w:divBdr>
        <w:top w:val="none" w:sz="0" w:space="0" w:color="auto"/>
        <w:left w:val="none" w:sz="0" w:space="0" w:color="auto"/>
        <w:bottom w:val="none" w:sz="0" w:space="0" w:color="auto"/>
        <w:right w:val="none" w:sz="0" w:space="0" w:color="auto"/>
      </w:divBdr>
    </w:div>
    <w:div w:id="1360936148">
      <w:bodyDiv w:val="1"/>
      <w:marLeft w:val="0"/>
      <w:marRight w:val="0"/>
      <w:marTop w:val="0"/>
      <w:marBottom w:val="0"/>
      <w:divBdr>
        <w:top w:val="none" w:sz="0" w:space="0" w:color="auto"/>
        <w:left w:val="none" w:sz="0" w:space="0" w:color="auto"/>
        <w:bottom w:val="none" w:sz="0" w:space="0" w:color="auto"/>
        <w:right w:val="none" w:sz="0" w:space="0" w:color="auto"/>
      </w:divBdr>
    </w:div>
    <w:div w:id="1361009982">
      <w:bodyDiv w:val="1"/>
      <w:marLeft w:val="0"/>
      <w:marRight w:val="0"/>
      <w:marTop w:val="0"/>
      <w:marBottom w:val="0"/>
      <w:divBdr>
        <w:top w:val="none" w:sz="0" w:space="0" w:color="auto"/>
        <w:left w:val="none" w:sz="0" w:space="0" w:color="auto"/>
        <w:bottom w:val="none" w:sz="0" w:space="0" w:color="auto"/>
        <w:right w:val="none" w:sz="0" w:space="0" w:color="auto"/>
      </w:divBdr>
    </w:div>
    <w:div w:id="1361199984">
      <w:bodyDiv w:val="1"/>
      <w:marLeft w:val="0"/>
      <w:marRight w:val="0"/>
      <w:marTop w:val="0"/>
      <w:marBottom w:val="0"/>
      <w:divBdr>
        <w:top w:val="none" w:sz="0" w:space="0" w:color="auto"/>
        <w:left w:val="none" w:sz="0" w:space="0" w:color="auto"/>
        <w:bottom w:val="none" w:sz="0" w:space="0" w:color="auto"/>
        <w:right w:val="none" w:sz="0" w:space="0" w:color="auto"/>
      </w:divBdr>
    </w:div>
    <w:div w:id="1361936252">
      <w:bodyDiv w:val="1"/>
      <w:marLeft w:val="0"/>
      <w:marRight w:val="0"/>
      <w:marTop w:val="0"/>
      <w:marBottom w:val="0"/>
      <w:divBdr>
        <w:top w:val="none" w:sz="0" w:space="0" w:color="auto"/>
        <w:left w:val="none" w:sz="0" w:space="0" w:color="auto"/>
        <w:bottom w:val="none" w:sz="0" w:space="0" w:color="auto"/>
        <w:right w:val="none" w:sz="0" w:space="0" w:color="auto"/>
      </w:divBdr>
    </w:div>
    <w:div w:id="1365012021">
      <w:bodyDiv w:val="1"/>
      <w:marLeft w:val="0"/>
      <w:marRight w:val="0"/>
      <w:marTop w:val="0"/>
      <w:marBottom w:val="0"/>
      <w:divBdr>
        <w:top w:val="none" w:sz="0" w:space="0" w:color="auto"/>
        <w:left w:val="none" w:sz="0" w:space="0" w:color="auto"/>
        <w:bottom w:val="none" w:sz="0" w:space="0" w:color="auto"/>
        <w:right w:val="none" w:sz="0" w:space="0" w:color="auto"/>
      </w:divBdr>
    </w:div>
    <w:div w:id="1365448853">
      <w:bodyDiv w:val="1"/>
      <w:marLeft w:val="0"/>
      <w:marRight w:val="0"/>
      <w:marTop w:val="0"/>
      <w:marBottom w:val="0"/>
      <w:divBdr>
        <w:top w:val="none" w:sz="0" w:space="0" w:color="auto"/>
        <w:left w:val="none" w:sz="0" w:space="0" w:color="auto"/>
        <w:bottom w:val="none" w:sz="0" w:space="0" w:color="auto"/>
        <w:right w:val="none" w:sz="0" w:space="0" w:color="auto"/>
      </w:divBdr>
    </w:div>
    <w:div w:id="1365666206">
      <w:bodyDiv w:val="1"/>
      <w:marLeft w:val="0"/>
      <w:marRight w:val="0"/>
      <w:marTop w:val="0"/>
      <w:marBottom w:val="0"/>
      <w:divBdr>
        <w:top w:val="none" w:sz="0" w:space="0" w:color="auto"/>
        <w:left w:val="none" w:sz="0" w:space="0" w:color="auto"/>
        <w:bottom w:val="none" w:sz="0" w:space="0" w:color="auto"/>
        <w:right w:val="none" w:sz="0" w:space="0" w:color="auto"/>
      </w:divBdr>
    </w:div>
    <w:div w:id="1365909330">
      <w:bodyDiv w:val="1"/>
      <w:marLeft w:val="0"/>
      <w:marRight w:val="0"/>
      <w:marTop w:val="0"/>
      <w:marBottom w:val="0"/>
      <w:divBdr>
        <w:top w:val="none" w:sz="0" w:space="0" w:color="auto"/>
        <w:left w:val="none" w:sz="0" w:space="0" w:color="auto"/>
        <w:bottom w:val="none" w:sz="0" w:space="0" w:color="auto"/>
        <w:right w:val="none" w:sz="0" w:space="0" w:color="auto"/>
      </w:divBdr>
    </w:div>
    <w:div w:id="1365980844">
      <w:bodyDiv w:val="1"/>
      <w:marLeft w:val="0"/>
      <w:marRight w:val="0"/>
      <w:marTop w:val="0"/>
      <w:marBottom w:val="0"/>
      <w:divBdr>
        <w:top w:val="none" w:sz="0" w:space="0" w:color="auto"/>
        <w:left w:val="none" w:sz="0" w:space="0" w:color="auto"/>
        <w:bottom w:val="none" w:sz="0" w:space="0" w:color="auto"/>
        <w:right w:val="none" w:sz="0" w:space="0" w:color="auto"/>
      </w:divBdr>
    </w:div>
    <w:div w:id="1366519058">
      <w:bodyDiv w:val="1"/>
      <w:marLeft w:val="0"/>
      <w:marRight w:val="0"/>
      <w:marTop w:val="0"/>
      <w:marBottom w:val="0"/>
      <w:divBdr>
        <w:top w:val="none" w:sz="0" w:space="0" w:color="auto"/>
        <w:left w:val="none" w:sz="0" w:space="0" w:color="auto"/>
        <w:bottom w:val="none" w:sz="0" w:space="0" w:color="auto"/>
        <w:right w:val="none" w:sz="0" w:space="0" w:color="auto"/>
      </w:divBdr>
    </w:div>
    <w:div w:id="1366563956">
      <w:bodyDiv w:val="1"/>
      <w:marLeft w:val="0"/>
      <w:marRight w:val="0"/>
      <w:marTop w:val="0"/>
      <w:marBottom w:val="0"/>
      <w:divBdr>
        <w:top w:val="none" w:sz="0" w:space="0" w:color="auto"/>
        <w:left w:val="none" w:sz="0" w:space="0" w:color="auto"/>
        <w:bottom w:val="none" w:sz="0" w:space="0" w:color="auto"/>
        <w:right w:val="none" w:sz="0" w:space="0" w:color="auto"/>
      </w:divBdr>
    </w:div>
    <w:div w:id="1367753150">
      <w:bodyDiv w:val="1"/>
      <w:marLeft w:val="0"/>
      <w:marRight w:val="0"/>
      <w:marTop w:val="0"/>
      <w:marBottom w:val="0"/>
      <w:divBdr>
        <w:top w:val="none" w:sz="0" w:space="0" w:color="auto"/>
        <w:left w:val="none" w:sz="0" w:space="0" w:color="auto"/>
        <w:bottom w:val="none" w:sz="0" w:space="0" w:color="auto"/>
        <w:right w:val="none" w:sz="0" w:space="0" w:color="auto"/>
      </w:divBdr>
    </w:div>
    <w:div w:id="1368483434">
      <w:bodyDiv w:val="1"/>
      <w:marLeft w:val="0"/>
      <w:marRight w:val="0"/>
      <w:marTop w:val="0"/>
      <w:marBottom w:val="0"/>
      <w:divBdr>
        <w:top w:val="none" w:sz="0" w:space="0" w:color="auto"/>
        <w:left w:val="none" w:sz="0" w:space="0" w:color="auto"/>
        <w:bottom w:val="none" w:sz="0" w:space="0" w:color="auto"/>
        <w:right w:val="none" w:sz="0" w:space="0" w:color="auto"/>
      </w:divBdr>
    </w:div>
    <w:div w:id="1368991017">
      <w:bodyDiv w:val="1"/>
      <w:marLeft w:val="0"/>
      <w:marRight w:val="0"/>
      <w:marTop w:val="0"/>
      <w:marBottom w:val="0"/>
      <w:divBdr>
        <w:top w:val="none" w:sz="0" w:space="0" w:color="auto"/>
        <w:left w:val="none" w:sz="0" w:space="0" w:color="auto"/>
        <w:bottom w:val="none" w:sz="0" w:space="0" w:color="auto"/>
        <w:right w:val="none" w:sz="0" w:space="0" w:color="auto"/>
      </w:divBdr>
    </w:div>
    <w:div w:id="1369724139">
      <w:bodyDiv w:val="1"/>
      <w:marLeft w:val="0"/>
      <w:marRight w:val="0"/>
      <w:marTop w:val="0"/>
      <w:marBottom w:val="0"/>
      <w:divBdr>
        <w:top w:val="none" w:sz="0" w:space="0" w:color="auto"/>
        <w:left w:val="none" w:sz="0" w:space="0" w:color="auto"/>
        <w:bottom w:val="none" w:sz="0" w:space="0" w:color="auto"/>
        <w:right w:val="none" w:sz="0" w:space="0" w:color="auto"/>
      </w:divBdr>
    </w:div>
    <w:div w:id="1370833697">
      <w:bodyDiv w:val="1"/>
      <w:marLeft w:val="0"/>
      <w:marRight w:val="0"/>
      <w:marTop w:val="0"/>
      <w:marBottom w:val="0"/>
      <w:divBdr>
        <w:top w:val="none" w:sz="0" w:space="0" w:color="auto"/>
        <w:left w:val="none" w:sz="0" w:space="0" w:color="auto"/>
        <w:bottom w:val="none" w:sz="0" w:space="0" w:color="auto"/>
        <w:right w:val="none" w:sz="0" w:space="0" w:color="auto"/>
      </w:divBdr>
    </w:div>
    <w:div w:id="1370840493">
      <w:bodyDiv w:val="1"/>
      <w:marLeft w:val="0"/>
      <w:marRight w:val="0"/>
      <w:marTop w:val="0"/>
      <w:marBottom w:val="0"/>
      <w:divBdr>
        <w:top w:val="none" w:sz="0" w:space="0" w:color="auto"/>
        <w:left w:val="none" w:sz="0" w:space="0" w:color="auto"/>
        <w:bottom w:val="none" w:sz="0" w:space="0" w:color="auto"/>
        <w:right w:val="none" w:sz="0" w:space="0" w:color="auto"/>
      </w:divBdr>
    </w:div>
    <w:div w:id="1371340818">
      <w:bodyDiv w:val="1"/>
      <w:marLeft w:val="0"/>
      <w:marRight w:val="0"/>
      <w:marTop w:val="0"/>
      <w:marBottom w:val="0"/>
      <w:divBdr>
        <w:top w:val="none" w:sz="0" w:space="0" w:color="auto"/>
        <w:left w:val="none" w:sz="0" w:space="0" w:color="auto"/>
        <w:bottom w:val="none" w:sz="0" w:space="0" w:color="auto"/>
        <w:right w:val="none" w:sz="0" w:space="0" w:color="auto"/>
      </w:divBdr>
    </w:div>
    <w:div w:id="1372733081">
      <w:bodyDiv w:val="1"/>
      <w:marLeft w:val="0"/>
      <w:marRight w:val="0"/>
      <w:marTop w:val="0"/>
      <w:marBottom w:val="0"/>
      <w:divBdr>
        <w:top w:val="none" w:sz="0" w:space="0" w:color="auto"/>
        <w:left w:val="none" w:sz="0" w:space="0" w:color="auto"/>
        <w:bottom w:val="none" w:sz="0" w:space="0" w:color="auto"/>
        <w:right w:val="none" w:sz="0" w:space="0" w:color="auto"/>
      </w:divBdr>
    </w:div>
    <w:div w:id="1373723414">
      <w:bodyDiv w:val="1"/>
      <w:marLeft w:val="0"/>
      <w:marRight w:val="0"/>
      <w:marTop w:val="0"/>
      <w:marBottom w:val="0"/>
      <w:divBdr>
        <w:top w:val="none" w:sz="0" w:space="0" w:color="auto"/>
        <w:left w:val="none" w:sz="0" w:space="0" w:color="auto"/>
        <w:bottom w:val="none" w:sz="0" w:space="0" w:color="auto"/>
        <w:right w:val="none" w:sz="0" w:space="0" w:color="auto"/>
      </w:divBdr>
    </w:div>
    <w:div w:id="1373992324">
      <w:bodyDiv w:val="1"/>
      <w:marLeft w:val="0"/>
      <w:marRight w:val="0"/>
      <w:marTop w:val="0"/>
      <w:marBottom w:val="0"/>
      <w:divBdr>
        <w:top w:val="none" w:sz="0" w:space="0" w:color="auto"/>
        <w:left w:val="none" w:sz="0" w:space="0" w:color="auto"/>
        <w:bottom w:val="none" w:sz="0" w:space="0" w:color="auto"/>
        <w:right w:val="none" w:sz="0" w:space="0" w:color="auto"/>
      </w:divBdr>
    </w:div>
    <w:div w:id="1374227583">
      <w:bodyDiv w:val="1"/>
      <w:marLeft w:val="0"/>
      <w:marRight w:val="0"/>
      <w:marTop w:val="0"/>
      <w:marBottom w:val="0"/>
      <w:divBdr>
        <w:top w:val="none" w:sz="0" w:space="0" w:color="auto"/>
        <w:left w:val="none" w:sz="0" w:space="0" w:color="auto"/>
        <w:bottom w:val="none" w:sz="0" w:space="0" w:color="auto"/>
        <w:right w:val="none" w:sz="0" w:space="0" w:color="auto"/>
      </w:divBdr>
    </w:div>
    <w:div w:id="1375738221">
      <w:bodyDiv w:val="1"/>
      <w:marLeft w:val="0"/>
      <w:marRight w:val="0"/>
      <w:marTop w:val="0"/>
      <w:marBottom w:val="0"/>
      <w:divBdr>
        <w:top w:val="none" w:sz="0" w:space="0" w:color="auto"/>
        <w:left w:val="none" w:sz="0" w:space="0" w:color="auto"/>
        <w:bottom w:val="none" w:sz="0" w:space="0" w:color="auto"/>
        <w:right w:val="none" w:sz="0" w:space="0" w:color="auto"/>
      </w:divBdr>
    </w:div>
    <w:div w:id="1376543833">
      <w:bodyDiv w:val="1"/>
      <w:marLeft w:val="0"/>
      <w:marRight w:val="0"/>
      <w:marTop w:val="0"/>
      <w:marBottom w:val="0"/>
      <w:divBdr>
        <w:top w:val="none" w:sz="0" w:space="0" w:color="auto"/>
        <w:left w:val="none" w:sz="0" w:space="0" w:color="auto"/>
        <w:bottom w:val="none" w:sz="0" w:space="0" w:color="auto"/>
        <w:right w:val="none" w:sz="0" w:space="0" w:color="auto"/>
      </w:divBdr>
    </w:div>
    <w:div w:id="1377195942">
      <w:bodyDiv w:val="1"/>
      <w:marLeft w:val="0"/>
      <w:marRight w:val="0"/>
      <w:marTop w:val="0"/>
      <w:marBottom w:val="0"/>
      <w:divBdr>
        <w:top w:val="none" w:sz="0" w:space="0" w:color="auto"/>
        <w:left w:val="none" w:sz="0" w:space="0" w:color="auto"/>
        <w:bottom w:val="none" w:sz="0" w:space="0" w:color="auto"/>
        <w:right w:val="none" w:sz="0" w:space="0" w:color="auto"/>
      </w:divBdr>
    </w:div>
    <w:div w:id="1377313888">
      <w:bodyDiv w:val="1"/>
      <w:marLeft w:val="0"/>
      <w:marRight w:val="0"/>
      <w:marTop w:val="0"/>
      <w:marBottom w:val="0"/>
      <w:divBdr>
        <w:top w:val="none" w:sz="0" w:space="0" w:color="auto"/>
        <w:left w:val="none" w:sz="0" w:space="0" w:color="auto"/>
        <w:bottom w:val="none" w:sz="0" w:space="0" w:color="auto"/>
        <w:right w:val="none" w:sz="0" w:space="0" w:color="auto"/>
      </w:divBdr>
    </w:div>
    <w:div w:id="1378121265">
      <w:bodyDiv w:val="1"/>
      <w:marLeft w:val="0"/>
      <w:marRight w:val="0"/>
      <w:marTop w:val="0"/>
      <w:marBottom w:val="0"/>
      <w:divBdr>
        <w:top w:val="none" w:sz="0" w:space="0" w:color="auto"/>
        <w:left w:val="none" w:sz="0" w:space="0" w:color="auto"/>
        <w:bottom w:val="none" w:sz="0" w:space="0" w:color="auto"/>
        <w:right w:val="none" w:sz="0" w:space="0" w:color="auto"/>
      </w:divBdr>
    </w:div>
    <w:div w:id="1378823445">
      <w:bodyDiv w:val="1"/>
      <w:marLeft w:val="0"/>
      <w:marRight w:val="0"/>
      <w:marTop w:val="0"/>
      <w:marBottom w:val="0"/>
      <w:divBdr>
        <w:top w:val="none" w:sz="0" w:space="0" w:color="auto"/>
        <w:left w:val="none" w:sz="0" w:space="0" w:color="auto"/>
        <w:bottom w:val="none" w:sz="0" w:space="0" w:color="auto"/>
        <w:right w:val="none" w:sz="0" w:space="0" w:color="auto"/>
      </w:divBdr>
    </w:div>
    <w:div w:id="1380011711">
      <w:bodyDiv w:val="1"/>
      <w:marLeft w:val="0"/>
      <w:marRight w:val="0"/>
      <w:marTop w:val="0"/>
      <w:marBottom w:val="0"/>
      <w:divBdr>
        <w:top w:val="none" w:sz="0" w:space="0" w:color="auto"/>
        <w:left w:val="none" w:sz="0" w:space="0" w:color="auto"/>
        <w:bottom w:val="none" w:sz="0" w:space="0" w:color="auto"/>
        <w:right w:val="none" w:sz="0" w:space="0" w:color="auto"/>
      </w:divBdr>
    </w:div>
    <w:div w:id="1380395564">
      <w:bodyDiv w:val="1"/>
      <w:marLeft w:val="0"/>
      <w:marRight w:val="0"/>
      <w:marTop w:val="0"/>
      <w:marBottom w:val="0"/>
      <w:divBdr>
        <w:top w:val="none" w:sz="0" w:space="0" w:color="auto"/>
        <w:left w:val="none" w:sz="0" w:space="0" w:color="auto"/>
        <w:bottom w:val="none" w:sz="0" w:space="0" w:color="auto"/>
        <w:right w:val="none" w:sz="0" w:space="0" w:color="auto"/>
      </w:divBdr>
    </w:div>
    <w:div w:id="1381126979">
      <w:bodyDiv w:val="1"/>
      <w:marLeft w:val="0"/>
      <w:marRight w:val="0"/>
      <w:marTop w:val="0"/>
      <w:marBottom w:val="0"/>
      <w:divBdr>
        <w:top w:val="none" w:sz="0" w:space="0" w:color="auto"/>
        <w:left w:val="none" w:sz="0" w:space="0" w:color="auto"/>
        <w:bottom w:val="none" w:sz="0" w:space="0" w:color="auto"/>
        <w:right w:val="none" w:sz="0" w:space="0" w:color="auto"/>
      </w:divBdr>
    </w:div>
    <w:div w:id="1381320227">
      <w:bodyDiv w:val="1"/>
      <w:marLeft w:val="0"/>
      <w:marRight w:val="0"/>
      <w:marTop w:val="0"/>
      <w:marBottom w:val="0"/>
      <w:divBdr>
        <w:top w:val="none" w:sz="0" w:space="0" w:color="auto"/>
        <w:left w:val="none" w:sz="0" w:space="0" w:color="auto"/>
        <w:bottom w:val="none" w:sz="0" w:space="0" w:color="auto"/>
        <w:right w:val="none" w:sz="0" w:space="0" w:color="auto"/>
      </w:divBdr>
    </w:div>
    <w:div w:id="1381786124">
      <w:bodyDiv w:val="1"/>
      <w:marLeft w:val="0"/>
      <w:marRight w:val="0"/>
      <w:marTop w:val="0"/>
      <w:marBottom w:val="0"/>
      <w:divBdr>
        <w:top w:val="none" w:sz="0" w:space="0" w:color="auto"/>
        <w:left w:val="none" w:sz="0" w:space="0" w:color="auto"/>
        <w:bottom w:val="none" w:sz="0" w:space="0" w:color="auto"/>
        <w:right w:val="none" w:sz="0" w:space="0" w:color="auto"/>
      </w:divBdr>
    </w:div>
    <w:div w:id="1382560064">
      <w:bodyDiv w:val="1"/>
      <w:marLeft w:val="0"/>
      <w:marRight w:val="0"/>
      <w:marTop w:val="0"/>
      <w:marBottom w:val="0"/>
      <w:divBdr>
        <w:top w:val="none" w:sz="0" w:space="0" w:color="auto"/>
        <w:left w:val="none" w:sz="0" w:space="0" w:color="auto"/>
        <w:bottom w:val="none" w:sz="0" w:space="0" w:color="auto"/>
        <w:right w:val="none" w:sz="0" w:space="0" w:color="auto"/>
      </w:divBdr>
    </w:div>
    <w:div w:id="1382821683">
      <w:bodyDiv w:val="1"/>
      <w:marLeft w:val="0"/>
      <w:marRight w:val="0"/>
      <w:marTop w:val="0"/>
      <w:marBottom w:val="0"/>
      <w:divBdr>
        <w:top w:val="none" w:sz="0" w:space="0" w:color="auto"/>
        <w:left w:val="none" w:sz="0" w:space="0" w:color="auto"/>
        <w:bottom w:val="none" w:sz="0" w:space="0" w:color="auto"/>
        <w:right w:val="none" w:sz="0" w:space="0" w:color="auto"/>
      </w:divBdr>
    </w:div>
    <w:div w:id="1383017137">
      <w:bodyDiv w:val="1"/>
      <w:marLeft w:val="0"/>
      <w:marRight w:val="0"/>
      <w:marTop w:val="0"/>
      <w:marBottom w:val="0"/>
      <w:divBdr>
        <w:top w:val="none" w:sz="0" w:space="0" w:color="auto"/>
        <w:left w:val="none" w:sz="0" w:space="0" w:color="auto"/>
        <w:bottom w:val="none" w:sz="0" w:space="0" w:color="auto"/>
        <w:right w:val="none" w:sz="0" w:space="0" w:color="auto"/>
      </w:divBdr>
    </w:div>
    <w:div w:id="1384450461">
      <w:bodyDiv w:val="1"/>
      <w:marLeft w:val="0"/>
      <w:marRight w:val="0"/>
      <w:marTop w:val="0"/>
      <w:marBottom w:val="0"/>
      <w:divBdr>
        <w:top w:val="none" w:sz="0" w:space="0" w:color="auto"/>
        <w:left w:val="none" w:sz="0" w:space="0" w:color="auto"/>
        <w:bottom w:val="none" w:sz="0" w:space="0" w:color="auto"/>
        <w:right w:val="none" w:sz="0" w:space="0" w:color="auto"/>
      </w:divBdr>
    </w:div>
    <w:div w:id="1384523508">
      <w:bodyDiv w:val="1"/>
      <w:marLeft w:val="0"/>
      <w:marRight w:val="0"/>
      <w:marTop w:val="0"/>
      <w:marBottom w:val="0"/>
      <w:divBdr>
        <w:top w:val="none" w:sz="0" w:space="0" w:color="auto"/>
        <w:left w:val="none" w:sz="0" w:space="0" w:color="auto"/>
        <w:bottom w:val="none" w:sz="0" w:space="0" w:color="auto"/>
        <w:right w:val="none" w:sz="0" w:space="0" w:color="auto"/>
      </w:divBdr>
    </w:div>
    <w:div w:id="1384716700">
      <w:bodyDiv w:val="1"/>
      <w:marLeft w:val="0"/>
      <w:marRight w:val="0"/>
      <w:marTop w:val="0"/>
      <w:marBottom w:val="0"/>
      <w:divBdr>
        <w:top w:val="none" w:sz="0" w:space="0" w:color="auto"/>
        <w:left w:val="none" w:sz="0" w:space="0" w:color="auto"/>
        <w:bottom w:val="none" w:sz="0" w:space="0" w:color="auto"/>
        <w:right w:val="none" w:sz="0" w:space="0" w:color="auto"/>
      </w:divBdr>
    </w:div>
    <w:div w:id="1384788269">
      <w:bodyDiv w:val="1"/>
      <w:marLeft w:val="0"/>
      <w:marRight w:val="0"/>
      <w:marTop w:val="0"/>
      <w:marBottom w:val="0"/>
      <w:divBdr>
        <w:top w:val="none" w:sz="0" w:space="0" w:color="auto"/>
        <w:left w:val="none" w:sz="0" w:space="0" w:color="auto"/>
        <w:bottom w:val="none" w:sz="0" w:space="0" w:color="auto"/>
        <w:right w:val="none" w:sz="0" w:space="0" w:color="auto"/>
      </w:divBdr>
    </w:div>
    <w:div w:id="1384909225">
      <w:bodyDiv w:val="1"/>
      <w:marLeft w:val="0"/>
      <w:marRight w:val="0"/>
      <w:marTop w:val="0"/>
      <w:marBottom w:val="0"/>
      <w:divBdr>
        <w:top w:val="none" w:sz="0" w:space="0" w:color="auto"/>
        <w:left w:val="none" w:sz="0" w:space="0" w:color="auto"/>
        <w:bottom w:val="none" w:sz="0" w:space="0" w:color="auto"/>
        <w:right w:val="none" w:sz="0" w:space="0" w:color="auto"/>
      </w:divBdr>
    </w:div>
    <w:div w:id="1385175375">
      <w:bodyDiv w:val="1"/>
      <w:marLeft w:val="0"/>
      <w:marRight w:val="0"/>
      <w:marTop w:val="0"/>
      <w:marBottom w:val="0"/>
      <w:divBdr>
        <w:top w:val="none" w:sz="0" w:space="0" w:color="auto"/>
        <w:left w:val="none" w:sz="0" w:space="0" w:color="auto"/>
        <w:bottom w:val="none" w:sz="0" w:space="0" w:color="auto"/>
        <w:right w:val="none" w:sz="0" w:space="0" w:color="auto"/>
      </w:divBdr>
    </w:div>
    <w:div w:id="1385256005">
      <w:bodyDiv w:val="1"/>
      <w:marLeft w:val="0"/>
      <w:marRight w:val="0"/>
      <w:marTop w:val="0"/>
      <w:marBottom w:val="0"/>
      <w:divBdr>
        <w:top w:val="none" w:sz="0" w:space="0" w:color="auto"/>
        <w:left w:val="none" w:sz="0" w:space="0" w:color="auto"/>
        <w:bottom w:val="none" w:sz="0" w:space="0" w:color="auto"/>
        <w:right w:val="none" w:sz="0" w:space="0" w:color="auto"/>
      </w:divBdr>
    </w:div>
    <w:div w:id="1386291545">
      <w:bodyDiv w:val="1"/>
      <w:marLeft w:val="0"/>
      <w:marRight w:val="0"/>
      <w:marTop w:val="0"/>
      <w:marBottom w:val="0"/>
      <w:divBdr>
        <w:top w:val="none" w:sz="0" w:space="0" w:color="auto"/>
        <w:left w:val="none" w:sz="0" w:space="0" w:color="auto"/>
        <w:bottom w:val="none" w:sz="0" w:space="0" w:color="auto"/>
        <w:right w:val="none" w:sz="0" w:space="0" w:color="auto"/>
      </w:divBdr>
    </w:div>
    <w:div w:id="1386295155">
      <w:bodyDiv w:val="1"/>
      <w:marLeft w:val="0"/>
      <w:marRight w:val="0"/>
      <w:marTop w:val="0"/>
      <w:marBottom w:val="0"/>
      <w:divBdr>
        <w:top w:val="none" w:sz="0" w:space="0" w:color="auto"/>
        <w:left w:val="none" w:sz="0" w:space="0" w:color="auto"/>
        <w:bottom w:val="none" w:sz="0" w:space="0" w:color="auto"/>
        <w:right w:val="none" w:sz="0" w:space="0" w:color="auto"/>
      </w:divBdr>
    </w:div>
    <w:div w:id="1386762016">
      <w:bodyDiv w:val="1"/>
      <w:marLeft w:val="0"/>
      <w:marRight w:val="0"/>
      <w:marTop w:val="0"/>
      <w:marBottom w:val="0"/>
      <w:divBdr>
        <w:top w:val="none" w:sz="0" w:space="0" w:color="auto"/>
        <w:left w:val="none" w:sz="0" w:space="0" w:color="auto"/>
        <w:bottom w:val="none" w:sz="0" w:space="0" w:color="auto"/>
        <w:right w:val="none" w:sz="0" w:space="0" w:color="auto"/>
      </w:divBdr>
    </w:div>
    <w:div w:id="1387484666">
      <w:bodyDiv w:val="1"/>
      <w:marLeft w:val="0"/>
      <w:marRight w:val="0"/>
      <w:marTop w:val="0"/>
      <w:marBottom w:val="0"/>
      <w:divBdr>
        <w:top w:val="none" w:sz="0" w:space="0" w:color="auto"/>
        <w:left w:val="none" w:sz="0" w:space="0" w:color="auto"/>
        <w:bottom w:val="none" w:sz="0" w:space="0" w:color="auto"/>
        <w:right w:val="none" w:sz="0" w:space="0" w:color="auto"/>
      </w:divBdr>
    </w:div>
    <w:div w:id="1387609796">
      <w:bodyDiv w:val="1"/>
      <w:marLeft w:val="0"/>
      <w:marRight w:val="0"/>
      <w:marTop w:val="0"/>
      <w:marBottom w:val="0"/>
      <w:divBdr>
        <w:top w:val="none" w:sz="0" w:space="0" w:color="auto"/>
        <w:left w:val="none" w:sz="0" w:space="0" w:color="auto"/>
        <w:bottom w:val="none" w:sz="0" w:space="0" w:color="auto"/>
        <w:right w:val="none" w:sz="0" w:space="0" w:color="auto"/>
      </w:divBdr>
    </w:div>
    <w:div w:id="1387683783">
      <w:bodyDiv w:val="1"/>
      <w:marLeft w:val="0"/>
      <w:marRight w:val="0"/>
      <w:marTop w:val="0"/>
      <w:marBottom w:val="0"/>
      <w:divBdr>
        <w:top w:val="none" w:sz="0" w:space="0" w:color="auto"/>
        <w:left w:val="none" w:sz="0" w:space="0" w:color="auto"/>
        <w:bottom w:val="none" w:sz="0" w:space="0" w:color="auto"/>
        <w:right w:val="none" w:sz="0" w:space="0" w:color="auto"/>
      </w:divBdr>
    </w:div>
    <w:div w:id="1389765215">
      <w:bodyDiv w:val="1"/>
      <w:marLeft w:val="0"/>
      <w:marRight w:val="0"/>
      <w:marTop w:val="0"/>
      <w:marBottom w:val="0"/>
      <w:divBdr>
        <w:top w:val="none" w:sz="0" w:space="0" w:color="auto"/>
        <w:left w:val="none" w:sz="0" w:space="0" w:color="auto"/>
        <w:bottom w:val="none" w:sz="0" w:space="0" w:color="auto"/>
        <w:right w:val="none" w:sz="0" w:space="0" w:color="auto"/>
      </w:divBdr>
    </w:div>
    <w:div w:id="1389843845">
      <w:bodyDiv w:val="1"/>
      <w:marLeft w:val="0"/>
      <w:marRight w:val="0"/>
      <w:marTop w:val="0"/>
      <w:marBottom w:val="0"/>
      <w:divBdr>
        <w:top w:val="none" w:sz="0" w:space="0" w:color="auto"/>
        <w:left w:val="none" w:sz="0" w:space="0" w:color="auto"/>
        <w:bottom w:val="none" w:sz="0" w:space="0" w:color="auto"/>
        <w:right w:val="none" w:sz="0" w:space="0" w:color="auto"/>
      </w:divBdr>
    </w:div>
    <w:div w:id="1390108517">
      <w:bodyDiv w:val="1"/>
      <w:marLeft w:val="0"/>
      <w:marRight w:val="0"/>
      <w:marTop w:val="0"/>
      <w:marBottom w:val="0"/>
      <w:divBdr>
        <w:top w:val="none" w:sz="0" w:space="0" w:color="auto"/>
        <w:left w:val="none" w:sz="0" w:space="0" w:color="auto"/>
        <w:bottom w:val="none" w:sz="0" w:space="0" w:color="auto"/>
        <w:right w:val="none" w:sz="0" w:space="0" w:color="auto"/>
      </w:divBdr>
    </w:div>
    <w:div w:id="1390229158">
      <w:bodyDiv w:val="1"/>
      <w:marLeft w:val="0"/>
      <w:marRight w:val="0"/>
      <w:marTop w:val="0"/>
      <w:marBottom w:val="0"/>
      <w:divBdr>
        <w:top w:val="none" w:sz="0" w:space="0" w:color="auto"/>
        <w:left w:val="none" w:sz="0" w:space="0" w:color="auto"/>
        <w:bottom w:val="none" w:sz="0" w:space="0" w:color="auto"/>
        <w:right w:val="none" w:sz="0" w:space="0" w:color="auto"/>
      </w:divBdr>
    </w:div>
    <w:div w:id="1391147526">
      <w:bodyDiv w:val="1"/>
      <w:marLeft w:val="0"/>
      <w:marRight w:val="0"/>
      <w:marTop w:val="0"/>
      <w:marBottom w:val="0"/>
      <w:divBdr>
        <w:top w:val="none" w:sz="0" w:space="0" w:color="auto"/>
        <w:left w:val="none" w:sz="0" w:space="0" w:color="auto"/>
        <w:bottom w:val="none" w:sz="0" w:space="0" w:color="auto"/>
        <w:right w:val="none" w:sz="0" w:space="0" w:color="auto"/>
      </w:divBdr>
    </w:div>
    <w:div w:id="1391416723">
      <w:bodyDiv w:val="1"/>
      <w:marLeft w:val="0"/>
      <w:marRight w:val="0"/>
      <w:marTop w:val="0"/>
      <w:marBottom w:val="0"/>
      <w:divBdr>
        <w:top w:val="none" w:sz="0" w:space="0" w:color="auto"/>
        <w:left w:val="none" w:sz="0" w:space="0" w:color="auto"/>
        <w:bottom w:val="none" w:sz="0" w:space="0" w:color="auto"/>
        <w:right w:val="none" w:sz="0" w:space="0" w:color="auto"/>
      </w:divBdr>
    </w:div>
    <w:div w:id="1392197660">
      <w:bodyDiv w:val="1"/>
      <w:marLeft w:val="0"/>
      <w:marRight w:val="0"/>
      <w:marTop w:val="0"/>
      <w:marBottom w:val="0"/>
      <w:divBdr>
        <w:top w:val="none" w:sz="0" w:space="0" w:color="auto"/>
        <w:left w:val="none" w:sz="0" w:space="0" w:color="auto"/>
        <w:bottom w:val="none" w:sz="0" w:space="0" w:color="auto"/>
        <w:right w:val="none" w:sz="0" w:space="0" w:color="auto"/>
      </w:divBdr>
    </w:div>
    <w:div w:id="1392459886">
      <w:bodyDiv w:val="1"/>
      <w:marLeft w:val="0"/>
      <w:marRight w:val="0"/>
      <w:marTop w:val="0"/>
      <w:marBottom w:val="0"/>
      <w:divBdr>
        <w:top w:val="none" w:sz="0" w:space="0" w:color="auto"/>
        <w:left w:val="none" w:sz="0" w:space="0" w:color="auto"/>
        <w:bottom w:val="none" w:sz="0" w:space="0" w:color="auto"/>
        <w:right w:val="none" w:sz="0" w:space="0" w:color="auto"/>
      </w:divBdr>
    </w:div>
    <w:div w:id="1392464797">
      <w:bodyDiv w:val="1"/>
      <w:marLeft w:val="0"/>
      <w:marRight w:val="0"/>
      <w:marTop w:val="0"/>
      <w:marBottom w:val="0"/>
      <w:divBdr>
        <w:top w:val="none" w:sz="0" w:space="0" w:color="auto"/>
        <w:left w:val="none" w:sz="0" w:space="0" w:color="auto"/>
        <w:bottom w:val="none" w:sz="0" w:space="0" w:color="auto"/>
        <w:right w:val="none" w:sz="0" w:space="0" w:color="auto"/>
      </w:divBdr>
    </w:div>
    <w:div w:id="1392847761">
      <w:bodyDiv w:val="1"/>
      <w:marLeft w:val="0"/>
      <w:marRight w:val="0"/>
      <w:marTop w:val="0"/>
      <w:marBottom w:val="0"/>
      <w:divBdr>
        <w:top w:val="none" w:sz="0" w:space="0" w:color="auto"/>
        <w:left w:val="none" w:sz="0" w:space="0" w:color="auto"/>
        <w:bottom w:val="none" w:sz="0" w:space="0" w:color="auto"/>
        <w:right w:val="none" w:sz="0" w:space="0" w:color="auto"/>
      </w:divBdr>
    </w:div>
    <w:div w:id="1393117775">
      <w:bodyDiv w:val="1"/>
      <w:marLeft w:val="0"/>
      <w:marRight w:val="0"/>
      <w:marTop w:val="0"/>
      <w:marBottom w:val="0"/>
      <w:divBdr>
        <w:top w:val="none" w:sz="0" w:space="0" w:color="auto"/>
        <w:left w:val="none" w:sz="0" w:space="0" w:color="auto"/>
        <w:bottom w:val="none" w:sz="0" w:space="0" w:color="auto"/>
        <w:right w:val="none" w:sz="0" w:space="0" w:color="auto"/>
      </w:divBdr>
    </w:div>
    <w:div w:id="1393119065">
      <w:bodyDiv w:val="1"/>
      <w:marLeft w:val="0"/>
      <w:marRight w:val="0"/>
      <w:marTop w:val="0"/>
      <w:marBottom w:val="0"/>
      <w:divBdr>
        <w:top w:val="none" w:sz="0" w:space="0" w:color="auto"/>
        <w:left w:val="none" w:sz="0" w:space="0" w:color="auto"/>
        <w:bottom w:val="none" w:sz="0" w:space="0" w:color="auto"/>
        <w:right w:val="none" w:sz="0" w:space="0" w:color="auto"/>
      </w:divBdr>
    </w:div>
    <w:div w:id="1393503477">
      <w:bodyDiv w:val="1"/>
      <w:marLeft w:val="0"/>
      <w:marRight w:val="0"/>
      <w:marTop w:val="0"/>
      <w:marBottom w:val="0"/>
      <w:divBdr>
        <w:top w:val="none" w:sz="0" w:space="0" w:color="auto"/>
        <w:left w:val="none" w:sz="0" w:space="0" w:color="auto"/>
        <w:bottom w:val="none" w:sz="0" w:space="0" w:color="auto"/>
        <w:right w:val="none" w:sz="0" w:space="0" w:color="auto"/>
      </w:divBdr>
    </w:div>
    <w:div w:id="1395079337">
      <w:bodyDiv w:val="1"/>
      <w:marLeft w:val="0"/>
      <w:marRight w:val="0"/>
      <w:marTop w:val="0"/>
      <w:marBottom w:val="0"/>
      <w:divBdr>
        <w:top w:val="none" w:sz="0" w:space="0" w:color="auto"/>
        <w:left w:val="none" w:sz="0" w:space="0" w:color="auto"/>
        <w:bottom w:val="none" w:sz="0" w:space="0" w:color="auto"/>
        <w:right w:val="none" w:sz="0" w:space="0" w:color="auto"/>
      </w:divBdr>
    </w:div>
    <w:div w:id="1395544432">
      <w:bodyDiv w:val="1"/>
      <w:marLeft w:val="0"/>
      <w:marRight w:val="0"/>
      <w:marTop w:val="0"/>
      <w:marBottom w:val="0"/>
      <w:divBdr>
        <w:top w:val="none" w:sz="0" w:space="0" w:color="auto"/>
        <w:left w:val="none" w:sz="0" w:space="0" w:color="auto"/>
        <w:bottom w:val="none" w:sz="0" w:space="0" w:color="auto"/>
        <w:right w:val="none" w:sz="0" w:space="0" w:color="auto"/>
      </w:divBdr>
    </w:div>
    <w:div w:id="1396783009">
      <w:bodyDiv w:val="1"/>
      <w:marLeft w:val="0"/>
      <w:marRight w:val="0"/>
      <w:marTop w:val="0"/>
      <w:marBottom w:val="0"/>
      <w:divBdr>
        <w:top w:val="none" w:sz="0" w:space="0" w:color="auto"/>
        <w:left w:val="none" w:sz="0" w:space="0" w:color="auto"/>
        <w:bottom w:val="none" w:sz="0" w:space="0" w:color="auto"/>
        <w:right w:val="none" w:sz="0" w:space="0" w:color="auto"/>
      </w:divBdr>
    </w:div>
    <w:div w:id="1397314249">
      <w:bodyDiv w:val="1"/>
      <w:marLeft w:val="0"/>
      <w:marRight w:val="0"/>
      <w:marTop w:val="0"/>
      <w:marBottom w:val="0"/>
      <w:divBdr>
        <w:top w:val="none" w:sz="0" w:space="0" w:color="auto"/>
        <w:left w:val="none" w:sz="0" w:space="0" w:color="auto"/>
        <w:bottom w:val="none" w:sz="0" w:space="0" w:color="auto"/>
        <w:right w:val="none" w:sz="0" w:space="0" w:color="auto"/>
      </w:divBdr>
    </w:div>
    <w:div w:id="1397624210">
      <w:bodyDiv w:val="1"/>
      <w:marLeft w:val="0"/>
      <w:marRight w:val="0"/>
      <w:marTop w:val="0"/>
      <w:marBottom w:val="0"/>
      <w:divBdr>
        <w:top w:val="none" w:sz="0" w:space="0" w:color="auto"/>
        <w:left w:val="none" w:sz="0" w:space="0" w:color="auto"/>
        <w:bottom w:val="none" w:sz="0" w:space="0" w:color="auto"/>
        <w:right w:val="none" w:sz="0" w:space="0" w:color="auto"/>
      </w:divBdr>
    </w:div>
    <w:div w:id="1399670400">
      <w:bodyDiv w:val="1"/>
      <w:marLeft w:val="0"/>
      <w:marRight w:val="0"/>
      <w:marTop w:val="0"/>
      <w:marBottom w:val="0"/>
      <w:divBdr>
        <w:top w:val="none" w:sz="0" w:space="0" w:color="auto"/>
        <w:left w:val="none" w:sz="0" w:space="0" w:color="auto"/>
        <w:bottom w:val="none" w:sz="0" w:space="0" w:color="auto"/>
        <w:right w:val="none" w:sz="0" w:space="0" w:color="auto"/>
      </w:divBdr>
    </w:div>
    <w:div w:id="1400252480">
      <w:bodyDiv w:val="1"/>
      <w:marLeft w:val="0"/>
      <w:marRight w:val="0"/>
      <w:marTop w:val="0"/>
      <w:marBottom w:val="0"/>
      <w:divBdr>
        <w:top w:val="none" w:sz="0" w:space="0" w:color="auto"/>
        <w:left w:val="none" w:sz="0" w:space="0" w:color="auto"/>
        <w:bottom w:val="none" w:sz="0" w:space="0" w:color="auto"/>
        <w:right w:val="none" w:sz="0" w:space="0" w:color="auto"/>
      </w:divBdr>
    </w:div>
    <w:div w:id="1400402249">
      <w:bodyDiv w:val="1"/>
      <w:marLeft w:val="0"/>
      <w:marRight w:val="0"/>
      <w:marTop w:val="0"/>
      <w:marBottom w:val="0"/>
      <w:divBdr>
        <w:top w:val="none" w:sz="0" w:space="0" w:color="auto"/>
        <w:left w:val="none" w:sz="0" w:space="0" w:color="auto"/>
        <w:bottom w:val="none" w:sz="0" w:space="0" w:color="auto"/>
        <w:right w:val="none" w:sz="0" w:space="0" w:color="auto"/>
      </w:divBdr>
    </w:div>
    <w:div w:id="1401439640">
      <w:bodyDiv w:val="1"/>
      <w:marLeft w:val="0"/>
      <w:marRight w:val="0"/>
      <w:marTop w:val="0"/>
      <w:marBottom w:val="0"/>
      <w:divBdr>
        <w:top w:val="none" w:sz="0" w:space="0" w:color="auto"/>
        <w:left w:val="none" w:sz="0" w:space="0" w:color="auto"/>
        <w:bottom w:val="none" w:sz="0" w:space="0" w:color="auto"/>
        <w:right w:val="none" w:sz="0" w:space="0" w:color="auto"/>
      </w:divBdr>
    </w:div>
    <w:div w:id="1402287908">
      <w:bodyDiv w:val="1"/>
      <w:marLeft w:val="0"/>
      <w:marRight w:val="0"/>
      <w:marTop w:val="0"/>
      <w:marBottom w:val="0"/>
      <w:divBdr>
        <w:top w:val="none" w:sz="0" w:space="0" w:color="auto"/>
        <w:left w:val="none" w:sz="0" w:space="0" w:color="auto"/>
        <w:bottom w:val="none" w:sz="0" w:space="0" w:color="auto"/>
        <w:right w:val="none" w:sz="0" w:space="0" w:color="auto"/>
      </w:divBdr>
    </w:div>
    <w:div w:id="1403066768">
      <w:bodyDiv w:val="1"/>
      <w:marLeft w:val="0"/>
      <w:marRight w:val="0"/>
      <w:marTop w:val="0"/>
      <w:marBottom w:val="0"/>
      <w:divBdr>
        <w:top w:val="none" w:sz="0" w:space="0" w:color="auto"/>
        <w:left w:val="none" w:sz="0" w:space="0" w:color="auto"/>
        <w:bottom w:val="none" w:sz="0" w:space="0" w:color="auto"/>
        <w:right w:val="none" w:sz="0" w:space="0" w:color="auto"/>
      </w:divBdr>
    </w:div>
    <w:div w:id="1404453760">
      <w:bodyDiv w:val="1"/>
      <w:marLeft w:val="0"/>
      <w:marRight w:val="0"/>
      <w:marTop w:val="0"/>
      <w:marBottom w:val="0"/>
      <w:divBdr>
        <w:top w:val="none" w:sz="0" w:space="0" w:color="auto"/>
        <w:left w:val="none" w:sz="0" w:space="0" w:color="auto"/>
        <w:bottom w:val="none" w:sz="0" w:space="0" w:color="auto"/>
        <w:right w:val="none" w:sz="0" w:space="0" w:color="auto"/>
      </w:divBdr>
    </w:div>
    <w:div w:id="1404832604">
      <w:bodyDiv w:val="1"/>
      <w:marLeft w:val="0"/>
      <w:marRight w:val="0"/>
      <w:marTop w:val="0"/>
      <w:marBottom w:val="0"/>
      <w:divBdr>
        <w:top w:val="none" w:sz="0" w:space="0" w:color="auto"/>
        <w:left w:val="none" w:sz="0" w:space="0" w:color="auto"/>
        <w:bottom w:val="none" w:sz="0" w:space="0" w:color="auto"/>
        <w:right w:val="none" w:sz="0" w:space="0" w:color="auto"/>
      </w:divBdr>
    </w:div>
    <w:div w:id="1405100661">
      <w:bodyDiv w:val="1"/>
      <w:marLeft w:val="0"/>
      <w:marRight w:val="0"/>
      <w:marTop w:val="0"/>
      <w:marBottom w:val="0"/>
      <w:divBdr>
        <w:top w:val="none" w:sz="0" w:space="0" w:color="auto"/>
        <w:left w:val="none" w:sz="0" w:space="0" w:color="auto"/>
        <w:bottom w:val="none" w:sz="0" w:space="0" w:color="auto"/>
        <w:right w:val="none" w:sz="0" w:space="0" w:color="auto"/>
      </w:divBdr>
    </w:div>
    <w:div w:id="1405374173">
      <w:bodyDiv w:val="1"/>
      <w:marLeft w:val="0"/>
      <w:marRight w:val="0"/>
      <w:marTop w:val="0"/>
      <w:marBottom w:val="0"/>
      <w:divBdr>
        <w:top w:val="none" w:sz="0" w:space="0" w:color="auto"/>
        <w:left w:val="none" w:sz="0" w:space="0" w:color="auto"/>
        <w:bottom w:val="none" w:sz="0" w:space="0" w:color="auto"/>
        <w:right w:val="none" w:sz="0" w:space="0" w:color="auto"/>
      </w:divBdr>
    </w:div>
    <w:div w:id="1405374211">
      <w:bodyDiv w:val="1"/>
      <w:marLeft w:val="0"/>
      <w:marRight w:val="0"/>
      <w:marTop w:val="0"/>
      <w:marBottom w:val="0"/>
      <w:divBdr>
        <w:top w:val="none" w:sz="0" w:space="0" w:color="auto"/>
        <w:left w:val="none" w:sz="0" w:space="0" w:color="auto"/>
        <w:bottom w:val="none" w:sz="0" w:space="0" w:color="auto"/>
        <w:right w:val="none" w:sz="0" w:space="0" w:color="auto"/>
      </w:divBdr>
    </w:div>
    <w:div w:id="1405490837">
      <w:bodyDiv w:val="1"/>
      <w:marLeft w:val="0"/>
      <w:marRight w:val="0"/>
      <w:marTop w:val="0"/>
      <w:marBottom w:val="0"/>
      <w:divBdr>
        <w:top w:val="none" w:sz="0" w:space="0" w:color="auto"/>
        <w:left w:val="none" w:sz="0" w:space="0" w:color="auto"/>
        <w:bottom w:val="none" w:sz="0" w:space="0" w:color="auto"/>
        <w:right w:val="none" w:sz="0" w:space="0" w:color="auto"/>
      </w:divBdr>
    </w:div>
    <w:div w:id="1405564318">
      <w:bodyDiv w:val="1"/>
      <w:marLeft w:val="0"/>
      <w:marRight w:val="0"/>
      <w:marTop w:val="0"/>
      <w:marBottom w:val="0"/>
      <w:divBdr>
        <w:top w:val="none" w:sz="0" w:space="0" w:color="auto"/>
        <w:left w:val="none" w:sz="0" w:space="0" w:color="auto"/>
        <w:bottom w:val="none" w:sz="0" w:space="0" w:color="auto"/>
        <w:right w:val="none" w:sz="0" w:space="0" w:color="auto"/>
      </w:divBdr>
    </w:div>
    <w:div w:id="1406028928">
      <w:bodyDiv w:val="1"/>
      <w:marLeft w:val="0"/>
      <w:marRight w:val="0"/>
      <w:marTop w:val="0"/>
      <w:marBottom w:val="0"/>
      <w:divBdr>
        <w:top w:val="none" w:sz="0" w:space="0" w:color="auto"/>
        <w:left w:val="none" w:sz="0" w:space="0" w:color="auto"/>
        <w:bottom w:val="none" w:sz="0" w:space="0" w:color="auto"/>
        <w:right w:val="none" w:sz="0" w:space="0" w:color="auto"/>
      </w:divBdr>
    </w:div>
    <w:div w:id="1406102300">
      <w:bodyDiv w:val="1"/>
      <w:marLeft w:val="0"/>
      <w:marRight w:val="0"/>
      <w:marTop w:val="0"/>
      <w:marBottom w:val="0"/>
      <w:divBdr>
        <w:top w:val="none" w:sz="0" w:space="0" w:color="auto"/>
        <w:left w:val="none" w:sz="0" w:space="0" w:color="auto"/>
        <w:bottom w:val="none" w:sz="0" w:space="0" w:color="auto"/>
        <w:right w:val="none" w:sz="0" w:space="0" w:color="auto"/>
      </w:divBdr>
    </w:div>
    <w:div w:id="1406301842">
      <w:bodyDiv w:val="1"/>
      <w:marLeft w:val="0"/>
      <w:marRight w:val="0"/>
      <w:marTop w:val="0"/>
      <w:marBottom w:val="0"/>
      <w:divBdr>
        <w:top w:val="none" w:sz="0" w:space="0" w:color="auto"/>
        <w:left w:val="none" w:sz="0" w:space="0" w:color="auto"/>
        <w:bottom w:val="none" w:sz="0" w:space="0" w:color="auto"/>
        <w:right w:val="none" w:sz="0" w:space="0" w:color="auto"/>
      </w:divBdr>
    </w:div>
    <w:div w:id="1406606951">
      <w:bodyDiv w:val="1"/>
      <w:marLeft w:val="0"/>
      <w:marRight w:val="0"/>
      <w:marTop w:val="0"/>
      <w:marBottom w:val="0"/>
      <w:divBdr>
        <w:top w:val="none" w:sz="0" w:space="0" w:color="auto"/>
        <w:left w:val="none" w:sz="0" w:space="0" w:color="auto"/>
        <w:bottom w:val="none" w:sz="0" w:space="0" w:color="auto"/>
        <w:right w:val="none" w:sz="0" w:space="0" w:color="auto"/>
      </w:divBdr>
    </w:div>
    <w:div w:id="1406757501">
      <w:bodyDiv w:val="1"/>
      <w:marLeft w:val="0"/>
      <w:marRight w:val="0"/>
      <w:marTop w:val="0"/>
      <w:marBottom w:val="0"/>
      <w:divBdr>
        <w:top w:val="none" w:sz="0" w:space="0" w:color="auto"/>
        <w:left w:val="none" w:sz="0" w:space="0" w:color="auto"/>
        <w:bottom w:val="none" w:sz="0" w:space="0" w:color="auto"/>
        <w:right w:val="none" w:sz="0" w:space="0" w:color="auto"/>
      </w:divBdr>
    </w:div>
    <w:div w:id="1407923209">
      <w:bodyDiv w:val="1"/>
      <w:marLeft w:val="0"/>
      <w:marRight w:val="0"/>
      <w:marTop w:val="0"/>
      <w:marBottom w:val="0"/>
      <w:divBdr>
        <w:top w:val="none" w:sz="0" w:space="0" w:color="auto"/>
        <w:left w:val="none" w:sz="0" w:space="0" w:color="auto"/>
        <w:bottom w:val="none" w:sz="0" w:space="0" w:color="auto"/>
        <w:right w:val="none" w:sz="0" w:space="0" w:color="auto"/>
      </w:divBdr>
    </w:div>
    <w:div w:id="1407992027">
      <w:bodyDiv w:val="1"/>
      <w:marLeft w:val="0"/>
      <w:marRight w:val="0"/>
      <w:marTop w:val="0"/>
      <w:marBottom w:val="0"/>
      <w:divBdr>
        <w:top w:val="none" w:sz="0" w:space="0" w:color="auto"/>
        <w:left w:val="none" w:sz="0" w:space="0" w:color="auto"/>
        <w:bottom w:val="none" w:sz="0" w:space="0" w:color="auto"/>
        <w:right w:val="none" w:sz="0" w:space="0" w:color="auto"/>
      </w:divBdr>
    </w:div>
    <w:div w:id="1408654136">
      <w:bodyDiv w:val="1"/>
      <w:marLeft w:val="0"/>
      <w:marRight w:val="0"/>
      <w:marTop w:val="0"/>
      <w:marBottom w:val="0"/>
      <w:divBdr>
        <w:top w:val="none" w:sz="0" w:space="0" w:color="auto"/>
        <w:left w:val="none" w:sz="0" w:space="0" w:color="auto"/>
        <w:bottom w:val="none" w:sz="0" w:space="0" w:color="auto"/>
        <w:right w:val="none" w:sz="0" w:space="0" w:color="auto"/>
      </w:divBdr>
    </w:div>
    <w:div w:id="1410269880">
      <w:bodyDiv w:val="1"/>
      <w:marLeft w:val="0"/>
      <w:marRight w:val="0"/>
      <w:marTop w:val="0"/>
      <w:marBottom w:val="0"/>
      <w:divBdr>
        <w:top w:val="none" w:sz="0" w:space="0" w:color="auto"/>
        <w:left w:val="none" w:sz="0" w:space="0" w:color="auto"/>
        <w:bottom w:val="none" w:sz="0" w:space="0" w:color="auto"/>
        <w:right w:val="none" w:sz="0" w:space="0" w:color="auto"/>
      </w:divBdr>
    </w:div>
    <w:div w:id="1410614932">
      <w:bodyDiv w:val="1"/>
      <w:marLeft w:val="0"/>
      <w:marRight w:val="0"/>
      <w:marTop w:val="0"/>
      <w:marBottom w:val="0"/>
      <w:divBdr>
        <w:top w:val="none" w:sz="0" w:space="0" w:color="auto"/>
        <w:left w:val="none" w:sz="0" w:space="0" w:color="auto"/>
        <w:bottom w:val="none" w:sz="0" w:space="0" w:color="auto"/>
        <w:right w:val="none" w:sz="0" w:space="0" w:color="auto"/>
      </w:divBdr>
    </w:div>
    <w:div w:id="1410734558">
      <w:bodyDiv w:val="1"/>
      <w:marLeft w:val="0"/>
      <w:marRight w:val="0"/>
      <w:marTop w:val="0"/>
      <w:marBottom w:val="0"/>
      <w:divBdr>
        <w:top w:val="none" w:sz="0" w:space="0" w:color="auto"/>
        <w:left w:val="none" w:sz="0" w:space="0" w:color="auto"/>
        <w:bottom w:val="none" w:sz="0" w:space="0" w:color="auto"/>
        <w:right w:val="none" w:sz="0" w:space="0" w:color="auto"/>
      </w:divBdr>
    </w:div>
    <w:div w:id="1411655665">
      <w:bodyDiv w:val="1"/>
      <w:marLeft w:val="0"/>
      <w:marRight w:val="0"/>
      <w:marTop w:val="0"/>
      <w:marBottom w:val="0"/>
      <w:divBdr>
        <w:top w:val="none" w:sz="0" w:space="0" w:color="auto"/>
        <w:left w:val="none" w:sz="0" w:space="0" w:color="auto"/>
        <w:bottom w:val="none" w:sz="0" w:space="0" w:color="auto"/>
        <w:right w:val="none" w:sz="0" w:space="0" w:color="auto"/>
      </w:divBdr>
    </w:div>
    <w:div w:id="1412585404">
      <w:bodyDiv w:val="1"/>
      <w:marLeft w:val="0"/>
      <w:marRight w:val="0"/>
      <w:marTop w:val="0"/>
      <w:marBottom w:val="0"/>
      <w:divBdr>
        <w:top w:val="none" w:sz="0" w:space="0" w:color="auto"/>
        <w:left w:val="none" w:sz="0" w:space="0" w:color="auto"/>
        <w:bottom w:val="none" w:sz="0" w:space="0" w:color="auto"/>
        <w:right w:val="none" w:sz="0" w:space="0" w:color="auto"/>
      </w:divBdr>
    </w:div>
    <w:div w:id="1413505074">
      <w:bodyDiv w:val="1"/>
      <w:marLeft w:val="0"/>
      <w:marRight w:val="0"/>
      <w:marTop w:val="0"/>
      <w:marBottom w:val="0"/>
      <w:divBdr>
        <w:top w:val="none" w:sz="0" w:space="0" w:color="auto"/>
        <w:left w:val="none" w:sz="0" w:space="0" w:color="auto"/>
        <w:bottom w:val="none" w:sz="0" w:space="0" w:color="auto"/>
        <w:right w:val="none" w:sz="0" w:space="0" w:color="auto"/>
      </w:divBdr>
    </w:div>
    <w:div w:id="1416434490">
      <w:bodyDiv w:val="1"/>
      <w:marLeft w:val="0"/>
      <w:marRight w:val="0"/>
      <w:marTop w:val="0"/>
      <w:marBottom w:val="0"/>
      <w:divBdr>
        <w:top w:val="none" w:sz="0" w:space="0" w:color="auto"/>
        <w:left w:val="none" w:sz="0" w:space="0" w:color="auto"/>
        <w:bottom w:val="none" w:sz="0" w:space="0" w:color="auto"/>
        <w:right w:val="none" w:sz="0" w:space="0" w:color="auto"/>
      </w:divBdr>
    </w:div>
    <w:div w:id="1416704158">
      <w:bodyDiv w:val="1"/>
      <w:marLeft w:val="0"/>
      <w:marRight w:val="0"/>
      <w:marTop w:val="0"/>
      <w:marBottom w:val="0"/>
      <w:divBdr>
        <w:top w:val="none" w:sz="0" w:space="0" w:color="auto"/>
        <w:left w:val="none" w:sz="0" w:space="0" w:color="auto"/>
        <w:bottom w:val="none" w:sz="0" w:space="0" w:color="auto"/>
        <w:right w:val="none" w:sz="0" w:space="0" w:color="auto"/>
      </w:divBdr>
    </w:div>
    <w:div w:id="1418360093">
      <w:bodyDiv w:val="1"/>
      <w:marLeft w:val="0"/>
      <w:marRight w:val="0"/>
      <w:marTop w:val="0"/>
      <w:marBottom w:val="0"/>
      <w:divBdr>
        <w:top w:val="none" w:sz="0" w:space="0" w:color="auto"/>
        <w:left w:val="none" w:sz="0" w:space="0" w:color="auto"/>
        <w:bottom w:val="none" w:sz="0" w:space="0" w:color="auto"/>
        <w:right w:val="none" w:sz="0" w:space="0" w:color="auto"/>
      </w:divBdr>
    </w:div>
    <w:div w:id="1419399030">
      <w:bodyDiv w:val="1"/>
      <w:marLeft w:val="0"/>
      <w:marRight w:val="0"/>
      <w:marTop w:val="0"/>
      <w:marBottom w:val="0"/>
      <w:divBdr>
        <w:top w:val="none" w:sz="0" w:space="0" w:color="auto"/>
        <w:left w:val="none" w:sz="0" w:space="0" w:color="auto"/>
        <w:bottom w:val="none" w:sz="0" w:space="0" w:color="auto"/>
        <w:right w:val="none" w:sz="0" w:space="0" w:color="auto"/>
      </w:divBdr>
    </w:div>
    <w:div w:id="1420129466">
      <w:bodyDiv w:val="1"/>
      <w:marLeft w:val="0"/>
      <w:marRight w:val="0"/>
      <w:marTop w:val="0"/>
      <w:marBottom w:val="0"/>
      <w:divBdr>
        <w:top w:val="none" w:sz="0" w:space="0" w:color="auto"/>
        <w:left w:val="none" w:sz="0" w:space="0" w:color="auto"/>
        <w:bottom w:val="none" w:sz="0" w:space="0" w:color="auto"/>
        <w:right w:val="none" w:sz="0" w:space="0" w:color="auto"/>
      </w:divBdr>
    </w:div>
    <w:div w:id="1420323468">
      <w:bodyDiv w:val="1"/>
      <w:marLeft w:val="0"/>
      <w:marRight w:val="0"/>
      <w:marTop w:val="0"/>
      <w:marBottom w:val="0"/>
      <w:divBdr>
        <w:top w:val="none" w:sz="0" w:space="0" w:color="auto"/>
        <w:left w:val="none" w:sz="0" w:space="0" w:color="auto"/>
        <w:bottom w:val="none" w:sz="0" w:space="0" w:color="auto"/>
        <w:right w:val="none" w:sz="0" w:space="0" w:color="auto"/>
      </w:divBdr>
    </w:div>
    <w:div w:id="1420448542">
      <w:bodyDiv w:val="1"/>
      <w:marLeft w:val="0"/>
      <w:marRight w:val="0"/>
      <w:marTop w:val="0"/>
      <w:marBottom w:val="0"/>
      <w:divBdr>
        <w:top w:val="none" w:sz="0" w:space="0" w:color="auto"/>
        <w:left w:val="none" w:sz="0" w:space="0" w:color="auto"/>
        <w:bottom w:val="none" w:sz="0" w:space="0" w:color="auto"/>
        <w:right w:val="none" w:sz="0" w:space="0" w:color="auto"/>
      </w:divBdr>
    </w:div>
    <w:div w:id="1420633913">
      <w:bodyDiv w:val="1"/>
      <w:marLeft w:val="0"/>
      <w:marRight w:val="0"/>
      <w:marTop w:val="0"/>
      <w:marBottom w:val="0"/>
      <w:divBdr>
        <w:top w:val="none" w:sz="0" w:space="0" w:color="auto"/>
        <w:left w:val="none" w:sz="0" w:space="0" w:color="auto"/>
        <w:bottom w:val="none" w:sz="0" w:space="0" w:color="auto"/>
        <w:right w:val="none" w:sz="0" w:space="0" w:color="auto"/>
      </w:divBdr>
    </w:div>
    <w:div w:id="1420907693">
      <w:bodyDiv w:val="1"/>
      <w:marLeft w:val="0"/>
      <w:marRight w:val="0"/>
      <w:marTop w:val="0"/>
      <w:marBottom w:val="0"/>
      <w:divBdr>
        <w:top w:val="none" w:sz="0" w:space="0" w:color="auto"/>
        <w:left w:val="none" w:sz="0" w:space="0" w:color="auto"/>
        <w:bottom w:val="none" w:sz="0" w:space="0" w:color="auto"/>
        <w:right w:val="none" w:sz="0" w:space="0" w:color="auto"/>
      </w:divBdr>
    </w:div>
    <w:div w:id="1421415881">
      <w:bodyDiv w:val="1"/>
      <w:marLeft w:val="0"/>
      <w:marRight w:val="0"/>
      <w:marTop w:val="0"/>
      <w:marBottom w:val="0"/>
      <w:divBdr>
        <w:top w:val="none" w:sz="0" w:space="0" w:color="auto"/>
        <w:left w:val="none" w:sz="0" w:space="0" w:color="auto"/>
        <w:bottom w:val="none" w:sz="0" w:space="0" w:color="auto"/>
        <w:right w:val="none" w:sz="0" w:space="0" w:color="auto"/>
      </w:divBdr>
    </w:div>
    <w:div w:id="1421638094">
      <w:bodyDiv w:val="1"/>
      <w:marLeft w:val="0"/>
      <w:marRight w:val="0"/>
      <w:marTop w:val="0"/>
      <w:marBottom w:val="0"/>
      <w:divBdr>
        <w:top w:val="none" w:sz="0" w:space="0" w:color="auto"/>
        <w:left w:val="none" w:sz="0" w:space="0" w:color="auto"/>
        <w:bottom w:val="none" w:sz="0" w:space="0" w:color="auto"/>
        <w:right w:val="none" w:sz="0" w:space="0" w:color="auto"/>
      </w:divBdr>
    </w:div>
    <w:div w:id="1422332647">
      <w:bodyDiv w:val="1"/>
      <w:marLeft w:val="0"/>
      <w:marRight w:val="0"/>
      <w:marTop w:val="0"/>
      <w:marBottom w:val="0"/>
      <w:divBdr>
        <w:top w:val="none" w:sz="0" w:space="0" w:color="auto"/>
        <w:left w:val="none" w:sz="0" w:space="0" w:color="auto"/>
        <w:bottom w:val="none" w:sz="0" w:space="0" w:color="auto"/>
        <w:right w:val="none" w:sz="0" w:space="0" w:color="auto"/>
      </w:divBdr>
    </w:div>
    <w:div w:id="1422485495">
      <w:bodyDiv w:val="1"/>
      <w:marLeft w:val="0"/>
      <w:marRight w:val="0"/>
      <w:marTop w:val="0"/>
      <w:marBottom w:val="0"/>
      <w:divBdr>
        <w:top w:val="none" w:sz="0" w:space="0" w:color="auto"/>
        <w:left w:val="none" w:sz="0" w:space="0" w:color="auto"/>
        <w:bottom w:val="none" w:sz="0" w:space="0" w:color="auto"/>
        <w:right w:val="none" w:sz="0" w:space="0" w:color="auto"/>
      </w:divBdr>
    </w:div>
    <w:div w:id="1423144835">
      <w:bodyDiv w:val="1"/>
      <w:marLeft w:val="0"/>
      <w:marRight w:val="0"/>
      <w:marTop w:val="0"/>
      <w:marBottom w:val="0"/>
      <w:divBdr>
        <w:top w:val="none" w:sz="0" w:space="0" w:color="auto"/>
        <w:left w:val="none" w:sz="0" w:space="0" w:color="auto"/>
        <w:bottom w:val="none" w:sz="0" w:space="0" w:color="auto"/>
        <w:right w:val="none" w:sz="0" w:space="0" w:color="auto"/>
      </w:divBdr>
    </w:div>
    <w:div w:id="1423647311">
      <w:bodyDiv w:val="1"/>
      <w:marLeft w:val="0"/>
      <w:marRight w:val="0"/>
      <w:marTop w:val="0"/>
      <w:marBottom w:val="0"/>
      <w:divBdr>
        <w:top w:val="none" w:sz="0" w:space="0" w:color="auto"/>
        <w:left w:val="none" w:sz="0" w:space="0" w:color="auto"/>
        <w:bottom w:val="none" w:sz="0" w:space="0" w:color="auto"/>
        <w:right w:val="none" w:sz="0" w:space="0" w:color="auto"/>
      </w:divBdr>
    </w:div>
    <w:div w:id="1424640750">
      <w:bodyDiv w:val="1"/>
      <w:marLeft w:val="0"/>
      <w:marRight w:val="0"/>
      <w:marTop w:val="0"/>
      <w:marBottom w:val="0"/>
      <w:divBdr>
        <w:top w:val="none" w:sz="0" w:space="0" w:color="auto"/>
        <w:left w:val="none" w:sz="0" w:space="0" w:color="auto"/>
        <w:bottom w:val="none" w:sz="0" w:space="0" w:color="auto"/>
        <w:right w:val="none" w:sz="0" w:space="0" w:color="auto"/>
      </w:divBdr>
    </w:div>
    <w:div w:id="1424910474">
      <w:bodyDiv w:val="1"/>
      <w:marLeft w:val="0"/>
      <w:marRight w:val="0"/>
      <w:marTop w:val="0"/>
      <w:marBottom w:val="0"/>
      <w:divBdr>
        <w:top w:val="none" w:sz="0" w:space="0" w:color="auto"/>
        <w:left w:val="none" w:sz="0" w:space="0" w:color="auto"/>
        <w:bottom w:val="none" w:sz="0" w:space="0" w:color="auto"/>
        <w:right w:val="none" w:sz="0" w:space="0" w:color="auto"/>
      </w:divBdr>
    </w:div>
    <w:div w:id="1425035195">
      <w:bodyDiv w:val="1"/>
      <w:marLeft w:val="0"/>
      <w:marRight w:val="0"/>
      <w:marTop w:val="0"/>
      <w:marBottom w:val="0"/>
      <w:divBdr>
        <w:top w:val="none" w:sz="0" w:space="0" w:color="auto"/>
        <w:left w:val="none" w:sz="0" w:space="0" w:color="auto"/>
        <w:bottom w:val="none" w:sz="0" w:space="0" w:color="auto"/>
        <w:right w:val="none" w:sz="0" w:space="0" w:color="auto"/>
      </w:divBdr>
    </w:div>
    <w:div w:id="1425298015">
      <w:bodyDiv w:val="1"/>
      <w:marLeft w:val="0"/>
      <w:marRight w:val="0"/>
      <w:marTop w:val="0"/>
      <w:marBottom w:val="0"/>
      <w:divBdr>
        <w:top w:val="none" w:sz="0" w:space="0" w:color="auto"/>
        <w:left w:val="none" w:sz="0" w:space="0" w:color="auto"/>
        <w:bottom w:val="none" w:sz="0" w:space="0" w:color="auto"/>
        <w:right w:val="none" w:sz="0" w:space="0" w:color="auto"/>
      </w:divBdr>
    </w:div>
    <w:div w:id="1426343854">
      <w:bodyDiv w:val="1"/>
      <w:marLeft w:val="0"/>
      <w:marRight w:val="0"/>
      <w:marTop w:val="0"/>
      <w:marBottom w:val="0"/>
      <w:divBdr>
        <w:top w:val="none" w:sz="0" w:space="0" w:color="auto"/>
        <w:left w:val="none" w:sz="0" w:space="0" w:color="auto"/>
        <w:bottom w:val="none" w:sz="0" w:space="0" w:color="auto"/>
        <w:right w:val="none" w:sz="0" w:space="0" w:color="auto"/>
      </w:divBdr>
    </w:div>
    <w:div w:id="1426417829">
      <w:bodyDiv w:val="1"/>
      <w:marLeft w:val="0"/>
      <w:marRight w:val="0"/>
      <w:marTop w:val="0"/>
      <w:marBottom w:val="0"/>
      <w:divBdr>
        <w:top w:val="none" w:sz="0" w:space="0" w:color="auto"/>
        <w:left w:val="none" w:sz="0" w:space="0" w:color="auto"/>
        <w:bottom w:val="none" w:sz="0" w:space="0" w:color="auto"/>
        <w:right w:val="none" w:sz="0" w:space="0" w:color="auto"/>
      </w:divBdr>
    </w:div>
    <w:div w:id="1426540312">
      <w:bodyDiv w:val="1"/>
      <w:marLeft w:val="0"/>
      <w:marRight w:val="0"/>
      <w:marTop w:val="0"/>
      <w:marBottom w:val="0"/>
      <w:divBdr>
        <w:top w:val="none" w:sz="0" w:space="0" w:color="auto"/>
        <w:left w:val="none" w:sz="0" w:space="0" w:color="auto"/>
        <w:bottom w:val="none" w:sz="0" w:space="0" w:color="auto"/>
        <w:right w:val="none" w:sz="0" w:space="0" w:color="auto"/>
      </w:divBdr>
    </w:div>
    <w:div w:id="1427071831">
      <w:bodyDiv w:val="1"/>
      <w:marLeft w:val="0"/>
      <w:marRight w:val="0"/>
      <w:marTop w:val="0"/>
      <w:marBottom w:val="0"/>
      <w:divBdr>
        <w:top w:val="none" w:sz="0" w:space="0" w:color="auto"/>
        <w:left w:val="none" w:sz="0" w:space="0" w:color="auto"/>
        <w:bottom w:val="none" w:sz="0" w:space="0" w:color="auto"/>
        <w:right w:val="none" w:sz="0" w:space="0" w:color="auto"/>
      </w:divBdr>
    </w:div>
    <w:div w:id="1427262861">
      <w:bodyDiv w:val="1"/>
      <w:marLeft w:val="0"/>
      <w:marRight w:val="0"/>
      <w:marTop w:val="0"/>
      <w:marBottom w:val="0"/>
      <w:divBdr>
        <w:top w:val="none" w:sz="0" w:space="0" w:color="auto"/>
        <w:left w:val="none" w:sz="0" w:space="0" w:color="auto"/>
        <w:bottom w:val="none" w:sz="0" w:space="0" w:color="auto"/>
        <w:right w:val="none" w:sz="0" w:space="0" w:color="auto"/>
      </w:divBdr>
    </w:div>
    <w:div w:id="1427387317">
      <w:bodyDiv w:val="1"/>
      <w:marLeft w:val="0"/>
      <w:marRight w:val="0"/>
      <w:marTop w:val="0"/>
      <w:marBottom w:val="0"/>
      <w:divBdr>
        <w:top w:val="none" w:sz="0" w:space="0" w:color="auto"/>
        <w:left w:val="none" w:sz="0" w:space="0" w:color="auto"/>
        <w:bottom w:val="none" w:sz="0" w:space="0" w:color="auto"/>
        <w:right w:val="none" w:sz="0" w:space="0" w:color="auto"/>
      </w:divBdr>
    </w:div>
    <w:div w:id="1428042926">
      <w:bodyDiv w:val="1"/>
      <w:marLeft w:val="0"/>
      <w:marRight w:val="0"/>
      <w:marTop w:val="0"/>
      <w:marBottom w:val="0"/>
      <w:divBdr>
        <w:top w:val="none" w:sz="0" w:space="0" w:color="auto"/>
        <w:left w:val="none" w:sz="0" w:space="0" w:color="auto"/>
        <w:bottom w:val="none" w:sz="0" w:space="0" w:color="auto"/>
        <w:right w:val="none" w:sz="0" w:space="0" w:color="auto"/>
      </w:divBdr>
    </w:div>
    <w:div w:id="1428192968">
      <w:bodyDiv w:val="1"/>
      <w:marLeft w:val="0"/>
      <w:marRight w:val="0"/>
      <w:marTop w:val="0"/>
      <w:marBottom w:val="0"/>
      <w:divBdr>
        <w:top w:val="none" w:sz="0" w:space="0" w:color="auto"/>
        <w:left w:val="none" w:sz="0" w:space="0" w:color="auto"/>
        <w:bottom w:val="none" w:sz="0" w:space="0" w:color="auto"/>
        <w:right w:val="none" w:sz="0" w:space="0" w:color="auto"/>
      </w:divBdr>
    </w:div>
    <w:div w:id="1428577670">
      <w:bodyDiv w:val="1"/>
      <w:marLeft w:val="0"/>
      <w:marRight w:val="0"/>
      <w:marTop w:val="0"/>
      <w:marBottom w:val="0"/>
      <w:divBdr>
        <w:top w:val="none" w:sz="0" w:space="0" w:color="auto"/>
        <w:left w:val="none" w:sz="0" w:space="0" w:color="auto"/>
        <w:bottom w:val="none" w:sz="0" w:space="0" w:color="auto"/>
        <w:right w:val="none" w:sz="0" w:space="0" w:color="auto"/>
      </w:divBdr>
    </w:div>
    <w:div w:id="1429347930">
      <w:bodyDiv w:val="1"/>
      <w:marLeft w:val="0"/>
      <w:marRight w:val="0"/>
      <w:marTop w:val="0"/>
      <w:marBottom w:val="0"/>
      <w:divBdr>
        <w:top w:val="none" w:sz="0" w:space="0" w:color="auto"/>
        <w:left w:val="none" w:sz="0" w:space="0" w:color="auto"/>
        <w:bottom w:val="none" w:sz="0" w:space="0" w:color="auto"/>
        <w:right w:val="none" w:sz="0" w:space="0" w:color="auto"/>
      </w:divBdr>
    </w:div>
    <w:div w:id="1429503253">
      <w:bodyDiv w:val="1"/>
      <w:marLeft w:val="0"/>
      <w:marRight w:val="0"/>
      <w:marTop w:val="0"/>
      <w:marBottom w:val="0"/>
      <w:divBdr>
        <w:top w:val="none" w:sz="0" w:space="0" w:color="auto"/>
        <w:left w:val="none" w:sz="0" w:space="0" w:color="auto"/>
        <w:bottom w:val="none" w:sz="0" w:space="0" w:color="auto"/>
        <w:right w:val="none" w:sz="0" w:space="0" w:color="auto"/>
      </w:divBdr>
    </w:div>
    <w:div w:id="1429740760">
      <w:bodyDiv w:val="1"/>
      <w:marLeft w:val="0"/>
      <w:marRight w:val="0"/>
      <w:marTop w:val="0"/>
      <w:marBottom w:val="0"/>
      <w:divBdr>
        <w:top w:val="none" w:sz="0" w:space="0" w:color="auto"/>
        <w:left w:val="none" w:sz="0" w:space="0" w:color="auto"/>
        <w:bottom w:val="none" w:sz="0" w:space="0" w:color="auto"/>
        <w:right w:val="none" w:sz="0" w:space="0" w:color="auto"/>
      </w:divBdr>
    </w:div>
    <w:div w:id="1430007663">
      <w:bodyDiv w:val="1"/>
      <w:marLeft w:val="0"/>
      <w:marRight w:val="0"/>
      <w:marTop w:val="0"/>
      <w:marBottom w:val="0"/>
      <w:divBdr>
        <w:top w:val="none" w:sz="0" w:space="0" w:color="auto"/>
        <w:left w:val="none" w:sz="0" w:space="0" w:color="auto"/>
        <w:bottom w:val="none" w:sz="0" w:space="0" w:color="auto"/>
        <w:right w:val="none" w:sz="0" w:space="0" w:color="auto"/>
      </w:divBdr>
    </w:div>
    <w:div w:id="1430813348">
      <w:bodyDiv w:val="1"/>
      <w:marLeft w:val="0"/>
      <w:marRight w:val="0"/>
      <w:marTop w:val="0"/>
      <w:marBottom w:val="0"/>
      <w:divBdr>
        <w:top w:val="none" w:sz="0" w:space="0" w:color="auto"/>
        <w:left w:val="none" w:sz="0" w:space="0" w:color="auto"/>
        <w:bottom w:val="none" w:sz="0" w:space="0" w:color="auto"/>
        <w:right w:val="none" w:sz="0" w:space="0" w:color="auto"/>
      </w:divBdr>
    </w:div>
    <w:div w:id="1431201831">
      <w:bodyDiv w:val="1"/>
      <w:marLeft w:val="0"/>
      <w:marRight w:val="0"/>
      <w:marTop w:val="0"/>
      <w:marBottom w:val="0"/>
      <w:divBdr>
        <w:top w:val="none" w:sz="0" w:space="0" w:color="auto"/>
        <w:left w:val="none" w:sz="0" w:space="0" w:color="auto"/>
        <w:bottom w:val="none" w:sz="0" w:space="0" w:color="auto"/>
        <w:right w:val="none" w:sz="0" w:space="0" w:color="auto"/>
      </w:divBdr>
    </w:div>
    <w:div w:id="1431855742">
      <w:bodyDiv w:val="1"/>
      <w:marLeft w:val="0"/>
      <w:marRight w:val="0"/>
      <w:marTop w:val="0"/>
      <w:marBottom w:val="0"/>
      <w:divBdr>
        <w:top w:val="none" w:sz="0" w:space="0" w:color="auto"/>
        <w:left w:val="none" w:sz="0" w:space="0" w:color="auto"/>
        <w:bottom w:val="none" w:sz="0" w:space="0" w:color="auto"/>
        <w:right w:val="none" w:sz="0" w:space="0" w:color="auto"/>
      </w:divBdr>
    </w:div>
    <w:div w:id="1431856542">
      <w:bodyDiv w:val="1"/>
      <w:marLeft w:val="0"/>
      <w:marRight w:val="0"/>
      <w:marTop w:val="0"/>
      <w:marBottom w:val="0"/>
      <w:divBdr>
        <w:top w:val="none" w:sz="0" w:space="0" w:color="auto"/>
        <w:left w:val="none" w:sz="0" w:space="0" w:color="auto"/>
        <w:bottom w:val="none" w:sz="0" w:space="0" w:color="auto"/>
        <w:right w:val="none" w:sz="0" w:space="0" w:color="auto"/>
      </w:divBdr>
    </w:div>
    <w:div w:id="1432117041">
      <w:bodyDiv w:val="1"/>
      <w:marLeft w:val="0"/>
      <w:marRight w:val="0"/>
      <w:marTop w:val="0"/>
      <w:marBottom w:val="0"/>
      <w:divBdr>
        <w:top w:val="none" w:sz="0" w:space="0" w:color="auto"/>
        <w:left w:val="none" w:sz="0" w:space="0" w:color="auto"/>
        <w:bottom w:val="none" w:sz="0" w:space="0" w:color="auto"/>
        <w:right w:val="none" w:sz="0" w:space="0" w:color="auto"/>
      </w:divBdr>
    </w:div>
    <w:div w:id="1433356941">
      <w:bodyDiv w:val="1"/>
      <w:marLeft w:val="0"/>
      <w:marRight w:val="0"/>
      <w:marTop w:val="0"/>
      <w:marBottom w:val="0"/>
      <w:divBdr>
        <w:top w:val="none" w:sz="0" w:space="0" w:color="auto"/>
        <w:left w:val="none" w:sz="0" w:space="0" w:color="auto"/>
        <w:bottom w:val="none" w:sz="0" w:space="0" w:color="auto"/>
        <w:right w:val="none" w:sz="0" w:space="0" w:color="auto"/>
      </w:divBdr>
    </w:div>
    <w:div w:id="1434085218">
      <w:bodyDiv w:val="1"/>
      <w:marLeft w:val="0"/>
      <w:marRight w:val="0"/>
      <w:marTop w:val="0"/>
      <w:marBottom w:val="0"/>
      <w:divBdr>
        <w:top w:val="none" w:sz="0" w:space="0" w:color="auto"/>
        <w:left w:val="none" w:sz="0" w:space="0" w:color="auto"/>
        <w:bottom w:val="none" w:sz="0" w:space="0" w:color="auto"/>
        <w:right w:val="none" w:sz="0" w:space="0" w:color="auto"/>
      </w:divBdr>
    </w:div>
    <w:div w:id="1434131147">
      <w:bodyDiv w:val="1"/>
      <w:marLeft w:val="0"/>
      <w:marRight w:val="0"/>
      <w:marTop w:val="0"/>
      <w:marBottom w:val="0"/>
      <w:divBdr>
        <w:top w:val="none" w:sz="0" w:space="0" w:color="auto"/>
        <w:left w:val="none" w:sz="0" w:space="0" w:color="auto"/>
        <w:bottom w:val="none" w:sz="0" w:space="0" w:color="auto"/>
        <w:right w:val="none" w:sz="0" w:space="0" w:color="auto"/>
      </w:divBdr>
    </w:div>
    <w:div w:id="1434204418">
      <w:bodyDiv w:val="1"/>
      <w:marLeft w:val="0"/>
      <w:marRight w:val="0"/>
      <w:marTop w:val="0"/>
      <w:marBottom w:val="0"/>
      <w:divBdr>
        <w:top w:val="none" w:sz="0" w:space="0" w:color="auto"/>
        <w:left w:val="none" w:sz="0" w:space="0" w:color="auto"/>
        <w:bottom w:val="none" w:sz="0" w:space="0" w:color="auto"/>
        <w:right w:val="none" w:sz="0" w:space="0" w:color="auto"/>
      </w:divBdr>
    </w:div>
    <w:div w:id="1435056987">
      <w:bodyDiv w:val="1"/>
      <w:marLeft w:val="0"/>
      <w:marRight w:val="0"/>
      <w:marTop w:val="0"/>
      <w:marBottom w:val="0"/>
      <w:divBdr>
        <w:top w:val="none" w:sz="0" w:space="0" w:color="auto"/>
        <w:left w:val="none" w:sz="0" w:space="0" w:color="auto"/>
        <w:bottom w:val="none" w:sz="0" w:space="0" w:color="auto"/>
        <w:right w:val="none" w:sz="0" w:space="0" w:color="auto"/>
      </w:divBdr>
    </w:div>
    <w:div w:id="1435900086">
      <w:bodyDiv w:val="1"/>
      <w:marLeft w:val="0"/>
      <w:marRight w:val="0"/>
      <w:marTop w:val="0"/>
      <w:marBottom w:val="0"/>
      <w:divBdr>
        <w:top w:val="none" w:sz="0" w:space="0" w:color="auto"/>
        <w:left w:val="none" w:sz="0" w:space="0" w:color="auto"/>
        <w:bottom w:val="none" w:sz="0" w:space="0" w:color="auto"/>
        <w:right w:val="none" w:sz="0" w:space="0" w:color="auto"/>
      </w:divBdr>
    </w:div>
    <w:div w:id="1436176116">
      <w:bodyDiv w:val="1"/>
      <w:marLeft w:val="0"/>
      <w:marRight w:val="0"/>
      <w:marTop w:val="0"/>
      <w:marBottom w:val="0"/>
      <w:divBdr>
        <w:top w:val="none" w:sz="0" w:space="0" w:color="auto"/>
        <w:left w:val="none" w:sz="0" w:space="0" w:color="auto"/>
        <w:bottom w:val="none" w:sz="0" w:space="0" w:color="auto"/>
        <w:right w:val="none" w:sz="0" w:space="0" w:color="auto"/>
      </w:divBdr>
    </w:div>
    <w:div w:id="1437602219">
      <w:bodyDiv w:val="1"/>
      <w:marLeft w:val="0"/>
      <w:marRight w:val="0"/>
      <w:marTop w:val="0"/>
      <w:marBottom w:val="0"/>
      <w:divBdr>
        <w:top w:val="none" w:sz="0" w:space="0" w:color="auto"/>
        <w:left w:val="none" w:sz="0" w:space="0" w:color="auto"/>
        <w:bottom w:val="none" w:sz="0" w:space="0" w:color="auto"/>
        <w:right w:val="none" w:sz="0" w:space="0" w:color="auto"/>
      </w:divBdr>
    </w:div>
    <w:div w:id="1437629444">
      <w:bodyDiv w:val="1"/>
      <w:marLeft w:val="0"/>
      <w:marRight w:val="0"/>
      <w:marTop w:val="0"/>
      <w:marBottom w:val="0"/>
      <w:divBdr>
        <w:top w:val="none" w:sz="0" w:space="0" w:color="auto"/>
        <w:left w:val="none" w:sz="0" w:space="0" w:color="auto"/>
        <w:bottom w:val="none" w:sz="0" w:space="0" w:color="auto"/>
        <w:right w:val="none" w:sz="0" w:space="0" w:color="auto"/>
      </w:divBdr>
    </w:div>
    <w:div w:id="1440416271">
      <w:bodyDiv w:val="1"/>
      <w:marLeft w:val="0"/>
      <w:marRight w:val="0"/>
      <w:marTop w:val="0"/>
      <w:marBottom w:val="0"/>
      <w:divBdr>
        <w:top w:val="none" w:sz="0" w:space="0" w:color="auto"/>
        <w:left w:val="none" w:sz="0" w:space="0" w:color="auto"/>
        <w:bottom w:val="none" w:sz="0" w:space="0" w:color="auto"/>
        <w:right w:val="none" w:sz="0" w:space="0" w:color="auto"/>
      </w:divBdr>
    </w:div>
    <w:div w:id="1441218112">
      <w:bodyDiv w:val="1"/>
      <w:marLeft w:val="0"/>
      <w:marRight w:val="0"/>
      <w:marTop w:val="0"/>
      <w:marBottom w:val="0"/>
      <w:divBdr>
        <w:top w:val="none" w:sz="0" w:space="0" w:color="auto"/>
        <w:left w:val="none" w:sz="0" w:space="0" w:color="auto"/>
        <w:bottom w:val="none" w:sz="0" w:space="0" w:color="auto"/>
        <w:right w:val="none" w:sz="0" w:space="0" w:color="auto"/>
      </w:divBdr>
    </w:div>
    <w:div w:id="1441219101">
      <w:bodyDiv w:val="1"/>
      <w:marLeft w:val="0"/>
      <w:marRight w:val="0"/>
      <w:marTop w:val="0"/>
      <w:marBottom w:val="0"/>
      <w:divBdr>
        <w:top w:val="none" w:sz="0" w:space="0" w:color="auto"/>
        <w:left w:val="none" w:sz="0" w:space="0" w:color="auto"/>
        <w:bottom w:val="none" w:sz="0" w:space="0" w:color="auto"/>
        <w:right w:val="none" w:sz="0" w:space="0" w:color="auto"/>
      </w:divBdr>
    </w:div>
    <w:div w:id="1441804953">
      <w:bodyDiv w:val="1"/>
      <w:marLeft w:val="0"/>
      <w:marRight w:val="0"/>
      <w:marTop w:val="0"/>
      <w:marBottom w:val="0"/>
      <w:divBdr>
        <w:top w:val="none" w:sz="0" w:space="0" w:color="auto"/>
        <w:left w:val="none" w:sz="0" w:space="0" w:color="auto"/>
        <w:bottom w:val="none" w:sz="0" w:space="0" w:color="auto"/>
        <w:right w:val="none" w:sz="0" w:space="0" w:color="auto"/>
      </w:divBdr>
    </w:div>
    <w:div w:id="1443106321">
      <w:bodyDiv w:val="1"/>
      <w:marLeft w:val="0"/>
      <w:marRight w:val="0"/>
      <w:marTop w:val="0"/>
      <w:marBottom w:val="0"/>
      <w:divBdr>
        <w:top w:val="none" w:sz="0" w:space="0" w:color="auto"/>
        <w:left w:val="none" w:sz="0" w:space="0" w:color="auto"/>
        <w:bottom w:val="none" w:sz="0" w:space="0" w:color="auto"/>
        <w:right w:val="none" w:sz="0" w:space="0" w:color="auto"/>
      </w:divBdr>
    </w:div>
    <w:div w:id="1444421151">
      <w:bodyDiv w:val="1"/>
      <w:marLeft w:val="0"/>
      <w:marRight w:val="0"/>
      <w:marTop w:val="0"/>
      <w:marBottom w:val="0"/>
      <w:divBdr>
        <w:top w:val="none" w:sz="0" w:space="0" w:color="auto"/>
        <w:left w:val="none" w:sz="0" w:space="0" w:color="auto"/>
        <w:bottom w:val="none" w:sz="0" w:space="0" w:color="auto"/>
        <w:right w:val="none" w:sz="0" w:space="0" w:color="auto"/>
      </w:divBdr>
    </w:div>
    <w:div w:id="1444617631">
      <w:bodyDiv w:val="1"/>
      <w:marLeft w:val="0"/>
      <w:marRight w:val="0"/>
      <w:marTop w:val="0"/>
      <w:marBottom w:val="0"/>
      <w:divBdr>
        <w:top w:val="none" w:sz="0" w:space="0" w:color="auto"/>
        <w:left w:val="none" w:sz="0" w:space="0" w:color="auto"/>
        <w:bottom w:val="none" w:sz="0" w:space="0" w:color="auto"/>
        <w:right w:val="none" w:sz="0" w:space="0" w:color="auto"/>
      </w:divBdr>
    </w:div>
    <w:div w:id="1444768186">
      <w:bodyDiv w:val="1"/>
      <w:marLeft w:val="0"/>
      <w:marRight w:val="0"/>
      <w:marTop w:val="0"/>
      <w:marBottom w:val="0"/>
      <w:divBdr>
        <w:top w:val="none" w:sz="0" w:space="0" w:color="auto"/>
        <w:left w:val="none" w:sz="0" w:space="0" w:color="auto"/>
        <w:bottom w:val="none" w:sz="0" w:space="0" w:color="auto"/>
        <w:right w:val="none" w:sz="0" w:space="0" w:color="auto"/>
      </w:divBdr>
    </w:div>
    <w:div w:id="1445537208">
      <w:bodyDiv w:val="1"/>
      <w:marLeft w:val="0"/>
      <w:marRight w:val="0"/>
      <w:marTop w:val="0"/>
      <w:marBottom w:val="0"/>
      <w:divBdr>
        <w:top w:val="none" w:sz="0" w:space="0" w:color="auto"/>
        <w:left w:val="none" w:sz="0" w:space="0" w:color="auto"/>
        <w:bottom w:val="none" w:sz="0" w:space="0" w:color="auto"/>
        <w:right w:val="none" w:sz="0" w:space="0" w:color="auto"/>
      </w:divBdr>
    </w:div>
    <w:div w:id="1446267826">
      <w:bodyDiv w:val="1"/>
      <w:marLeft w:val="0"/>
      <w:marRight w:val="0"/>
      <w:marTop w:val="0"/>
      <w:marBottom w:val="0"/>
      <w:divBdr>
        <w:top w:val="none" w:sz="0" w:space="0" w:color="auto"/>
        <w:left w:val="none" w:sz="0" w:space="0" w:color="auto"/>
        <w:bottom w:val="none" w:sz="0" w:space="0" w:color="auto"/>
        <w:right w:val="none" w:sz="0" w:space="0" w:color="auto"/>
      </w:divBdr>
    </w:div>
    <w:div w:id="1446534473">
      <w:bodyDiv w:val="1"/>
      <w:marLeft w:val="0"/>
      <w:marRight w:val="0"/>
      <w:marTop w:val="0"/>
      <w:marBottom w:val="0"/>
      <w:divBdr>
        <w:top w:val="none" w:sz="0" w:space="0" w:color="auto"/>
        <w:left w:val="none" w:sz="0" w:space="0" w:color="auto"/>
        <w:bottom w:val="none" w:sz="0" w:space="0" w:color="auto"/>
        <w:right w:val="none" w:sz="0" w:space="0" w:color="auto"/>
      </w:divBdr>
    </w:div>
    <w:div w:id="1446534914">
      <w:bodyDiv w:val="1"/>
      <w:marLeft w:val="0"/>
      <w:marRight w:val="0"/>
      <w:marTop w:val="0"/>
      <w:marBottom w:val="0"/>
      <w:divBdr>
        <w:top w:val="none" w:sz="0" w:space="0" w:color="auto"/>
        <w:left w:val="none" w:sz="0" w:space="0" w:color="auto"/>
        <w:bottom w:val="none" w:sz="0" w:space="0" w:color="auto"/>
        <w:right w:val="none" w:sz="0" w:space="0" w:color="auto"/>
      </w:divBdr>
    </w:div>
    <w:div w:id="1446732863">
      <w:bodyDiv w:val="1"/>
      <w:marLeft w:val="0"/>
      <w:marRight w:val="0"/>
      <w:marTop w:val="0"/>
      <w:marBottom w:val="0"/>
      <w:divBdr>
        <w:top w:val="none" w:sz="0" w:space="0" w:color="auto"/>
        <w:left w:val="none" w:sz="0" w:space="0" w:color="auto"/>
        <w:bottom w:val="none" w:sz="0" w:space="0" w:color="auto"/>
        <w:right w:val="none" w:sz="0" w:space="0" w:color="auto"/>
      </w:divBdr>
    </w:div>
    <w:div w:id="1446733331">
      <w:bodyDiv w:val="1"/>
      <w:marLeft w:val="0"/>
      <w:marRight w:val="0"/>
      <w:marTop w:val="0"/>
      <w:marBottom w:val="0"/>
      <w:divBdr>
        <w:top w:val="none" w:sz="0" w:space="0" w:color="auto"/>
        <w:left w:val="none" w:sz="0" w:space="0" w:color="auto"/>
        <w:bottom w:val="none" w:sz="0" w:space="0" w:color="auto"/>
        <w:right w:val="none" w:sz="0" w:space="0" w:color="auto"/>
      </w:divBdr>
    </w:div>
    <w:div w:id="1448236406">
      <w:bodyDiv w:val="1"/>
      <w:marLeft w:val="0"/>
      <w:marRight w:val="0"/>
      <w:marTop w:val="0"/>
      <w:marBottom w:val="0"/>
      <w:divBdr>
        <w:top w:val="none" w:sz="0" w:space="0" w:color="auto"/>
        <w:left w:val="none" w:sz="0" w:space="0" w:color="auto"/>
        <w:bottom w:val="none" w:sz="0" w:space="0" w:color="auto"/>
        <w:right w:val="none" w:sz="0" w:space="0" w:color="auto"/>
      </w:divBdr>
    </w:div>
    <w:div w:id="1451432558">
      <w:bodyDiv w:val="1"/>
      <w:marLeft w:val="0"/>
      <w:marRight w:val="0"/>
      <w:marTop w:val="0"/>
      <w:marBottom w:val="0"/>
      <w:divBdr>
        <w:top w:val="none" w:sz="0" w:space="0" w:color="auto"/>
        <w:left w:val="none" w:sz="0" w:space="0" w:color="auto"/>
        <w:bottom w:val="none" w:sz="0" w:space="0" w:color="auto"/>
        <w:right w:val="none" w:sz="0" w:space="0" w:color="auto"/>
      </w:divBdr>
    </w:div>
    <w:div w:id="1451700056">
      <w:bodyDiv w:val="1"/>
      <w:marLeft w:val="0"/>
      <w:marRight w:val="0"/>
      <w:marTop w:val="0"/>
      <w:marBottom w:val="0"/>
      <w:divBdr>
        <w:top w:val="none" w:sz="0" w:space="0" w:color="auto"/>
        <w:left w:val="none" w:sz="0" w:space="0" w:color="auto"/>
        <w:bottom w:val="none" w:sz="0" w:space="0" w:color="auto"/>
        <w:right w:val="none" w:sz="0" w:space="0" w:color="auto"/>
      </w:divBdr>
    </w:div>
    <w:div w:id="1451826092">
      <w:bodyDiv w:val="1"/>
      <w:marLeft w:val="0"/>
      <w:marRight w:val="0"/>
      <w:marTop w:val="0"/>
      <w:marBottom w:val="0"/>
      <w:divBdr>
        <w:top w:val="none" w:sz="0" w:space="0" w:color="auto"/>
        <w:left w:val="none" w:sz="0" w:space="0" w:color="auto"/>
        <w:bottom w:val="none" w:sz="0" w:space="0" w:color="auto"/>
        <w:right w:val="none" w:sz="0" w:space="0" w:color="auto"/>
      </w:divBdr>
    </w:div>
    <w:div w:id="1453012838">
      <w:bodyDiv w:val="1"/>
      <w:marLeft w:val="0"/>
      <w:marRight w:val="0"/>
      <w:marTop w:val="0"/>
      <w:marBottom w:val="0"/>
      <w:divBdr>
        <w:top w:val="none" w:sz="0" w:space="0" w:color="auto"/>
        <w:left w:val="none" w:sz="0" w:space="0" w:color="auto"/>
        <w:bottom w:val="none" w:sz="0" w:space="0" w:color="auto"/>
        <w:right w:val="none" w:sz="0" w:space="0" w:color="auto"/>
      </w:divBdr>
    </w:div>
    <w:div w:id="1453472311">
      <w:bodyDiv w:val="1"/>
      <w:marLeft w:val="0"/>
      <w:marRight w:val="0"/>
      <w:marTop w:val="0"/>
      <w:marBottom w:val="0"/>
      <w:divBdr>
        <w:top w:val="none" w:sz="0" w:space="0" w:color="auto"/>
        <w:left w:val="none" w:sz="0" w:space="0" w:color="auto"/>
        <w:bottom w:val="none" w:sz="0" w:space="0" w:color="auto"/>
        <w:right w:val="none" w:sz="0" w:space="0" w:color="auto"/>
      </w:divBdr>
    </w:div>
    <w:div w:id="1453667700">
      <w:bodyDiv w:val="1"/>
      <w:marLeft w:val="0"/>
      <w:marRight w:val="0"/>
      <w:marTop w:val="0"/>
      <w:marBottom w:val="0"/>
      <w:divBdr>
        <w:top w:val="none" w:sz="0" w:space="0" w:color="auto"/>
        <w:left w:val="none" w:sz="0" w:space="0" w:color="auto"/>
        <w:bottom w:val="none" w:sz="0" w:space="0" w:color="auto"/>
        <w:right w:val="none" w:sz="0" w:space="0" w:color="auto"/>
      </w:divBdr>
    </w:div>
    <w:div w:id="1454205137">
      <w:bodyDiv w:val="1"/>
      <w:marLeft w:val="0"/>
      <w:marRight w:val="0"/>
      <w:marTop w:val="0"/>
      <w:marBottom w:val="0"/>
      <w:divBdr>
        <w:top w:val="none" w:sz="0" w:space="0" w:color="auto"/>
        <w:left w:val="none" w:sz="0" w:space="0" w:color="auto"/>
        <w:bottom w:val="none" w:sz="0" w:space="0" w:color="auto"/>
        <w:right w:val="none" w:sz="0" w:space="0" w:color="auto"/>
      </w:divBdr>
    </w:div>
    <w:div w:id="1454249662">
      <w:bodyDiv w:val="1"/>
      <w:marLeft w:val="0"/>
      <w:marRight w:val="0"/>
      <w:marTop w:val="0"/>
      <w:marBottom w:val="0"/>
      <w:divBdr>
        <w:top w:val="none" w:sz="0" w:space="0" w:color="auto"/>
        <w:left w:val="none" w:sz="0" w:space="0" w:color="auto"/>
        <w:bottom w:val="none" w:sz="0" w:space="0" w:color="auto"/>
        <w:right w:val="none" w:sz="0" w:space="0" w:color="auto"/>
      </w:divBdr>
    </w:div>
    <w:div w:id="1454985035">
      <w:bodyDiv w:val="1"/>
      <w:marLeft w:val="0"/>
      <w:marRight w:val="0"/>
      <w:marTop w:val="0"/>
      <w:marBottom w:val="0"/>
      <w:divBdr>
        <w:top w:val="none" w:sz="0" w:space="0" w:color="auto"/>
        <w:left w:val="none" w:sz="0" w:space="0" w:color="auto"/>
        <w:bottom w:val="none" w:sz="0" w:space="0" w:color="auto"/>
        <w:right w:val="none" w:sz="0" w:space="0" w:color="auto"/>
      </w:divBdr>
    </w:div>
    <w:div w:id="1457792843">
      <w:bodyDiv w:val="1"/>
      <w:marLeft w:val="0"/>
      <w:marRight w:val="0"/>
      <w:marTop w:val="0"/>
      <w:marBottom w:val="0"/>
      <w:divBdr>
        <w:top w:val="none" w:sz="0" w:space="0" w:color="auto"/>
        <w:left w:val="none" w:sz="0" w:space="0" w:color="auto"/>
        <w:bottom w:val="none" w:sz="0" w:space="0" w:color="auto"/>
        <w:right w:val="none" w:sz="0" w:space="0" w:color="auto"/>
      </w:divBdr>
    </w:div>
    <w:div w:id="1458647270">
      <w:bodyDiv w:val="1"/>
      <w:marLeft w:val="0"/>
      <w:marRight w:val="0"/>
      <w:marTop w:val="0"/>
      <w:marBottom w:val="0"/>
      <w:divBdr>
        <w:top w:val="none" w:sz="0" w:space="0" w:color="auto"/>
        <w:left w:val="none" w:sz="0" w:space="0" w:color="auto"/>
        <w:bottom w:val="none" w:sz="0" w:space="0" w:color="auto"/>
        <w:right w:val="none" w:sz="0" w:space="0" w:color="auto"/>
      </w:divBdr>
    </w:div>
    <w:div w:id="1462843142">
      <w:bodyDiv w:val="1"/>
      <w:marLeft w:val="0"/>
      <w:marRight w:val="0"/>
      <w:marTop w:val="0"/>
      <w:marBottom w:val="0"/>
      <w:divBdr>
        <w:top w:val="none" w:sz="0" w:space="0" w:color="auto"/>
        <w:left w:val="none" w:sz="0" w:space="0" w:color="auto"/>
        <w:bottom w:val="none" w:sz="0" w:space="0" w:color="auto"/>
        <w:right w:val="none" w:sz="0" w:space="0" w:color="auto"/>
      </w:divBdr>
    </w:div>
    <w:div w:id="1463233540">
      <w:bodyDiv w:val="1"/>
      <w:marLeft w:val="0"/>
      <w:marRight w:val="0"/>
      <w:marTop w:val="0"/>
      <w:marBottom w:val="0"/>
      <w:divBdr>
        <w:top w:val="none" w:sz="0" w:space="0" w:color="auto"/>
        <w:left w:val="none" w:sz="0" w:space="0" w:color="auto"/>
        <w:bottom w:val="none" w:sz="0" w:space="0" w:color="auto"/>
        <w:right w:val="none" w:sz="0" w:space="0" w:color="auto"/>
      </w:divBdr>
    </w:div>
    <w:div w:id="1463499390">
      <w:bodyDiv w:val="1"/>
      <w:marLeft w:val="0"/>
      <w:marRight w:val="0"/>
      <w:marTop w:val="0"/>
      <w:marBottom w:val="0"/>
      <w:divBdr>
        <w:top w:val="none" w:sz="0" w:space="0" w:color="auto"/>
        <w:left w:val="none" w:sz="0" w:space="0" w:color="auto"/>
        <w:bottom w:val="none" w:sz="0" w:space="0" w:color="auto"/>
        <w:right w:val="none" w:sz="0" w:space="0" w:color="auto"/>
      </w:divBdr>
    </w:div>
    <w:div w:id="1464888217">
      <w:bodyDiv w:val="1"/>
      <w:marLeft w:val="0"/>
      <w:marRight w:val="0"/>
      <w:marTop w:val="0"/>
      <w:marBottom w:val="0"/>
      <w:divBdr>
        <w:top w:val="none" w:sz="0" w:space="0" w:color="auto"/>
        <w:left w:val="none" w:sz="0" w:space="0" w:color="auto"/>
        <w:bottom w:val="none" w:sz="0" w:space="0" w:color="auto"/>
        <w:right w:val="none" w:sz="0" w:space="0" w:color="auto"/>
      </w:divBdr>
    </w:div>
    <w:div w:id="1465274019">
      <w:bodyDiv w:val="1"/>
      <w:marLeft w:val="0"/>
      <w:marRight w:val="0"/>
      <w:marTop w:val="0"/>
      <w:marBottom w:val="0"/>
      <w:divBdr>
        <w:top w:val="none" w:sz="0" w:space="0" w:color="auto"/>
        <w:left w:val="none" w:sz="0" w:space="0" w:color="auto"/>
        <w:bottom w:val="none" w:sz="0" w:space="0" w:color="auto"/>
        <w:right w:val="none" w:sz="0" w:space="0" w:color="auto"/>
      </w:divBdr>
    </w:div>
    <w:div w:id="1465385533">
      <w:bodyDiv w:val="1"/>
      <w:marLeft w:val="0"/>
      <w:marRight w:val="0"/>
      <w:marTop w:val="0"/>
      <w:marBottom w:val="0"/>
      <w:divBdr>
        <w:top w:val="none" w:sz="0" w:space="0" w:color="auto"/>
        <w:left w:val="none" w:sz="0" w:space="0" w:color="auto"/>
        <w:bottom w:val="none" w:sz="0" w:space="0" w:color="auto"/>
        <w:right w:val="none" w:sz="0" w:space="0" w:color="auto"/>
      </w:divBdr>
    </w:div>
    <w:div w:id="1465661245">
      <w:bodyDiv w:val="1"/>
      <w:marLeft w:val="0"/>
      <w:marRight w:val="0"/>
      <w:marTop w:val="0"/>
      <w:marBottom w:val="0"/>
      <w:divBdr>
        <w:top w:val="none" w:sz="0" w:space="0" w:color="auto"/>
        <w:left w:val="none" w:sz="0" w:space="0" w:color="auto"/>
        <w:bottom w:val="none" w:sz="0" w:space="0" w:color="auto"/>
        <w:right w:val="none" w:sz="0" w:space="0" w:color="auto"/>
      </w:divBdr>
    </w:div>
    <w:div w:id="1470201075">
      <w:bodyDiv w:val="1"/>
      <w:marLeft w:val="0"/>
      <w:marRight w:val="0"/>
      <w:marTop w:val="0"/>
      <w:marBottom w:val="0"/>
      <w:divBdr>
        <w:top w:val="none" w:sz="0" w:space="0" w:color="auto"/>
        <w:left w:val="none" w:sz="0" w:space="0" w:color="auto"/>
        <w:bottom w:val="none" w:sz="0" w:space="0" w:color="auto"/>
        <w:right w:val="none" w:sz="0" w:space="0" w:color="auto"/>
      </w:divBdr>
    </w:div>
    <w:div w:id="1471633406">
      <w:bodyDiv w:val="1"/>
      <w:marLeft w:val="0"/>
      <w:marRight w:val="0"/>
      <w:marTop w:val="0"/>
      <w:marBottom w:val="0"/>
      <w:divBdr>
        <w:top w:val="none" w:sz="0" w:space="0" w:color="auto"/>
        <w:left w:val="none" w:sz="0" w:space="0" w:color="auto"/>
        <w:bottom w:val="none" w:sz="0" w:space="0" w:color="auto"/>
        <w:right w:val="none" w:sz="0" w:space="0" w:color="auto"/>
      </w:divBdr>
    </w:div>
    <w:div w:id="1473251617">
      <w:bodyDiv w:val="1"/>
      <w:marLeft w:val="0"/>
      <w:marRight w:val="0"/>
      <w:marTop w:val="0"/>
      <w:marBottom w:val="0"/>
      <w:divBdr>
        <w:top w:val="none" w:sz="0" w:space="0" w:color="auto"/>
        <w:left w:val="none" w:sz="0" w:space="0" w:color="auto"/>
        <w:bottom w:val="none" w:sz="0" w:space="0" w:color="auto"/>
        <w:right w:val="none" w:sz="0" w:space="0" w:color="auto"/>
      </w:divBdr>
    </w:div>
    <w:div w:id="1473716443">
      <w:bodyDiv w:val="1"/>
      <w:marLeft w:val="0"/>
      <w:marRight w:val="0"/>
      <w:marTop w:val="0"/>
      <w:marBottom w:val="0"/>
      <w:divBdr>
        <w:top w:val="none" w:sz="0" w:space="0" w:color="auto"/>
        <w:left w:val="none" w:sz="0" w:space="0" w:color="auto"/>
        <w:bottom w:val="none" w:sz="0" w:space="0" w:color="auto"/>
        <w:right w:val="none" w:sz="0" w:space="0" w:color="auto"/>
      </w:divBdr>
    </w:div>
    <w:div w:id="1474522218">
      <w:bodyDiv w:val="1"/>
      <w:marLeft w:val="0"/>
      <w:marRight w:val="0"/>
      <w:marTop w:val="0"/>
      <w:marBottom w:val="0"/>
      <w:divBdr>
        <w:top w:val="none" w:sz="0" w:space="0" w:color="auto"/>
        <w:left w:val="none" w:sz="0" w:space="0" w:color="auto"/>
        <w:bottom w:val="none" w:sz="0" w:space="0" w:color="auto"/>
        <w:right w:val="none" w:sz="0" w:space="0" w:color="auto"/>
      </w:divBdr>
    </w:div>
    <w:div w:id="1475221047">
      <w:bodyDiv w:val="1"/>
      <w:marLeft w:val="0"/>
      <w:marRight w:val="0"/>
      <w:marTop w:val="0"/>
      <w:marBottom w:val="0"/>
      <w:divBdr>
        <w:top w:val="none" w:sz="0" w:space="0" w:color="auto"/>
        <w:left w:val="none" w:sz="0" w:space="0" w:color="auto"/>
        <w:bottom w:val="none" w:sz="0" w:space="0" w:color="auto"/>
        <w:right w:val="none" w:sz="0" w:space="0" w:color="auto"/>
      </w:divBdr>
    </w:div>
    <w:div w:id="1476489397">
      <w:bodyDiv w:val="1"/>
      <w:marLeft w:val="0"/>
      <w:marRight w:val="0"/>
      <w:marTop w:val="0"/>
      <w:marBottom w:val="0"/>
      <w:divBdr>
        <w:top w:val="none" w:sz="0" w:space="0" w:color="auto"/>
        <w:left w:val="none" w:sz="0" w:space="0" w:color="auto"/>
        <w:bottom w:val="none" w:sz="0" w:space="0" w:color="auto"/>
        <w:right w:val="none" w:sz="0" w:space="0" w:color="auto"/>
      </w:divBdr>
    </w:div>
    <w:div w:id="1476526987">
      <w:bodyDiv w:val="1"/>
      <w:marLeft w:val="0"/>
      <w:marRight w:val="0"/>
      <w:marTop w:val="0"/>
      <w:marBottom w:val="0"/>
      <w:divBdr>
        <w:top w:val="none" w:sz="0" w:space="0" w:color="auto"/>
        <w:left w:val="none" w:sz="0" w:space="0" w:color="auto"/>
        <w:bottom w:val="none" w:sz="0" w:space="0" w:color="auto"/>
        <w:right w:val="none" w:sz="0" w:space="0" w:color="auto"/>
      </w:divBdr>
    </w:div>
    <w:div w:id="1476530502">
      <w:bodyDiv w:val="1"/>
      <w:marLeft w:val="0"/>
      <w:marRight w:val="0"/>
      <w:marTop w:val="0"/>
      <w:marBottom w:val="0"/>
      <w:divBdr>
        <w:top w:val="none" w:sz="0" w:space="0" w:color="auto"/>
        <w:left w:val="none" w:sz="0" w:space="0" w:color="auto"/>
        <w:bottom w:val="none" w:sz="0" w:space="0" w:color="auto"/>
        <w:right w:val="none" w:sz="0" w:space="0" w:color="auto"/>
      </w:divBdr>
    </w:div>
    <w:div w:id="1476800645">
      <w:bodyDiv w:val="1"/>
      <w:marLeft w:val="0"/>
      <w:marRight w:val="0"/>
      <w:marTop w:val="0"/>
      <w:marBottom w:val="0"/>
      <w:divBdr>
        <w:top w:val="none" w:sz="0" w:space="0" w:color="auto"/>
        <w:left w:val="none" w:sz="0" w:space="0" w:color="auto"/>
        <w:bottom w:val="none" w:sz="0" w:space="0" w:color="auto"/>
        <w:right w:val="none" w:sz="0" w:space="0" w:color="auto"/>
      </w:divBdr>
    </w:div>
    <w:div w:id="1477837895">
      <w:bodyDiv w:val="1"/>
      <w:marLeft w:val="0"/>
      <w:marRight w:val="0"/>
      <w:marTop w:val="0"/>
      <w:marBottom w:val="0"/>
      <w:divBdr>
        <w:top w:val="none" w:sz="0" w:space="0" w:color="auto"/>
        <w:left w:val="none" w:sz="0" w:space="0" w:color="auto"/>
        <w:bottom w:val="none" w:sz="0" w:space="0" w:color="auto"/>
        <w:right w:val="none" w:sz="0" w:space="0" w:color="auto"/>
      </w:divBdr>
    </w:div>
    <w:div w:id="1479423491">
      <w:bodyDiv w:val="1"/>
      <w:marLeft w:val="0"/>
      <w:marRight w:val="0"/>
      <w:marTop w:val="0"/>
      <w:marBottom w:val="0"/>
      <w:divBdr>
        <w:top w:val="none" w:sz="0" w:space="0" w:color="auto"/>
        <w:left w:val="none" w:sz="0" w:space="0" w:color="auto"/>
        <w:bottom w:val="none" w:sz="0" w:space="0" w:color="auto"/>
        <w:right w:val="none" w:sz="0" w:space="0" w:color="auto"/>
      </w:divBdr>
    </w:div>
    <w:div w:id="1479496552">
      <w:bodyDiv w:val="1"/>
      <w:marLeft w:val="0"/>
      <w:marRight w:val="0"/>
      <w:marTop w:val="0"/>
      <w:marBottom w:val="0"/>
      <w:divBdr>
        <w:top w:val="none" w:sz="0" w:space="0" w:color="auto"/>
        <w:left w:val="none" w:sz="0" w:space="0" w:color="auto"/>
        <w:bottom w:val="none" w:sz="0" w:space="0" w:color="auto"/>
        <w:right w:val="none" w:sz="0" w:space="0" w:color="auto"/>
      </w:divBdr>
    </w:div>
    <w:div w:id="1480420080">
      <w:bodyDiv w:val="1"/>
      <w:marLeft w:val="0"/>
      <w:marRight w:val="0"/>
      <w:marTop w:val="0"/>
      <w:marBottom w:val="0"/>
      <w:divBdr>
        <w:top w:val="none" w:sz="0" w:space="0" w:color="auto"/>
        <w:left w:val="none" w:sz="0" w:space="0" w:color="auto"/>
        <w:bottom w:val="none" w:sz="0" w:space="0" w:color="auto"/>
        <w:right w:val="none" w:sz="0" w:space="0" w:color="auto"/>
      </w:divBdr>
    </w:div>
    <w:div w:id="1480731632">
      <w:bodyDiv w:val="1"/>
      <w:marLeft w:val="0"/>
      <w:marRight w:val="0"/>
      <w:marTop w:val="0"/>
      <w:marBottom w:val="0"/>
      <w:divBdr>
        <w:top w:val="none" w:sz="0" w:space="0" w:color="auto"/>
        <w:left w:val="none" w:sz="0" w:space="0" w:color="auto"/>
        <w:bottom w:val="none" w:sz="0" w:space="0" w:color="auto"/>
        <w:right w:val="none" w:sz="0" w:space="0" w:color="auto"/>
      </w:divBdr>
    </w:div>
    <w:div w:id="1481536944">
      <w:bodyDiv w:val="1"/>
      <w:marLeft w:val="0"/>
      <w:marRight w:val="0"/>
      <w:marTop w:val="0"/>
      <w:marBottom w:val="0"/>
      <w:divBdr>
        <w:top w:val="none" w:sz="0" w:space="0" w:color="auto"/>
        <w:left w:val="none" w:sz="0" w:space="0" w:color="auto"/>
        <w:bottom w:val="none" w:sz="0" w:space="0" w:color="auto"/>
        <w:right w:val="none" w:sz="0" w:space="0" w:color="auto"/>
      </w:divBdr>
    </w:div>
    <w:div w:id="1481923296">
      <w:bodyDiv w:val="1"/>
      <w:marLeft w:val="0"/>
      <w:marRight w:val="0"/>
      <w:marTop w:val="0"/>
      <w:marBottom w:val="0"/>
      <w:divBdr>
        <w:top w:val="none" w:sz="0" w:space="0" w:color="auto"/>
        <w:left w:val="none" w:sz="0" w:space="0" w:color="auto"/>
        <w:bottom w:val="none" w:sz="0" w:space="0" w:color="auto"/>
        <w:right w:val="none" w:sz="0" w:space="0" w:color="auto"/>
      </w:divBdr>
    </w:div>
    <w:div w:id="1481966549">
      <w:bodyDiv w:val="1"/>
      <w:marLeft w:val="0"/>
      <w:marRight w:val="0"/>
      <w:marTop w:val="0"/>
      <w:marBottom w:val="0"/>
      <w:divBdr>
        <w:top w:val="none" w:sz="0" w:space="0" w:color="auto"/>
        <w:left w:val="none" w:sz="0" w:space="0" w:color="auto"/>
        <w:bottom w:val="none" w:sz="0" w:space="0" w:color="auto"/>
        <w:right w:val="none" w:sz="0" w:space="0" w:color="auto"/>
      </w:divBdr>
    </w:div>
    <w:div w:id="1482190086">
      <w:bodyDiv w:val="1"/>
      <w:marLeft w:val="0"/>
      <w:marRight w:val="0"/>
      <w:marTop w:val="0"/>
      <w:marBottom w:val="0"/>
      <w:divBdr>
        <w:top w:val="none" w:sz="0" w:space="0" w:color="auto"/>
        <w:left w:val="none" w:sz="0" w:space="0" w:color="auto"/>
        <w:bottom w:val="none" w:sz="0" w:space="0" w:color="auto"/>
        <w:right w:val="none" w:sz="0" w:space="0" w:color="auto"/>
      </w:divBdr>
    </w:div>
    <w:div w:id="1482456497">
      <w:bodyDiv w:val="1"/>
      <w:marLeft w:val="0"/>
      <w:marRight w:val="0"/>
      <w:marTop w:val="0"/>
      <w:marBottom w:val="0"/>
      <w:divBdr>
        <w:top w:val="none" w:sz="0" w:space="0" w:color="auto"/>
        <w:left w:val="none" w:sz="0" w:space="0" w:color="auto"/>
        <w:bottom w:val="none" w:sz="0" w:space="0" w:color="auto"/>
        <w:right w:val="none" w:sz="0" w:space="0" w:color="auto"/>
      </w:divBdr>
    </w:div>
    <w:div w:id="1484077020">
      <w:bodyDiv w:val="1"/>
      <w:marLeft w:val="0"/>
      <w:marRight w:val="0"/>
      <w:marTop w:val="0"/>
      <w:marBottom w:val="0"/>
      <w:divBdr>
        <w:top w:val="none" w:sz="0" w:space="0" w:color="auto"/>
        <w:left w:val="none" w:sz="0" w:space="0" w:color="auto"/>
        <w:bottom w:val="none" w:sz="0" w:space="0" w:color="auto"/>
        <w:right w:val="none" w:sz="0" w:space="0" w:color="auto"/>
      </w:divBdr>
    </w:div>
    <w:div w:id="1484274052">
      <w:bodyDiv w:val="1"/>
      <w:marLeft w:val="0"/>
      <w:marRight w:val="0"/>
      <w:marTop w:val="0"/>
      <w:marBottom w:val="0"/>
      <w:divBdr>
        <w:top w:val="none" w:sz="0" w:space="0" w:color="auto"/>
        <w:left w:val="none" w:sz="0" w:space="0" w:color="auto"/>
        <w:bottom w:val="none" w:sz="0" w:space="0" w:color="auto"/>
        <w:right w:val="none" w:sz="0" w:space="0" w:color="auto"/>
      </w:divBdr>
    </w:div>
    <w:div w:id="1484546213">
      <w:bodyDiv w:val="1"/>
      <w:marLeft w:val="0"/>
      <w:marRight w:val="0"/>
      <w:marTop w:val="0"/>
      <w:marBottom w:val="0"/>
      <w:divBdr>
        <w:top w:val="none" w:sz="0" w:space="0" w:color="auto"/>
        <w:left w:val="none" w:sz="0" w:space="0" w:color="auto"/>
        <w:bottom w:val="none" w:sz="0" w:space="0" w:color="auto"/>
        <w:right w:val="none" w:sz="0" w:space="0" w:color="auto"/>
      </w:divBdr>
    </w:div>
    <w:div w:id="1484813868">
      <w:bodyDiv w:val="1"/>
      <w:marLeft w:val="0"/>
      <w:marRight w:val="0"/>
      <w:marTop w:val="0"/>
      <w:marBottom w:val="0"/>
      <w:divBdr>
        <w:top w:val="none" w:sz="0" w:space="0" w:color="auto"/>
        <w:left w:val="none" w:sz="0" w:space="0" w:color="auto"/>
        <w:bottom w:val="none" w:sz="0" w:space="0" w:color="auto"/>
        <w:right w:val="none" w:sz="0" w:space="0" w:color="auto"/>
      </w:divBdr>
    </w:div>
    <w:div w:id="1485124698">
      <w:bodyDiv w:val="1"/>
      <w:marLeft w:val="0"/>
      <w:marRight w:val="0"/>
      <w:marTop w:val="0"/>
      <w:marBottom w:val="0"/>
      <w:divBdr>
        <w:top w:val="none" w:sz="0" w:space="0" w:color="auto"/>
        <w:left w:val="none" w:sz="0" w:space="0" w:color="auto"/>
        <w:bottom w:val="none" w:sz="0" w:space="0" w:color="auto"/>
        <w:right w:val="none" w:sz="0" w:space="0" w:color="auto"/>
      </w:divBdr>
    </w:div>
    <w:div w:id="1487279264">
      <w:bodyDiv w:val="1"/>
      <w:marLeft w:val="0"/>
      <w:marRight w:val="0"/>
      <w:marTop w:val="0"/>
      <w:marBottom w:val="0"/>
      <w:divBdr>
        <w:top w:val="none" w:sz="0" w:space="0" w:color="auto"/>
        <w:left w:val="none" w:sz="0" w:space="0" w:color="auto"/>
        <w:bottom w:val="none" w:sz="0" w:space="0" w:color="auto"/>
        <w:right w:val="none" w:sz="0" w:space="0" w:color="auto"/>
      </w:divBdr>
    </w:div>
    <w:div w:id="1487554900">
      <w:bodyDiv w:val="1"/>
      <w:marLeft w:val="0"/>
      <w:marRight w:val="0"/>
      <w:marTop w:val="0"/>
      <w:marBottom w:val="0"/>
      <w:divBdr>
        <w:top w:val="none" w:sz="0" w:space="0" w:color="auto"/>
        <w:left w:val="none" w:sz="0" w:space="0" w:color="auto"/>
        <w:bottom w:val="none" w:sz="0" w:space="0" w:color="auto"/>
        <w:right w:val="none" w:sz="0" w:space="0" w:color="auto"/>
      </w:divBdr>
    </w:div>
    <w:div w:id="1488127807">
      <w:bodyDiv w:val="1"/>
      <w:marLeft w:val="0"/>
      <w:marRight w:val="0"/>
      <w:marTop w:val="0"/>
      <w:marBottom w:val="0"/>
      <w:divBdr>
        <w:top w:val="none" w:sz="0" w:space="0" w:color="auto"/>
        <w:left w:val="none" w:sz="0" w:space="0" w:color="auto"/>
        <w:bottom w:val="none" w:sz="0" w:space="0" w:color="auto"/>
        <w:right w:val="none" w:sz="0" w:space="0" w:color="auto"/>
      </w:divBdr>
    </w:div>
    <w:div w:id="1488203784">
      <w:bodyDiv w:val="1"/>
      <w:marLeft w:val="0"/>
      <w:marRight w:val="0"/>
      <w:marTop w:val="0"/>
      <w:marBottom w:val="0"/>
      <w:divBdr>
        <w:top w:val="none" w:sz="0" w:space="0" w:color="auto"/>
        <w:left w:val="none" w:sz="0" w:space="0" w:color="auto"/>
        <w:bottom w:val="none" w:sz="0" w:space="0" w:color="auto"/>
        <w:right w:val="none" w:sz="0" w:space="0" w:color="auto"/>
      </w:divBdr>
    </w:div>
    <w:div w:id="1488471145">
      <w:bodyDiv w:val="1"/>
      <w:marLeft w:val="0"/>
      <w:marRight w:val="0"/>
      <w:marTop w:val="0"/>
      <w:marBottom w:val="0"/>
      <w:divBdr>
        <w:top w:val="none" w:sz="0" w:space="0" w:color="auto"/>
        <w:left w:val="none" w:sz="0" w:space="0" w:color="auto"/>
        <w:bottom w:val="none" w:sz="0" w:space="0" w:color="auto"/>
        <w:right w:val="none" w:sz="0" w:space="0" w:color="auto"/>
      </w:divBdr>
    </w:div>
    <w:div w:id="1490747759">
      <w:bodyDiv w:val="1"/>
      <w:marLeft w:val="0"/>
      <w:marRight w:val="0"/>
      <w:marTop w:val="0"/>
      <w:marBottom w:val="0"/>
      <w:divBdr>
        <w:top w:val="none" w:sz="0" w:space="0" w:color="auto"/>
        <w:left w:val="none" w:sz="0" w:space="0" w:color="auto"/>
        <w:bottom w:val="none" w:sz="0" w:space="0" w:color="auto"/>
        <w:right w:val="none" w:sz="0" w:space="0" w:color="auto"/>
      </w:divBdr>
    </w:div>
    <w:div w:id="1490749357">
      <w:bodyDiv w:val="1"/>
      <w:marLeft w:val="0"/>
      <w:marRight w:val="0"/>
      <w:marTop w:val="0"/>
      <w:marBottom w:val="0"/>
      <w:divBdr>
        <w:top w:val="none" w:sz="0" w:space="0" w:color="auto"/>
        <w:left w:val="none" w:sz="0" w:space="0" w:color="auto"/>
        <w:bottom w:val="none" w:sz="0" w:space="0" w:color="auto"/>
        <w:right w:val="none" w:sz="0" w:space="0" w:color="auto"/>
      </w:divBdr>
    </w:div>
    <w:div w:id="1492478863">
      <w:bodyDiv w:val="1"/>
      <w:marLeft w:val="0"/>
      <w:marRight w:val="0"/>
      <w:marTop w:val="0"/>
      <w:marBottom w:val="0"/>
      <w:divBdr>
        <w:top w:val="none" w:sz="0" w:space="0" w:color="auto"/>
        <w:left w:val="none" w:sz="0" w:space="0" w:color="auto"/>
        <w:bottom w:val="none" w:sz="0" w:space="0" w:color="auto"/>
        <w:right w:val="none" w:sz="0" w:space="0" w:color="auto"/>
      </w:divBdr>
    </w:div>
    <w:div w:id="1492982285">
      <w:bodyDiv w:val="1"/>
      <w:marLeft w:val="0"/>
      <w:marRight w:val="0"/>
      <w:marTop w:val="0"/>
      <w:marBottom w:val="0"/>
      <w:divBdr>
        <w:top w:val="none" w:sz="0" w:space="0" w:color="auto"/>
        <w:left w:val="none" w:sz="0" w:space="0" w:color="auto"/>
        <w:bottom w:val="none" w:sz="0" w:space="0" w:color="auto"/>
        <w:right w:val="none" w:sz="0" w:space="0" w:color="auto"/>
      </w:divBdr>
    </w:div>
    <w:div w:id="1493374127">
      <w:bodyDiv w:val="1"/>
      <w:marLeft w:val="0"/>
      <w:marRight w:val="0"/>
      <w:marTop w:val="0"/>
      <w:marBottom w:val="0"/>
      <w:divBdr>
        <w:top w:val="none" w:sz="0" w:space="0" w:color="auto"/>
        <w:left w:val="none" w:sz="0" w:space="0" w:color="auto"/>
        <w:bottom w:val="none" w:sz="0" w:space="0" w:color="auto"/>
        <w:right w:val="none" w:sz="0" w:space="0" w:color="auto"/>
      </w:divBdr>
    </w:div>
    <w:div w:id="1493375770">
      <w:bodyDiv w:val="1"/>
      <w:marLeft w:val="0"/>
      <w:marRight w:val="0"/>
      <w:marTop w:val="0"/>
      <w:marBottom w:val="0"/>
      <w:divBdr>
        <w:top w:val="none" w:sz="0" w:space="0" w:color="auto"/>
        <w:left w:val="none" w:sz="0" w:space="0" w:color="auto"/>
        <w:bottom w:val="none" w:sz="0" w:space="0" w:color="auto"/>
        <w:right w:val="none" w:sz="0" w:space="0" w:color="auto"/>
      </w:divBdr>
    </w:div>
    <w:div w:id="1494176196">
      <w:bodyDiv w:val="1"/>
      <w:marLeft w:val="0"/>
      <w:marRight w:val="0"/>
      <w:marTop w:val="0"/>
      <w:marBottom w:val="0"/>
      <w:divBdr>
        <w:top w:val="none" w:sz="0" w:space="0" w:color="auto"/>
        <w:left w:val="none" w:sz="0" w:space="0" w:color="auto"/>
        <w:bottom w:val="none" w:sz="0" w:space="0" w:color="auto"/>
        <w:right w:val="none" w:sz="0" w:space="0" w:color="auto"/>
      </w:divBdr>
    </w:div>
    <w:div w:id="1495144254">
      <w:bodyDiv w:val="1"/>
      <w:marLeft w:val="0"/>
      <w:marRight w:val="0"/>
      <w:marTop w:val="0"/>
      <w:marBottom w:val="0"/>
      <w:divBdr>
        <w:top w:val="none" w:sz="0" w:space="0" w:color="auto"/>
        <w:left w:val="none" w:sz="0" w:space="0" w:color="auto"/>
        <w:bottom w:val="none" w:sz="0" w:space="0" w:color="auto"/>
        <w:right w:val="none" w:sz="0" w:space="0" w:color="auto"/>
      </w:divBdr>
    </w:div>
    <w:div w:id="1495561475">
      <w:bodyDiv w:val="1"/>
      <w:marLeft w:val="0"/>
      <w:marRight w:val="0"/>
      <w:marTop w:val="0"/>
      <w:marBottom w:val="0"/>
      <w:divBdr>
        <w:top w:val="none" w:sz="0" w:space="0" w:color="auto"/>
        <w:left w:val="none" w:sz="0" w:space="0" w:color="auto"/>
        <w:bottom w:val="none" w:sz="0" w:space="0" w:color="auto"/>
        <w:right w:val="none" w:sz="0" w:space="0" w:color="auto"/>
      </w:divBdr>
    </w:div>
    <w:div w:id="1496072137">
      <w:bodyDiv w:val="1"/>
      <w:marLeft w:val="0"/>
      <w:marRight w:val="0"/>
      <w:marTop w:val="0"/>
      <w:marBottom w:val="0"/>
      <w:divBdr>
        <w:top w:val="none" w:sz="0" w:space="0" w:color="auto"/>
        <w:left w:val="none" w:sz="0" w:space="0" w:color="auto"/>
        <w:bottom w:val="none" w:sz="0" w:space="0" w:color="auto"/>
        <w:right w:val="none" w:sz="0" w:space="0" w:color="auto"/>
      </w:divBdr>
    </w:div>
    <w:div w:id="1496191556">
      <w:bodyDiv w:val="1"/>
      <w:marLeft w:val="0"/>
      <w:marRight w:val="0"/>
      <w:marTop w:val="0"/>
      <w:marBottom w:val="0"/>
      <w:divBdr>
        <w:top w:val="none" w:sz="0" w:space="0" w:color="auto"/>
        <w:left w:val="none" w:sz="0" w:space="0" w:color="auto"/>
        <w:bottom w:val="none" w:sz="0" w:space="0" w:color="auto"/>
        <w:right w:val="none" w:sz="0" w:space="0" w:color="auto"/>
      </w:divBdr>
    </w:div>
    <w:div w:id="1496385298">
      <w:bodyDiv w:val="1"/>
      <w:marLeft w:val="0"/>
      <w:marRight w:val="0"/>
      <w:marTop w:val="0"/>
      <w:marBottom w:val="0"/>
      <w:divBdr>
        <w:top w:val="none" w:sz="0" w:space="0" w:color="auto"/>
        <w:left w:val="none" w:sz="0" w:space="0" w:color="auto"/>
        <w:bottom w:val="none" w:sz="0" w:space="0" w:color="auto"/>
        <w:right w:val="none" w:sz="0" w:space="0" w:color="auto"/>
      </w:divBdr>
    </w:div>
    <w:div w:id="1496536456">
      <w:bodyDiv w:val="1"/>
      <w:marLeft w:val="0"/>
      <w:marRight w:val="0"/>
      <w:marTop w:val="0"/>
      <w:marBottom w:val="0"/>
      <w:divBdr>
        <w:top w:val="none" w:sz="0" w:space="0" w:color="auto"/>
        <w:left w:val="none" w:sz="0" w:space="0" w:color="auto"/>
        <w:bottom w:val="none" w:sz="0" w:space="0" w:color="auto"/>
        <w:right w:val="none" w:sz="0" w:space="0" w:color="auto"/>
      </w:divBdr>
    </w:div>
    <w:div w:id="1497332767">
      <w:bodyDiv w:val="1"/>
      <w:marLeft w:val="0"/>
      <w:marRight w:val="0"/>
      <w:marTop w:val="0"/>
      <w:marBottom w:val="0"/>
      <w:divBdr>
        <w:top w:val="none" w:sz="0" w:space="0" w:color="auto"/>
        <w:left w:val="none" w:sz="0" w:space="0" w:color="auto"/>
        <w:bottom w:val="none" w:sz="0" w:space="0" w:color="auto"/>
        <w:right w:val="none" w:sz="0" w:space="0" w:color="auto"/>
      </w:divBdr>
    </w:div>
    <w:div w:id="1497377954">
      <w:bodyDiv w:val="1"/>
      <w:marLeft w:val="0"/>
      <w:marRight w:val="0"/>
      <w:marTop w:val="0"/>
      <w:marBottom w:val="0"/>
      <w:divBdr>
        <w:top w:val="none" w:sz="0" w:space="0" w:color="auto"/>
        <w:left w:val="none" w:sz="0" w:space="0" w:color="auto"/>
        <w:bottom w:val="none" w:sz="0" w:space="0" w:color="auto"/>
        <w:right w:val="none" w:sz="0" w:space="0" w:color="auto"/>
      </w:divBdr>
    </w:div>
    <w:div w:id="1497451130">
      <w:bodyDiv w:val="1"/>
      <w:marLeft w:val="0"/>
      <w:marRight w:val="0"/>
      <w:marTop w:val="0"/>
      <w:marBottom w:val="0"/>
      <w:divBdr>
        <w:top w:val="none" w:sz="0" w:space="0" w:color="auto"/>
        <w:left w:val="none" w:sz="0" w:space="0" w:color="auto"/>
        <w:bottom w:val="none" w:sz="0" w:space="0" w:color="auto"/>
        <w:right w:val="none" w:sz="0" w:space="0" w:color="auto"/>
      </w:divBdr>
    </w:div>
    <w:div w:id="1499231158">
      <w:bodyDiv w:val="1"/>
      <w:marLeft w:val="0"/>
      <w:marRight w:val="0"/>
      <w:marTop w:val="0"/>
      <w:marBottom w:val="0"/>
      <w:divBdr>
        <w:top w:val="none" w:sz="0" w:space="0" w:color="auto"/>
        <w:left w:val="none" w:sz="0" w:space="0" w:color="auto"/>
        <w:bottom w:val="none" w:sz="0" w:space="0" w:color="auto"/>
        <w:right w:val="none" w:sz="0" w:space="0" w:color="auto"/>
      </w:divBdr>
    </w:div>
    <w:div w:id="1500270207">
      <w:bodyDiv w:val="1"/>
      <w:marLeft w:val="0"/>
      <w:marRight w:val="0"/>
      <w:marTop w:val="0"/>
      <w:marBottom w:val="0"/>
      <w:divBdr>
        <w:top w:val="none" w:sz="0" w:space="0" w:color="auto"/>
        <w:left w:val="none" w:sz="0" w:space="0" w:color="auto"/>
        <w:bottom w:val="none" w:sz="0" w:space="0" w:color="auto"/>
        <w:right w:val="none" w:sz="0" w:space="0" w:color="auto"/>
      </w:divBdr>
    </w:div>
    <w:div w:id="1501264524">
      <w:bodyDiv w:val="1"/>
      <w:marLeft w:val="0"/>
      <w:marRight w:val="0"/>
      <w:marTop w:val="0"/>
      <w:marBottom w:val="0"/>
      <w:divBdr>
        <w:top w:val="none" w:sz="0" w:space="0" w:color="auto"/>
        <w:left w:val="none" w:sz="0" w:space="0" w:color="auto"/>
        <w:bottom w:val="none" w:sz="0" w:space="0" w:color="auto"/>
        <w:right w:val="none" w:sz="0" w:space="0" w:color="auto"/>
      </w:divBdr>
    </w:div>
    <w:div w:id="1503659737">
      <w:bodyDiv w:val="1"/>
      <w:marLeft w:val="0"/>
      <w:marRight w:val="0"/>
      <w:marTop w:val="0"/>
      <w:marBottom w:val="0"/>
      <w:divBdr>
        <w:top w:val="none" w:sz="0" w:space="0" w:color="auto"/>
        <w:left w:val="none" w:sz="0" w:space="0" w:color="auto"/>
        <w:bottom w:val="none" w:sz="0" w:space="0" w:color="auto"/>
        <w:right w:val="none" w:sz="0" w:space="0" w:color="auto"/>
      </w:divBdr>
    </w:div>
    <w:div w:id="1504664550">
      <w:bodyDiv w:val="1"/>
      <w:marLeft w:val="0"/>
      <w:marRight w:val="0"/>
      <w:marTop w:val="0"/>
      <w:marBottom w:val="0"/>
      <w:divBdr>
        <w:top w:val="none" w:sz="0" w:space="0" w:color="auto"/>
        <w:left w:val="none" w:sz="0" w:space="0" w:color="auto"/>
        <w:bottom w:val="none" w:sz="0" w:space="0" w:color="auto"/>
        <w:right w:val="none" w:sz="0" w:space="0" w:color="auto"/>
      </w:divBdr>
    </w:div>
    <w:div w:id="1504930225">
      <w:bodyDiv w:val="1"/>
      <w:marLeft w:val="0"/>
      <w:marRight w:val="0"/>
      <w:marTop w:val="0"/>
      <w:marBottom w:val="0"/>
      <w:divBdr>
        <w:top w:val="none" w:sz="0" w:space="0" w:color="auto"/>
        <w:left w:val="none" w:sz="0" w:space="0" w:color="auto"/>
        <w:bottom w:val="none" w:sz="0" w:space="0" w:color="auto"/>
        <w:right w:val="none" w:sz="0" w:space="0" w:color="auto"/>
      </w:divBdr>
    </w:div>
    <w:div w:id="1504930782">
      <w:bodyDiv w:val="1"/>
      <w:marLeft w:val="0"/>
      <w:marRight w:val="0"/>
      <w:marTop w:val="0"/>
      <w:marBottom w:val="0"/>
      <w:divBdr>
        <w:top w:val="none" w:sz="0" w:space="0" w:color="auto"/>
        <w:left w:val="none" w:sz="0" w:space="0" w:color="auto"/>
        <w:bottom w:val="none" w:sz="0" w:space="0" w:color="auto"/>
        <w:right w:val="none" w:sz="0" w:space="0" w:color="auto"/>
      </w:divBdr>
    </w:div>
    <w:div w:id="1504974424">
      <w:bodyDiv w:val="1"/>
      <w:marLeft w:val="0"/>
      <w:marRight w:val="0"/>
      <w:marTop w:val="0"/>
      <w:marBottom w:val="0"/>
      <w:divBdr>
        <w:top w:val="none" w:sz="0" w:space="0" w:color="auto"/>
        <w:left w:val="none" w:sz="0" w:space="0" w:color="auto"/>
        <w:bottom w:val="none" w:sz="0" w:space="0" w:color="auto"/>
        <w:right w:val="none" w:sz="0" w:space="0" w:color="auto"/>
      </w:divBdr>
    </w:div>
    <w:div w:id="1506440677">
      <w:bodyDiv w:val="1"/>
      <w:marLeft w:val="0"/>
      <w:marRight w:val="0"/>
      <w:marTop w:val="0"/>
      <w:marBottom w:val="0"/>
      <w:divBdr>
        <w:top w:val="none" w:sz="0" w:space="0" w:color="auto"/>
        <w:left w:val="none" w:sz="0" w:space="0" w:color="auto"/>
        <w:bottom w:val="none" w:sz="0" w:space="0" w:color="auto"/>
        <w:right w:val="none" w:sz="0" w:space="0" w:color="auto"/>
      </w:divBdr>
    </w:div>
    <w:div w:id="1506938148">
      <w:bodyDiv w:val="1"/>
      <w:marLeft w:val="0"/>
      <w:marRight w:val="0"/>
      <w:marTop w:val="0"/>
      <w:marBottom w:val="0"/>
      <w:divBdr>
        <w:top w:val="none" w:sz="0" w:space="0" w:color="auto"/>
        <w:left w:val="none" w:sz="0" w:space="0" w:color="auto"/>
        <w:bottom w:val="none" w:sz="0" w:space="0" w:color="auto"/>
        <w:right w:val="none" w:sz="0" w:space="0" w:color="auto"/>
      </w:divBdr>
    </w:div>
    <w:div w:id="1507133460">
      <w:bodyDiv w:val="1"/>
      <w:marLeft w:val="0"/>
      <w:marRight w:val="0"/>
      <w:marTop w:val="0"/>
      <w:marBottom w:val="0"/>
      <w:divBdr>
        <w:top w:val="none" w:sz="0" w:space="0" w:color="auto"/>
        <w:left w:val="none" w:sz="0" w:space="0" w:color="auto"/>
        <w:bottom w:val="none" w:sz="0" w:space="0" w:color="auto"/>
        <w:right w:val="none" w:sz="0" w:space="0" w:color="auto"/>
      </w:divBdr>
    </w:div>
    <w:div w:id="1507280125">
      <w:bodyDiv w:val="1"/>
      <w:marLeft w:val="0"/>
      <w:marRight w:val="0"/>
      <w:marTop w:val="0"/>
      <w:marBottom w:val="0"/>
      <w:divBdr>
        <w:top w:val="none" w:sz="0" w:space="0" w:color="auto"/>
        <w:left w:val="none" w:sz="0" w:space="0" w:color="auto"/>
        <w:bottom w:val="none" w:sz="0" w:space="0" w:color="auto"/>
        <w:right w:val="none" w:sz="0" w:space="0" w:color="auto"/>
      </w:divBdr>
    </w:div>
    <w:div w:id="1508053786">
      <w:bodyDiv w:val="1"/>
      <w:marLeft w:val="0"/>
      <w:marRight w:val="0"/>
      <w:marTop w:val="0"/>
      <w:marBottom w:val="0"/>
      <w:divBdr>
        <w:top w:val="none" w:sz="0" w:space="0" w:color="auto"/>
        <w:left w:val="none" w:sz="0" w:space="0" w:color="auto"/>
        <w:bottom w:val="none" w:sz="0" w:space="0" w:color="auto"/>
        <w:right w:val="none" w:sz="0" w:space="0" w:color="auto"/>
      </w:divBdr>
    </w:div>
    <w:div w:id="1508251093">
      <w:bodyDiv w:val="1"/>
      <w:marLeft w:val="0"/>
      <w:marRight w:val="0"/>
      <w:marTop w:val="0"/>
      <w:marBottom w:val="0"/>
      <w:divBdr>
        <w:top w:val="none" w:sz="0" w:space="0" w:color="auto"/>
        <w:left w:val="none" w:sz="0" w:space="0" w:color="auto"/>
        <w:bottom w:val="none" w:sz="0" w:space="0" w:color="auto"/>
        <w:right w:val="none" w:sz="0" w:space="0" w:color="auto"/>
      </w:divBdr>
    </w:div>
    <w:div w:id="1508400533">
      <w:bodyDiv w:val="1"/>
      <w:marLeft w:val="0"/>
      <w:marRight w:val="0"/>
      <w:marTop w:val="0"/>
      <w:marBottom w:val="0"/>
      <w:divBdr>
        <w:top w:val="none" w:sz="0" w:space="0" w:color="auto"/>
        <w:left w:val="none" w:sz="0" w:space="0" w:color="auto"/>
        <w:bottom w:val="none" w:sz="0" w:space="0" w:color="auto"/>
        <w:right w:val="none" w:sz="0" w:space="0" w:color="auto"/>
      </w:divBdr>
    </w:div>
    <w:div w:id="1508859308">
      <w:bodyDiv w:val="1"/>
      <w:marLeft w:val="0"/>
      <w:marRight w:val="0"/>
      <w:marTop w:val="0"/>
      <w:marBottom w:val="0"/>
      <w:divBdr>
        <w:top w:val="none" w:sz="0" w:space="0" w:color="auto"/>
        <w:left w:val="none" w:sz="0" w:space="0" w:color="auto"/>
        <w:bottom w:val="none" w:sz="0" w:space="0" w:color="auto"/>
        <w:right w:val="none" w:sz="0" w:space="0" w:color="auto"/>
      </w:divBdr>
    </w:div>
    <w:div w:id="1508977359">
      <w:bodyDiv w:val="1"/>
      <w:marLeft w:val="0"/>
      <w:marRight w:val="0"/>
      <w:marTop w:val="0"/>
      <w:marBottom w:val="0"/>
      <w:divBdr>
        <w:top w:val="none" w:sz="0" w:space="0" w:color="auto"/>
        <w:left w:val="none" w:sz="0" w:space="0" w:color="auto"/>
        <w:bottom w:val="none" w:sz="0" w:space="0" w:color="auto"/>
        <w:right w:val="none" w:sz="0" w:space="0" w:color="auto"/>
      </w:divBdr>
    </w:div>
    <w:div w:id="1509252492">
      <w:bodyDiv w:val="1"/>
      <w:marLeft w:val="0"/>
      <w:marRight w:val="0"/>
      <w:marTop w:val="0"/>
      <w:marBottom w:val="0"/>
      <w:divBdr>
        <w:top w:val="none" w:sz="0" w:space="0" w:color="auto"/>
        <w:left w:val="none" w:sz="0" w:space="0" w:color="auto"/>
        <w:bottom w:val="none" w:sz="0" w:space="0" w:color="auto"/>
        <w:right w:val="none" w:sz="0" w:space="0" w:color="auto"/>
      </w:divBdr>
    </w:div>
    <w:div w:id="1509323110">
      <w:bodyDiv w:val="1"/>
      <w:marLeft w:val="0"/>
      <w:marRight w:val="0"/>
      <w:marTop w:val="0"/>
      <w:marBottom w:val="0"/>
      <w:divBdr>
        <w:top w:val="none" w:sz="0" w:space="0" w:color="auto"/>
        <w:left w:val="none" w:sz="0" w:space="0" w:color="auto"/>
        <w:bottom w:val="none" w:sz="0" w:space="0" w:color="auto"/>
        <w:right w:val="none" w:sz="0" w:space="0" w:color="auto"/>
      </w:divBdr>
    </w:div>
    <w:div w:id="1509754587">
      <w:bodyDiv w:val="1"/>
      <w:marLeft w:val="0"/>
      <w:marRight w:val="0"/>
      <w:marTop w:val="0"/>
      <w:marBottom w:val="0"/>
      <w:divBdr>
        <w:top w:val="none" w:sz="0" w:space="0" w:color="auto"/>
        <w:left w:val="none" w:sz="0" w:space="0" w:color="auto"/>
        <w:bottom w:val="none" w:sz="0" w:space="0" w:color="auto"/>
        <w:right w:val="none" w:sz="0" w:space="0" w:color="auto"/>
      </w:divBdr>
    </w:div>
    <w:div w:id="1510943984">
      <w:bodyDiv w:val="1"/>
      <w:marLeft w:val="0"/>
      <w:marRight w:val="0"/>
      <w:marTop w:val="0"/>
      <w:marBottom w:val="0"/>
      <w:divBdr>
        <w:top w:val="none" w:sz="0" w:space="0" w:color="auto"/>
        <w:left w:val="none" w:sz="0" w:space="0" w:color="auto"/>
        <w:bottom w:val="none" w:sz="0" w:space="0" w:color="auto"/>
        <w:right w:val="none" w:sz="0" w:space="0" w:color="auto"/>
      </w:divBdr>
    </w:div>
    <w:div w:id="1511291745">
      <w:bodyDiv w:val="1"/>
      <w:marLeft w:val="0"/>
      <w:marRight w:val="0"/>
      <w:marTop w:val="0"/>
      <w:marBottom w:val="0"/>
      <w:divBdr>
        <w:top w:val="none" w:sz="0" w:space="0" w:color="auto"/>
        <w:left w:val="none" w:sz="0" w:space="0" w:color="auto"/>
        <w:bottom w:val="none" w:sz="0" w:space="0" w:color="auto"/>
        <w:right w:val="none" w:sz="0" w:space="0" w:color="auto"/>
      </w:divBdr>
    </w:div>
    <w:div w:id="1512063636">
      <w:bodyDiv w:val="1"/>
      <w:marLeft w:val="0"/>
      <w:marRight w:val="0"/>
      <w:marTop w:val="0"/>
      <w:marBottom w:val="0"/>
      <w:divBdr>
        <w:top w:val="none" w:sz="0" w:space="0" w:color="auto"/>
        <w:left w:val="none" w:sz="0" w:space="0" w:color="auto"/>
        <w:bottom w:val="none" w:sz="0" w:space="0" w:color="auto"/>
        <w:right w:val="none" w:sz="0" w:space="0" w:color="auto"/>
      </w:divBdr>
    </w:div>
    <w:div w:id="1512597729">
      <w:bodyDiv w:val="1"/>
      <w:marLeft w:val="0"/>
      <w:marRight w:val="0"/>
      <w:marTop w:val="0"/>
      <w:marBottom w:val="0"/>
      <w:divBdr>
        <w:top w:val="none" w:sz="0" w:space="0" w:color="auto"/>
        <w:left w:val="none" w:sz="0" w:space="0" w:color="auto"/>
        <w:bottom w:val="none" w:sz="0" w:space="0" w:color="auto"/>
        <w:right w:val="none" w:sz="0" w:space="0" w:color="auto"/>
      </w:divBdr>
    </w:div>
    <w:div w:id="1513641328">
      <w:bodyDiv w:val="1"/>
      <w:marLeft w:val="0"/>
      <w:marRight w:val="0"/>
      <w:marTop w:val="0"/>
      <w:marBottom w:val="0"/>
      <w:divBdr>
        <w:top w:val="none" w:sz="0" w:space="0" w:color="auto"/>
        <w:left w:val="none" w:sz="0" w:space="0" w:color="auto"/>
        <w:bottom w:val="none" w:sz="0" w:space="0" w:color="auto"/>
        <w:right w:val="none" w:sz="0" w:space="0" w:color="auto"/>
      </w:divBdr>
    </w:div>
    <w:div w:id="1514539156">
      <w:bodyDiv w:val="1"/>
      <w:marLeft w:val="0"/>
      <w:marRight w:val="0"/>
      <w:marTop w:val="0"/>
      <w:marBottom w:val="0"/>
      <w:divBdr>
        <w:top w:val="none" w:sz="0" w:space="0" w:color="auto"/>
        <w:left w:val="none" w:sz="0" w:space="0" w:color="auto"/>
        <w:bottom w:val="none" w:sz="0" w:space="0" w:color="auto"/>
        <w:right w:val="none" w:sz="0" w:space="0" w:color="auto"/>
      </w:divBdr>
    </w:div>
    <w:div w:id="1515606478">
      <w:bodyDiv w:val="1"/>
      <w:marLeft w:val="0"/>
      <w:marRight w:val="0"/>
      <w:marTop w:val="0"/>
      <w:marBottom w:val="0"/>
      <w:divBdr>
        <w:top w:val="none" w:sz="0" w:space="0" w:color="auto"/>
        <w:left w:val="none" w:sz="0" w:space="0" w:color="auto"/>
        <w:bottom w:val="none" w:sz="0" w:space="0" w:color="auto"/>
        <w:right w:val="none" w:sz="0" w:space="0" w:color="auto"/>
      </w:divBdr>
    </w:div>
    <w:div w:id="1516336325">
      <w:bodyDiv w:val="1"/>
      <w:marLeft w:val="0"/>
      <w:marRight w:val="0"/>
      <w:marTop w:val="0"/>
      <w:marBottom w:val="0"/>
      <w:divBdr>
        <w:top w:val="none" w:sz="0" w:space="0" w:color="auto"/>
        <w:left w:val="none" w:sz="0" w:space="0" w:color="auto"/>
        <w:bottom w:val="none" w:sz="0" w:space="0" w:color="auto"/>
        <w:right w:val="none" w:sz="0" w:space="0" w:color="auto"/>
      </w:divBdr>
    </w:div>
    <w:div w:id="1516730972">
      <w:bodyDiv w:val="1"/>
      <w:marLeft w:val="0"/>
      <w:marRight w:val="0"/>
      <w:marTop w:val="0"/>
      <w:marBottom w:val="0"/>
      <w:divBdr>
        <w:top w:val="none" w:sz="0" w:space="0" w:color="auto"/>
        <w:left w:val="none" w:sz="0" w:space="0" w:color="auto"/>
        <w:bottom w:val="none" w:sz="0" w:space="0" w:color="auto"/>
        <w:right w:val="none" w:sz="0" w:space="0" w:color="auto"/>
      </w:divBdr>
    </w:div>
    <w:div w:id="1518497438">
      <w:bodyDiv w:val="1"/>
      <w:marLeft w:val="0"/>
      <w:marRight w:val="0"/>
      <w:marTop w:val="0"/>
      <w:marBottom w:val="0"/>
      <w:divBdr>
        <w:top w:val="none" w:sz="0" w:space="0" w:color="auto"/>
        <w:left w:val="none" w:sz="0" w:space="0" w:color="auto"/>
        <w:bottom w:val="none" w:sz="0" w:space="0" w:color="auto"/>
        <w:right w:val="none" w:sz="0" w:space="0" w:color="auto"/>
      </w:divBdr>
    </w:div>
    <w:div w:id="1518888802">
      <w:bodyDiv w:val="1"/>
      <w:marLeft w:val="0"/>
      <w:marRight w:val="0"/>
      <w:marTop w:val="0"/>
      <w:marBottom w:val="0"/>
      <w:divBdr>
        <w:top w:val="none" w:sz="0" w:space="0" w:color="auto"/>
        <w:left w:val="none" w:sz="0" w:space="0" w:color="auto"/>
        <w:bottom w:val="none" w:sz="0" w:space="0" w:color="auto"/>
        <w:right w:val="none" w:sz="0" w:space="0" w:color="auto"/>
      </w:divBdr>
    </w:div>
    <w:div w:id="1519465666">
      <w:bodyDiv w:val="1"/>
      <w:marLeft w:val="0"/>
      <w:marRight w:val="0"/>
      <w:marTop w:val="0"/>
      <w:marBottom w:val="0"/>
      <w:divBdr>
        <w:top w:val="none" w:sz="0" w:space="0" w:color="auto"/>
        <w:left w:val="none" w:sz="0" w:space="0" w:color="auto"/>
        <w:bottom w:val="none" w:sz="0" w:space="0" w:color="auto"/>
        <w:right w:val="none" w:sz="0" w:space="0" w:color="auto"/>
      </w:divBdr>
    </w:div>
    <w:div w:id="1520122402">
      <w:bodyDiv w:val="1"/>
      <w:marLeft w:val="0"/>
      <w:marRight w:val="0"/>
      <w:marTop w:val="0"/>
      <w:marBottom w:val="0"/>
      <w:divBdr>
        <w:top w:val="none" w:sz="0" w:space="0" w:color="auto"/>
        <w:left w:val="none" w:sz="0" w:space="0" w:color="auto"/>
        <w:bottom w:val="none" w:sz="0" w:space="0" w:color="auto"/>
        <w:right w:val="none" w:sz="0" w:space="0" w:color="auto"/>
      </w:divBdr>
    </w:div>
    <w:div w:id="1520508760">
      <w:bodyDiv w:val="1"/>
      <w:marLeft w:val="0"/>
      <w:marRight w:val="0"/>
      <w:marTop w:val="0"/>
      <w:marBottom w:val="0"/>
      <w:divBdr>
        <w:top w:val="none" w:sz="0" w:space="0" w:color="auto"/>
        <w:left w:val="none" w:sz="0" w:space="0" w:color="auto"/>
        <w:bottom w:val="none" w:sz="0" w:space="0" w:color="auto"/>
        <w:right w:val="none" w:sz="0" w:space="0" w:color="auto"/>
      </w:divBdr>
    </w:div>
    <w:div w:id="1520780186">
      <w:bodyDiv w:val="1"/>
      <w:marLeft w:val="0"/>
      <w:marRight w:val="0"/>
      <w:marTop w:val="0"/>
      <w:marBottom w:val="0"/>
      <w:divBdr>
        <w:top w:val="none" w:sz="0" w:space="0" w:color="auto"/>
        <w:left w:val="none" w:sz="0" w:space="0" w:color="auto"/>
        <w:bottom w:val="none" w:sz="0" w:space="0" w:color="auto"/>
        <w:right w:val="none" w:sz="0" w:space="0" w:color="auto"/>
      </w:divBdr>
    </w:div>
    <w:div w:id="1520898913">
      <w:bodyDiv w:val="1"/>
      <w:marLeft w:val="0"/>
      <w:marRight w:val="0"/>
      <w:marTop w:val="0"/>
      <w:marBottom w:val="0"/>
      <w:divBdr>
        <w:top w:val="none" w:sz="0" w:space="0" w:color="auto"/>
        <w:left w:val="none" w:sz="0" w:space="0" w:color="auto"/>
        <w:bottom w:val="none" w:sz="0" w:space="0" w:color="auto"/>
        <w:right w:val="none" w:sz="0" w:space="0" w:color="auto"/>
      </w:divBdr>
    </w:div>
    <w:div w:id="1520973689">
      <w:bodyDiv w:val="1"/>
      <w:marLeft w:val="0"/>
      <w:marRight w:val="0"/>
      <w:marTop w:val="0"/>
      <w:marBottom w:val="0"/>
      <w:divBdr>
        <w:top w:val="none" w:sz="0" w:space="0" w:color="auto"/>
        <w:left w:val="none" w:sz="0" w:space="0" w:color="auto"/>
        <w:bottom w:val="none" w:sz="0" w:space="0" w:color="auto"/>
        <w:right w:val="none" w:sz="0" w:space="0" w:color="auto"/>
      </w:divBdr>
    </w:div>
    <w:div w:id="1521356829">
      <w:bodyDiv w:val="1"/>
      <w:marLeft w:val="0"/>
      <w:marRight w:val="0"/>
      <w:marTop w:val="0"/>
      <w:marBottom w:val="0"/>
      <w:divBdr>
        <w:top w:val="none" w:sz="0" w:space="0" w:color="auto"/>
        <w:left w:val="none" w:sz="0" w:space="0" w:color="auto"/>
        <w:bottom w:val="none" w:sz="0" w:space="0" w:color="auto"/>
        <w:right w:val="none" w:sz="0" w:space="0" w:color="auto"/>
      </w:divBdr>
    </w:div>
    <w:div w:id="1522548404">
      <w:bodyDiv w:val="1"/>
      <w:marLeft w:val="0"/>
      <w:marRight w:val="0"/>
      <w:marTop w:val="0"/>
      <w:marBottom w:val="0"/>
      <w:divBdr>
        <w:top w:val="none" w:sz="0" w:space="0" w:color="auto"/>
        <w:left w:val="none" w:sz="0" w:space="0" w:color="auto"/>
        <w:bottom w:val="none" w:sz="0" w:space="0" w:color="auto"/>
        <w:right w:val="none" w:sz="0" w:space="0" w:color="auto"/>
      </w:divBdr>
    </w:div>
    <w:div w:id="1522931269">
      <w:bodyDiv w:val="1"/>
      <w:marLeft w:val="0"/>
      <w:marRight w:val="0"/>
      <w:marTop w:val="0"/>
      <w:marBottom w:val="0"/>
      <w:divBdr>
        <w:top w:val="none" w:sz="0" w:space="0" w:color="auto"/>
        <w:left w:val="none" w:sz="0" w:space="0" w:color="auto"/>
        <w:bottom w:val="none" w:sz="0" w:space="0" w:color="auto"/>
        <w:right w:val="none" w:sz="0" w:space="0" w:color="auto"/>
      </w:divBdr>
    </w:div>
    <w:div w:id="1523203405">
      <w:bodyDiv w:val="1"/>
      <w:marLeft w:val="0"/>
      <w:marRight w:val="0"/>
      <w:marTop w:val="0"/>
      <w:marBottom w:val="0"/>
      <w:divBdr>
        <w:top w:val="none" w:sz="0" w:space="0" w:color="auto"/>
        <w:left w:val="none" w:sz="0" w:space="0" w:color="auto"/>
        <w:bottom w:val="none" w:sz="0" w:space="0" w:color="auto"/>
        <w:right w:val="none" w:sz="0" w:space="0" w:color="auto"/>
      </w:divBdr>
    </w:div>
    <w:div w:id="1523279823">
      <w:bodyDiv w:val="1"/>
      <w:marLeft w:val="0"/>
      <w:marRight w:val="0"/>
      <w:marTop w:val="0"/>
      <w:marBottom w:val="0"/>
      <w:divBdr>
        <w:top w:val="none" w:sz="0" w:space="0" w:color="auto"/>
        <w:left w:val="none" w:sz="0" w:space="0" w:color="auto"/>
        <w:bottom w:val="none" w:sz="0" w:space="0" w:color="auto"/>
        <w:right w:val="none" w:sz="0" w:space="0" w:color="auto"/>
      </w:divBdr>
    </w:div>
    <w:div w:id="1523468357">
      <w:bodyDiv w:val="1"/>
      <w:marLeft w:val="0"/>
      <w:marRight w:val="0"/>
      <w:marTop w:val="0"/>
      <w:marBottom w:val="0"/>
      <w:divBdr>
        <w:top w:val="none" w:sz="0" w:space="0" w:color="auto"/>
        <w:left w:val="none" w:sz="0" w:space="0" w:color="auto"/>
        <w:bottom w:val="none" w:sz="0" w:space="0" w:color="auto"/>
        <w:right w:val="none" w:sz="0" w:space="0" w:color="auto"/>
      </w:divBdr>
    </w:div>
    <w:div w:id="1523863125">
      <w:bodyDiv w:val="1"/>
      <w:marLeft w:val="0"/>
      <w:marRight w:val="0"/>
      <w:marTop w:val="0"/>
      <w:marBottom w:val="0"/>
      <w:divBdr>
        <w:top w:val="none" w:sz="0" w:space="0" w:color="auto"/>
        <w:left w:val="none" w:sz="0" w:space="0" w:color="auto"/>
        <w:bottom w:val="none" w:sz="0" w:space="0" w:color="auto"/>
        <w:right w:val="none" w:sz="0" w:space="0" w:color="auto"/>
      </w:divBdr>
    </w:div>
    <w:div w:id="1524170757">
      <w:bodyDiv w:val="1"/>
      <w:marLeft w:val="0"/>
      <w:marRight w:val="0"/>
      <w:marTop w:val="0"/>
      <w:marBottom w:val="0"/>
      <w:divBdr>
        <w:top w:val="none" w:sz="0" w:space="0" w:color="auto"/>
        <w:left w:val="none" w:sz="0" w:space="0" w:color="auto"/>
        <w:bottom w:val="none" w:sz="0" w:space="0" w:color="auto"/>
        <w:right w:val="none" w:sz="0" w:space="0" w:color="auto"/>
      </w:divBdr>
    </w:div>
    <w:div w:id="1524397045">
      <w:bodyDiv w:val="1"/>
      <w:marLeft w:val="0"/>
      <w:marRight w:val="0"/>
      <w:marTop w:val="0"/>
      <w:marBottom w:val="0"/>
      <w:divBdr>
        <w:top w:val="none" w:sz="0" w:space="0" w:color="auto"/>
        <w:left w:val="none" w:sz="0" w:space="0" w:color="auto"/>
        <w:bottom w:val="none" w:sz="0" w:space="0" w:color="auto"/>
        <w:right w:val="none" w:sz="0" w:space="0" w:color="auto"/>
      </w:divBdr>
    </w:div>
    <w:div w:id="1524590016">
      <w:bodyDiv w:val="1"/>
      <w:marLeft w:val="0"/>
      <w:marRight w:val="0"/>
      <w:marTop w:val="0"/>
      <w:marBottom w:val="0"/>
      <w:divBdr>
        <w:top w:val="none" w:sz="0" w:space="0" w:color="auto"/>
        <w:left w:val="none" w:sz="0" w:space="0" w:color="auto"/>
        <w:bottom w:val="none" w:sz="0" w:space="0" w:color="auto"/>
        <w:right w:val="none" w:sz="0" w:space="0" w:color="auto"/>
      </w:divBdr>
    </w:div>
    <w:div w:id="1524661185">
      <w:bodyDiv w:val="1"/>
      <w:marLeft w:val="0"/>
      <w:marRight w:val="0"/>
      <w:marTop w:val="0"/>
      <w:marBottom w:val="0"/>
      <w:divBdr>
        <w:top w:val="none" w:sz="0" w:space="0" w:color="auto"/>
        <w:left w:val="none" w:sz="0" w:space="0" w:color="auto"/>
        <w:bottom w:val="none" w:sz="0" w:space="0" w:color="auto"/>
        <w:right w:val="none" w:sz="0" w:space="0" w:color="auto"/>
      </w:divBdr>
    </w:div>
    <w:div w:id="1524709790">
      <w:bodyDiv w:val="1"/>
      <w:marLeft w:val="0"/>
      <w:marRight w:val="0"/>
      <w:marTop w:val="0"/>
      <w:marBottom w:val="0"/>
      <w:divBdr>
        <w:top w:val="none" w:sz="0" w:space="0" w:color="auto"/>
        <w:left w:val="none" w:sz="0" w:space="0" w:color="auto"/>
        <w:bottom w:val="none" w:sz="0" w:space="0" w:color="auto"/>
        <w:right w:val="none" w:sz="0" w:space="0" w:color="auto"/>
      </w:divBdr>
    </w:div>
    <w:div w:id="1524979035">
      <w:bodyDiv w:val="1"/>
      <w:marLeft w:val="0"/>
      <w:marRight w:val="0"/>
      <w:marTop w:val="0"/>
      <w:marBottom w:val="0"/>
      <w:divBdr>
        <w:top w:val="none" w:sz="0" w:space="0" w:color="auto"/>
        <w:left w:val="none" w:sz="0" w:space="0" w:color="auto"/>
        <w:bottom w:val="none" w:sz="0" w:space="0" w:color="auto"/>
        <w:right w:val="none" w:sz="0" w:space="0" w:color="auto"/>
      </w:divBdr>
    </w:div>
    <w:div w:id="1525096960">
      <w:bodyDiv w:val="1"/>
      <w:marLeft w:val="0"/>
      <w:marRight w:val="0"/>
      <w:marTop w:val="0"/>
      <w:marBottom w:val="0"/>
      <w:divBdr>
        <w:top w:val="none" w:sz="0" w:space="0" w:color="auto"/>
        <w:left w:val="none" w:sz="0" w:space="0" w:color="auto"/>
        <w:bottom w:val="none" w:sz="0" w:space="0" w:color="auto"/>
        <w:right w:val="none" w:sz="0" w:space="0" w:color="auto"/>
      </w:divBdr>
    </w:div>
    <w:div w:id="1525746641">
      <w:bodyDiv w:val="1"/>
      <w:marLeft w:val="0"/>
      <w:marRight w:val="0"/>
      <w:marTop w:val="0"/>
      <w:marBottom w:val="0"/>
      <w:divBdr>
        <w:top w:val="none" w:sz="0" w:space="0" w:color="auto"/>
        <w:left w:val="none" w:sz="0" w:space="0" w:color="auto"/>
        <w:bottom w:val="none" w:sz="0" w:space="0" w:color="auto"/>
        <w:right w:val="none" w:sz="0" w:space="0" w:color="auto"/>
      </w:divBdr>
    </w:div>
    <w:div w:id="1527479593">
      <w:bodyDiv w:val="1"/>
      <w:marLeft w:val="0"/>
      <w:marRight w:val="0"/>
      <w:marTop w:val="0"/>
      <w:marBottom w:val="0"/>
      <w:divBdr>
        <w:top w:val="none" w:sz="0" w:space="0" w:color="auto"/>
        <w:left w:val="none" w:sz="0" w:space="0" w:color="auto"/>
        <w:bottom w:val="none" w:sz="0" w:space="0" w:color="auto"/>
        <w:right w:val="none" w:sz="0" w:space="0" w:color="auto"/>
      </w:divBdr>
    </w:div>
    <w:div w:id="1527595154">
      <w:bodyDiv w:val="1"/>
      <w:marLeft w:val="0"/>
      <w:marRight w:val="0"/>
      <w:marTop w:val="0"/>
      <w:marBottom w:val="0"/>
      <w:divBdr>
        <w:top w:val="none" w:sz="0" w:space="0" w:color="auto"/>
        <w:left w:val="none" w:sz="0" w:space="0" w:color="auto"/>
        <w:bottom w:val="none" w:sz="0" w:space="0" w:color="auto"/>
        <w:right w:val="none" w:sz="0" w:space="0" w:color="auto"/>
      </w:divBdr>
    </w:div>
    <w:div w:id="1527712965">
      <w:bodyDiv w:val="1"/>
      <w:marLeft w:val="0"/>
      <w:marRight w:val="0"/>
      <w:marTop w:val="0"/>
      <w:marBottom w:val="0"/>
      <w:divBdr>
        <w:top w:val="none" w:sz="0" w:space="0" w:color="auto"/>
        <w:left w:val="none" w:sz="0" w:space="0" w:color="auto"/>
        <w:bottom w:val="none" w:sz="0" w:space="0" w:color="auto"/>
        <w:right w:val="none" w:sz="0" w:space="0" w:color="auto"/>
      </w:divBdr>
    </w:div>
    <w:div w:id="1528563568">
      <w:bodyDiv w:val="1"/>
      <w:marLeft w:val="0"/>
      <w:marRight w:val="0"/>
      <w:marTop w:val="0"/>
      <w:marBottom w:val="0"/>
      <w:divBdr>
        <w:top w:val="none" w:sz="0" w:space="0" w:color="auto"/>
        <w:left w:val="none" w:sz="0" w:space="0" w:color="auto"/>
        <w:bottom w:val="none" w:sz="0" w:space="0" w:color="auto"/>
        <w:right w:val="none" w:sz="0" w:space="0" w:color="auto"/>
      </w:divBdr>
    </w:div>
    <w:div w:id="1528713859">
      <w:bodyDiv w:val="1"/>
      <w:marLeft w:val="0"/>
      <w:marRight w:val="0"/>
      <w:marTop w:val="0"/>
      <w:marBottom w:val="0"/>
      <w:divBdr>
        <w:top w:val="none" w:sz="0" w:space="0" w:color="auto"/>
        <w:left w:val="none" w:sz="0" w:space="0" w:color="auto"/>
        <w:bottom w:val="none" w:sz="0" w:space="0" w:color="auto"/>
        <w:right w:val="none" w:sz="0" w:space="0" w:color="auto"/>
      </w:divBdr>
    </w:div>
    <w:div w:id="1528790140">
      <w:bodyDiv w:val="1"/>
      <w:marLeft w:val="0"/>
      <w:marRight w:val="0"/>
      <w:marTop w:val="0"/>
      <w:marBottom w:val="0"/>
      <w:divBdr>
        <w:top w:val="none" w:sz="0" w:space="0" w:color="auto"/>
        <w:left w:val="none" w:sz="0" w:space="0" w:color="auto"/>
        <w:bottom w:val="none" w:sz="0" w:space="0" w:color="auto"/>
        <w:right w:val="none" w:sz="0" w:space="0" w:color="auto"/>
      </w:divBdr>
    </w:div>
    <w:div w:id="1528979932">
      <w:bodyDiv w:val="1"/>
      <w:marLeft w:val="0"/>
      <w:marRight w:val="0"/>
      <w:marTop w:val="0"/>
      <w:marBottom w:val="0"/>
      <w:divBdr>
        <w:top w:val="none" w:sz="0" w:space="0" w:color="auto"/>
        <w:left w:val="none" w:sz="0" w:space="0" w:color="auto"/>
        <w:bottom w:val="none" w:sz="0" w:space="0" w:color="auto"/>
        <w:right w:val="none" w:sz="0" w:space="0" w:color="auto"/>
      </w:divBdr>
    </w:div>
    <w:div w:id="1529222113">
      <w:bodyDiv w:val="1"/>
      <w:marLeft w:val="0"/>
      <w:marRight w:val="0"/>
      <w:marTop w:val="0"/>
      <w:marBottom w:val="0"/>
      <w:divBdr>
        <w:top w:val="none" w:sz="0" w:space="0" w:color="auto"/>
        <w:left w:val="none" w:sz="0" w:space="0" w:color="auto"/>
        <w:bottom w:val="none" w:sz="0" w:space="0" w:color="auto"/>
        <w:right w:val="none" w:sz="0" w:space="0" w:color="auto"/>
      </w:divBdr>
    </w:div>
    <w:div w:id="1532065061">
      <w:bodyDiv w:val="1"/>
      <w:marLeft w:val="0"/>
      <w:marRight w:val="0"/>
      <w:marTop w:val="0"/>
      <w:marBottom w:val="0"/>
      <w:divBdr>
        <w:top w:val="none" w:sz="0" w:space="0" w:color="auto"/>
        <w:left w:val="none" w:sz="0" w:space="0" w:color="auto"/>
        <w:bottom w:val="none" w:sz="0" w:space="0" w:color="auto"/>
        <w:right w:val="none" w:sz="0" w:space="0" w:color="auto"/>
      </w:divBdr>
    </w:div>
    <w:div w:id="1532301890">
      <w:bodyDiv w:val="1"/>
      <w:marLeft w:val="0"/>
      <w:marRight w:val="0"/>
      <w:marTop w:val="0"/>
      <w:marBottom w:val="0"/>
      <w:divBdr>
        <w:top w:val="none" w:sz="0" w:space="0" w:color="auto"/>
        <w:left w:val="none" w:sz="0" w:space="0" w:color="auto"/>
        <w:bottom w:val="none" w:sz="0" w:space="0" w:color="auto"/>
        <w:right w:val="none" w:sz="0" w:space="0" w:color="auto"/>
      </w:divBdr>
    </w:div>
    <w:div w:id="1532956816">
      <w:bodyDiv w:val="1"/>
      <w:marLeft w:val="0"/>
      <w:marRight w:val="0"/>
      <w:marTop w:val="0"/>
      <w:marBottom w:val="0"/>
      <w:divBdr>
        <w:top w:val="none" w:sz="0" w:space="0" w:color="auto"/>
        <w:left w:val="none" w:sz="0" w:space="0" w:color="auto"/>
        <w:bottom w:val="none" w:sz="0" w:space="0" w:color="auto"/>
        <w:right w:val="none" w:sz="0" w:space="0" w:color="auto"/>
      </w:divBdr>
    </w:div>
    <w:div w:id="1533109772">
      <w:bodyDiv w:val="1"/>
      <w:marLeft w:val="0"/>
      <w:marRight w:val="0"/>
      <w:marTop w:val="0"/>
      <w:marBottom w:val="0"/>
      <w:divBdr>
        <w:top w:val="none" w:sz="0" w:space="0" w:color="auto"/>
        <w:left w:val="none" w:sz="0" w:space="0" w:color="auto"/>
        <w:bottom w:val="none" w:sz="0" w:space="0" w:color="auto"/>
        <w:right w:val="none" w:sz="0" w:space="0" w:color="auto"/>
      </w:divBdr>
    </w:div>
    <w:div w:id="1533415709">
      <w:bodyDiv w:val="1"/>
      <w:marLeft w:val="0"/>
      <w:marRight w:val="0"/>
      <w:marTop w:val="0"/>
      <w:marBottom w:val="0"/>
      <w:divBdr>
        <w:top w:val="none" w:sz="0" w:space="0" w:color="auto"/>
        <w:left w:val="none" w:sz="0" w:space="0" w:color="auto"/>
        <w:bottom w:val="none" w:sz="0" w:space="0" w:color="auto"/>
        <w:right w:val="none" w:sz="0" w:space="0" w:color="auto"/>
      </w:divBdr>
    </w:div>
    <w:div w:id="1534221991">
      <w:bodyDiv w:val="1"/>
      <w:marLeft w:val="0"/>
      <w:marRight w:val="0"/>
      <w:marTop w:val="0"/>
      <w:marBottom w:val="0"/>
      <w:divBdr>
        <w:top w:val="none" w:sz="0" w:space="0" w:color="auto"/>
        <w:left w:val="none" w:sz="0" w:space="0" w:color="auto"/>
        <w:bottom w:val="none" w:sz="0" w:space="0" w:color="auto"/>
        <w:right w:val="none" w:sz="0" w:space="0" w:color="auto"/>
      </w:divBdr>
    </w:div>
    <w:div w:id="1534532664">
      <w:bodyDiv w:val="1"/>
      <w:marLeft w:val="0"/>
      <w:marRight w:val="0"/>
      <w:marTop w:val="0"/>
      <w:marBottom w:val="0"/>
      <w:divBdr>
        <w:top w:val="none" w:sz="0" w:space="0" w:color="auto"/>
        <w:left w:val="none" w:sz="0" w:space="0" w:color="auto"/>
        <w:bottom w:val="none" w:sz="0" w:space="0" w:color="auto"/>
        <w:right w:val="none" w:sz="0" w:space="0" w:color="auto"/>
      </w:divBdr>
    </w:div>
    <w:div w:id="1535193376">
      <w:bodyDiv w:val="1"/>
      <w:marLeft w:val="0"/>
      <w:marRight w:val="0"/>
      <w:marTop w:val="0"/>
      <w:marBottom w:val="0"/>
      <w:divBdr>
        <w:top w:val="none" w:sz="0" w:space="0" w:color="auto"/>
        <w:left w:val="none" w:sz="0" w:space="0" w:color="auto"/>
        <w:bottom w:val="none" w:sz="0" w:space="0" w:color="auto"/>
        <w:right w:val="none" w:sz="0" w:space="0" w:color="auto"/>
      </w:divBdr>
    </w:div>
    <w:div w:id="1535538366">
      <w:bodyDiv w:val="1"/>
      <w:marLeft w:val="0"/>
      <w:marRight w:val="0"/>
      <w:marTop w:val="0"/>
      <w:marBottom w:val="0"/>
      <w:divBdr>
        <w:top w:val="none" w:sz="0" w:space="0" w:color="auto"/>
        <w:left w:val="none" w:sz="0" w:space="0" w:color="auto"/>
        <w:bottom w:val="none" w:sz="0" w:space="0" w:color="auto"/>
        <w:right w:val="none" w:sz="0" w:space="0" w:color="auto"/>
      </w:divBdr>
    </w:div>
    <w:div w:id="1536499102">
      <w:bodyDiv w:val="1"/>
      <w:marLeft w:val="0"/>
      <w:marRight w:val="0"/>
      <w:marTop w:val="0"/>
      <w:marBottom w:val="0"/>
      <w:divBdr>
        <w:top w:val="none" w:sz="0" w:space="0" w:color="auto"/>
        <w:left w:val="none" w:sz="0" w:space="0" w:color="auto"/>
        <w:bottom w:val="none" w:sz="0" w:space="0" w:color="auto"/>
        <w:right w:val="none" w:sz="0" w:space="0" w:color="auto"/>
      </w:divBdr>
    </w:div>
    <w:div w:id="1537083196">
      <w:bodyDiv w:val="1"/>
      <w:marLeft w:val="0"/>
      <w:marRight w:val="0"/>
      <w:marTop w:val="0"/>
      <w:marBottom w:val="0"/>
      <w:divBdr>
        <w:top w:val="none" w:sz="0" w:space="0" w:color="auto"/>
        <w:left w:val="none" w:sz="0" w:space="0" w:color="auto"/>
        <w:bottom w:val="none" w:sz="0" w:space="0" w:color="auto"/>
        <w:right w:val="none" w:sz="0" w:space="0" w:color="auto"/>
      </w:divBdr>
    </w:div>
    <w:div w:id="1537086023">
      <w:bodyDiv w:val="1"/>
      <w:marLeft w:val="0"/>
      <w:marRight w:val="0"/>
      <w:marTop w:val="0"/>
      <w:marBottom w:val="0"/>
      <w:divBdr>
        <w:top w:val="none" w:sz="0" w:space="0" w:color="auto"/>
        <w:left w:val="none" w:sz="0" w:space="0" w:color="auto"/>
        <w:bottom w:val="none" w:sz="0" w:space="0" w:color="auto"/>
        <w:right w:val="none" w:sz="0" w:space="0" w:color="auto"/>
      </w:divBdr>
    </w:div>
    <w:div w:id="1537351329">
      <w:bodyDiv w:val="1"/>
      <w:marLeft w:val="0"/>
      <w:marRight w:val="0"/>
      <w:marTop w:val="0"/>
      <w:marBottom w:val="0"/>
      <w:divBdr>
        <w:top w:val="none" w:sz="0" w:space="0" w:color="auto"/>
        <w:left w:val="none" w:sz="0" w:space="0" w:color="auto"/>
        <w:bottom w:val="none" w:sz="0" w:space="0" w:color="auto"/>
        <w:right w:val="none" w:sz="0" w:space="0" w:color="auto"/>
      </w:divBdr>
    </w:div>
    <w:div w:id="1537352939">
      <w:bodyDiv w:val="1"/>
      <w:marLeft w:val="0"/>
      <w:marRight w:val="0"/>
      <w:marTop w:val="0"/>
      <w:marBottom w:val="0"/>
      <w:divBdr>
        <w:top w:val="none" w:sz="0" w:space="0" w:color="auto"/>
        <w:left w:val="none" w:sz="0" w:space="0" w:color="auto"/>
        <w:bottom w:val="none" w:sz="0" w:space="0" w:color="auto"/>
        <w:right w:val="none" w:sz="0" w:space="0" w:color="auto"/>
      </w:divBdr>
    </w:div>
    <w:div w:id="1537810464">
      <w:bodyDiv w:val="1"/>
      <w:marLeft w:val="0"/>
      <w:marRight w:val="0"/>
      <w:marTop w:val="0"/>
      <w:marBottom w:val="0"/>
      <w:divBdr>
        <w:top w:val="none" w:sz="0" w:space="0" w:color="auto"/>
        <w:left w:val="none" w:sz="0" w:space="0" w:color="auto"/>
        <w:bottom w:val="none" w:sz="0" w:space="0" w:color="auto"/>
        <w:right w:val="none" w:sz="0" w:space="0" w:color="auto"/>
      </w:divBdr>
    </w:div>
    <w:div w:id="1538855247">
      <w:bodyDiv w:val="1"/>
      <w:marLeft w:val="0"/>
      <w:marRight w:val="0"/>
      <w:marTop w:val="0"/>
      <w:marBottom w:val="0"/>
      <w:divBdr>
        <w:top w:val="none" w:sz="0" w:space="0" w:color="auto"/>
        <w:left w:val="none" w:sz="0" w:space="0" w:color="auto"/>
        <w:bottom w:val="none" w:sz="0" w:space="0" w:color="auto"/>
        <w:right w:val="none" w:sz="0" w:space="0" w:color="auto"/>
      </w:divBdr>
    </w:div>
    <w:div w:id="1541354752">
      <w:bodyDiv w:val="1"/>
      <w:marLeft w:val="0"/>
      <w:marRight w:val="0"/>
      <w:marTop w:val="0"/>
      <w:marBottom w:val="0"/>
      <w:divBdr>
        <w:top w:val="none" w:sz="0" w:space="0" w:color="auto"/>
        <w:left w:val="none" w:sz="0" w:space="0" w:color="auto"/>
        <w:bottom w:val="none" w:sz="0" w:space="0" w:color="auto"/>
        <w:right w:val="none" w:sz="0" w:space="0" w:color="auto"/>
      </w:divBdr>
    </w:div>
    <w:div w:id="1541363285">
      <w:bodyDiv w:val="1"/>
      <w:marLeft w:val="0"/>
      <w:marRight w:val="0"/>
      <w:marTop w:val="0"/>
      <w:marBottom w:val="0"/>
      <w:divBdr>
        <w:top w:val="none" w:sz="0" w:space="0" w:color="auto"/>
        <w:left w:val="none" w:sz="0" w:space="0" w:color="auto"/>
        <w:bottom w:val="none" w:sz="0" w:space="0" w:color="auto"/>
        <w:right w:val="none" w:sz="0" w:space="0" w:color="auto"/>
      </w:divBdr>
    </w:div>
    <w:div w:id="1541548881">
      <w:bodyDiv w:val="1"/>
      <w:marLeft w:val="0"/>
      <w:marRight w:val="0"/>
      <w:marTop w:val="0"/>
      <w:marBottom w:val="0"/>
      <w:divBdr>
        <w:top w:val="none" w:sz="0" w:space="0" w:color="auto"/>
        <w:left w:val="none" w:sz="0" w:space="0" w:color="auto"/>
        <w:bottom w:val="none" w:sz="0" w:space="0" w:color="auto"/>
        <w:right w:val="none" w:sz="0" w:space="0" w:color="auto"/>
      </w:divBdr>
    </w:div>
    <w:div w:id="1541628355">
      <w:bodyDiv w:val="1"/>
      <w:marLeft w:val="0"/>
      <w:marRight w:val="0"/>
      <w:marTop w:val="0"/>
      <w:marBottom w:val="0"/>
      <w:divBdr>
        <w:top w:val="none" w:sz="0" w:space="0" w:color="auto"/>
        <w:left w:val="none" w:sz="0" w:space="0" w:color="auto"/>
        <w:bottom w:val="none" w:sz="0" w:space="0" w:color="auto"/>
        <w:right w:val="none" w:sz="0" w:space="0" w:color="auto"/>
      </w:divBdr>
    </w:div>
    <w:div w:id="1543327309">
      <w:bodyDiv w:val="1"/>
      <w:marLeft w:val="0"/>
      <w:marRight w:val="0"/>
      <w:marTop w:val="0"/>
      <w:marBottom w:val="0"/>
      <w:divBdr>
        <w:top w:val="none" w:sz="0" w:space="0" w:color="auto"/>
        <w:left w:val="none" w:sz="0" w:space="0" w:color="auto"/>
        <w:bottom w:val="none" w:sz="0" w:space="0" w:color="auto"/>
        <w:right w:val="none" w:sz="0" w:space="0" w:color="auto"/>
      </w:divBdr>
    </w:div>
    <w:div w:id="1543595172">
      <w:bodyDiv w:val="1"/>
      <w:marLeft w:val="0"/>
      <w:marRight w:val="0"/>
      <w:marTop w:val="0"/>
      <w:marBottom w:val="0"/>
      <w:divBdr>
        <w:top w:val="none" w:sz="0" w:space="0" w:color="auto"/>
        <w:left w:val="none" w:sz="0" w:space="0" w:color="auto"/>
        <w:bottom w:val="none" w:sz="0" w:space="0" w:color="auto"/>
        <w:right w:val="none" w:sz="0" w:space="0" w:color="auto"/>
      </w:divBdr>
    </w:div>
    <w:div w:id="1543863817">
      <w:bodyDiv w:val="1"/>
      <w:marLeft w:val="0"/>
      <w:marRight w:val="0"/>
      <w:marTop w:val="0"/>
      <w:marBottom w:val="0"/>
      <w:divBdr>
        <w:top w:val="none" w:sz="0" w:space="0" w:color="auto"/>
        <w:left w:val="none" w:sz="0" w:space="0" w:color="auto"/>
        <w:bottom w:val="none" w:sz="0" w:space="0" w:color="auto"/>
        <w:right w:val="none" w:sz="0" w:space="0" w:color="auto"/>
      </w:divBdr>
    </w:div>
    <w:div w:id="1544899008">
      <w:bodyDiv w:val="1"/>
      <w:marLeft w:val="0"/>
      <w:marRight w:val="0"/>
      <w:marTop w:val="0"/>
      <w:marBottom w:val="0"/>
      <w:divBdr>
        <w:top w:val="none" w:sz="0" w:space="0" w:color="auto"/>
        <w:left w:val="none" w:sz="0" w:space="0" w:color="auto"/>
        <w:bottom w:val="none" w:sz="0" w:space="0" w:color="auto"/>
        <w:right w:val="none" w:sz="0" w:space="0" w:color="auto"/>
      </w:divBdr>
    </w:div>
    <w:div w:id="1545753619">
      <w:bodyDiv w:val="1"/>
      <w:marLeft w:val="0"/>
      <w:marRight w:val="0"/>
      <w:marTop w:val="0"/>
      <w:marBottom w:val="0"/>
      <w:divBdr>
        <w:top w:val="none" w:sz="0" w:space="0" w:color="auto"/>
        <w:left w:val="none" w:sz="0" w:space="0" w:color="auto"/>
        <w:bottom w:val="none" w:sz="0" w:space="0" w:color="auto"/>
        <w:right w:val="none" w:sz="0" w:space="0" w:color="auto"/>
      </w:divBdr>
    </w:div>
    <w:div w:id="1547831077">
      <w:bodyDiv w:val="1"/>
      <w:marLeft w:val="0"/>
      <w:marRight w:val="0"/>
      <w:marTop w:val="0"/>
      <w:marBottom w:val="0"/>
      <w:divBdr>
        <w:top w:val="none" w:sz="0" w:space="0" w:color="auto"/>
        <w:left w:val="none" w:sz="0" w:space="0" w:color="auto"/>
        <w:bottom w:val="none" w:sz="0" w:space="0" w:color="auto"/>
        <w:right w:val="none" w:sz="0" w:space="0" w:color="auto"/>
      </w:divBdr>
    </w:div>
    <w:div w:id="1547983175">
      <w:bodyDiv w:val="1"/>
      <w:marLeft w:val="0"/>
      <w:marRight w:val="0"/>
      <w:marTop w:val="0"/>
      <w:marBottom w:val="0"/>
      <w:divBdr>
        <w:top w:val="none" w:sz="0" w:space="0" w:color="auto"/>
        <w:left w:val="none" w:sz="0" w:space="0" w:color="auto"/>
        <w:bottom w:val="none" w:sz="0" w:space="0" w:color="auto"/>
        <w:right w:val="none" w:sz="0" w:space="0" w:color="auto"/>
      </w:divBdr>
    </w:div>
    <w:div w:id="1548565926">
      <w:bodyDiv w:val="1"/>
      <w:marLeft w:val="0"/>
      <w:marRight w:val="0"/>
      <w:marTop w:val="0"/>
      <w:marBottom w:val="0"/>
      <w:divBdr>
        <w:top w:val="none" w:sz="0" w:space="0" w:color="auto"/>
        <w:left w:val="none" w:sz="0" w:space="0" w:color="auto"/>
        <w:bottom w:val="none" w:sz="0" w:space="0" w:color="auto"/>
        <w:right w:val="none" w:sz="0" w:space="0" w:color="auto"/>
      </w:divBdr>
    </w:div>
    <w:div w:id="1550073206">
      <w:bodyDiv w:val="1"/>
      <w:marLeft w:val="0"/>
      <w:marRight w:val="0"/>
      <w:marTop w:val="0"/>
      <w:marBottom w:val="0"/>
      <w:divBdr>
        <w:top w:val="none" w:sz="0" w:space="0" w:color="auto"/>
        <w:left w:val="none" w:sz="0" w:space="0" w:color="auto"/>
        <w:bottom w:val="none" w:sz="0" w:space="0" w:color="auto"/>
        <w:right w:val="none" w:sz="0" w:space="0" w:color="auto"/>
      </w:divBdr>
    </w:div>
    <w:div w:id="1550412108">
      <w:bodyDiv w:val="1"/>
      <w:marLeft w:val="0"/>
      <w:marRight w:val="0"/>
      <w:marTop w:val="0"/>
      <w:marBottom w:val="0"/>
      <w:divBdr>
        <w:top w:val="none" w:sz="0" w:space="0" w:color="auto"/>
        <w:left w:val="none" w:sz="0" w:space="0" w:color="auto"/>
        <w:bottom w:val="none" w:sz="0" w:space="0" w:color="auto"/>
        <w:right w:val="none" w:sz="0" w:space="0" w:color="auto"/>
      </w:divBdr>
      <w:divsChild>
        <w:div w:id="659576757">
          <w:marLeft w:val="0"/>
          <w:marRight w:val="0"/>
          <w:marTop w:val="0"/>
          <w:marBottom w:val="0"/>
          <w:divBdr>
            <w:top w:val="none" w:sz="0" w:space="0" w:color="auto"/>
            <w:left w:val="none" w:sz="0" w:space="0" w:color="auto"/>
            <w:bottom w:val="none" w:sz="0" w:space="0" w:color="auto"/>
            <w:right w:val="none" w:sz="0" w:space="0" w:color="auto"/>
          </w:divBdr>
          <w:divsChild>
            <w:div w:id="519317448">
              <w:marLeft w:val="0"/>
              <w:marRight w:val="0"/>
              <w:marTop w:val="0"/>
              <w:marBottom w:val="0"/>
              <w:divBdr>
                <w:top w:val="none" w:sz="0" w:space="0" w:color="auto"/>
                <w:left w:val="none" w:sz="0" w:space="0" w:color="auto"/>
                <w:bottom w:val="none" w:sz="0" w:space="0" w:color="auto"/>
                <w:right w:val="none" w:sz="0" w:space="0" w:color="auto"/>
              </w:divBdr>
            </w:div>
            <w:div w:id="162523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461664">
      <w:bodyDiv w:val="1"/>
      <w:marLeft w:val="0"/>
      <w:marRight w:val="0"/>
      <w:marTop w:val="0"/>
      <w:marBottom w:val="0"/>
      <w:divBdr>
        <w:top w:val="none" w:sz="0" w:space="0" w:color="auto"/>
        <w:left w:val="none" w:sz="0" w:space="0" w:color="auto"/>
        <w:bottom w:val="none" w:sz="0" w:space="0" w:color="auto"/>
        <w:right w:val="none" w:sz="0" w:space="0" w:color="auto"/>
      </w:divBdr>
    </w:div>
    <w:div w:id="1552228583">
      <w:bodyDiv w:val="1"/>
      <w:marLeft w:val="0"/>
      <w:marRight w:val="0"/>
      <w:marTop w:val="0"/>
      <w:marBottom w:val="0"/>
      <w:divBdr>
        <w:top w:val="none" w:sz="0" w:space="0" w:color="auto"/>
        <w:left w:val="none" w:sz="0" w:space="0" w:color="auto"/>
        <w:bottom w:val="none" w:sz="0" w:space="0" w:color="auto"/>
        <w:right w:val="none" w:sz="0" w:space="0" w:color="auto"/>
      </w:divBdr>
    </w:div>
    <w:div w:id="1552383221">
      <w:bodyDiv w:val="1"/>
      <w:marLeft w:val="0"/>
      <w:marRight w:val="0"/>
      <w:marTop w:val="0"/>
      <w:marBottom w:val="0"/>
      <w:divBdr>
        <w:top w:val="none" w:sz="0" w:space="0" w:color="auto"/>
        <w:left w:val="none" w:sz="0" w:space="0" w:color="auto"/>
        <w:bottom w:val="none" w:sz="0" w:space="0" w:color="auto"/>
        <w:right w:val="none" w:sz="0" w:space="0" w:color="auto"/>
      </w:divBdr>
    </w:div>
    <w:div w:id="1552427381">
      <w:bodyDiv w:val="1"/>
      <w:marLeft w:val="0"/>
      <w:marRight w:val="0"/>
      <w:marTop w:val="0"/>
      <w:marBottom w:val="0"/>
      <w:divBdr>
        <w:top w:val="none" w:sz="0" w:space="0" w:color="auto"/>
        <w:left w:val="none" w:sz="0" w:space="0" w:color="auto"/>
        <w:bottom w:val="none" w:sz="0" w:space="0" w:color="auto"/>
        <w:right w:val="none" w:sz="0" w:space="0" w:color="auto"/>
      </w:divBdr>
    </w:div>
    <w:div w:id="1552494023">
      <w:bodyDiv w:val="1"/>
      <w:marLeft w:val="0"/>
      <w:marRight w:val="0"/>
      <w:marTop w:val="0"/>
      <w:marBottom w:val="0"/>
      <w:divBdr>
        <w:top w:val="none" w:sz="0" w:space="0" w:color="auto"/>
        <w:left w:val="none" w:sz="0" w:space="0" w:color="auto"/>
        <w:bottom w:val="none" w:sz="0" w:space="0" w:color="auto"/>
        <w:right w:val="none" w:sz="0" w:space="0" w:color="auto"/>
      </w:divBdr>
    </w:div>
    <w:div w:id="1552498051">
      <w:bodyDiv w:val="1"/>
      <w:marLeft w:val="0"/>
      <w:marRight w:val="0"/>
      <w:marTop w:val="0"/>
      <w:marBottom w:val="0"/>
      <w:divBdr>
        <w:top w:val="none" w:sz="0" w:space="0" w:color="auto"/>
        <w:left w:val="none" w:sz="0" w:space="0" w:color="auto"/>
        <w:bottom w:val="none" w:sz="0" w:space="0" w:color="auto"/>
        <w:right w:val="none" w:sz="0" w:space="0" w:color="auto"/>
      </w:divBdr>
    </w:div>
    <w:div w:id="1552569217">
      <w:bodyDiv w:val="1"/>
      <w:marLeft w:val="0"/>
      <w:marRight w:val="0"/>
      <w:marTop w:val="0"/>
      <w:marBottom w:val="0"/>
      <w:divBdr>
        <w:top w:val="none" w:sz="0" w:space="0" w:color="auto"/>
        <w:left w:val="none" w:sz="0" w:space="0" w:color="auto"/>
        <w:bottom w:val="none" w:sz="0" w:space="0" w:color="auto"/>
        <w:right w:val="none" w:sz="0" w:space="0" w:color="auto"/>
      </w:divBdr>
    </w:div>
    <w:div w:id="1552644283">
      <w:bodyDiv w:val="1"/>
      <w:marLeft w:val="0"/>
      <w:marRight w:val="0"/>
      <w:marTop w:val="0"/>
      <w:marBottom w:val="0"/>
      <w:divBdr>
        <w:top w:val="none" w:sz="0" w:space="0" w:color="auto"/>
        <w:left w:val="none" w:sz="0" w:space="0" w:color="auto"/>
        <w:bottom w:val="none" w:sz="0" w:space="0" w:color="auto"/>
        <w:right w:val="none" w:sz="0" w:space="0" w:color="auto"/>
      </w:divBdr>
    </w:div>
    <w:div w:id="1553542402">
      <w:bodyDiv w:val="1"/>
      <w:marLeft w:val="0"/>
      <w:marRight w:val="0"/>
      <w:marTop w:val="0"/>
      <w:marBottom w:val="0"/>
      <w:divBdr>
        <w:top w:val="none" w:sz="0" w:space="0" w:color="auto"/>
        <w:left w:val="none" w:sz="0" w:space="0" w:color="auto"/>
        <w:bottom w:val="none" w:sz="0" w:space="0" w:color="auto"/>
        <w:right w:val="none" w:sz="0" w:space="0" w:color="auto"/>
      </w:divBdr>
    </w:div>
    <w:div w:id="1554268124">
      <w:bodyDiv w:val="1"/>
      <w:marLeft w:val="0"/>
      <w:marRight w:val="0"/>
      <w:marTop w:val="0"/>
      <w:marBottom w:val="0"/>
      <w:divBdr>
        <w:top w:val="none" w:sz="0" w:space="0" w:color="auto"/>
        <w:left w:val="none" w:sz="0" w:space="0" w:color="auto"/>
        <w:bottom w:val="none" w:sz="0" w:space="0" w:color="auto"/>
        <w:right w:val="none" w:sz="0" w:space="0" w:color="auto"/>
      </w:divBdr>
    </w:div>
    <w:div w:id="1554924761">
      <w:bodyDiv w:val="1"/>
      <w:marLeft w:val="0"/>
      <w:marRight w:val="0"/>
      <w:marTop w:val="0"/>
      <w:marBottom w:val="0"/>
      <w:divBdr>
        <w:top w:val="none" w:sz="0" w:space="0" w:color="auto"/>
        <w:left w:val="none" w:sz="0" w:space="0" w:color="auto"/>
        <w:bottom w:val="none" w:sz="0" w:space="0" w:color="auto"/>
        <w:right w:val="none" w:sz="0" w:space="0" w:color="auto"/>
      </w:divBdr>
    </w:div>
    <w:div w:id="1556501584">
      <w:bodyDiv w:val="1"/>
      <w:marLeft w:val="0"/>
      <w:marRight w:val="0"/>
      <w:marTop w:val="0"/>
      <w:marBottom w:val="0"/>
      <w:divBdr>
        <w:top w:val="none" w:sz="0" w:space="0" w:color="auto"/>
        <w:left w:val="none" w:sz="0" w:space="0" w:color="auto"/>
        <w:bottom w:val="none" w:sz="0" w:space="0" w:color="auto"/>
        <w:right w:val="none" w:sz="0" w:space="0" w:color="auto"/>
      </w:divBdr>
    </w:div>
    <w:div w:id="1556772886">
      <w:bodyDiv w:val="1"/>
      <w:marLeft w:val="0"/>
      <w:marRight w:val="0"/>
      <w:marTop w:val="0"/>
      <w:marBottom w:val="0"/>
      <w:divBdr>
        <w:top w:val="none" w:sz="0" w:space="0" w:color="auto"/>
        <w:left w:val="none" w:sz="0" w:space="0" w:color="auto"/>
        <w:bottom w:val="none" w:sz="0" w:space="0" w:color="auto"/>
        <w:right w:val="none" w:sz="0" w:space="0" w:color="auto"/>
      </w:divBdr>
    </w:div>
    <w:div w:id="1557164497">
      <w:bodyDiv w:val="1"/>
      <w:marLeft w:val="0"/>
      <w:marRight w:val="0"/>
      <w:marTop w:val="0"/>
      <w:marBottom w:val="0"/>
      <w:divBdr>
        <w:top w:val="none" w:sz="0" w:space="0" w:color="auto"/>
        <w:left w:val="none" w:sz="0" w:space="0" w:color="auto"/>
        <w:bottom w:val="none" w:sz="0" w:space="0" w:color="auto"/>
        <w:right w:val="none" w:sz="0" w:space="0" w:color="auto"/>
      </w:divBdr>
    </w:div>
    <w:div w:id="1557736500">
      <w:bodyDiv w:val="1"/>
      <w:marLeft w:val="0"/>
      <w:marRight w:val="0"/>
      <w:marTop w:val="0"/>
      <w:marBottom w:val="0"/>
      <w:divBdr>
        <w:top w:val="none" w:sz="0" w:space="0" w:color="auto"/>
        <w:left w:val="none" w:sz="0" w:space="0" w:color="auto"/>
        <w:bottom w:val="none" w:sz="0" w:space="0" w:color="auto"/>
        <w:right w:val="none" w:sz="0" w:space="0" w:color="auto"/>
      </w:divBdr>
    </w:div>
    <w:div w:id="1557811294">
      <w:bodyDiv w:val="1"/>
      <w:marLeft w:val="0"/>
      <w:marRight w:val="0"/>
      <w:marTop w:val="0"/>
      <w:marBottom w:val="0"/>
      <w:divBdr>
        <w:top w:val="none" w:sz="0" w:space="0" w:color="auto"/>
        <w:left w:val="none" w:sz="0" w:space="0" w:color="auto"/>
        <w:bottom w:val="none" w:sz="0" w:space="0" w:color="auto"/>
        <w:right w:val="none" w:sz="0" w:space="0" w:color="auto"/>
      </w:divBdr>
    </w:div>
    <w:div w:id="1559052076">
      <w:bodyDiv w:val="1"/>
      <w:marLeft w:val="0"/>
      <w:marRight w:val="0"/>
      <w:marTop w:val="0"/>
      <w:marBottom w:val="0"/>
      <w:divBdr>
        <w:top w:val="none" w:sz="0" w:space="0" w:color="auto"/>
        <w:left w:val="none" w:sz="0" w:space="0" w:color="auto"/>
        <w:bottom w:val="none" w:sz="0" w:space="0" w:color="auto"/>
        <w:right w:val="none" w:sz="0" w:space="0" w:color="auto"/>
      </w:divBdr>
    </w:div>
    <w:div w:id="1559169625">
      <w:bodyDiv w:val="1"/>
      <w:marLeft w:val="0"/>
      <w:marRight w:val="0"/>
      <w:marTop w:val="0"/>
      <w:marBottom w:val="0"/>
      <w:divBdr>
        <w:top w:val="none" w:sz="0" w:space="0" w:color="auto"/>
        <w:left w:val="none" w:sz="0" w:space="0" w:color="auto"/>
        <w:bottom w:val="none" w:sz="0" w:space="0" w:color="auto"/>
        <w:right w:val="none" w:sz="0" w:space="0" w:color="auto"/>
      </w:divBdr>
    </w:div>
    <w:div w:id="1561555937">
      <w:bodyDiv w:val="1"/>
      <w:marLeft w:val="0"/>
      <w:marRight w:val="0"/>
      <w:marTop w:val="0"/>
      <w:marBottom w:val="0"/>
      <w:divBdr>
        <w:top w:val="none" w:sz="0" w:space="0" w:color="auto"/>
        <w:left w:val="none" w:sz="0" w:space="0" w:color="auto"/>
        <w:bottom w:val="none" w:sz="0" w:space="0" w:color="auto"/>
        <w:right w:val="none" w:sz="0" w:space="0" w:color="auto"/>
      </w:divBdr>
    </w:div>
    <w:div w:id="1562129900">
      <w:bodyDiv w:val="1"/>
      <w:marLeft w:val="0"/>
      <w:marRight w:val="0"/>
      <w:marTop w:val="0"/>
      <w:marBottom w:val="0"/>
      <w:divBdr>
        <w:top w:val="none" w:sz="0" w:space="0" w:color="auto"/>
        <w:left w:val="none" w:sz="0" w:space="0" w:color="auto"/>
        <w:bottom w:val="none" w:sz="0" w:space="0" w:color="auto"/>
        <w:right w:val="none" w:sz="0" w:space="0" w:color="auto"/>
      </w:divBdr>
    </w:div>
    <w:div w:id="1564101719">
      <w:bodyDiv w:val="1"/>
      <w:marLeft w:val="0"/>
      <w:marRight w:val="0"/>
      <w:marTop w:val="0"/>
      <w:marBottom w:val="0"/>
      <w:divBdr>
        <w:top w:val="none" w:sz="0" w:space="0" w:color="auto"/>
        <w:left w:val="none" w:sz="0" w:space="0" w:color="auto"/>
        <w:bottom w:val="none" w:sz="0" w:space="0" w:color="auto"/>
        <w:right w:val="none" w:sz="0" w:space="0" w:color="auto"/>
      </w:divBdr>
    </w:div>
    <w:div w:id="1565025178">
      <w:bodyDiv w:val="1"/>
      <w:marLeft w:val="0"/>
      <w:marRight w:val="0"/>
      <w:marTop w:val="0"/>
      <w:marBottom w:val="0"/>
      <w:divBdr>
        <w:top w:val="none" w:sz="0" w:space="0" w:color="auto"/>
        <w:left w:val="none" w:sz="0" w:space="0" w:color="auto"/>
        <w:bottom w:val="none" w:sz="0" w:space="0" w:color="auto"/>
        <w:right w:val="none" w:sz="0" w:space="0" w:color="auto"/>
      </w:divBdr>
    </w:div>
    <w:div w:id="1565290186">
      <w:bodyDiv w:val="1"/>
      <w:marLeft w:val="0"/>
      <w:marRight w:val="0"/>
      <w:marTop w:val="0"/>
      <w:marBottom w:val="0"/>
      <w:divBdr>
        <w:top w:val="none" w:sz="0" w:space="0" w:color="auto"/>
        <w:left w:val="none" w:sz="0" w:space="0" w:color="auto"/>
        <w:bottom w:val="none" w:sz="0" w:space="0" w:color="auto"/>
        <w:right w:val="none" w:sz="0" w:space="0" w:color="auto"/>
      </w:divBdr>
    </w:div>
    <w:div w:id="1565720715">
      <w:bodyDiv w:val="1"/>
      <w:marLeft w:val="0"/>
      <w:marRight w:val="0"/>
      <w:marTop w:val="0"/>
      <w:marBottom w:val="0"/>
      <w:divBdr>
        <w:top w:val="none" w:sz="0" w:space="0" w:color="auto"/>
        <w:left w:val="none" w:sz="0" w:space="0" w:color="auto"/>
        <w:bottom w:val="none" w:sz="0" w:space="0" w:color="auto"/>
        <w:right w:val="none" w:sz="0" w:space="0" w:color="auto"/>
      </w:divBdr>
    </w:div>
    <w:div w:id="1566454428">
      <w:bodyDiv w:val="1"/>
      <w:marLeft w:val="0"/>
      <w:marRight w:val="0"/>
      <w:marTop w:val="0"/>
      <w:marBottom w:val="0"/>
      <w:divBdr>
        <w:top w:val="none" w:sz="0" w:space="0" w:color="auto"/>
        <w:left w:val="none" w:sz="0" w:space="0" w:color="auto"/>
        <w:bottom w:val="none" w:sz="0" w:space="0" w:color="auto"/>
        <w:right w:val="none" w:sz="0" w:space="0" w:color="auto"/>
      </w:divBdr>
    </w:div>
    <w:div w:id="1567450492">
      <w:bodyDiv w:val="1"/>
      <w:marLeft w:val="0"/>
      <w:marRight w:val="0"/>
      <w:marTop w:val="0"/>
      <w:marBottom w:val="0"/>
      <w:divBdr>
        <w:top w:val="none" w:sz="0" w:space="0" w:color="auto"/>
        <w:left w:val="none" w:sz="0" w:space="0" w:color="auto"/>
        <w:bottom w:val="none" w:sz="0" w:space="0" w:color="auto"/>
        <w:right w:val="none" w:sz="0" w:space="0" w:color="auto"/>
      </w:divBdr>
    </w:div>
    <w:div w:id="1568883612">
      <w:bodyDiv w:val="1"/>
      <w:marLeft w:val="0"/>
      <w:marRight w:val="0"/>
      <w:marTop w:val="0"/>
      <w:marBottom w:val="0"/>
      <w:divBdr>
        <w:top w:val="none" w:sz="0" w:space="0" w:color="auto"/>
        <w:left w:val="none" w:sz="0" w:space="0" w:color="auto"/>
        <w:bottom w:val="none" w:sz="0" w:space="0" w:color="auto"/>
        <w:right w:val="none" w:sz="0" w:space="0" w:color="auto"/>
      </w:divBdr>
    </w:div>
    <w:div w:id="1569146369">
      <w:bodyDiv w:val="1"/>
      <w:marLeft w:val="0"/>
      <w:marRight w:val="0"/>
      <w:marTop w:val="0"/>
      <w:marBottom w:val="0"/>
      <w:divBdr>
        <w:top w:val="none" w:sz="0" w:space="0" w:color="auto"/>
        <w:left w:val="none" w:sz="0" w:space="0" w:color="auto"/>
        <w:bottom w:val="none" w:sz="0" w:space="0" w:color="auto"/>
        <w:right w:val="none" w:sz="0" w:space="0" w:color="auto"/>
      </w:divBdr>
    </w:div>
    <w:div w:id="1570308147">
      <w:bodyDiv w:val="1"/>
      <w:marLeft w:val="0"/>
      <w:marRight w:val="0"/>
      <w:marTop w:val="0"/>
      <w:marBottom w:val="0"/>
      <w:divBdr>
        <w:top w:val="none" w:sz="0" w:space="0" w:color="auto"/>
        <w:left w:val="none" w:sz="0" w:space="0" w:color="auto"/>
        <w:bottom w:val="none" w:sz="0" w:space="0" w:color="auto"/>
        <w:right w:val="none" w:sz="0" w:space="0" w:color="auto"/>
      </w:divBdr>
    </w:div>
    <w:div w:id="1570653266">
      <w:bodyDiv w:val="1"/>
      <w:marLeft w:val="0"/>
      <w:marRight w:val="0"/>
      <w:marTop w:val="0"/>
      <w:marBottom w:val="0"/>
      <w:divBdr>
        <w:top w:val="none" w:sz="0" w:space="0" w:color="auto"/>
        <w:left w:val="none" w:sz="0" w:space="0" w:color="auto"/>
        <w:bottom w:val="none" w:sz="0" w:space="0" w:color="auto"/>
        <w:right w:val="none" w:sz="0" w:space="0" w:color="auto"/>
      </w:divBdr>
    </w:div>
    <w:div w:id="1571967231">
      <w:bodyDiv w:val="1"/>
      <w:marLeft w:val="0"/>
      <w:marRight w:val="0"/>
      <w:marTop w:val="0"/>
      <w:marBottom w:val="0"/>
      <w:divBdr>
        <w:top w:val="none" w:sz="0" w:space="0" w:color="auto"/>
        <w:left w:val="none" w:sz="0" w:space="0" w:color="auto"/>
        <w:bottom w:val="none" w:sz="0" w:space="0" w:color="auto"/>
        <w:right w:val="none" w:sz="0" w:space="0" w:color="auto"/>
      </w:divBdr>
    </w:div>
    <w:div w:id="1572085181">
      <w:bodyDiv w:val="1"/>
      <w:marLeft w:val="0"/>
      <w:marRight w:val="0"/>
      <w:marTop w:val="0"/>
      <w:marBottom w:val="0"/>
      <w:divBdr>
        <w:top w:val="none" w:sz="0" w:space="0" w:color="auto"/>
        <w:left w:val="none" w:sz="0" w:space="0" w:color="auto"/>
        <w:bottom w:val="none" w:sz="0" w:space="0" w:color="auto"/>
        <w:right w:val="none" w:sz="0" w:space="0" w:color="auto"/>
      </w:divBdr>
    </w:div>
    <w:div w:id="1572622230">
      <w:bodyDiv w:val="1"/>
      <w:marLeft w:val="0"/>
      <w:marRight w:val="0"/>
      <w:marTop w:val="0"/>
      <w:marBottom w:val="0"/>
      <w:divBdr>
        <w:top w:val="none" w:sz="0" w:space="0" w:color="auto"/>
        <w:left w:val="none" w:sz="0" w:space="0" w:color="auto"/>
        <w:bottom w:val="none" w:sz="0" w:space="0" w:color="auto"/>
        <w:right w:val="none" w:sz="0" w:space="0" w:color="auto"/>
      </w:divBdr>
    </w:div>
    <w:div w:id="1573200543">
      <w:bodyDiv w:val="1"/>
      <w:marLeft w:val="0"/>
      <w:marRight w:val="0"/>
      <w:marTop w:val="0"/>
      <w:marBottom w:val="0"/>
      <w:divBdr>
        <w:top w:val="none" w:sz="0" w:space="0" w:color="auto"/>
        <w:left w:val="none" w:sz="0" w:space="0" w:color="auto"/>
        <w:bottom w:val="none" w:sz="0" w:space="0" w:color="auto"/>
        <w:right w:val="none" w:sz="0" w:space="0" w:color="auto"/>
      </w:divBdr>
    </w:div>
    <w:div w:id="1573345602">
      <w:bodyDiv w:val="1"/>
      <w:marLeft w:val="0"/>
      <w:marRight w:val="0"/>
      <w:marTop w:val="0"/>
      <w:marBottom w:val="0"/>
      <w:divBdr>
        <w:top w:val="none" w:sz="0" w:space="0" w:color="auto"/>
        <w:left w:val="none" w:sz="0" w:space="0" w:color="auto"/>
        <w:bottom w:val="none" w:sz="0" w:space="0" w:color="auto"/>
        <w:right w:val="none" w:sz="0" w:space="0" w:color="auto"/>
      </w:divBdr>
    </w:div>
    <w:div w:id="1573541770">
      <w:bodyDiv w:val="1"/>
      <w:marLeft w:val="0"/>
      <w:marRight w:val="0"/>
      <w:marTop w:val="0"/>
      <w:marBottom w:val="0"/>
      <w:divBdr>
        <w:top w:val="none" w:sz="0" w:space="0" w:color="auto"/>
        <w:left w:val="none" w:sz="0" w:space="0" w:color="auto"/>
        <w:bottom w:val="none" w:sz="0" w:space="0" w:color="auto"/>
        <w:right w:val="none" w:sz="0" w:space="0" w:color="auto"/>
      </w:divBdr>
    </w:div>
    <w:div w:id="1574119778">
      <w:bodyDiv w:val="1"/>
      <w:marLeft w:val="0"/>
      <w:marRight w:val="0"/>
      <w:marTop w:val="0"/>
      <w:marBottom w:val="0"/>
      <w:divBdr>
        <w:top w:val="none" w:sz="0" w:space="0" w:color="auto"/>
        <w:left w:val="none" w:sz="0" w:space="0" w:color="auto"/>
        <w:bottom w:val="none" w:sz="0" w:space="0" w:color="auto"/>
        <w:right w:val="none" w:sz="0" w:space="0" w:color="auto"/>
      </w:divBdr>
    </w:div>
    <w:div w:id="1574778854">
      <w:bodyDiv w:val="1"/>
      <w:marLeft w:val="0"/>
      <w:marRight w:val="0"/>
      <w:marTop w:val="0"/>
      <w:marBottom w:val="0"/>
      <w:divBdr>
        <w:top w:val="none" w:sz="0" w:space="0" w:color="auto"/>
        <w:left w:val="none" w:sz="0" w:space="0" w:color="auto"/>
        <w:bottom w:val="none" w:sz="0" w:space="0" w:color="auto"/>
        <w:right w:val="none" w:sz="0" w:space="0" w:color="auto"/>
      </w:divBdr>
    </w:div>
    <w:div w:id="1575820771">
      <w:bodyDiv w:val="1"/>
      <w:marLeft w:val="0"/>
      <w:marRight w:val="0"/>
      <w:marTop w:val="0"/>
      <w:marBottom w:val="0"/>
      <w:divBdr>
        <w:top w:val="none" w:sz="0" w:space="0" w:color="auto"/>
        <w:left w:val="none" w:sz="0" w:space="0" w:color="auto"/>
        <w:bottom w:val="none" w:sz="0" w:space="0" w:color="auto"/>
        <w:right w:val="none" w:sz="0" w:space="0" w:color="auto"/>
      </w:divBdr>
    </w:div>
    <w:div w:id="1578440015">
      <w:bodyDiv w:val="1"/>
      <w:marLeft w:val="0"/>
      <w:marRight w:val="0"/>
      <w:marTop w:val="0"/>
      <w:marBottom w:val="0"/>
      <w:divBdr>
        <w:top w:val="none" w:sz="0" w:space="0" w:color="auto"/>
        <w:left w:val="none" w:sz="0" w:space="0" w:color="auto"/>
        <w:bottom w:val="none" w:sz="0" w:space="0" w:color="auto"/>
        <w:right w:val="none" w:sz="0" w:space="0" w:color="auto"/>
      </w:divBdr>
    </w:div>
    <w:div w:id="1579094240">
      <w:bodyDiv w:val="1"/>
      <w:marLeft w:val="0"/>
      <w:marRight w:val="0"/>
      <w:marTop w:val="0"/>
      <w:marBottom w:val="0"/>
      <w:divBdr>
        <w:top w:val="none" w:sz="0" w:space="0" w:color="auto"/>
        <w:left w:val="none" w:sz="0" w:space="0" w:color="auto"/>
        <w:bottom w:val="none" w:sz="0" w:space="0" w:color="auto"/>
        <w:right w:val="none" w:sz="0" w:space="0" w:color="auto"/>
      </w:divBdr>
    </w:div>
    <w:div w:id="1579485735">
      <w:bodyDiv w:val="1"/>
      <w:marLeft w:val="0"/>
      <w:marRight w:val="0"/>
      <w:marTop w:val="0"/>
      <w:marBottom w:val="0"/>
      <w:divBdr>
        <w:top w:val="none" w:sz="0" w:space="0" w:color="auto"/>
        <w:left w:val="none" w:sz="0" w:space="0" w:color="auto"/>
        <w:bottom w:val="none" w:sz="0" w:space="0" w:color="auto"/>
        <w:right w:val="none" w:sz="0" w:space="0" w:color="auto"/>
      </w:divBdr>
    </w:div>
    <w:div w:id="1579633766">
      <w:bodyDiv w:val="1"/>
      <w:marLeft w:val="0"/>
      <w:marRight w:val="0"/>
      <w:marTop w:val="0"/>
      <w:marBottom w:val="0"/>
      <w:divBdr>
        <w:top w:val="none" w:sz="0" w:space="0" w:color="auto"/>
        <w:left w:val="none" w:sz="0" w:space="0" w:color="auto"/>
        <w:bottom w:val="none" w:sz="0" w:space="0" w:color="auto"/>
        <w:right w:val="none" w:sz="0" w:space="0" w:color="auto"/>
      </w:divBdr>
    </w:div>
    <w:div w:id="1580866624">
      <w:bodyDiv w:val="1"/>
      <w:marLeft w:val="0"/>
      <w:marRight w:val="0"/>
      <w:marTop w:val="0"/>
      <w:marBottom w:val="0"/>
      <w:divBdr>
        <w:top w:val="none" w:sz="0" w:space="0" w:color="auto"/>
        <w:left w:val="none" w:sz="0" w:space="0" w:color="auto"/>
        <w:bottom w:val="none" w:sz="0" w:space="0" w:color="auto"/>
        <w:right w:val="none" w:sz="0" w:space="0" w:color="auto"/>
      </w:divBdr>
    </w:div>
    <w:div w:id="1581594480">
      <w:bodyDiv w:val="1"/>
      <w:marLeft w:val="0"/>
      <w:marRight w:val="0"/>
      <w:marTop w:val="0"/>
      <w:marBottom w:val="0"/>
      <w:divBdr>
        <w:top w:val="none" w:sz="0" w:space="0" w:color="auto"/>
        <w:left w:val="none" w:sz="0" w:space="0" w:color="auto"/>
        <w:bottom w:val="none" w:sz="0" w:space="0" w:color="auto"/>
        <w:right w:val="none" w:sz="0" w:space="0" w:color="auto"/>
      </w:divBdr>
    </w:div>
    <w:div w:id="1583218955">
      <w:bodyDiv w:val="1"/>
      <w:marLeft w:val="0"/>
      <w:marRight w:val="0"/>
      <w:marTop w:val="0"/>
      <w:marBottom w:val="0"/>
      <w:divBdr>
        <w:top w:val="none" w:sz="0" w:space="0" w:color="auto"/>
        <w:left w:val="none" w:sz="0" w:space="0" w:color="auto"/>
        <w:bottom w:val="none" w:sz="0" w:space="0" w:color="auto"/>
        <w:right w:val="none" w:sz="0" w:space="0" w:color="auto"/>
      </w:divBdr>
    </w:div>
    <w:div w:id="1583293728">
      <w:bodyDiv w:val="1"/>
      <w:marLeft w:val="0"/>
      <w:marRight w:val="0"/>
      <w:marTop w:val="0"/>
      <w:marBottom w:val="0"/>
      <w:divBdr>
        <w:top w:val="none" w:sz="0" w:space="0" w:color="auto"/>
        <w:left w:val="none" w:sz="0" w:space="0" w:color="auto"/>
        <w:bottom w:val="none" w:sz="0" w:space="0" w:color="auto"/>
        <w:right w:val="none" w:sz="0" w:space="0" w:color="auto"/>
      </w:divBdr>
    </w:div>
    <w:div w:id="1584142698">
      <w:bodyDiv w:val="1"/>
      <w:marLeft w:val="0"/>
      <w:marRight w:val="0"/>
      <w:marTop w:val="0"/>
      <w:marBottom w:val="0"/>
      <w:divBdr>
        <w:top w:val="none" w:sz="0" w:space="0" w:color="auto"/>
        <w:left w:val="none" w:sz="0" w:space="0" w:color="auto"/>
        <w:bottom w:val="none" w:sz="0" w:space="0" w:color="auto"/>
        <w:right w:val="none" w:sz="0" w:space="0" w:color="auto"/>
      </w:divBdr>
    </w:div>
    <w:div w:id="1585263576">
      <w:bodyDiv w:val="1"/>
      <w:marLeft w:val="0"/>
      <w:marRight w:val="0"/>
      <w:marTop w:val="0"/>
      <w:marBottom w:val="0"/>
      <w:divBdr>
        <w:top w:val="none" w:sz="0" w:space="0" w:color="auto"/>
        <w:left w:val="none" w:sz="0" w:space="0" w:color="auto"/>
        <w:bottom w:val="none" w:sz="0" w:space="0" w:color="auto"/>
        <w:right w:val="none" w:sz="0" w:space="0" w:color="auto"/>
      </w:divBdr>
    </w:div>
    <w:div w:id="1585610085">
      <w:bodyDiv w:val="1"/>
      <w:marLeft w:val="0"/>
      <w:marRight w:val="0"/>
      <w:marTop w:val="0"/>
      <w:marBottom w:val="0"/>
      <w:divBdr>
        <w:top w:val="none" w:sz="0" w:space="0" w:color="auto"/>
        <w:left w:val="none" w:sz="0" w:space="0" w:color="auto"/>
        <w:bottom w:val="none" w:sz="0" w:space="0" w:color="auto"/>
        <w:right w:val="none" w:sz="0" w:space="0" w:color="auto"/>
      </w:divBdr>
    </w:div>
    <w:div w:id="1585992665">
      <w:bodyDiv w:val="1"/>
      <w:marLeft w:val="0"/>
      <w:marRight w:val="0"/>
      <w:marTop w:val="0"/>
      <w:marBottom w:val="0"/>
      <w:divBdr>
        <w:top w:val="none" w:sz="0" w:space="0" w:color="auto"/>
        <w:left w:val="none" w:sz="0" w:space="0" w:color="auto"/>
        <w:bottom w:val="none" w:sz="0" w:space="0" w:color="auto"/>
        <w:right w:val="none" w:sz="0" w:space="0" w:color="auto"/>
      </w:divBdr>
    </w:div>
    <w:div w:id="1586258744">
      <w:bodyDiv w:val="1"/>
      <w:marLeft w:val="0"/>
      <w:marRight w:val="0"/>
      <w:marTop w:val="0"/>
      <w:marBottom w:val="0"/>
      <w:divBdr>
        <w:top w:val="none" w:sz="0" w:space="0" w:color="auto"/>
        <w:left w:val="none" w:sz="0" w:space="0" w:color="auto"/>
        <w:bottom w:val="none" w:sz="0" w:space="0" w:color="auto"/>
        <w:right w:val="none" w:sz="0" w:space="0" w:color="auto"/>
      </w:divBdr>
    </w:div>
    <w:div w:id="1587305872">
      <w:bodyDiv w:val="1"/>
      <w:marLeft w:val="0"/>
      <w:marRight w:val="0"/>
      <w:marTop w:val="0"/>
      <w:marBottom w:val="0"/>
      <w:divBdr>
        <w:top w:val="none" w:sz="0" w:space="0" w:color="auto"/>
        <w:left w:val="none" w:sz="0" w:space="0" w:color="auto"/>
        <w:bottom w:val="none" w:sz="0" w:space="0" w:color="auto"/>
        <w:right w:val="none" w:sz="0" w:space="0" w:color="auto"/>
      </w:divBdr>
    </w:div>
    <w:div w:id="1587494245">
      <w:bodyDiv w:val="1"/>
      <w:marLeft w:val="0"/>
      <w:marRight w:val="0"/>
      <w:marTop w:val="0"/>
      <w:marBottom w:val="0"/>
      <w:divBdr>
        <w:top w:val="none" w:sz="0" w:space="0" w:color="auto"/>
        <w:left w:val="none" w:sz="0" w:space="0" w:color="auto"/>
        <w:bottom w:val="none" w:sz="0" w:space="0" w:color="auto"/>
        <w:right w:val="none" w:sz="0" w:space="0" w:color="auto"/>
      </w:divBdr>
    </w:div>
    <w:div w:id="1588343624">
      <w:bodyDiv w:val="1"/>
      <w:marLeft w:val="0"/>
      <w:marRight w:val="0"/>
      <w:marTop w:val="0"/>
      <w:marBottom w:val="0"/>
      <w:divBdr>
        <w:top w:val="none" w:sz="0" w:space="0" w:color="auto"/>
        <w:left w:val="none" w:sz="0" w:space="0" w:color="auto"/>
        <w:bottom w:val="none" w:sz="0" w:space="0" w:color="auto"/>
        <w:right w:val="none" w:sz="0" w:space="0" w:color="auto"/>
      </w:divBdr>
    </w:div>
    <w:div w:id="1588884094">
      <w:bodyDiv w:val="1"/>
      <w:marLeft w:val="0"/>
      <w:marRight w:val="0"/>
      <w:marTop w:val="0"/>
      <w:marBottom w:val="0"/>
      <w:divBdr>
        <w:top w:val="none" w:sz="0" w:space="0" w:color="auto"/>
        <w:left w:val="none" w:sz="0" w:space="0" w:color="auto"/>
        <w:bottom w:val="none" w:sz="0" w:space="0" w:color="auto"/>
        <w:right w:val="none" w:sz="0" w:space="0" w:color="auto"/>
      </w:divBdr>
    </w:div>
    <w:div w:id="1589079309">
      <w:bodyDiv w:val="1"/>
      <w:marLeft w:val="0"/>
      <w:marRight w:val="0"/>
      <w:marTop w:val="0"/>
      <w:marBottom w:val="0"/>
      <w:divBdr>
        <w:top w:val="none" w:sz="0" w:space="0" w:color="auto"/>
        <w:left w:val="none" w:sz="0" w:space="0" w:color="auto"/>
        <w:bottom w:val="none" w:sz="0" w:space="0" w:color="auto"/>
        <w:right w:val="none" w:sz="0" w:space="0" w:color="auto"/>
      </w:divBdr>
    </w:div>
    <w:div w:id="1589192664">
      <w:bodyDiv w:val="1"/>
      <w:marLeft w:val="0"/>
      <w:marRight w:val="0"/>
      <w:marTop w:val="0"/>
      <w:marBottom w:val="0"/>
      <w:divBdr>
        <w:top w:val="none" w:sz="0" w:space="0" w:color="auto"/>
        <w:left w:val="none" w:sz="0" w:space="0" w:color="auto"/>
        <w:bottom w:val="none" w:sz="0" w:space="0" w:color="auto"/>
        <w:right w:val="none" w:sz="0" w:space="0" w:color="auto"/>
      </w:divBdr>
    </w:div>
    <w:div w:id="1589345761">
      <w:bodyDiv w:val="1"/>
      <w:marLeft w:val="0"/>
      <w:marRight w:val="0"/>
      <w:marTop w:val="0"/>
      <w:marBottom w:val="0"/>
      <w:divBdr>
        <w:top w:val="none" w:sz="0" w:space="0" w:color="auto"/>
        <w:left w:val="none" w:sz="0" w:space="0" w:color="auto"/>
        <w:bottom w:val="none" w:sz="0" w:space="0" w:color="auto"/>
        <w:right w:val="none" w:sz="0" w:space="0" w:color="auto"/>
      </w:divBdr>
    </w:div>
    <w:div w:id="1589535399">
      <w:bodyDiv w:val="1"/>
      <w:marLeft w:val="0"/>
      <w:marRight w:val="0"/>
      <w:marTop w:val="0"/>
      <w:marBottom w:val="0"/>
      <w:divBdr>
        <w:top w:val="none" w:sz="0" w:space="0" w:color="auto"/>
        <w:left w:val="none" w:sz="0" w:space="0" w:color="auto"/>
        <w:bottom w:val="none" w:sz="0" w:space="0" w:color="auto"/>
        <w:right w:val="none" w:sz="0" w:space="0" w:color="auto"/>
      </w:divBdr>
    </w:div>
    <w:div w:id="1589535976">
      <w:bodyDiv w:val="1"/>
      <w:marLeft w:val="0"/>
      <w:marRight w:val="0"/>
      <w:marTop w:val="0"/>
      <w:marBottom w:val="0"/>
      <w:divBdr>
        <w:top w:val="none" w:sz="0" w:space="0" w:color="auto"/>
        <w:left w:val="none" w:sz="0" w:space="0" w:color="auto"/>
        <w:bottom w:val="none" w:sz="0" w:space="0" w:color="auto"/>
        <w:right w:val="none" w:sz="0" w:space="0" w:color="auto"/>
      </w:divBdr>
    </w:div>
    <w:div w:id="1589804590">
      <w:bodyDiv w:val="1"/>
      <w:marLeft w:val="0"/>
      <w:marRight w:val="0"/>
      <w:marTop w:val="0"/>
      <w:marBottom w:val="0"/>
      <w:divBdr>
        <w:top w:val="none" w:sz="0" w:space="0" w:color="auto"/>
        <w:left w:val="none" w:sz="0" w:space="0" w:color="auto"/>
        <w:bottom w:val="none" w:sz="0" w:space="0" w:color="auto"/>
        <w:right w:val="none" w:sz="0" w:space="0" w:color="auto"/>
      </w:divBdr>
    </w:div>
    <w:div w:id="1589919831">
      <w:bodyDiv w:val="1"/>
      <w:marLeft w:val="0"/>
      <w:marRight w:val="0"/>
      <w:marTop w:val="0"/>
      <w:marBottom w:val="0"/>
      <w:divBdr>
        <w:top w:val="none" w:sz="0" w:space="0" w:color="auto"/>
        <w:left w:val="none" w:sz="0" w:space="0" w:color="auto"/>
        <w:bottom w:val="none" w:sz="0" w:space="0" w:color="auto"/>
        <w:right w:val="none" w:sz="0" w:space="0" w:color="auto"/>
      </w:divBdr>
    </w:div>
    <w:div w:id="1590918465">
      <w:bodyDiv w:val="1"/>
      <w:marLeft w:val="0"/>
      <w:marRight w:val="0"/>
      <w:marTop w:val="0"/>
      <w:marBottom w:val="0"/>
      <w:divBdr>
        <w:top w:val="none" w:sz="0" w:space="0" w:color="auto"/>
        <w:left w:val="none" w:sz="0" w:space="0" w:color="auto"/>
        <w:bottom w:val="none" w:sz="0" w:space="0" w:color="auto"/>
        <w:right w:val="none" w:sz="0" w:space="0" w:color="auto"/>
      </w:divBdr>
    </w:div>
    <w:div w:id="1591426422">
      <w:bodyDiv w:val="1"/>
      <w:marLeft w:val="0"/>
      <w:marRight w:val="0"/>
      <w:marTop w:val="0"/>
      <w:marBottom w:val="0"/>
      <w:divBdr>
        <w:top w:val="none" w:sz="0" w:space="0" w:color="auto"/>
        <w:left w:val="none" w:sz="0" w:space="0" w:color="auto"/>
        <w:bottom w:val="none" w:sz="0" w:space="0" w:color="auto"/>
        <w:right w:val="none" w:sz="0" w:space="0" w:color="auto"/>
      </w:divBdr>
    </w:div>
    <w:div w:id="1593510314">
      <w:bodyDiv w:val="1"/>
      <w:marLeft w:val="0"/>
      <w:marRight w:val="0"/>
      <w:marTop w:val="0"/>
      <w:marBottom w:val="0"/>
      <w:divBdr>
        <w:top w:val="none" w:sz="0" w:space="0" w:color="auto"/>
        <w:left w:val="none" w:sz="0" w:space="0" w:color="auto"/>
        <w:bottom w:val="none" w:sz="0" w:space="0" w:color="auto"/>
        <w:right w:val="none" w:sz="0" w:space="0" w:color="auto"/>
      </w:divBdr>
    </w:div>
    <w:div w:id="1593666599">
      <w:bodyDiv w:val="1"/>
      <w:marLeft w:val="0"/>
      <w:marRight w:val="0"/>
      <w:marTop w:val="0"/>
      <w:marBottom w:val="0"/>
      <w:divBdr>
        <w:top w:val="none" w:sz="0" w:space="0" w:color="auto"/>
        <w:left w:val="none" w:sz="0" w:space="0" w:color="auto"/>
        <w:bottom w:val="none" w:sz="0" w:space="0" w:color="auto"/>
        <w:right w:val="none" w:sz="0" w:space="0" w:color="auto"/>
      </w:divBdr>
    </w:div>
    <w:div w:id="1593854035">
      <w:bodyDiv w:val="1"/>
      <w:marLeft w:val="0"/>
      <w:marRight w:val="0"/>
      <w:marTop w:val="0"/>
      <w:marBottom w:val="0"/>
      <w:divBdr>
        <w:top w:val="none" w:sz="0" w:space="0" w:color="auto"/>
        <w:left w:val="none" w:sz="0" w:space="0" w:color="auto"/>
        <w:bottom w:val="none" w:sz="0" w:space="0" w:color="auto"/>
        <w:right w:val="none" w:sz="0" w:space="0" w:color="auto"/>
      </w:divBdr>
    </w:div>
    <w:div w:id="1594047671">
      <w:bodyDiv w:val="1"/>
      <w:marLeft w:val="0"/>
      <w:marRight w:val="0"/>
      <w:marTop w:val="0"/>
      <w:marBottom w:val="0"/>
      <w:divBdr>
        <w:top w:val="none" w:sz="0" w:space="0" w:color="auto"/>
        <w:left w:val="none" w:sz="0" w:space="0" w:color="auto"/>
        <w:bottom w:val="none" w:sz="0" w:space="0" w:color="auto"/>
        <w:right w:val="none" w:sz="0" w:space="0" w:color="auto"/>
      </w:divBdr>
    </w:div>
    <w:div w:id="1595092347">
      <w:bodyDiv w:val="1"/>
      <w:marLeft w:val="0"/>
      <w:marRight w:val="0"/>
      <w:marTop w:val="0"/>
      <w:marBottom w:val="0"/>
      <w:divBdr>
        <w:top w:val="none" w:sz="0" w:space="0" w:color="auto"/>
        <w:left w:val="none" w:sz="0" w:space="0" w:color="auto"/>
        <w:bottom w:val="none" w:sz="0" w:space="0" w:color="auto"/>
        <w:right w:val="none" w:sz="0" w:space="0" w:color="auto"/>
      </w:divBdr>
    </w:div>
    <w:div w:id="1596358490">
      <w:bodyDiv w:val="1"/>
      <w:marLeft w:val="0"/>
      <w:marRight w:val="0"/>
      <w:marTop w:val="0"/>
      <w:marBottom w:val="0"/>
      <w:divBdr>
        <w:top w:val="none" w:sz="0" w:space="0" w:color="auto"/>
        <w:left w:val="none" w:sz="0" w:space="0" w:color="auto"/>
        <w:bottom w:val="none" w:sz="0" w:space="0" w:color="auto"/>
        <w:right w:val="none" w:sz="0" w:space="0" w:color="auto"/>
      </w:divBdr>
    </w:div>
    <w:div w:id="1601141413">
      <w:bodyDiv w:val="1"/>
      <w:marLeft w:val="0"/>
      <w:marRight w:val="0"/>
      <w:marTop w:val="0"/>
      <w:marBottom w:val="0"/>
      <w:divBdr>
        <w:top w:val="none" w:sz="0" w:space="0" w:color="auto"/>
        <w:left w:val="none" w:sz="0" w:space="0" w:color="auto"/>
        <w:bottom w:val="none" w:sz="0" w:space="0" w:color="auto"/>
        <w:right w:val="none" w:sz="0" w:space="0" w:color="auto"/>
      </w:divBdr>
    </w:div>
    <w:div w:id="1601989490">
      <w:bodyDiv w:val="1"/>
      <w:marLeft w:val="0"/>
      <w:marRight w:val="0"/>
      <w:marTop w:val="0"/>
      <w:marBottom w:val="0"/>
      <w:divBdr>
        <w:top w:val="none" w:sz="0" w:space="0" w:color="auto"/>
        <w:left w:val="none" w:sz="0" w:space="0" w:color="auto"/>
        <w:bottom w:val="none" w:sz="0" w:space="0" w:color="auto"/>
        <w:right w:val="none" w:sz="0" w:space="0" w:color="auto"/>
      </w:divBdr>
    </w:div>
    <w:div w:id="1602034689">
      <w:bodyDiv w:val="1"/>
      <w:marLeft w:val="0"/>
      <w:marRight w:val="0"/>
      <w:marTop w:val="0"/>
      <w:marBottom w:val="0"/>
      <w:divBdr>
        <w:top w:val="none" w:sz="0" w:space="0" w:color="auto"/>
        <w:left w:val="none" w:sz="0" w:space="0" w:color="auto"/>
        <w:bottom w:val="none" w:sz="0" w:space="0" w:color="auto"/>
        <w:right w:val="none" w:sz="0" w:space="0" w:color="auto"/>
      </w:divBdr>
    </w:div>
    <w:div w:id="1603763721">
      <w:bodyDiv w:val="1"/>
      <w:marLeft w:val="0"/>
      <w:marRight w:val="0"/>
      <w:marTop w:val="0"/>
      <w:marBottom w:val="0"/>
      <w:divBdr>
        <w:top w:val="none" w:sz="0" w:space="0" w:color="auto"/>
        <w:left w:val="none" w:sz="0" w:space="0" w:color="auto"/>
        <w:bottom w:val="none" w:sz="0" w:space="0" w:color="auto"/>
        <w:right w:val="none" w:sz="0" w:space="0" w:color="auto"/>
      </w:divBdr>
    </w:div>
    <w:div w:id="1603878478">
      <w:bodyDiv w:val="1"/>
      <w:marLeft w:val="0"/>
      <w:marRight w:val="0"/>
      <w:marTop w:val="0"/>
      <w:marBottom w:val="0"/>
      <w:divBdr>
        <w:top w:val="none" w:sz="0" w:space="0" w:color="auto"/>
        <w:left w:val="none" w:sz="0" w:space="0" w:color="auto"/>
        <w:bottom w:val="none" w:sz="0" w:space="0" w:color="auto"/>
        <w:right w:val="none" w:sz="0" w:space="0" w:color="auto"/>
      </w:divBdr>
    </w:div>
    <w:div w:id="1604651760">
      <w:bodyDiv w:val="1"/>
      <w:marLeft w:val="0"/>
      <w:marRight w:val="0"/>
      <w:marTop w:val="0"/>
      <w:marBottom w:val="0"/>
      <w:divBdr>
        <w:top w:val="none" w:sz="0" w:space="0" w:color="auto"/>
        <w:left w:val="none" w:sz="0" w:space="0" w:color="auto"/>
        <w:bottom w:val="none" w:sz="0" w:space="0" w:color="auto"/>
        <w:right w:val="none" w:sz="0" w:space="0" w:color="auto"/>
      </w:divBdr>
    </w:div>
    <w:div w:id="1605309667">
      <w:bodyDiv w:val="1"/>
      <w:marLeft w:val="0"/>
      <w:marRight w:val="0"/>
      <w:marTop w:val="0"/>
      <w:marBottom w:val="0"/>
      <w:divBdr>
        <w:top w:val="none" w:sz="0" w:space="0" w:color="auto"/>
        <w:left w:val="none" w:sz="0" w:space="0" w:color="auto"/>
        <w:bottom w:val="none" w:sz="0" w:space="0" w:color="auto"/>
        <w:right w:val="none" w:sz="0" w:space="0" w:color="auto"/>
      </w:divBdr>
    </w:div>
    <w:div w:id="1605579592">
      <w:bodyDiv w:val="1"/>
      <w:marLeft w:val="0"/>
      <w:marRight w:val="0"/>
      <w:marTop w:val="0"/>
      <w:marBottom w:val="0"/>
      <w:divBdr>
        <w:top w:val="none" w:sz="0" w:space="0" w:color="auto"/>
        <w:left w:val="none" w:sz="0" w:space="0" w:color="auto"/>
        <w:bottom w:val="none" w:sz="0" w:space="0" w:color="auto"/>
        <w:right w:val="none" w:sz="0" w:space="0" w:color="auto"/>
      </w:divBdr>
    </w:div>
    <w:div w:id="1605917406">
      <w:bodyDiv w:val="1"/>
      <w:marLeft w:val="0"/>
      <w:marRight w:val="0"/>
      <w:marTop w:val="0"/>
      <w:marBottom w:val="0"/>
      <w:divBdr>
        <w:top w:val="none" w:sz="0" w:space="0" w:color="auto"/>
        <w:left w:val="none" w:sz="0" w:space="0" w:color="auto"/>
        <w:bottom w:val="none" w:sz="0" w:space="0" w:color="auto"/>
        <w:right w:val="none" w:sz="0" w:space="0" w:color="auto"/>
      </w:divBdr>
    </w:div>
    <w:div w:id="1606570760">
      <w:bodyDiv w:val="1"/>
      <w:marLeft w:val="0"/>
      <w:marRight w:val="0"/>
      <w:marTop w:val="0"/>
      <w:marBottom w:val="0"/>
      <w:divBdr>
        <w:top w:val="none" w:sz="0" w:space="0" w:color="auto"/>
        <w:left w:val="none" w:sz="0" w:space="0" w:color="auto"/>
        <w:bottom w:val="none" w:sz="0" w:space="0" w:color="auto"/>
        <w:right w:val="none" w:sz="0" w:space="0" w:color="auto"/>
      </w:divBdr>
    </w:div>
    <w:div w:id="1607545119">
      <w:bodyDiv w:val="1"/>
      <w:marLeft w:val="0"/>
      <w:marRight w:val="0"/>
      <w:marTop w:val="0"/>
      <w:marBottom w:val="0"/>
      <w:divBdr>
        <w:top w:val="none" w:sz="0" w:space="0" w:color="auto"/>
        <w:left w:val="none" w:sz="0" w:space="0" w:color="auto"/>
        <w:bottom w:val="none" w:sz="0" w:space="0" w:color="auto"/>
        <w:right w:val="none" w:sz="0" w:space="0" w:color="auto"/>
      </w:divBdr>
    </w:div>
    <w:div w:id="1607691552">
      <w:bodyDiv w:val="1"/>
      <w:marLeft w:val="0"/>
      <w:marRight w:val="0"/>
      <w:marTop w:val="0"/>
      <w:marBottom w:val="0"/>
      <w:divBdr>
        <w:top w:val="none" w:sz="0" w:space="0" w:color="auto"/>
        <w:left w:val="none" w:sz="0" w:space="0" w:color="auto"/>
        <w:bottom w:val="none" w:sz="0" w:space="0" w:color="auto"/>
        <w:right w:val="none" w:sz="0" w:space="0" w:color="auto"/>
      </w:divBdr>
    </w:div>
    <w:div w:id="1609392922">
      <w:bodyDiv w:val="1"/>
      <w:marLeft w:val="0"/>
      <w:marRight w:val="0"/>
      <w:marTop w:val="0"/>
      <w:marBottom w:val="0"/>
      <w:divBdr>
        <w:top w:val="none" w:sz="0" w:space="0" w:color="auto"/>
        <w:left w:val="none" w:sz="0" w:space="0" w:color="auto"/>
        <w:bottom w:val="none" w:sz="0" w:space="0" w:color="auto"/>
        <w:right w:val="none" w:sz="0" w:space="0" w:color="auto"/>
      </w:divBdr>
    </w:div>
    <w:div w:id="1610041993">
      <w:bodyDiv w:val="1"/>
      <w:marLeft w:val="0"/>
      <w:marRight w:val="0"/>
      <w:marTop w:val="0"/>
      <w:marBottom w:val="0"/>
      <w:divBdr>
        <w:top w:val="none" w:sz="0" w:space="0" w:color="auto"/>
        <w:left w:val="none" w:sz="0" w:space="0" w:color="auto"/>
        <w:bottom w:val="none" w:sz="0" w:space="0" w:color="auto"/>
        <w:right w:val="none" w:sz="0" w:space="0" w:color="auto"/>
      </w:divBdr>
    </w:div>
    <w:div w:id="1610238691">
      <w:bodyDiv w:val="1"/>
      <w:marLeft w:val="0"/>
      <w:marRight w:val="0"/>
      <w:marTop w:val="0"/>
      <w:marBottom w:val="0"/>
      <w:divBdr>
        <w:top w:val="none" w:sz="0" w:space="0" w:color="auto"/>
        <w:left w:val="none" w:sz="0" w:space="0" w:color="auto"/>
        <w:bottom w:val="none" w:sz="0" w:space="0" w:color="auto"/>
        <w:right w:val="none" w:sz="0" w:space="0" w:color="auto"/>
      </w:divBdr>
    </w:div>
    <w:div w:id="1610552922">
      <w:bodyDiv w:val="1"/>
      <w:marLeft w:val="0"/>
      <w:marRight w:val="0"/>
      <w:marTop w:val="0"/>
      <w:marBottom w:val="0"/>
      <w:divBdr>
        <w:top w:val="none" w:sz="0" w:space="0" w:color="auto"/>
        <w:left w:val="none" w:sz="0" w:space="0" w:color="auto"/>
        <w:bottom w:val="none" w:sz="0" w:space="0" w:color="auto"/>
        <w:right w:val="none" w:sz="0" w:space="0" w:color="auto"/>
      </w:divBdr>
    </w:div>
    <w:div w:id="1611156306">
      <w:bodyDiv w:val="1"/>
      <w:marLeft w:val="0"/>
      <w:marRight w:val="0"/>
      <w:marTop w:val="0"/>
      <w:marBottom w:val="0"/>
      <w:divBdr>
        <w:top w:val="none" w:sz="0" w:space="0" w:color="auto"/>
        <w:left w:val="none" w:sz="0" w:space="0" w:color="auto"/>
        <w:bottom w:val="none" w:sz="0" w:space="0" w:color="auto"/>
        <w:right w:val="none" w:sz="0" w:space="0" w:color="auto"/>
      </w:divBdr>
    </w:div>
    <w:div w:id="1611160495">
      <w:bodyDiv w:val="1"/>
      <w:marLeft w:val="0"/>
      <w:marRight w:val="0"/>
      <w:marTop w:val="0"/>
      <w:marBottom w:val="0"/>
      <w:divBdr>
        <w:top w:val="none" w:sz="0" w:space="0" w:color="auto"/>
        <w:left w:val="none" w:sz="0" w:space="0" w:color="auto"/>
        <w:bottom w:val="none" w:sz="0" w:space="0" w:color="auto"/>
        <w:right w:val="none" w:sz="0" w:space="0" w:color="auto"/>
      </w:divBdr>
    </w:div>
    <w:div w:id="1611859482">
      <w:bodyDiv w:val="1"/>
      <w:marLeft w:val="0"/>
      <w:marRight w:val="0"/>
      <w:marTop w:val="0"/>
      <w:marBottom w:val="0"/>
      <w:divBdr>
        <w:top w:val="none" w:sz="0" w:space="0" w:color="auto"/>
        <w:left w:val="none" w:sz="0" w:space="0" w:color="auto"/>
        <w:bottom w:val="none" w:sz="0" w:space="0" w:color="auto"/>
        <w:right w:val="none" w:sz="0" w:space="0" w:color="auto"/>
      </w:divBdr>
    </w:div>
    <w:div w:id="1612083424">
      <w:bodyDiv w:val="1"/>
      <w:marLeft w:val="0"/>
      <w:marRight w:val="0"/>
      <w:marTop w:val="0"/>
      <w:marBottom w:val="0"/>
      <w:divBdr>
        <w:top w:val="none" w:sz="0" w:space="0" w:color="auto"/>
        <w:left w:val="none" w:sz="0" w:space="0" w:color="auto"/>
        <w:bottom w:val="none" w:sz="0" w:space="0" w:color="auto"/>
        <w:right w:val="none" w:sz="0" w:space="0" w:color="auto"/>
      </w:divBdr>
    </w:div>
    <w:div w:id="1613323321">
      <w:bodyDiv w:val="1"/>
      <w:marLeft w:val="0"/>
      <w:marRight w:val="0"/>
      <w:marTop w:val="0"/>
      <w:marBottom w:val="0"/>
      <w:divBdr>
        <w:top w:val="none" w:sz="0" w:space="0" w:color="auto"/>
        <w:left w:val="none" w:sz="0" w:space="0" w:color="auto"/>
        <w:bottom w:val="none" w:sz="0" w:space="0" w:color="auto"/>
        <w:right w:val="none" w:sz="0" w:space="0" w:color="auto"/>
      </w:divBdr>
    </w:div>
    <w:div w:id="1613628205">
      <w:bodyDiv w:val="1"/>
      <w:marLeft w:val="0"/>
      <w:marRight w:val="0"/>
      <w:marTop w:val="0"/>
      <w:marBottom w:val="0"/>
      <w:divBdr>
        <w:top w:val="none" w:sz="0" w:space="0" w:color="auto"/>
        <w:left w:val="none" w:sz="0" w:space="0" w:color="auto"/>
        <w:bottom w:val="none" w:sz="0" w:space="0" w:color="auto"/>
        <w:right w:val="none" w:sz="0" w:space="0" w:color="auto"/>
      </w:divBdr>
    </w:div>
    <w:div w:id="1613825915">
      <w:bodyDiv w:val="1"/>
      <w:marLeft w:val="0"/>
      <w:marRight w:val="0"/>
      <w:marTop w:val="0"/>
      <w:marBottom w:val="0"/>
      <w:divBdr>
        <w:top w:val="none" w:sz="0" w:space="0" w:color="auto"/>
        <w:left w:val="none" w:sz="0" w:space="0" w:color="auto"/>
        <w:bottom w:val="none" w:sz="0" w:space="0" w:color="auto"/>
        <w:right w:val="none" w:sz="0" w:space="0" w:color="auto"/>
      </w:divBdr>
    </w:div>
    <w:div w:id="1614704954">
      <w:bodyDiv w:val="1"/>
      <w:marLeft w:val="0"/>
      <w:marRight w:val="0"/>
      <w:marTop w:val="0"/>
      <w:marBottom w:val="0"/>
      <w:divBdr>
        <w:top w:val="none" w:sz="0" w:space="0" w:color="auto"/>
        <w:left w:val="none" w:sz="0" w:space="0" w:color="auto"/>
        <w:bottom w:val="none" w:sz="0" w:space="0" w:color="auto"/>
        <w:right w:val="none" w:sz="0" w:space="0" w:color="auto"/>
      </w:divBdr>
    </w:div>
    <w:div w:id="1614705597">
      <w:bodyDiv w:val="1"/>
      <w:marLeft w:val="0"/>
      <w:marRight w:val="0"/>
      <w:marTop w:val="0"/>
      <w:marBottom w:val="0"/>
      <w:divBdr>
        <w:top w:val="none" w:sz="0" w:space="0" w:color="auto"/>
        <w:left w:val="none" w:sz="0" w:space="0" w:color="auto"/>
        <w:bottom w:val="none" w:sz="0" w:space="0" w:color="auto"/>
        <w:right w:val="none" w:sz="0" w:space="0" w:color="auto"/>
      </w:divBdr>
    </w:div>
    <w:div w:id="1614748869">
      <w:bodyDiv w:val="1"/>
      <w:marLeft w:val="0"/>
      <w:marRight w:val="0"/>
      <w:marTop w:val="0"/>
      <w:marBottom w:val="0"/>
      <w:divBdr>
        <w:top w:val="none" w:sz="0" w:space="0" w:color="auto"/>
        <w:left w:val="none" w:sz="0" w:space="0" w:color="auto"/>
        <w:bottom w:val="none" w:sz="0" w:space="0" w:color="auto"/>
        <w:right w:val="none" w:sz="0" w:space="0" w:color="auto"/>
      </w:divBdr>
    </w:div>
    <w:div w:id="1615281785">
      <w:bodyDiv w:val="1"/>
      <w:marLeft w:val="0"/>
      <w:marRight w:val="0"/>
      <w:marTop w:val="0"/>
      <w:marBottom w:val="0"/>
      <w:divBdr>
        <w:top w:val="none" w:sz="0" w:space="0" w:color="auto"/>
        <w:left w:val="none" w:sz="0" w:space="0" w:color="auto"/>
        <w:bottom w:val="none" w:sz="0" w:space="0" w:color="auto"/>
        <w:right w:val="none" w:sz="0" w:space="0" w:color="auto"/>
      </w:divBdr>
    </w:div>
    <w:div w:id="1615869384">
      <w:bodyDiv w:val="1"/>
      <w:marLeft w:val="0"/>
      <w:marRight w:val="0"/>
      <w:marTop w:val="0"/>
      <w:marBottom w:val="0"/>
      <w:divBdr>
        <w:top w:val="none" w:sz="0" w:space="0" w:color="auto"/>
        <w:left w:val="none" w:sz="0" w:space="0" w:color="auto"/>
        <w:bottom w:val="none" w:sz="0" w:space="0" w:color="auto"/>
        <w:right w:val="none" w:sz="0" w:space="0" w:color="auto"/>
      </w:divBdr>
    </w:div>
    <w:div w:id="1616987650">
      <w:bodyDiv w:val="1"/>
      <w:marLeft w:val="0"/>
      <w:marRight w:val="0"/>
      <w:marTop w:val="0"/>
      <w:marBottom w:val="0"/>
      <w:divBdr>
        <w:top w:val="none" w:sz="0" w:space="0" w:color="auto"/>
        <w:left w:val="none" w:sz="0" w:space="0" w:color="auto"/>
        <w:bottom w:val="none" w:sz="0" w:space="0" w:color="auto"/>
        <w:right w:val="none" w:sz="0" w:space="0" w:color="auto"/>
      </w:divBdr>
    </w:div>
    <w:div w:id="1617440343">
      <w:bodyDiv w:val="1"/>
      <w:marLeft w:val="0"/>
      <w:marRight w:val="0"/>
      <w:marTop w:val="0"/>
      <w:marBottom w:val="0"/>
      <w:divBdr>
        <w:top w:val="none" w:sz="0" w:space="0" w:color="auto"/>
        <w:left w:val="none" w:sz="0" w:space="0" w:color="auto"/>
        <w:bottom w:val="none" w:sz="0" w:space="0" w:color="auto"/>
        <w:right w:val="none" w:sz="0" w:space="0" w:color="auto"/>
      </w:divBdr>
    </w:div>
    <w:div w:id="1618290912">
      <w:bodyDiv w:val="1"/>
      <w:marLeft w:val="0"/>
      <w:marRight w:val="0"/>
      <w:marTop w:val="0"/>
      <w:marBottom w:val="0"/>
      <w:divBdr>
        <w:top w:val="none" w:sz="0" w:space="0" w:color="auto"/>
        <w:left w:val="none" w:sz="0" w:space="0" w:color="auto"/>
        <w:bottom w:val="none" w:sz="0" w:space="0" w:color="auto"/>
        <w:right w:val="none" w:sz="0" w:space="0" w:color="auto"/>
      </w:divBdr>
    </w:div>
    <w:div w:id="1618489636">
      <w:bodyDiv w:val="1"/>
      <w:marLeft w:val="0"/>
      <w:marRight w:val="0"/>
      <w:marTop w:val="0"/>
      <w:marBottom w:val="0"/>
      <w:divBdr>
        <w:top w:val="none" w:sz="0" w:space="0" w:color="auto"/>
        <w:left w:val="none" w:sz="0" w:space="0" w:color="auto"/>
        <w:bottom w:val="none" w:sz="0" w:space="0" w:color="auto"/>
        <w:right w:val="none" w:sz="0" w:space="0" w:color="auto"/>
      </w:divBdr>
    </w:div>
    <w:div w:id="1619795457">
      <w:bodyDiv w:val="1"/>
      <w:marLeft w:val="0"/>
      <w:marRight w:val="0"/>
      <w:marTop w:val="0"/>
      <w:marBottom w:val="0"/>
      <w:divBdr>
        <w:top w:val="none" w:sz="0" w:space="0" w:color="auto"/>
        <w:left w:val="none" w:sz="0" w:space="0" w:color="auto"/>
        <w:bottom w:val="none" w:sz="0" w:space="0" w:color="auto"/>
        <w:right w:val="none" w:sz="0" w:space="0" w:color="auto"/>
      </w:divBdr>
    </w:div>
    <w:div w:id="1619797103">
      <w:bodyDiv w:val="1"/>
      <w:marLeft w:val="0"/>
      <w:marRight w:val="0"/>
      <w:marTop w:val="0"/>
      <w:marBottom w:val="0"/>
      <w:divBdr>
        <w:top w:val="none" w:sz="0" w:space="0" w:color="auto"/>
        <w:left w:val="none" w:sz="0" w:space="0" w:color="auto"/>
        <w:bottom w:val="none" w:sz="0" w:space="0" w:color="auto"/>
        <w:right w:val="none" w:sz="0" w:space="0" w:color="auto"/>
      </w:divBdr>
    </w:div>
    <w:div w:id="1620841058">
      <w:bodyDiv w:val="1"/>
      <w:marLeft w:val="0"/>
      <w:marRight w:val="0"/>
      <w:marTop w:val="0"/>
      <w:marBottom w:val="0"/>
      <w:divBdr>
        <w:top w:val="none" w:sz="0" w:space="0" w:color="auto"/>
        <w:left w:val="none" w:sz="0" w:space="0" w:color="auto"/>
        <w:bottom w:val="none" w:sz="0" w:space="0" w:color="auto"/>
        <w:right w:val="none" w:sz="0" w:space="0" w:color="auto"/>
      </w:divBdr>
    </w:div>
    <w:div w:id="1623536180">
      <w:bodyDiv w:val="1"/>
      <w:marLeft w:val="0"/>
      <w:marRight w:val="0"/>
      <w:marTop w:val="0"/>
      <w:marBottom w:val="0"/>
      <w:divBdr>
        <w:top w:val="none" w:sz="0" w:space="0" w:color="auto"/>
        <w:left w:val="none" w:sz="0" w:space="0" w:color="auto"/>
        <w:bottom w:val="none" w:sz="0" w:space="0" w:color="auto"/>
        <w:right w:val="none" w:sz="0" w:space="0" w:color="auto"/>
      </w:divBdr>
    </w:div>
    <w:div w:id="1623806790">
      <w:bodyDiv w:val="1"/>
      <w:marLeft w:val="0"/>
      <w:marRight w:val="0"/>
      <w:marTop w:val="0"/>
      <w:marBottom w:val="0"/>
      <w:divBdr>
        <w:top w:val="none" w:sz="0" w:space="0" w:color="auto"/>
        <w:left w:val="none" w:sz="0" w:space="0" w:color="auto"/>
        <w:bottom w:val="none" w:sz="0" w:space="0" w:color="auto"/>
        <w:right w:val="none" w:sz="0" w:space="0" w:color="auto"/>
      </w:divBdr>
    </w:div>
    <w:div w:id="1624730641">
      <w:bodyDiv w:val="1"/>
      <w:marLeft w:val="0"/>
      <w:marRight w:val="0"/>
      <w:marTop w:val="0"/>
      <w:marBottom w:val="0"/>
      <w:divBdr>
        <w:top w:val="none" w:sz="0" w:space="0" w:color="auto"/>
        <w:left w:val="none" w:sz="0" w:space="0" w:color="auto"/>
        <w:bottom w:val="none" w:sz="0" w:space="0" w:color="auto"/>
        <w:right w:val="none" w:sz="0" w:space="0" w:color="auto"/>
      </w:divBdr>
    </w:div>
    <w:div w:id="1625305786">
      <w:bodyDiv w:val="1"/>
      <w:marLeft w:val="0"/>
      <w:marRight w:val="0"/>
      <w:marTop w:val="0"/>
      <w:marBottom w:val="0"/>
      <w:divBdr>
        <w:top w:val="none" w:sz="0" w:space="0" w:color="auto"/>
        <w:left w:val="none" w:sz="0" w:space="0" w:color="auto"/>
        <w:bottom w:val="none" w:sz="0" w:space="0" w:color="auto"/>
        <w:right w:val="none" w:sz="0" w:space="0" w:color="auto"/>
      </w:divBdr>
    </w:div>
    <w:div w:id="1625379638">
      <w:bodyDiv w:val="1"/>
      <w:marLeft w:val="0"/>
      <w:marRight w:val="0"/>
      <w:marTop w:val="0"/>
      <w:marBottom w:val="0"/>
      <w:divBdr>
        <w:top w:val="none" w:sz="0" w:space="0" w:color="auto"/>
        <w:left w:val="none" w:sz="0" w:space="0" w:color="auto"/>
        <w:bottom w:val="none" w:sz="0" w:space="0" w:color="auto"/>
        <w:right w:val="none" w:sz="0" w:space="0" w:color="auto"/>
      </w:divBdr>
    </w:div>
    <w:div w:id="1625691067">
      <w:bodyDiv w:val="1"/>
      <w:marLeft w:val="0"/>
      <w:marRight w:val="0"/>
      <w:marTop w:val="0"/>
      <w:marBottom w:val="0"/>
      <w:divBdr>
        <w:top w:val="none" w:sz="0" w:space="0" w:color="auto"/>
        <w:left w:val="none" w:sz="0" w:space="0" w:color="auto"/>
        <w:bottom w:val="none" w:sz="0" w:space="0" w:color="auto"/>
        <w:right w:val="none" w:sz="0" w:space="0" w:color="auto"/>
      </w:divBdr>
    </w:div>
    <w:div w:id="1626349441">
      <w:bodyDiv w:val="1"/>
      <w:marLeft w:val="0"/>
      <w:marRight w:val="0"/>
      <w:marTop w:val="0"/>
      <w:marBottom w:val="0"/>
      <w:divBdr>
        <w:top w:val="none" w:sz="0" w:space="0" w:color="auto"/>
        <w:left w:val="none" w:sz="0" w:space="0" w:color="auto"/>
        <w:bottom w:val="none" w:sz="0" w:space="0" w:color="auto"/>
        <w:right w:val="none" w:sz="0" w:space="0" w:color="auto"/>
      </w:divBdr>
    </w:div>
    <w:div w:id="1626735502">
      <w:bodyDiv w:val="1"/>
      <w:marLeft w:val="0"/>
      <w:marRight w:val="0"/>
      <w:marTop w:val="0"/>
      <w:marBottom w:val="0"/>
      <w:divBdr>
        <w:top w:val="none" w:sz="0" w:space="0" w:color="auto"/>
        <w:left w:val="none" w:sz="0" w:space="0" w:color="auto"/>
        <w:bottom w:val="none" w:sz="0" w:space="0" w:color="auto"/>
        <w:right w:val="none" w:sz="0" w:space="0" w:color="auto"/>
      </w:divBdr>
    </w:div>
    <w:div w:id="1626886390">
      <w:bodyDiv w:val="1"/>
      <w:marLeft w:val="0"/>
      <w:marRight w:val="0"/>
      <w:marTop w:val="0"/>
      <w:marBottom w:val="0"/>
      <w:divBdr>
        <w:top w:val="none" w:sz="0" w:space="0" w:color="auto"/>
        <w:left w:val="none" w:sz="0" w:space="0" w:color="auto"/>
        <w:bottom w:val="none" w:sz="0" w:space="0" w:color="auto"/>
        <w:right w:val="none" w:sz="0" w:space="0" w:color="auto"/>
      </w:divBdr>
    </w:div>
    <w:div w:id="1626960780">
      <w:bodyDiv w:val="1"/>
      <w:marLeft w:val="0"/>
      <w:marRight w:val="0"/>
      <w:marTop w:val="0"/>
      <w:marBottom w:val="0"/>
      <w:divBdr>
        <w:top w:val="none" w:sz="0" w:space="0" w:color="auto"/>
        <w:left w:val="none" w:sz="0" w:space="0" w:color="auto"/>
        <w:bottom w:val="none" w:sz="0" w:space="0" w:color="auto"/>
        <w:right w:val="none" w:sz="0" w:space="0" w:color="auto"/>
      </w:divBdr>
    </w:div>
    <w:div w:id="1627006262">
      <w:bodyDiv w:val="1"/>
      <w:marLeft w:val="0"/>
      <w:marRight w:val="0"/>
      <w:marTop w:val="0"/>
      <w:marBottom w:val="0"/>
      <w:divBdr>
        <w:top w:val="none" w:sz="0" w:space="0" w:color="auto"/>
        <w:left w:val="none" w:sz="0" w:space="0" w:color="auto"/>
        <w:bottom w:val="none" w:sz="0" w:space="0" w:color="auto"/>
        <w:right w:val="none" w:sz="0" w:space="0" w:color="auto"/>
      </w:divBdr>
    </w:div>
    <w:div w:id="1627198535">
      <w:bodyDiv w:val="1"/>
      <w:marLeft w:val="0"/>
      <w:marRight w:val="0"/>
      <w:marTop w:val="0"/>
      <w:marBottom w:val="0"/>
      <w:divBdr>
        <w:top w:val="none" w:sz="0" w:space="0" w:color="auto"/>
        <w:left w:val="none" w:sz="0" w:space="0" w:color="auto"/>
        <w:bottom w:val="none" w:sz="0" w:space="0" w:color="auto"/>
        <w:right w:val="none" w:sz="0" w:space="0" w:color="auto"/>
      </w:divBdr>
    </w:div>
    <w:div w:id="1627275663">
      <w:bodyDiv w:val="1"/>
      <w:marLeft w:val="0"/>
      <w:marRight w:val="0"/>
      <w:marTop w:val="0"/>
      <w:marBottom w:val="0"/>
      <w:divBdr>
        <w:top w:val="none" w:sz="0" w:space="0" w:color="auto"/>
        <w:left w:val="none" w:sz="0" w:space="0" w:color="auto"/>
        <w:bottom w:val="none" w:sz="0" w:space="0" w:color="auto"/>
        <w:right w:val="none" w:sz="0" w:space="0" w:color="auto"/>
      </w:divBdr>
    </w:div>
    <w:div w:id="1628198455">
      <w:bodyDiv w:val="1"/>
      <w:marLeft w:val="0"/>
      <w:marRight w:val="0"/>
      <w:marTop w:val="0"/>
      <w:marBottom w:val="0"/>
      <w:divBdr>
        <w:top w:val="none" w:sz="0" w:space="0" w:color="auto"/>
        <w:left w:val="none" w:sz="0" w:space="0" w:color="auto"/>
        <w:bottom w:val="none" w:sz="0" w:space="0" w:color="auto"/>
        <w:right w:val="none" w:sz="0" w:space="0" w:color="auto"/>
      </w:divBdr>
    </w:div>
    <w:div w:id="1629047122">
      <w:bodyDiv w:val="1"/>
      <w:marLeft w:val="0"/>
      <w:marRight w:val="0"/>
      <w:marTop w:val="0"/>
      <w:marBottom w:val="0"/>
      <w:divBdr>
        <w:top w:val="none" w:sz="0" w:space="0" w:color="auto"/>
        <w:left w:val="none" w:sz="0" w:space="0" w:color="auto"/>
        <w:bottom w:val="none" w:sz="0" w:space="0" w:color="auto"/>
        <w:right w:val="none" w:sz="0" w:space="0" w:color="auto"/>
      </w:divBdr>
    </w:div>
    <w:div w:id="1629049774">
      <w:bodyDiv w:val="1"/>
      <w:marLeft w:val="0"/>
      <w:marRight w:val="0"/>
      <w:marTop w:val="0"/>
      <w:marBottom w:val="0"/>
      <w:divBdr>
        <w:top w:val="none" w:sz="0" w:space="0" w:color="auto"/>
        <w:left w:val="none" w:sz="0" w:space="0" w:color="auto"/>
        <w:bottom w:val="none" w:sz="0" w:space="0" w:color="auto"/>
        <w:right w:val="none" w:sz="0" w:space="0" w:color="auto"/>
      </w:divBdr>
    </w:div>
    <w:div w:id="1629161997">
      <w:bodyDiv w:val="1"/>
      <w:marLeft w:val="0"/>
      <w:marRight w:val="0"/>
      <w:marTop w:val="0"/>
      <w:marBottom w:val="0"/>
      <w:divBdr>
        <w:top w:val="none" w:sz="0" w:space="0" w:color="auto"/>
        <w:left w:val="none" w:sz="0" w:space="0" w:color="auto"/>
        <w:bottom w:val="none" w:sz="0" w:space="0" w:color="auto"/>
        <w:right w:val="none" w:sz="0" w:space="0" w:color="auto"/>
      </w:divBdr>
    </w:div>
    <w:div w:id="1629625843">
      <w:bodyDiv w:val="1"/>
      <w:marLeft w:val="0"/>
      <w:marRight w:val="0"/>
      <w:marTop w:val="0"/>
      <w:marBottom w:val="0"/>
      <w:divBdr>
        <w:top w:val="none" w:sz="0" w:space="0" w:color="auto"/>
        <w:left w:val="none" w:sz="0" w:space="0" w:color="auto"/>
        <w:bottom w:val="none" w:sz="0" w:space="0" w:color="auto"/>
        <w:right w:val="none" w:sz="0" w:space="0" w:color="auto"/>
      </w:divBdr>
    </w:div>
    <w:div w:id="1630477194">
      <w:bodyDiv w:val="1"/>
      <w:marLeft w:val="0"/>
      <w:marRight w:val="0"/>
      <w:marTop w:val="0"/>
      <w:marBottom w:val="0"/>
      <w:divBdr>
        <w:top w:val="none" w:sz="0" w:space="0" w:color="auto"/>
        <w:left w:val="none" w:sz="0" w:space="0" w:color="auto"/>
        <w:bottom w:val="none" w:sz="0" w:space="0" w:color="auto"/>
        <w:right w:val="none" w:sz="0" w:space="0" w:color="auto"/>
      </w:divBdr>
    </w:div>
    <w:div w:id="1630667715">
      <w:bodyDiv w:val="1"/>
      <w:marLeft w:val="0"/>
      <w:marRight w:val="0"/>
      <w:marTop w:val="0"/>
      <w:marBottom w:val="0"/>
      <w:divBdr>
        <w:top w:val="none" w:sz="0" w:space="0" w:color="auto"/>
        <w:left w:val="none" w:sz="0" w:space="0" w:color="auto"/>
        <w:bottom w:val="none" w:sz="0" w:space="0" w:color="auto"/>
        <w:right w:val="none" w:sz="0" w:space="0" w:color="auto"/>
      </w:divBdr>
    </w:div>
    <w:div w:id="1631664645">
      <w:bodyDiv w:val="1"/>
      <w:marLeft w:val="0"/>
      <w:marRight w:val="0"/>
      <w:marTop w:val="0"/>
      <w:marBottom w:val="0"/>
      <w:divBdr>
        <w:top w:val="none" w:sz="0" w:space="0" w:color="auto"/>
        <w:left w:val="none" w:sz="0" w:space="0" w:color="auto"/>
        <w:bottom w:val="none" w:sz="0" w:space="0" w:color="auto"/>
        <w:right w:val="none" w:sz="0" w:space="0" w:color="auto"/>
      </w:divBdr>
    </w:div>
    <w:div w:id="1631746461">
      <w:bodyDiv w:val="1"/>
      <w:marLeft w:val="0"/>
      <w:marRight w:val="0"/>
      <w:marTop w:val="0"/>
      <w:marBottom w:val="0"/>
      <w:divBdr>
        <w:top w:val="none" w:sz="0" w:space="0" w:color="auto"/>
        <w:left w:val="none" w:sz="0" w:space="0" w:color="auto"/>
        <w:bottom w:val="none" w:sz="0" w:space="0" w:color="auto"/>
        <w:right w:val="none" w:sz="0" w:space="0" w:color="auto"/>
      </w:divBdr>
    </w:div>
    <w:div w:id="1632052236">
      <w:bodyDiv w:val="1"/>
      <w:marLeft w:val="0"/>
      <w:marRight w:val="0"/>
      <w:marTop w:val="0"/>
      <w:marBottom w:val="0"/>
      <w:divBdr>
        <w:top w:val="none" w:sz="0" w:space="0" w:color="auto"/>
        <w:left w:val="none" w:sz="0" w:space="0" w:color="auto"/>
        <w:bottom w:val="none" w:sz="0" w:space="0" w:color="auto"/>
        <w:right w:val="none" w:sz="0" w:space="0" w:color="auto"/>
      </w:divBdr>
    </w:div>
    <w:div w:id="1633360697">
      <w:bodyDiv w:val="1"/>
      <w:marLeft w:val="0"/>
      <w:marRight w:val="0"/>
      <w:marTop w:val="0"/>
      <w:marBottom w:val="0"/>
      <w:divBdr>
        <w:top w:val="none" w:sz="0" w:space="0" w:color="auto"/>
        <w:left w:val="none" w:sz="0" w:space="0" w:color="auto"/>
        <w:bottom w:val="none" w:sz="0" w:space="0" w:color="auto"/>
        <w:right w:val="none" w:sz="0" w:space="0" w:color="auto"/>
      </w:divBdr>
    </w:div>
    <w:div w:id="1633366477">
      <w:bodyDiv w:val="1"/>
      <w:marLeft w:val="0"/>
      <w:marRight w:val="0"/>
      <w:marTop w:val="0"/>
      <w:marBottom w:val="0"/>
      <w:divBdr>
        <w:top w:val="none" w:sz="0" w:space="0" w:color="auto"/>
        <w:left w:val="none" w:sz="0" w:space="0" w:color="auto"/>
        <w:bottom w:val="none" w:sz="0" w:space="0" w:color="auto"/>
        <w:right w:val="none" w:sz="0" w:space="0" w:color="auto"/>
      </w:divBdr>
    </w:div>
    <w:div w:id="1633366945">
      <w:bodyDiv w:val="1"/>
      <w:marLeft w:val="0"/>
      <w:marRight w:val="0"/>
      <w:marTop w:val="0"/>
      <w:marBottom w:val="0"/>
      <w:divBdr>
        <w:top w:val="none" w:sz="0" w:space="0" w:color="auto"/>
        <w:left w:val="none" w:sz="0" w:space="0" w:color="auto"/>
        <w:bottom w:val="none" w:sz="0" w:space="0" w:color="auto"/>
        <w:right w:val="none" w:sz="0" w:space="0" w:color="auto"/>
      </w:divBdr>
    </w:div>
    <w:div w:id="1633512792">
      <w:bodyDiv w:val="1"/>
      <w:marLeft w:val="0"/>
      <w:marRight w:val="0"/>
      <w:marTop w:val="0"/>
      <w:marBottom w:val="0"/>
      <w:divBdr>
        <w:top w:val="none" w:sz="0" w:space="0" w:color="auto"/>
        <w:left w:val="none" w:sz="0" w:space="0" w:color="auto"/>
        <w:bottom w:val="none" w:sz="0" w:space="0" w:color="auto"/>
        <w:right w:val="none" w:sz="0" w:space="0" w:color="auto"/>
      </w:divBdr>
    </w:div>
    <w:div w:id="1634599239">
      <w:bodyDiv w:val="1"/>
      <w:marLeft w:val="0"/>
      <w:marRight w:val="0"/>
      <w:marTop w:val="0"/>
      <w:marBottom w:val="0"/>
      <w:divBdr>
        <w:top w:val="none" w:sz="0" w:space="0" w:color="auto"/>
        <w:left w:val="none" w:sz="0" w:space="0" w:color="auto"/>
        <w:bottom w:val="none" w:sz="0" w:space="0" w:color="auto"/>
        <w:right w:val="none" w:sz="0" w:space="0" w:color="auto"/>
      </w:divBdr>
    </w:div>
    <w:div w:id="1635604046">
      <w:bodyDiv w:val="1"/>
      <w:marLeft w:val="0"/>
      <w:marRight w:val="0"/>
      <w:marTop w:val="0"/>
      <w:marBottom w:val="0"/>
      <w:divBdr>
        <w:top w:val="none" w:sz="0" w:space="0" w:color="auto"/>
        <w:left w:val="none" w:sz="0" w:space="0" w:color="auto"/>
        <w:bottom w:val="none" w:sz="0" w:space="0" w:color="auto"/>
        <w:right w:val="none" w:sz="0" w:space="0" w:color="auto"/>
      </w:divBdr>
    </w:div>
    <w:div w:id="1637838464">
      <w:bodyDiv w:val="1"/>
      <w:marLeft w:val="0"/>
      <w:marRight w:val="0"/>
      <w:marTop w:val="0"/>
      <w:marBottom w:val="0"/>
      <w:divBdr>
        <w:top w:val="none" w:sz="0" w:space="0" w:color="auto"/>
        <w:left w:val="none" w:sz="0" w:space="0" w:color="auto"/>
        <w:bottom w:val="none" w:sz="0" w:space="0" w:color="auto"/>
        <w:right w:val="none" w:sz="0" w:space="0" w:color="auto"/>
      </w:divBdr>
    </w:div>
    <w:div w:id="1638492328">
      <w:bodyDiv w:val="1"/>
      <w:marLeft w:val="0"/>
      <w:marRight w:val="0"/>
      <w:marTop w:val="0"/>
      <w:marBottom w:val="0"/>
      <w:divBdr>
        <w:top w:val="none" w:sz="0" w:space="0" w:color="auto"/>
        <w:left w:val="none" w:sz="0" w:space="0" w:color="auto"/>
        <w:bottom w:val="none" w:sz="0" w:space="0" w:color="auto"/>
        <w:right w:val="none" w:sz="0" w:space="0" w:color="auto"/>
      </w:divBdr>
    </w:div>
    <w:div w:id="1638953724">
      <w:bodyDiv w:val="1"/>
      <w:marLeft w:val="0"/>
      <w:marRight w:val="0"/>
      <w:marTop w:val="0"/>
      <w:marBottom w:val="0"/>
      <w:divBdr>
        <w:top w:val="none" w:sz="0" w:space="0" w:color="auto"/>
        <w:left w:val="none" w:sz="0" w:space="0" w:color="auto"/>
        <w:bottom w:val="none" w:sz="0" w:space="0" w:color="auto"/>
        <w:right w:val="none" w:sz="0" w:space="0" w:color="auto"/>
      </w:divBdr>
    </w:div>
    <w:div w:id="1639064967">
      <w:bodyDiv w:val="1"/>
      <w:marLeft w:val="0"/>
      <w:marRight w:val="0"/>
      <w:marTop w:val="0"/>
      <w:marBottom w:val="0"/>
      <w:divBdr>
        <w:top w:val="none" w:sz="0" w:space="0" w:color="auto"/>
        <w:left w:val="none" w:sz="0" w:space="0" w:color="auto"/>
        <w:bottom w:val="none" w:sz="0" w:space="0" w:color="auto"/>
        <w:right w:val="none" w:sz="0" w:space="0" w:color="auto"/>
      </w:divBdr>
    </w:div>
    <w:div w:id="1639651123">
      <w:bodyDiv w:val="1"/>
      <w:marLeft w:val="0"/>
      <w:marRight w:val="0"/>
      <w:marTop w:val="0"/>
      <w:marBottom w:val="0"/>
      <w:divBdr>
        <w:top w:val="none" w:sz="0" w:space="0" w:color="auto"/>
        <w:left w:val="none" w:sz="0" w:space="0" w:color="auto"/>
        <w:bottom w:val="none" w:sz="0" w:space="0" w:color="auto"/>
        <w:right w:val="none" w:sz="0" w:space="0" w:color="auto"/>
      </w:divBdr>
    </w:div>
    <w:div w:id="1641180851">
      <w:bodyDiv w:val="1"/>
      <w:marLeft w:val="0"/>
      <w:marRight w:val="0"/>
      <w:marTop w:val="0"/>
      <w:marBottom w:val="0"/>
      <w:divBdr>
        <w:top w:val="none" w:sz="0" w:space="0" w:color="auto"/>
        <w:left w:val="none" w:sz="0" w:space="0" w:color="auto"/>
        <w:bottom w:val="none" w:sz="0" w:space="0" w:color="auto"/>
        <w:right w:val="none" w:sz="0" w:space="0" w:color="auto"/>
      </w:divBdr>
    </w:div>
    <w:div w:id="1641181183">
      <w:bodyDiv w:val="1"/>
      <w:marLeft w:val="0"/>
      <w:marRight w:val="0"/>
      <w:marTop w:val="0"/>
      <w:marBottom w:val="0"/>
      <w:divBdr>
        <w:top w:val="none" w:sz="0" w:space="0" w:color="auto"/>
        <w:left w:val="none" w:sz="0" w:space="0" w:color="auto"/>
        <w:bottom w:val="none" w:sz="0" w:space="0" w:color="auto"/>
        <w:right w:val="none" w:sz="0" w:space="0" w:color="auto"/>
      </w:divBdr>
    </w:div>
    <w:div w:id="1641618625">
      <w:bodyDiv w:val="1"/>
      <w:marLeft w:val="0"/>
      <w:marRight w:val="0"/>
      <w:marTop w:val="0"/>
      <w:marBottom w:val="0"/>
      <w:divBdr>
        <w:top w:val="none" w:sz="0" w:space="0" w:color="auto"/>
        <w:left w:val="none" w:sz="0" w:space="0" w:color="auto"/>
        <w:bottom w:val="none" w:sz="0" w:space="0" w:color="auto"/>
        <w:right w:val="none" w:sz="0" w:space="0" w:color="auto"/>
      </w:divBdr>
    </w:div>
    <w:div w:id="1642224464">
      <w:bodyDiv w:val="1"/>
      <w:marLeft w:val="0"/>
      <w:marRight w:val="0"/>
      <w:marTop w:val="0"/>
      <w:marBottom w:val="0"/>
      <w:divBdr>
        <w:top w:val="none" w:sz="0" w:space="0" w:color="auto"/>
        <w:left w:val="none" w:sz="0" w:space="0" w:color="auto"/>
        <w:bottom w:val="none" w:sz="0" w:space="0" w:color="auto"/>
        <w:right w:val="none" w:sz="0" w:space="0" w:color="auto"/>
      </w:divBdr>
    </w:div>
    <w:div w:id="1643651228">
      <w:bodyDiv w:val="1"/>
      <w:marLeft w:val="0"/>
      <w:marRight w:val="0"/>
      <w:marTop w:val="0"/>
      <w:marBottom w:val="0"/>
      <w:divBdr>
        <w:top w:val="none" w:sz="0" w:space="0" w:color="auto"/>
        <w:left w:val="none" w:sz="0" w:space="0" w:color="auto"/>
        <w:bottom w:val="none" w:sz="0" w:space="0" w:color="auto"/>
        <w:right w:val="none" w:sz="0" w:space="0" w:color="auto"/>
      </w:divBdr>
    </w:div>
    <w:div w:id="1643849725">
      <w:bodyDiv w:val="1"/>
      <w:marLeft w:val="0"/>
      <w:marRight w:val="0"/>
      <w:marTop w:val="0"/>
      <w:marBottom w:val="0"/>
      <w:divBdr>
        <w:top w:val="none" w:sz="0" w:space="0" w:color="auto"/>
        <w:left w:val="none" w:sz="0" w:space="0" w:color="auto"/>
        <w:bottom w:val="none" w:sz="0" w:space="0" w:color="auto"/>
        <w:right w:val="none" w:sz="0" w:space="0" w:color="auto"/>
      </w:divBdr>
    </w:div>
    <w:div w:id="1644502504">
      <w:bodyDiv w:val="1"/>
      <w:marLeft w:val="0"/>
      <w:marRight w:val="0"/>
      <w:marTop w:val="0"/>
      <w:marBottom w:val="0"/>
      <w:divBdr>
        <w:top w:val="none" w:sz="0" w:space="0" w:color="auto"/>
        <w:left w:val="none" w:sz="0" w:space="0" w:color="auto"/>
        <w:bottom w:val="none" w:sz="0" w:space="0" w:color="auto"/>
        <w:right w:val="none" w:sz="0" w:space="0" w:color="auto"/>
      </w:divBdr>
    </w:div>
    <w:div w:id="1645161189">
      <w:bodyDiv w:val="1"/>
      <w:marLeft w:val="0"/>
      <w:marRight w:val="0"/>
      <w:marTop w:val="0"/>
      <w:marBottom w:val="0"/>
      <w:divBdr>
        <w:top w:val="none" w:sz="0" w:space="0" w:color="auto"/>
        <w:left w:val="none" w:sz="0" w:space="0" w:color="auto"/>
        <w:bottom w:val="none" w:sz="0" w:space="0" w:color="auto"/>
        <w:right w:val="none" w:sz="0" w:space="0" w:color="auto"/>
      </w:divBdr>
    </w:div>
    <w:div w:id="1646278268">
      <w:bodyDiv w:val="1"/>
      <w:marLeft w:val="0"/>
      <w:marRight w:val="0"/>
      <w:marTop w:val="0"/>
      <w:marBottom w:val="0"/>
      <w:divBdr>
        <w:top w:val="none" w:sz="0" w:space="0" w:color="auto"/>
        <w:left w:val="none" w:sz="0" w:space="0" w:color="auto"/>
        <w:bottom w:val="none" w:sz="0" w:space="0" w:color="auto"/>
        <w:right w:val="none" w:sz="0" w:space="0" w:color="auto"/>
      </w:divBdr>
    </w:div>
    <w:div w:id="1646544939">
      <w:bodyDiv w:val="1"/>
      <w:marLeft w:val="0"/>
      <w:marRight w:val="0"/>
      <w:marTop w:val="0"/>
      <w:marBottom w:val="0"/>
      <w:divBdr>
        <w:top w:val="none" w:sz="0" w:space="0" w:color="auto"/>
        <w:left w:val="none" w:sz="0" w:space="0" w:color="auto"/>
        <w:bottom w:val="none" w:sz="0" w:space="0" w:color="auto"/>
        <w:right w:val="none" w:sz="0" w:space="0" w:color="auto"/>
      </w:divBdr>
    </w:div>
    <w:div w:id="1646813102">
      <w:bodyDiv w:val="1"/>
      <w:marLeft w:val="0"/>
      <w:marRight w:val="0"/>
      <w:marTop w:val="0"/>
      <w:marBottom w:val="0"/>
      <w:divBdr>
        <w:top w:val="none" w:sz="0" w:space="0" w:color="auto"/>
        <w:left w:val="none" w:sz="0" w:space="0" w:color="auto"/>
        <w:bottom w:val="none" w:sz="0" w:space="0" w:color="auto"/>
        <w:right w:val="none" w:sz="0" w:space="0" w:color="auto"/>
      </w:divBdr>
    </w:div>
    <w:div w:id="1646817451">
      <w:bodyDiv w:val="1"/>
      <w:marLeft w:val="0"/>
      <w:marRight w:val="0"/>
      <w:marTop w:val="0"/>
      <w:marBottom w:val="0"/>
      <w:divBdr>
        <w:top w:val="none" w:sz="0" w:space="0" w:color="auto"/>
        <w:left w:val="none" w:sz="0" w:space="0" w:color="auto"/>
        <w:bottom w:val="none" w:sz="0" w:space="0" w:color="auto"/>
        <w:right w:val="none" w:sz="0" w:space="0" w:color="auto"/>
      </w:divBdr>
    </w:div>
    <w:div w:id="1647317920">
      <w:bodyDiv w:val="1"/>
      <w:marLeft w:val="0"/>
      <w:marRight w:val="0"/>
      <w:marTop w:val="0"/>
      <w:marBottom w:val="0"/>
      <w:divBdr>
        <w:top w:val="none" w:sz="0" w:space="0" w:color="auto"/>
        <w:left w:val="none" w:sz="0" w:space="0" w:color="auto"/>
        <w:bottom w:val="none" w:sz="0" w:space="0" w:color="auto"/>
        <w:right w:val="none" w:sz="0" w:space="0" w:color="auto"/>
      </w:divBdr>
    </w:div>
    <w:div w:id="1648126755">
      <w:bodyDiv w:val="1"/>
      <w:marLeft w:val="0"/>
      <w:marRight w:val="0"/>
      <w:marTop w:val="0"/>
      <w:marBottom w:val="0"/>
      <w:divBdr>
        <w:top w:val="none" w:sz="0" w:space="0" w:color="auto"/>
        <w:left w:val="none" w:sz="0" w:space="0" w:color="auto"/>
        <w:bottom w:val="none" w:sz="0" w:space="0" w:color="auto"/>
        <w:right w:val="none" w:sz="0" w:space="0" w:color="auto"/>
      </w:divBdr>
    </w:div>
    <w:div w:id="1648514001">
      <w:bodyDiv w:val="1"/>
      <w:marLeft w:val="0"/>
      <w:marRight w:val="0"/>
      <w:marTop w:val="0"/>
      <w:marBottom w:val="0"/>
      <w:divBdr>
        <w:top w:val="none" w:sz="0" w:space="0" w:color="auto"/>
        <w:left w:val="none" w:sz="0" w:space="0" w:color="auto"/>
        <w:bottom w:val="none" w:sz="0" w:space="0" w:color="auto"/>
        <w:right w:val="none" w:sz="0" w:space="0" w:color="auto"/>
      </w:divBdr>
    </w:div>
    <w:div w:id="1650791614">
      <w:bodyDiv w:val="1"/>
      <w:marLeft w:val="0"/>
      <w:marRight w:val="0"/>
      <w:marTop w:val="0"/>
      <w:marBottom w:val="0"/>
      <w:divBdr>
        <w:top w:val="none" w:sz="0" w:space="0" w:color="auto"/>
        <w:left w:val="none" w:sz="0" w:space="0" w:color="auto"/>
        <w:bottom w:val="none" w:sz="0" w:space="0" w:color="auto"/>
        <w:right w:val="none" w:sz="0" w:space="0" w:color="auto"/>
      </w:divBdr>
    </w:div>
    <w:div w:id="1650868367">
      <w:bodyDiv w:val="1"/>
      <w:marLeft w:val="0"/>
      <w:marRight w:val="0"/>
      <w:marTop w:val="0"/>
      <w:marBottom w:val="0"/>
      <w:divBdr>
        <w:top w:val="none" w:sz="0" w:space="0" w:color="auto"/>
        <w:left w:val="none" w:sz="0" w:space="0" w:color="auto"/>
        <w:bottom w:val="none" w:sz="0" w:space="0" w:color="auto"/>
        <w:right w:val="none" w:sz="0" w:space="0" w:color="auto"/>
      </w:divBdr>
    </w:div>
    <w:div w:id="1651203922">
      <w:bodyDiv w:val="1"/>
      <w:marLeft w:val="0"/>
      <w:marRight w:val="0"/>
      <w:marTop w:val="0"/>
      <w:marBottom w:val="0"/>
      <w:divBdr>
        <w:top w:val="none" w:sz="0" w:space="0" w:color="auto"/>
        <w:left w:val="none" w:sz="0" w:space="0" w:color="auto"/>
        <w:bottom w:val="none" w:sz="0" w:space="0" w:color="auto"/>
        <w:right w:val="none" w:sz="0" w:space="0" w:color="auto"/>
      </w:divBdr>
    </w:div>
    <w:div w:id="1652513750">
      <w:bodyDiv w:val="1"/>
      <w:marLeft w:val="0"/>
      <w:marRight w:val="0"/>
      <w:marTop w:val="0"/>
      <w:marBottom w:val="0"/>
      <w:divBdr>
        <w:top w:val="none" w:sz="0" w:space="0" w:color="auto"/>
        <w:left w:val="none" w:sz="0" w:space="0" w:color="auto"/>
        <w:bottom w:val="none" w:sz="0" w:space="0" w:color="auto"/>
        <w:right w:val="none" w:sz="0" w:space="0" w:color="auto"/>
      </w:divBdr>
    </w:div>
    <w:div w:id="1654021513">
      <w:bodyDiv w:val="1"/>
      <w:marLeft w:val="0"/>
      <w:marRight w:val="0"/>
      <w:marTop w:val="0"/>
      <w:marBottom w:val="0"/>
      <w:divBdr>
        <w:top w:val="none" w:sz="0" w:space="0" w:color="auto"/>
        <w:left w:val="none" w:sz="0" w:space="0" w:color="auto"/>
        <w:bottom w:val="none" w:sz="0" w:space="0" w:color="auto"/>
        <w:right w:val="none" w:sz="0" w:space="0" w:color="auto"/>
      </w:divBdr>
    </w:div>
    <w:div w:id="1654678561">
      <w:bodyDiv w:val="1"/>
      <w:marLeft w:val="0"/>
      <w:marRight w:val="0"/>
      <w:marTop w:val="0"/>
      <w:marBottom w:val="0"/>
      <w:divBdr>
        <w:top w:val="none" w:sz="0" w:space="0" w:color="auto"/>
        <w:left w:val="none" w:sz="0" w:space="0" w:color="auto"/>
        <w:bottom w:val="none" w:sz="0" w:space="0" w:color="auto"/>
        <w:right w:val="none" w:sz="0" w:space="0" w:color="auto"/>
      </w:divBdr>
    </w:div>
    <w:div w:id="1655523932">
      <w:bodyDiv w:val="1"/>
      <w:marLeft w:val="0"/>
      <w:marRight w:val="0"/>
      <w:marTop w:val="0"/>
      <w:marBottom w:val="0"/>
      <w:divBdr>
        <w:top w:val="none" w:sz="0" w:space="0" w:color="auto"/>
        <w:left w:val="none" w:sz="0" w:space="0" w:color="auto"/>
        <w:bottom w:val="none" w:sz="0" w:space="0" w:color="auto"/>
        <w:right w:val="none" w:sz="0" w:space="0" w:color="auto"/>
      </w:divBdr>
    </w:div>
    <w:div w:id="1655599218">
      <w:bodyDiv w:val="1"/>
      <w:marLeft w:val="0"/>
      <w:marRight w:val="0"/>
      <w:marTop w:val="0"/>
      <w:marBottom w:val="0"/>
      <w:divBdr>
        <w:top w:val="none" w:sz="0" w:space="0" w:color="auto"/>
        <w:left w:val="none" w:sz="0" w:space="0" w:color="auto"/>
        <w:bottom w:val="none" w:sz="0" w:space="0" w:color="auto"/>
        <w:right w:val="none" w:sz="0" w:space="0" w:color="auto"/>
      </w:divBdr>
    </w:div>
    <w:div w:id="1657222946">
      <w:bodyDiv w:val="1"/>
      <w:marLeft w:val="0"/>
      <w:marRight w:val="0"/>
      <w:marTop w:val="0"/>
      <w:marBottom w:val="0"/>
      <w:divBdr>
        <w:top w:val="none" w:sz="0" w:space="0" w:color="auto"/>
        <w:left w:val="none" w:sz="0" w:space="0" w:color="auto"/>
        <w:bottom w:val="none" w:sz="0" w:space="0" w:color="auto"/>
        <w:right w:val="none" w:sz="0" w:space="0" w:color="auto"/>
      </w:divBdr>
    </w:div>
    <w:div w:id="1658268504">
      <w:bodyDiv w:val="1"/>
      <w:marLeft w:val="0"/>
      <w:marRight w:val="0"/>
      <w:marTop w:val="0"/>
      <w:marBottom w:val="0"/>
      <w:divBdr>
        <w:top w:val="none" w:sz="0" w:space="0" w:color="auto"/>
        <w:left w:val="none" w:sz="0" w:space="0" w:color="auto"/>
        <w:bottom w:val="none" w:sz="0" w:space="0" w:color="auto"/>
        <w:right w:val="none" w:sz="0" w:space="0" w:color="auto"/>
      </w:divBdr>
    </w:div>
    <w:div w:id="1659306122">
      <w:bodyDiv w:val="1"/>
      <w:marLeft w:val="0"/>
      <w:marRight w:val="0"/>
      <w:marTop w:val="0"/>
      <w:marBottom w:val="0"/>
      <w:divBdr>
        <w:top w:val="none" w:sz="0" w:space="0" w:color="auto"/>
        <w:left w:val="none" w:sz="0" w:space="0" w:color="auto"/>
        <w:bottom w:val="none" w:sz="0" w:space="0" w:color="auto"/>
        <w:right w:val="none" w:sz="0" w:space="0" w:color="auto"/>
      </w:divBdr>
    </w:div>
    <w:div w:id="1659848542">
      <w:bodyDiv w:val="1"/>
      <w:marLeft w:val="0"/>
      <w:marRight w:val="0"/>
      <w:marTop w:val="0"/>
      <w:marBottom w:val="0"/>
      <w:divBdr>
        <w:top w:val="none" w:sz="0" w:space="0" w:color="auto"/>
        <w:left w:val="none" w:sz="0" w:space="0" w:color="auto"/>
        <w:bottom w:val="none" w:sz="0" w:space="0" w:color="auto"/>
        <w:right w:val="none" w:sz="0" w:space="0" w:color="auto"/>
      </w:divBdr>
    </w:div>
    <w:div w:id="1662393883">
      <w:bodyDiv w:val="1"/>
      <w:marLeft w:val="0"/>
      <w:marRight w:val="0"/>
      <w:marTop w:val="0"/>
      <w:marBottom w:val="0"/>
      <w:divBdr>
        <w:top w:val="none" w:sz="0" w:space="0" w:color="auto"/>
        <w:left w:val="none" w:sz="0" w:space="0" w:color="auto"/>
        <w:bottom w:val="none" w:sz="0" w:space="0" w:color="auto"/>
        <w:right w:val="none" w:sz="0" w:space="0" w:color="auto"/>
      </w:divBdr>
    </w:div>
    <w:div w:id="1664048029">
      <w:bodyDiv w:val="1"/>
      <w:marLeft w:val="0"/>
      <w:marRight w:val="0"/>
      <w:marTop w:val="0"/>
      <w:marBottom w:val="0"/>
      <w:divBdr>
        <w:top w:val="none" w:sz="0" w:space="0" w:color="auto"/>
        <w:left w:val="none" w:sz="0" w:space="0" w:color="auto"/>
        <w:bottom w:val="none" w:sz="0" w:space="0" w:color="auto"/>
        <w:right w:val="none" w:sz="0" w:space="0" w:color="auto"/>
      </w:divBdr>
    </w:div>
    <w:div w:id="1664234152">
      <w:bodyDiv w:val="1"/>
      <w:marLeft w:val="0"/>
      <w:marRight w:val="0"/>
      <w:marTop w:val="0"/>
      <w:marBottom w:val="0"/>
      <w:divBdr>
        <w:top w:val="none" w:sz="0" w:space="0" w:color="auto"/>
        <w:left w:val="none" w:sz="0" w:space="0" w:color="auto"/>
        <w:bottom w:val="none" w:sz="0" w:space="0" w:color="auto"/>
        <w:right w:val="none" w:sz="0" w:space="0" w:color="auto"/>
      </w:divBdr>
    </w:div>
    <w:div w:id="1665670385">
      <w:bodyDiv w:val="1"/>
      <w:marLeft w:val="0"/>
      <w:marRight w:val="0"/>
      <w:marTop w:val="0"/>
      <w:marBottom w:val="0"/>
      <w:divBdr>
        <w:top w:val="none" w:sz="0" w:space="0" w:color="auto"/>
        <w:left w:val="none" w:sz="0" w:space="0" w:color="auto"/>
        <w:bottom w:val="none" w:sz="0" w:space="0" w:color="auto"/>
        <w:right w:val="none" w:sz="0" w:space="0" w:color="auto"/>
      </w:divBdr>
    </w:div>
    <w:div w:id="1666008195">
      <w:bodyDiv w:val="1"/>
      <w:marLeft w:val="0"/>
      <w:marRight w:val="0"/>
      <w:marTop w:val="0"/>
      <w:marBottom w:val="0"/>
      <w:divBdr>
        <w:top w:val="none" w:sz="0" w:space="0" w:color="auto"/>
        <w:left w:val="none" w:sz="0" w:space="0" w:color="auto"/>
        <w:bottom w:val="none" w:sz="0" w:space="0" w:color="auto"/>
        <w:right w:val="none" w:sz="0" w:space="0" w:color="auto"/>
      </w:divBdr>
    </w:div>
    <w:div w:id="1666081922">
      <w:bodyDiv w:val="1"/>
      <w:marLeft w:val="0"/>
      <w:marRight w:val="0"/>
      <w:marTop w:val="0"/>
      <w:marBottom w:val="0"/>
      <w:divBdr>
        <w:top w:val="none" w:sz="0" w:space="0" w:color="auto"/>
        <w:left w:val="none" w:sz="0" w:space="0" w:color="auto"/>
        <w:bottom w:val="none" w:sz="0" w:space="0" w:color="auto"/>
        <w:right w:val="none" w:sz="0" w:space="0" w:color="auto"/>
      </w:divBdr>
    </w:div>
    <w:div w:id="1666127949">
      <w:bodyDiv w:val="1"/>
      <w:marLeft w:val="0"/>
      <w:marRight w:val="0"/>
      <w:marTop w:val="0"/>
      <w:marBottom w:val="0"/>
      <w:divBdr>
        <w:top w:val="none" w:sz="0" w:space="0" w:color="auto"/>
        <w:left w:val="none" w:sz="0" w:space="0" w:color="auto"/>
        <w:bottom w:val="none" w:sz="0" w:space="0" w:color="auto"/>
        <w:right w:val="none" w:sz="0" w:space="0" w:color="auto"/>
      </w:divBdr>
    </w:div>
    <w:div w:id="1667826674">
      <w:bodyDiv w:val="1"/>
      <w:marLeft w:val="0"/>
      <w:marRight w:val="0"/>
      <w:marTop w:val="0"/>
      <w:marBottom w:val="0"/>
      <w:divBdr>
        <w:top w:val="none" w:sz="0" w:space="0" w:color="auto"/>
        <w:left w:val="none" w:sz="0" w:space="0" w:color="auto"/>
        <w:bottom w:val="none" w:sz="0" w:space="0" w:color="auto"/>
        <w:right w:val="none" w:sz="0" w:space="0" w:color="auto"/>
      </w:divBdr>
    </w:div>
    <w:div w:id="1669138968">
      <w:bodyDiv w:val="1"/>
      <w:marLeft w:val="0"/>
      <w:marRight w:val="0"/>
      <w:marTop w:val="0"/>
      <w:marBottom w:val="0"/>
      <w:divBdr>
        <w:top w:val="none" w:sz="0" w:space="0" w:color="auto"/>
        <w:left w:val="none" w:sz="0" w:space="0" w:color="auto"/>
        <w:bottom w:val="none" w:sz="0" w:space="0" w:color="auto"/>
        <w:right w:val="none" w:sz="0" w:space="0" w:color="auto"/>
      </w:divBdr>
    </w:div>
    <w:div w:id="1669677745">
      <w:bodyDiv w:val="1"/>
      <w:marLeft w:val="0"/>
      <w:marRight w:val="0"/>
      <w:marTop w:val="0"/>
      <w:marBottom w:val="0"/>
      <w:divBdr>
        <w:top w:val="none" w:sz="0" w:space="0" w:color="auto"/>
        <w:left w:val="none" w:sz="0" w:space="0" w:color="auto"/>
        <w:bottom w:val="none" w:sz="0" w:space="0" w:color="auto"/>
        <w:right w:val="none" w:sz="0" w:space="0" w:color="auto"/>
      </w:divBdr>
    </w:div>
    <w:div w:id="1669944000">
      <w:bodyDiv w:val="1"/>
      <w:marLeft w:val="0"/>
      <w:marRight w:val="0"/>
      <w:marTop w:val="0"/>
      <w:marBottom w:val="0"/>
      <w:divBdr>
        <w:top w:val="none" w:sz="0" w:space="0" w:color="auto"/>
        <w:left w:val="none" w:sz="0" w:space="0" w:color="auto"/>
        <w:bottom w:val="none" w:sz="0" w:space="0" w:color="auto"/>
        <w:right w:val="none" w:sz="0" w:space="0" w:color="auto"/>
      </w:divBdr>
    </w:div>
    <w:div w:id="1671760204">
      <w:bodyDiv w:val="1"/>
      <w:marLeft w:val="0"/>
      <w:marRight w:val="0"/>
      <w:marTop w:val="0"/>
      <w:marBottom w:val="0"/>
      <w:divBdr>
        <w:top w:val="none" w:sz="0" w:space="0" w:color="auto"/>
        <w:left w:val="none" w:sz="0" w:space="0" w:color="auto"/>
        <w:bottom w:val="none" w:sz="0" w:space="0" w:color="auto"/>
        <w:right w:val="none" w:sz="0" w:space="0" w:color="auto"/>
      </w:divBdr>
    </w:div>
    <w:div w:id="1674069104">
      <w:bodyDiv w:val="1"/>
      <w:marLeft w:val="0"/>
      <w:marRight w:val="0"/>
      <w:marTop w:val="0"/>
      <w:marBottom w:val="0"/>
      <w:divBdr>
        <w:top w:val="none" w:sz="0" w:space="0" w:color="auto"/>
        <w:left w:val="none" w:sz="0" w:space="0" w:color="auto"/>
        <w:bottom w:val="none" w:sz="0" w:space="0" w:color="auto"/>
        <w:right w:val="none" w:sz="0" w:space="0" w:color="auto"/>
      </w:divBdr>
    </w:div>
    <w:div w:id="1674138687">
      <w:bodyDiv w:val="1"/>
      <w:marLeft w:val="0"/>
      <w:marRight w:val="0"/>
      <w:marTop w:val="0"/>
      <w:marBottom w:val="0"/>
      <w:divBdr>
        <w:top w:val="none" w:sz="0" w:space="0" w:color="auto"/>
        <w:left w:val="none" w:sz="0" w:space="0" w:color="auto"/>
        <w:bottom w:val="none" w:sz="0" w:space="0" w:color="auto"/>
        <w:right w:val="none" w:sz="0" w:space="0" w:color="auto"/>
      </w:divBdr>
    </w:div>
    <w:div w:id="1674146663">
      <w:bodyDiv w:val="1"/>
      <w:marLeft w:val="0"/>
      <w:marRight w:val="0"/>
      <w:marTop w:val="0"/>
      <w:marBottom w:val="0"/>
      <w:divBdr>
        <w:top w:val="none" w:sz="0" w:space="0" w:color="auto"/>
        <w:left w:val="none" w:sz="0" w:space="0" w:color="auto"/>
        <w:bottom w:val="none" w:sz="0" w:space="0" w:color="auto"/>
        <w:right w:val="none" w:sz="0" w:space="0" w:color="auto"/>
      </w:divBdr>
    </w:div>
    <w:div w:id="1674186709">
      <w:bodyDiv w:val="1"/>
      <w:marLeft w:val="0"/>
      <w:marRight w:val="0"/>
      <w:marTop w:val="0"/>
      <w:marBottom w:val="0"/>
      <w:divBdr>
        <w:top w:val="none" w:sz="0" w:space="0" w:color="auto"/>
        <w:left w:val="none" w:sz="0" w:space="0" w:color="auto"/>
        <w:bottom w:val="none" w:sz="0" w:space="0" w:color="auto"/>
        <w:right w:val="none" w:sz="0" w:space="0" w:color="auto"/>
      </w:divBdr>
    </w:div>
    <w:div w:id="1674724958">
      <w:bodyDiv w:val="1"/>
      <w:marLeft w:val="0"/>
      <w:marRight w:val="0"/>
      <w:marTop w:val="0"/>
      <w:marBottom w:val="0"/>
      <w:divBdr>
        <w:top w:val="none" w:sz="0" w:space="0" w:color="auto"/>
        <w:left w:val="none" w:sz="0" w:space="0" w:color="auto"/>
        <w:bottom w:val="none" w:sz="0" w:space="0" w:color="auto"/>
        <w:right w:val="none" w:sz="0" w:space="0" w:color="auto"/>
      </w:divBdr>
    </w:div>
    <w:div w:id="1677148927">
      <w:bodyDiv w:val="1"/>
      <w:marLeft w:val="0"/>
      <w:marRight w:val="0"/>
      <w:marTop w:val="0"/>
      <w:marBottom w:val="0"/>
      <w:divBdr>
        <w:top w:val="none" w:sz="0" w:space="0" w:color="auto"/>
        <w:left w:val="none" w:sz="0" w:space="0" w:color="auto"/>
        <w:bottom w:val="none" w:sz="0" w:space="0" w:color="auto"/>
        <w:right w:val="none" w:sz="0" w:space="0" w:color="auto"/>
      </w:divBdr>
    </w:div>
    <w:div w:id="1677229184">
      <w:bodyDiv w:val="1"/>
      <w:marLeft w:val="0"/>
      <w:marRight w:val="0"/>
      <w:marTop w:val="0"/>
      <w:marBottom w:val="0"/>
      <w:divBdr>
        <w:top w:val="none" w:sz="0" w:space="0" w:color="auto"/>
        <w:left w:val="none" w:sz="0" w:space="0" w:color="auto"/>
        <w:bottom w:val="none" w:sz="0" w:space="0" w:color="auto"/>
        <w:right w:val="none" w:sz="0" w:space="0" w:color="auto"/>
      </w:divBdr>
    </w:div>
    <w:div w:id="1677267668">
      <w:bodyDiv w:val="1"/>
      <w:marLeft w:val="0"/>
      <w:marRight w:val="0"/>
      <w:marTop w:val="0"/>
      <w:marBottom w:val="0"/>
      <w:divBdr>
        <w:top w:val="none" w:sz="0" w:space="0" w:color="auto"/>
        <w:left w:val="none" w:sz="0" w:space="0" w:color="auto"/>
        <w:bottom w:val="none" w:sz="0" w:space="0" w:color="auto"/>
        <w:right w:val="none" w:sz="0" w:space="0" w:color="auto"/>
      </w:divBdr>
    </w:div>
    <w:div w:id="1678119881">
      <w:bodyDiv w:val="1"/>
      <w:marLeft w:val="0"/>
      <w:marRight w:val="0"/>
      <w:marTop w:val="0"/>
      <w:marBottom w:val="0"/>
      <w:divBdr>
        <w:top w:val="none" w:sz="0" w:space="0" w:color="auto"/>
        <w:left w:val="none" w:sz="0" w:space="0" w:color="auto"/>
        <w:bottom w:val="none" w:sz="0" w:space="0" w:color="auto"/>
        <w:right w:val="none" w:sz="0" w:space="0" w:color="auto"/>
      </w:divBdr>
    </w:div>
    <w:div w:id="1679190689">
      <w:bodyDiv w:val="1"/>
      <w:marLeft w:val="0"/>
      <w:marRight w:val="0"/>
      <w:marTop w:val="0"/>
      <w:marBottom w:val="0"/>
      <w:divBdr>
        <w:top w:val="none" w:sz="0" w:space="0" w:color="auto"/>
        <w:left w:val="none" w:sz="0" w:space="0" w:color="auto"/>
        <w:bottom w:val="none" w:sz="0" w:space="0" w:color="auto"/>
        <w:right w:val="none" w:sz="0" w:space="0" w:color="auto"/>
      </w:divBdr>
    </w:div>
    <w:div w:id="1679498008">
      <w:bodyDiv w:val="1"/>
      <w:marLeft w:val="0"/>
      <w:marRight w:val="0"/>
      <w:marTop w:val="0"/>
      <w:marBottom w:val="0"/>
      <w:divBdr>
        <w:top w:val="none" w:sz="0" w:space="0" w:color="auto"/>
        <w:left w:val="none" w:sz="0" w:space="0" w:color="auto"/>
        <w:bottom w:val="none" w:sz="0" w:space="0" w:color="auto"/>
        <w:right w:val="none" w:sz="0" w:space="0" w:color="auto"/>
      </w:divBdr>
    </w:div>
    <w:div w:id="1679775802">
      <w:bodyDiv w:val="1"/>
      <w:marLeft w:val="0"/>
      <w:marRight w:val="0"/>
      <w:marTop w:val="0"/>
      <w:marBottom w:val="0"/>
      <w:divBdr>
        <w:top w:val="none" w:sz="0" w:space="0" w:color="auto"/>
        <w:left w:val="none" w:sz="0" w:space="0" w:color="auto"/>
        <w:bottom w:val="none" w:sz="0" w:space="0" w:color="auto"/>
        <w:right w:val="none" w:sz="0" w:space="0" w:color="auto"/>
      </w:divBdr>
    </w:div>
    <w:div w:id="1680084014">
      <w:bodyDiv w:val="1"/>
      <w:marLeft w:val="0"/>
      <w:marRight w:val="0"/>
      <w:marTop w:val="0"/>
      <w:marBottom w:val="0"/>
      <w:divBdr>
        <w:top w:val="none" w:sz="0" w:space="0" w:color="auto"/>
        <w:left w:val="none" w:sz="0" w:space="0" w:color="auto"/>
        <w:bottom w:val="none" w:sz="0" w:space="0" w:color="auto"/>
        <w:right w:val="none" w:sz="0" w:space="0" w:color="auto"/>
      </w:divBdr>
    </w:div>
    <w:div w:id="1681392514">
      <w:bodyDiv w:val="1"/>
      <w:marLeft w:val="0"/>
      <w:marRight w:val="0"/>
      <w:marTop w:val="0"/>
      <w:marBottom w:val="0"/>
      <w:divBdr>
        <w:top w:val="none" w:sz="0" w:space="0" w:color="auto"/>
        <w:left w:val="none" w:sz="0" w:space="0" w:color="auto"/>
        <w:bottom w:val="none" w:sz="0" w:space="0" w:color="auto"/>
        <w:right w:val="none" w:sz="0" w:space="0" w:color="auto"/>
      </w:divBdr>
    </w:div>
    <w:div w:id="1681469945">
      <w:bodyDiv w:val="1"/>
      <w:marLeft w:val="0"/>
      <w:marRight w:val="0"/>
      <w:marTop w:val="0"/>
      <w:marBottom w:val="0"/>
      <w:divBdr>
        <w:top w:val="none" w:sz="0" w:space="0" w:color="auto"/>
        <w:left w:val="none" w:sz="0" w:space="0" w:color="auto"/>
        <w:bottom w:val="none" w:sz="0" w:space="0" w:color="auto"/>
        <w:right w:val="none" w:sz="0" w:space="0" w:color="auto"/>
      </w:divBdr>
    </w:div>
    <w:div w:id="1683705215">
      <w:bodyDiv w:val="1"/>
      <w:marLeft w:val="0"/>
      <w:marRight w:val="0"/>
      <w:marTop w:val="0"/>
      <w:marBottom w:val="0"/>
      <w:divBdr>
        <w:top w:val="none" w:sz="0" w:space="0" w:color="auto"/>
        <w:left w:val="none" w:sz="0" w:space="0" w:color="auto"/>
        <w:bottom w:val="none" w:sz="0" w:space="0" w:color="auto"/>
        <w:right w:val="none" w:sz="0" w:space="0" w:color="auto"/>
      </w:divBdr>
    </w:div>
    <w:div w:id="1684091886">
      <w:bodyDiv w:val="1"/>
      <w:marLeft w:val="0"/>
      <w:marRight w:val="0"/>
      <w:marTop w:val="0"/>
      <w:marBottom w:val="0"/>
      <w:divBdr>
        <w:top w:val="none" w:sz="0" w:space="0" w:color="auto"/>
        <w:left w:val="none" w:sz="0" w:space="0" w:color="auto"/>
        <w:bottom w:val="none" w:sz="0" w:space="0" w:color="auto"/>
        <w:right w:val="none" w:sz="0" w:space="0" w:color="auto"/>
      </w:divBdr>
    </w:div>
    <w:div w:id="1684627260">
      <w:bodyDiv w:val="1"/>
      <w:marLeft w:val="0"/>
      <w:marRight w:val="0"/>
      <w:marTop w:val="0"/>
      <w:marBottom w:val="0"/>
      <w:divBdr>
        <w:top w:val="none" w:sz="0" w:space="0" w:color="auto"/>
        <w:left w:val="none" w:sz="0" w:space="0" w:color="auto"/>
        <w:bottom w:val="none" w:sz="0" w:space="0" w:color="auto"/>
        <w:right w:val="none" w:sz="0" w:space="0" w:color="auto"/>
      </w:divBdr>
    </w:div>
    <w:div w:id="1684699634">
      <w:bodyDiv w:val="1"/>
      <w:marLeft w:val="0"/>
      <w:marRight w:val="0"/>
      <w:marTop w:val="0"/>
      <w:marBottom w:val="0"/>
      <w:divBdr>
        <w:top w:val="none" w:sz="0" w:space="0" w:color="auto"/>
        <w:left w:val="none" w:sz="0" w:space="0" w:color="auto"/>
        <w:bottom w:val="none" w:sz="0" w:space="0" w:color="auto"/>
        <w:right w:val="none" w:sz="0" w:space="0" w:color="auto"/>
      </w:divBdr>
    </w:div>
    <w:div w:id="1685857848">
      <w:bodyDiv w:val="1"/>
      <w:marLeft w:val="0"/>
      <w:marRight w:val="0"/>
      <w:marTop w:val="0"/>
      <w:marBottom w:val="0"/>
      <w:divBdr>
        <w:top w:val="none" w:sz="0" w:space="0" w:color="auto"/>
        <w:left w:val="none" w:sz="0" w:space="0" w:color="auto"/>
        <w:bottom w:val="none" w:sz="0" w:space="0" w:color="auto"/>
        <w:right w:val="none" w:sz="0" w:space="0" w:color="auto"/>
      </w:divBdr>
    </w:div>
    <w:div w:id="1685941855">
      <w:bodyDiv w:val="1"/>
      <w:marLeft w:val="0"/>
      <w:marRight w:val="0"/>
      <w:marTop w:val="0"/>
      <w:marBottom w:val="0"/>
      <w:divBdr>
        <w:top w:val="none" w:sz="0" w:space="0" w:color="auto"/>
        <w:left w:val="none" w:sz="0" w:space="0" w:color="auto"/>
        <w:bottom w:val="none" w:sz="0" w:space="0" w:color="auto"/>
        <w:right w:val="none" w:sz="0" w:space="0" w:color="auto"/>
      </w:divBdr>
    </w:div>
    <w:div w:id="1686513748">
      <w:bodyDiv w:val="1"/>
      <w:marLeft w:val="0"/>
      <w:marRight w:val="0"/>
      <w:marTop w:val="0"/>
      <w:marBottom w:val="0"/>
      <w:divBdr>
        <w:top w:val="none" w:sz="0" w:space="0" w:color="auto"/>
        <w:left w:val="none" w:sz="0" w:space="0" w:color="auto"/>
        <w:bottom w:val="none" w:sz="0" w:space="0" w:color="auto"/>
        <w:right w:val="none" w:sz="0" w:space="0" w:color="auto"/>
      </w:divBdr>
    </w:div>
    <w:div w:id="1687362231">
      <w:bodyDiv w:val="1"/>
      <w:marLeft w:val="0"/>
      <w:marRight w:val="0"/>
      <w:marTop w:val="0"/>
      <w:marBottom w:val="0"/>
      <w:divBdr>
        <w:top w:val="none" w:sz="0" w:space="0" w:color="auto"/>
        <w:left w:val="none" w:sz="0" w:space="0" w:color="auto"/>
        <w:bottom w:val="none" w:sz="0" w:space="0" w:color="auto"/>
        <w:right w:val="none" w:sz="0" w:space="0" w:color="auto"/>
      </w:divBdr>
    </w:div>
    <w:div w:id="1687517378">
      <w:bodyDiv w:val="1"/>
      <w:marLeft w:val="0"/>
      <w:marRight w:val="0"/>
      <w:marTop w:val="0"/>
      <w:marBottom w:val="0"/>
      <w:divBdr>
        <w:top w:val="none" w:sz="0" w:space="0" w:color="auto"/>
        <w:left w:val="none" w:sz="0" w:space="0" w:color="auto"/>
        <w:bottom w:val="none" w:sz="0" w:space="0" w:color="auto"/>
        <w:right w:val="none" w:sz="0" w:space="0" w:color="auto"/>
      </w:divBdr>
    </w:div>
    <w:div w:id="1688286870">
      <w:bodyDiv w:val="1"/>
      <w:marLeft w:val="0"/>
      <w:marRight w:val="0"/>
      <w:marTop w:val="0"/>
      <w:marBottom w:val="0"/>
      <w:divBdr>
        <w:top w:val="none" w:sz="0" w:space="0" w:color="auto"/>
        <w:left w:val="none" w:sz="0" w:space="0" w:color="auto"/>
        <w:bottom w:val="none" w:sz="0" w:space="0" w:color="auto"/>
        <w:right w:val="none" w:sz="0" w:space="0" w:color="auto"/>
      </w:divBdr>
    </w:div>
    <w:div w:id="1688558402">
      <w:bodyDiv w:val="1"/>
      <w:marLeft w:val="0"/>
      <w:marRight w:val="0"/>
      <w:marTop w:val="0"/>
      <w:marBottom w:val="0"/>
      <w:divBdr>
        <w:top w:val="none" w:sz="0" w:space="0" w:color="auto"/>
        <w:left w:val="none" w:sz="0" w:space="0" w:color="auto"/>
        <w:bottom w:val="none" w:sz="0" w:space="0" w:color="auto"/>
        <w:right w:val="none" w:sz="0" w:space="0" w:color="auto"/>
      </w:divBdr>
    </w:div>
    <w:div w:id="1691955590">
      <w:bodyDiv w:val="1"/>
      <w:marLeft w:val="0"/>
      <w:marRight w:val="0"/>
      <w:marTop w:val="0"/>
      <w:marBottom w:val="0"/>
      <w:divBdr>
        <w:top w:val="none" w:sz="0" w:space="0" w:color="auto"/>
        <w:left w:val="none" w:sz="0" w:space="0" w:color="auto"/>
        <w:bottom w:val="none" w:sz="0" w:space="0" w:color="auto"/>
        <w:right w:val="none" w:sz="0" w:space="0" w:color="auto"/>
      </w:divBdr>
    </w:div>
    <w:div w:id="1693606812">
      <w:bodyDiv w:val="1"/>
      <w:marLeft w:val="0"/>
      <w:marRight w:val="0"/>
      <w:marTop w:val="0"/>
      <w:marBottom w:val="0"/>
      <w:divBdr>
        <w:top w:val="none" w:sz="0" w:space="0" w:color="auto"/>
        <w:left w:val="none" w:sz="0" w:space="0" w:color="auto"/>
        <w:bottom w:val="none" w:sz="0" w:space="0" w:color="auto"/>
        <w:right w:val="none" w:sz="0" w:space="0" w:color="auto"/>
      </w:divBdr>
    </w:div>
    <w:div w:id="1694377222">
      <w:bodyDiv w:val="1"/>
      <w:marLeft w:val="0"/>
      <w:marRight w:val="0"/>
      <w:marTop w:val="0"/>
      <w:marBottom w:val="0"/>
      <w:divBdr>
        <w:top w:val="none" w:sz="0" w:space="0" w:color="auto"/>
        <w:left w:val="none" w:sz="0" w:space="0" w:color="auto"/>
        <w:bottom w:val="none" w:sz="0" w:space="0" w:color="auto"/>
        <w:right w:val="none" w:sz="0" w:space="0" w:color="auto"/>
      </w:divBdr>
    </w:div>
    <w:div w:id="1697345393">
      <w:bodyDiv w:val="1"/>
      <w:marLeft w:val="0"/>
      <w:marRight w:val="0"/>
      <w:marTop w:val="0"/>
      <w:marBottom w:val="0"/>
      <w:divBdr>
        <w:top w:val="none" w:sz="0" w:space="0" w:color="auto"/>
        <w:left w:val="none" w:sz="0" w:space="0" w:color="auto"/>
        <w:bottom w:val="none" w:sz="0" w:space="0" w:color="auto"/>
        <w:right w:val="none" w:sz="0" w:space="0" w:color="auto"/>
      </w:divBdr>
    </w:div>
    <w:div w:id="1697392203">
      <w:bodyDiv w:val="1"/>
      <w:marLeft w:val="0"/>
      <w:marRight w:val="0"/>
      <w:marTop w:val="0"/>
      <w:marBottom w:val="0"/>
      <w:divBdr>
        <w:top w:val="none" w:sz="0" w:space="0" w:color="auto"/>
        <w:left w:val="none" w:sz="0" w:space="0" w:color="auto"/>
        <w:bottom w:val="none" w:sz="0" w:space="0" w:color="auto"/>
        <w:right w:val="none" w:sz="0" w:space="0" w:color="auto"/>
      </w:divBdr>
    </w:div>
    <w:div w:id="1699428664">
      <w:bodyDiv w:val="1"/>
      <w:marLeft w:val="0"/>
      <w:marRight w:val="0"/>
      <w:marTop w:val="0"/>
      <w:marBottom w:val="0"/>
      <w:divBdr>
        <w:top w:val="none" w:sz="0" w:space="0" w:color="auto"/>
        <w:left w:val="none" w:sz="0" w:space="0" w:color="auto"/>
        <w:bottom w:val="none" w:sz="0" w:space="0" w:color="auto"/>
        <w:right w:val="none" w:sz="0" w:space="0" w:color="auto"/>
      </w:divBdr>
    </w:div>
    <w:div w:id="1699433212">
      <w:bodyDiv w:val="1"/>
      <w:marLeft w:val="0"/>
      <w:marRight w:val="0"/>
      <w:marTop w:val="0"/>
      <w:marBottom w:val="0"/>
      <w:divBdr>
        <w:top w:val="none" w:sz="0" w:space="0" w:color="auto"/>
        <w:left w:val="none" w:sz="0" w:space="0" w:color="auto"/>
        <w:bottom w:val="none" w:sz="0" w:space="0" w:color="auto"/>
        <w:right w:val="none" w:sz="0" w:space="0" w:color="auto"/>
      </w:divBdr>
    </w:div>
    <w:div w:id="1701129005">
      <w:bodyDiv w:val="1"/>
      <w:marLeft w:val="0"/>
      <w:marRight w:val="0"/>
      <w:marTop w:val="0"/>
      <w:marBottom w:val="0"/>
      <w:divBdr>
        <w:top w:val="none" w:sz="0" w:space="0" w:color="auto"/>
        <w:left w:val="none" w:sz="0" w:space="0" w:color="auto"/>
        <w:bottom w:val="none" w:sz="0" w:space="0" w:color="auto"/>
        <w:right w:val="none" w:sz="0" w:space="0" w:color="auto"/>
      </w:divBdr>
    </w:div>
    <w:div w:id="1702440275">
      <w:bodyDiv w:val="1"/>
      <w:marLeft w:val="0"/>
      <w:marRight w:val="0"/>
      <w:marTop w:val="0"/>
      <w:marBottom w:val="0"/>
      <w:divBdr>
        <w:top w:val="none" w:sz="0" w:space="0" w:color="auto"/>
        <w:left w:val="none" w:sz="0" w:space="0" w:color="auto"/>
        <w:bottom w:val="none" w:sz="0" w:space="0" w:color="auto"/>
        <w:right w:val="none" w:sz="0" w:space="0" w:color="auto"/>
      </w:divBdr>
    </w:div>
    <w:div w:id="1703481398">
      <w:bodyDiv w:val="1"/>
      <w:marLeft w:val="0"/>
      <w:marRight w:val="0"/>
      <w:marTop w:val="0"/>
      <w:marBottom w:val="0"/>
      <w:divBdr>
        <w:top w:val="none" w:sz="0" w:space="0" w:color="auto"/>
        <w:left w:val="none" w:sz="0" w:space="0" w:color="auto"/>
        <w:bottom w:val="none" w:sz="0" w:space="0" w:color="auto"/>
        <w:right w:val="none" w:sz="0" w:space="0" w:color="auto"/>
      </w:divBdr>
    </w:div>
    <w:div w:id="1703742844">
      <w:bodyDiv w:val="1"/>
      <w:marLeft w:val="0"/>
      <w:marRight w:val="0"/>
      <w:marTop w:val="0"/>
      <w:marBottom w:val="0"/>
      <w:divBdr>
        <w:top w:val="none" w:sz="0" w:space="0" w:color="auto"/>
        <w:left w:val="none" w:sz="0" w:space="0" w:color="auto"/>
        <w:bottom w:val="none" w:sz="0" w:space="0" w:color="auto"/>
        <w:right w:val="none" w:sz="0" w:space="0" w:color="auto"/>
      </w:divBdr>
    </w:div>
    <w:div w:id="1703942634">
      <w:bodyDiv w:val="1"/>
      <w:marLeft w:val="0"/>
      <w:marRight w:val="0"/>
      <w:marTop w:val="0"/>
      <w:marBottom w:val="0"/>
      <w:divBdr>
        <w:top w:val="none" w:sz="0" w:space="0" w:color="auto"/>
        <w:left w:val="none" w:sz="0" w:space="0" w:color="auto"/>
        <w:bottom w:val="none" w:sz="0" w:space="0" w:color="auto"/>
        <w:right w:val="none" w:sz="0" w:space="0" w:color="auto"/>
      </w:divBdr>
    </w:div>
    <w:div w:id="1704595377">
      <w:bodyDiv w:val="1"/>
      <w:marLeft w:val="0"/>
      <w:marRight w:val="0"/>
      <w:marTop w:val="0"/>
      <w:marBottom w:val="0"/>
      <w:divBdr>
        <w:top w:val="none" w:sz="0" w:space="0" w:color="auto"/>
        <w:left w:val="none" w:sz="0" w:space="0" w:color="auto"/>
        <w:bottom w:val="none" w:sz="0" w:space="0" w:color="auto"/>
        <w:right w:val="none" w:sz="0" w:space="0" w:color="auto"/>
      </w:divBdr>
    </w:div>
    <w:div w:id="1705444168">
      <w:bodyDiv w:val="1"/>
      <w:marLeft w:val="0"/>
      <w:marRight w:val="0"/>
      <w:marTop w:val="0"/>
      <w:marBottom w:val="0"/>
      <w:divBdr>
        <w:top w:val="none" w:sz="0" w:space="0" w:color="auto"/>
        <w:left w:val="none" w:sz="0" w:space="0" w:color="auto"/>
        <w:bottom w:val="none" w:sz="0" w:space="0" w:color="auto"/>
        <w:right w:val="none" w:sz="0" w:space="0" w:color="auto"/>
      </w:divBdr>
    </w:div>
    <w:div w:id="1705666229">
      <w:bodyDiv w:val="1"/>
      <w:marLeft w:val="0"/>
      <w:marRight w:val="0"/>
      <w:marTop w:val="0"/>
      <w:marBottom w:val="0"/>
      <w:divBdr>
        <w:top w:val="none" w:sz="0" w:space="0" w:color="auto"/>
        <w:left w:val="none" w:sz="0" w:space="0" w:color="auto"/>
        <w:bottom w:val="none" w:sz="0" w:space="0" w:color="auto"/>
        <w:right w:val="none" w:sz="0" w:space="0" w:color="auto"/>
      </w:divBdr>
    </w:div>
    <w:div w:id="1705905377">
      <w:bodyDiv w:val="1"/>
      <w:marLeft w:val="0"/>
      <w:marRight w:val="0"/>
      <w:marTop w:val="0"/>
      <w:marBottom w:val="0"/>
      <w:divBdr>
        <w:top w:val="none" w:sz="0" w:space="0" w:color="auto"/>
        <w:left w:val="none" w:sz="0" w:space="0" w:color="auto"/>
        <w:bottom w:val="none" w:sz="0" w:space="0" w:color="auto"/>
        <w:right w:val="none" w:sz="0" w:space="0" w:color="auto"/>
      </w:divBdr>
    </w:div>
    <w:div w:id="1706296742">
      <w:bodyDiv w:val="1"/>
      <w:marLeft w:val="0"/>
      <w:marRight w:val="0"/>
      <w:marTop w:val="0"/>
      <w:marBottom w:val="0"/>
      <w:divBdr>
        <w:top w:val="none" w:sz="0" w:space="0" w:color="auto"/>
        <w:left w:val="none" w:sz="0" w:space="0" w:color="auto"/>
        <w:bottom w:val="none" w:sz="0" w:space="0" w:color="auto"/>
        <w:right w:val="none" w:sz="0" w:space="0" w:color="auto"/>
      </w:divBdr>
    </w:div>
    <w:div w:id="1709254406">
      <w:bodyDiv w:val="1"/>
      <w:marLeft w:val="0"/>
      <w:marRight w:val="0"/>
      <w:marTop w:val="0"/>
      <w:marBottom w:val="0"/>
      <w:divBdr>
        <w:top w:val="none" w:sz="0" w:space="0" w:color="auto"/>
        <w:left w:val="none" w:sz="0" w:space="0" w:color="auto"/>
        <w:bottom w:val="none" w:sz="0" w:space="0" w:color="auto"/>
        <w:right w:val="none" w:sz="0" w:space="0" w:color="auto"/>
      </w:divBdr>
    </w:div>
    <w:div w:id="1709836179">
      <w:bodyDiv w:val="1"/>
      <w:marLeft w:val="0"/>
      <w:marRight w:val="0"/>
      <w:marTop w:val="0"/>
      <w:marBottom w:val="0"/>
      <w:divBdr>
        <w:top w:val="none" w:sz="0" w:space="0" w:color="auto"/>
        <w:left w:val="none" w:sz="0" w:space="0" w:color="auto"/>
        <w:bottom w:val="none" w:sz="0" w:space="0" w:color="auto"/>
        <w:right w:val="none" w:sz="0" w:space="0" w:color="auto"/>
      </w:divBdr>
    </w:div>
    <w:div w:id="1710761959">
      <w:bodyDiv w:val="1"/>
      <w:marLeft w:val="0"/>
      <w:marRight w:val="0"/>
      <w:marTop w:val="0"/>
      <w:marBottom w:val="0"/>
      <w:divBdr>
        <w:top w:val="none" w:sz="0" w:space="0" w:color="auto"/>
        <w:left w:val="none" w:sz="0" w:space="0" w:color="auto"/>
        <w:bottom w:val="none" w:sz="0" w:space="0" w:color="auto"/>
        <w:right w:val="none" w:sz="0" w:space="0" w:color="auto"/>
      </w:divBdr>
    </w:div>
    <w:div w:id="1710957474">
      <w:bodyDiv w:val="1"/>
      <w:marLeft w:val="0"/>
      <w:marRight w:val="0"/>
      <w:marTop w:val="0"/>
      <w:marBottom w:val="0"/>
      <w:divBdr>
        <w:top w:val="none" w:sz="0" w:space="0" w:color="auto"/>
        <w:left w:val="none" w:sz="0" w:space="0" w:color="auto"/>
        <w:bottom w:val="none" w:sz="0" w:space="0" w:color="auto"/>
        <w:right w:val="none" w:sz="0" w:space="0" w:color="auto"/>
      </w:divBdr>
    </w:div>
    <w:div w:id="1711102696">
      <w:bodyDiv w:val="1"/>
      <w:marLeft w:val="0"/>
      <w:marRight w:val="0"/>
      <w:marTop w:val="0"/>
      <w:marBottom w:val="0"/>
      <w:divBdr>
        <w:top w:val="none" w:sz="0" w:space="0" w:color="auto"/>
        <w:left w:val="none" w:sz="0" w:space="0" w:color="auto"/>
        <w:bottom w:val="none" w:sz="0" w:space="0" w:color="auto"/>
        <w:right w:val="none" w:sz="0" w:space="0" w:color="auto"/>
      </w:divBdr>
    </w:div>
    <w:div w:id="1713268260">
      <w:bodyDiv w:val="1"/>
      <w:marLeft w:val="0"/>
      <w:marRight w:val="0"/>
      <w:marTop w:val="0"/>
      <w:marBottom w:val="0"/>
      <w:divBdr>
        <w:top w:val="none" w:sz="0" w:space="0" w:color="auto"/>
        <w:left w:val="none" w:sz="0" w:space="0" w:color="auto"/>
        <w:bottom w:val="none" w:sz="0" w:space="0" w:color="auto"/>
        <w:right w:val="none" w:sz="0" w:space="0" w:color="auto"/>
      </w:divBdr>
    </w:div>
    <w:div w:id="1714037602">
      <w:bodyDiv w:val="1"/>
      <w:marLeft w:val="0"/>
      <w:marRight w:val="0"/>
      <w:marTop w:val="0"/>
      <w:marBottom w:val="0"/>
      <w:divBdr>
        <w:top w:val="none" w:sz="0" w:space="0" w:color="auto"/>
        <w:left w:val="none" w:sz="0" w:space="0" w:color="auto"/>
        <w:bottom w:val="none" w:sz="0" w:space="0" w:color="auto"/>
        <w:right w:val="none" w:sz="0" w:space="0" w:color="auto"/>
      </w:divBdr>
    </w:div>
    <w:div w:id="1714577987">
      <w:bodyDiv w:val="1"/>
      <w:marLeft w:val="0"/>
      <w:marRight w:val="0"/>
      <w:marTop w:val="0"/>
      <w:marBottom w:val="0"/>
      <w:divBdr>
        <w:top w:val="none" w:sz="0" w:space="0" w:color="auto"/>
        <w:left w:val="none" w:sz="0" w:space="0" w:color="auto"/>
        <w:bottom w:val="none" w:sz="0" w:space="0" w:color="auto"/>
        <w:right w:val="none" w:sz="0" w:space="0" w:color="auto"/>
      </w:divBdr>
    </w:div>
    <w:div w:id="1715421500">
      <w:bodyDiv w:val="1"/>
      <w:marLeft w:val="0"/>
      <w:marRight w:val="0"/>
      <w:marTop w:val="0"/>
      <w:marBottom w:val="0"/>
      <w:divBdr>
        <w:top w:val="none" w:sz="0" w:space="0" w:color="auto"/>
        <w:left w:val="none" w:sz="0" w:space="0" w:color="auto"/>
        <w:bottom w:val="none" w:sz="0" w:space="0" w:color="auto"/>
        <w:right w:val="none" w:sz="0" w:space="0" w:color="auto"/>
      </w:divBdr>
    </w:div>
    <w:div w:id="1715696240">
      <w:bodyDiv w:val="1"/>
      <w:marLeft w:val="0"/>
      <w:marRight w:val="0"/>
      <w:marTop w:val="0"/>
      <w:marBottom w:val="0"/>
      <w:divBdr>
        <w:top w:val="none" w:sz="0" w:space="0" w:color="auto"/>
        <w:left w:val="none" w:sz="0" w:space="0" w:color="auto"/>
        <w:bottom w:val="none" w:sz="0" w:space="0" w:color="auto"/>
        <w:right w:val="none" w:sz="0" w:space="0" w:color="auto"/>
      </w:divBdr>
    </w:div>
    <w:div w:id="1715883021">
      <w:bodyDiv w:val="1"/>
      <w:marLeft w:val="0"/>
      <w:marRight w:val="0"/>
      <w:marTop w:val="0"/>
      <w:marBottom w:val="0"/>
      <w:divBdr>
        <w:top w:val="none" w:sz="0" w:space="0" w:color="auto"/>
        <w:left w:val="none" w:sz="0" w:space="0" w:color="auto"/>
        <w:bottom w:val="none" w:sz="0" w:space="0" w:color="auto"/>
        <w:right w:val="none" w:sz="0" w:space="0" w:color="auto"/>
      </w:divBdr>
    </w:div>
    <w:div w:id="1716198795">
      <w:bodyDiv w:val="1"/>
      <w:marLeft w:val="0"/>
      <w:marRight w:val="0"/>
      <w:marTop w:val="0"/>
      <w:marBottom w:val="0"/>
      <w:divBdr>
        <w:top w:val="none" w:sz="0" w:space="0" w:color="auto"/>
        <w:left w:val="none" w:sz="0" w:space="0" w:color="auto"/>
        <w:bottom w:val="none" w:sz="0" w:space="0" w:color="auto"/>
        <w:right w:val="none" w:sz="0" w:space="0" w:color="auto"/>
      </w:divBdr>
    </w:div>
    <w:div w:id="1716348035">
      <w:bodyDiv w:val="1"/>
      <w:marLeft w:val="0"/>
      <w:marRight w:val="0"/>
      <w:marTop w:val="0"/>
      <w:marBottom w:val="0"/>
      <w:divBdr>
        <w:top w:val="none" w:sz="0" w:space="0" w:color="auto"/>
        <w:left w:val="none" w:sz="0" w:space="0" w:color="auto"/>
        <w:bottom w:val="none" w:sz="0" w:space="0" w:color="auto"/>
        <w:right w:val="none" w:sz="0" w:space="0" w:color="auto"/>
      </w:divBdr>
    </w:div>
    <w:div w:id="1716847780">
      <w:bodyDiv w:val="1"/>
      <w:marLeft w:val="0"/>
      <w:marRight w:val="0"/>
      <w:marTop w:val="0"/>
      <w:marBottom w:val="0"/>
      <w:divBdr>
        <w:top w:val="none" w:sz="0" w:space="0" w:color="auto"/>
        <w:left w:val="none" w:sz="0" w:space="0" w:color="auto"/>
        <w:bottom w:val="none" w:sz="0" w:space="0" w:color="auto"/>
        <w:right w:val="none" w:sz="0" w:space="0" w:color="auto"/>
      </w:divBdr>
    </w:div>
    <w:div w:id="1717660940">
      <w:bodyDiv w:val="1"/>
      <w:marLeft w:val="0"/>
      <w:marRight w:val="0"/>
      <w:marTop w:val="0"/>
      <w:marBottom w:val="0"/>
      <w:divBdr>
        <w:top w:val="none" w:sz="0" w:space="0" w:color="auto"/>
        <w:left w:val="none" w:sz="0" w:space="0" w:color="auto"/>
        <w:bottom w:val="none" w:sz="0" w:space="0" w:color="auto"/>
        <w:right w:val="none" w:sz="0" w:space="0" w:color="auto"/>
      </w:divBdr>
    </w:div>
    <w:div w:id="1717700998">
      <w:bodyDiv w:val="1"/>
      <w:marLeft w:val="0"/>
      <w:marRight w:val="0"/>
      <w:marTop w:val="0"/>
      <w:marBottom w:val="0"/>
      <w:divBdr>
        <w:top w:val="none" w:sz="0" w:space="0" w:color="auto"/>
        <w:left w:val="none" w:sz="0" w:space="0" w:color="auto"/>
        <w:bottom w:val="none" w:sz="0" w:space="0" w:color="auto"/>
        <w:right w:val="none" w:sz="0" w:space="0" w:color="auto"/>
      </w:divBdr>
    </w:div>
    <w:div w:id="1718092257">
      <w:bodyDiv w:val="1"/>
      <w:marLeft w:val="0"/>
      <w:marRight w:val="0"/>
      <w:marTop w:val="0"/>
      <w:marBottom w:val="0"/>
      <w:divBdr>
        <w:top w:val="none" w:sz="0" w:space="0" w:color="auto"/>
        <w:left w:val="none" w:sz="0" w:space="0" w:color="auto"/>
        <w:bottom w:val="none" w:sz="0" w:space="0" w:color="auto"/>
        <w:right w:val="none" w:sz="0" w:space="0" w:color="auto"/>
      </w:divBdr>
    </w:div>
    <w:div w:id="1718124122">
      <w:bodyDiv w:val="1"/>
      <w:marLeft w:val="0"/>
      <w:marRight w:val="0"/>
      <w:marTop w:val="0"/>
      <w:marBottom w:val="0"/>
      <w:divBdr>
        <w:top w:val="none" w:sz="0" w:space="0" w:color="auto"/>
        <w:left w:val="none" w:sz="0" w:space="0" w:color="auto"/>
        <w:bottom w:val="none" w:sz="0" w:space="0" w:color="auto"/>
        <w:right w:val="none" w:sz="0" w:space="0" w:color="auto"/>
      </w:divBdr>
    </w:div>
    <w:div w:id="1718625285">
      <w:bodyDiv w:val="1"/>
      <w:marLeft w:val="0"/>
      <w:marRight w:val="0"/>
      <w:marTop w:val="0"/>
      <w:marBottom w:val="0"/>
      <w:divBdr>
        <w:top w:val="none" w:sz="0" w:space="0" w:color="auto"/>
        <w:left w:val="none" w:sz="0" w:space="0" w:color="auto"/>
        <w:bottom w:val="none" w:sz="0" w:space="0" w:color="auto"/>
        <w:right w:val="none" w:sz="0" w:space="0" w:color="auto"/>
      </w:divBdr>
    </w:div>
    <w:div w:id="1719016413">
      <w:bodyDiv w:val="1"/>
      <w:marLeft w:val="0"/>
      <w:marRight w:val="0"/>
      <w:marTop w:val="0"/>
      <w:marBottom w:val="0"/>
      <w:divBdr>
        <w:top w:val="none" w:sz="0" w:space="0" w:color="auto"/>
        <w:left w:val="none" w:sz="0" w:space="0" w:color="auto"/>
        <w:bottom w:val="none" w:sz="0" w:space="0" w:color="auto"/>
        <w:right w:val="none" w:sz="0" w:space="0" w:color="auto"/>
      </w:divBdr>
    </w:div>
    <w:div w:id="1719282844">
      <w:bodyDiv w:val="1"/>
      <w:marLeft w:val="0"/>
      <w:marRight w:val="0"/>
      <w:marTop w:val="0"/>
      <w:marBottom w:val="0"/>
      <w:divBdr>
        <w:top w:val="none" w:sz="0" w:space="0" w:color="auto"/>
        <w:left w:val="none" w:sz="0" w:space="0" w:color="auto"/>
        <w:bottom w:val="none" w:sz="0" w:space="0" w:color="auto"/>
        <w:right w:val="none" w:sz="0" w:space="0" w:color="auto"/>
      </w:divBdr>
    </w:div>
    <w:div w:id="1719475995">
      <w:bodyDiv w:val="1"/>
      <w:marLeft w:val="0"/>
      <w:marRight w:val="0"/>
      <w:marTop w:val="0"/>
      <w:marBottom w:val="0"/>
      <w:divBdr>
        <w:top w:val="none" w:sz="0" w:space="0" w:color="auto"/>
        <w:left w:val="none" w:sz="0" w:space="0" w:color="auto"/>
        <w:bottom w:val="none" w:sz="0" w:space="0" w:color="auto"/>
        <w:right w:val="none" w:sz="0" w:space="0" w:color="auto"/>
      </w:divBdr>
    </w:div>
    <w:div w:id="1719814842">
      <w:bodyDiv w:val="1"/>
      <w:marLeft w:val="0"/>
      <w:marRight w:val="0"/>
      <w:marTop w:val="0"/>
      <w:marBottom w:val="0"/>
      <w:divBdr>
        <w:top w:val="none" w:sz="0" w:space="0" w:color="auto"/>
        <w:left w:val="none" w:sz="0" w:space="0" w:color="auto"/>
        <w:bottom w:val="none" w:sz="0" w:space="0" w:color="auto"/>
        <w:right w:val="none" w:sz="0" w:space="0" w:color="auto"/>
      </w:divBdr>
    </w:div>
    <w:div w:id="1719815963">
      <w:bodyDiv w:val="1"/>
      <w:marLeft w:val="0"/>
      <w:marRight w:val="0"/>
      <w:marTop w:val="0"/>
      <w:marBottom w:val="0"/>
      <w:divBdr>
        <w:top w:val="none" w:sz="0" w:space="0" w:color="auto"/>
        <w:left w:val="none" w:sz="0" w:space="0" w:color="auto"/>
        <w:bottom w:val="none" w:sz="0" w:space="0" w:color="auto"/>
        <w:right w:val="none" w:sz="0" w:space="0" w:color="auto"/>
      </w:divBdr>
    </w:div>
    <w:div w:id="1720321080">
      <w:bodyDiv w:val="1"/>
      <w:marLeft w:val="0"/>
      <w:marRight w:val="0"/>
      <w:marTop w:val="0"/>
      <w:marBottom w:val="0"/>
      <w:divBdr>
        <w:top w:val="none" w:sz="0" w:space="0" w:color="auto"/>
        <w:left w:val="none" w:sz="0" w:space="0" w:color="auto"/>
        <w:bottom w:val="none" w:sz="0" w:space="0" w:color="auto"/>
        <w:right w:val="none" w:sz="0" w:space="0" w:color="auto"/>
      </w:divBdr>
    </w:div>
    <w:div w:id="1723598085">
      <w:bodyDiv w:val="1"/>
      <w:marLeft w:val="0"/>
      <w:marRight w:val="0"/>
      <w:marTop w:val="0"/>
      <w:marBottom w:val="0"/>
      <w:divBdr>
        <w:top w:val="none" w:sz="0" w:space="0" w:color="auto"/>
        <w:left w:val="none" w:sz="0" w:space="0" w:color="auto"/>
        <w:bottom w:val="none" w:sz="0" w:space="0" w:color="auto"/>
        <w:right w:val="none" w:sz="0" w:space="0" w:color="auto"/>
      </w:divBdr>
    </w:div>
    <w:div w:id="1723746954">
      <w:bodyDiv w:val="1"/>
      <w:marLeft w:val="0"/>
      <w:marRight w:val="0"/>
      <w:marTop w:val="0"/>
      <w:marBottom w:val="0"/>
      <w:divBdr>
        <w:top w:val="none" w:sz="0" w:space="0" w:color="auto"/>
        <w:left w:val="none" w:sz="0" w:space="0" w:color="auto"/>
        <w:bottom w:val="none" w:sz="0" w:space="0" w:color="auto"/>
        <w:right w:val="none" w:sz="0" w:space="0" w:color="auto"/>
      </w:divBdr>
    </w:div>
    <w:div w:id="1724521606">
      <w:bodyDiv w:val="1"/>
      <w:marLeft w:val="0"/>
      <w:marRight w:val="0"/>
      <w:marTop w:val="0"/>
      <w:marBottom w:val="0"/>
      <w:divBdr>
        <w:top w:val="none" w:sz="0" w:space="0" w:color="auto"/>
        <w:left w:val="none" w:sz="0" w:space="0" w:color="auto"/>
        <w:bottom w:val="none" w:sz="0" w:space="0" w:color="auto"/>
        <w:right w:val="none" w:sz="0" w:space="0" w:color="auto"/>
      </w:divBdr>
    </w:div>
    <w:div w:id="1724908536">
      <w:bodyDiv w:val="1"/>
      <w:marLeft w:val="0"/>
      <w:marRight w:val="0"/>
      <w:marTop w:val="0"/>
      <w:marBottom w:val="0"/>
      <w:divBdr>
        <w:top w:val="none" w:sz="0" w:space="0" w:color="auto"/>
        <w:left w:val="none" w:sz="0" w:space="0" w:color="auto"/>
        <w:bottom w:val="none" w:sz="0" w:space="0" w:color="auto"/>
        <w:right w:val="none" w:sz="0" w:space="0" w:color="auto"/>
      </w:divBdr>
    </w:div>
    <w:div w:id="1724912611">
      <w:bodyDiv w:val="1"/>
      <w:marLeft w:val="0"/>
      <w:marRight w:val="0"/>
      <w:marTop w:val="0"/>
      <w:marBottom w:val="0"/>
      <w:divBdr>
        <w:top w:val="none" w:sz="0" w:space="0" w:color="auto"/>
        <w:left w:val="none" w:sz="0" w:space="0" w:color="auto"/>
        <w:bottom w:val="none" w:sz="0" w:space="0" w:color="auto"/>
        <w:right w:val="none" w:sz="0" w:space="0" w:color="auto"/>
      </w:divBdr>
    </w:div>
    <w:div w:id="1724980351">
      <w:bodyDiv w:val="1"/>
      <w:marLeft w:val="0"/>
      <w:marRight w:val="0"/>
      <w:marTop w:val="0"/>
      <w:marBottom w:val="0"/>
      <w:divBdr>
        <w:top w:val="none" w:sz="0" w:space="0" w:color="auto"/>
        <w:left w:val="none" w:sz="0" w:space="0" w:color="auto"/>
        <w:bottom w:val="none" w:sz="0" w:space="0" w:color="auto"/>
        <w:right w:val="none" w:sz="0" w:space="0" w:color="auto"/>
      </w:divBdr>
    </w:div>
    <w:div w:id="1725250134">
      <w:bodyDiv w:val="1"/>
      <w:marLeft w:val="0"/>
      <w:marRight w:val="0"/>
      <w:marTop w:val="0"/>
      <w:marBottom w:val="0"/>
      <w:divBdr>
        <w:top w:val="none" w:sz="0" w:space="0" w:color="auto"/>
        <w:left w:val="none" w:sz="0" w:space="0" w:color="auto"/>
        <w:bottom w:val="none" w:sz="0" w:space="0" w:color="auto"/>
        <w:right w:val="none" w:sz="0" w:space="0" w:color="auto"/>
      </w:divBdr>
    </w:div>
    <w:div w:id="1725524753">
      <w:bodyDiv w:val="1"/>
      <w:marLeft w:val="0"/>
      <w:marRight w:val="0"/>
      <w:marTop w:val="0"/>
      <w:marBottom w:val="0"/>
      <w:divBdr>
        <w:top w:val="none" w:sz="0" w:space="0" w:color="auto"/>
        <w:left w:val="none" w:sz="0" w:space="0" w:color="auto"/>
        <w:bottom w:val="none" w:sz="0" w:space="0" w:color="auto"/>
        <w:right w:val="none" w:sz="0" w:space="0" w:color="auto"/>
      </w:divBdr>
    </w:div>
    <w:div w:id="1725835386">
      <w:bodyDiv w:val="1"/>
      <w:marLeft w:val="0"/>
      <w:marRight w:val="0"/>
      <w:marTop w:val="0"/>
      <w:marBottom w:val="0"/>
      <w:divBdr>
        <w:top w:val="none" w:sz="0" w:space="0" w:color="auto"/>
        <w:left w:val="none" w:sz="0" w:space="0" w:color="auto"/>
        <w:bottom w:val="none" w:sz="0" w:space="0" w:color="auto"/>
        <w:right w:val="none" w:sz="0" w:space="0" w:color="auto"/>
      </w:divBdr>
    </w:div>
    <w:div w:id="1727296880">
      <w:bodyDiv w:val="1"/>
      <w:marLeft w:val="0"/>
      <w:marRight w:val="0"/>
      <w:marTop w:val="0"/>
      <w:marBottom w:val="0"/>
      <w:divBdr>
        <w:top w:val="none" w:sz="0" w:space="0" w:color="auto"/>
        <w:left w:val="none" w:sz="0" w:space="0" w:color="auto"/>
        <w:bottom w:val="none" w:sz="0" w:space="0" w:color="auto"/>
        <w:right w:val="none" w:sz="0" w:space="0" w:color="auto"/>
      </w:divBdr>
    </w:div>
    <w:div w:id="1728216826">
      <w:bodyDiv w:val="1"/>
      <w:marLeft w:val="0"/>
      <w:marRight w:val="0"/>
      <w:marTop w:val="0"/>
      <w:marBottom w:val="0"/>
      <w:divBdr>
        <w:top w:val="none" w:sz="0" w:space="0" w:color="auto"/>
        <w:left w:val="none" w:sz="0" w:space="0" w:color="auto"/>
        <w:bottom w:val="none" w:sz="0" w:space="0" w:color="auto"/>
        <w:right w:val="none" w:sz="0" w:space="0" w:color="auto"/>
      </w:divBdr>
    </w:div>
    <w:div w:id="1729452606">
      <w:bodyDiv w:val="1"/>
      <w:marLeft w:val="0"/>
      <w:marRight w:val="0"/>
      <w:marTop w:val="0"/>
      <w:marBottom w:val="0"/>
      <w:divBdr>
        <w:top w:val="none" w:sz="0" w:space="0" w:color="auto"/>
        <w:left w:val="none" w:sz="0" w:space="0" w:color="auto"/>
        <w:bottom w:val="none" w:sz="0" w:space="0" w:color="auto"/>
        <w:right w:val="none" w:sz="0" w:space="0" w:color="auto"/>
      </w:divBdr>
    </w:div>
    <w:div w:id="1729497663">
      <w:bodyDiv w:val="1"/>
      <w:marLeft w:val="0"/>
      <w:marRight w:val="0"/>
      <w:marTop w:val="0"/>
      <w:marBottom w:val="0"/>
      <w:divBdr>
        <w:top w:val="none" w:sz="0" w:space="0" w:color="auto"/>
        <w:left w:val="none" w:sz="0" w:space="0" w:color="auto"/>
        <w:bottom w:val="none" w:sz="0" w:space="0" w:color="auto"/>
        <w:right w:val="none" w:sz="0" w:space="0" w:color="auto"/>
      </w:divBdr>
    </w:div>
    <w:div w:id="1730181406">
      <w:bodyDiv w:val="1"/>
      <w:marLeft w:val="0"/>
      <w:marRight w:val="0"/>
      <w:marTop w:val="0"/>
      <w:marBottom w:val="0"/>
      <w:divBdr>
        <w:top w:val="none" w:sz="0" w:space="0" w:color="auto"/>
        <w:left w:val="none" w:sz="0" w:space="0" w:color="auto"/>
        <w:bottom w:val="none" w:sz="0" w:space="0" w:color="auto"/>
        <w:right w:val="none" w:sz="0" w:space="0" w:color="auto"/>
      </w:divBdr>
    </w:div>
    <w:div w:id="1731151656">
      <w:bodyDiv w:val="1"/>
      <w:marLeft w:val="0"/>
      <w:marRight w:val="0"/>
      <w:marTop w:val="0"/>
      <w:marBottom w:val="0"/>
      <w:divBdr>
        <w:top w:val="none" w:sz="0" w:space="0" w:color="auto"/>
        <w:left w:val="none" w:sz="0" w:space="0" w:color="auto"/>
        <w:bottom w:val="none" w:sz="0" w:space="0" w:color="auto"/>
        <w:right w:val="none" w:sz="0" w:space="0" w:color="auto"/>
      </w:divBdr>
    </w:div>
    <w:div w:id="1731264707">
      <w:bodyDiv w:val="1"/>
      <w:marLeft w:val="0"/>
      <w:marRight w:val="0"/>
      <w:marTop w:val="0"/>
      <w:marBottom w:val="0"/>
      <w:divBdr>
        <w:top w:val="none" w:sz="0" w:space="0" w:color="auto"/>
        <w:left w:val="none" w:sz="0" w:space="0" w:color="auto"/>
        <w:bottom w:val="none" w:sz="0" w:space="0" w:color="auto"/>
        <w:right w:val="none" w:sz="0" w:space="0" w:color="auto"/>
      </w:divBdr>
    </w:div>
    <w:div w:id="1731803658">
      <w:bodyDiv w:val="1"/>
      <w:marLeft w:val="0"/>
      <w:marRight w:val="0"/>
      <w:marTop w:val="0"/>
      <w:marBottom w:val="0"/>
      <w:divBdr>
        <w:top w:val="none" w:sz="0" w:space="0" w:color="auto"/>
        <w:left w:val="none" w:sz="0" w:space="0" w:color="auto"/>
        <w:bottom w:val="none" w:sz="0" w:space="0" w:color="auto"/>
        <w:right w:val="none" w:sz="0" w:space="0" w:color="auto"/>
      </w:divBdr>
    </w:div>
    <w:div w:id="1731926167">
      <w:bodyDiv w:val="1"/>
      <w:marLeft w:val="0"/>
      <w:marRight w:val="0"/>
      <w:marTop w:val="0"/>
      <w:marBottom w:val="0"/>
      <w:divBdr>
        <w:top w:val="none" w:sz="0" w:space="0" w:color="auto"/>
        <w:left w:val="none" w:sz="0" w:space="0" w:color="auto"/>
        <w:bottom w:val="none" w:sz="0" w:space="0" w:color="auto"/>
        <w:right w:val="none" w:sz="0" w:space="0" w:color="auto"/>
      </w:divBdr>
    </w:div>
    <w:div w:id="1732190873">
      <w:bodyDiv w:val="1"/>
      <w:marLeft w:val="0"/>
      <w:marRight w:val="0"/>
      <w:marTop w:val="0"/>
      <w:marBottom w:val="0"/>
      <w:divBdr>
        <w:top w:val="none" w:sz="0" w:space="0" w:color="auto"/>
        <w:left w:val="none" w:sz="0" w:space="0" w:color="auto"/>
        <w:bottom w:val="none" w:sz="0" w:space="0" w:color="auto"/>
        <w:right w:val="none" w:sz="0" w:space="0" w:color="auto"/>
      </w:divBdr>
    </w:div>
    <w:div w:id="1734160240">
      <w:bodyDiv w:val="1"/>
      <w:marLeft w:val="0"/>
      <w:marRight w:val="0"/>
      <w:marTop w:val="0"/>
      <w:marBottom w:val="0"/>
      <w:divBdr>
        <w:top w:val="none" w:sz="0" w:space="0" w:color="auto"/>
        <w:left w:val="none" w:sz="0" w:space="0" w:color="auto"/>
        <w:bottom w:val="none" w:sz="0" w:space="0" w:color="auto"/>
        <w:right w:val="none" w:sz="0" w:space="0" w:color="auto"/>
      </w:divBdr>
    </w:div>
    <w:div w:id="1735466874">
      <w:bodyDiv w:val="1"/>
      <w:marLeft w:val="0"/>
      <w:marRight w:val="0"/>
      <w:marTop w:val="0"/>
      <w:marBottom w:val="0"/>
      <w:divBdr>
        <w:top w:val="none" w:sz="0" w:space="0" w:color="auto"/>
        <w:left w:val="none" w:sz="0" w:space="0" w:color="auto"/>
        <w:bottom w:val="none" w:sz="0" w:space="0" w:color="auto"/>
        <w:right w:val="none" w:sz="0" w:space="0" w:color="auto"/>
      </w:divBdr>
    </w:div>
    <w:div w:id="1738477202">
      <w:bodyDiv w:val="1"/>
      <w:marLeft w:val="0"/>
      <w:marRight w:val="0"/>
      <w:marTop w:val="0"/>
      <w:marBottom w:val="0"/>
      <w:divBdr>
        <w:top w:val="none" w:sz="0" w:space="0" w:color="auto"/>
        <w:left w:val="none" w:sz="0" w:space="0" w:color="auto"/>
        <w:bottom w:val="none" w:sz="0" w:space="0" w:color="auto"/>
        <w:right w:val="none" w:sz="0" w:space="0" w:color="auto"/>
      </w:divBdr>
    </w:div>
    <w:div w:id="1738750122">
      <w:bodyDiv w:val="1"/>
      <w:marLeft w:val="0"/>
      <w:marRight w:val="0"/>
      <w:marTop w:val="0"/>
      <w:marBottom w:val="0"/>
      <w:divBdr>
        <w:top w:val="none" w:sz="0" w:space="0" w:color="auto"/>
        <w:left w:val="none" w:sz="0" w:space="0" w:color="auto"/>
        <w:bottom w:val="none" w:sz="0" w:space="0" w:color="auto"/>
        <w:right w:val="none" w:sz="0" w:space="0" w:color="auto"/>
      </w:divBdr>
    </w:div>
    <w:div w:id="1739473477">
      <w:bodyDiv w:val="1"/>
      <w:marLeft w:val="0"/>
      <w:marRight w:val="0"/>
      <w:marTop w:val="0"/>
      <w:marBottom w:val="0"/>
      <w:divBdr>
        <w:top w:val="none" w:sz="0" w:space="0" w:color="auto"/>
        <w:left w:val="none" w:sz="0" w:space="0" w:color="auto"/>
        <w:bottom w:val="none" w:sz="0" w:space="0" w:color="auto"/>
        <w:right w:val="none" w:sz="0" w:space="0" w:color="auto"/>
      </w:divBdr>
    </w:div>
    <w:div w:id="1740400223">
      <w:bodyDiv w:val="1"/>
      <w:marLeft w:val="0"/>
      <w:marRight w:val="0"/>
      <w:marTop w:val="0"/>
      <w:marBottom w:val="0"/>
      <w:divBdr>
        <w:top w:val="none" w:sz="0" w:space="0" w:color="auto"/>
        <w:left w:val="none" w:sz="0" w:space="0" w:color="auto"/>
        <w:bottom w:val="none" w:sz="0" w:space="0" w:color="auto"/>
        <w:right w:val="none" w:sz="0" w:space="0" w:color="auto"/>
      </w:divBdr>
    </w:div>
    <w:div w:id="1740908156">
      <w:bodyDiv w:val="1"/>
      <w:marLeft w:val="0"/>
      <w:marRight w:val="0"/>
      <w:marTop w:val="0"/>
      <w:marBottom w:val="0"/>
      <w:divBdr>
        <w:top w:val="none" w:sz="0" w:space="0" w:color="auto"/>
        <w:left w:val="none" w:sz="0" w:space="0" w:color="auto"/>
        <w:bottom w:val="none" w:sz="0" w:space="0" w:color="auto"/>
        <w:right w:val="none" w:sz="0" w:space="0" w:color="auto"/>
      </w:divBdr>
    </w:div>
    <w:div w:id="1741438991">
      <w:bodyDiv w:val="1"/>
      <w:marLeft w:val="0"/>
      <w:marRight w:val="0"/>
      <w:marTop w:val="0"/>
      <w:marBottom w:val="0"/>
      <w:divBdr>
        <w:top w:val="none" w:sz="0" w:space="0" w:color="auto"/>
        <w:left w:val="none" w:sz="0" w:space="0" w:color="auto"/>
        <w:bottom w:val="none" w:sz="0" w:space="0" w:color="auto"/>
        <w:right w:val="none" w:sz="0" w:space="0" w:color="auto"/>
      </w:divBdr>
    </w:div>
    <w:div w:id="1741442740">
      <w:bodyDiv w:val="1"/>
      <w:marLeft w:val="0"/>
      <w:marRight w:val="0"/>
      <w:marTop w:val="0"/>
      <w:marBottom w:val="0"/>
      <w:divBdr>
        <w:top w:val="none" w:sz="0" w:space="0" w:color="auto"/>
        <w:left w:val="none" w:sz="0" w:space="0" w:color="auto"/>
        <w:bottom w:val="none" w:sz="0" w:space="0" w:color="auto"/>
        <w:right w:val="none" w:sz="0" w:space="0" w:color="auto"/>
      </w:divBdr>
    </w:div>
    <w:div w:id="1741559288">
      <w:bodyDiv w:val="1"/>
      <w:marLeft w:val="0"/>
      <w:marRight w:val="0"/>
      <w:marTop w:val="0"/>
      <w:marBottom w:val="0"/>
      <w:divBdr>
        <w:top w:val="none" w:sz="0" w:space="0" w:color="auto"/>
        <w:left w:val="none" w:sz="0" w:space="0" w:color="auto"/>
        <w:bottom w:val="none" w:sz="0" w:space="0" w:color="auto"/>
        <w:right w:val="none" w:sz="0" w:space="0" w:color="auto"/>
      </w:divBdr>
    </w:div>
    <w:div w:id="1742486625">
      <w:bodyDiv w:val="1"/>
      <w:marLeft w:val="0"/>
      <w:marRight w:val="0"/>
      <w:marTop w:val="0"/>
      <w:marBottom w:val="0"/>
      <w:divBdr>
        <w:top w:val="none" w:sz="0" w:space="0" w:color="auto"/>
        <w:left w:val="none" w:sz="0" w:space="0" w:color="auto"/>
        <w:bottom w:val="none" w:sz="0" w:space="0" w:color="auto"/>
        <w:right w:val="none" w:sz="0" w:space="0" w:color="auto"/>
      </w:divBdr>
    </w:div>
    <w:div w:id="1742679789">
      <w:bodyDiv w:val="1"/>
      <w:marLeft w:val="0"/>
      <w:marRight w:val="0"/>
      <w:marTop w:val="0"/>
      <w:marBottom w:val="0"/>
      <w:divBdr>
        <w:top w:val="none" w:sz="0" w:space="0" w:color="auto"/>
        <w:left w:val="none" w:sz="0" w:space="0" w:color="auto"/>
        <w:bottom w:val="none" w:sz="0" w:space="0" w:color="auto"/>
        <w:right w:val="none" w:sz="0" w:space="0" w:color="auto"/>
      </w:divBdr>
    </w:div>
    <w:div w:id="1743017592">
      <w:bodyDiv w:val="1"/>
      <w:marLeft w:val="0"/>
      <w:marRight w:val="0"/>
      <w:marTop w:val="0"/>
      <w:marBottom w:val="0"/>
      <w:divBdr>
        <w:top w:val="none" w:sz="0" w:space="0" w:color="auto"/>
        <w:left w:val="none" w:sz="0" w:space="0" w:color="auto"/>
        <w:bottom w:val="none" w:sz="0" w:space="0" w:color="auto"/>
        <w:right w:val="none" w:sz="0" w:space="0" w:color="auto"/>
      </w:divBdr>
    </w:div>
    <w:div w:id="1743914192">
      <w:bodyDiv w:val="1"/>
      <w:marLeft w:val="0"/>
      <w:marRight w:val="0"/>
      <w:marTop w:val="0"/>
      <w:marBottom w:val="0"/>
      <w:divBdr>
        <w:top w:val="none" w:sz="0" w:space="0" w:color="auto"/>
        <w:left w:val="none" w:sz="0" w:space="0" w:color="auto"/>
        <w:bottom w:val="none" w:sz="0" w:space="0" w:color="auto"/>
        <w:right w:val="none" w:sz="0" w:space="0" w:color="auto"/>
      </w:divBdr>
    </w:div>
    <w:div w:id="1746023940">
      <w:bodyDiv w:val="1"/>
      <w:marLeft w:val="0"/>
      <w:marRight w:val="0"/>
      <w:marTop w:val="0"/>
      <w:marBottom w:val="0"/>
      <w:divBdr>
        <w:top w:val="none" w:sz="0" w:space="0" w:color="auto"/>
        <w:left w:val="none" w:sz="0" w:space="0" w:color="auto"/>
        <w:bottom w:val="none" w:sz="0" w:space="0" w:color="auto"/>
        <w:right w:val="none" w:sz="0" w:space="0" w:color="auto"/>
      </w:divBdr>
    </w:div>
    <w:div w:id="1746148453">
      <w:bodyDiv w:val="1"/>
      <w:marLeft w:val="0"/>
      <w:marRight w:val="0"/>
      <w:marTop w:val="0"/>
      <w:marBottom w:val="0"/>
      <w:divBdr>
        <w:top w:val="none" w:sz="0" w:space="0" w:color="auto"/>
        <w:left w:val="none" w:sz="0" w:space="0" w:color="auto"/>
        <w:bottom w:val="none" w:sz="0" w:space="0" w:color="auto"/>
        <w:right w:val="none" w:sz="0" w:space="0" w:color="auto"/>
      </w:divBdr>
    </w:div>
    <w:div w:id="1746300092">
      <w:bodyDiv w:val="1"/>
      <w:marLeft w:val="0"/>
      <w:marRight w:val="0"/>
      <w:marTop w:val="0"/>
      <w:marBottom w:val="0"/>
      <w:divBdr>
        <w:top w:val="none" w:sz="0" w:space="0" w:color="auto"/>
        <w:left w:val="none" w:sz="0" w:space="0" w:color="auto"/>
        <w:bottom w:val="none" w:sz="0" w:space="0" w:color="auto"/>
        <w:right w:val="none" w:sz="0" w:space="0" w:color="auto"/>
      </w:divBdr>
    </w:div>
    <w:div w:id="1746342438">
      <w:bodyDiv w:val="1"/>
      <w:marLeft w:val="0"/>
      <w:marRight w:val="0"/>
      <w:marTop w:val="0"/>
      <w:marBottom w:val="0"/>
      <w:divBdr>
        <w:top w:val="none" w:sz="0" w:space="0" w:color="auto"/>
        <w:left w:val="none" w:sz="0" w:space="0" w:color="auto"/>
        <w:bottom w:val="none" w:sz="0" w:space="0" w:color="auto"/>
        <w:right w:val="none" w:sz="0" w:space="0" w:color="auto"/>
      </w:divBdr>
    </w:div>
    <w:div w:id="1746342902">
      <w:bodyDiv w:val="1"/>
      <w:marLeft w:val="0"/>
      <w:marRight w:val="0"/>
      <w:marTop w:val="0"/>
      <w:marBottom w:val="0"/>
      <w:divBdr>
        <w:top w:val="none" w:sz="0" w:space="0" w:color="auto"/>
        <w:left w:val="none" w:sz="0" w:space="0" w:color="auto"/>
        <w:bottom w:val="none" w:sz="0" w:space="0" w:color="auto"/>
        <w:right w:val="none" w:sz="0" w:space="0" w:color="auto"/>
      </w:divBdr>
    </w:div>
    <w:div w:id="1746416860">
      <w:bodyDiv w:val="1"/>
      <w:marLeft w:val="0"/>
      <w:marRight w:val="0"/>
      <w:marTop w:val="0"/>
      <w:marBottom w:val="0"/>
      <w:divBdr>
        <w:top w:val="none" w:sz="0" w:space="0" w:color="auto"/>
        <w:left w:val="none" w:sz="0" w:space="0" w:color="auto"/>
        <w:bottom w:val="none" w:sz="0" w:space="0" w:color="auto"/>
        <w:right w:val="none" w:sz="0" w:space="0" w:color="auto"/>
      </w:divBdr>
    </w:div>
    <w:div w:id="1748266376">
      <w:bodyDiv w:val="1"/>
      <w:marLeft w:val="0"/>
      <w:marRight w:val="0"/>
      <w:marTop w:val="0"/>
      <w:marBottom w:val="0"/>
      <w:divBdr>
        <w:top w:val="none" w:sz="0" w:space="0" w:color="auto"/>
        <w:left w:val="none" w:sz="0" w:space="0" w:color="auto"/>
        <w:bottom w:val="none" w:sz="0" w:space="0" w:color="auto"/>
        <w:right w:val="none" w:sz="0" w:space="0" w:color="auto"/>
      </w:divBdr>
    </w:div>
    <w:div w:id="1748920656">
      <w:bodyDiv w:val="1"/>
      <w:marLeft w:val="0"/>
      <w:marRight w:val="0"/>
      <w:marTop w:val="0"/>
      <w:marBottom w:val="0"/>
      <w:divBdr>
        <w:top w:val="none" w:sz="0" w:space="0" w:color="auto"/>
        <w:left w:val="none" w:sz="0" w:space="0" w:color="auto"/>
        <w:bottom w:val="none" w:sz="0" w:space="0" w:color="auto"/>
        <w:right w:val="none" w:sz="0" w:space="0" w:color="auto"/>
      </w:divBdr>
    </w:div>
    <w:div w:id="1749575730">
      <w:bodyDiv w:val="1"/>
      <w:marLeft w:val="0"/>
      <w:marRight w:val="0"/>
      <w:marTop w:val="0"/>
      <w:marBottom w:val="0"/>
      <w:divBdr>
        <w:top w:val="none" w:sz="0" w:space="0" w:color="auto"/>
        <w:left w:val="none" w:sz="0" w:space="0" w:color="auto"/>
        <w:bottom w:val="none" w:sz="0" w:space="0" w:color="auto"/>
        <w:right w:val="none" w:sz="0" w:space="0" w:color="auto"/>
      </w:divBdr>
    </w:div>
    <w:div w:id="1750154922">
      <w:bodyDiv w:val="1"/>
      <w:marLeft w:val="0"/>
      <w:marRight w:val="0"/>
      <w:marTop w:val="0"/>
      <w:marBottom w:val="0"/>
      <w:divBdr>
        <w:top w:val="none" w:sz="0" w:space="0" w:color="auto"/>
        <w:left w:val="none" w:sz="0" w:space="0" w:color="auto"/>
        <w:bottom w:val="none" w:sz="0" w:space="0" w:color="auto"/>
        <w:right w:val="none" w:sz="0" w:space="0" w:color="auto"/>
      </w:divBdr>
    </w:div>
    <w:div w:id="1750689516">
      <w:bodyDiv w:val="1"/>
      <w:marLeft w:val="0"/>
      <w:marRight w:val="0"/>
      <w:marTop w:val="0"/>
      <w:marBottom w:val="0"/>
      <w:divBdr>
        <w:top w:val="none" w:sz="0" w:space="0" w:color="auto"/>
        <w:left w:val="none" w:sz="0" w:space="0" w:color="auto"/>
        <w:bottom w:val="none" w:sz="0" w:space="0" w:color="auto"/>
        <w:right w:val="none" w:sz="0" w:space="0" w:color="auto"/>
      </w:divBdr>
    </w:div>
    <w:div w:id="1750807156">
      <w:bodyDiv w:val="1"/>
      <w:marLeft w:val="0"/>
      <w:marRight w:val="0"/>
      <w:marTop w:val="0"/>
      <w:marBottom w:val="0"/>
      <w:divBdr>
        <w:top w:val="none" w:sz="0" w:space="0" w:color="auto"/>
        <w:left w:val="none" w:sz="0" w:space="0" w:color="auto"/>
        <w:bottom w:val="none" w:sz="0" w:space="0" w:color="auto"/>
        <w:right w:val="none" w:sz="0" w:space="0" w:color="auto"/>
      </w:divBdr>
    </w:div>
    <w:div w:id="1751777749">
      <w:bodyDiv w:val="1"/>
      <w:marLeft w:val="0"/>
      <w:marRight w:val="0"/>
      <w:marTop w:val="0"/>
      <w:marBottom w:val="0"/>
      <w:divBdr>
        <w:top w:val="none" w:sz="0" w:space="0" w:color="auto"/>
        <w:left w:val="none" w:sz="0" w:space="0" w:color="auto"/>
        <w:bottom w:val="none" w:sz="0" w:space="0" w:color="auto"/>
        <w:right w:val="none" w:sz="0" w:space="0" w:color="auto"/>
      </w:divBdr>
    </w:div>
    <w:div w:id="1751777962">
      <w:bodyDiv w:val="1"/>
      <w:marLeft w:val="0"/>
      <w:marRight w:val="0"/>
      <w:marTop w:val="0"/>
      <w:marBottom w:val="0"/>
      <w:divBdr>
        <w:top w:val="none" w:sz="0" w:space="0" w:color="auto"/>
        <w:left w:val="none" w:sz="0" w:space="0" w:color="auto"/>
        <w:bottom w:val="none" w:sz="0" w:space="0" w:color="auto"/>
        <w:right w:val="none" w:sz="0" w:space="0" w:color="auto"/>
      </w:divBdr>
    </w:div>
    <w:div w:id="1752769673">
      <w:bodyDiv w:val="1"/>
      <w:marLeft w:val="0"/>
      <w:marRight w:val="0"/>
      <w:marTop w:val="0"/>
      <w:marBottom w:val="0"/>
      <w:divBdr>
        <w:top w:val="none" w:sz="0" w:space="0" w:color="auto"/>
        <w:left w:val="none" w:sz="0" w:space="0" w:color="auto"/>
        <w:bottom w:val="none" w:sz="0" w:space="0" w:color="auto"/>
        <w:right w:val="none" w:sz="0" w:space="0" w:color="auto"/>
      </w:divBdr>
    </w:div>
    <w:div w:id="1753699327">
      <w:bodyDiv w:val="1"/>
      <w:marLeft w:val="0"/>
      <w:marRight w:val="0"/>
      <w:marTop w:val="0"/>
      <w:marBottom w:val="0"/>
      <w:divBdr>
        <w:top w:val="none" w:sz="0" w:space="0" w:color="auto"/>
        <w:left w:val="none" w:sz="0" w:space="0" w:color="auto"/>
        <w:bottom w:val="none" w:sz="0" w:space="0" w:color="auto"/>
        <w:right w:val="none" w:sz="0" w:space="0" w:color="auto"/>
      </w:divBdr>
    </w:div>
    <w:div w:id="1755080585">
      <w:bodyDiv w:val="1"/>
      <w:marLeft w:val="0"/>
      <w:marRight w:val="0"/>
      <w:marTop w:val="0"/>
      <w:marBottom w:val="0"/>
      <w:divBdr>
        <w:top w:val="none" w:sz="0" w:space="0" w:color="auto"/>
        <w:left w:val="none" w:sz="0" w:space="0" w:color="auto"/>
        <w:bottom w:val="none" w:sz="0" w:space="0" w:color="auto"/>
        <w:right w:val="none" w:sz="0" w:space="0" w:color="auto"/>
      </w:divBdr>
    </w:div>
    <w:div w:id="1755083045">
      <w:bodyDiv w:val="1"/>
      <w:marLeft w:val="0"/>
      <w:marRight w:val="0"/>
      <w:marTop w:val="0"/>
      <w:marBottom w:val="0"/>
      <w:divBdr>
        <w:top w:val="none" w:sz="0" w:space="0" w:color="auto"/>
        <w:left w:val="none" w:sz="0" w:space="0" w:color="auto"/>
        <w:bottom w:val="none" w:sz="0" w:space="0" w:color="auto"/>
        <w:right w:val="none" w:sz="0" w:space="0" w:color="auto"/>
      </w:divBdr>
    </w:div>
    <w:div w:id="1755391435">
      <w:bodyDiv w:val="1"/>
      <w:marLeft w:val="0"/>
      <w:marRight w:val="0"/>
      <w:marTop w:val="0"/>
      <w:marBottom w:val="0"/>
      <w:divBdr>
        <w:top w:val="none" w:sz="0" w:space="0" w:color="auto"/>
        <w:left w:val="none" w:sz="0" w:space="0" w:color="auto"/>
        <w:bottom w:val="none" w:sz="0" w:space="0" w:color="auto"/>
        <w:right w:val="none" w:sz="0" w:space="0" w:color="auto"/>
      </w:divBdr>
    </w:div>
    <w:div w:id="1755468379">
      <w:bodyDiv w:val="1"/>
      <w:marLeft w:val="0"/>
      <w:marRight w:val="0"/>
      <w:marTop w:val="0"/>
      <w:marBottom w:val="0"/>
      <w:divBdr>
        <w:top w:val="none" w:sz="0" w:space="0" w:color="auto"/>
        <w:left w:val="none" w:sz="0" w:space="0" w:color="auto"/>
        <w:bottom w:val="none" w:sz="0" w:space="0" w:color="auto"/>
        <w:right w:val="none" w:sz="0" w:space="0" w:color="auto"/>
      </w:divBdr>
    </w:div>
    <w:div w:id="1755740886">
      <w:bodyDiv w:val="1"/>
      <w:marLeft w:val="0"/>
      <w:marRight w:val="0"/>
      <w:marTop w:val="0"/>
      <w:marBottom w:val="0"/>
      <w:divBdr>
        <w:top w:val="none" w:sz="0" w:space="0" w:color="auto"/>
        <w:left w:val="none" w:sz="0" w:space="0" w:color="auto"/>
        <w:bottom w:val="none" w:sz="0" w:space="0" w:color="auto"/>
        <w:right w:val="none" w:sz="0" w:space="0" w:color="auto"/>
      </w:divBdr>
    </w:div>
    <w:div w:id="1756199126">
      <w:bodyDiv w:val="1"/>
      <w:marLeft w:val="0"/>
      <w:marRight w:val="0"/>
      <w:marTop w:val="0"/>
      <w:marBottom w:val="0"/>
      <w:divBdr>
        <w:top w:val="none" w:sz="0" w:space="0" w:color="auto"/>
        <w:left w:val="none" w:sz="0" w:space="0" w:color="auto"/>
        <w:bottom w:val="none" w:sz="0" w:space="0" w:color="auto"/>
        <w:right w:val="none" w:sz="0" w:space="0" w:color="auto"/>
      </w:divBdr>
    </w:div>
    <w:div w:id="1756442292">
      <w:bodyDiv w:val="1"/>
      <w:marLeft w:val="0"/>
      <w:marRight w:val="0"/>
      <w:marTop w:val="0"/>
      <w:marBottom w:val="0"/>
      <w:divBdr>
        <w:top w:val="none" w:sz="0" w:space="0" w:color="auto"/>
        <w:left w:val="none" w:sz="0" w:space="0" w:color="auto"/>
        <w:bottom w:val="none" w:sz="0" w:space="0" w:color="auto"/>
        <w:right w:val="none" w:sz="0" w:space="0" w:color="auto"/>
      </w:divBdr>
    </w:div>
    <w:div w:id="1757483279">
      <w:bodyDiv w:val="1"/>
      <w:marLeft w:val="0"/>
      <w:marRight w:val="0"/>
      <w:marTop w:val="0"/>
      <w:marBottom w:val="0"/>
      <w:divBdr>
        <w:top w:val="none" w:sz="0" w:space="0" w:color="auto"/>
        <w:left w:val="none" w:sz="0" w:space="0" w:color="auto"/>
        <w:bottom w:val="none" w:sz="0" w:space="0" w:color="auto"/>
        <w:right w:val="none" w:sz="0" w:space="0" w:color="auto"/>
      </w:divBdr>
    </w:div>
    <w:div w:id="1757898730">
      <w:bodyDiv w:val="1"/>
      <w:marLeft w:val="0"/>
      <w:marRight w:val="0"/>
      <w:marTop w:val="0"/>
      <w:marBottom w:val="0"/>
      <w:divBdr>
        <w:top w:val="none" w:sz="0" w:space="0" w:color="auto"/>
        <w:left w:val="none" w:sz="0" w:space="0" w:color="auto"/>
        <w:bottom w:val="none" w:sz="0" w:space="0" w:color="auto"/>
        <w:right w:val="none" w:sz="0" w:space="0" w:color="auto"/>
      </w:divBdr>
    </w:div>
    <w:div w:id="1758090882">
      <w:bodyDiv w:val="1"/>
      <w:marLeft w:val="0"/>
      <w:marRight w:val="0"/>
      <w:marTop w:val="0"/>
      <w:marBottom w:val="0"/>
      <w:divBdr>
        <w:top w:val="none" w:sz="0" w:space="0" w:color="auto"/>
        <w:left w:val="none" w:sz="0" w:space="0" w:color="auto"/>
        <w:bottom w:val="none" w:sz="0" w:space="0" w:color="auto"/>
        <w:right w:val="none" w:sz="0" w:space="0" w:color="auto"/>
      </w:divBdr>
    </w:div>
    <w:div w:id="1758555068">
      <w:bodyDiv w:val="1"/>
      <w:marLeft w:val="0"/>
      <w:marRight w:val="0"/>
      <w:marTop w:val="0"/>
      <w:marBottom w:val="0"/>
      <w:divBdr>
        <w:top w:val="none" w:sz="0" w:space="0" w:color="auto"/>
        <w:left w:val="none" w:sz="0" w:space="0" w:color="auto"/>
        <w:bottom w:val="none" w:sz="0" w:space="0" w:color="auto"/>
        <w:right w:val="none" w:sz="0" w:space="0" w:color="auto"/>
      </w:divBdr>
    </w:div>
    <w:div w:id="1758789874">
      <w:bodyDiv w:val="1"/>
      <w:marLeft w:val="0"/>
      <w:marRight w:val="0"/>
      <w:marTop w:val="0"/>
      <w:marBottom w:val="0"/>
      <w:divBdr>
        <w:top w:val="none" w:sz="0" w:space="0" w:color="auto"/>
        <w:left w:val="none" w:sz="0" w:space="0" w:color="auto"/>
        <w:bottom w:val="none" w:sz="0" w:space="0" w:color="auto"/>
        <w:right w:val="none" w:sz="0" w:space="0" w:color="auto"/>
      </w:divBdr>
    </w:div>
    <w:div w:id="1760640181">
      <w:bodyDiv w:val="1"/>
      <w:marLeft w:val="0"/>
      <w:marRight w:val="0"/>
      <w:marTop w:val="0"/>
      <w:marBottom w:val="0"/>
      <w:divBdr>
        <w:top w:val="none" w:sz="0" w:space="0" w:color="auto"/>
        <w:left w:val="none" w:sz="0" w:space="0" w:color="auto"/>
        <w:bottom w:val="none" w:sz="0" w:space="0" w:color="auto"/>
        <w:right w:val="none" w:sz="0" w:space="0" w:color="auto"/>
      </w:divBdr>
    </w:div>
    <w:div w:id="1760760144">
      <w:bodyDiv w:val="1"/>
      <w:marLeft w:val="0"/>
      <w:marRight w:val="0"/>
      <w:marTop w:val="0"/>
      <w:marBottom w:val="0"/>
      <w:divBdr>
        <w:top w:val="none" w:sz="0" w:space="0" w:color="auto"/>
        <w:left w:val="none" w:sz="0" w:space="0" w:color="auto"/>
        <w:bottom w:val="none" w:sz="0" w:space="0" w:color="auto"/>
        <w:right w:val="none" w:sz="0" w:space="0" w:color="auto"/>
      </w:divBdr>
    </w:div>
    <w:div w:id="1761945258">
      <w:bodyDiv w:val="1"/>
      <w:marLeft w:val="0"/>
      <w:marRight w:val="0"/>
      <w:marTop w:val="0"/>
      <w:marBottom w:val="0"/>
      <w:divBdr>
        <w:top w:val="none" w:sz="0" w:space="0" w:color="auto"/>
        <w:left w:val="none" w:sz="0" w:space="0" w:color="auto"/>
        <w:bottom w:val="none" w:sz="0" w:space="0" w:color="auto"/>
        <w:right w:val="none" w:sz="0" w:space="0" w:color="auto"/>
      </w:divBdr>
    </w:div>
    <w:div w:id="1762139004">
      <w:bodyDiv w:val="1"/>
      <w:marLeft w:val="0"/>
      <w:marRight w:val="0"/>
      <w:marTop w:val="0"/>
      <w:marBottom w:val="0"/>
      <w:divBdr>
        <w:top w:val="none" w:sz="0" w:space="0" w:color="auto"/>
        <w:left w:val="none" w:sz="0" w:space="0" w:color="auto"/>
        <w:bottom w:val="none" w:sz="0" w:space="0" w:color="auto"/>
        <w:right w:val="none" w:sz="0" w:space="0" w:color="auto"/>
      </w:divBdr>
    </w:div>
    <w:div w:id="1762987427">
      <w:bodyDiv w:val="1"/>
      <w:marLeft w:val="0"/>
      <w:marRight w:val="0"/>
      <w:marTop w:val="0"/>
      <w:marBottom w:val="0"/>
      <w:divBdr>
        <w:top w:val="none" w:sz="0" w:space="0" w:color="auto"/>
        <w:left w:val="none" w:sz="0" w:space="0" w:color="auto"/>
        <w:bottom w:val="none" w:sz="0" w:space="0" w:color="auto"/>
        <w:right w:val="none" w:sz="0" w:space="0" w:color="auto"/>
      </w:divBdr>
    </w:div>
    <w:div w:id="1763070338">
      <w:bodyDiv w:val="1"/>
      <w:marLeft w:val="0"/>
      <w:marRight w:val="0"/>
      <w:marTop w:val="0"/>
      <w:marBottom w:val="0"/>
      <w:divBdr>
        <w:top w:val="none" w:sz="0" w:space="0" w:color="auto"/>
        <w:left w:val="none" w:sz="0" w:space="0" w:color="auto"/>
        <w:bottom w:val="none" w:sz="0" w:space="0" w:color="auto"/>
        <w:right w:val="none" w:sz="0" w:space="0" w:color="auto"/>
      </w:divBdr>
    </w:div>
    <w:div w:id="1765762271">
      <w:bodyDiv w:val="1"/>
      <w:marLeft w:val="0"/>
      <w:marRight w:val="0"/>
      <w:marTop w:val="0"/>
      <w:marBottom w:val="0"/>
      <w:divBdr>
        <w:top w:val="none" w:sz="0" w:space="0" w:color="auto"/>
        <w:left w:val="none" w:sz="0" w:space="0" w:color="auto"/>
        <w:bottom w:val="none" w:sz="0" w:space="0" w:color="auto"/>
        <w:right w:val="none" w:sz="0" w:space="0" w:color="auto"/>
      </w:divBdr>
    </w:div>
    <w:div w:id="1765834635">
      <w:bodyDiv w:val="1"/>
      <w:marLeft w:val="0"/>
      <w:marRight w:val="0"/>
      <w:marTop w:val="0"/>
      <w:marBottom w:val="0"/>
      <w:divBdr>
        <w:top w:val="none" w:sz="0" w:space="0" w:color="auto"/>
        <w:left w:val="none" w:sz="0" w:space="0" w:color="auto"/>
        <w:bottom w:val="none" w:sz="0" w:space="0" w:color="auto"/>
        <w:right w:val="none" w:sz="0" w:space="0" w:color="auto"/>
      </w:divBdr>
    </w:div>
    <w:div w:id="1767727259">
      <w:bodyDiv w:val="1"/>
      <w:marLeft w:val="0"/>
      <w:marRight w:val="0"/>
      <w:marTop w:val="0"/>
      <w:marBottom w:val="0"/>
      <w:divBdr>
        <w:top w:val="none" w:sz="0" w:space="0" w:color="auto"/>
        <w:left w:val="none" w:sz="0" w:space="0" w:color="auto"/>
        <w:bottom w:val="none" w:sz="0" w:space="0" w:color="auto"/>
        <w:right w:val="none" w:sz="0" w:space="0" w:color="auto"/>
      </w:divBdr>
    </w:div>
    <w:div w:id="1768575575">
      <w:bodyDiv w:val="1"/>
      <w:marLeft w:val="0"/>
      <w:marRight w:val="0"/>
      <w:marTop w:val="0"/>
      <w:marBottom w:val="0"/>
      <w:divBdr>
        <w:top w:val="none" w:sz="0" w:space="0" w:color="auto"/>
        <w:left w:val="none" w:sz="0" w:space="0" w:color="auto"/>
        <w:bottom w:val="none" w:sz="0" w:space="0" w:color="auto"/>
        <w:right w:val="none" w:sz="0" w:space="0" w:color="auto"/>
      </w:divBdr>
    </w:div>
    <w:div w:id="1768961438">
      <w:bodyDiv w:val="1"/>
      <w:marLeft w:val="0"/>
      <w:marRight w:val="0"/>
      <w:marTop w:val="0"/>
      <w:marBottom w:val="0"/>
      <w:divBdr>
        <w:top w:val="none" w:sz="0" w:space="0" w:color="auto"/>
        <w:left w:val="none" w:sz="0" w:space="0" w:color="auto"/>
        <w:bottom w:val="none" w:sz="0" w:space="0" w:color="auto"/>
        <w:right w:val="none" w:sz="0" w:space="0" w:color="auto"/>
      </w:divBdr>
    </w:div>
    <w:div w:id="1770157281">
      <w:bodyDiv w:val="1"/>
      <w:marLeft w:val="0"/>
      <w:marRight w:val="0"/>
      <w:marTop w:val="0"/>
      <w:marBottom w:val="0"/>
      <w:divBdr>
        <w:top w:val="none" w:sz="0" w:space="0" w:color="auto"/>
        <w:left w:val="none" w:sz="0" w:space="0" w:color="auto"/>
        <w:bottom w:val="none" w:sz="0" w:space="0" w:color="auto"/>
        <w:right w:val="none" w:sz="0" w:space="0" w:color="auto"/>
      </w:divBdr>
    </w:div>
    <w:div w:id="1773090816">
      <w:bodyDiv w:val="1"/>
      <w:marLeft w:val="0"/>
      <w:marRight w:val="0"/>
      <w:marTop w:val="0"/>
      <w:marBottom w:val="0"/>
      <w:divBdr>
        <w:top w:val="none" w:sz="0" w:space="0" w:color="auto"/>
        <w:left w:val="none" w:sz="0" w:space="0" w:color="auto"/>
        <w:bottom w:val="none" w:sz="0" w:space="0" w:color="auto"/>
        <w:right w:val="none" w:sz="0" w:space="0" w:color="auto"/>
      </w:divBdr>
    </w:div>
    <w:div w:id="1774132190">
      <w:bodyDiv w:val="1"/>
      <w:marLeft w:val="0"/>
      <w:marRight w:val="0"/>
      <w:marTop w:val="0"/>
      <w:marBottom w:val="0"/>
      <w:divBdr>
        <w:top w:val="none" w:sz="0" w:space="0" w:color="auto"/>
        <w:left w:val="none" w:sz="0" w:space="0" w:color="auto"/>
        <w:bottom w:val="none" w:sz="0" w:space="0" w:color="auto"/>
        <w:right w:val="none" w:sz="0" w:space="0" w:color="auto"/>
      </w:divBdr>
    </w:div>
    <w:div w:id="1774133555">
      <w:bodyDiv w:val="1"/>
      <w:marLeft w:val="0"/>
      <w:marRight w:val="0"/>
      <w:marTop w:val="0"/>
      <w:marBottom w:val="0"/>
      <w:divBdr>
        <w:top w:val="none" w:sz="0" w:space="0" w:color="auto"/>
        <w:left w:val="none" w:sz="0" w:space="0" w:color="auto"/>
        <w:bottom w:val="none" w:sz="0" w:space="0" w:color="auto"/>
        <w:right w:val="none" w:sz="0" w:space="0" w:color="auto"/>
      </w:divBdr>
    </w:div>
    <w:div w:id="1774862654">
      <w:bodyDiv w:val="1"/>
      <w:marLeft w:val="0"/>
      <w:marRight w:val="0"/>
      <w:marTop w:val="0"/>
      <w:marBottom w:val="0"/>
      <w:divBdr>
        <w:top w:val="none" w:sz="0" w:space="0" w:color="auto"/>
        <w:left w:val="none" w:sz="0" w:space="0" w:color="auto"/>
        <w:bottom w:val="none" w:sz="0" w:space="0" w:color="auto"/>
        <w:right w:val="none" w:sz="0" w:space="0" w:color="auto"/>
      </w:divBdr>
    </w:div>
    <w:div w:id="1775514483">
      <w:bodyDiv w:val="1"/>
      <w:marLeft w:val="0"/>
      <w:marRight w:val="0"/>
      <w:marTop w:val="0"/>
      <w:marBottom w:val="0"/>
      <w:divBdr>
        <w:top w:val="none" w:sz="0" w:space="0" w:color="auto"/>
        <w:left w:val="none" w:sz="0" w:space="0" w:color="auto"/>
        <w:bottom w:val="none" w:sz="0" w:space="0" w:color="auto"/>
        <w:right w:val="none" w:sz="0" w:space="0" w:color="auto"/>
      </w:divBdr>
    </w:div>
    <w:div w:id="1775515008">
      <w:bodyDiv w:val="1"/>
      <w:marLeft w:val="0"/>
      <w:marRight w:val="0"/>
      <w:marTop w:val="0"/>
      <w:marBottom w:val="0"/>
      <w:divBdr>
        <w:top w:val="none" w:sz="0" w:space="0" w:color="auto"/>
        <w:left w:val="none" w:sz="0" w:space="0" w:color="auto"/>
        <w:bottom w:val="none" w:sz="0" w:space="0" w:color="auto"/>
        <w:right w:val="none" w:sz="0" w:space="0" w:color="auto"/>
      </w:divBdr>
    </w:div>
    <w:div w:id="1775515663">
      <w:bodyDiv w:val="1"/>
      <w:marLeft w:val="0"/>
      <w:marRight w:val="0"/>
      <w:marTop w:val="0"/>
      <w:marBottom w:val="0"/>
      <w:divBdr>
        <w:top w:val="none" w:sz="0" w:space="0" w:color="auto"/>
        <w:left w:val="none" w:sz="0" w:space="0" w:color="auto"/>
        <w:bottom w:val="none" w:sz="0" w:space="0" w:color="auto"/>
        <w:right w:val="none" w:sz="0" w:space="0" w:color="auto"/>
      </w:divBdr>
    </w:div>
    <w:div w:id="1776629786">
      <w:bodyDiv w:val="1"/>
      <w:marLeft w:val="0"/>
      <w:marRight w:val="0"/>
      <w:marTop w:val="0"/>
      <w:marBottom w:val="0"/>
      <w:divBdr>
        <w:top w:val="none" w:sz="0" w:space="0" w:color="auto"/>
        <w:left w:val="none" w:sz="0" w:space="0" w:color="auto"/>
        <w:bottom w:val="none" w:sz="0" w:space="0" w:color="auto"/>
        <w:right w:val="none" w:sz="0" w:space="0" w:color="auto"/>
      </w:divBdr>
    </w:div>
    <w:div w:id="1777209717">
      <w:bodyDiv w:val="1"/>
      <w:marLeft w:val="0"/>
      <w:marRight w:val="0"/>
      <w:marTop w:val="0"/>
      <w:marBottom w:val="0"/>
      <w:divBdr>
        <w:top w:val="none" w:sz="0" w:space="0" w:color="auto"/>
        <w:left w:val="none" w:sz="0" w:space="0" w:color="auto"/>
        <w:bottom w:val="none" w:sz="0" w:space="0" w:color="auto"/>
        <w:right w:val="none" w:sz="0" w:space="0" w:color="auto"/>
      </w:divBdr>
    </w:div>
    <w:div w:id="1778065148">
      <w:bodyDiv w:val="1"/>
      <w:marLeft w:val="0"/>
      <w:marRight w:val="0"/>
      <w:marTop w:val="0"/>
      <w:marBottom w:val="0"/>
      <w:divBdr>
        <w:top w:val="none" w:sz="0" w:space="0" w:color="auto"/>
        <w:left w:val="none" w:sz="0" w:space="0" w:color="auto"/>
        <w:bottom w:val="none" w:sz="0" w:space="0" w:color="auto"/>
        <w:right w:val="none" w:sz="0" w:space="0" w:color="auto"/>
      </w:divBdr>
    </w:div>
    <w:div w:id="1778909710">
      <w:bodyDiv w:val="1"/>
      <w:marLeft w:val="0"/>
      <w:marRight w:val="0"/>
      <w:marTop w:val="0"/>
      <w:marBottom w:val="0"/>
      <w:divBdr>
        <w:top w:val="none" w:sz="0" w:space="0" w:color="auto"/>
        <w:left w:val="none" w:sz="0" w:space="0" w:color="auto"/>
        <w:bottom w:val="none" w:sz="0" w:space="0" w:color="auto"/>
        <w:right w:val="none" w:sz="0" w:space="0" w:color="auto"/>
      </w:divBdr>
    </w:div>
    <w:div w:id="1779182210">
      <w:bodyDiv w:val="1"/>
      <w:marLeft w:val="0"/>
      <w:marRight w:val="0"/>
      <w:marTop w:val="0"/>
      <w:marBottom w:val="0"/>
      <w:divBdr>
        <w:top w:val="none" w:sz="0" w:space="0" w:color="auto"/>
        <w:left w:val="none" w:sz="0" w:space="0" w:color="auto"/>
        <w:bottom w:val="none" w:sz="0" w:space="0" w:color="auto"/>
        <w:right w:val="none" w:sz="0" w:space="0" w:color="auto"/>
      </w:divBdr>
    </w:div>
    <w:div w:id="1779370062">
      <w:bodyDiv w:val="1"/>
      <w:marLeft w:val="0"/>
      <w:marRight w:val="0"/>
      <w:marTop w:val="0"/>
      <w:marBottom w:val="0"/>
      <w:divBdr>
        <w:top w:val="none" w:sz="0" w:space="0" w:color="auto"/>
        <w:left w:val="none" w:sz="0" w:space="0" w:color="auto"/>
        <w:bottom w:val="none" w:sz="0" w:space="0" w:color="auto"/>
        <w:right w:val="none" w:sz="0" w:space="0" w:color="auto"/>
      </w:divBdr>
    </w:div>
    <w:div w:id="1779909149">
      <w:bodyDiv w:val="1"/>
      <w:marLeft w:val="0"/>
      <w:marRight w:val="0"/>
      <w:marTop w:val="0"/>
      <w:marBottom w:val="0"/>
      <w:divBdr>
        <w:top w:val="none" w:sz="0" w:space="0" w:color="auto"/>
        <w:left w:val="none" w:sz="0" w:space="0" w:color="auto"/>
        <w:bottom w:val="none" w:sz="0" w:space="0" w:color="auto"/>
        <w:right w:val="none" w:sz="0" w:space="0" w:color="auto"/>
      </w:divBdr>
    </w:div>
    <w:div w:id="1780642313">
      <w:bodyDiv w:val="1"/>
      <w:marLeft w:val="0"/>
      <w:marRight w:val="0"/>
      <w:marTop w:val="0"/>
      <w:marBottom w:val="0"/>
      <w:divBdr>
        <w:top w:val="none" w:sz="0" w:space="0" w:color="auto"/>
        <w:left w:val="none" w:sz="0" w:space="0" w:color="auto"/>
        <w:bottom w:val="none" w:sz="0" w:space="0" w:color="auto"/>
        <w:right w:val="none" w:sz="0" w:space="0" w:color="auto"/>
      </w:divBdr>
    </w:div>
    <w:div w:id="1780755615">
      <w:bodyDiv w:val="1"/>
      <w:marLeft w:val="0"/>
      <w:marRight w:val="0"/>
      <w:marTop w:val="0"/>
      <w:marBottom w:val="0"/>
      <w:divBdr>
        <w:top w:val="none" w:sz="0" w:space="0" w:color="auto"/>
        <w:left w:val="none" w:sz="0" w:space="0" w:color="auto"/>
        <w:bottom w:val="none" w:sz="0" w:space="0" w:color="auto"/>
        <w:right w:val="none" w:sz="0" w:space="0" w:color="auto"/>
      </w:divBdr>
    </w:div>
    <w:div w:id="1781339127">
      <w:bodyDiv w:val="1"/>
      <w:marLeft w:val="0"/>
      <w:marRight w:val="0"/>
      <w:marTop w:val="0"/>
      <w:marBottom w:val="0"/>
      <w:divBdr>
        <w:top w:val="none" w:sz="0" w:space="0" w:color="auto"/>
        <w:left w:val="none" w:sz="0" w:space="0" w:color="auto"/>
        <w:bottom w:val="none" w:sz="0" w:space="0" w:color="auto"/>
        <w:right w:val="none" w:sz="0" w:space="0" w:color="auto"/>
      </w:divBdr>
    </w:div>
    <w:div w:id="1782186047">
      <w:bodyDiv w:val="1"/>
      <w:marLeft w:val="0"/>
      <w:marRight w:val="0"/>
      <w:marTop w:val="0"/>
      <w:marBottom w:val="0"/>
      <w:divBdr>
        <w:top w:val="none" w:sz="0" w:space="0" w:color="auto"/>
        <w:left w:val="none" w:sz="0" w:space="0" w:color="auto"/>
        <w:bottom w:val="none" w:sz="0" w:space="0" w:color="auto"/>
        <w:right w:val="none" w:sz="0" w:space="0" w:color="auto"/>
      </w:divBdr>
    </w:div>
    <w:div w:id="1783382055">
      <w:bodyDiv w:val="1"/>
      <w:marLeft w:val="0"/>
      <w:marRight w:val="0"/>
      <w:marTop w:val="0"/>
      <w:marBottom w:val="0"/>
      <w:divBdr>
        <w:top w:val="none" w:sz="0" w:space="0" w:color="auto"/>
        <w:left w:val="none" w:sz="0" w:space="0" w:color="auto"/>
        <w:bottom w:val="none" w:sz="0" w:space="0" w:color="auto"/>
        <w:right w:val="none" w:sz="0" w:space="0" w:color="auto"/>
      </w:divBdr>
    </w:div>
    <w:div w:id="1783726014">
      <w:bodyDiv w:val="1"/>
      <w:marLeft w:val="0"/>
      <w:marRight w:val="0"/>
      <w:marTop w:val="0"/>
      <w:marBottom w:val="0"/>
      <w:divBdr>
        <w:top w:val="none" w:sz="0" w:space="0" w:color="auto"/>
        <w:left w:val="none" w:sz="0" w:space="0" w:color="auto"/>
        <w:bottom w:val="none" w:sz="0" w:space="0" w:color="auto"/>
        <w:right w:val="none" w:sz="0" w:space="0" w:color="auto"/>
      </w:divBdr>
    </w:div>
    <w:div w:id="1784183227">
      <w:bodyDiv w:val="1"/>
      <w:marLeft w:val="0"/>
      <w:marRight w:val="0"/>
      <w:marTop w:val="0"/>
      <w:marBottom w:val="0"/>
      <w:divBdr>
        <w:top w:val="none" w:sz="0" w:space="0" w:color="auto"/>
        <w:left w:val="none" w:sz="0" w:space="0" w:color="auto"/>
        <w:bottom w:val="none" w:sz="0" w:space="0" w:color="auto"/>
        <w:right w:val="none" w:sz="0" w:space="0" w:color="auto"/>
      </w:divBdr>
    </w:div>
    <w:div w:id="1785534782">
      <w:bodyDiv w:val="1"/>
      <w:marLeft w:val="0"/>
      <w:marRight w:val="0"/>
      <w:marTop w:val="0"/>
      <w:marBottom w:val="0"/>
      <w:divBdr>
        <w:top w:val="none" w:sz="0" w:space="0" w:color="auto"/>
        <w:left w:val="none" w:sz="0" w:space="0" w:color="auto"/>
        <w:bottom w:val="none" w:sz="0" w:space="0" w:color="auto"/>
        <w:right w:val="none" w:sz="0" w:space="0" w:color="auto"/>
      </w:divBdr>
    </w:div>
    <w:div w:id="1786000500">
      <w:bodyDiv w:val="1"/>
      <w:marLeft w:val="0"/>
      <w:marRight w:val="0"/>
      <w:marTop w:val="0"/>
      <w:marBottom w:val="0"/>
      <w:divBdr>
        <w:top w:val="none" w:sz="0" w:space="0" w:color="auto"/>
        <w:left w:val="none" w:sz="0" w:space="0" w:color="auto"/>
        <w:bottom w:val="none" w:sz="0" w:space="0" w:color="auto"/>
        <w:right w:val="none" w:sz="0" w:space="0" w:color="auto"/>
      </w:divBdr>
    </w:div>
    <w:div w:id="1787382768">
      <w:bodyDiv w:val="1"/>
      <w:marLeft w:val="0"/>
      <w:marRight w:val="0"/>
      <w:marTop w:val="0"/>
      <w:marBottom w:val="0"/>
      <w:divBdr>
        <w:top w:val="none" w:sz="0" w:space="0" w:color="auto"/>
        <w:left w:val="none" w:sz="0" w:space="0" w:color="auto"/>
        <w:bottom w:val="none" w:sz="0" w:space="0" w:color="auto"/>
        <w:right w:val="none" w:sz="0" w:space="0" w:color="auto"/>
      </w:divBdr>
    </w:div>
    <w:div w:id="1787458330">
      <w:bodyDiv w:val="1"/>
      <w:marLeft w:val="0"/>
      <w:marRight w:val="0"/>
      <w:marTop w:val="0"/>
      <w:marBottom w:val="0"/>
      <w:divBdr>
        <w:top w:val="none" w:sz="0" w:space="0" w:color="auto"/>
        <w:left w:val="none" w:sz="0" w:space="0" w:color="auto"/>
        <w:bottom w:val="none" w:sz="0" w:space="0" w:color="auto"/>
        <w:right w:val="none" w:sz="0" w:space="0" w:color="auto"/>
      </w:divBdr>
    </w:div>
    <w:div w:id="1787653011">
      <w:bodyDiv w:val="1"/>
      <w:marLeft w:val="0"/>
      <w:marRight w:val="0"/>
      <w:marTop w:val="0"/>
      <w:marBottom w:val="0"/>
      <w:divBdr>
        <w:top w:val="none" w:sz="0" w:space="0" w:color="auto"/>
        <w:left w:val="none" w:sz="0" w:space="0" w:color="auto"/>
        <w:bottom w:val="none" w:sz="0" w:space="0" w:color="auto"/>
        <w:right w:val="none" w:sz="0" w:space="0" w:color="auto"/>
      </w:divBdr>
    </w:div>
    <w:div w:id="1788112343">
      <w:bodyDiv w:val="1"/>
      <w:marLeft w:val="0"/>
      <w:marRight w:val="0"/>
      <w:marTop w:val="0"/>
      <w:marBottom w:val="0"/>
      <w:divBdr>
        <w:top w:val="none" w:sz="0" w:space="0" w:color="auto"/>
        <w:left w:val="none" w:sz="0" w:space="0" w:color="auto"/>
        <w:bottom w:val="none" w:sz="0" w:space="0" w:color="auto"/>
        <w:right w:val="none" w:sz="0" w:space="0" w:color="auto"/>
      </w:divBdr>
    </w:div>
    <w:div w:id="1788574614">
      <w:bodyDiv w:val="1"/>
      <w:marLeft w:val="0"/>
      <w:marRight w:val="0"/>
      <w:marTop w:val="0"/>
      <w:marBottom w:val="0"/>
      <w:divBdr>
        <w:top w:val="none" w:sz="0" w:space="0" w:color="auto"/>
        <w:left w:val="none" w:sz="0" w:space="0" w:color="auto"/>
        <w:bottom w:val="none" w:sz="0" w:space="0" w:color="auto"/>
        <w:right w:val="none" w:sz="0" w:space="0" w:color="auto"/>
      </w:divBdr>
    </w:div>
    <w:div w:id="1790011519">
      <w:bodyDiv w:val="1"/>
      <w:marLeft w:val="0"/>
      <w:marRight w:val="0"/>
      <w:marTop w:val="0"/>
      <w:marBottom w:val="0"/>
      <w:divBdr>
        <w:top w:val="none" w:sz="0" w:space="0" w:color="auto"/>
        <w:left w:val="none" w:sz="0" w:space="0" w:color="auto"/>
        <w:bottom w:val="none" w:sz="0" w:space="0" w:color="auto"/>
        <w:right w:val="none" w:sz="0" w:space="0" w:color="auto"/>
      </w:divBdr>
    </w:div>
    <w:div w:id="1791628687">
      <w:bodyDiv w:val="1"/>
      <w:marLeft w:val="0"/>
      <w:marRight w:val="0"/>
      <w:marTop w:val="0"/>
      <w:marBottom w:val="0"/>
      <w:divBdr>
        <w:top w:val="none" w:sz="0" w:space="0" w:color="auto"/>
        <w:left w:val="none" w:sz="0" w:space="0" w:color="auto"/>
        <w:bottom w:val="none" w:sz="0" w:space="0" w:color="auto"/>
        <w:right w:val="none" w:sz="0" w:space="0" w:color="auto"/>
      </w:divBdr>
    </w:div>
    <w:div w:id="1791777567">
      <w:bodyDiv w:val="1"/>
      <w:marLeft w:val="0"/>
      <w:marRight w:val="0"/>
      <w:marTop w:val="0"/>
      <w:marBottom w:val="0"/>
      <w:divBdr>
        <w:top w:val="none" w:sz="0" w:space="0" w:color="auto"/>
        <w:left w:val="none" w:sz="0" w:space="0" w:color="auto"/>
        <w:bottom w:val="none" w:sz="0" w:space="0" w:color="auto"/>
        <w:right w:val="none" w:sz="0" w:space="0" w:color="auto"/>
      </w:divBdr>
    </w:div>
    <w:div w:id="1791893370">
      <w:bodyDiv w:val="1"/>
      <w:marLeft w:val="0"/>
      <w:marRight w:val="0"/>
      <w:marTop w:val="0"/>
      <w:marBottom w:val="0"/>
      <w:divBdr>
        <w:top w:val="none" w:sz="0" w:space="0" w:color="auto"/>
        <w:left w:val="none" w:sz="0" w:space="0" w:color="auto"/>
        <w:bottom w:val="none" w:sz="0" w:space="0" w:color="auto"/>
        <w:right w:val="none" w:sz="0" w:space="0" w:color="auto"/>
      </w:divBdr>
    </w:div>
    <w:div w:id="1792239095">
      <w:bodyDiv w:val="1"/>
      <w:marLeft w:val="0"/>
      <w:marRight w:val="0"/>
      <w:marTop w:val="0"/>
      <w:marBottom w:val="0"/>
      <w:divBdr>
        <w:top w:val="none" w:sz="0" w:space="0" w:color="auto"/>
        <w:left w:val="none" w:sz="0" w:space="0" w:color="auto"/>
        <w:bottom w:val="none" w:sz="0" w:space="0" w:color="auto"/>
        <w:right w:val="none" w:sz="0" w:space="0" w:color="auto"/>
      </w:divBdr>
    </w:div>
    <w:div w:id="1794059394">
      <w:bodyDiv w:val="1"/>
      <w:marLeft w:val="0"/>
      <w:marRight w:val="0"/>
      <w:marTop w:val="0"/>
      <w:marBottom w:val="0"/>
      <w:divBdr>
        <w:top w:val="none" w:sz="0" w:space="0" w:color="auto"/>
        <w:left w:val="none" w:sz="0" w:space="0" w:color="auto"/>
        <w:bottom w:val="none" w:sz="0" w:space="0" w:color="auto"/>
        <w:right w:val="none" w:sz="0" w:space="0" w:color="auto"/>
      </w:divBdr>
    </w:div>
    <w:div w:id="1794132699">
      <w:bodyDiv w:val="1"/>
      <w:marLeft w:val="0"/>
      <w:marRight w:val="0"/>
      <w:marTop w:val="0"/>
      <w:marBottom w:val="0"/>
      <w:divBdr>
        <w:top w:val="none" w:sz="0" w:space="0" w:color="auto"/>
        <w:left w:val="none" w:sz="0" w:space="0" w:color="auto"/>
        <w:bottom w:val="none" w:sz="0" w:space="0" w:color="auto"/>
        <w:right w:val="none" w:sz="0" w:space="0" w:color="auto"/>
      </w:divBdr>
    </w:div>
    <w:div w:id="1794669773">
      <w:bodyDiv w:val="1"/>
      <w:marLeft w:val="0"/>
      <w:marRight w:val="0"/>
      <w:marTop w:val="0"/>
      <w:marBottom w:val="0"/>
      <w:divBdr>
        <w:top w:val="none" w:sz="0" w:space="0" w:color="auto"/>
        <w:left w:val="none" w:sz="0" w:space="0" w:color="auto"/>
        <w:bottom w:val="none" w:sz="0" w:space="0" w:color="auto"/>
        <w:right w:val="none" w:sz="0" w:space="0" w:color="auto"/>
      </w:divBdr>
    </w:div>
    <w:div w:id="1795059027">
      <w:bodyDiv w:val="1"/>
      <w:marLeft w:val="0"/>
      <w:marRight w:val="0"/>
      <w:marTop w:val="0"/>
      <w:marBottom w:val="0"/>
      <w:divBdr>
        <w:top w:val="none" w:sz="0" w:space="0" w:color="auto"/>
        <w:left w:val="none" w:sz="0" w:space="0" w:color="auto"/>
        <w:bottom w:val="none" w:sz="0" w:space="0" w:color="auto"/>
        <w:right w:val="none" w:sz="0" w:space="0" w:color="auto"/>
      </w:divBdr>
    </w:div>
    <w:div w:id="1796018860">
      <w:bodyDiv w:val="1"/>
      <w:marLeft w:val="0"/>
      <w:marRight w:val="0"/>
      <w:marTop w:val="0"/>
      <w:marBottom w:val="0"/>
      <w:divBdr>
        <w:top w:val="none" w:sz="0" w:space="0" w:color="auto"/>
        <w:left w:val="none" w:sz="0" w:space="0" w:color="auto"/>
        <w:bottom w:val="none" w:sz="0" w:space="0" w:color="auto"/>
        <w:right w:val="none" w:sz="0" w:space="0" w:color="auto"/>
      </w:divBdr>
    </w:div>
    <w:div w:id="1796097256">
      <w:bodyDiv w:val="1"/>
      <w:marLeft w:val="0"/>
      <w:marRight w:val="0"/>
      <w:marTop w:val="0"/>
      <w:marBottom w:val="0"/>
      <w:divBdr>
        <w:top w:val="none" w:sz="0" w:space="0" w:color="auto"/>
        <w:left w:val="none" w:sz="0" w:space="0" w:color="auto"/>
        <w:bottom w:val="none" w:sz="0" w:space="0" w:color="auto"/>
        <w:right w:val="none" w:sz="0" w:space="0" w:color="auto"/>
      </w:divBdr>
    </w:div>
    <w:div w:id="1797674532">
      <w:bodyDiv w:val="1"/>
      <w:marLeft w:val="0"/>
      <w:marRight w:val="0"/>
      <w:marTop w:val="0"/>
      <w:marBottom w:val="0"/>
      <w:divBdr>
        <w:top w:val="none" w:sz="0" w:space="0" w:color="auto"/>
        <w:left w:val="none" w:sz="0" w:space="0" w:color="auto"/>
        <w:bottom w:val="none" w:sz="0" w:space="0" w:color="auto"/>
        <w:right w:val="none" w:sz="0" w:space="0" w:color="auto"/>
      </w:divBdr>
    </w:div>
    <w:div w:id="1797720806">
      <w:bodyDiv w:val="1"/>
      <w:marLeft w:val="0"/>
      <w:marRight w:val="0"/>
      <w:marTop w:val="0"/>
      <w:marBottom w:val="0"/>
      <w:divBdr>
        <w:top w:val="none" w:sz="0" w:space="0" w:color="auto"/>
        <w:left w:val="none" w:sz="0" w:space="0" w:color="auto"/>
        <w:bottom w:val="none" w:sz="0" w:space="0" w:color="auto"/>
        <w:right w:val="none" w:sz="0" w:space="0" w:color="auto"/>
      </w:divBdr>
    </w:div>
    <w:div w:id="1798328857">
      <w:bodyDiv w:val="1"/>
      <w:marLeft w:val="0"/>
      <w:marRight w:val="0"/>
      <w:marTop w:val="0"/>
      <w:marBottom w:val="0"/>
      <w:divBdr>
        <w:top w:val="none" w:sz="0" w:space="0" w:color="auto"/>
        <w:left w:val="none" w:sz="0" w:space="0" w:color="auto"/>
        <w:bottom w:val="none" w:sz="0" w:space="0" w:color="auto"/>
        <w:right w:val="none" w:sz="0" w:space="0" w:color="auto"/>
      </w:divBdr>
    </w:div>
    <w:div w:id="1799375433">
      <w:bodyDiv w:val="1"/>
      <w:marLeft w:val="0"/>
      <w:marRight w:val="0"/>
      <w:marTop w:val="0"/>
      <w:marBottom w:val="0"/>
      <w:divBdr>
        <w:top w:val="none" w:sz="0" w:space="0" w:color="auto"/>
        <w:left w:val="none" w:sz="0" w:space="0" w:color="auto"/>
        <w:bottom w:val="none" w:sz="0" w:space="0" w:color="auto"/>
        <w:right w:val="none" w:sz="0" w:space="0" w:color="auto"/>
      </w:divBdr>
    </w:div>
    <w:div w:id="1799447977">
      <w:bodyDiv w:val="1"/>
      <w:marLeft w:val="0"/>
      <w:marRight w:val="0"/>
      <w:marTop w:val="0"/>
      <w:marBottom w:val="0"/>
      <w:divBdr>
        <w:top w:val="none" w:sz="0" w:space="0" w:color="auto"/>
        <w:left w:val="none" w:sz="0" w:space="0" w:color="auto"/>
        <w:bottom w:val="none" w:sz="0" w:space="0" w:color="auto"/>
        <w:right w:val="none" w:sz="0" w:space="0" w:color="auto"/>
      </w:divBdr>
    </w:div>
    <w:div w:id="1799564011">
      <w:bodyDiv w:val="1"/>
      <w:marLeft w:val="0"/>
      <w:marRight w:val="0"/>
      <w:marTop w:val="0"/>
      <w:marBottom w:val="0"/>
      <w:divBdr>
        <w:top w:val="none" w:sz="0" w:space="0" w:color="auto"/>
        <w:left w:val="none" w:sz="0" w:space="0" w:color="auto"/>
        <w:bottom w:val="none" w:sz="0" w:space="0" w:color="auto"/>
        <w:right w:val="none" w:sz="0" w:space="0" w:color="auto"/>
      </w:divBdr>
    </w:div>
    <w:div w:id="1799569493">
      <w:bodyDiv w:val="1"/>
      <w:marLeft w:val="0"/>
      <w:marRight w:val="0"/>
      <w:marTop w:val="0"/>
      <w:marBottom w:val="0"/>
      <w:divBdr>
        <w:top w:val="none" w:sz="0" w:space="0" w:color="auto"/>
        <w:left w:val="none" w:sz="0" w:space="0" w:color="auto"/>
        <w:bottom w:val="none" w:sz="0" w:space="0" w:color="auto"/>
        <w:right w:val="none" w:sz="0" w:space="0" w:color="auto"/>
      </w:divBdr>
    </w:div>
    <w:div w:id="1801418498">
      <w:bodyDiv w:val="1"/>
      <w:marLeft w:val="0"/>
      <w:marRight w:val="0"/>
      <w:marTop w:val="0"/>
      <w:marBottom w:val="0"/>
      <w:divBdr>
        <w:top w:val="none" w:sz="0" w:space="0" w:color="auto"/>
        <w:left w:val="none" w:sz="0" w:space="0" w:color="auto"/>
        <w:bottom w:val="none" w:sz="0" w:space="0" w:color="auto"/>
        <w:right w:val="none" w:sz="0" w:space="0" w:color="auto"/>
      </w:divBdr>
    </w:div>
    <w:div w:id="1801681819">
      <w:bodyDiv w:val="1"/>
      <w:marLeft w:val="0"/>
      <w:marRight w:val="0"/>
      <w:marTop w:val="0"/>
      <w:marBottom w:val="0"/>
      <w:divBdr>
        <w:top w:val="none" w:sz="0" w:space="0" w:color="auto"/>
        <w:left w:val="none" w:sz="0" w:space="0" w:color="auto"/>
        <w:bottom w:val="none" w:sz="0" w:space="0" w:color="auto"/>
        <w:right w:val="none" w:sz="0" w:space="0" w:color="auto"/>
      </w:divBdr>
    </w:div>
    <w:div w:id="1801993812">
      <w:bodyDiv w:val="1"/>
      <w:marLeft w:val="0"/>
      <w:marRight w:val="0"/>
      <w:marTop w:val="0"/>
      <w:marBottom w:val="0"/>
      <w:divBdr>
        <w:top w:val="none" w:sz="0" w:space="0" w:color="auto"/>
        <w:left w:val="none" w:sz="0" w:space="0" w:color="auto"/>
        <w:bottom w:val="none" w:sz="0" w:space="0" w:color="auto"/>
        <w:right w:val="none" w:sz="0" w:space="0" w:color="auto"/>
      </w:divBdr>
    </w:div>
    <w:div w:id="1802648179">
      <w:bodyDiv w:val="1"/>
      <w:marLeft w:val="0"/>
      <w:marRight w:val="0"/>
      <w:marTop w:val="0"/>
      <w:marBottom w:val="0"/>
      <w:divBdr>
        <w:top w:val="none" w:sz="0" w:space="0" w:color="auto"/>
        <w:left w:val="none" w:sz="0" w:space="0" w:color="auto"/>
        <w:bottom w:val="none" w:sz="0" w:space="0" w:color="auto"/>
        <w:right w:val="none" w:sz="0" w:space="0" w:color="auto"/>
      </w:divBdr>
    </w:div>
    <w:div w:id="1802839220">
      <w:bodyDiv w:val="1"/>
      <w:marLeft w:val="0"/>
      <w:marRight w:val="0"/>
      <w:marTop w:val="0"/>
      <w:marBottom w:val="0"/>
      <w:divBdr>
        <w:top w:val="none" w:sz="0" w:space="0" w:color="auto"/>
        <w:left w:val="none" w:sz="0" w:space="0" w:color="auto"/>
        <w:bottom w:val="none" w:sz="0" w:space="0" w:color="auto"/>
        <w:right w:val="none" w:sz="0" w:space="0" w:color="auto"/>
      </w:divBdr>
    </w:div>
    <w:div w:id="1804345603">
      <w:bodyDiv w:val="1"/>
      <w:marLeft w:val="0"/>
      <w:marRight w:val="0"/>
      <w:marTop w:val="0"/>
      <w:marBottom w:val="0"/>
      <w:divBdr>
        <w:top w:val="none" w:sz="0" w:space="0" w:color="auto"/>
        <w:left w:val="none" w:sz="0" w:space="0" w:color="auto"/>
        <w:bottom w:val="none" w:sz="0" w:space="0" w:color="auto"/>
        <w:right w:val="none" w:sz="0" w:space="0" w:color="auto"/>
      </w:divBdr>
    </w:div>
    <w:div w:id="1805390986">
      <w:bodyDiv w:val="1"/>
      <w:marLeft w:val="0"/>
      <w:marRight w:val="0"/>
      <w:marTop w:val="0"/>
      <w:marBottom w:val="0"/>
      <w:divBdr>
        <w:top w:val="none" w:sz="0" w:space="0" w:color="auto"/>
        <w:left w:val="none" w:sz="0" w:space="0" w:color="auto"/>
        <w:bottom w:val="none" w:sz="0" w:space="0" w:color="auto"/>
        <w:right w:val="none" w:sz="0" w:space="0" w:color="auto"/>
      </w:divBdr>
    </w:div>
    <w:div w:id="1807042174">
      <w:bodyDiv w:val="1"/>
      <w:marLeft w:val="0"/>
      <w:marRight w:val="0"/>
      <w:marTop w:val="0"/>
      <w:marBottom w:val="0"/>
      <w:divBdr>
        <w:top w:val="none" w:sz="0" w:space="0" w:color="auto"/>
        <w:left w:val="none" w:sz="0" w:space="0" w:color="auto"/>
        <w:bottom w:val="none" w:sz="0" w:space="0" w:color="auto"/>
        <w:right w:val="none" w:sz="0" w:space="0" w:color="auto"/>
      </w:divBdr>
    </w:div>
    <w:div w:id="1807115411">
      <w:bodyDiv w:val="1"/>
      <w:marLeft w:val="0"/>
      <w:marRight w:val="0"/>
      <w:marTop w:val="0"/>
      <w:marBottom w:val="0"/>
      <w:divBdr>
        <w:top w:val="none" w:sz="0" w:space="0" w:color="auto"/>
        <w:left w:val="none" w:sz="0" w:space="0" w:color="auto"/>
        <w:bottom w:val="none" w:sz="0" w:space="0" w:color="auto"/>
        <w:right w:val="none" w:sz="0" w:space="0" w:color="auto"/>
      </w:divBdr>
    </w:div>
    <w:div w:id="1807163698">
      <w:bodyDiv w:val="1"/>
      <w:marLeft w:val="0"/>
      <w:marRight w:val="0"/>
      <w:marTop w:val="0"/>
      <w:marBottom w:val="0"/>
      <w:divBdr>
        <w:top w:val="none" w:sz="0" w:space="0" w:color="auto"/>
        <w:left w:val="none" w:sz="0" w:space="0" w:color="auto"/>
        <w:bottom w:val="none" w:sz="0" w:space="0" w:color="auto"/>
        <w:right w:val="none" w:sz="0" w:space="0" w:color="auto"/>
      </w:divBdr>
    </w:div>
    <w:div w:id="1807433359">
      <w:bodyDiv w:val="1"/>
      <w:marLeft w:val="0"/>
      <w:marRight w:val="0"/>
      <w:marTop w:val="0"/>
      <w:marBottom w:val="0"/>
      <w:divBdr>
        <w:top w:val="none" w:sz="0" w:space="0" w:color="auto"/>
        <w:left w:val="none" w:sz="0" w:space="0" w:color="auto"/>
        <w:bottom w:val="none" w:sz="0" w:space="0" w:color="auto"/>
        <w:right w:val="none" w:sz="0" w:space="0" w:color="auto"/>
      </w:divBdr>
    </w:div>
    <w:div w:id="1808007893">
      <w:bodyDiv w:val="1"/>
      <w:marLeft w:val="0"/>
      <w:marRight w:val="0"/>
      <w:marTop w:val="0"/>
      <w:marBottom w:val="0"/>
      <w:divBdr>
        <w:top w:val="none" w:sz="0" w:space="0" w:color="auto"/>
        <w:left w:val="none" w:sz="0" w:space="0" w:color="auto"/>
        <w:bottom w:val="none" w:sz="0" w:space="0" w:color="auto"/>
        <w:right w:val="none" w:sz="0" w:space="0" w:color="auto"/>
      </w:divBdr>
    </w:div>
    <w:div w:id="1808085867">
      <w:bodyDiv w:val="1"/>
      <w:marLeft w:val="0"/>
      <w:marRight w:val="0"/>
      <w:marTop w:val="0"/>
      <w:marBottom w:val="0"/>
      <w:divBdr>
        <w:top w:val="none" w:sz="0" w:space="0" w:color="auto"/>
        <w:left w:val="none" w:sz="0" w:space="0" w:color="auto"/>
        <w:bottom w:val="none" w:sz="0" w:space="0" w:color="auto"/>
        <w:right w:val="none" w:sz="0" w:space="0" w:color="auto"/>
      </w:divBdr>
    </w:div>
    <w:div w:id="1808159703">
      <w:bodyDiv w:val="1"/>
      <w:marLeft w:val="0"/>
      <w:marRight w:val="0"/>
      <w:marTop w:val="0"/>
      <w:marBottom w:val="0"/>
      <w:divBdr>
        <w:top w:val="none" w:sz="0" w:space="0" w:color="auto"/>
        <w:left w:val="none" w:sz="0" w:space="0" w:color="auto"/>
        <w:bottom w:val="none" w:sz="0" w:space="0" w:color="auto"/>
        <w:right w:val="none" w:sz="0" w:space="0" w:color="auto"/>
      </w:divBdr>
    </w:div>
    <w:div w:id="1809469519">
      <w:bodyDiv w:val="1"/>
      <w:marLeft w:val="0"/>
      <w:marRight w:val="0"/>
      <w:marTop w:val="0"/>
      <w:marBottom w:val="0"/>
      <w:divBdr>
        <w:top w:val="none" w:sz="0" w:space="0" w:color="auto"/>
        <w:left w:val="none" w:sz="0" w:space="0" w:color="auto"/>
        <w:bottom w:val="none" w:sz="0" w:space="0" w:color="auto"/>
        <w:right w:val="none" w:sz="0" w:space="0" w:color="auto"/>
      </w:divBdr>
    </w:div>
    <w:div w:id="1809855700">
      <w:bodyDiv w:val="1"/>
      <w:marLeft w:val="0"/>
      <w:marRight w:val="0"/>
      <w:marTop w:val="0"/>
      <w:marBottom w:val="0"/>
      <w:divBdr>
        <w:top w:val="none" w:sz="0" w:space="0" w:color="auto"/>
        <w:left w:val="none" w:sz="0" w:space="0" w:color="auto"/>
        <w:bottom w:val="none" w:sz="0" w:space="0" w:color="auto"/>
        <w:right w:val="none" w:sz="0" w:space="0" w:color="auto"/>
      </w:divBdr>
    </w:div>
    <w:div w:id="1810979682">
      <w:bodyDiv w:val="1"/>
      <w:marLeft w:val="0"/>
      <w:marRight w:val="0"/>
      <w:marTop w:val="0"/>
      <w:marBottom w:val="0"/>
      <w:divBdr>
        <w:top w:val="none" w:sz="0" w:space="0" w:color="auto"/>
        <w:left w:val="none" w:sz="0" w:space="0" w:color="auto"/>
        <w:bottom w:val="none" w:sz="0" w:space="0" w:color="auto"/>
        <w:right w:val="none" w:sz="0" w:space="0" w:color="auto"/>
      </w:divBdr>
    </w:div>
    <w:div w:id="1813791104">
      <w:bodyDiv w:val="1"/>
      <w:marLeft w:val="0"/>
      <w:marRight w:val="0"/>
      <w:marTop w:val="0"/>
      <w:marBottom w:val="0"/>
      <w:divBdr>
        <w:top w:val="none" w:sz="0" w:space="0" w:color="auto"/>
        <w:left w:val="none" w:sz="0" w:space="0" w:color="auto"/>
        <w:bottom w:val="none" w:sz="0" w:space="0" w:color="auto"/>
        <w:right w:val="none" w:sz="0" w:space="0" w:color="auto"/>
      </w:divBdr>
    </w:div>
    <w:div w:id="1813860757">
      <w:bodyDiv w:val="1"/>
      <w:marLeft w:val="0"/>
      <w:marRight w:val="0"/>
      <w:marTop w:val="0"/>
      <w:marBottom w:val="0"/>
      <w:divBdr>
        <w:top w:val="none" w:sz="0" w:space="0" w:color="auto"/>
        <w:left w:val="none" w:sz="0" w:space="0" w:color="auto"/>
        <w:bottom w:val="none" w:sz="0" w:space="0" w:color="auto"/>
        <w:right w:val="none" w:sz="0" w:space="0" w:color="auto"/>
      </w:divBdr>
    </w:div>
    <w:div w:id="1814370215">
      <w:bodyDiv w:val="1"/>
      <w:marLeft w:val="0"/>
      <w:marRight w:val="0"/>
      <w:marTop w:val="0"/>
      <w:marBottom w:val="0"/>
      <w:divBdr>
        <w:top w:val="none" w:sz="0" w:space="0" w:color="auto"/>
        <w:left w:val="none" w:sz="0" w:space="0" w:color="auto"/>
        <w:bottom w:val="none" w:sz="0" w:space="0" w:color="auto"/>
        <w:right w:val="none" w:sz="0" w:space="0" w:color="auto"/>
      </w:divBdr>
    </w:div>
    <w:div w:id="1814561424">
      <w:bodyDiv w:val="1"/>
      <w:marLeft w:val="0"/>
      <w:marRight w:val="0"/>
      <w:marTop w:val="0"/>
      <w:marBottom w:val="0"/>
      <w:divBdr>
        <w:top w:val="none" w:sz="0" w:space="0" w:color="auto"/>
        <w:left w:val="none" w:sz="0" w:space="0" w:color="auto"/>
        <w:bottom w:val="none" w:sz="0" w:space="0" w:color="auto"/>
        <w:right w:val="none" w:sz="0" w:space="0" w:color="auto"/>
      </w:divBdr>
    </w:div>
    <w:div w:id="1814711458">
      <w:bodyDiv w:val="1"/>
      <w:marLeft w:val="0"/>
      <w:marRight w:val="0"/>
      <w:marTop w:val="0"/>
      <w:marBottom w:val="0"/>
      <w:divBdr>
        <w:top w:val="none" w:sz="0" w:space="0" w:color="auto"/>
        <w:left w:val="none" w:sz="0" w:space="0" w:color="auto"/>
        <w:bottom w:val="none" w:sz="0" w:space="0" w:color="auto"/>
        <w:right w:val="none" w:sz="0" w:space="0" w:color="auto"/>
      </w:divBdr>
    </w:div>
    <w:div w:id="1814904977">
      <w:bodyDiv w:val="1"/>
      <w:marLeft w:val="0"/>
      <w:marRight w:val="0"/>
      <w:marTop w:val="0"/>
      <w:marBottom w:val="0"/>
      <w:divBdr>
        <w:top w:val="none" w:sz="0" w:space="0" w:color="auto"/>
        <w:left w:val="none" w:sz="0" w:space="0" w:color="auto"/>
        <w:bottom w:val="none" w:sz="0" w:space="0" w:color="auto"/>
        <w:right w:val="none" w:sz="0" w:space="0" w:color="auto"/>
      </w:divBdr>
    </w:div>
    <w:div w:id="1816489650">
      <w:bodyDiv w:val="1"/>
      <w:marLeft w:val="0"/>
      <w:marRight w:val="0"/>
      <w:marTop w:val="0"/>
      <w:marBottom w:val="0"/>
      <w:divBdr>
        <w:top w:val="none" w:sz="0" w:space="0" w:color="auto"/>
        <w:left w:val="none" w:sz="0" w:space="0" w:color="auto"/>
        <w:bottom w:val="none" w:sz="0" w:space="0" w:color="auto"/>
        <w:right w:val="none" w:sz="0" w:space="0" w:color="auto"/>
      </w:divBdr>
    </w:div>
    <w:div w:id="1816988990">
      <w:bodyDiv w:val="1"/>
      <w:marLeft w:val="0"/>
      <w:marRight w:val="0"/>
      <w:marTop w:val="0"/>
      <w:marBottom w:val="0"/>
      <w:divBdr>
        <w:top w:val="none" w:sz="0" w:space="0" w:color="auto"/>
        <w:left w:val="none" w:sz="0" w:space="0" w:color="auto"/>
        <w:bottom w:val="none" w:sz="0" w:space="0" w:color="auto"/>
        <w:right w:val="none" w:sz="0" w:space="0" w:color="auto"/>
      </w:divBdr>
    </w:div>
    <w:div w:id="1817332569">
      <w:bodyDiv w:val="1"/>
      <w:marLeft w:val="0"/>
      <w:marRight w:val="0"/>
      <w:marTop w:val="0"/>
      <w:marBottom w:val="0"/>
      <w:divBdr>
        <w:top w:val="none" w:sz="0" w:space="0" w:color="auto"/>
        <w:left w:val="none" w:sz="0" w:space="0" w:color="auto"/>
        <w:bottom w:val="none" w:sz="0" w:space="0" w:color="auto"/>
        <w:right w:val="none" w:sz="0" w:space="0" w:color="auto"/>
      </w:divBdr>
    </w:div>
    <w:div w:id="1818062255">
      <w:bodyDiv w:val="1"/>
      <w:marLeft w:val="0"/>
      <w:marRight w:val="0"/>
      <w:marTop w:val="0"/>
      <w:marBottom w:val="0"/>
      <w:divBdr>
        <w:top w:val="none" w:sz="0" w:space="0" w:color="auto"/>
        <w:left w:val="none" w:sz="0" w:space="0" w:color="auto"/>
        <w:bottom w:val="none" w:sz="0" w:space="0" w:color="auto"/>
        <w:right w:val="none" w:sz="0" w:space="0" w:color="auto"/>
      </w:divBdr>
    </w:div>
    <w:div w:id="1818064632">
      <w:bodyDiv w:val="1"/>
      <w:marLeft w:val="0"/>
      <w:marRight w:val="0"/>
      <w:marTop w:val="0"/>
      <w:marBottom w:val="0"/>
      <w:divBdr>
        <w:top w:val="none" w:sz="0" w:space="0" w:color="auto"/>
        <w:left w:val="none" w:sz="0" w:space="0" w:color="auto"/>
        <w:bottom w:val="none" w:sz="0" w:space="0" w:color="auto"/>
        <w:right w:val="none" w:sz="0" w:space="0" w:color="auto"/>
      </w:divBdr>
    </w:div>
    <w:div w:id="1818181243">
      <w:bodyDiv w:val="1"/>
      <w:marLeft w:val="0"/>
      <w:marRight w:val="0"/>
      <w:marTop w:val="0"/>
      <w:marBottom w:val="0"/>
      <w:divBdr>
        <w:top w:val="none" w:sz="0" w:space="0" w:color="auto"/>
        <w:left w:val="none" w:sz="0" w:space="0" w:color="auto"/>
        <w:bottom w:val="none" w:sz="0" w:space="0" w:color="auto"/>
        <w:right w:val="none" w:sz="0" w:space="0" w:color="auto"/>
      </w:divBdr>
    </w:div>
    <w:div w:id="1818184909">
      <w:bodyDiv w:val="1"/>
      <w:marLeft w:val="0"/>
      <w:marRight w:val="0"/>
      <w:marTop w:val="0"/>
      <w:marBottom w:val="0"/>
      <w:divBdr>
        <w:top w:val="none" w:sz="0" w:space="0" w:color="auto"/>
        <w:left w:val="none" w:sz="0" w:space="0" w:color="auto"/>
        <w:bottom w:val="none" w:sz="0" w:space="0" w:color="auto"/>
        <w:right w:val="none" w:sz="0" w:space="0" w:color="auto"/>
      </w:divBdr>
    </w:div>
    <w:div w:id="1818918602">
      <w:bodyDiv w:val="1"/>
      <w:marLeft w:val="0"/>
      <w:marRight w:val="0"/>
      <w:marTop w:val="0"/>
      <w:marBottom w:val="0"/>
      <w:divBdr>
        <w:top w:val="none" w:sz="0" w:space="0" w:color="auto"/>
        <w:left w:val="none" w:sz="0" w:space="0" w:color="auto"/>
        <w:bottom w:val="none" w:sz="0" w:space="0" w:color="auto"/>
        <w:right w:val="none" w:sz="0" w:space="0" w:color="auto"/>
      </w:divBdr>
    </w:div>
    <w:div w:id="1820223158">
      <w:bodyDiv w:val="1"/>
      <w:marLeft w:val="0"/>
      <w:marRight w:val="0"/>
      <w:marTop w:val="0"/>
      <w:marBottom w:val="0"/>
      <w:divBdr>
        <w:top w:val="none" w:sz="0" w:space="0" w:color="auto"/>
        <w:left w:val="none" w:sz="0" w:space="0" w:color="auto"/>
        <w:bottom w:val="none" w:sz="0" w:space="0" w:color="auto"/>
        <w:right w:val="none" w:sz="0" w:space="0" w:color="auto"/>
      </w:divBdr>
    </w:div>
    <w:div w:id="1821802044">
      <w:bodyDiv w:val="1"/>
      <w:marLeft w:val="0"/>
      <w:marRight w:val="0"/>
      <w:marTop w:val="0"/>
      <w:marBottom w:val="0"/>
      <w:divBdr>
        <w:top w:val="none" w:sz="0" w:space="0" w:color="auto"/>
        <w:left w:val="none" w:sz="0" w:space="0" w:color="auto"/>
        <w:bottom w:val="none" w:sz="0" w:space="0" w:color="auto"/>
        <w:right w:val="none" w:sz="0" w:space="0" w:color="auto"/>
      </w:divBdr>
    </w:div>
    <w:div w:id="1822114982">
      <w:bodyDiv w:val="1"/>
      <w:marLeft w:val="0"/>
      <w:marRight w:val="0"/>
      <w:marTop w:val="0"/>
      <w:marBottom w:val="0"/>
      <w:divBdr>
        <w:top w:val="none" w:sz="0" w:space="0" w:color="auto"/>
        <w:left w:val="none" w:sz="0" w:space="0" w:color="auto"/>
        <w:bottom w:val="none" w:sz="0" w:space="0" w:color="auto"/>
        <w:right w:val="none" w:sz="0" w:space="0" w:color="auto"/>
      </w:divBdr>
    </w:div>
    <w:div w:id="1826314404">
      <w:bodyDiv w:val="1"/>
      <w:marLeft w:val="0"/>
      <w:marRight w:val="0"/>
      <w:marTop w:val="0"/>
      <w:marBottom w:val="0"/>
      <w:divBdr>
        <w:top w:val="none" w:sz="0" w:space="0" w:color="auto"/>
        <w:left w:val="none" w:sz="0" w:space="0" w:color="auto"/>
        <w:bottom w:val="none" w:sz="0" w:space="0" w:color="auto"/>
        <w:right w:val="none" w:sz="0" w:space="0" w:color="auto"/>
      </w:divBdr>
    </w:div>
    <w:div w:id="1826387572">
      <w:bodyDiv w:val="1"/>
      <w:marLeft w:val="0"/>
      <w:marRight w:val="0"/>
      <w:marTop w:val="0"/>
      <w:marBottom w:val="0"/>
      <w:divBdr>
        <w:top w:val="none" w:sz="0" w:space="0" w:color="auto"/>
        <w:left w:val="none" w:sz="0" w:space="0" w:color="auto"/>
        <w:bottom w:val="none" w:sz="0" w:space="0" w:color="auto"/>
        <w:right w:val="none" w:sz="0" w:space="0" w:color="auto"/>
      </w:divBdr>
    </w:div>
    <w:div w:id="1826818028">
      <w:bodyDiv w:val="1"/>
      <w:marLeft w:val="0"/>
      <w:marRight w:val="0"/>
      <w:marTop w:val="0"/>
      <w:marBottom w:val="0"/>
      <w:divBdr>
        <w:top w:val="none" w:sz="0" w:space="0" w:color="auto"/>
        <w:left w:val="none" w:sz="0" w:space="0" w:color="auto"/>
        <w:bottom w:val="none" w:sz="0" w:space="0" w:color="auto"/>
        <w:right w:val="none" w:sz="0" w:space="0" w:color="auto"/>
      </w:divBdr>
    </w:div>
    <w:div w:id="1827241266">
      <w:bodyDiv w:val="1"/>
      <w:marLeft w:val="0"/>
      <w:marRight w:val="0"/>
      <w:marTop w:val="0"/>
      <w:marBottom w:val="0"/>
      <w:divBdr>
        <w:top w:val="none" w:sz="0" w:space="0" w:color="auto"/>
        <w:left w:val="none" w:sz="0" w:space="0" w:color="auto"/>
        <w:bottom w:val="none" w:sz="0" w:space="0" w:color="auto"/>
        <w:right w:val="none" w:sz="0" w:space="0" w:color="auto"/>
      </w:divBdr>
    </w:div>
    <w:div w:id="1827479540">
      <w:bodyDiv w:val="1"/>
      <w:marLeft w:val="0"/>
      <w:marRight w:val="0"/>
      <w:marTop w:val="0"/>
      <w:marBottom w:val="0"/>
      <w:divBdr>
        <w:top w:val="none" w:sz="0" w:space="0" w:color="auto"/>
        <w:left w:val="none" w:sz="0" w:space="0" w:color="auto"/>
        <w:bottom w:val="none" w:sz="0" w:space="0" w:color="auto"/>
        <w:right w:val="none" w:sz="0" w:space="0" w:color="auto"/>
      </w:divBdr>
    </w:div>
    <w:div w:id="1827865190">
      <w:bodyDiv w:val="1"/>
      <w:marLeft w:val="0"/>
      <w:marRight w:val="0"/>
      <w:marTop w:val="0"/>
      <w:marBottom w:val="0"/>
      <w:divBdr>
        <w:top w:val="none" w:sz="0" w:space="0" w:color="auto"/>
        <w:left w:val="none" w:sz="0" w:space="0" w:color="auto"/>
        <w:bottom w:val="none" w:sz="0" w:space="0" w:color="auto"/>
        <w:right w:val="none" w:sz="0" w:space="0" w:color="auto"/>
      </w:divBdr>
    </w:div>
    <w:div w:id="1829052535">
      <w:bodyDiv w:val="1"/>
      <w:marLeft w:val="0"/>
      <w:marRight w:val="0"/>
      <w:marTop w:val="0"/>
      <w:marBottom w:val="0"/>
      <w:divBdr>
        <w:top w:val="none" w:sz="0" w:space="0" w:color="auto"/>
        <w:left w:val="none" w:sz="0" w:space="0" w:color="auto"/>
        <w:bottom w:val="none" w:sz="0" w:space="0" w:color="auto"/>
        <w:right w:val="none" w:sz="0" w:space="0" w:color="auto"/>
      </w:divBdr>
    </w:div>
    <w:div w:id="1830050120">
      <w:bodyDiv w:val="1"/>
      <w:marLeft w:val="0"/>
      <w:marRight w:val="0"/>
      <w:marTop w:val="0"/>
      <w:marBottom w:val="0"/>
      <w:divBdr>
        <w:top w:val="none" w:sz="0" w:space="0" w:color="auto"/>
        <w:left w:val="none" w:sz="0" w:space="0" w:color="auto"/>
        <w:bottom w:val="none" w:sz="0" w:space="0" w:color="auto"/>
        <w:right w:val="none" w:sz="0" w:space="0" w:color="auto"/>
      </w:divBdr>
    </w:div>
    <w:div w:id="1830294244">
      <w:bodyDiv w:val="1"/>
      <w:marLeft w:val="0"/>
      <w:marRight w:val="0"/>
      <w:marTop w:val="0"/>
      <w:marBottom w:val="0"/>
      <w:divBdr>
        <w:top w:val="none" w:sz="0" w:space="0" w:color="auto"/>
        <w:left w:val="none" w:sz="0" w:space="0" w:color="auto"/>
        <w:bottom w:val="none" w:sz="0" w:space="0" w:color="auto"/>
        <w:right w:val="none" w:sz="0" w:space="0" w:color="auto"/>
      </w:divBdr>
    </w:div>
    <w:div w:id="1830558216">
      <w:bodyDiv w:val="1"/>
      <w:marLeft w:val="0"/>
      <w:marRight w:val="0"/>
      <w:marTop w:val="0"/>
      <w:marBottom w:val="0"/>
      <w:divBdr>
        <w:top w:val="none" w:sz="0" w:space="0" w:color="auto"/>
        <w:left w:val="none" w:sz="0" w:space="0" w:color="auto"/>
        <w:bottom w:val="none" w:sz="0" w:space="0" w:color="auto"/>
        <w:right w:val="none" w:sz="0" w:space="0" w:color="auto"/>
      </w:divBdr>
    </w:div>
    <w:div w:id="1831171776">
      <w:bodyDiv w:val="1"/>
      <w:marLeft w:val="0"/>
      <w:marRight w:val="0"/>
      <w:marTop w:val="0"/>
      <w:marBottom w:val="0"/>
      <w:divBdr>
        <w:top w:val="none" w:sz="0" w:space="0" w:color="auto"/>
        <w:left w:val="none" w:sz="0" w:space="0" w:color="auto"/>
        <w:bottom w:val="none" w:sz="0" w:space="0" w:color="auto"/>
        <w:right w:val="none" w:sz="0" w:space="0" w:color="auto"/>
      </w:divBdr>
    </w:div>
    <w:div w:id="1831824134">
      <w:bodyDiv w:val="1"/>
      <w:marLeft w:val="0"/>
      <w:marRight w:val="0"/>
      <w:marTop w:val="0"/>
      <w:marBottom w:val="0"/>
      <w:divBdr>
        <w:top w:val="none" w:sz="0" w:space="0" w:color="auto"/>
        <w:left w:val="none" w:sz="0" w:space="0" w:color="auto"/>
        <w:bottom w:val="none" w:sz="0" w:space="0" w:color="auto"/>
        <w:right w:val="none" w:sz="0" w:space="0" w:color="auto"/>
      </w:divBdr>
    </w:div>
    <w:div w:id="1832940930">
      <w:bodyDiv w:val="1"/>
      <w:marLeft w:val="0"/>
      <w:marRight w:val="0"/>
      <w:marTop w:val="0"/>
      <w:marBottom w:val="0"/>
      <w:divBdr>
        <w:top w:val="none" w:sz="0" w:space="0" w:color="auto"/>
        <w:left w:val="none" w:sz="0" w:space="0" w:color="auto"/>
        <w:bottom w:val="none" w:sz="0" w:space="0" w:color="auto"/>
        <w:right w:val="none" w:sz="0" w:space="0" w:color="auto"/>
      </w:divBdr>
    </w:div>
    <w:div w:id="1833252316">
      <w:bodyDiv w:val="1"/>
      <w:marLeft w:val="0"/>
      <w:marRight w:val="0"/>
      <w:marTop w:val="0"/>
      <w:marBottom w:val="0"/>
      <w:divBdr>
        <w:top w:val="none" w:sz="0" w:space="0" w:color="auto"/>
        <w:left w:val="none" w:sz="0" w:space="0" w:color="auto"/>
        <w:bottom w:val="none" w:sz="0" w:space="0" w:color="auto"/>
        <w:right w:val="none" w:sz="0" w:space="0" w:color="auto"/>
      </w:divBdr>
    </w:div>
    <w:div w:id="1833369808">
      <w:bodyDiv w:val="1"/>
      <w:marLeft w:val="0"/>
      <w:marRight w:val="0"/>
      <w:marTop w:val="0"/>
      <w:marBottom w:val="0"/>
      <w:divBdr>
        <w:top w:val="none" w:sz="0" w:space="0" w:color="auto"/>
        <w:left w:val="none" w:sz="0" w:space="0" w:color="auto"/>
        <w:bottom w:val="none" w:sz="0" w:space="0" w:color="auto"/>
        <w:right w:val="none" w:sz="0" w:space="0" w:color="auto"/>
      </w:divBdr>
    </w:div>
    <w:div w:id="1833598126">
      <w:bodyDiv w:val="1"/>
      <w:marLeft w:val="0"/>
      <w:marRight w:val="0"/>
      <w:marTop w:val="0"/>
      <w:marBottom w:val="0"/>
      <w:divBdr>
        <w:top w:val="none" w:sz="0" w:space="0" w:color="auto"/>
        <w:left w:val="none" w:sz="0" w:space="0" w:color="auto"/>
        <w:bottom w:val="none" w:sz="0" w:space="0" w:color="auto"/>
        <w:right w:val="none" w:sz="0" w:space="0" w:color="auto"/>
      </w:divBdr>
    </w:div>
    <w:div w:id="1835536013">
      <w:bodyDiv w:val="1"/>
      <w:marLeft w:val="0"/>
      <w:marRight w:val="0"/>
      <w:marTop w:val="0"/>
      <w:marBottom w:val="0"/>
      <w:divBdr>
        <w:top w:val="none" w:sz="0" w:space="0" w:color="auto"/>
        <w:left w:val="none" w:sz="0" w:space="0" w:color="auto"/>
        <w:bottom w:val="none" w:sz="0" w:space="0" w:color="auto"/>
        <w:right w:val="none" w:sz="0" w:space="0" w:color="auto"/>
      </w:divBdr>
    </w:div>
    <w:div w:id="1837264048">
      <w:bodyDiv w:val="1"/>
      <w:marLeft w:val="0"/>
      <w:marRight w:val="0"/>
      <w:marTop w:val="0"/>
      <w:marBottom w:val="0"/>
      <w:divBdr>
        <w:top w:val="none" w:sz="0" w:space="0" w:color="auto"/>
        <w:left w:val="none" w:sz="0" w:space="0" w:color="auto"/>
        <w:bottom w:val="none" w:sz="0" w:space="0" w:color="auto"/>
        <w:right w:val="none" w:sz="0" w:space="0" w:color="auto"/>
      </w:divBdr>
    </w:div>
    <w:div w:id="1837457802">
      <w:bodyDiv w:val="1"/>
      <w:marLeft w:val="0"/>
      <w:marRight w:val="0"/>
      <w:marTop w:val="0"/>
      <w:marBottom w:val="0"/>
      <w:divBdr>
        <w:top w:val="none" w:sz="0" w:space="0" w:color="auto"/>
        <w:left w:val="none" w:sz="0" w:space="0" w:color="auto"/>
        <w:bottom w:val="none" w:sz="0" w:space="0" w:color="auto"/>
        <w:right w:val="none" w:sz="0" w:space="0" w:color="auto"/>
      </w:divBdr>
    </w:div>
    <w:div w:id="1837724451">
      <w:bodyDiv w:val="1"/>
      <w:marLeft w:val="0"/>
      <w:marRight w:val="0"/>
      <w:marTop w:val="0"/>
      <w:marBottom w:val="0"/>
      <w:divBdr>
        <w:top w:val="none" w:sz="0" w:space="0" w:color="auto"/>
        <w:left w:val="none" w:sz="0" w:space="0" w:color="auto"/>
        <w:bottom w:val="none" w:sz="0" w:space="0" w:color="auto"/>
        <w:right w:val="none" w:sz="0" w:space="0" w:color="auto"/>
      </w:divBdr>
    </w:div>
    <w:div w:id="1837989529">
      <w:bodyDiv w:val="1"/>
      <w:marLeft w:val="0"/>
      <w:marRight w:val="0"/>
      <w:marTop w:val="0"/>
      <w:marBottom w:val="0"/>
      <w:divBdr>
        <w:top w:val="none" w:sz="0" w:space="0" w:color="auto"/>
        <w:left w:val="none" w:sz="0" w:space="0" w:color="auto"/>
        <w:bottom w:val="none" w:sz="0" w:space="0" w:color="auto"/>
        <w:right w:val="none" w:sz="0" w:space="0" w:color="auto"/>
      </w:divBdr>
    </w:div>
    <w:div w:id="1842351838">
      <w:bodyDiv w:val="1"/>
      <w:marLeft w:val="0"/>
      <w:marRight w:val="0"/>
      <w:marTop w:val="0"/>
      <w:marBottom w:val="0"/>
      <w:divBdr>
        <w:top w:val="none" w:sz="0" w:space="0" w:color="auto"/>
        <w:left w:val="none" w:sz="0" w:space="0" w:color="auto"/>
        <w:bottom w:val="none" w:sz="0" w:space="0" w:color="auto"/>
        <w:right w:val="none" w:sz="0" w:space="0" w:color="auto"/>
      </w:divBdr>
    </w:div>
    <w:div w:id="1843424959">
      <w:bodyDiv w:val="1"/>
      <w:marLeft w:val="0"/>
      <w:marRight w:val="0"/>
      <w:marTop w:val="0"/>
      <w:marBottom w:val="0"/>
      <w:divBdr>
        <w:top w:val="none" w:sz="0" w:space="0" w:color="auto"/>
        <w:left w:val="none" w:sz="0" w:space="0" w:color="auto"/>
        <w:bottom w:val="none" w:sz="0" w:space="0" w:color="auto"/>
        <w:right w:val="none" w:sz="0" w:space="0" w:color="auto"/>
      </w:divBdr>
    </w:div>
    <w:div w:id="1844781843">
      <w:bodyDiv w:val="1"/>
      <w:marLeft w:val="0"/>
      <w:marRight w:val="0"/>
      <w:marTop w:val="0"/>
      <w:marBottom w:val="0"/>
      <w:divBdr>
        <w:top w:val="none" w:sz="0" w:space="0" w:color="auto"/>
        <w:left w:val="none" w:sz="0" w:space="0" w:color="auto"/>
        <w:bottom w:val="none" w:sz="0" w:space="0" w:color="auto"/>
        <w:right w:val="none" w:sz="0" w:space="0" w:color="auto"/>
      </w:divBdr>
    </w:div>
    <w:div w:id="1845701331">
      <w:bodyDiv w:val="1"/>
      <w:marLeft w:val="0"/>
      <w:marRight w:val="0"/>
      <w:marTop w:val="0"/>
      <w:marBottom w:val="0"/>
      <w:divBdr>
        <w:top w:val="none" w:sz="0" w:space="0" w:color="auto"/>
        <w:left w:val="none" w:sz="0" w:space="0" w:color="auto"/>
        <w:bottom w:val="none" w:sz="0" w:space="0" w:color="auto"/>
        <w:right w:val="none" w:sz="0" w:space="0" w:color="auto"/>
      </w:divBdr>
    </w:div>
    <w:div w:id="1845826702">
      <w:bodyDiv w:val="1"/>
      <w:marLeft w:val="0"/>
      <w:marRight w:val="0"/>
      <w:marTop w:val="0"/>
      <w:marBottom w:val="0"/>
      <w:divBdr>
        <w:top w:val="none" w:sz="0" w:space="0" w:color="auto"/>
        <w:left w:val="none" w:sz="0" w:space="0" w:color="auto"/>
        <w:bottom w:val="none" w:sz="0" w:space="0" w:color="auto"/>
        <w:right w:val="none" w:sz="0" w:space="0" w:color="auto"/>
      </w:divBdr>
    </w:div>
    <w:div w:id="1846092261">
      <w:bodyDiv w:val="1"/>
      <w:marLeft w:val="0"/>
      <w:marRight w:val="0"/>
      <w:marTop w:val="0"/>
      <w:marBottom w:val="0"/>
      <w:divBdr>
        <w:top w:val="none" w:sz="0" w:space="0" w:color="auto"/>
        <w:left w:val="none" w:sz="0" w:space="0" w:color="auto"/>
        <w:bottom w:val="none" w:sz="0" w:space="0" w:color="auto"/>
        <w:right w:val="none" w:sz="0" w:space="0" w:color="auto"/>
      </w:divBdr>
    </w:div>
    <w:div w:id="1847550252">
      <w:bodyDiv w:val="1"/>
      <w:marLeft w:val="0"/>
      <w:marRight w:val="0"/>
      <w:marTop w:val="0"/>
      <w:marBottom w:val="0"/>
      <w:divBdr>
        <w:top w:val="none" w:sz="0" w:space="0" w:color="auto"/>
        <w:left w:val="none" w:sz="0" w:space="0" w:color="auto"/>
        <w:bottom w:val="none" w:sz="0" w:space="0" w:color="auto"/>
        <w:right w:val="none" w:sz="0" w:space="0" w:color="auto"/>
      </w:divBdr>
    </w:div>
    <w:div w:id="1847791879">
      <w:bodyDiv w:val="1"/>
      <w:marLeft w:val="0"/>
      <w:marRight w:val="0"/>
      <w:marTop w:val="0"/>
      <w:marBottom w:val="0"/>
      <w:divBdr>
        <w:top w:val="none" w:sz="0" w:space="0" w:color="auto"/>
        <w:left w:val="none" w:sz="0" w:space="0" w:color="auto"/>
        <w:bottom w:val="none" w:sz="0" w:space="0" w:color="auto"/>
        <w:right w:val="none" w:sz="0" w:space="0" w:color="auto"/>
      </w:divBdr>
    </w:div>
    <w:div w:id="1848515692">
      <w:bodyDiv w:val="1"/>
      <w:marLeft w:val="0"/>
      <w:marRight w:val="0"/>
      <w:marTop w:val="0"/>
      <w:marBottom w:val="0"/>
      <w:divBdr>
        <w:top w:val="none" w:sz="0" w:space="0" w:color="auto"/>
        <w:left w:val="none" w:sz="0" w:space="0" w:color="auto"/>
        <w:bottom w:val="none" w:sz="0" w:space="0" w:color="auto"/>
        <w:right w:val="none" w:sz="0" w:space="0" w:color="auto"/>
      </w:divBdr>
    </w:div>
    <w:div w:id="1848787453">
      <w:bodyDiv w:val="1"/>
      <w:marLeft w:val="0"/>
      <w:marRight w:val="0"/>
      <w:marTop w:val="0"/>
      <w:marBottom w:val="0"/>
      <w:divBdr>
        <w:top w:val="none" w:sz="0" w:space="0" w:color="auto"/>
        <w:left w:val="none" w:sz="0" w:space="0" w:color="auto"/>
        <w:bottom w:val="none" w:sz="0" w:space="0" w:color="auto"/>
        <w:right w:val="none" w:sz="0" w:space="0" w:color="auto"/>
      </w:divBdr>
    </w:div>
    <w:div w:id="1849057927">
      <w:bodyDiv w:val="1"/>
      <w:marLeft w:val="0"/>
      <w:marRight w:val="0"/>
      <w:marTop w:val="0"/>
      <w:marBottom w:val="0"/>
      <w:divBdr>
        <w:top w:val="none" w:sz="0" w:space="0" w:color="auto"/>
        <w:left w:val="none" w:sz="0" w:space="0" w:color="auto"/>
        <w:bottom w:val="none" w:sz="0" w:space="0" w:color="auto"/>
        <w:right w:val="none" w:sz="0" w:space="0" w:color="auto"/>
      </w:divBdr>
    </w:div>
    <w:div w:id="1849561205">
      <w:bodyDiv w:val="1"/>
      <w:marLeft w:val="0"/>
      <w:marRight w:val="0"/>
      <w:marTop w:val="0"/>
      <w:marBottom w:val="0"/>
      <w:divBdr>
        <w:top w:val="none" w:sz="0" w:space="0" w:color="auto"/>
        <w:left w:val="none" w:sz="0" w:space="0" w:color="auto"/>
        <w:bottom w:val="none" w:sz="0" w:space="0" w:color="auto"/>
        <w:right w:val="none" w:sz="0" w:space="0" w:color="auto"/>
      </w:divBdr>
    </w:div>
    <w:div w:id="1850555418">
      <w:bodyDiv w:val="1"/>
      <w:marLeft w:val="0"/>
      <w:marRight w:val="0"/>
      <w:marTop w:val="0"/>
      <w:marBottom w:val="0"/>
      <w:divBdr>
        <w:top w:val="none" w:sz="0" w:space="0" w:color="auto"/>
        <w:left w:val="none" w:sz="0" w:space="0" w:color="auto"/>
        <w:bottom w:val="none" w:sz="0" w:space="0" w:color="auto"/>
        <w:right w:val="none" w:sz="0" w:space="0" w:color="auto"/>
      </w:divBdr>
    </w:div>
    <w:div w:id="1850676665">
      <w:bodyDiv w:val="1"/>
      <w:marLeft w:val="0"/>
      <w:marRight w:val="0"/>
      <w:marTop w:val="0"/>
      <w:marBottom w:val="0"/>
      <w:divBdr>
        <w:top w:val="none" w:sz="0" w:space="0" w:color="auto"/>
        <w:left w:val="none" w:sz="0" w:space="0" w:color="auto"/>
        <w:bottom w:val="none" w:sz="0" w:space="0" w:color="auto"/>
        <w:right w:val="none" w:sz="0" w:space="0" w:color="auto"/>
      </w:divBdr>
    </w:div>
    <w:div w:id="1850757439">
      <w:bodyDiv w:val="1"/>
      <w:marLeft w:val="0"/>
      <w:marRight w:val="0"/>
      <w:marTop w:val="0"/>
      <w:marBottom w:val="0"/>
      <w:divBdr>
        <w:top w:val="none" w:sz="0" w:space="0" w:color="auto"/>
        <w:left w:val="none" w:sz="0" w:space="0" w:color="auto"/>
        <w:bottom w:val="none" w:sz="0" w:space="0" w:color="auto"/>
        <w:right w:val="none" w:sz="0" w:space="0" w:color="auto"/>
      </w:divBdr>
    </w:div>
    <w:div w:id="1851866337">
      <w:bodyDiv w:val="1"/>
      <w:marLeft w:val="0"/>
      <w:marRight w:val="0"/>
      <w:marTop w:val="0"/>
      <w:marBottom w:val="0"/>
      <w:divBdr>
        <w:top w:val="none" w:sz="0" w:space="0" w:color="auto"/>
        <w:left w:val="none" w:sz="0" w:space="0" w:color="auto"/>
        <w:bottom w:val="none" w:sz="0" w:space="0" w:color="auto"/>
        <w:right w:val="none" w:sz="0" w:space="0" w:color="auto"/>
      </w:divBdr>
    </w:div>
    <w:div w:id="1852144080">
      <w:bodyDiv w:val="1"/>
      <w:marLeft w:val="0"/>
      <w:marRight w:val="0"/>
      <w:marTop w:val="0"/>
      <w:marBottom w:val="0"/>
      <w:divBdr>
        <w:top w:val="none" w:sz="0" w:space="0" w:color="auto"/>
        <w:left w:val="none" w:sz="0" w:space="0" w:color="auto"/>
        <w:bottom w:val="none" w:sz="0" w:space="0" w:color="auto"/>
        <w:right w:val="none" w:sz="0" w:space="0" w:color="auto"/>
      </w:divBdr>
    </w:div>
    <w:div w:id="1852186602">
      <w:bodyDiv w:val="1"/>
      <w:marLeft w:val="0"/>
      <w:marRight w:val="0"/>
      <w:marTop w:val="0"/>
      <w:marBottom w:val="0"/>
      <w:divBdr>
        <w:top w:val="none" w:sz="0" w:space="0" w:color="auto"/>
        <w:left w:val="none" w:sz="0" w:space="0" w:color="auto"/>
        <w:bottom w:val="none" w:sz="0" w:space="0" w:color="auto"/>
        <w:right w:val="none" w:sz="0" w:space="0" w:color="auto"/>
      </w:divBdr>
    </w:div>
    <w:div w:id="1852834432">
      <w:bodyDiv w:val="1"/>
      <w:marLeft w:val="0"/>
      <w:marRight w:val="0"/>
      <w:marTop w:val="0"/>
      <w:marBottom w:val="0"/>
      <w:divBdr>
        <w:top w:val="none" w:sz="0" w:space="0" w:color="auto"/>
        <w:left w:val="none" w:sz="0" w:space="0" w:color="auto"/>
        <w:bottom w:val="none" w:sz="0" w:space="0" w:color="auto"/>
        <w:right w:val="none" w:sz="0" w:space="0" w:color="auto"/>
      </w:divBdr>
    </w:div>
    <w:div w:id="1854151316">
      <w:bodyDiv w:val="1"/>
      <w:marLeft w:val="0"/>
      <w:marRight w:val="0"/>
      <w:marTop w:val="0"/>
      <w:marBottom w:val="0"/>
      <w:divBdr>
        <w:top w:val="none" w:sz="0" w:space="0" w:color="auto"/>
        <w:left w:val="none" w:sz="0" w:space="0" w:color="auto"/>
        <w:bottom w:val="none" w:sz="0" w:space="0" w:color="auto"/>
        <w:right w:val="none" w:sz="0" w:space="0" w:color="auto"/>
      </w:divBdr>
    </w:div>
    <w:div w:id="1855920223">
      <w:bodyDiv w:val="1"/>
      <w:marLeft w:val="0"/>
      <w:marRight w:val="0"/>
      <w:marTop w:val="0"/>
      <w:marBottom w:val="0"/>
      <w:divBdr>
        <w:top w:val="none" w:sz="0" w:space="0" w:color="auto"/>
        <w:left w:val="none" w:sz="0" w:space="0" w:color="auto"/>
        <w:bottom w:val="none" w:sz="0" w:space="0" w:color="auto"/>
        <w:right w:val="none" w:sz="0" w:space="0" w:color="auto"/>
      </w:divBdr>
    </w:div>
    <w:div w:id="1859536981">
      <w:bodyDiv w:val="1"/>
      <w:marLeft w:val="0"/>
      <w:marRight w:val="0"/>
      <w:marTop w:val="0"/>
      <w:marBottom w:val="0"/>
      <w:divBdr>
        <w:top w:val="none" w:sz="0" w:space="0" w:color="auto"/>
        <w:left w:val="none" w:sz="0" w:space="0" w:color="auto"/>
        <w:bottom w:val="none" w:sz="0" w:space="0" w:color="auto"/>
        <w:right w:val="none" w:sz="0" w:space="0" w:color="auto"/>
      </w:divBdr>
    </w:div>
    <w:div w:id="1860656411">
      <w:bodyDiv w:val="1"/>
      <w:marLeft w:val="0"/>
      <w:marRight w:val="0"/>
      <w:marTop w:val="0"/>
      <w:marBottom w:val="0"/>
      <w:divBdr>
        <w:top w:val="none" w:sz="0" w:space="0" w:color="auto"/>
        <w:left w:val="none" w:sz="0" w:space="0" w:color="auto"/>
        <w:bottom w:val="none" w:sz="0" w:space="0" w:color="auto"/>
        <w:right w:val="none" w:sz="0" w:space="0" w:color="auto"/>
      </w:divBdr>
    </w:div>
    <w:div w:id="1860698475">
      <w:bodyDiv w:val="1"/>
      <w:marLeft w:val="0"/>
      <w:marRight w:val="0"/>
      <w:marTop w:val="0"/>
      <w:marBottom w:val="0"/>
      <w:divBdr>
        <w:top w:val="none" w:sz="0" w:space="0" w:color="auto"/>
        <w:left w:val="none" w:sz="0" w:space="0" w:color="auto"/>
        <w:bottom w:val="none" w:sz="0" w:space="0" w:color="auto"/>
        <w:right w:val="none" w:sz="0" w:space="0" w:color="auto"/>
      </w:divBdr>
    </w:div>
    <w:div w:id="1861431963">
      <w:bodyDiv w:val="1"/>
      <w:marLeft w:val="0"/>
      <w:marRight w:val="0"/>
      <w:marTop w:val="0"/>
      <w:marBottom w:val="0"/>
      <w:divBdr>
        <w:top w:val="none" w:sz="0" w:space="0" w:color="auto"/>
        <w:left w:val="none" w:sz="0" w:space="0" w:color="auto"/>
        <w:bottom w:val="none" w:sz="0" w:space="0" w:color="auto"/>
        <w:right w:val="none" w:sz="0" w:space="0" w:color="auto"/>
      </w:divBdr>
    </w:div>
    <w:div w:id="1862088479">
      <w:bodyDiv w:val="1"/>
      <w:marLeft w:val="0"/>
      <w:marRight w:val="0"/>
      <w:marTop w:val="0"/>
      <w:marBottom w:val="0"/>
      <w:divBdr>
        <w:top w:val="none" w:sz="0" w:space="0" w:color="auto"/>
        <w:left w:val="none" w:sz="0" w:space="0" w:color="auto"/>
        <w:bottom w:val="none" w:sz="0" w:space="0" w:color="auto"/>
        <w:right w:val="none" w:sz="0" w:space="0" w:color="auto"/>
      </w:divBdr>
    </w:div>
    <w:div w:id="1863738013">
      <w:bodyDiv w:val="1"/>
      <w:marLeft w:val="0"/>
      <w:marRight w:val="0"/>
      <w:marTop w:val="0"/>
      <w:marBottom w:val="0"/>
      <w:divBdr>
        <w:top w:val="none" w:sz="0" w:space="0" w:color="auto"/>
        <w:left w:val="none" w:sz="0" w:space="0" w:color="auto"/>
        <w:bottom w:val="none" w:sz="0" w:space="0" w:color="auto"/>
        <w:right w:val="none" w:sz="0" w:space="0" w:color="auto"/>
      </w:divBdr>
    </w:div>
    <w:div w:id="1864049699">
      <w:bodyDiv w:val="1"/>
      <w:marLeft w:val="0"/>
      <w:marRight w:val="0"/>
      <w:marTop w:val="0"/>
      <w:marBottom w:val="0"/>
      <w:divBdr>
        <w:top w:val="none" w:sz="0" w:space="0" w:color="auto"/>
        <w:left w:val="none" w:sz="0" w:space="0" w:color="auto"/>
        <w:bottom w:val="none" w:sz="0" w:space="0" w:color="auto"/>
        <w:right w:val="none" w:sz="0" w:space="0" w:color="auto"/>
      </w:divBdr>
    </w:div>
    <w:div w:id="1864441123">
      <w:bodyDiv w:val="1"/>
      <w:marLeft w:val="0"/>
      <w:marRight w:val="0"/>
      <w:marTop w:val="0"/>
      <w:marBottom w:val="0"/>
      <w:divBdr>
        <w:top w:val="none" w:sz="0" w:space="0" w:color="auto"/>
        <w:left w:val="none" w:sz="0" w:space="0" w:color="auto"/>
        <w:bottom w:val="none" w:sz="0" w:space="0" w:color="auto"/>
        <w:right w:val="none" w:sz="0" w:space="0" w:color="auto"/>
      </w:divBdr>
    </w:div>
    <w:div w:id="1864779065">
      <w:bodyDiv w:val="1"/>
      <w:marLeft w:val="0"/>
      <w:marRight w:val="0"/>
      <w:marTop w:val="0"/>
      <w:marBottom w:val="0"/>
      <w:divBdr>
        <w:top w:val="none" w:sz="0" w:space="0" w:color="auto"/>
        <w:left w:val="none" w:sz="0" w:space="0" w:color="auto"/>
        <w:bottom w:val="none" w:sz="0" w:space="0" w:color="auto"/>
        <w:right w:val="none" w:sz="0" w:space="0" w:color="auto"/>
      </w:divBdr>
    </w:div>
    <w:div w:id="1865242871">
      <w:bodyDiv w:val="1"/>
      <w:marLeft w:val="0"/>
      <w:marRight w:val="0"/>
      <w:marTop w:val="0"/>
      <w:marBottom w:val="0"/>
      <w:divBdr>
        <w:top w:val="none" w:sz="0" w:space="0" w:color="auto"/>
        <w:left w:val="none" w:sz="0" w:space="0" w:color="auto"/>
        <w:bottom w:val="none" w:sz="0" w:space="0" w:color="auto"/>
        <w:right w:val="none" w:sz="0" w:space="0" w:color="auto"/>
      </w:divBdr>
    </w:div>
    <w:div w:id="1866139841">
      <w:bodyDiv w:val="1"/>
      <w:marLeft w:val="0"/>
      <w:marRight w:val="0"/>
      <w:marTop w:val="0"/>
      <w:marBottom w:val="0"/>
      <w:divBdr>
        <w:top w:val="none" w:sz="0" w:space="0" w:color="auto"/>
        <w:left w:val="none" w:sz="0" w:space="0" w:color="auto"/>
        <w:bottom w:val="none" w:sz="0" w:space="0" w:color="auto"/>
        <w:right w:val="none" w:sz="0" w:space="0" w:color="auto"/>
      </w:divBdr>
    </w:div>
    <w:div w:id="1866209750">
      <w:bodyDiv w:val="1"/>
      <w:marLeft w:val="0"/>
      <w:marRight w:val="0"/>
      <w:marTop w:val="0"/>
      <w:marBottom w:val="0"/>
      <w:divBdr>
        <w:top w:val="none" w:sz="0" w:space="0" w:color="auto"/>
        <w:left w:val="none" w:sz="0" w:space="0" w:color="auto"/>
        <w:bottom w:val="none" w:sz="0" w:space="0" w:color="auto"/>
        <w:right w:val="none" w:sz="0" w:space="0" w:color="auto"/>
      </w:divBdr>
    </w:div>
    <w:div w:id="1866357980">
      <w:bodyDiv w:val="1"/>
      <w:marLeft w:val="0"/>
      <w:marRight w:val="0"/>
      <w:marTop w:val="0"/>
      <w:marBottom w:val="0"/>
      <w:divBdr>
        <w:top w:val="none" w:sz="0" w:space="0" w:color="auto"/>
        <w:left w:val="none" w:sz="0" w:space="0" w:color="auto"/>
        <w:bottom w:val="none" w:sz="0" w:space="0" w:color="auto"/>
        <w:right w:val="none" w:sz="0" w:space="0" w:color="auto"/>
      </w:divBdr>
    </w:div>
    <w:div w:id="1866869394">
      <w:bodyDiv w:val="1"/>
      <w:marLeft w:val="0"/>
      <w:marRight w:val="0"/>
      <w:marTop w:val="0"/>
      <w:marBottom w:val="0"/>
      <w:divBdr>
        <w:top w:val="none" w:sz="0" w:space="0" w:color="auto"/>
        <w:left w:val="none" w:sz="0" w:space="0" w:color="auto"/>
        <w:bottom w:val="none" w:sz="0" w:space="0" w:color="auto"/>
        <w:right w:val="none" w:sz="0" w:space="0" w:color="auto"/>
      </w:divBdr>
    </w:div>
    <w:div w:id="1869028656">
      <w:bodyDiv w:val="1"/>
      <w:marLeft w:val="0"/>
      <w:marRight w:val="0"/>
      <w:marTop w:val="0"/>
      <w:marBottom w:val="0"/>
      <w:divBdr>
        <w:top w:val="none" w:sz="0" w:space="0" w:color="auto"/>
        <w:left w:val="none" w:sz="0" w:space="0" w:color="auto"/>
        <w:bottom w:val="none" w:sz="0" w:space="0" w:color="auto"/>
        <w:right w:val="none" w:sz="0" w:space="0" w:color="auto"/>
      </w:divBdr>
    </w:div>
    <w:div w:id="1869369760">
      <w:bodyDiv w:val="1"/>
      <w:marLeft w:val="0"/>
      <w:marRight w:val="0"/>
      <w:marTop w:val="0"/>
      <w:marBottom w:val="0"/>
      <w:divBdr>
        <w:top w:val="none" w:sz="0" w:space="0" w:color="auto"/>
        <w:left w:val="none" w:sz="0" w:space="0" w:color="auto"/>
        <w:bottom w:val="none" w:sz="0" w:space="0" w:color="auto"/>
        <w:right w:val="none" w:sz="0" w:space="0" w:color="auto"/>
      </w:divBdr>
    </w:div>
    <w:div w:id="1870025613">
      <w:bodyDiv w:val="1"/>
      <w:marLeft w:val="0"/>
      <w:marRight w:val="0"/>
      <w:marTop w:val="0"/>
      <w:marBottom w:val="0"/>
      <w:divBdr>
        <w:top w:val="none" w:sz="0" w:space="0" w:color="auto"/>
        <w:left w:val="none" w:sz="0" w:space="0" w:color="auto"/>
        <w:bottom w:val="none" w:sz="0" w:space="0" w:color="auto"/>
        <w:right w:val="none" w:sz="0" w:space="0" w:color="auto"/>
      </w:divBdr>
    </w:div>
    <w:div w:id="1871255908">
      <w:bodyDiv w:val="1"/>
      <w:marLeft w:val="0"/>
      <w:marRight w:val="0"/>
      <w:marTop w:val="0"/>
      <w:marBottom w:val="0"/>
      <w:divBdr>
        <w:top w:val="none" w:sz="0" w:space="0" w:color="auto"/>
        <w:left w:val="none" w:sz="0" w:space="0" w:color="auto"/>
        <w:bottom w:val="none" w:sz="0" w:space="0" w:color="auto"/>
        <w:right w:val="none" w:sz="0" w:space="0" w:color="auto"/>
      </w:divBdr>
    </w:div>
    <w:div w:id="1871456946">
      <w:bodyDiv w:val="1"/>
      <w:marLeft w:val="0"/>
      <w:marRight w:val="0"/>
      <w:marTop w:val="0"/>
      <w:marBottom w:val="0"/>
      <w:divBdr>
        <w:top w:val="none" w:sz="0" w:space="0" w:color="auto"/>
        <w:left w:val="none" w:sz="0" w:space="0" w:color="auto"/>
        <w:bottom w:val="none" w:sz="0" w:space="0" w:color="auto"/>
        <w:right w:val="none" w:sz="0" w:space="0" w:color="auto"/>
      </w:divBdr>
    </w:div>
    <w:div w:id="1872258368">
      <w:bodyDiv w:val="1"/>
      <w:marLeft w:val="0"/>
      <w:marRight w:val="0"/>
      <w:marTop w:val="0"/>
      <w:marBottom w:val="0"/>
      <w:divBdr>
        <w:top w:val="none" w:sz="0" w:space="0" w:color="auto"/>
        <w:left w:val="none" w:sz="0" w:space="0" w:color="auto"/>
        <w:bottom w:val="none" w:sz="0" w:space="0" w:color="auto"/>
        <w:right w:val="none" w:sz="0" w:space="0" w:color="auto"/>
      </w:divBdr>
    </w:div>
    <w:div w:id="1873107121">
      <w:bodyDiv w:val="1"/>
      <w:marLeft w:val="0"/>
      <w:marRight w:val="0"/>
      <w:marTop w:val="0"/>
      <w:marBottom w:val="0"/>
      <w:divBdr>
        <w:top w:val="none" w:sz="0" w:space="0" w:color="auto"/>
        <w:left w:val="none" w:sz="0" w:space="0" w:color="auto"/>
        <w:bottom w:val="none" w:sz="0" w:space="0" w:color="auto"/>
        <w:right w:val="none" w:sz="0" w:space="0" w:color="auto"/>
      </w:divBdr>
    </w:div>
    <w:div w:id="1874688006">
      <w:bodyDiv w:val="1"/>
      <w:marLeft w:val="0"/>
      <w:marRight w:val="0"/>
      <w:marTop w:val="0"/>
      <w:marBottom w:val="0"/>
      <w:divBdr>
        <w:top w:val="none" w:sz="0" w:space="0" w:color="auto"/>
        <w:left w:val="none" w:sz="0" w:space="0" w:color="auto"/>
        <w:bottom w:val="none" w:sz="0" w:space="0" w:color="auto"/>
        <w:right w:val="none" w:sz="0" w:space="0" w:color="auto"/>
      </w:divBdr>
    </w:div>
    <w:div w:id="1875733034">
      <w:bodyDiv w:val="1"/>
      <w:marLeft w:val="0"/>
      <w:marRight w:val="0"/>
      <w:marTop w:val="0"/>
      <w:marBottom w:val="0"/>
      <w:divBdr>
        <w:top w:val="none" w:sz="0" w:space="0" w:color="auto"/>
        <w:left w:val="none" w:sz="0" w:space="0" w:color="auto"/>
        <w:bottom w:val="none" w:sz="0" w:space="0" w:color="auto"/>
        <w:right w:val="none" w:sz="0" w:space="0" w:color="auto"/>
      </w:divBdr>
    </w:div>
    <w:div w:id="1876431691">
      <w:bodyDiv w:val="1"/>
      <w:marLeft w:val="0"/>
      <w:marRight w:val="0"/>
      <w:marTop w:val="0"/>
      <w:marBottom w:val="0"/>
      <w:divBdr>
        <w:top w:val="none" w:sz="0" w:space="0" w:color="auto"/>
        <w:left w:val="none" w:sz="0" w:space="0" w:color="auto"/>
        <w:bottom w:val="none" w:sz="0" w:space="0" w:color="auto"/>
        <w:right w:val="none" w:sz="0" w:space="0" w:color="auto"/>
      </w:divBdr>
    </w:div>
    <w:div w:id="1876891487">
      <w:bodyDiv w:val="1"/>
      <w:marLeft w:val="0"/>
      <w:marRight w:val="0"/>
      <w:marTop w:val="0"/>
      <w:marBottom w:val="0"/>
      <w:divBdr>
        <w:top w:val="none" w:sz="0" w:space="0" w:color="auto"/>
        <w:left w:val="none" w:sz="0" w:space="0" w:color="auto"/>
        <w:bottom w:val="none" w:sz="0" w:space="0" w:color="auto"/>
        <w:right w:val="none" w:sz="0" w:space="0" w:color="auto"/>
      </w:divBdr>
    </w:div>
    <w:div w:id="1877158709">
      <w:bodyDiv w:val="1"/>
      <w:marLeft w:val="0"/>
      <w:marRight w:val="0"/>
      <w:marTop w:val="0"/>
      <w:marBottom w:val="0"/>
      <w:divBdr>
        <w:top w:val="none" w:sz="0" w:space="0" w:color="auto"/>
        <w:left w:val="none" w:sz="0" w:space="0" w:color="auto"/>
        <w:bottom w:val="none" w:sz="0" w:space="0" w:color="auto"/>
        <w:right w:val="none" w:sz="0" w:space="0" w:color="auto"/>
      </w:divBdr>
    </w:div>
    <w:div w:id="1877616088">
      <w:bodyDiv w:val="1"/>
      <w:marLeft w:val="0"/>
      <w:marRight w:val="0"/>
      <w:marTop w:val="0"/>
      <w:marBottom w:val="0"/>
      <w:divBdr>
        <w:top w:val="none" w:sz="0" w:space="0" w:color="auto"/>
        <w:left w:val="none" w:sz="0" w:space="0" w:color="auto"/>
        <w:bottom w:val="none" w:sz="0" w:space="0" w:color="auto"/>
        <w:right w:val="none" w:sz="0" w:space="0" w:color="auto"/>
      </w:divBdr>
    </w:div>
    <w:div w:id="1878086076">
      <w:bodyDiv w:val="1"/>
      <w:marLeft w:val="0"/>
      <w:marRight w:val="0"/>
      <w:marTop w:val="0"/>
      <w:marBottom w:val="0"/>
      <w:divBdr>
        <w:top w:val="none" w:sz="0" w:space="0" w:color="auto"/>
        <w:left w:val="none" w:sz="0" w:space="0" w:color="auto"/>
        <w:bottom w:val="none" w:sz="0" w:space="0" w:color="auto"/>
        <w:right w:val="none" w:sz="0" w:space="0" w:color="auto"/>
      </w:divBdr>
    </w:div>
    <w:div w:id="1879471050">
      <w:bodyDiv w:val="1"/>
      <w:marLeft w:val="0"/>
      <w:marRight w:val="0"/>
      <w:marTop w:val="0"/>
      <w:marBottom w:val="0"/>
      <w:divBdr>
        <w:top w:val="none" w:sz="0" w:space="0" w:color="auto"/>
        <w:left w:val="none" w:sz="0" w:space="0" w:color="auto"/>
        <w:bottom w:val="none" w:sz="0" w:space="0" w:color="auto"/>
        <w:right w:val="none" w:sz="0" w:space="0" w:color="auto"/>
      </w:divBdr>
    </w:div>
    <w:div w:id="1880124763">
      <w:bodyDiv w:val="1"/>
      <w:marLeft w:val="0"/>
      <w:marRight w:val="0"/>
      <w:marTop w:val="0"/>
      <w:marBottom w:val="0"/>
      <w:divBdr>
        <w:top w:val="none" w:sz="0" w:space="0" w:color="auto"/>
        <w:left w:val="none" w:sz="0" w:space="0" w:color="auto"/>
        <w:bottom w:val="none" w:sz="0" w:space="0" w:color="auto"/>
        <w:right w:val="none" w:sz="0" w:space="0" w:color="auto"/>
      </w:divBdr>
    </w:div>
    <w:div w:id="1880193324">
      <w:bodyDiv w:val="1"/>
      <w:marLeft w:val="0"/>
      <w:marRight w:val="0"/>
      <w:marTop w:val="0"/>
      <w:marBottom w:val="0"/>
      <w:divBdr>
        <w:top w:val="none" w:sz="0" w:space="0" w:color="auto"/>
        <w:left w:val="none" w:sz="0" w:space="0" w:color="auto"/>
        <w:bottom w:val="none" w:sz="0" w:space="0" w:color="auto"/>
        <w:right w:val="none" w:sz="0" w:space="0" w:color="auto"/>
      </w:divBdr>
    </w:div>
    <w:div w:id="1880313402">
      <w:bodyDiv w:val="1"/>
      <w:marLeft w:val="0"/>
      <w:marRight w:val="0"/>
      <w:marTop w:val="0"/>
      <w:marBottom w:val="0"/>
      <w:divBdr>
        <w:top w:val="none" w:sz="0" w:space="0" w:color="auto"/>
        <w:left w:val="none" w:sz="0" w:space="0" w:color="auto"/>
        <w:bottom w:val="none" w:sz="0" w:space="0" w:color="auto"/>
        <w:right w:val="none" w:sz="0" w:space="0" w:color="auto"/>
      </w:divBdr>
    </w:div>
    <w:div w:id="1880706469">
      <w:bodyDiv w:val="1"/>
      <w:marLeft w:val="0"/>
      <w:marRight w:val="0"/>
      <w:marTop w:val="0"/>
      <w:marBottom w:val="0"/>
      <w:divBdr>
        <w:top w:val="none" w:sz="0" w:space="0" w:color="auto"/>
        <w:left w:val="none" w:sz="0" w:space="0" w:color="auto"/>
        <w:bottom w:val="none" w:sz="0" w:space="0" w:color="auto"/>
        <w:right w:val="none" w:sz="0" w:space="0" w:color="auto"/>
      </w:divBdr>
    </w:div>
    <w:div w:id="1880818528">
      <w:bodyDiv w:val="1"/>
      <w:marLeft w:val="0"/>
      <w:marRight w:val="0"/>
      <w:marTop w:val="0"/>
      <w:marBottom w:val="0"/>
      <w:divBdr>
        <w:top w:val="none" w:sz="0" w:space="0" w:color="auto"/>
        <w:left w:val="none" w:sz="0" w:space="0" w:color="auto"/>
        <w:bottom w:val="none" w:sz="0" w:space="0" w:color="auto"/>
        <w:right w:val="none" w:sz="0" w:space="0" w:color="auto"/>
      </w:divBdr>
    </w:div>
    <w:div w:id="1881285796">
      <w:bodyDiv w:val="1"/>
      <w:marLeft w:val="0"/>
      <w:marRight w:val="0"/>
      <w:marTop w:val="0"/>
      <w:marBottom w:val="0"/>
      <w:divBdr>
        <w:top w:val="none" w:sz="0" w:space="0" w:color="auto"/>
        <w:left w:val="none" w:sz="0" w:space="0" w:color="auto"/>
        <w:bottom w:val="none" w:sz="0" w:space="0" w:color="auto"/>
        <w:right w:val="none" w:sz="0" w:space="0" w:color="auto"/>
      </w:divBdr>
    </w:div>
    <w:div w:id="1881624119">
      <w:bodyDiv w:val="1"/>
      <w:marLeft w:val="0"/>
      <w:marRight w:val="0"/>
      <w:marTop w:val="0"/>
      <w:marBottom w:val="0"/>
      <w:divBdr>
        <w:top w:val="none" w:sz="0" w:space="0" w:color="auto"/>
        <w:left w:val="none" w:sz="0" w:space="0" w:color="auto"/>
        <w:bottom w:val="none" w:sz="0" w:space="0" w:color="auto"/>
        <w:right w:val="none" w:sz="0" w:space="0" w:color="auto"/>
      </w:divBdr>
    </w:div>
    <w:div w:id="1882786562">
      <w:bodyDiv w:val="1"/>
      <w:marLeft w:val="0"/>
      <w:marRight w:val="0"/>
      <w:marTop w:val="0"/>
      <w:marBottom w:val="0"/>
      <w:divBdr>
        <w:top w:val="none" w:sz="0" w:space="0" w:color="auto"/>
        <w:left w:val="none" w:sz="0" w:space="0" w:color="auto"/>
        <w:bottom w:val="none" w:sz="0" w:space="0" w:color="auto"/>
        <w:right w:val="none" w:sz="0" w:space="0" w:color="auto"/>
      </w:divBdr>
    </w:div>
    <w:div w:id="1883974346">
      <w:bodyDiv w:val="1"/>
      <w:marLeft w:val="0"/>
      <w:marRight w:val="0"/>
      <w:marTop w:val="0"/>
      <w:marBottom w:val="0"/>
      <w:divBdr>
        <w:top w:val="none" w:sz="0" w:space="0" w:color="auto"/>
        <w:left w:val="none" w:sz="0" w:space="0" w:color="auto"/>
        <w:bottom w:val="none" w:sz="0" w:space="0" w:color="auto"/>
        <w:right w:val="none" w:sz="0" w:space="0" w:color="auto"/>
      </w:divBdr>
    </w:div>
    <w:div w:id="1884051430">
      <w:bodyDiv w:val="1"/>
      <w:marLeft w:val="0"/>
      <w:marRight w:val="0"/>
      <w:marTop w:val="0"/>
      <w:marBottom w:val="0"/>
      <w:divBdr>
        <w:top w:val="none" w:sz="0" w:space="0" w:color="auto"/>
        <w:left w:val="none" w:sz="0" w:space="0" w:color="auto"/>
        <w:bottom w:val="none" w:sz="0" w:space="0" w:color="auto"/>
        <w:right w:val="none" w:sz="0" w:space="0" w:color="auto"/>
      </w:divBdr>
    </w:div>
    <w:div w:id="1884902343">
      <w:bodyDiv w:val="1"/>
      <w:marLeft w:val="0"/>
      <w:marRight w:val="0"/>
      <w:marTop w:val="0"/>
      <w:marBottom w:val="0"/>
      <w:divBdr>
        <w:top w:val="none" w:sz="0" w:space="0" w:color="auto"/>
        <w:left w:val="none" w:sz="0" w:space="0" w:color="auto"/>
        <w:bottom w:val="none" w:sz="0" w:space="0" w:color="auto"/>
        <w:right w:val="none" w:sz="0" w:space="0" w:color="auto"/>
      </w:divBdr>
    </w:div>
    <w:div w:id="1885478402">
      <w:bodyDiv w:val="1"/>
      <w:marLeft w:val="0"/>
      <w:marRight w:val="0"/>
      <w:marTop w:val="0"/>
      <w:marBottom w:val="0"/>
      <w:divBdr>
        <w:top w:val="none" w:sz="0" w:space="0" w:color="auto"/>
        <w:left w:val="none" w:sz="0" w:space="0" w:color="auto"/>
        <w:bottom w:val="none" w:sz="0" w:space="0" w:color="auto"/>
        <w:right w:val="none" w:sz="0" w:space="0" w:color="auto"/>
      </w:divBdr>
    </w:div>
    <w:div w:id="1887598005">
      <w:bodyDiv w:val="1"/>
      <w:marLeft w:val="0"/>
      <w:marRight w:val="0"/>
      <w:marTop w:val="0"/>
      <w:marBottom w:val="0"/>
      <w:divBdr>
        <w:top w:val="none" w:sz="0" w:space="0" w:color="auto"/>
        <w:left w:val="none" w:sz="0" w:space="0" w:color="auto"/>
        <w:bottom w:val="none" w:sz="0" w:space="0" w:color="auto"/>
        <w:right w:val="none" w:sz="0" w:space="0" w:color="auto"/>
      </w:divBdr>
    </w:div>
    <w:div w:id="1888761286">
      <w:bodyDiv w:val="1"/>
      <w:marLeft w:val="0"/>
      <w:marRight w:val="0"/>
      <w:marTop w:val="0"/>
      <w:marBottom w:val="0"/>
      <w:divBdr>
        <w:top w:val="none" w:sz="0" w:space="0" w:color="auto"/>
        <w:left w:val="none" w:sz="0" w:space="0" w:color="auto"/>
        <w:bottom w:val="none" w:sz="0" w:space="0" w:color="auto"/>
        <w:right w:val="none" w:sz="0" w:space="0" w:color="auto"/>
      </w:divBdr>
    </w:div>
    <w:div w:id="1889222661">
      <w:bodyDiv w:val="1"/>
      <w:marLeft w:val="0"/>
      <w:marRight w:val="0"/>
      <w:marTop w:val="0"/>
      <w:marBottom w:val="0"/>
      <w:divBdr>
        <w:top w:val="none" w:sz="0" w:space="0" w:color="auto"/>
        <w:left w:val="none" w:sz="0" w:space="0" w:color="auto"/>
        <w:bottom w:val="none" w:sz="0" w:space="0" w:color="auto"/>
        <w:right w:val="none" w:sz="0" w:space="0" w:color="auto"/>
      </w:divBdr>
    </w:div>
    <w:div w:id="1890458978">
      <w:bodyDiv w:val="1"/>
      <w:marLeft w:val="0"/>
      <w:marRight w:val="0"/>
      <w:marTop w:val="0"/>
      <w:marBottom w:val="0"/>
      <w:divBdr>
        <w:top w:val="none" w:sz="0" w:space="0" w:color="auto"/>
        <w:left w:val="none" w:sz="0" w:space="0" w:color="auto"/>
        <w:bottom w:val="none" w:sz="0" w:space="0" w:color="auto"/>
        <w:right w:val="none" w:sz="0" w:space="0" w:color="auto"/>
      </w:divBdr>
    </w:div>
    <w:div w:id="1890610908">
      <w:bodyDiv w:val="1"/>
      <w:marLeft w:val="0"/>
      <w:marRight w:val="0"/>
      <w:marTop w:val="0"/>
      <w:marBottom w:val="0"/>
      <w:divBdr>
        <w:top w:val="none" w:sz="0" w:space="0" w:color="auto"/>
        <w:left w:val="none" w:sz="0" w:space="0" w:color="auto"/>
        <w:bottom w:val="none" w:sz="0" w:space="0" w:color="auto"/>
        <w:right w:val="none" w:sz="0" w:space="0" w:color="auto"/>
      </w:divBdr>
    </w:div>
    <w:div w:id="1890874831">
      <w:bodyDiv w:val="1"/>
      <w:marLeft w:val="0"/>
      <w:marRight w:val="0"/>
      <w:marTop w:val="0"/>
      <w:marBottom w:val="0"/>
      <w:divBdr>
        <w:top w:val="none" w:sz="0" w:space="0" w:color="auto"/>
        <w:left w:val="none" w:sz="0" w:space="0" w:color="auto"/>
        <w:bottom w:val="none" w:sz="0" w:space="0" w:color="auto"/>
        <w:right w:val="none" w:sz="0" w:space="0" w:color="auto"/>
      </w:divBdr>
    </w:div>
    <w:div w:id="1891841611">
      <w:bodyDiv w:val="1"/>
      <w:marLeft w:val="0"/>
      <w:marRight w:val="0"/>
      <w:marTop w:val="0"/>
      <w:marBottom w:val="0"/>
      <w:divBdr>
        <w:top w:val="none" w:sz="0" w:space="0" w:color="auto"/>
        <w:left w:val="none" w:sz="0" w:space="0" w:color="auto"/>
        <w:bottom w:val="none" w:sz="0" w:space="0" w:color="auto"/>
        <w:right w:val="none" w:sz="0" w:space="0" w:color="auto"/>
      </w:divBdr>
    </w:div>
    <w:div w:id="1893153179">
      <w:bodyDiv w:val="1"/>
      <w:marLeft w:val="0"/>
      <w:marRight w:val="0"/>
      <w:marTop w:val="0"/>
      <w:marBottom w:val="0"/>
      <w:divBdr>
        <w:top w:val="none" w:sz="0" w:space="0" w:color="auto"/>
        <w:left w:val="none" w:sz="0" w:space="0" w:color="auto"/>
        <w:bottom w:val="none" w:sz="0" w:space="0" w:color="auto"/>
        <w:right w:val="none" w:sz="0" w:space="0" w:color="auto"/>
      </w:divBdr>
    </w:div>
    <w:div w:id="1895846954">
      <w:bodyDiv w:val="1"/>
      <w:marLeft w:val="0"/>
      <w:marRight w:val="0"/>
      <w:marTop w:val="0"/>
      <w:marBottom w:val="0"/>
      <w:divBdr>
        <w:top w:val="none" w:sz="0" w:space="0" w:color="auto"/>
        <w:left w:val="none" w:sz="0" w:space="0" w:color="auto"/>
        <w:bottom w:val="none" w:sz="0" w:space="0" w:color="auto"/>
        <w:right w:val="none" w:sz="0" w:space="0" w:color="auto"/>
      </w:divBdr>
    </w:div>
    <w:div w:id="1896617876">
      <w:bodyDiv w:val="1"/>
      <w:marLeft w:val="0"/>
      <w:marRight w:val="0"/>
      <w:marTop w:val="0"/>
      <w:marBottom w:val="0"/>
      <w:divBdr>
        <w:top w:val="none" w:sz="0" w:space="0" w:color="auto"/>
        <w:left w:val="none" w:sz="0" w:space="0" w:color="auto"/>
        <w:bottom w:val="none" w:sz="0" w:space="0" w:color="auto"/>
        <w:right w:val="none" w:sz="0" w:space="0" w:color="auto"/>
      </w:divBdr>
    </w:div>
    <w:div w:id="1897355990">
      <w:bodyDiv w:val="1"/>
      <w:marLeft w:val="0"/>
      <w:marRight w:val="0"/>
      <w:marTop w:val="0"/>
      <w:marBottom w:val="0"/>
      <w:divBdr>
        <w:top w:val="none" w:sz="0" w:space="0" w:color="auto"/>
        <w:left w:val="none" w:sz="0" w:space="0" w:color="auto"/>
        <w:bottom w:val="none" w:sz="0" w:space="0" w:color="auto"/>
        <w:right w:val="none" w:sz="0" w:space="0" w:color="auto"/>
      </w:divBdr>
    </w:div>
    <w:div w:id="1898978173">
      <w:bodyDiv w:val="1"/>
      <w:marLeft w:val="0"/>
      <w:marRight w:val="0"/>
      <w:marTop w:val="0"/>
      <w:marBottom w:val="0"/>
      <w:divBdr>
        <w:top w:val="none" w:sz="0" w:space="0" w:color="auto"/>
        <w:left w:val="none" w:sz="0" w:space="0" w:color="auto"/>
        <w:bottom w:val="none" w:sz="0" w:space="0" w:color="auto"/>
        <w:right w:val="none" w:sz="0" w:space="0" w:color="auto"/>
      </w:divBdr>
    </w:div>
    <w:div w:id="1899776497">
      <w:bodyDiv w:val="1"/>
      <w:marLeft w:val="0"/>
      <w:marRight w:val="0"/>
      <w:marTop w:val="0"/>
      <w:marBottom w:val="0"/>
      <w:divBdr>
        <w:top w:val="none" w:sz="0" w:space="0" w:color="auto"/>
        <w:left w:val="none" w:sz="0" w:space="0" w:color="auto"/>
        <w:bottom w:val="none" w:sz="0" w:space="0" w:color="auto"/>
        <w:right w:val="none" w:sz="0" w:space="0" w:color="auto"/>
      </w:divBdr>
    </w:div>
    <w:div w:id="1902325697">
      <w:bodyDiv w:val="1"/>
      <w:marLeft w:val="0"/>
      <w:marRight w:val="0"/>
      <w:marTop w:val="0"/>
      <w:marBottom w:val="0"/>
      <w:divBdr>
        <w:top w:val="none" w:sz="0" w:space="0" w:color="auto"/>
        <w:left w:val="none" w:sz="0" w:space="0" w:color="auto"/>
        <w:bottom w:val="none" w:sz="0" w:space="0" w:color="auto"/>
        <w:right w:val="none" w:sz="0" w:space="0" w:color="auto"/>
      </w:divBdr>
    </w:div>
    <w:div w:id="1902909357">
      <w:bodyDiv w:val="1"/>
      <w:marLeft w:val="0"/>
      <w:marRight w:val="0"/>
      <w:marTop w:val="0"/>
      <w:marBottom w:val="0"/>
      <w:divBdr>
        <w:top w:val="none" w:sz="0" w:space="0" w:color="auto"/>
        <w:left w:val="none" w:sz="0" w:space="0" w:color="auto"/>
        <w:bottom w:val="none" w:sz="0" w:space="0" w:color="auto"/>
        <w:right w:val="none" w:sz="0" w:space="0" w:color="auto"/>
      </w:divBdr>
    </w:div>
    <w:div w:id="1903056126">
      <w:bodyDiv w:val="1"/>
      <w:marLeft w:val="0"/>
      <w:marRight w:val="0"/>
      <w:marTop w:val="0"/>
      <w:marBottom w:val="0"/>
      <w:divBdr>
        <w:top w:val="none" w:sz="0" w:space="0" w:color="auto"/>
        <w:left w:val="none" w:sz="0" w:space="0" w:color="auto"/>
        <w:bottom w:val="none" w:sz="0" w:space="0" w:color="auto"/>
        <w:right w:val="none" w:sz="0" w:space="0" w:color="auto"/>
      </w:divBdr>
    </w:div>
    <w:div w:id="1903369308">
      <w:bodyDiv w:val="1"/>
      <w:marLeft w:val="0"/>
      <w:marRight w:val="0"/>
      <w:marTop w:val="0"/>
      <w:marBottom w:val="0"/>
      <w:divBdr>
        <w:top w:val="none" w:sz="0" w:space="0" w:color="auto"/>
        <w:left w:val="none" w:sz="0" w:space="0" w:color="auto"/>
        <w:bottom w:val="none" w:sz="0" w:space="0" w:color="auto"/>
        <w:right w:val="none" w:sz="0" w:space="0" w:color="auto"/>
      </w:divBdr>
    </w:div>
    <w:div w:id="1903369710">
      <w:bodyDiv w:val="1"/>
      <w:marLeft w:val="0"/>
      <w:marRight w:val="0"/>
      <w:marTop w:val="0"/>
      <w:marBottom w:val="0"/>
      <w:divBdr>
        <w:top w:val="none" w:sz="0" w:space="0" w:color="auto"/>
        <w:left w:val="none" w:sz="0" w:space="0" w:color="auto"/>
        <w:bottom w:val="none" w:sz="0" w:space="0" w:color="auto"/>
        <w:right w:val="none" w:sz="0" w:space="0" w:color="auto"/>
      </w:divBdr>
    </w:div>
    <w:div w:id="1903559601">
      <w:bodyDiv w:val="1"/>
      <w:marLeft w:val="0"/>
      <w:marRight w:val="0"/>
      <w:marTop w:val="0"/>
      <w:marBottom w:val="0"/>
      <w:divBdr>
        <w:top w:val="none" w:sz="0" w:space="0" w:color="auto"/>
        <w:left w:val="none" w:sz="0" w:space="0" w:color="auto"/>
        <w:bottom w:val="none" w:sz="0" w:space="0" w:color="auto"/>
        <w:right w:val="none" w:sz="0" w:space="0" w:color="auto"/>
      </w:divBdr>
    </w:div>
    <w:div w:id="1904027375">
      <w:bodyDiv w:val="1"/>
      <w:marLeft w:val="0"/>
      <w:marRight w:val="0"/>
      <w:marTop w:val="0"/>
      <w:marBottom w:val="0"/>
      <w:divBdr>
        <w:top w:val="none" w:sz="0" w:space="0" w:color="auto"/>
        <w:left w:val="none" w:sz="0" w:space="0" w:color="auto"/>
        <w:bottom w:val="none" w:sz="0" w:space="0" w:color="auto"/>
        <w:right w:val="none" w:sz="0" w:space="0" w:color="auto"/>
      </w:divBdr>
    </w:div>
    <w:div w:id="1904826021">
      <w:bodyDiv w:val="1"/>
      <w:marLeft w:val="0"/>
      <w:marRight w:val="0"/>
      <w:marTop w:val="0"/>
      <w:marBottom w:val="0"/>
      <w:divBdr>
        <w:top w:val="none" w:sz="0" w:space="0" w:color="auto"/>
        <w:left w:val="none" w:sz="0" w:space="0" w:color="auto"/>
        <w:bottom w:val="none" w:sz="0" w:space="0" w:color="auto"/>
        <w:right w:val="none" w:sz="0" w:space="0" w:color="auto"/>
      </w:divBdr>
    </w:div>
    <w:div w:id="1904872827">
      <w:bodyDiv w:val="1"/>
      <w:marLeft w:val="0"/>
      <w:marRight w:val="0"/>
      <w:marTop w:val="0"/>
      <w:marBottom w:val="0"/>
      <w:divBdr>
        <w:top w:val="none" w:sz="0" w:space="0" w:color="auto"/>
        <w:left w:val="none" w:sz="0" w:space="0" w:color="auto"/>
        <w:bottom w:val="none" w:sz="0" w:space="0" w:color="auto"/>
        <w:right w:val="none" w:sz="0" w:space="0" w:color="auto"/>
      </w:divBdr>
    </w:div>
    <w:div w:id="1904951457">
      <w:bodyDiv w:val="1"/>
      <w:marLeft w:val="0"/>
      <w:marRight w:val="0"/>
      <w:marTop w:val="0"/>
      <w:marBottom w:val="0"/>
      <w:divBdr>
        <w:top w:val="none" w:sz="0" w:space="0" w:color="auto"/>
        <w:left w:val="none" w:sz="0" w:space="0" w:color="auto"/>
        <w:bottom w:val="none" w:sz="0" w:space="0" w:color="auto"/>
        <w:right w:val="none" w:sz="0" w:space="0" w:color="auto"/>
      </w:divBdr>
    </w:div>
    <w:div w:id="1905069274">
      <w:bodyDiv w:val="1"/>
      <w:marLeft w:val="0"/>
      <w:marRight w:val="0"/>
      <w:marTop w:val="0"/>
      <w:marBottom w:val="0"/>
      <w:divBdr>
        <w:top w:val="none" w:sz="0" w:space="0" w:color="auto"/>
        <w:left w:val="none" w:sz="0" w:space="0" w:color="auto"/>
        <w:bottom w:val="none" w:sz="0" w:space="0" w:color="auto"/>
        <w:right w:val="none" w:sz="0" w:space="0" w:color="auto"/>
      </w:divBdr>
    </w:div>
    <w:div w:id="1905070004">
      <w:bodyDiv w:val="1"/>
      <w:marLeft w:val="0"/>
      <w:marRight w:val="0"/>
      <w:marTop w:val="0"/>
      <w:marBottom w:val="0"/>
      <w:divBdr>
        <w:top w:val="none" w:sz="0" w:space="0" w:color="auto"/>
        <w:left w:val="none" w:sz="0" w:space="0" w:color="auto"/>
        <w:bottom w:val="none" w:sz="0" w:space="0" w:color="auto"/>
        <w:right w:val="none" w:sz="0" w:space="0" w:color="auto"/>
      </w:divBdr>
    </w:div>
    <w:div w:id="1905220651">
      <w:bodyDiv w:val="1"/>
      <w:marLeft w:val="0"/>
      <w:marRight w:val="0"/>
      <w:marTop w:val="0"/>
      <w:marBottom w:val="0"/>
      <w:divBdr>
        <w:top w:val="none" w:sz="0" w:space="0" w:color="auto"/>
        <w:left w:val="none" w:sz="0" w:space="0" w:color="auto"/>
        <w:bottom w:val="none" w:sz="0" w:space="0" w:color="auto"/>
        <w:right w:val="none" w:sz="0" w:space="0" w:color="auto"/>
      </w:divBdr>
    </w:div>
    <w:div w:id="1905293659">
      <w:bodyDiv w:val="1"/>
      <w:marLeft w:val="0"/>
      <w:marRight w:val="0"/>
      <w:marTop w:val="0"/>
      <w:marBottom w:val="0"/>
      <w:divBdr>
        <w:top w:val="none" w:sz="0" w:space="0" w:color="auto"/>
        <w:left w:val="none" w:sz="0" w:space="0" w:color="auto"/>
        <w:bottom w:val="none" w:sz="0" w:space="0" w:color="auto"/>
        <w:right w:val="none" w:sz="0" w:space="0" w:color="auto"/>
      </w:divBdr>
    </w:div>
    <w:div w:id="1905874004">
      <w:bodyDiv w:val="1"/>
      <w:marLeft w:val="0"/>
      <w:marRight w:val="0"/>
      <w:marTop w:val="0"/>
      <w:marBottom w:val="0"/>
      <w:divBdr>
        <w:top w:val="none" w:sz="0" w:space="0" w:color="auto"/>
        <w:left w:val="none" w:sz="0" w:space="0" w:color="auto"/>
        <w:bottom w:val="none" w:sz="0" w:space="0" w:color="auto"/>
        <w:right w:val="none" w:sz="0" w:space="0" w:color="auto"/>
      </w:divBdr>
    </w:div>
    <w:div w:id="1906405654">
      <w:bodyDiv w:val="1"/>
      <w:marLeft w:val="0"/>
      <w:marRight w:val="0"/>
      <w:marTop w:val="0"/>
      <w:marBottom w:val="0"/>
      <w:divBdr>
        <w:top w:val="none" w:sz="0" w:space="0" w:color="auto"/>
        <w:left w:val="none" w:sz="0" w:space="0" w:color="auto"/>
        <w:bottom w:val="none" w:sz="0" w:space="0" w:color="auto"/>
        <w:right w:val="none" w:sz="0" w:space="0" w:color="auto"/>
      </w:divBdr>
    </w:div>
    <w:div w:id="1906791049">
      <w:bodyDiv w:val="1"/>
      <w:marLeft w:val="0"/>
      <w:marRight w:val="0"/>
      <w:marTop w:val="0"/>
      <w:marBottom w:val="0"/>
      <w:divBdr>
        <w:top w:val="none" w:sz="0" w:space="0" w:color="auto"/>
        <w:left w:val="none" w:sz="0" w:space="0" w:color="auto"/>
        <w:bottom w:val="none" w:sz="0" w:space="0" w:color="auto"/>
        <w:right w:val="none" w:sz="0" w:space="0" w:color="auto"/>
      </w:divBdr>
    </w:div>
    <w:div w:id="1907033547">
      <w:bodyDiv w:val="1"/>
      <w:marLeft w:val="0"/>
      <w:marRight w:val="0"/>
      <w:marTop w:val="0"/>
      <w:marBottom w:val="0"/>
      <w:divBdr>
        <w:top w:val="none" w:sz="0" w:space="0" w:color="auto"/>
        <w:left w:val="none" w:sz="0" w:space="0" w:color="auto"/>
        <w:bottom w:val="none" w:sz="0" w:space="0" w:color="auto"/>
        <w:right w:val="none" w:sz="0" w:space="0" w:color="auto"/>
      </w:divBdr>
    </w:div>
    <w:div w:id="1907104075">
      <w:bodyDiv w:val="1"/>
      <w:marLeft w:val="0"/>
      <w:marRight w:val="0"/>
      <w:marTop w:val="0"/>
      <w:marBottom w:val="0"/>
      <w:divBdr>
        <w:top w:val="none" w:sz="0" w:space="0" w:color="auto"/>
        <w:left w:val="none" w:sz="0" w:space="0" w:color="auto"/>
        <w:bottom w:val="none" w:sz="0" w:space="0" w:color="auto"/>
        <w:right w:val="none" w:sz="0" w:space="0" w:color="auto"/>
      </w:divBdr>
    </w:div>
    <w:div w:id="1907255106">
      <w:bodyDiv w:val="1"/>
      <w:marLeft w:val="0"/>
      <w:marRight w:val="0"/>
      <w:marTop w:val="0"/>
      <w:marBottom w:val="0"/>
      <w:divBdr>
        <w:top w:val="none" w:sz="0" w:space="0" w:color="auto"/>
        <w:left w:val="none" w:sz="0" w:space="0" w:color="auto"/>
        <w:bottom w:val="none" w:sz="0" w:space="0" w:color="auto"/>
        <w:right w:val="none" w:sz="0" w:space="0" w:color="auto"/>
      </w:divBdr>
    </w:div>
    <w:div w:id="1907447476">
      <w:bodyDiv w:val="1"/>
      <w:marLeft w:val="0"/>
      <w:marRight w:val="0"/>
      <w:marTop w:val="0"/>
      <w:marBottom w:val="0"/>
      <w:divBdr>
        <w:top w:val="none" w:sz="0" w:space="0" w:color="auto"/>
        <w:left w:val="none" w:sz="0" w:space="0" w:color="auto"/>
        <w:bottom w:val="none" w:sz="0" w:space="0" w:color="auto"/>
        <w:right w:val="none" w:sz="0" w:space="0" w:color="auto"/>
      </w:divBdr>
    </w:div>
    <w:div w:id="1908106130">
      <w:bodyDiv w:val="1"/>
      <w:marLeft w:val="0"/>
      <w:marRight w:val="0"/>
      <w:marTop w:val="0"/>
      <w:marBottom w:val="0"/>
      <w:divBdr>
        <w:top w:val="none" w:sz="0" w:space="0" w:color="auto"/>
        <w:left w:val="none" w:sz="0" w:space="0" w:color="auto"/>
        <w:bottom w:val="none" w:sz="0" w:space="0" w:color="auto"/>
        <w:right w:val="none" w:sz="0" w:space="0" w:color="auto"/>
      </w:divBdr>
    </w:div>
    <w:div w:id="1908150135">
      <w:bodyDiv w:val="1"/>
      <w:marLeft w:val="0"/>
      <w:marRight w:val="0"/>
      <w:marTop w:val="0"/>
      <w:marBottom w:val="0"/>
      <w:divBdr>
        <w:top w:val="none" w:sz="0" w:space="0" w:color="auto"/>
        <w:left w:val="none" w:sz="0" w:space="0" w:color="auto"/>
        <w:bottom w:val="none" w:sz="0" w:space="0" w:color="auto"/>
        <w:right w:val="none" w:sz="0" w:space="0" w:color="auto"/>
      </w:divBdr>
    </w:div>
    <w:div w:id="1910380874">
      <w:bodyDiv w:val="1"/>
      <w:marLeft w:val="0"/>
      <w:marRight w:val="0"/>
      <w:marTop w:val="0"/>
      <w:marBottom w:val="0"/>
      <w:divBdr>
        <w:top w:val="none" w:sz="0" w:space="0" w:color="auto"/>
        <w:left w:val="none" w:sz="0" w:space="0" w:color="auto"/>
        <w:bottom w:val="none" w:sz="0" w:space="0" w:color="auto"/>
        <w:right w:val="none" w:sz="0" w:space="0" w:color="auto"/>
      </w:divBdr>
    </w:div>
    <w:div w:id="1910967144">
      <w:bodyDiv w:val="1"/>
      <w:marLeft w:val="0"/>
      <w:marRight w:val="0"/>
      <w:marTop w:val="0"/>
      <w:marBottom w:val="0"/>
      <w:divBdr>
        <w:top w:val="none" w:sz="0" w:space="0" w:color="auto"/>
        <w:left w:val="none" w:sz="0" w:space="0" w:color="auto"/>
        <w:bottom w:val="none" w:sz="0" w:space="0" w:color="auto"/>
        <w:right w:val="none" w:sz="0" w:space="0" w:color="auto"/>
      </w:divBdr>
    </w:div>
    <w:div w:id="1911578063">
      <w:bodyDiv w:val="1"/>
      <w:marLeft w:val="0"/>
      <w:marRight w:val="0"/>
      <w:marTop w:val="0"/>
      <w:marBottom w:val="0"/>
      <w:divBdr>
        <w:top w:val="none" w:sz="0" w:space="0" w:color="auto"/>
        <w:left w:val="none" w:sz="0" w:space="0" w:color="auto"/>
        <w:bottom w:val="none" w:sz="0" w:space="0" w:color="auto"/>
        <w:right w:val="none" w:sz="0" w:space="0" w:color="auto"/>
      </w:divBdr>
    </w:div>
    <w:div w:id="1911966816">
      <w:bodyDiv w:val="1"/>
      <w:marLeft w:val="0"/>
      <w:marRight w:val="0"/>
      <w:marTop w:val="0"/>
      <w:marBottom w:val="0"/>
      <w:divBdr>
        <w:top w:val="none" w:sz="0" w:space="0" w:color="auto"/>
        <w:left w:val="none" w:sz="0" w:space="0" w:color="auto"/>
        <w:bottom w:val="none" w:sz="0" w:space="0" w:color="auto"/>
        <w:right w:val="none" w:sz="0" w:space="0" w:color="auto"/>
      </w:divBdr>
    </w:div>
    <w:div w:id="1912083109">
      <w:bodyDiv w:val="1"/>
      <w:marLeft w:val="0"/>
      <w:marRight w:val="0"/>
      <w:marTop w:val="0"/>
      <w:marBottom w:val="0"/>
      <w:divBdr>
        <w:top w:val="none" w:sz="0" w:space="0" w:color="auto"/>
        <w:left w:val="none" w:sz="0" w:space="0" w:color="auto"/>
        <w:bottom w:val="none" w:sz="0" w:space="0" w:color="auto"/>
        <w:right w:val="none" w:sz="0" w:space="0" w:color="auto"/>
      </w:divBdr>
    </w:div>
    <w:div w:id="1912500649">
      <w:bodyDiv w:val="1"/>
      <w:marLeft w:val="0"/>
      <w:marRight w:val="0"/>
      <w:marTop w:val="0"/>
      <w:marBottom w:val="0"/>
      <w:divBdr>
        <w:top w:val="none" w:sz="0" w:space="0" w:color="auto"/>
        <w:left w:val="none" w:sz="0" w:space="0" w:color="auto"/>
        <w:bottom w:val="none" w:sz="0" w:space="0" w:color="auto"/>
        <w:right w:val="none" w:sz="0" w:space="0" w:color="auto"/>
      </w:divBdr>
    </w:div>
    <w:div w:id="1912738646">
      <w:bodyDiv w:val="1"/>
      <w:marLeft w:val="0"/>
      <w:marRight w:val="0"/>
      <w:marTop w:val="0"/>
      <w:marBottom w:val="0"/>
      <w:divBdr>
        <w:top w:val="none" w:sz="0" w:space="0" w:color="auto"/>
        <w:left w:val="none" w:sz="0" w:space="0" w:color="auto"/>
        <w:bottom w:val="none" w:sz="0" w:space="0" w:color="auto"/>
        <w:right w:val="none" w:sz="0" w:space="0" w:color="auto"/>
      </w:divBdr>
    </w:div>
    <w:div w:id="1913544087">
      <w:bodyDiv w:val="1"/>
      <w:marLeft w:val="0"/>
      <w:marRight w:val="0"/>
      <w:marTop w:val="0"/>
      <w:marBottom w:val="0"/>
      <w:divBdr>
        <w:top w:val="none" w:sz="0" w:space="0" w:color="auto"/>
        <w:left w:val="none" w:sz="0" w:space="0" w:color="auto"/>
        <w:bottom w:val="none" w:sz="0" w:space="0" w:color="auto"/>
        <w:right w:val="none" w:sz="0" w:space="0" w:color="auto"/>
      </w:divBdr>
    </w:div>
    <w:div w:id="1915314297">
      <w:bodyDiv w:val="1"/>
      <w:marLeft w:val="0"/>
      <w:marRight w:val="0"/>
      <w:marTop w:val="0"/>
      <w:marBottom w:val="0"/>
      <w:divBdr>
        <w:top w:val="none" w:sz="0" w:space="0" w:color="auto"/>
        <w:left w:val="none" w:sz="0" w:space="0" w:color="auto"/>
        <w:bottom w:val="none" w:sz="0" w:space="0" w:color="auto"/>
        <w:right w:val="none" w:sz="0" w:space="0" w:color="auto"/>
      </w:divBdr>
      <w:divsChild>
        <w:div w:id="279536860">
          <w:marLeft w:val="0"/>
          <w:marRight w:val="0"/>
          <w:marTop w:val="0"/>
          <w:marBottom w:val="0"/>
          <w:divBdr>
            <w:top w:val="none" w:sz="0" w:space="0" w:color="auto"/>
            <w:left w:val="none" w:sz="0" w:space="0" w:color="auto"/>
            <w:bottom w:val="none" w:sz="0" w:space="0" w:color="auto"/>
            <w:right w:val="none" w:sz="0" w:space="0" w:color="auto"/>
          </w:divBdr>
        </w:div>
      </w:divsChild>
    </w:div>
    <w:div w:id="1915361366">
      <w:bodyDiv w:val="1"/>
      <w:marLeft w:val="0"/>
      <w:marRight w:val="0"/>
      <w:marTop w:val="0"/>
      <w:marBottom w:val="0"/>
      <w:divBdr>
        <w:top w:val="none" w:sz="0" w:space="0" w:color="auto"/>
        <w:left w:val="none" w:sz="0" w:space="0" w:color="auto"/>
        <w:bottom w:val="none" w:sz="0" w:space="0" w:color="auto"/>
        <w:right w:val="none" w:sz="0" w:space="0" w:color="auto"/>
      </w:divBdr>
    </w:div>
    <w:div w:id="1915622301">
      <w:bodyDiv w:val="1"/>
      <w:marLeft w:val="0"/>
      <w:marRight w:val="0"/>
      <w:marTop w:val="0"/>
      <w:marBottom w:val="0"/>
      <w:divBdr>
        <w:top w:val="none" w:sz="0" w:space="0" w:color="auto"/>
        <w:left w:val="none" w:sz="0" w:space="0" w:color="auto"/>
        <w:bottom w:val="none" w:sz="0" w:space="0" w:color="auto"/>
        <w:right w:val="none" w:sz="0" w:space="0" w:color="auto"/>
      </w:divBdr>
    </w:div>
    <w:div w:id="1915703023">
      <w:bodyDiv w:val="1"/>
      <w:marLeft w:val="0"/>
      <w:marRight w:val="0"/>
      <w:marTop w:val="0"/>
      <w:marBottom w:val="0"/>
      <w:divBdr>
        <w:top w:val="none" w:sz="0" w:space="0" w:color="auto"/>
        <w:left w:val="none" w:sz="0" w:space="0" w:color="auto"/>
        <w:bottom w:val="none" w:sz="0" w:space="0" w:color="auto"/>
        <w:right w:val="none" w:sz="0" w:space="0" w:color="auto"/>
      </w:divBdr>
    </w:div>
    <w:div w:id="1915815488">
      <w:bodyDiv w:val="1"/>
      <w:marLeft w:val="0"/>
      <w:marRight w:val="0"/>
      <w:marTop w:val="0"/>
      <w:marBottom w:val="0"/>
      <w:divBdr>
        <w:top w:val="none" w:sz="0" w:space="0" w:color="auto"/>
        <w:left w:val="none" w:sz="0" w:space="0" w:color="auto"/>
        <w:bottom w:val="none" w:sz="0" w:space="0" w:color="auto"/>
        <w:right w:val="none" w:sz="0" w:space="0" w:color="auto"/>
      </w:divBdr>
    </w:div>
    <w:div w:id="1916351787">
      <w:bodyDiv w:val="1"/>
      <w:marLeft w:val="0"/>
      <w:marRight w:val="0"/>
      <w:marTop w:val="0"/>
      <w:marBottom w:val="0"/>
      <w:divBdr>
        <w:top w:val="none" w:sz="0" w:space="0" w:color="auto"/>
        <w:left w:val="none" w:sz="0" w:space="0" w:color="auto"/>
        <w:bottom w:val="none" w:sz="0" w:space="0" w:color="auto"/>
        <w:right w:val="none" w:sz="0" w:space="0" w:color="auto"/>
      </w:divBdr>
    </w:div>
    <w:div w:id="1916352652">
      <w:bodyDiv w:val="1"/>
      <w:marLeft w:val="0"/>
      <w:marRight w:val="0"/>
      <w:marTop w:val="0"/>
      <w:marBottom w:val="0"/>
      <w:divBdr>
        <w:top w:val="none" w:sz="0" w:space="0" w:color="auto"/>
        <w:left w:val="none" w:sz="0" w:space="0" w:color="auto"/>
        <w:bottom w:val="none" w:sz="0" w:space="0" w:color="auto"/>
        <w:right w:val="none" w:sz="0" w:space="0" w:color="auto"/>
      </w:divBdr>
    </w:div>
    <w:div w:id="1917666766">
      <w:bodyDiv w:val="1"/>
      <w:marLeft w:val="0"/>
      <w:marRight w:val="0"/>
      <w:marTop w:val="0"/>
      <w:marBottom w:val="0"/>
      <w:divBdr>
        <w:top w:val="none" w:sz="0" w:space="0" w:color="auto"/>
        <w:left w:val="none" w:sz="0" w:space="0" w:color="auto"/>
        <w:bottom w:val="none" w:sz="0" w:space="0" w:color="auto"/>
        <w:right w:val="none" w:sz="0" w:space="0" w:color="auto"/>
      </w:divBdr>
    </w:div>
    <w:div w:id="1917669178">
      <w:bodyDiv w:val="1"/>
      <w:marLeft w:val="0"/>
      <w:marRight w:val="0"/>
      <w:marTop w:val="0"/>
      <w:marBottom w:val="0"/>
      <w:divBdr>
        <w:top w:val="none" w:sz="0" w:space="0" w:color="auto"/>
        <w:left w:val="none" w:sz="0" w:space="0" w:color="auto"/>
        <w:bottom w:val="none" w:sz="0" w:space="0" w:color="auto"/>
        <w:right w:val="none" w:sz="0" w:space="0" w:color="auto"/>
      </w:divBdr>
    </w:div>
    <w:div w:id="1918245570">
      <w:bodyDiv w:val="1"/>
      <w:marLeft w:val="0"/>
      <w:marRight w:val="0"/>
      <w:marTop w:val="0"/>
      <w:marBottom w:val="0"/>
      <w:divBdr>
        <w:top w:val="none" w:sz="0" w:space="0" w:color="auto"/>
        <w:left w:val="none" w:sz="0" w:space="0" w:color="auto"/>
        <w:bottom w:val="none" w:sz="0" w:space="0" w:color="auto"/>
        <w:right w:val="none" w:sz="0" w:space="0" w:color="auto"/>
      </w:divBdr>
    </w:div>
    <w:div w:id="1919360322">
      <w:bodyDiv w:val="1"/>
      <w:marLeft w:val="0"/>
      <w:marRight w:val="0"/>
      <w:marTop w:val="0"/>
      <w:marBottom w:val="0"/>
      <w:divBdr>
        <w:top w:val="none" w:sz="0" w:space="0" w:color="auto"/>
        <w:left w:val="none" w:sz="0" w:space="0" w:color="auto"/>
        <w:bottom w:val="none" w:sz="0" w:space="0" w:color="auto"/>
        <w:right w:val="none" w:sz="0" w:space="0" w:color="auto"/>
      </w:divBdr>
    </w:div>
    <w:div w:id="1920018482">
      <w:bodyDiv w:val="1"/>
      <w:marLeft w:val="0"/>
      <w:marRight w:val="0"/>
      <w:marTop w:val="0"/>
      <w:marBottom w:val="0"/>
      <w:divBdr>
        <w:top w:val="none" w:sz="0" w:space="0" w:color="auto"/>
        <w:left w:val="none" w:sz="0" w:space="0" w:color="auto"/>
        <w:bottom w:val="none" w:sz="0" w:space="0" w:color="auto"/>
        <w:right w:val="none" w:sz="0" w:space="0" w:color="auto"/>
      </w:divBdr>
    </w:div>
    <w:div w:id="1920092258">
      <w:bodyDiv w:val="1"/>
      <w:marLeft w:val="0"/>
      <w:marRight w:val="0"/>
      <w:marTop w:val="0"/>
      <w:marBottom w:val="0"/>
      <w:divBdr>
        <w:top w:val="none" w:sz="0" w:space="0" w:color="auto"/>
        <w:left w:val="none" w:sz="0" w:space="0" w:color="auto"/>
        <w:bottom w:val="none" w:sz="0" w:space="0" w:color="auto"/>
        <w:right w:val="none" w:sz="0" w:space="0" w:color="auto"/>
      </w:divBdr>
    </w:div>
    <w:div w:id="1922446682">
      <w:bodyDiv w:val="1"/>
      <w:marLeft w:val="0"/>
      <w:marRight w:val="0"/>
      <w:marTop w:val="0"/>
      <w:marBottom w:val="0"/>
      <w:divBdr>
        <w:top w:val="none" w:sz="0" w:space="0" w:color="auto"/>
        <w:left w:val="none" w:sz="0" w:space="0" w:color="auto"/>
        <w:bottom w:val="none" w:sz="0" w:space="0" w:color="auto"/>
        <w:right w:val="none" w:sz="0" w:space="0" w:color="auto"/>
      </w:divBdr>
    </w:div>
    <w:div w:id="1923683506">
      <w:bodyDiv w:val="1"/>
      <w:marLeft w:val="0"/>
      <w:marRight w:val="0"/>
      <w:marTop w:val="0"/>
      <w:marBottom w:val="0"/>
      <w:divBdr>
        <w:top w:val="none" w:sz="0" w:space="0" w:color="auto"/>
        <w:left w:val="none" w:sz="0" w:space="0" w:color="auto"/>
        <w:bottom w:val="none" w:sz="0" w:space="0" w:color="auto"/>
        <w:right w:val="none" w:sz="0" w:space="0" w:color="auto"/>
      </w:divBdr>
    </w:div>
    <w:div w:id="1925799510">
      <w:bodyDiv w:val="1"/>
      <w:marLeft w:val="0"/>
      <w:marRight w:val="0"/>
      <w:marTop w:val="0"/>
      <w:marBottom w:val="0"/>
      <w:divBdr>
        <w:top w:val="none" w:sz="0" w:space="0" w:color="auto"/>
        <w:left w:val="none" w:sz="0" w:space="0" w:color="auto"/>
        <w:bottom w:val="none" w:sz="0" w:space="0" w:color="auto"/>
        <w:right w:val="none" w:sz="0" w:space="0" w:color="auto"/>
      </w:divBdr>
    </w:div>
    <w:div w:id="1925800731">
      <w:bodyDiv w:val="1"/>
      <w:marLeft w:val="0"/>
      <w:marRight w:val="0"/>
      <w:marTop w:val="0"/>
      <w:marBottom w:val="0"/>
      <w:divBdr>
        <w:top w:val="none" w:sz="0" w:space="0" w:color="auto"/>
        <w:left w:val="none" w:sz="0" w:space="0" w:color="auto"/>
        <w:bottom w:val="none" w:sz="0" w:space="0" w:color="auto"/>
        <w:right w:val="none" w:sz="0" w:space="0" w:color="auto"/>
      </w:divBdr>
    </w:div>
    <w:div w:id="1927497239">
      <w:bodyDiv w:val="1"/>
      <w:marLeft w:val="0"/>
      <w:marRight w:val="0"/>
      <w:marTop w:val="0"/>
      <w:marBottom w:val="0"/>
      <w:divBdr>
        <w:top w:val="none" w:sz="0" w:space="0" w:color="auto"/>
        <w:left w:val="none" w:sz="0" w:space="0" w:color="auto"/>
        <w:bottom w:val="none" w:sz="0" w:space="0" w:color="auto"/>
        <w:right w:val="none" w:sz="0" w:space="0" w:color="auto"/>
      </w:divBdr>
    </w:div>
    <w:div w:id="1927838913">
      <w:bodyDiv w:val="1"/>
      <w:marLeft w:val="0"/>
      <w:marRight w:val="0"/>
      <w:marTop w:val="0"/>
      <w:marBottom w:val="0"/>
      <w:divBdr>
        <w:top w:val="none" w:sz="0" w:space="0" w:color="auto"/>
        <w:left w:val="none" w:sz="0" w:space="0" w:color="auto"/>
        <w:bottom w:val="none" w:sz="0" w:space="0" w:color="auto"/>
        <w:right w:val="none" w:sz="0" w:space="0" w:color="auto"/>
      </w:divBdr>
    </w:div>
    <w:div w:id="1928348441">
      <w:bodyDiv w:val="1"/>
      <w:marLeft w:val="0"/>
      <w:marRight w:val="0"/>
      <w:marTop w:val="0"/>
      <w:marBottom w:val="0"/>
      <w:divBdr>
        <w:top w:val="none" w:sz="0" w:space="0" w:color="auto"/>
        <w:left w:val="none" w:sz="0" w:space="0" w:color="auto"/>
        <w:bottom w:val="none" w:sz="0" w:space="0" w:color="auto"/>
        <w:right w:val="none" w:sz="0" w:space="0" w:color="auto"/>
      </w:divBdr>
    </w:div>
    <w:div w:id="1928683937">
      <w:bodyDiv w:val="1"/>
      <w:marLeft w:val="0"/>
      <w:marRight w:val="0"/>
      <w:marTop w:val="0"/>
      <w:marBottom w:val="0"/>
      <w:divBdr>
        <w:top w:val="none" w:sz="0" w:space="0" w:color="auto"/>
        <w:left w:val="none" w:sz="0" w:space="0" w:color="auto"/>
        <w:bottom w:val="none" w:sz="0" w:space="0" w:color="auto"/>
        <w:right w:val="none" w:sz="0" w:space="0" w:color="auto"/>
      </w:divBdr>
    </w:div>
    <w:div w:id="1929340405">
      <w:bodyDiv w:val="1"/>
      <w:marLeft w:val="0"/>
      <w:marRight w:val="0"/>
      <w:marTop w:val="0"/>
      <w:marBottom w:val="0"/>
      <w:divBdr>
        <w:top w:val="none" w:sz="0" w:space="0" w:color="auto"/>
        <w:left w:val="none" w:sz="0" w:space="0" w:color="auto"/>
        <w:bottom w:val="none" w:sz="0" w:space="0" w:color="auto"/>
        <w:right w:val="none" w:sz="0" w:space="0" w:color="auto"/>
      </w:divBdr>
    </w:div>
    <w:div w:id="1929580672">
      <w:bodyDiv w:val="1"/>
      <w:marLeft w:val="0"/>
      <w:marRight w:val="0"/>
      <w:marTop w:val="0"/>
      <w:marBottom w:val="0"/>
      <w:divBdr>
        <w:top w:val="none" w:sz="0" w:space="0" w:color="auto"/>
        <w:left w:val="none" w:sz="0" w:space="0" w:color="auto"/>
        <w:bottom w:val="none" w:sz="0" w:space="0" w:color="auto"/>
        <w:right w:val="none" w:sz="0" w:space="0" w:color="auto"/>
      </w:divBdr>
    </w:div>
    <w:div w:id="1929802839">
      <w:bodyDiv w:val="1"/>
      <w:marLeft w:val="0"/>
      <w:marRight w:val="0"/>
      <w:marTop w:val="0"/>
      <w:marBottom w:val="0"/>
      <w:divBdr>
        <w:top w:val="none" w:sz="0" w:space="0" w:color="auto"/>
        <w:left w:val="none" w:sz="0" w:space="0" w:color="auto"/>
        <w:bottom w:val="none" w:sz="0" w:space="0" w:color="auto"/>
        <w:right w:val="none" w:sz="0" w:space="0" w:color="auto"/>
      </w:divBdr>
    </w:div>
    <w:div w:id="1929845366">
      <w:bodyDiv w:val="1"/>
      <w:marLeft w:val="0"/>
      <w:marRight w:val="0"/>
      <w:marTop w:val="0"/>
      <w:marBottom w:val="0"/>
      <w:divBdr>
        <w:top w:val="none" w:sz="0" w:space="0" w:color="auto"/>
        <w:left w:val="none" w:sz="0" w:space="0" w:color="auto"/>
        <w:bottom w:val="none" w:sz="0" w:space="0" w:color="auto"/>
        <w:right w:val="none" w:sz="0" w:space="0" w:color="auto"/>
      </w:divBdr>
    </w:div>
    <w:div w:id="1931040208">
      <w:bodyDiv w:val="1"/>
      <w:marLeft w:val="0"/>
      <w:marRight w:val="0"/>
      <w:marTop w:val="0"/>
      <w:marBottom w:val="0"/>
      <w:divBdr>
        <w:top w:val="none" w:sz="0" w:space="0" w:color="auto"/>
        <w:left w:val="none" w:sz="0" w:space="0" w:color="auto"/>
        <w:bottom w:val="none" w:sz="0" w:space="0" w:color="auto"/>
        <w:right w:val="none" w:sz="0" w:space="0" w:color="auto"/>
      </w:divBdr>
    </w:div>
    <w:div w:id="1931547229">
      <w:bodyDiv w:val="1"/>
      <w:marLeft w:val="0"/>
      <w:marRight w:val="0"/>
      <w:marTop w:val="0"/>
      <w:marBottom w:val="0"/>
      <w:divBdr>
        <w:top w:val="none" w:sz="0" w:space="0" w:color="auto"/>
        <w:left w:val="none" w:sz="0" w:space="0" w:color="auto"/>
        <w:bottom w:val="none" w:sz="0" w:space="0" w:color="auto"/>
        <w:right w:val="none" w:sz="0" w:space="0" w:color="auto"/>
      </w:divBdr>
    </w:div>
    <w:div w:id="1931697281">
      <w:bodyDiv w:val="1"/>
      <w:marLeft w:val="0"/>
      <w:marRight w:val="0"/>
      <w:marTop w:val="0"/>
      <w:marBottom w:val="0"/>
      <w:divBdr>
        <w:top w:val="none" w:sz="0" w:space="0" w:color="auto"/>
        <w:left w:val="none" w:sz="0" w:space="0" w:color="auto"/>
        <w:bottom w:val="none" w:sz="0" w:space="0" w:color="auto"/>
        <w:right w:val="none" w:sz="0" w:space="0" w:color="auto"/>
      </w:divBdr>
    </w:div>
    <w:div w:id="1931699293">
      <w:bodyDiv w:val="1"/>
      <w:marLeft w:val="0"/>
      <w:marRight w:val="0"/>
      <w:marTop w:val="0"/>
      <w:marBottom w:val="0"/>
      <w:divBdr>
        <w:top w:val="none" w:sz="0" w:space="0" w:color="auto"/>
        <w:left w:val="none" w:sz="0" w:space="0" w:color="auto"/>
        <w:bottom w:val="none" w:sz="0" w:space="0" w:color="auto"/>
        <w:right w:val="none" w:sz="0" w:space="0" w:color="auto"/>
      </w:divBdr>
    </w:div>
    <w:div w:id="1933588326">
      <w:bodyDiv w:val="1"/>
      <w:marLeft w:val="0"/>
      <w:marRight w:val="0"/>
      <w:marTop w:val="0"/>
      <w:marBottom w:val="0"/>
      <w:divBdr>
        <w:top w:val="none" w:sz="0" w:space="0" w:color="auto"/>
        <w:left w:val="none" w:sz="0" w:space="0" w:color="auto"/>
        <w:bottom w:val="none" w:sz="0" w:space="0" w:color="auto"/>
        <w:right w:val="none" w:sz="0" w:space="0" w:color="auto"/>
      </w:divBdr>
    </w:div>
    <w:div w:id="1934707966">
      <w:bodyDiv w:val="1"/>
      <w:marLeft w:val="0"/>
      <w:marRight w:val="0"/>
      <w:marTop w:val="0"/>
      <w:marBottom w:val="0"/>
      <w:divBdr>
        <w:top w:val="none" w:sz="0" w:space="0" w:color="auto"/>
        <w:left w:val="none" w:sz="0" w:space="0" w:color="auto"/>
        <w:bottom w:val="none" w:sz="0" w:space="0" w:color="auto"/>
        <w:right w:val="none" w:sz="0" w:space="0" w:color="auto"/>
      </w:divBdr>
    </w:div>
    <w:div w:id="1935046576">
      <w:bodyDiv w:val="1"/>
      <w:marLeft w:val="0"/>
      <w:marRight w:val="0"/>
      <w:marTop w:val="0"/>
      <w:marBottom w:val="0"/>
      <w:divBdr>
        <w:top w:val="none" w:sz="0" w:space="0" w:color="auto"/>
        <w:left w:val="none" w:sz="0" w:space="0" w:color="auto"/>
        <w:bottom w:val="none" w:sz="0" w:space="0" w:color="auto"/>
        <w:right w:val="none" w:sz="0" w:space="0" w:color="auto"/>
      </w:divBdr>
    </w:div>
    <w:div w:id="1935942401">
      <w:bodyDiv w:val="1"/>
      <w:marLeft w:val="0"/>
      <w:marRight w:val="0"/>
      <w:marTop w:val="0"/>
      <w:marBottom w:val="0"/>
      <w:divBdr>
        <w:top w:val="none" w:sz="0" w:space="0" w:color="auto"/>
        <w:left w:val="none" w:sz="0" w:space="0" w:color="auto"/>
        <w:bottom w:val="none" w:sz="0" w:space="0" w:color="auto"/>
        <w:right w:val="none" w:sz="0" w:space="0" w:color="auto"/>
      </w:divBdr>
    </w:div>
    <w:div w:id="1937203169">
      <w:bodyDiv w:val="1"/>
      <w:marLeft w:val="0"/>
      <w:marRight w:val="0"/>
      <w:marTop w:val="0"/>
      <w:marBottom w:val="0"/>
      <w:divBdr>
        <w:top w:val="none" w:sz="0" w:space="0" w:color="auto"/>
        <w:left w:val="none" w:sz="0" w:space="0" w:color="auto"/>
        <w:bottom w:val="none" w:sz="0" w:space="0" w:color="auto"/>
        <w:right w:val="none" w:sz="0" w:space="0" w:color="auto"/>
      </w:divBdr>
    </w:div>
    <w:div w:id="1937707303">
      <w:bodyDiv w:val="1"/>
      <w:marLeft w:val="0"/>
      <w:marRight w:val="0"/>
      <w:marTop w:val="0"/>
      <w:marBottom w:val="0"/>
      <w:divBdr>
        <w:top w:val="none" w:sz="0" w:space="0" w:color="auto"/>
        <w:left w:val="none" w:sz="0" w:space="0" w:color="auto"/>
        <w:bottom w:val="none" w:sz="0" w:space="0" w:color="auto"/>
        <w:right w:val="none" w:sz="0" w:space="0" w:color="auto"/>
      </w:divBdr>
    </w:div>
    <w:div w:id="1938248623">
      <w:bodyDiv w:val="1"/>
      <w:marLeft w:val="0"/>
      <w:marRight w:val="0"/>
      <w:marTop w:val="0"/>
      <w:marBottom w:val="0"/>
      <w:divBdr>
        <w:top w:val="none" w:sz="0" w:space="0" w:color="auto"/>
        <w:left w:val="none" w:sz="0" w:space="0" w:color="auto"/>
        <w:bottom w:val="none" w:sz="0" w:space="0" w:color="auto"/>
        <w:right w:val="none" w:sz="0" w:space="0" w:color="auto"/>
      </w:divBdr>
    </w:div>
    <w:div w:id="1939217270">
      <w:bodyDiv w:val="1"/>
      <w:marLeft w:val="0"/>
      <w:marRight w:val="0"/>
      <w:marTop w:val="0"/>
      <w:marBottom w:val="0"/>
      <w:divBdr>
        <w:top w:val="none" w:sz="0" w:space="0" w:color="auto"/>
        <w:left w:val="none" w:sz="0" w:space="0" w:color="auto"/>
        <w:bottom w:val="none" w:sz="0" w:space="0" w:color="auto"/>
        <w:right w:val="none" w:sz="0" w:space="0" w:color="auto"/>
      </w:divBdr>
    </w:div>
    <w:div w:id="1939943269">
      <w:bodyDiv w:val="1"/>
      <w:marLeft w:val="0"/>
      <w:marRight w:val="0"/>
      <w:marTop w:val="0"/>
      <w:marBottom w:val="0"/>
      <w:divBdr>
        <w:top w:val="none" w:sz="0" w:space="0" w:color="auto"/>
        <w:left w:val="none" w:sz="0" w:space="0" w:color="auto"/>
        <w:bottom w:val="none" w:sz="0" w:space="0" w:color="auto"/>
        <w:right w:val="none" w:sz="0" w:space="0" w:color="auto"/>
      </w:divBdr>
    </w:div>
    <w:div w:id="1941792628">
      <w:bodyDiv w:val="1"/>
      <w:marLeft w:val="0"/>
      <w:marRight w:val="0"/>
      <w:marTop w:val="0"/>
      <w:marBottom w:val="0"/>
      <w:divBdr>
        <w:top w:val="none" w:sz="0" w:space="0" w:color="auto"/>
        <w:left w:val="none" w:sz="0" w:space="0" w:color="auto"/>
        <w:bottom w:val="none" w:sz="0" w:space="0" w:color="auto"/>
        <w:right w:val="none" w:sz="0" w:space="0" w:color="auto"/>
      </w:divBdr>
    </w:div>
    <w:div w:id="1942057372">
      <w:bodyDiv w:val="1"/>
      <w:marLeft w:val="0"/>
      <w:marRight w:val="0"/>
      <w:marTop w:val="0"/>
      <w:marBottom w:val="0"/>
      <w:divBdr>
        <w:top w:val="none" w:sz="0" w:space="0" w:color="auto"/>
        <w:left w:val="none" w:sz="0" w:space="0" w:color="auto"/>
        <w:bottom w:val="none" w:sz="0" w:space="0" w:color="auto"/>
        <w:right w:val="none" w:sz="0" w:space="0" w:color="auto"/>
      </w:divBdr>
    </w:div>
    <w:div w:id="1942181852">
      <w:bodyDiv w:val="1"/>
      <w:marLeft w:val="0"/>
      <w:marRight w:val="0"/>
      <w:marTop w:val="0"/>
      <w:marBottom w:val="0"/>
      <w:divBdr>
        <w:top w:val="none" w:sz="0" w:space="0" w:color="auto"/>
        <w:left w:val="none" w:sz="0" w:space="0" w:color="auto"/>
        <w:bottom w:val="none" w:sz="0" w:space="0" w:color="auto"/>
        <w:right w:val="none" w:sz="0" w:space="0" w:color="auto"/>
      </w:divBdr>
    </w:div>
    <w:div w:id="1942300566">
      <w:bodyDiv w:val="1"/>
      <w:marLeft w:val="0"/>
      <w:marRight w:val="0"/>
      <w:marTop w:val="0"/>
      <w:marBottom w:val="0"/>
      <w:divBdr>
        <w:top w:val="none" w:sz="0" w:space="0" w:color="auto"/>
        <w:left w:val="none" w:sz="0" w:space="0" w:color="auto"/>
        <w:bottom w:val="none" w:sz="0" w:space="0" w:color="auto"/>
        <w:right w:val="none" w:sz="0" w:space="0" w:color="auto"/>
      </w:divBdr>
    </w:div>
    <w:div w:id="1945650299">
      <w:bodyDiv w:val="1"/>
      <w:marLeft w:val="0"/>
      <w:marRight w:val="0"/>
      <w:marTop w:val="0"/>
      <w:marBottom w:val="0"/>
      <w:divBdr>
        <w:top w:val="none" w:sz="0" w:space="0" w:color="auto"/>
        <w:left w:val="none" w:sz="0" w:space="0" w:color="auto"/>
        <w:bottom w:val="none" w:sz="0" w:space="0" w:color="auto"/>
        <w:right w:val="none" w:sz="0" w:space="0" w:color="auto"/>
      </w:divBdr>
    </w:div>
    <w:div w:id="1945847280">
      <w:bodyDiv w:val="1"/>
      <w:marLeft w:val="0"/>
      <w:marRight w:val="0"/>
      <w:marTop w:val="0"/>
      <w:marBottom w:val="0"/>
      <w:divBdr>
        <w:top w:val="none" w:sz="0" w:space="0" w:color="auto"/>
        <w:left w:val="none" w:sz="0" w:space="0" w:color="auto"/>
        <w:bottom w:val="none" w:sz="0" w:space="0" w:color="auto"/>
        <w:right w:val="none" w:sz="0" w:space="0" w:color="auto"/>
      </w:divBdr>
    </w:div>
    <w:div w:id="1946304591">
      <w:bodyDiv w:val="1"/>
      <w:marLeft w:val="0"/>
      <w:marRight w:val="0"/>
      <w:marTop w:val="0"/>
      <w:marBottom w:val="0"/>
      <w:divBdr>
        <w:top w:val="none" w:sz="0" w:space="0" w:color="auto"/>
        <w:left w:val="none" w:sz="0" w:space="0" w:color="auto"/>
        <w:bottom w:val="none" w:sz="0" w:space="0" w:color="auto"/>
        <w:right w:val="none" w:sz="0" w:space="0" w:color="auto"/>
      </w:divBdr>
    </w:div>
    <w:div w:id="1946647190">
      <w:bodyDiv w:val="1"/>
      <w:marLeft w:val="0"/>
      <w:marRight w:val="0"/>
      <w:marTop w:val="0"/>
      <w:marBottom w:val="0"/>
      <w:divBdr>
        <w:top w:val="none" w:sz="0" w:space="0" w:color="auto"/>
        <w:left w:val="none" w:sz="0" w:space="0" w:color="auto"/>
        <w:bottom w:val="none" w:sz="0" w:space="0" w:color="auto"/>
        <w:right w:val="none" w:sz="0" w:space="0" w:color="auto"/>
      </w:divBdr>
    </w:div>
    <w:div w:id="1946689755">
      <w:bodyDiv w:val="1"/>
      <w:marLeft w:val="0"/>
      <w:marRight w:val="0"/>
      <w:marTop w:val="0"/>
      <w:marBottom w:val="0"/>
      <w:divBdr>
        <w:top w:val="none" w:sz="0" w:space="0" w:color="auto"/>
        <w:left w:val="none" w:sz="0" w:space="0" w:color="auto"/>
        <w:bottom w:val="none" w:sz="0" w:space="0" w:color="auto"/>
        <w:right w:val="none" w:sz="0" w:space="0" w:color="auto"/>
      </w:divBdr>
    </w:div>
    <w:div w:id="1947032212">
      <w:bodyDiv w:val="1"/>
      <w:marLeft w:val="0"/>
      <w:marRight w:val="0"/>
      <w:marTop w:val="0"/>
      <w:marBottom w:val="0"/>
      <w:divBdr>
        <w:top w:val="none" w:sz="0" w:space="0" w:color="auto"/>
        <w:left w:val="none" w:sz="0" w:space="0" w:color="auto"/>
        <w:bottom w:val="none" w:sz="0" w:space="0" w:color="auto"/>
        <w:right w:val="none" w:sz="0" w:space="0" w:color="auto"/>
      </w:divBdr>
    </w:div>
    <w:div w:id="1948387698">
      <w:bodyDiv w:val="1"/>
      <w:marLeft w:val="0"/>
      <w:marRight w:val="0"/>
      <w:marTop w:val="0"/>
      <w:marBottom w:val="0"/>
      <w:divBdr>
        <w:top w:val="none" w:sz="0" w:space="0" w:color="auto"/>
        <w:left w:val="none" w:sz="0" w:space="0" w:color="auto"/>
        <w:bottom w:val="none" w:sz="0" w:space="0" w:color="auto"/>
        <w:right w:val="none" w:sz="0" w:space="0" w:color="auto"/>
      </w:divBdr>
    </w:div>
    <w:div w:id="1948848253">
      <w:bodyDiv w:val="1"/>
      <w:marLeft w:val="0"/>
      <w:marRight w:val="0"/>
      <w:marTop w:val="0"/>
      <w:marBottom w:val="0"/>
      <w:divBdr>
        <w:top w:val="none" w:sz="0" w:space="0" w:color="auto"/>
        <w:left w:val="none" w:sz="0" w:space="0" w:color="auto"/>
        <w:bottom w:val="none" w:sz="0" w:space="0" w:color="auto"/>
        <w:right w:val="none" w:sz="0" w:space="0" w:color="auto"/>
      </w:divBdr>
    </w:div>
    <w:div w:id="1949389420">
      <w:bodyDiv w:val="1"/>
      <w:marLeft w:val="0"/>
      <w:marRight w:val="0"/>
      <w:marTop w:val="0"/>
      <w:marBottom w:val="0"/>
      <w:divBdr>
        <w:top w:val="none" w:sz="0" w:space="0" w:color="auto"/>
        <w:left w:val="none" w:sz="0" w:space="0" w:color="auto"/>
        <w:bottom w:val="none" w:sz="0" w:space="0" w:color="auto"/>
        <w:right w:val="none" w:sz="0" w:space="0" w:color="auto"/>
      </w:divBdr>
    </w:div>
    <w:div w:id="1949464878">
      <w:bodyDiv w:val="1"/>
      <w:marLeft w:val="0"/>
      <w:marRight w:val="0"/>
      <w:marTop w:val="0"/>
      <w:marBottom w:val="0"/>
      <w:divBdr>
        <w:top w:val="none" w:sz="0" w:space="0" w:color="auto"/>
        <w:left w:val="none" w:sz="0" w:space="0" w:color="auto"/>
        <w:bottom w:val="none" w:sz="0" w:space="0" w:color="auto"/>
        <w:right w:val="none" w:sz="0" w:space="0" w:color="auto"/>
      </w:divBdr>
    </w:div>
    <w:div w:id="1950966589">
      <w:bodyDiv w:val="1"/>
      <w:marLeft w:val="0"/>
      <w:marRight w:val="0"/>
      <w:marTop w:val="0"/>
      <w:marBottom w:val="0"/>
      <w:divBdr>
        <w:top w:val="none" w:sz="0" w:space="0" w:color="auto"/>
        <w:left w:val="none" w:sz="0" w:space="0" w:color="auto"/>
        <w:bottom w:val="none" w:sz="0" w:space="0" w:color="auto"/>
        <w:right w:val="none" w:sz="0" w:space="0" w:color="auto"/>
      </w:divBdr>
    </w:div>
    <w:div w:id="1950968735">
      <w:bodyDiv w:val="1"/>
      <w:marLeft w:val="0"/>
      <w:marRight w:val="0"/>
      <w:marTop w:val="0"/>
      <w:marBottom w:val="0"/>
      <w:divBdr>
        <w:top w:val="none" w:sz="0" w:space="0" w:color="auto"/>
        <w:left w:val="none" w:sz="0" w:space="0" w:color="auto"/>
        <w:bottom w:val="none" w:sz="0" w:space="0" w:color="auto"/>
        <w:right w:val="none" w:sz="0" w:space="0" w:color="auto"/>
      </w:divBdr>
    </w:div>
    <w:div w:id="1951008700">
      <w:bodyDiv w:val="1"/>
      <w:marLeft w:val="0"/>
      <w:marRight w:val="0"/>
      <w:marTop w:val="0"/>
      <w:marBottom w:val="0"/>
      <w:divBdr>
        <w:top w:val="none" w:sz="0" w:space="0" w:color="auto"/>
        <w:left w:val="none" w:sz="0" w:space="0" w:color="auto"/>
        <w:bottom w:val="none" w:sz="0" w:space="0" w:color="auto"/>
        <w:right w:val="none" w:sz="0" w:space="0" w:color="auto"/>
      </w:divBdr>
    </w:div>
    <w:div w:id="1951889507">
      <w:bodyDiv w:val="1"/>
      <w:marLeft w:val="0"/>
      <w:marRight w:val="0"/>
      <w:marTop w:val="0"/>
      <w:marBottom w:val="0"/>
      <w:divBdr>
        <w:top w:val="none" w:sz="0" w:space="0" w:color="auto"/>
        <w:left w:val="none" w:sz="0" w:space="0" w:color="auto"/>
        <w:bottom w:val="none" w:sz="0" w:space="0" w:color="auto"/>
        <w:right w:val="none" w:sz="0" w:space="0" w:color="auto"/>
      </w:divBdr>
    </w:div>
    <w:div w:id="1952122190">
      <w:bodyDiv w:val="1"/>
      <w:marLeft w:val="0"/>
      <w:marRight w:val="0"/>
      <w:marTop w:val="0"/>
      <w:marBottom w:val="0"/>
      <w:divBdr>
        <w:top w:val="none" w:sz="0" w:space="0" w:color="auto"/>
        <w:left w:val="none" w:sz="0" w:space="0" w:color="auto"/>
        <w:bottom w:val="none" w:sz="0" w:space="0" w:color="auto"/>
        <w:right w:val="none" w:sz="0" w:space="0" w:color="auto"/>
      </w:divBdr>
    </w:div>
    <w:div w:id="1952325211">
      <w:bodyDiv w:val="1"/>
      <w:marLeft w:val="0"/>
      <w:marRight w:val="0"/>
      <w:marTop w:val="0"/>
      <w:marBottom w:val="0"/>
      <w:divBdr>
        <w:top w:val="none" w:sz="0" w:space="0" w:color="auto"/>
        <w:left w:val="none" w:sz="0" w:space="0" w:color="auto"/>
        <w:bottom w:val="none" w:sz="0" w:space="0" w:color="auto"/>
        <w:right w:val="none" w:sz="0" w:space="0" w:color="auto"/>
      </w:divBdr>
    </w:div>
    <w:div w:id="1952931711">
      <w:bodyDiv w:val="1"/>
      <w:marLeft w:val="0"/>
      <w:marRight w:val="0"/>
      <w:marTop w:val="0"/>
      <w:marBottom w:val="0"/>
      <w:divBdr>
        <w:top w:val="none" w:sz="0" w:space="0" w:color="auto"/>
        <w:left w:val="none" w:sz="0" w:space="0" w:color="auto"/>
        <w:bottom w:val="none" w:sz="0" w:space="0" w:color="auto"/>
        <w:right w:val="none" w:sz="0" w:space="0" w:color="auto"/>
      </w:divBdr>
    </w:div>
    <w:div w:id="1954050848">
      <w:bodyDiv w:val="1"/>
      <w:marLeft w:val="0"/>
      <w:marRight w:val="0"/>
      <w:marTop w:val="0"/>
      <w:marBottom w:val="0"/>
      <w:divBdr>
        <w:top w:val="none" w:sz="0" w:space="0" w:color="auto"/>
        <w:left w:val="none" w:sz="0" w:space="0" w:color="auto"/>
        <w:bottom w:val="none" w:sz="0" w:space="0" w:color="auto"/>
        <w:right w:val="none" w:sz="0" w:space="0" w:color="auto"/>
      </w:divBdr>
    </w:div>
    <w:div w:id="1954553380">
      <w:bodyDiv w:val="1"/>
      <w:marLeft w:val="0"/>
      <w:marRight w:val="0"/>
      <w:marTop w:val="0"/>
      <w:marBottom w:val="0"/>
      <w:divBdr>
        <w:top w:val="none" w:sz="0" w:space="0" w:color="auto"/>
        <w:left w:val="none" w:sz="0" w:space="0" w:color="auto"/>
        <w:bottom w:val="none" w:sz="0" w:space="0" w:color="auto"/>
        <w:right w:val="none" w:sz="0" w:space="0" w:color="auto"/>
      </w:divBdr>
    </w:div>
    <w:div w:id="1955137727">
      <w:bodyDiv w:val="1"/>
      <w:marLeft w:val="0"/>
      <w:marRight w:val="0"/>
      <w:marTop w:val="0"/>
      <w:marBottom w:val="0"/>
      <w:divBdr>
        <w:top w:val="none" w:sz="0" w:space="0" w:color="auto"/>
        <w:left w:val="none" w:sz="0" w:space="0" w:color="auto"/>
        <w:bottom w:val="none" w:sz="0" w:space="0" w:color="auto"/>
        <w:right w:val="none" w:sz="0" w:space="0" w:color="auto"/>
      </w:divBdr>
    </w:div>
    <w:div w:id="1955398773">
      <w:bodyDiv w:val="1"/>
      <w:marLeft w:val="0"/>
      <w:marRight w:val="0"/>
      <w:marTop w:val="0"/>
      <w:marBottom w:val="0"/>
      <w:divBdr>
        <w:top w:val="none" w:sz="0" w:space="0" w:color="auto"/>
        <w:left w:val="none" w:sz="0" w:space="0" w:color="auto"/>
        <w:bottom w:val="none" w:sz="0" w:space="0" w:color="auto"/>
        <w:right w:val="none" w:sz="0" w:space="0" w:color="auto"/>
      </w:divBdr>
    </w:div>
    <w:div w:id="1955599039">
      <w:bodyDiv w:val="1"/>
      <w:marLeft w:val="0"/>
      <w:marRight w:val="0"/>
      <w:marTop w:val="0"/>
      <w:marBottom w:val="0"/>
      <w:divBdr>
        <w:top w:val="none" w:sz="0" w:space="0" w:color="auto"/>
        <w:left w:val="none" w:sz="0" w:space="0" w:color="auto"/>
        <w:bottom w:val="none" w:sz="0" w:space="0" w:color="auto"/>
        <w:right w:val="none" w:sz="0" w:space="0" w:color="auto"/>
      </w:divBdr>
    </w:div>
    <w:div w:id="1957175317">
      <w:bodyDiv w:val="1"/>
      <w:marLeft w:val="0"/>
      <w:marRight w:val="0"/>
      <w:marTop w:val="0"/>
      <w:marBottom w:val="0"/>
      <w:divBdr>
        <w:top w:val="none" w:sz="0" w:space="0" w:color="auto"/>
        <w:left w:val="none" w:sz="0" w:space="0" w:color="auto"/>
        <w:bottom w:val="none" w:sz="0" w:space="0" w:color="auto"/>
        <w:right w:val="none" w:sz="0" w:space="0" w:color="auto"/>
      </w:divBdr>
    </w:div>
    <w:div w:id="1957249842">
      <w:bodyDiv w:val="1"/>
      <w:marLeft w:val="0"/>
      <w:marRight w:val="0"/>
      <w:marTop w:val="0"/>
      <w:marBottom w:val="0"/>
      <w:divBdr>
        <w:top w:val="none" w:sz="0" w:space="0" w:color="auto"/>
        <w:left w:val="none" w:sz="0" w:space="0" w:color="auto"/>
        <w:bottom w:val="none" w:sz="0" w:space="0" w:color="auto"/>
        <w:right w:val="none" w:sz="0" w:space="0" w:color="auto"/>
      </w:divBdr>
    </w:div>
    <w:div w:id="1957635365">
      <w:bodyDiv w:val="1"/>
      <w:marLeft w:val="0"/>
      <w:marRight w:val="0"/>
      <w:marTop w:val="0"/>
      <w:marBottom w:val="0"/>
      <w:divBdr>
        <w:top w:val="none" w:sz="0" w:space="0" w:color="auto"/>
        <w:left w:val="none" w:sz="0" w:space="0" w:color="auto"/>
        <w:bottom w:val="none" w:sz="0" w:space="0" w:color="auto"/>
        <w:right w:val="none" w:sz="0" w:space="0" w:color="auto"/>
      </w:divBdr>
    </w:div>
    <w:div w:id="1957907795">
      <w:bodyDiv w:val="1"/>
      <w:marLeft w:val="0"/>
      <w:marRight w:val="0"/>
      <w:marTop w:val="0"/>
      <w:marBottom w:val="0"/>
      <w:divBdr>
        <w:top w:val="none" w:sz="0" w:space="0" w:color="auto"/>
        <w:left w:val="none" w:sz="0" w:space="0" w:color="auto"/>
        <w:bottom w:val="none" w:sz="0" w:space="0" w:color="auto"/>
        <w:right w:val="none" w:sz="0" w:space="0" w:color="auto"/>
      </w:divBdr>
    </w:div>
    <w:div w:id="1958025554">
      <w:bodyDiv w:val="1"/>
      <w:marLeft w:val="0"/>
      <w:marRight w:val="0"/>
      <w:marTop w:val="0"/>
      <w:marBottom w:val="0"/>
      <w:divBdr>
        <w:top w:val="none" w:sz="0" w:space="0" w:color="auto"/>
        <w:left w:val="none" w:sz="0" w:space="0" w:color="auto"/>
        <w:bottom w:val="none" w:sz="0" w:space="0" w:color="auto"/>
        <w:right w:val="none" w:sz="0" w:space="0" w:color="auto"/>
      </w:divBdr>
    </w:div>
    <w:div w:id="1958027208">
      <w:bodyDiv w:val="1"/>
      <w:marLeft w:val="0"/>
      <w:marRight w:val="0"/>
      <w:marTop w:val="0"/>
      <w:marBottom w:val="0"/>
      <w:divBdr>
        <w:top w:val="none" w:sz="0" w:space="0" w:color="auto"/>
        <w:left w:val="none" w:sz="0" w:space="0" w:color="auto"/>
        <w:bottom w:val="none" w:sz="0" w:space="0" w:color="auto"/>
        <w:right w:val="none" w:sz="0" w:space="0" w:color="auto"/>
      </w:divBdr>
    </w:div>
    <w:div w:id="1958683780">
      <w:bodyDiv w:val="1"/>
      <w:marLeft w:val="0"/>
      <w:marRight w:val="0"/>
      <w:marTop w:val="0"/>
      <w:marBottom w:val="0"/>
      <w:divBdr>
        <w:top w:val="none" w:sz="0" w:space="0" w:color="auto"/>
        <w:left w:val="none" w:sz="0" w:space="0" w:color="auto"/>
        <w:bottom w:val="none" w:sz="0" w:space="0" w:color="auto"/>
        <w:right w:val="none" w:sz="0" w:space="0" w:color="auto"/>
      </w:divBdr>
    </w:div>
    <w:div w:id="1958871343">
      <w:bodyDiv w:val="1"/>
      <w:marLeft w:val="0"/>
      <w:marRight w:val="0"/>
      <w:marTop w:val="0"/>
      <w:marBottom w:val="0"/>
      <w:divBdr>
        <w:top w:val="none" w:sz="0" w:space="0" w:color="auto"/>
        <w:left w:val="none" w:sz="0" w:space="0" w:color="auto"/>
        <w:bottom w:val="none" w:sz="0" w:space="0" w:color="auto"/>
        <w:right w:val="none" w:sz="0" w:space="0" w:color="auto"/>
      </w:divBdr>
    </w:div>
    <w:div w:id="1958903281">
      <w:bodyDiv w:val="1"/>
      <w:marLeft w:val="0"/>
      <w:marRight w:val="0"/>
      <w:marTop w:val="0"/>
      <w:marBottom w:val="0"/>
      <w:divBdr>
        <w:top w:val="none" w:sz="0" w:space="0" w:color="auto"/>
        <w:left w:val="none" w:sz="0" w:space="0" w:color="auto"/>
        <w:bottom w:val="none" w:sz="0" w:space="0" w:color="auto"/>
        <w:right w:val="none" w:sz="0" w:space="0" w:color="auto"/>
      </w:divBdr>
    </w:div>
    <w:div w:id="1959145761">
      <w:bodyDiv w:val="1"/>
      <w:marLeft w:val="0"/>
      <w:marRight w:val="0"/>
      <w:marTop w:val="0"/>
      <w:marBottom w:val="0"/>
      <w:divBdr>
        <w:top w:val="none" w:sz="0" w:space="0" w:color="auto"/>
        <w:left w:val="none" w:sz="0" w:space="0" w:color="auto"/>
        <w:bottom w:val="none" w:sz="0" w:space="0" w:color="auto"/>
        <w:right w:val="none" w:sz="0" w:space="0" w:color="auto"/>
      </w:divBdr>
    </w:div>
    <w:div w:id="1959406231">
      <w:bodyDiv w:val="1"/>
      <w:marLeft w:val="0"/>
      <w:marRight w:val="0"/>
      <w:marTop w:val="0"/>
      <w:marBottom w:val="0"/>
      <w:divBdr>
        <w:top w:val="none" w:sz="0" w:space="0" w:color="auto"/>
        <w:left w:val="none" w:sz="0" w:space="0" w:color="auto"/>
        <w:bottom w:val="none" w:sz="0" w:space="0" w:color="auto"/>
        <w:right w:val="none" w:sz="0" w:space="0" w:color="auto"/>
      </w:divBdr>
    </w:div>
    <w:div w:id="1959680544">
      <w:bodyDiv w:val="1"/>
      <w:marLeft w:val="0"/>
      <w:marRight w:val="0"/>
      <w:marTop w:val="0"/>
      <w:marBottom w:val="0"/>
      <w:divBdr>
        <w:top w:val="none" w:sz="0" w:space="0" w:color="auto"/>
        <w:left w:val="none" w:sz="0" w:space="0" w:color="auto"/>
        <w:bottom w:val="none" w:sz="0" w:space="0" w:color="auto"/>
        <w:right w:val="none" w:sz="0" w:space="0" w:color="auto"/>
      </w:divBdr>
    </w:div>
    <w:div w:id="1960912617">
      <w:bodyDiv w:val="1"/>
      <w:marLeft w:val="0"/>
      <w:marRight w:val="0"/>
      <w:marTop w:val="0"/>
      <w:marBottom w:val="0"/>
      <w:divBdr>
        <w:top w:val="none" w:sz="0" w:space="0" w:color="auto"/>
        <w:left w:val="none" w:sz="0" w:space="0" w:color="auto"/>
        <w:bottom w:val="none" w:sz="0" w:space="0" w:color="auto"/>
        <w:right w:val="none" w:sz="0" w:space="0" w:color="auto"/>
      </w:divBdr>
    </w:div>
    <w:div w:id="1961378763">
      <w:bodyDiv w:val="1"/>
      <w:marLeft w:val="0"/>
      <w:marRight w:val="0"/>
      <w:marTop w:val="0"/>
      <w:marBottom w:val="0"/>
      <w:divBdr>
        <w:top w:val="none" w:sz="0" w:space="0" w:color="auto"/>
        <w:left w:val="none" w:sz="0" w:space="0" w:color="auto"/>
        <w:bottom w:val="none" w:sz="0" w:space="0" w:color="auto"/>
        <w:right w:val="none" w:sz="0" w:space="0" w:color="auto"/>
      </w:divBdr>
    </w:div>
    <w:div w:id="1961568020">
      <w:bodyDiv w:val="1"/>
      <w:marLeft w:val="0"/>
      <w:marRight w:val="0"/>
      <w:marTop w:val="0"/>
      <w:marBottom w:val="0"/>
      <w:divBdr>
        <w:top w:val="none" w:sz="0" w:space="0" w:color="auto"/>
        <w:left w:val="none" w:sz="0" w:space="0" w:color="auto"/>
        <w:bottom w:val="none" w:sz="0" w:space="0" w:color="auto"/>
        <w:right w:val="none" w:sz="0" w:space="0" w:color="auto"/>
      </w:divBdr>
    </w:div>
    <w:div w:id="1961573761">
      <w:bodyDiv w:val="1"/>
      <w:marLeft w:val="0"/>
      <w:marRight w:val="0"/>
      <w:marTop w:val="0"/>
      <w:marBottom w:val="0"/>
      <w:divBdr>
        <w:top w:val="none" w:sz="0" w:space="0" w:color="auto"/>
        <w:left w:val="none" w:sz="0" w:space="0" w:color="auto"/>
        <w:bottom w:val="none" w:sz="0" w:space="0" w:color="auto"/>
        <w:right w:val="none" w:sz="0" w:space="0" w:color="auto"/>
      </w:divBdr>
    </w:div>
    <w:div w:id="1961759023">
      <w:bodyDiv w:val="1"/>
      <w:marLeft w:val="0"/>
      <w:marRight w:val="0"/>
      <w:marTop w:val="0"/>
      <w:marBottom w:val="0"/>
      <w:divBdr>
        <w:top w:val="none" w:sz="0" w:space="0" w:color="auto"/>
        <w:left w:val="none" w:sz="0" w:space="0" w:color="auto"/>
        <w:bottom w:val="none" w:sz="0" w:space="0" w:color="auto"/>
        <w:right w:val="none" w:sz="0" w:space="0" w:color="auto"/>
      </w:divBdr>
      <w:divsChild>
        <w:div w:id="288125563">
          <w:marLeft w:val="0"/>
          <w:marRight w:val="0"/>
          <w:marTop w:val="0"/>
          <w:marBottom w:val="0"/>
          <w:divBdr>
            <w:top w:val="none" w:sz="0" w:space="0" w:color="auto"/>
            <w:left w:val="none" w:sz="0" w:space="0" w:color="auto"/>
            <w:bottom w:val="none" w:sz="0" w:space="0" w:color="auto"/>
            <w:right w:val="none" w:sz="0" w:space="0" w:color="auto"/>
          </w:divBdr>
          <w:divsChild>
            <w:div w:id="479621111">
              <w:marLeft w:val="0"/>
              <w:marRight w:val="0"/>
              <w:marTop w:val="0"/>
              <w:marBottom w:val="0"/>
              <w:divBdr>
                <w:top w:val="none" w:sz="0" w:space="0" w:color="auto"/>
                <w:left w:val="none" w:sz="0" w:space="0" w:color="auto"/>
                <w:bottom w:val="none" w:sz="0" w:space="0" w:color="auto"/>
                <w:right w:val="none" w:sz="0" w:space="0" w:color="auto"/>
              </w:divBdr>
            </w:div>
            <w:div w:id="1503159669">
              <w:marLeft w:val="0"/>
              <w:marRight w:val="0"/>
              <w:marTop w:val="0"/>
              <w:marBottom w:val="0"/>
              <w:divBdr>
                <w:top w:val="none" w:sz="0" w:space="0" w:color="auto"/>
                <w:left w:val="none" w:sz="0" w:space="0" w:color="auto"/>
                <w:bottom w:val="none" w:sz="0" w:space="0" w:color="auto"/>
                <w:right w:val="none" w:sz="0" w:space="0" w:color="auto"/>
              </w:divBdr>
            </w:div>
            <w:div w:id="1912499422">
              <w:marLeft w:val="0"/>
              <w:marRight w:val="0"/>
              <w:marTop w:val="0"/>
              <w:marBottom w:val="0"/>
              <w:divBdr>
                <w:top w:val="none" w:sz="0" w:space="0" w:color="auto"/>
                <w:left w:val="none" w:sz="0" w:space="0" w:color="auto"/>
                <w:bottom w:val="none" w:sz="0" w:space="0" w:color="auto"/>
                <w:right w:val="none" w:sz="0" w:space="0" w:color="auto"/>
              </w:divBdr>
            </w:div>
            <w:div w:id="205280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60944">
      <w:bodyDiv w:val="1"/>
      <w:marLeft w:val="0"/>
      <w:marRight w:val="0"/>
      <w:marTop w:val="0"/>
      <w:marBottom w:val="0"/>
      <w:divBdr>
        <w:top w:val="none" w:sz="0" w:space="0" w:color="auto"/>
        <w:left w:val="none" w:sz="0" w:space="0" w:color="auto"/>
        <w:bottom w:val="none" w:sz="0" w:space="0" w:color="auto"/>
        <w:right w:val="none" w:sz="0" w:space="0" w:color="auto"/>
      </w:divBdr>
    </w:div>
    <w:div w:id="1964192380">
      <w:bodyDiv w:val="1"/>
      <w:marLeft w:val="0"/>
      <w:marRight w:val="0"/>
      <w:marTop w:val="0"/>
      <w:marBottom w:val="0"/>
      <w:divBdr>
        <w:top w:val="none" w:sz="0" w:space="0" w:color="auto"/>
        <w:left w:val="none" w:sz="0" w:space="0" w:color="auto"/>
        <w:bottom w:val="none" w:sz="0" w:space="0" w:color="auto"/>
        <w:right w:val="none" w:sz="0" w:space="0" w:color="auto"/>
      </w:divBdr>
    </w:div>
    <w:div w:id="1965691864">
      <w:bodyDiv w:val="1"/>
      <w:marLeft w:val="0"/>
      <w:marRight w:val="0"/>
      <w:marTop w:val="0"/>
      <w:marBottom w:val="0"/>
      <w:divBdr>
        <w:top w:val="none" w:sz="0" w:space="0" w:color="auto"/>
        <w:left w:val="none" w:sz="0" w:space="0" w:color="auto"/>
        <w:bottom w:val="none" w:sz="0" w:space="0" w:color="auto"/>
        <w:right w:val="none" w:sz="0" w:space="0" w:color="auto"/>
      </w:divBdr>
    </w:div>
    <w:div w:id="1966501043">
      <w:bodyDiv w:val="1"/>
      <w:marLeft w:val="0"/>
      <w:marRight w:val="0"/>
      <w:marTop w:val="0"/>
      <w:marBottom w:val="0"/>
      <w:divBdr>
        <w:top w:val="none" w:sz="0" w:space="0" w:color="auto"/>
        <w:left w:val="none" w:sz="0" w:space="0" w:color="auto"/>
        <w:bottom w:val="none" w:sz="0" w:space="0" w:color="auto"/>
        <w:right w:val="none" w:sz="0" w:space="0" w:color="auto"/>
      </w:divBdr>
    </w:div>
    <w:div w:id="1966887547">
      <w:bodyDiv w:val="1"/>
      <w:marLeft w:val="0"/>
      <w:marRight w:val="0"/>
      <w:marTop w:val="0"/>
      <w:marBottom w:val="0"/>
      <w:divBdr>
        <w:top w:val="none" w:sz="0" w:space="0" w:color="auto"/>
        <w:left w:val="none" w:sz="0" w:space="0" w:color="auto"/>
        <w:bottom w:val="none" w:sz="0" w:space="0" w:color="auto"/>
        <w:right w:val="none" w:sz="0" w:space="0" w:color="auto"/>
      </w:divBdr>
    </w:div>
    <w:div w:id="1967663474">
      <w:bodyDiv w:val="1"/>
      <w:marLeft w:val="0"/>
      <w:marRight w:val="0"/>
      <w:marTop w:val="0"/>
      <w:marBottom w:val="0"/>
      <w:divBdr>
        <w:top w:val="none" w:sz="0" w:space="0" w:color="auto"/>
        <w:left w:val="none" w:sz="0" w:space="0" w:color="auto"/>
        <w:bottom w:val="none" w:sz="0" w:space="0" w:color="auto"/>
        <w:right w:val="none" w:sz="0" w:space="0" w:color="auto"/>
      </w:divBdr>
    </w:div>
    <w:div w:id="1967735152">
      <w:bodyDiv w:val="1"/>
      <w:marLeft w:val="0"/>
      <w:marRight w:val="0"/>
      <w:marTop w:val="0"/>
      <w:marBottom w:val="0"/>
      <w:divBdr>
        <w:top w:val="none" w:sz="0" w:space="0" w:color="auto"/>
        <w:left w:val="none" w:sz="0" w:space="0" w:color="auto"/>
        <w:bottom w:val="none" w:sz="0" w:space="0" w:color="auto"/>
        <w:right w:val="none" w:sz="0" w:space="0" w:color="auto"/>
      </w:divBdr>
    </w:div>
    <w:div w:id="1968930003">
      <w:bodyDiv w:val="1"/>
      <w:marLeft w:val="0"/>
      <w:marRight w:val="0"/>
      <w:marTop w:val="0"/>
      <w:marBottom w:val="0"/>
      <w:divBdr>
        <w:top w:val="none" w:sz="0" w:space="0" w:color="auto"/>
        <w:left w:val="none" w:sz="0" w:space="0" w:color="auto"/>
        <w:bottom w:val="none" w:sz="0" w:space="0" w:color="auto"/>
        <w:right w:val="none" w:sz="0" w:space="0" w:color="auto"/>
      </w:divBdr>
    </w:div>
    <w:div w:id="1971132579">
      <w:bodyDiv w:val="1"/>
      <w:marLeft w:val="0"/>
      <w:marRight w:val="0"/>
      <w:marTop w:val="0"/>
      <w:marBottom w:val="0"/>
      <w:divBdr>
        <w:top w:val="none" w:sz="0" w:space="0" w:color="auto"/>
        <w:left w:val="none" w:sz="0" w:space="0" w:color="auto"/>
        <w:bottom w:val="none" w:sz="0" w:space="0" w:color="auto"/>
        <w:right w:val="none" w:sz="0" w:space="0" w:color="auto"/>
      </w:divBdr>
    </w:div>
    <w:div w:id="1971397685">
      <w:bodyDiv w:val="1"/>
      <w:marLeft w:val="0"/>
      <w:marRight w:val="0"/>
      <w:marTop w:val="0"/>
      <w:marBottom w:val="0"/>
      <w:divBdr>
        <w:top w:val="none" w:sz="0" w:space="0" w:color="auto"/>
        <w:left w:val="none" w:sz="0" w:space="0" w:color="auto"/>
        <w:bottom w:val="none" w:sz="0" w:space="0" w:color="auto"/>
        <w:right w:val="none" w:sz="0" w:space="0" w:color="auto"/>
      </w:divBdr>
    </w:div>
    <w:div w:id="1972133278">
      <w:bodyDiv w:val="1"/>
      <w:marLeft w:val="0"/>
      <w:marRight w:val="0"/>
      <w:marTop w:val="0"/>
      <w:marBottom w:val="0"/>
      <w:divBdr>
        <w:top w:val="none" w:sz="0" w:space="0" w:color="auto"/>
        <w:left w:val="none" w:sz="0" w:space="0" w:color="auto"/>
        <w:bottom w:val="none" w:sz="0" w:space="0" w:color="auto"/>
        <w:right w:val="none" w:sz="0" w:space="0" w:color="auto"/>
      </w:divBdr>
    </w:div>
    <w:div w:id="1972520175">
      <w:bodyDiv w:val="1"/>
      <w:marLeft w:val="0"/>
      <w:marRight w:val="0"/>
      <w:marTop w:val="0"/>
      <w:marBottom w:val="0"/>
      <w:divBdr>
        <w:top w:val="none" w:sz="0" w:space="0" w:color="auto"/>
        <w:left w:val="none" w:sz="0" w:space="0" w:color="auto"/>
        <w:bottom w:val="none" w:sz="0" w:space="0" w:color="auto"/>
        <w:right w:val="none" w:sz="0" w:space="0" w:color="auto"/>
      </w:divBdr>
    </w:div>
    <w:div w:id="1973486552">
      <w:bodyDiv w:val="1"/>
      <w:marLeft w:val="0"/>
      <w:marRight w:val="0"/>
      <w:marTop w:val="0"/>
      <w:marBottom w:val="0"/>
      <w:divBdr>
        <w:top w:val="none" w:sz="0" w:space="0" w:color="auto"/>
        <w:left w:val="none" w:sz="0" w:space="0" w:color="auto"/>
        <w:bottom w:val="none" w:sz="0" w:space="0" w:color="auto"/>
        <w:right w:val="none" w:sz="0" w:space="0" w:color="auto"/>
      </w:divBdr>
    </w:div>
    <w:div w:id="1973905586">
      <w:bodyDiv w:val="1"/>
      <w:marLeft w:val="0"/>
      <w:marRight w:val="0"/>
      <w:marTop w:val="0"/>
      <w:marBottom w:val="0"/>
      <w:divBdr>
        <w:top w:val="none" w:sz="0" w:space="0" w:color="auto"/>
        <w:left w:val="none" w:sz="0" w:space="0" w:color="auto"/>
        <w:bottom w:val="none" w:sz="0" w:space="0" w:color="auto"/>
        <w:right w:val="none" w:sz="0" w:space="0" w:color="auto"/>
      </w:divBdr>
    </w:div>
    <w:div w:id="1975061520">
      <w:bodyDiv w:val="1"/>
      <w:marLeft w:val="0"/>
      <w:marRight w:val="0"/>
      <w:marTop w:val="0"/>
      <w:marBottom w:val="0"/>
      <w:divBdr>
        <w:top w:val="none" w:sz="0" w:space="0" w:color="auto"/>
        <w:left w:val="none" w:sz="0" w:space="0" w:color="auto"/>
        <w:bottom w:val="none" w:sz="0" w:space="0" w:color="auto"/>
        <w:right w:val="none" w:sz="0" w:space="0" w:color="auto"/>
      </w:divBdr>
    </w:div>
    <w:div w:id="1975132032">
      <w:bodyDiv w:val="1"/>
      <w:marLeft w:val="0"/>
      <w:marRight w:val="0"/>
      <w:marTop w:val="0"/>
      <w:marBottom w:val="0"/>
      <w:divBdr>
        <w:top w:val="none" w:sz="0" w:space="0" w:color="auto"/>
        <w:left w:val="none" w:sz="0" w:space="0" w:color="auto"/>
        <w:bottom w:val="none" w:sz="0" w:space="0" w:color="auto"/>
        <w:right w:val="none" w:sz="0" w:space="0" w:color="auto"/>
      </w:divBdr>
    </w:div>
    <w:div w:id="1975285924">
      <w:bodyDiv w:val="1"/>
      <w:marLeft w:val="0"/>
      <w:marRight w:val="0"/>
      <w:marTop w:val="0"/>
      <w:marBottom w:val="0"/>
      <w:divBdr>
        <w:top w:val="none" w:sz="0" w:space="0" w:color="auto"/>
        <w:left w:val="none" w:sz="0" w:space="0" w:color="auto"/>
        <w:bottom w:val="none" w:sz="0" w:space="0" w:color="auto"/>
        <w:right w:val="none" w:sz="0" w:space="0" w:color="auto"/>
      </w:divBdr>
    </w:div>
    <w:div w:id="1975794647">
      <w:bodyDiv w:val="1"/>
      <w:marLeft w:val="0"/>
      <w:marRight w:val="0"/>
      <w:marTop w:val="0"/>
      <w:marBottom w:val="0"/>
      <w:divBdr>
        <w:top w:val="none" w:sz="0" w:space="0" w:color="auto"/>
        <w:left w:val="none" w:sz="0" w:space="0" w:color="auto"/>
        <w:bottom w:val="none" w:sz="0" w:space="0" w:color="auto"/>
        <w:right w:val="none" w:sz="0" w:space="0" w:color="auto"/>
      </w:divBdr>
    </w:div>
    <w:div w:id="1975866567">
      <w:bodyDiv w:val="1"/>
      <w:marLeft w:val="0"/>
      <w:marRight w:val="0"/>
      <w:marTop w:val="0"/>
      <w:marBottom w:val="0"/>
      <w:divBdr>
        <w:top w:val="none" w:sz="0" w:space="0" w:color="auto"/>
        <w:left w:val="none" w:sz="0" w:space="0" w:color="auto"/>
        <w:bottom w:val="none" w:sz="0" w:space="0" w:color="auto"/>
        <w:right w:val="none" w:sz="0" w:space="0" w:color="auto"/>
      </w:divBdr>
    </w:div>
    <w:div w:id="1976330952">
      <w:bodyDiv w:val="1"/>
      <w:marLeft w:val="0"/>
      <w:marRight w:val="0"/>
      <w:marTop w:val="0"/>
      <w:marBottom w:val="0"/>
      <w:divBdr>
        <w:top w:val="none" w:sz="0" w:space="0" w:color="auto"/>
        <w:left w:val="none" w:sz="0" w:space="0" w:color="auto"/>
        <w:bottom w:val="none" w:sz="0" w:space="0" w:color="auto"/>
        <w:right w:val="none" w:sz="0" w:space="0" w:color="auto"/>
      </w:divBdr>
    </w:div>
    <w:div w:id="1976569386">
      <w:bodyDiv w:val="1"/>
      <w:marLeft w:val="0"/>
      <w:marRight w:val="0"/>
      <w:marTop w:val="0"/>
      <w:marBottom w:val="0"/>
      <w:divBdr>
        <w:top w:val="none" w:sz="0" w:space="0" w:color="auto"/>
        <w:left w:val="none" w:sz="0" w:space="0" w:color="auto"/>
        <w:bottom w:val="none" w:sz="0" w:space="0" w:color="auto"/>
        <w:right w:val="none" w:sz="0" w:space="0" w:color="auto"/>
      </w:divBdr>
    </w:div>
    <w:div w:id="1976596396">
      <w:bodyDiv w:val="1"/>
      <w:marLeft w:val="0"/>
      <w:marRight w:val="0"/>
      <w:marTop w:val="0"/>
      <w:marBottom w:val="0"/>
      <w:divBdr>
        <w:top w:val="none" w:sz="0" w:space="0" w:color="auto"/>
        <w:left w:val="none" w:sz="0" w:space="0" w:color="auto"/>
        <w:bottom w:val="none" w:sz="0" w:space="0" w:color="auto"/>
        <w:right w:val="none" w:sz="0" w:space="0" w:color="auto"/>
      </w:divBdr>
    </w:div>
    <w:div w:id="1977026750">
      <w:bodyDiv w:val="1"/>
      <w:marLeft w:val="0"/>
      <w:marRight w:val="0"/>
      <w:marTop w:val="0"/>
      <w:marBottom w:val="0"/>
      <w:divBdr>
        <w:top w:val="none" w:sz="0" w:space="0" w:color="auto"/>
        <w:left w:val="none" w:sz="0" w:space="0" w:color="auto"/>
        <w:bottom w:val="none" w:sz="0" w:space="0" w:color="auto"/>
        <w:right w:val="none" w:sz="0" w:space="0" w:color="auto"/>
      </w:divBdr>
    </w:div>
    <w:div w:id="1977029588">
      <w:bodyDiv w:val="1"/>
      <w:marLeft w:val="0"/>
      <w:marRight w:val="0"/>
      <w:marTop w:val="0"/>
      <w:marBottom w:val="0"/>
      <w:divBdr>
        <w:top w:val="none" w:sz="0" w:space="0" w:color="auto"/>
        <w:left w:val="none" w:sz="0" w:space="0" w:color="auto"/>
        <w:bottom w:val="none" w:sz="0" w:space="0" w:color="auto"/>
        <w:right w:val="none" w:sz="0" w:space="0" w:color="auto"/>
      </w:divBdr>
    </w:div>
    <w:div w:id="1977761168">
      <w:bodyDiv w:val="1"/>
      <w:marLeft w:val="0"/>
      <w:marRight w:val="0"/>
      <w:marTop w:val="0"/>
      <w:marBottom w:val="0"/>
      <w:divBdr>
        <w:top w:val="none" w:sz="0" w:space="0" w:color="auto"/>
        <w:left w:val="none" w:sz="0" w:space="0" w:color="auto"/>
        <w:bottom w:val="none" w:sz="0" w:space="0" w:color="auto"/>
        <w:right w:val="none" w:sz="0" w:space="0" w:color="auto"/>
      </w:divBdr>
    </w:div>
    <w:div w:id="1978299148">
      <w:bodyDiv w:val="1"/>
      <w:marLeft w:val="0"/>
      <w:marRight w:val="0"/>
      <w:marTop w:val="0"/>
      <w:marBottom w:val="0"/>
      <w:divBdr>
        <w:top w:val="none" w:sz="0" w:space="0" w:color="auto"/>
        <w:left w:val="none" w:sz="0" w:space="0" w:color="auto"/>
        <w:bottom w:val="none" w:sz="0" w:space="0" w:color="auto"/>
        <w:right w:val="none" w:sz="0" w:space="0" w:color="auto"/>
      </w:divBdr>
    </w:div>
    <w:div w:id="1978415066">
      <w:bodyDiv w:val="1"/>
      <w:marLeft w:val="0"/>
      <w:marRight w:val="0"/>
      <w:marTop w:val="0"/>
      <w:marBottom w:val="0"/>
      <w:divBdr>
        <w:top w:val="none" w:sz="0" w:space="0" w:color="auto"/>
        <w:left w:val="none" w:sz="0" w:space="0" w:color="auto"/>
        <w:bottom w:val="none" w:sz="0" w:space="0" w:color="auto"/>
        <w:right w:val="none" w:sz="0" w:space="0" w:color="auto"/>
      </w:divBdr>
    </w:div>
    <w:div w:id="1978562193">
      <w:bodyDiv w:val="1"/>
      <w:marLeft w:val="0"/>
      <w:marRight w:val="0"/>
      <w:marTop w:val="0"/>
      <w:marBottom w:val="0"/>
      <w:divBdr>
        <w:top w:val="none" w:sz="0" w:space="0" w:color="auto"/>
        <w:left w:val="none" w:sz="0" w:space="0" w:color="auto"/>
        <w:bottom w:val="none" w:sz="0" w:space="0" w:color="auto"/>
        <w:right w:val="none" w:sz="0" w:space="0" w:color="auto"/>
      </w:divBdr>
    </w:div>
    <w:div w:id="1979341147">
      <w:bodyDiv w:val="1"/>
      <w:marLeft w:val="0"/>
      <w:marRight w:val="0"/>
      <w:marTop w:val="0"/>
      <w:marBottom w:val="0"/>
      <w:divBdr>
        <w:top w:val="none" w:sz="0" w:space="0" w:color="auto"/>
        <w:left w:val="none" w:sz="0" w:space="0" w:color="auto"/>
        <w:bottom w:val="none" w:sz="0" w:space="0" w:color="auto"/>
        <w:right w:val="none" w:sz="0" w:space="0" w:color="auto"/>
      </w:divBdr>
    </w:div>
    <w:div w:id="1979724110">
      <w:bodyDiv w:val="1"/>
      <w:marLeft w:val="0"/>
      <w:marRight w:val="0"/>
      <w:marTop w:val="0"/>
      <w:marBottom w:val="0"/>
      <w:divBdr>
        <w:top w:val="none" w:sz="0" w:space="0" w:color="auto"/>
        <w:left w:val="none" w:sz="0" w:space="0" w:color="auto"/>
        <w:bottom w:val="none" w:sz="0" w:space="0" w:color="auto"/>
        <w:right w:val="none" w:sz="0" w:space="0" w:color="auto"/>
      </w:divBdr>
    </w:div>
    <w:div w:id="1979799363">
      <w:bodyDiv w:val="1"/>
      <w:marLeft w:val="0"/>
      <w:marRight w:val="0"/>
      <w:marTop w:val="0"/>
      <w:marBottom w:val="0"/>
      <w:divBdr>
        <w:top w:val="none" w:sz="0" w:space="0" w:color="auto"/>
        <w:left w:val="none" w:sz="0" w:space="0" w:color="auto"/>
        <w:bottom w:val="none" w:sz="0" w:space="0" w:color="auto"/>
        <w:right w:val="none" w:sz="0" w:space="0" w:color="auto"/>
      </w:divBdr>
    </w:div>
    <w:div w:id="1980570436">
      <w:bodyDiv w:val="1"/>
      <w:marLeft w:val="0"/>
      <w:marRight w:val="0"/>
      <w:marTop w:val="0"/>
      <w:marBottom w:val="0"/>
      <w:divBdr>
        <w:top w:val="none" w:sz="0" w:space="0" w:color="auto"/>
        <w:left w:val="none" w:sz="0" w:space="0" w:color="auto"/>
        <w:bottom w:val="none" w:sz="0" w:space="0" w:color="auto"/>
        <w:right w:val="none" w:sz="0" w:space="0" w:color="auto"/>
      </w:divBdr>
    </w:div>
    <w:div w:id="1982535531">
      <w:bodyDiv w:val="1"/>
      <w:marLeft w:val="0"/>
      <w:marRight w:val="0"/>
      <w:marTop w:val="0"/>
      <w:marBottom w:val="0"/>
      <w:divBdr>
        <w:top w:val="none" w:sz="0" w:space="0" w:color="auto"/>
        <w:left w:val="none" w:sz="0" w:space="0" w:color="auto"/>
        <w:bottom w:val="none" w:sz="0" w:space="0" w:color="auto"/>
        <w:right w:val="none" w:sz="0" w:space="0" w:color="auto"/>
      </w:divBdr>
    </w:div>
    <w:div w:id="1983146060">
      <w:bodyDiv w:val="1"/>
      <w:marLeft w:val="0"/>
      <w:marRight w:val="0"/>
      <w:marTop w:val="0"/>
      <w:marBottom w:val="0"/>
      <w:divBdr>
        <w:top w:val="none" w:sz="0" w:space="0" w:color="auto"/>
        <w:left w:val="none" w:sz="0" w:space="0" w:color="auto"/>
        <w:bottom w:val="none" w:sz="0" w:space="0" w:color="auto"/>
        <w:right w:val="none" w:sz="0" w:space="0" w:color="auto"/>
      </w:divBdr>
    </w:div>
    <w:div w:id="1983609581">
      <w:bodyDiv w:val="1"/>
      <w:marLeft w:val="0"/>
      <w:marRight w:val="0"/>
      <w:marTop w:val="0"/>
      <w:marBottom w:val="0"/>
      <w:divBdr>
        <w:top w:val="none" w:sz="0" w:space="0" w:color="auto"/>
        <w:left w:val="none" w:sz="0" w:space="0" w:color="auto"/>
        <w:bottom w:val="none" w:sz="0" w:space="0" w:color="auto"/>
        <w:right w:val="none" w:sz="0" w:space="0" w:color="auto"/>
      </w:divBdr>
    </w:div>
    <w:div w:id="1984116998">
      <w:bodyDiv w:val="1"/>
      <w:marLeft w:val="0"/>
      <w:marRight w:val="0"/>
      <w:marTop w:val="0"/>
      <w:marBottom w:val="0"/>
      <w:divBdr>
        <w:top w:val="none" w:sz="0" w:space="0" w:color="auto"/>
        <w:left w:val="none" w:sz="0" w:space="0" w:color="auto"/>
        <w:bottom w:val="none" w:sz="0" w:space="0" w:color="auto"/>
        <w:right w:val="none" w:sz="0" w:space="0" w:color="auto"/>
      </w:divBdr>
    </w:div>
    <w:div w:id="1984235447">
      <w:bodyDiv w:val="1"/>
      <w:marLeft w:val="0"/>
      <w:marRight w:val="0"/>
      <w:marTop w:val="0"/>
      <w:marBottom w:val="0"/>
      <w:divBdr>
        <w:top w:val="none" w:sz="0" w:space="0" w:color="auto"/>
        <w:left w:val="none" w:sz="0" w:space="0" w:color="auto"/>
        <w:bottom w:val="none" w:sz="0" w:space="0" w:color="auto"/>
        <w:right w:val="none" w:sz="0" w:space="0" w:color="auto"/>
      </w:divBdr>
    </w:div>
    <w:div w:id="1984314214">
      <w:bodyDiv w:val="1"/>
      <w:marLeft w:val="0"/>
      <w:marRight w:val="0"/>
      <w:marTop w:val="0"/>
      <w:marBottom w:val="0"/>
      <w:divBdr>
        <w:top w:val="none" w:sz="0" w:space="0" w:color="auto"/>
        <w:left w:val="none" w:sz="0" w:space="0" w:color="auto"/>
        <w:bottom w:val="none" w:sz="0" w:space="0" w:color="auto"/>
        <w:right w:val="none" w:sz="0" w:space="0" w:color="auto"/>
      </w:divBdr>
    </w:div>
    <w:div w:id="1984500517">
      <w:bodyDiv w:val="1"/>
      <w:marLeft w:val="0"/>
      <w:marRight w:val="0"/>
      <w:marTop w:val="0"/>
      <w:marBottom w:val="0"/>
      <w:divBdr>
        <w:top w:val="none" w:sz="0" w:space="0" w:color="auto"/>
        <w:left w:val="none" w:sz="0" w:space="0" w:color="auto"/>
        <w:bottom w:val="none" w:sz="0" w:space="0" w:color="auto"/>
        <w:right w:val="none" w:sz="0" w:space="0" w:color="auto"/>
      </w:divBdr>
    </w:div>
    <w:div w:id="1986424034">
      <w:bodyDiv w:val="1"/>
      <w:marLeft w:val="0"/>
      <w:marRight w:val="0"/>
      <w:marTop w:val="0"/>
      <w:marBottom w:val="0"/>
      <w:divBdr>
        <w:top w:val="none" w:sz="0" w:space="0" w:color="auto"/>
        <w:left w:val="none" w:sz="0" w:space="0" w:color="auto"/>
        <w:bottom w:val="none" w:sz="0" w:space="0" w:color="auto"/>
        <w:right w:val="none" w:sz="0" w:space="0" w:color="auto"/>
      </w:divBdr>
    </w:div>
    <w:div w:id="1986665962">
      <w:bodyDiv w:val="1"/>
      <w:marLeft w:val="0"/>
      <w:marRight w:val="0"/>
      <w:marTop w:val="0"/>
      <w:marBottom w:val="0"/>
      <w:divBdr>
        <w:top w:val="none" w:sz="0" w:space="0" w:color="auto"/>
        <w:left w:val="none" w:sz="0" w:space="0" w:color="auto"/>
        <w:bottom w:val="none" w:sz="0" w:space="0" w:color="auto"/>
        <w:right w:val="none" w:sz="0" w:space="0" w:color="auto"/>
      </w:divBdr>
    </w:div>
    <w:div w:id="1987009702">
      <w:bodyDiv w:val="1"/>
      <w:marLeft w:val="0"/>
      <w:marRight w:val="0"/>
      <w:marTop w:val="0"/>
      <w:marBottom w:val="0"/>
      <w:divBdr>
        <w:top w:val="none" w:sz="0" w:space="0" w:color="auto"/>
        <w:left w:val="none" w:sz="0" w:space="0" w:color="auto"/>
        <w:bottom w:val="none" w:sz="0" w:space="0" w:color="auto"/>
        <w:right w:val="none" w:sz="0" w:space="0" w:color="auto"/>
      </w:divBdr>
    </w:div>
    <w:div w:id="1987081675">
      <w:bodyDiv w:val="1"/>
      <w:marLeft w:val="0"/>
      <w:marRight w:val="0"/>
      <w:marTop w:val="0"/>
      <w:marBottom w:val="0"/>
      <w:divBdr>
        <w:top w:val="none" w:sz="0" w:space="0" w:color="auto"/>
        <w:left w:val="none" w:sz="0" w:space="0" w:color="auto"/>
        <w:bottom w:val="none" w:sz="0" w:space="0" w:color="auto"/>
        <w:right w:val="none" w:sz="0" w:space="0" w:color="auto"/>
      </w:divBdr>
    </w:div>
    <w:div w:id="1987784350">
      <w:bodyDiv w:val="1"/>
      <w:marLeft w:val="0"/>
      <w:marRight w:val="0"/>
      <w:marTop w:val="0"/>
      <w:marBottom w:val="0"/>
      <w:divBdr>
        <w:top w:val="none" w:sz="0" w:space="0" w:color="auto"/>
        <w:left w:val="none" w:sz="0" w:space="0" w:color="auto"/>
        <w:bottom w:val="none" w:sz="0" w:space="0" w:color="auto"/>
        <w:right w:val="none" w:sz="0" w:space="0" w:color="auto"/>
      </w:divBdr>
    </w:div>
    <w:div w:id="1988363777">
      <w:bodyDiv w:val="1"/>
      <w:marLeft w:val="0"/>
      <w:marRight w:val="0"/>
      <w:marTop w:val="0"/>
      <w:marBottom w:val="0"/>
      <w:divBdr>
        <w:top w:val="none" w:sz="0" w:space="0" w:color="auto"/>
        <w:left w:val="none" w:sz="0" w:space="0" w:color="auto"/>
        <w:bottom w:val="none" w:sz="0" w:space="0" w:color="auto"/>
        <w:right w:val="none" w:sz="0" w:space="0" w:color="auto"/>
      </w:divBdr>
    </w:div>
    <w:div w:id="1988432665">
      <w:bodyDiv w:val="1"/>
      <w:marLeft w:val="0"/>
      <w:marRight w:val="0"/>
      <w:marTop w:val="0"/>
      <w:marBottom w:val="0"/>
      <w:divBdr>
        <w:top w:val="none" w:sz="0" w:space="0" w:color="auto"/>
        <w:left w:val="none" w:sz="0" w:space="0" w:color="auto"/>
        <w:bottom w:val="none" w:sz="0" w:space="0" w:color="auto"/>
        <w:right w:val="none" w:sz="0" w:space="0" w:color="auto"/>
      </w:divBdr>
    </w:div>
    <w:div w:id="1988437461">
      <w:bodyDiv w:val="1"/>
      <w:marLeft w:val="0"/>
      <w:marRight w:val="0"/>
      <w:marTop w:val="0"/>
      <w:marBottom w:val="0"/>
      <w:divBdr>
        <w:top w:val="none" w:sz="0" w:space="0" w:color="auto"/>
        <w:left w:val="none" w:sz="0" w:space="0" w:color="auto"/>
        <w:bottom w:val="none" w:sz="0" w:space="0" w:color="auto"/>
        <w:right w:val="none" w:sz="0" w:space="0" w:color="auto"/>
      </w:divBdr>
    </w:div>
    <w:div w:id="1988438165">
      <w:bodyDiv w:val="1"/>
      <w:marLeft w:val="0"/>
      <w:marRight w:val="0"/>
      <w:marTop w:val="0"/>
      <w:marBottom w:val="0"/>
      <w:divBdr>
        <w:top w:val="none" w:sz="0" w:space="0" w:color="auto"/>
        <w:left w:val="none" w:sz="0" w:space="0" w:color="auto"/>
        <w:bottom w:val="none" w:sz="0" w:space="0" w:color="auto"/>
        <w:right w:val="none" w:sz="0" w:space="0" w:color="auto"/>
      </w:divBdr>
    </w:div>
    <w:div w:id="1988625572">
      <w:bodyDiv w:val="1"/>
      <w:marLeft w:val="0"/>
      <w:marRight w:val="0"/>
      <w:marTop w:val="0"/>
      <w:marBottom w:val="0"/>
      <w:divBdr>
        <w:top w:val="none" w:sz="0" w:space="0" w:color="auto"/>
        <w:left w:val="none" w:sz="0" w:space="0" w:color="auto"/>
        <w:bottom w:val="none" w:sz="0" w:space="0" w:color="auto"/>
        <w:right w:val="none" w:sz="0" w:space="0" w:color="auto"/>
      </w:divBdr>
    </w:div>
    <w:div w:id="1989093414">
      <w:bodyDiv w:val="1"/>
      <w:marLeft w:val="0"/>
      <w:marRight w:val="0"/>
      <w:marTop w:val="0"/>
      <w:marBottom w:val="0"/>
      <w:divBdr>
        <w:top w:val="none" w:sz="0" w:space="0" w:color="auto"/>
        <w:left w:val="none" w:sz="0" w:space="0" w:color="auto"/>
        <w:bottom w:val="none" w:sz="0" w:space="0" w:color="auto"/>
        <w:right w:val="none" w:sz="0" w:space="0" w:color="auto"/>
      </w:divBdr>
    </w:div>
    <w:div w:id="1989363147">
      <w:bodyDiv w:val="1"/>
      <w:marLeft w:val="0"/>
      <w:marRight w:val="0"/>
      <w:marTop w:val="0"/>
      <w:marBottom w:val="0"/>
      <w:divBdr>
        <w:top w:val="none" w:sz="0" w:space="0" w:color="auto"/>
        <w:left w:val="none" w:sz="0" w:space="0" w:color="auto"/>
        <w:bottom w:val="none" w:sz="0" w:space="0" w:color="auto"/>
        <w:right w:val="none" w:sz="0" w:space="0" w:color="auto"/>
      </w:divBdr>
    </w:div>
    <w:div w:id="1989554722">
      <w:bodyDiv w:val="1"/>
      <w:marLeft w:val="0"/>
      <w:marRight w:val="0"/>
      <w:marTop w:val="0"/>
      <w:marBottom w:val="0"/>
      <w:divBdr>
        <w:top w:val="none" w:sz="0" w:space="0" w:color="auto"/>
        <w:left w:val="none" w:sz="0" w:space="0" w:color="auto"/>
        <w:bottom w:val="none" w:sz="0" w:space="0" w:color="auto"/>
        <w:right w:val="none" w:sz="0" w:space="0" w:color="auto"/>
      </w:divBdr>
    </w:div>
    <w:div w:id="1990210374">
      <w:bodyDiv w:val="1"/>
      <w:marLeft w:val="0"/>
      <w:marRight w:val="0"/>
      <w:marTop w:val="0"/>
      <w:marBottom w:val="0"/>
      <w:divBdr>
        <w:top w:val="none" w:sz="0" w:space="0" w:color="auto"/>
        <w:left w:val="none" w:sz="0" w:space="0" w:color="auto"/>
        <w:bottom w:val="none" w:sz="0" w:space="0" w:color="auto"/>
        <w:right w:val="none" w:sz="0" w:space="0" w:color="auto"/>
      </w:divBdr>
    </w:div>
    <w:div w:id="1990745298">
      <w:bodyDiv w:val="1"/>
      <w:marLeft w:val="0"/>
      <w:marRight w:val="0"/>
      <w:marTop w:val="0"/>
      <w:marBottom w:val="0"/>
      <w:divBdr>
        <w:top w:val="none" w:sz="0" w:space="0" w:color="auto"/>
        <w:left w:val="none" w:sz="0" w:space="0" w:color="auto"/>
        <w:bottom w:val="none" w:sz="0" w:space="0" w:color="auto"/>
        <w:right w:val="none" w:sz="0" w:space="0" w:color="auto"/>
      </w:divBdr>
    </w:div>
    <w:div w:id="1990788869">
      <w:bodyDiv w:val="1"/>
      <w:marLeft w:val="0"/>
      <w:marRight w:val="0"/>
      <w:marTop w:val="0"/>
      <w:marBottom w:val="0"/>
      <w:divBdr>
        <w:top w:val="none" w:sz="0" w:space="0" w:color="auto"/>
        <w:left w:val="none" w:sz="0" w:space="0" w:color="auto"/>
        <w:bottom w:val="none" w:sz="0" w:space="0" w:color="auto"/>
        <w:right w:val="none" w:sz="0" w:space="0" w:color="auto"/>
      </w:divBdr>
    </w:div>
    <w:div w:id="1991444339">
      <w:bodyDiv w:val="1"/>
      <w:marLeft w:val="0"/>
      <w:marRight w:val="0"/>
      <w:marTop w:val="0"/>
      <w:marBottom w:val="0"/>
      <w:divBdr>
        <w:top w:val="none" w:sz="0" w:space="0" w:color="auto"/>
        <w:left w:val="none" w:sz="0" w:space="0" w:color="auto"/>
        <w:bottom w:val="none" w:sz="0" w:space="0" w:color="auto"/>
        <w:right w:val="none" w:sz="0" w:space="0" w:color="auto"/>
      </w:divBdr>
    </w:div>
    <w:div w:id="1992129642">
      <w:bodyDiv w:val="1"/>
      <w:marLeft w:val="0"/>
      <w:marRight w:val="0"/>
      <w:marTop w:val="0"/>
      <w:marBottom w:val="0"/>
      <w:divBdr>
        <w:top w:val="none" w:sz="0" w:space="0" w:color="auto"/>
        <w:left w:val="none" w:sz="0" w:space="0" w:color="auto"/>
        <w:bottom w:val="none" w:sz="0" w:space="0" w:color="auto"/>
        <w:right w:val="none" w:sz="0" w:space="0" w:color="auto"/>
      </w:divBdr>
    </w:div>
    <w:div w:id="1992252406">
      <w:bodyDiv w:val="1"/>
      <w:marLeft w:val="0"/>
      <w:marRight w:val="0"/>
      <w:marTop w:val="0"/>
      <w:marBottom w:val="0"/>
      <w:divBdr>
        <w:top w:val="none" w:sz="0" w:space="0" w:color="auto"/>
        <w:left w:val="none" w:sz="0" w:space="0" w:color="auto"/>
        <w:bottom w:val="none" w:sz="0" w:space="0" w:color="auto"/>
        <w:right w:val="none" w:sz="0" w:space="0" w:color="auto"/>
      </w:divBdr>
    </w:div>
    <w:div w:id="1992562459">
      <w:bodyDiv w:val="1"/>
      <w:marLeft w:val="0"/>
      <w:marRight w:val="0"/>
      <w:marTop w:val="0"/>
      <w:marBottom w:val="0"/>
      <w:divBdr>
        <w:top w:val="none" w:sz="0" w:space="0" w:color="auto"/>
        <w:left w:val="none" w:sz="0" w:space="0" w:color="auto"/>
        <w:bottom w:val="none" w:sz="0" w:space="0" w:color="auto"/>
        <w:right w:val="none" w:sz="0" w:space="0" w:color="auto"/>
      </w:divBdr>
    </w:div>
    <w:div w:id="1992826857">
      <w:bodyDiv w:val="1"/>
      <w:marLeft w:val="0"/>
      <w:marRight w:val="0"/>
      <w:marTop w:val="0"/>
      <w:marBottom w:val="0"/>
      <w:divBdr>
        <w:top w:val="none" w:sz="0" w:space="0" w:color="auto"/>
        <w:left w:val="none" w:sz="0" w:space="0" w:color="auto"/>
        <w:bottom w:val="none" w:sz="0" w:space="0" w:color="auto"/>
        <w:right w:val="none" w:sz="0" w:space="0" w:color="auto"/>
      </w:divBdr>
    </w:div>
    <w:div w:id="1992833429">
      <w:bodyDiv w:val="1"/>
      <w:marLeft w:val="0"/>
      <w:marRight w:val="0"/>
      <w:marTop w:val="0"/>
      <w:marBottom w:val="0"/>
      <w:divBdr>
        <w:top w:val="none" w:sz="0" w:space="0" w:color="auto"/>
        <w:left w:val="none" w:sz="0" w:space="0" w:color="auto"/>
        <w:bottom w:val="none" w:sz="0" w:space="0" w:color="auto"/>
        <w:right w:val="none" w:sz="0" w:space="0" w:color="auto"/>
      </w:divBdr>
    </w:div>
    <w:div w:id="1993488405">
      <w:bodyDiv w:val="1"/>
      <w:marLeft w:val="0"/>
      <w:marRight w:val="0"/>
      <w:marTop w:val="0"/>
      <w:marBottom w:val="0"/>
      <w:divBdr>
        <w:top w:val="none" w:sz="0" w:space="0" w:color="auto"/>
        <w:left w:val="none" w:sz="0" w:space="0" w:color="auto"/>
        <w:bottom w:val="none" w:sz="0" w:space="0" w:color="auto"/>
        <w:right w:val="none" w:sz="0" w:space="0" w:color="auto"/>
      </w:divBdr>
    </w:div>
    <w:div w:id="1994795370">
      <w:bodyDiv w:val="1"/>
      <w:marLeft w:val="0"/>
      <w:marRight w:val="0"/>
      <w:marTop w:val="0"/>
      <w:marBottom w:val="0"/>
      <w:divBdr>
        <w:top w:val="none" w:sz="0" w:space="0" w:color="auto"/>
        <w:left w:val="none" w:sz="0" w:space="0" w:color="auto"/>
        <w:bottom w:val="none" w:sz="0" w:space="0" w:color="auto"/>
        <w:right w:val="none" w:sz="0" w:space="0" w:color="auto"/>
      </w:divBdr>
    </w:div>
    <w:div w:id="1994940945">
      <w:bodyDiv w:val="1"/>
      <w:marLeft w:val="0"/>
      <w:marRight w:val="0"/>
      <w:marTop w:val="0"/>
      <w:marBottom w:val="0"/>
      <w:divBdr>
        <w:top w:val="none" w:sz="0" w:space="0" w:color="auto"/>
        <w:left w:val="none" w:sz="0" w:space="0" w:color="auto"/>
        <w:bottom w:val="none" w:sz="0" w:space="0" w:color="auto"/>
        <w:right w:val="none" w:sz="0" w:space="0" w:color="auto"/>
      </w:divBdr>
    </w:div>
    <w:div w:id="1995841499">
      <w:bodyDiv w:val="1"/>
      <w:marLeft w:val="0"/>
      <w:marRight w:val="0"/>
      <w:marTop w:val="0"/>
      <w:marBottom w:val="0"/>
      <w:divBdr>
        <w:top w:val="none" w:sz="0" w:space="0" w:color="auto"/>
        <w:left w:val="none" w:sz="0" w:space="0" w:color="auto"/>
        <w:bottom w:val="none" w:sz="0" w:space="0" w:color="auto"/>
        <w:right w:val="none" w:sz="0" w:space="0" w:color="auto"/>
      </w:divBdr>
    </w:div>
    <w:div w:id="1996375065">
      <w:bodyDiv w:val="1"/>
      <w:marLeft w:val="0"/>
      <w:marRight w:val="0"/>
      <w:marTop w:val="0"/>
      <w:marBottom w:val="0"/>
      <w:divBdr>
        <w:top w:val="none" w:sz="0" w:space="0" w:color="auto"/>
        <w:left w:val="none" w:sz="0" w:space="0" w:color="auto"/>
        <w:bottom w:val="none" w:sz="0" w:space="0" w:color="auto"/>
        <w:right w:val="none" w:sz="0" w:space="0" w:color="auto"/>
      </w:divBdr>
    </w:div>
    <w:div w:id="1997101342">
      <w:bodyDiv w:val="1"/>
      <w:marLeft w:val="0"/>
      <w:marRight w:val="0"/>
      <w:marTop w:val="0"/>
      <w:marBottom w:val="0"/>
      <w:divBdr>
        <w:top w:val="none" w:sz="0" w:space="0" w:color="auto"/>
        <w:left w:val="none" w:sz="0" w:space="0" w:color="auto"/>
        <w:bottom w:val="none" w:sz="0" w:space="0" w:color="auto"/>
        <w:right w:val="none" w:sz="0" w:space="0" w:color="auto"/>
      </w:divBdr>
    </w:div>
    <w:div w:id="1999189820">
      <w:bodyDiv w:val="1"/>
      <w:marLeft w:val="0"/>
      <w:marRight w:val="0"/>
      <w:marTop w:val="0"/>
      <w:marBottom w:val="0"/>
      <w:divBdr>
        <w:top w:val="none" w:sz="0" w:space="0" w:color="auto"/>
        <w:left w:val="none" w:sz="0" w:space="0" w:color="auto"/>
        <w:bottom w:val="none" w:sz="0" w:space="0" w:color="auto"/>
        <w:right w:val="none" w:sz="0" w:space="0" w:color="auto"/>
      </w:divBdr>
    </w:div>
    <w:div w:id="2000108103">
      <w:bodyDiv w:val="1"/>
      <w:marLeft w:val="0"/>
      <w:marRight w:val="0"/>
      <w:marTop w:val="0"/>
      <w:marBottom w:val="0"/>
      <w:divBdr>
        <w:top w:val="none" w:sz="0" w:space="0" w:color="auto"/>
        <w:left w:val="none" w:sz="0" w:space="0" w:color="auto"/>
        <w:bottom w:val="none" w:sz="0" w:space="0" w:color="auto"/>
        <w:right w:val="none" w:sz="0" w:space="0" w:color="auto"/>
      </w:divBdr>
    </w:div>
    <w:div w:id="2000230264">
      <w:bodyDiv w:val="1"/>
      <w:marLeft w:val="0"/>
      <w:marRight w:val="0"/>
      <w:marTop w:val="0"/>
      <w:marBottom w:val="0"/>
      <w:divBdr>
        <w:top w:val="none" w:sz="0" w:space="0" w:color="auto"/>
        <w:left w:val="none" w:sz="0" w:space="0" w:color="auto"/>
        <w:bottom w:val="none" w:sz="0" w:space="0" w:color="auto"/>
        <w:right w:val="none" w:sz="0" w:space="0" w:color="auto"/>
      </w:divBdr>
    </w:div>
    <w:div w:id="2000234704">
      <w:bodyDiv w:val="1"/>
      <w:marLeft w:val="0"/>
      <w:marRight w:val="0"/>
      <w:marTop w:val="0"/>
      <w:marBottom w:val="0"/>
      <w:divBdr>
        <w:top w:val="none" w:sz="0" w:space="0" w:color="auto"/>
        <w:left w:val="none" w:sz="0" w:space="0" w:color="auto"/>
        <w:bottom w:val="none" w:sz="0" w:space="0" w:color="auto"/>
        <w:right w:val="none" w:sz="0" w:space="0" w:color="auto"/>
      </w:divBdr>
    </w:div>
    <w:div w:id="2001301658">
      <w:bodyDiv w:val="1"/>
      <w:marLeft w:val="0"/>
      <w:marRight w:val="0"/>
      <w:marTop w:val="0"/>
      <w:marBottom w:val="0"/>
      <w:divBdr>
        <w:top w:val="none" w:sz="0" w:space="0" w:color="auto"/>
        <w:left w:val="none" w:sz="0" w:space="0" w:color="auto"/>
        <w:bottom w:val="none" w:sz="0" w:space="0" w:color="auto"/>
        <w:right w:val="none" w:sz="0" w:space="0" w:color="auto"/>
      </w:divBdr>
    </w:div>
    <w:div w:id="2003389100">
      <w:bodyDiv w:val="1"/>
      <w:marLeft w:val="0"/>
      <w:marRight w:val="0"/>
      <w:marTop w:val="0"/>
      <w:marBottom w:val="0"/>
      <w:divBdr>
        <w:top w:val="none" w:sz="0" w:space="0" w:color="auto"/>
        <w:left w:val="none" w:sz="0" w:space="0" w:color="auto"/>
        <w:bottom w:val="none" w:sz="0" w:space="0" w:color="auto"/>
        <w:right w:val="none" w:sz="0" w:space="0" w:color="auto"/>
      </w:divBdr>
    </w:div>
    <w:div w:id="2003577129">
      <w:bodyDiv w:val="1"/>
      <w:marLeft w:val="0"/>
      <w:marRight w:val="0"/>
      <w:marTop w:val="0"/>
      <w:marBottom w:val="0"/>
      <w:divBdr>
        <w:top w:val="none" w:sz="0" w:space="0" w:color="auto"/>
        <w:left w:val="none" w:sz="0" w:space="0" w:color="auto"/>
        <w:bottom w:val="none" w:sz="0" w:space="0" w:color="auto"/>
        <w:right w:val="none" w:sz="0" w:space="0" w:color="auto"/>
      </w:divBdr>
    </w:div>
    <w:div w:id="2004581487">
      <w:bodyDiv w:val="1"/>
      <w:marLeft w:val="0"/>
      <w:marRight w:val="0"/>
      <w:marTop w:val="0"/>
      <w:marBottom w:val="0"/>
      <w:divBdr>
        <w:top w:val="none" w:sz="0" w:space="0" w:color="auto"/>
        <w:left w:val="none" w:sz="0" w:space="0" w:color="auto"/>
        <w:bottom w:val="none" w:sz="0" w:space="0" w:color="auto"/>
        <w:right w:val="none" w:sz="0" w:space="0" w:color="auto"/>
      </w:divBdr>
    </w:div>
    <w:div w:id="2004969323">
      <w:bodyDiv w:val="1"/>
      <w:marLeft w:val="0"/>
      <w:marRight w:val="0"/>
      <w:marTop w:val="0"/>
      <w:marBottom w:val="0"/>
      <w:divBdr>
        <w:top w:val="none" w:sz="0" w:space="0" w:color="auto"/>
        <w:left w:val="none" w:sz="0" w:space="0" w:color="auto"/>
        <w:bottom w:val="none" w:sz="0" w:space="0" w:color="auto"/>
        <w:right w:val="none" w:sz="0" w:space="0" w:color="auto"/>
      </w:divBdr>
    </w:div>
    <w:div w:id="2005695063">
      <w:bodyDiv w:val="1"/>
      <w:marLeft w:val="0"/>
      <w:marRight w:val="0"/>
      <w:marTop w:val="0"/>
      <w:marBottom w:val="0"/>
      <w:divBdr>
        <w:top w:val="none" w:sz="0" w:space="0" w:color="auto"/>
        <w:left w:val="none" w:sz="0" w:space="0" w:color="auto"/>
        <w:bottom w:val="none" w:sz="0" w:space="0" w:color="auto"/>
        <w:right w:val="none" w:sz="0" w:space="0" w:color="auto"/>
      </w:divBdr>
    </w:div>
    <w:div w:id="2006202706">
      <w:bodyDiv w:val="1"/>
      <w:marLeft w:val="0"/>
      <w:marRight w:val="0"/>
      <w:marTop w:val="0"/>
      <w:marBottom w:val="0"/>
      <w:divBdr>
        <w:top w:val="none" w:sz="0" w:space="0" w:color="auto"/>
        <w:left w:val="none" w:sz="0" w:space="0" w:color="auto"/>
        <w:bottom w:val="none" w:sz="0" w:space="0" w:color="auto"/>
        <w:right w:val="none" w:sz="0" w:space="0" w:color="auto"/>
      </w:divBdr>
    </w:div>
    <w:div w:id="2008903550">
      <w:bodyDiv w:val="1"/>
      <w:marLeft w:val="0"/>
      <w:marRight w:val="0"/>
      <w:marTop w:val="0"/>
      <w:marBottom w:val="0"/>
      <w:divBdr>
        <w:top w:val="none" w:sz="0" w:space="0" w:color="auto"/>
        <w:left w:val="none" w:sz="0" w:space="0" w:color="auto"/>
        <w:bottom w:val="none" w:sz="0" w:space="0" w:color="auto"/>
        <w:right w:val="none" w:sz="0" w:space="0" w:color="auto"/>
      </w:divBdr>
    </w:div>
    <w:div w:id="2010939152">
      <w:bodyDiv w:val="1"/>
      <w:marLeft w:val="0"/>
      <w:marRight w:val="0"/>
      <w:marTop w:val="0"/>
      <w:marBottom w:val="0"/>
      <w:divBdr>
        <w:top w:val="none" w:sz="0" w:space="0" w:color="auto"/>
        <w:left w:val="none" w:sz="0" w:space="0" w:color="auto"/>
        <w:bottom w:val="none" w:sz="0" w:space="0" w:color="auto"/>
        <w:right w:val="none" w:sz="0" w:space="0" w:color="auto"/>
      </w:divBdr>
    </w:div>
    <w:div w:id="2011980794">
      <w:bodyDiv w:val="1"/>
      <w:marLeft w:val="0"/>
      <w:marRight w:val="0"/>
      <w:marTop w:val="0"/>
      <w:marBottom w:val="0"/>
      <w:divBdr>
        <w:top w:val="none" w:sz="0" w:space="0" w:color="auto"/>
        <w:left w:val="none" w:sz="0" w:space="0" w:color="auto"/>
        <w:bottom w:val="none" w:sz="0" w:space="0" w:color="auto"/>
        <w:right w:val="none" w:sz="0" w:space="0" w:color="auto"/>
      </w:divBdr>
    </w:div>
    <w:div w:id="2012563250">
      <w:bodyDiv w:val="1"/>
      <w:marLeft w:val="0"/>
      <w:marRight w:val="0"/>
      <w:marTop w:val="0"/>
      <w:marBottom w:val="0"/>
      <w:divBdr>
        <w:top w:val="none" w:sz="0" w:space="0" w:color="auto"/>
        <w:left w:val="none" w:sz="0" w:space="0" w:color="auto"/>
        <w:bottom w:val="none" w:sz="0" w:space="0" w:color="auto"/>
        <w:right w:val="none" w:sz="0" w:space="0" w:color="auto"/>
      </w:divBdr>
    </w:div>
    <w:div w:id="2012903468">
      <w:bodyDiv w:val="1"/>
      <w:marLeft w:val="0"/>
      <w:marRight w:val="0"/>
      <w:marTop w:val="0"/>
      <w:marBottom w:val="0"/>
      <w:divBdr>
        <w:top w:val="none" w:sz="0" w:space="0" w:color="auto"/>
        <w:left w:val="none" w:sz="0" w:space="0" w:color="auto"/>
        <w:bottom w:val="none" w:sz="0" w:space="0" w:color="auto"/>
        <w:right w:val="none" w:sz="0" w:space="0" w:color="auto"/>
      </w:divBdr>
    </w:div>
    <w:div w:id="2013557810">
      <w:bodyDiv w:val="1"/>
      <w:marLeft w:val="0"/>
      <w:marRight w:val="0"/>
      <w:marTop w:val="0"/>
      <w:marBottom w:val="0"/>
      <w:divBdr>
        <w:top w:val="none" w:sz="0" w:space="0" w:color="auto"/>
        <w:left w:val="none" w:sz="0" w:space="0" w:color="auto"/>
        <w:bottom w:val="none" w:sz="0" w:space="0" w:color="auto"/>
        <w:right w:val="none" w:sz="0" w:space="0" w:color="auto"/>
      </w:divBdr>
    </w:div>
    <w:div w:id="2013607526">
      <w:bodyDiv w:val="1"/>
      <w:marLeft w:val="0"/>
      <w:marRight w:val="0"/>
      <w:marTop w:val="0"/>
      <w:marBottom w:val="0"/>
      <w:divBdr>
        <w:top w:val="none" w:sz="0" w:space="0" w:color="auto"/>
        <w:left w:val="none" w:sz="0" w:space="0" w:color="auto"/>
        <w:bottom w:val="none" w:sz="0" w:space="0" w:color="auto"/>
        <w:right w:val="none" w:sz="0" w:space="0" w:color="auto"/>
      </w:divBdr>
    </w:div>
    <w:div w:id="2014649862">
      <w:bodyDiv w:val="1"/>
      <w:marLeft w:val="0"/>
      <w:marRight w:val="0"/>
      <w:marTop w:val="0"/>
      <w:marBottom w:val="0"/>
      <w:divBdr>
        <w:top w:val="none" w:sz="0" w:space="0" w:color="auto"/>
        <w:left w:val="none" w:sz="0" w:space="0" w:color="auto"/>
        <w:bottom w:val="none" w:sz="0" w:space="0" w:color="auto"/>
        <w:right w:val="none" w:sz="0" w:space="0" w:color="auto"/>
      </w:divBdr>
    </w:div>
    <w:div w:id="2014841938">
      <w:bodyDiv w:val="1"/>
      <w:marLeft w:val="0"/>
      <w:marRight w:val="0"/>
      <w:marTop w:val="0"/>
      <w:marBottom w:val="0"/>
      <w:divBdr>
        <w:top w:val="none" w:sz="0" w:space="0" w:color="auto"/>
        <w:left w:val="none" w:sz="0" w:space="0" w:color="auto"/>
        <w:bottom w:val="none" w:sz="0" w:space="0" w:color="auto"/>
        <w:right w:val="none" w:sz="0" w:space="0" w:color="auto"/>
      </w:divBdr>
    </w:div>
    <w:div w:id="2015110221">
      <w:bodyDiv w:val="1"/>
      <w:marLeft w:val="0"/>
      <w:marRight w:val="0"/>
      <w:marTop w:val="0"/>
      <w:marBottom w:val="0"/>
      <w:divBdr>
        <w:top w:val="none" w:sz="0" w:space="0" w:color="auto"/>
        <w:left w:val="none" w:sz="0" w:space="0" w:color="auto"/>
        <w:bottom w:val="none" w:sz="0" w:space="0" w:color="auto"/>
        <w:right w:val="none" w:sz="0" w:space="0" w:color="auto"/>
      </w:divBdr>
    </w:div>
    <w:div w:id="2015499076">
      <w:bodyDiv w:val="1"/>
      <w:marLeft w:val="0"/>
      <w:marRight w:val="0"/>
      <w:marTop w:val="0"/>
      <w:marBottom w:val="0"/>
      <w:divBdr>
        <w:top w:val="none" w:sz="0" w:space="0" w:color="auto"/>
        <w:left w:val="none" w:sz="0" w:space="0" w:color="auto"/>
        <w:bottom w:val="none" w:sz="0" w:space="0" w:color="auto"/>
        <w:right w:val="none" w:sz="0" w:space="0" w:color="auto"/>
      </w:divBdr>
    </w:div>
    <w:div w:id="2016032745">
      <w:bodyDiv w:val="1"/>
      <w:marLeft w:val="0"/>
      <w:marRight w:val="0"/>
      <w:marTop w:val="0"/>
      <w:marBottom w:val="0"/>
      <w:divBdr>
        <w:top w:val="none" w:sz="0" w:space="0" w:color="auto"/>
        <w:left w:val="none" w:sz="0" w:space="0" w:color="auto"/>
        <w:bottom w:val="none" w:sz="0" w:space="0" w:color="auto"/>
        <w:right w:val="none" w:sz="0" w:space="0" w:color="auto"/>
      </w:divBdr>
    </w:div>
    <w:div w:id="2016758308">
      <w:bodyDiv w:val="1"/>
      <w:marLeft w:val="0"/>
      <w:marRight w:val="0"/>
      <w:marTop w:val="0"/>
      <w:marBottom w:val="0"/>
      <w:divBdr>
        <w:top w:val="none" w:sz="0" w:space="0" w:color="auto"/>
        <w:left w:val="none" w:sz="0" w:space="0" w:color="auto"/>
        <w:bottom w:val="none" w:sz="0" w:space="0" w:color="auto"/>
        <w:right w:val="none" w:sz="0" w:space="0" w:color="auto"/>
      </w:divBdr>
    </w:div>
    <w:div w:id="2017222156">
      <w:bodyDiv w:val="1"/>
      <w:marLeft w:val="0"/>
      <w:marRight w:val="0"/>
      <w:marTop w:val="0"/>
      <w:marBottom w:val="0"/>
      <w:divBdr>
        <w:top w:val="none" w:sz="0" w:space="0" w:color="auto"/>
        <w:left w:val="none" w:sz="0" w:space="0" w:color="auto"/>
        <w:bottom w:val="none" w:sz="0" w:space="0" w:color="auto"/>
        <w:right w:val="none" w:sz="0" w:space="0" w:color="auto"/>
      </w:divBdr>
    </w:div>
    <w:div w:id="2017225153">
      <w:bodyDiv w:val="1"/>
      <w:marLeft w:val="0"/>
      <w:marRight w:val="0"/>
      <w:marTop w:val="0"/>
      <w:marBottom w:val="0"/>
      <w:divBdr>
        <w:top w:val="none" w:sz="0" w:space="0" w:color="auto"/>
        <w:left w:val="none" w:sz="0" w:space="0" w:color="auto"/>
        <w:bottom w:val="none" w:sz="0" w:space="0" w:color="auto"/>
        <w:right w:val="none" w:sz="0" w:space="0" w:color="auto"/>
      </w:divBdr>
    </w:div>
    <w:div w:id="2018461445">
      <w:bodyDiv w:val="1"/>
      <w:marLeft w:val="0"/>
      <w:marRight w:val="0"/>
      <w:marTop w:val="0"/>
      <w:marBottom w:val="0"/>
      <w:divBdr>
        <w:top w:val="none" w:sz="0" w:space="0" w:color="auto"/>
        <w:left w:val="none" w:sz="0" w:space="0" w:color="auto"/>
        <w:bottom w:val="none" w:sz="0" w:space="0" w:color="auto"/>
        <w:right w:val="none" w:sz="0" w:space="0" w:color="auto"/>
      </w:divBdr>
    </w:div>
    <w:div w:id="2019113302">
      <w:bodyDiv w:val="1"/>
      <w:marLeft w:val="0"/>
      <w:marRight w:val="0"/>
      <w:marTop w:val="0"/>
      <w:marBottom w:val="0"/>
      <w:divBdr>
        <w:top w:val="none" w:sz="0" w:space="0" w:color="auto"/>
        <w:left w:val="none" w:sz="0" w:space="0" w:color="auto"/>
        <w:bottom w:val="none" w:sz="0" w:space="0" w:color="auto"/>
        <w:right w:val="none" w:sz="0" w:space="0" w:color="auto"/>
      </w:divBdr>
    </w:div>
    <w:div w:id="2019114889">
      <w:bodyDiv w:val="1"/>
      <w:marLeft w:val="0"/>
      <w:marRight w:val="0"/>
      <w:marTop w:val="0"/>
      <w:marBottom w:val="0"/>
      <w:divBdr>
        <w:top w:val="none" w:sz="0" w:space="0" w:color="auto"/>
        <w:left w:val="none" w:sz="0" w:space="0" w:color="auto"/>
        <w:bottom w:val="none" w:sz="0" w:space="0" w:color="auto"/>
        <w:right w:val="none" w:sz="0" w:space="0" w:color="auto"/>
      </w:divBdr>
    </w:div>
    <w:div w:id="2019690587">
      <w:bodyDiv w:val="1"/>
      <w:marLeft w:val="0"/>
      <w:marRight w:val="0"/>
      <w:marTop w:val="0"/>
      <w:marBottom w:val="0"/>
      <w:divBdr>
        <w:top w:val="none" w:sz="0" w:space="0" w:color="auto"/>
        <w:left w:val="none" w:sz="0" w:space="0" w:color="auto"/>
        <w:bottom w:val="none" w:sz="0" w:space="0" w:color="auto"/>
        <w:right w:val="none" w:sz="0" w:space="0" w:color="auto"/>
      </w:divBdr>
    </w:div>
    <w:div w:id="2020346194">
      <w:bodyDiv w:val="1"/>
      <w:marLeft w:val="0"/>
      <w:marRight w:val="0"/>
      <w:marTop w:val="0"/>
      <w:marBottom w:val="0"/>
      <w:divBdr>
        <w:top w:val="none" w:sz="0" w:space="0" w:color="auto"/>
        <w:left w:val="none" w:sz="0" w:space="0" w:color="auto"/>
        <w:bottom w:val="none" w:sz="0" w:space="0" w:color="auto"/>
        <w:right w:val="none" w:sz="0" w:space="0" w:color="auto"/>
      </w:divBdr>
    </w:div>
    <w:div w:id="2020814300">
      <w:bodyDiv w:val="1"/>
      <w:marLeft w:val="0"/>
      <w:marRight w:val="0"/>
      <w:marTop w:val="0"/>
      <w:marBottom w:val="0"/>
      <w:divBdr>
        <w:top w:val="none" w:sz="0" w:space="0" w:color="auto"/>
        <w:left w:val="none" w:sz="0" w:space="0" w:color="auto"/>
        <w:bottom w:val="none" w:sz="0" w:space="0" w:color="auto"/>
        <w:right w:val="none" w:sz="0" w:space="0" w:color="auto"/>
      </w:divBdr>
    </w:div>
    <w:div w:id="2022273468">
      <w:bodyDiv w:val="1"/>
      <w:marLeft w:val="0"/>
      <w:marRight w:val="0"/>
      <w:marTop w:val="0"/>
      <w:marBottom w:val="0"/>
      <w:divBdr>
        <w:top w:val="none" w:sz="0" w:space="0" w:color="auto"/>
        <w:left w:val="none" w:sz="0" w:space="0" w:color="auto"/>
        <w:bottom w:val="none" w:sz="0" w:space="0" w:color="auto"/>
        <w:right w:val="none" w:sz="0" w:space="0" w:color="auto"/>
      </w:divBdr>
    </w:div>
    <w:div w:id="2023117972">
      <w:bodyDiv w:val="1"/>
      <w:marLeft w:val="0"/>
      <w:marRight w:val="0"/>
      <w:marTop w:val="0"/>
      <w:marBottom w:val="0"/>
      <w:divBdr>
        <w:top w:val="none" w:sz="0" w:space="0" w:color="auto"/>
        <w:left w:val="none" w:sz="0" w:space="0" w:color="auto"/>
        <w:bottom w:val="none" w:sz="0" w:space="0" w:color="auto"/>
        <w:right w:val="none" w:sz="0" w:space="0" w:color="auto"/>
      </w:divBdr>
    </w:div>
    <w:div w:id="2023164221">
      <w:bodyDiv w:val="1"/>
      <w:marLeft w:val="0"/>
      <w:marRight w:val="0"/>
      <w:marTop w:val="0"/>
      <w:marBottom w:val="0"/>
      <w:divBdr>
        <w:top w:val="none" w:sz="0" w:space="0" w:color="auto"/>
        <w:left w:val="none" w:sz="0" w:space="0" w:color="auto"/>
        <w:bottom w:val="none" w:sz="0" w:space="0" w:color="auto"/>
        <w:right w:val="none" w:sz="0" w:space="0" w:color="auto"/>
      </w:divBdr>
    </w:div>
    <w:div w:id="2024279410">
      <w:bodyDiv w:val="1"/>
      <w:marLeft w:val="0"/>
      <w:marRight w:val="0"/>
      <w:marTop w:val="0"/>
      <w:marBottom w:val="0"/>
      <w:divBdr>
        <w:top w:val="none" w:sz="0" w:space="0" w:color="auto"/>
        <w:left w:val="none" w:sz="0" w:space="0" w:color="auto"/>
        <w:bottom w:val="none" w:sz="0" w:space="0" w:color="auto"/>
        <w:right w:val="none" w:sz="0" w:space="0" w:color="auto"/>
      </w:divBdr>
    </w:div>
    <w:div w:id="2024284646">
      <w:bodyDiv w:val="1"/>
      <w:marLeft w:val="0"/>
      <w:marRight w:val="0"/>
      <w:marTop w:val="0"/>
      <w:marBottom w:val="0"/>
      <w:divBdr>
        <w:top w:val="none" w:sz="0" w:space="0" w:color="auto"/>
        <w:left w:val="none" w:sz="0" w:space="0" w:color="auto"/>
        <w:bottom w:val="none" w:sz="0" w:space="0" w:color="auto"/>
        <w:right w:val="none" w:sz="0" w:space="0" w:color="auto"/>
      </w:divBdr>
    </w:div>
    <w:div w:id="2024355723">
      <w:bodyDiv w:val="1"/>
      <w:marLeft w:val="0"/>
      <w:marRight w:val="0"/>
      <w:marTop w:val="0"/>
      <w:marBottom w:val="0"/>
      <w:divBdr>
        <w:top w:val="none" w:sz="0" w:space="0" w:color="auto"/>
        <w:left w:val="none" w:sz="0" w:space="0" w:color="auto"/>
        <w:bottom w:val="none" w:sz="0" w:space="0" w:color="auto"/>
        <w:right w:val="none" w:sz="0" w:space="0" w:color="auto"/>
      </w:divBdr>
    </w:div>
    <w:div w:id="2024701148">
      <w:bodyDiv w:val="1"/>
      <w:marLeft w:val="0"/>
      <w:marRight w:val="0"/>
      <w:marTop w:val="0"/>
      <w:marBottom w:val="0"/>
      <w:divBdr>
        <w:top w:val="none" w:sz="0" w:space="0" w:color="auto"/>
        <w:left w:val="none" w:sz="0" w:space="0" w:color="auto"/>
        <w:bottom w:val="none" w:sz="0" w:space="0" w:color="auto"/>
        <w:right w:val="none" w:sz="0" w:space="0" w:color="auto"/>
      </w:divBdr>
    </w:div>
    <w:div w:id="2025016818">
      <w:bodyDiv w:val="1"/>
      <w:marLeft w:val="0"/>
      <w:marRight w:val="0"/>
      <w:marTop w:val="0"/>
      <w:marBottom w:val="0"/>
      <w:divBdr>
        <w:top w:val="none" w:sz="0" w:space="0" w:color="auto"/>
        <w:left w:val="none" w:sz="0" w:space="0" w:color="auto"/>
        <w:bottom w:val="none" w:sz="0" w:space="0" w:color="auto"/>
        <w:right w:val="none" w:sz="0" w:space="0" w:color="auto"/>
      </w:divBdr>
    </w:div>
    <w:div w:id="2026780978">
      <w:bodyDiv w:val="1"/>
      <w:marLeft w:val="0"/>
      <w:marRight w:val="0"/>
      <w:marTop w:val="0"/>
      <w:marBottom w:val="0"/>
      <w:divBdr>
        <w:top w:val="none" w:sz="0" w:space="0" w:color="auto"/>
        <w:left w:val="none" w:sz="0" w:space="0" w:color="auto"/>
        <w:bottom w:val="none" w:sz="0" w:space="0" w:color="auto"/>
        <w:right w:val="none" w:sz="0" w:space="0" w:color="auto"/>
      </w:divBdr>
    </w:div>
    <w:div w:id="2026856159">
      <w:bodyDiv w:val="1"/>
      <w:marLeft w:val="0"/>
      <w:marRight w:val="0"/>
      <w:marTop w:val="0"/>
      <w:marBottom w:val="0"/>
      <w:divBdr>
        <w:top w:val="none" w:sz="0" w:space="0" w:color="auto"/>
        <w:left w:val="none" w:sz="0" w:space="0" w:color="auto"/>
        <w:bottom w:val="none" w:sz="0" w:space="0" w:color="auto"/>
        <w:right w:val="none" w:sz="0" w:space="0" w:color="auto"/>
      </w:divBdr>
    </w:div>
    <w:div w:id="2028672290">
      <w:bodyDiv w:val="1"/>
      <w:marLeft w:val="0"/>
      <w:marRight w:val="0"/>
      <w:marTop w:val="0"/>
      <w:marBottom w:val="0"/>
      <w:divBdr>
        <w:top w:val="none" w:sz="0" w:space="0" w:color="auto"/>
        <w:left w:val="none" w:sz="0" w:space="0" w:color="auto"/>
        <w:bottom w:val="none" w:sz="0" w:space="0" w:color="auto"/>
        <w:right w:val="none" w:sz="0" w:space="0" w:color="auto"/>
      </w:divBdr>
    </w:div>
    <w:div w:id="2029679573">
      <w:bodyDiv w:val="1"/>
      <w:marLeft w:val="0"/>
      <w:marRight w:val="0"/>
      <w:marTop w:val="0"/>
      <w:marBottom w:val="0"/>
      <w:divBdr>
        <w:top w:val="none" w:sz="0" w:space="0" w:color="auto"/>
        <w:left w:val="none" w:sz="0" w:space="0" w:color="auto"/>
        <w:bottom w:val="none" w:sz="0" w:space="0" w:color="auto"/>
        <w:right w:val="none" w:sz="0" w:space="0" w:color="auto"/>
      </w:divBdr>
    </w:div>
    <w:div w:id="2030989441">
      <w:bodyDiv w:val="1"/>
      <w:marLeft w:val="0"/>
      <w:marRight w:val="0"/>
      <w:marTop w:val="0"/>
      <w:marBottom w:val="0"/>
      <w:divBdr>
        <w:top w:val="none" w:sz="0" w:space="0" w:color="auto"/>
        <w:left w:val="none" w:sz="0" w:space="0" w:color="auto"/>
        <w:bottom w:val="none" w:sz="0" w:space="0" w:color="auto"/>
        <w:right w:val="none" w:sz="0" w:space="0" w:color="auto"/>
      </w:divBdr>
    </w:div>
    <w:div w:id="2031563572">
      <w:bodyDiv w:val="1"/>
      <w:marLeft w:val="0"/>
      <w:marRight w:val="0"/>
      <w:marTop w:val="0"/>
      <w:marBottom w:val="0"/>
      <w:divBdr>
        <w:top w:val="none" w:sz="0" w:space="0" w:color="auto"/>
        <w:left w:val="none" w:sz="0" w:space="0" w:color="auto"/>
        <w:bottom w:val="none" w:sz="0" w:space="0" w:color="auto"/>
        <w:right w:val="none" w:sz="0" w:space="0" w:color="auto"/>
      </w:divBdr>
    </w:div>
    <w:div w:id="2031641525">
      <w:bodyDiv w:val="1"/>
      <w:marLeft w:val="0"/>
      <w:marRight w:val="0"/>
      <w:marTop w:val="0"/>
      <w:marBottom w:val="0"/>
      <w:divBdr>
        <w:top w:val="none" w:sz="0" w:space="0" w:color="auto"/>
        <w:left w:val="none" w:sz="0" w:space="0" w:color="auto"/>
        <w:bottom w:val="none" w:sz="0" w:space="0" w:color="auto"/>
        <w:right w:val="none" w:sz="0" w:space="0" w:color="auto"/>
      </w:divBdr>
    </w:div>
    <w:div w:id="2031754263">
      <w:bodyDiv w:val="1"/>
      <w:marLeft w:val="0"/>
      <w:marRight w:val="0"/>
      <w:marTop w:val="0"/>
      <w:marBottom w:val="0"/>
      <w:divBdr>
        <w:top w:val="none" w:sz="0" w:space="0" w:color="auto"/>
        <w:left w:val="none" w:sz="0" w:space="0" w:color="auto"/>
        <w:bottom w:val="none" w:sz="0" w:space="0" w:color="auto"/>
        <w:right w:val="none" w:sz="0" w:space="0" w:color="auto"/>
      </w:divBdr>
    </w:div>
    <w:div w:id="2032100246">
      <w:bodyDiv w:val="1"/>
      <w:marLeft w:val="0"/>
      <w:marRight w:val="0"/>
      <w:marTop w:val="0"/>
      <w:marBottom w:val="0"/>
      <w:divBdr>
        <w:top w:val="none" w:sz="0" w:space="0" w:color="auto"/>
        <w:left w:val="none" w:sz="0" w:space="0" w:color="auto"/>
        <w:bottom w:val="none" w:sz="0" w:space="0" w:color="auto"/>
        <w:right w:val="none" w:sz="0" w:space="0" w:color="auto"/>
      </w:divBdr>
    </w:div>
    <w:div w:id="2032298658">
      <w:bodyDiv w:val="1"/>
      <w:marLeft w:val="0"/>
      <w:marRight w:val="0"/>
      <w:marTop w:val="0"/>
      <w:marBottom w:val="0"/>
      <w:divBdr>
        <w:top w:val="none" w:sz="0" w:space="0" w:color="auto"/>
        <w:left w:val="none" w:sz="0" w:space="0" w:color="auto"/>
        <w:bottom w:val="none" w:sz="0" w:space="0" w:color="auto"/>
        <w:right w:val="none" w:sz="0" w:space="0" w:color="auto"/>
      </w:divBdr>
    </w:div>
    <w:div w:id="2032412630">
      <w:bodyDiv w:val="1"/>
      <w:marLeft w:val="0"/>
      <w:marRight w:val="0"/>
      <w:marTop w:val="0"/>
      <w:marBottom w:val="0"/>
      <w:divBdr>
        <w:top w:val="none" w:sz="0" w:space="0" w:color="auto"/>
        <w:left w:val="none" w:sz="0" w:space="0" w:color="auto"/>
        <w:bottom w:val="none" w:sz="0" w:space="0" w:color="auto"/>
        <w:right w:val="none" w:sz="0" w:space="0" w:color="auto"/>
      </w:divBdr>
    </w:div>
    <w:div w:id="2035615999">
      <w:bodyDiv w:val="1"/>
      <w:marLeft w:val="0"/>
      <w:marRight w:val="0"/>
      <w:marTop w:val="0"/>
      <w:marBottom w:val="0"/>
      <w:divBdr>
        <w:top w:val="none" w:sz="0" w:space="0" w:color="auto"/>
        <w:left w:val="none" w:sz="0" w:space="0" w:color="auto"/>
        <w:bottom w:val="none" w:sz="0" w:space="0" w:color="auto"/>
        <w:right w:val="none" w:sz="0" w:space="0" w:color="auto"/>
      </w:divBdr>
    </w:div>
    <w:div w:id="2036073949">
      <w:bodyDiv w:val="1"/>
      <w:marLeft w:val="0"/>
      <w:marRight w:val="0"/>
      <w:marTop w:val="0"/>
      <w:marBottom w:val="0"/>
      <w:divBdr>
        <w:top w:val="none" w:sz="0" w:space="0" w:color="auto"/>
        <w:left w:val="none" w:sz="0" w:space="0" w:color="auto"/>
        <w:bottom w:val="none" w:sz="0" w:space="0" w:color="auto"/>
        <w:right w:val="none" w:sz="0" w:space="0" w:color="auto"/>
      </w:divBdr>
    </w:div>
    <w:div w:id="2036075024">
      <w:bodyDiv w:val="1"/>
      <w:marLeft w:val="0"/>
      <w:marRight w:val="0"/>
      <w:marTop w:val="0"/>
      <w:marBottom w:val="0"/>
      <w:divBdr>
        <w:top w:val="none" w:sz="0" w:space="0" w:color="auto"/>
        <w:left w:val="none" w:sz="0" w:space="0" w:color="auto"/>
        <w:bottom w:val="none" w:sz="0" w:space="0" w:color="auto"/>
        <w:right w:val="none" w:sz="0" w:space="0" w:color="auto"/>
      </w:divBdr>
    </w:div>
    <w:div w:id="2036075233">
      <w:bodyDiv w:val="1"/>
      <w:marLeft w:val="0"/>
      <w:marRight w:val="0"/>
      <w:marTop w:val="0"/>
      <w:marBottom w:val="0"/>
      <w:divBdr>
        <w:top w:val="none" w:sz="0" w:space="0" w:color="auto"/>
        <w:left w:val="none" w:sz="0" w:space="0" w:color="auto"/>
        <w:bottom w:val="none" w:sz="0" w:space="0" w:color="auto"/>
        <w:right w:val="none" w:sz="0" w:space="0" w:color="auto"/>
      </w:divBdr>
    </w:div>
    <w:div w:id="2036156903">
      <w:bodyDiv w:val="1"/>
      <w:marLeft w:val="0"/>
      <w:marRight w:val="0"/>
      <w:marTop w:val="0"/>
      <w:marBottom w:val="0"/>
      <w:divBdr>
        <w:top w:val="none" w:sz="0" w:space="0" w:color="auto"/>
        <w:left w:val="none" w:sz="0" w:space="0" w:color="auto"/>
        <w:bottom w:val="none" w:sz="0" w:space="0" w:color="auto"/>
        <w:right w:val="none" w:sz="0" w:space="0" w:color="auto"/>
      </w:divBdr>
    </w:div>
    <w:div w:id="2036610072">
      <w:bodyDiv w:val="1"/>
      <w:marLeft w:val="0"/>
      <w:marRight w:val="0"/>
      <w:marTop w:val="0"/>
      <w:marBottom w:val="0"/>
      <w:divBdr>
        <w:top w:val="none" w:sz="0" w:space="0" w:color="auto"/>
        <w:left w:val="none" w:sz="0" w:space="0" w:color="auto"/>
        <w:bottom w:val="none" w:sz="0" w:space="0" w:color="auto"/>
        <w:right w:val="none" w:sz="0" w:space="0" w:color="auto"/>
      </w:divBdr>
    </w:div>
    <w:div w:id="2038046367">
      <w:bodyDiv w:val="1"/>
      <w:marLeft w:val="0"/>
      <w:marRight w:val="0"/>
      <w:marTop w:val="0"/>
      <w:marBottom w:val="0"/>
      <w:divBdr>
        <w:top w:val="none" w:sz="0" w:space="0" w:color="auto"/>
        <w:left w:val="none" w:sz="0" w:space="0" w:color="auto"/>
        <w:bottom w:val="none" w:sz="0" w:space="0" w:color="auto"/>
        <w:right w:val="none" w:sz="0" w:space="0" w:color="auto"/>
      </w:divBdr>
    </w:div>
    <w:div w:id="2038460867">
      <w:bodyDiv w:val="1"/>
      <w:marLeft w:val="0"/>
      <w:marRight w:val="0"/>
      <w:marTop w:val="0"/>
      <w:marBottom w:val="0"/>
      <w:divBdr>
        <w:top w:val="none" w:sz="0" w:space="0" w:color="auto"/>
        <w:left w:val="none" w:sz="0" w:space="0" w:color="auto"/>
        <w:bottom w:val="none" w:sz="0" w:space="0" w:color="auto"/>
        <w:right w:val="none" w:sz="0" w:space="0" w:color="auto"/>
      </w:divBdr>
    </w:div>
    <w:div w:id="2039699010">
      <w:bodyDiv w:val="1"/>
      <w:marLeft w:val="0"/>
      <w:marRight w:val="0"/>
      <w:marTop w:val="0"/>
      <w:marBottom w:val="0"/>
      <w:divBdr>
        <w:top w:val="none" w:sz="0" w:space="0" w:color="auto"/>
        <w:left w:val="none" w:sz="0" w:space="0" w:color="auto"/>
        <w:bottom w:val="none" w:sz="0" w:space="0" w:color="auto"/>
        <w:right w:val="none" w:sz="0" w:space="0" w:color="auto"/>
      </w:divBdr>
    </w:div>
    <w:div w:id="2039699122">
      <w:bodyDiv w:val="1"/>
      <w:marLeft w:val="0"/>
      <w:marRight w:val="0"/>
      <w:marTop w:val="0"/>
      <w:marBottom w:val="0"/>
      <w:divBdr>
        <w:top w:val="none" w:sz="0" w:space="0" w:color="auto"/>
        <w:left w:val="none" w:sz="0" w:space="0" w:color="auto"/>
        <w:bottom w:val="none" w:sz="0" w:space="0" w:color="auto"/>
        <w:right w:val="none" w:sz="0" w:space="0" w:color="auto"/>
      </w:divBdr>
    </w:div>
    <w:div w:id="2040281976">
      <w:bodyDiv w:val="1"/>
      <w:marLeft w:val="0"/>
      <w:marRight w:val="0"/>
      <w:marTop w:val="0"/>
      <w:marBottom w:val="0"/>
      <w:divBdr>
        <w:top w:val="none" w:sz="0" w:space="0" w:color="auto"/>
        <w:left w:val="none" w:sz="0" w:space="0" w:color="auto"/>
        <w:bottom w:val="none" w:sz="0" w:space="0" w:color="auto"/>
        <w:right w:val="none" w:sz="0" w:space="0" w:color="auto"/>
      </w:divBdr>
    </w:div>
    <w:div w:id="2040663009">
      <w:bodyDiv w:val="1"/>
      <w:marLeft w:val="0"/>
      <w:marRight w:val="0"/>
      <w:marTop w:val="0"/>
      <w:marBottom w:val="0"/>
      <w:divBdr>
        <w:top w:val="none" w:sz="0" w:space="0" w:color="auto"/>
        <w:left w:val="none" w:sz="0" w:space="0" w:color="auto"/>
        <w:bottom w:val="none" w:sz="0" w:space="0" w:color="auto"/>
        <w:right w:val="none" w:sz="0" w:space="0" w:color="auto"/>
      </w:divBdr>
    </w:div>
    <w:div w:id="2041007557">
      <w:bodyDiv w:val="1"/>
      <w:marLeft w:val="0"/>
      <w:marRight w:val="0"/>
      <w:marTop w:val="0"/>
      <w:marBottom w:val="0"/>
      <w:divBdr>
        <w:top w:val="none" w:sz="0" w:space="0" w:color="auto"/>
        <w:left w:val="none" w:sz="0" w:space="0" w:color="auto"/>
        <w:bottom w:val="none" w:sz="0" w:space="0" w:color="auto"/>
        <w:right w:val="none" w:sz="0" w:space="0" w:color="auto"/>
      </w:divBdr>
    </w:div>
    <w:div w:id="2041585125">
      <w:bodyDiv w:val="1"/>
      <w:marLeft w:val="0"/>
      <w:marRight w:val="0"/>
      <w:marTop w:val="0"/>
      <w:marBottom w:val="0"/>
      <w:divBdr>
        <w:top w:val="none" w:sz="0" w:space="0" w:color="auto"/>
        <w:left w:val="none" w:sz="0" w:space="0" w:color="auto"/>
        <w:bottom w:val="none" w:sz="0" w:space="0" w:color="auto"/>
        <w:right w:val="none" w:sz="0" w:space="0" w:color="auto"/>
      </w:divBdr>
    </w:div>
    <w:div w:id="2042589871">
      <w:bodyDiv w:val="1"/>
      <w:marLeft w:val="0"/>
      <w:marRight w:val="0"/>
      <w:marTop w:val="0"/>
      <w:marBottom w:val="0"/>
      <w:divBdr>
        <w:top w:val="none" w:sz="0" w:space="0" w:color="auto"/>
        <w:left w:val="none" w:sz="0" w:space="0" w:color="auto"/>
        <w:bottom w:val="none" w:sz="0" w:space="0" w:color="auto"/>
        <w:right w:val="none" w:sz="0" w:space="0" w:color="auto"/>
      </w:divBdr>
    </w:div>
    <w:div w:id="2043819560">
      <w:bodyDiv w:val="1"/>
      <w:marLeft w:val="0"/>
      <w:marRight w:val="0"/>
      <w:marTop w:val="0"/>
      <w:marBottom w:val="0"/>
      <w:divBdr>
        <w:top w:val="none" w:sz="0" w:space="0" w:color="auto"/>
        <w:left w:val="none" w:sz="0" w:space="0" w:color="auto"/>
        <w:bottom w:val="none" w:sz="0" w:space="0" w:color="auto"/>
        <w:right w:val="none" w:sz="0" w:space="0" w:color="auto"/>
      </w:divBdr>
    </w:div>
    <w:div w:id="2045205636">
      <w:bodyDiv w:val="1"/>
      <w:marLeft w:val="0"/>
      <w:marRight w:val="0"/>
      <w:marTop w:val="0"/>
      <w:marBottom w:val="0"/>
      <w:divBdr>
        <w:top w:val="none" w:sz="0" w:space="0" w:color="auto"/>
        <w:left w:val="none" w:sz="0" w:space="0" w:color="auto"/>
        <w:bottom w:val="none" w:sz="0" w:space="0" w:color="auto"/>
        <w:right w:val="none" w:sz="0" w:space="0" w:color="auto"/>
      </w:divBdr>
    </w:div>
    <w:div w:id="2045206628">
      <w:bodyDiv w:val="1"/>
      <w:marLeft w:val="0"/>
      <w:marRight w:val="0"/>
      <w:marTop w:val="0"/>
      <w:marBottom w:val="0"/>
      <w:divBdr>
        <w:top w:val="none" w:sz="0" w:space="0" w:color="auto"/>
        <w:left w:val="none" w:sz="0" w:space="0" w:color="auto"/>
        <w:bottom w:val="none" w:sz="0" w:space="0" w:color="auto"/>
        <w:right w:val="none" w:sz="0" w:space="0" w:color="auto"/>
      </w:divBdr>
    </w:div>
    <w:div w:id="2045475726">
      <w:bodyDiv w:val="1"/>
      <w:marLeft w:val="0"/>
      <w:marRight w:val="0"/>
      <w:marTop w:val="0"/>
      <w:marBottom w:val="0"/>
      <w:divBdr>
        <w:top w:val="none" w:sz="0" w:space="0" w:color="auto"/>
        <w:left w:val="none" w:sz="0" w:space="0" w:color="auto"/>
        <w:bottom w:val="none" w:sz="0" w:space="0" w:color="auto"/>
        <w:right w:val="none" w:sz="0" w:space="0" w:color="auto"/>
      </w:divBdr>
    </w:div>
    <w:div w:id="2046127444">
      <w:bodyDiv w:val="1"/>
      <w:marLeft w:val="0"/>
      <w:marRight w:val="0"/>
      <w:marTop w:val="0"/>
      <w:marBottom w:val="0"/>
      <w:divBdr>
        <w:top w:val="none" w:sz="0" w:space="0" w:color="auto"/>
        <w:left w:val="none" w:sz="0" w:space="0" w:color="auto"/>
        <w:bottom w:val="none" w:sz="0" w:space="0" w:color="auto"/>
        <w:right w:val="none" w:sz="0" w:space="0" w:color="auto"/>
      </w:divBdr>
    </w:div>
    <w:div w:id="2046975870">
      <w:bodyDiv w:val="1"/>
      <w:marLeft w:val="0"/>
      <w:marRight w:val="0"/>
      <w:marTop w:val="0"/>
      <w:marBottom w:val="0"/>
      <w:divBdr>
        <w:top w:val="none" w:sz="0" w:space="0" w:color="auto"/>
        <w:left w:val="none" w:sz="0" w:space="0" w:color="auto"/>
        <w:bottom w:val="none" w:sz="0" w:space="0" w:color="auto"/>
        <w:right w:val="none" w:sz="0" w:space="0" w:color="auto"/>
      </w:divBdr>
    </w:div>
    <w:div w:id="2046981860">
      <w:bodyDiv w:val="1"/>
      <w:marLeft w:val="0"/>
      <w:marRight w:val="0"/>
      <w:marTop w:val="0"/>
      <w:marBottom w:val="0"/>
      <w:divBdr>
        <w:top w:val="none" w:sz="0" w:space="0" w:color="auto"/>
        <w:left w:val="none" w:sz="0" w:space="0" w:color="auto"/>
        <w:bottom w:val="none" w:sz="0" w:space="0" w:color="auto"/>
        <w:right w:val="none" w:sz="0" w:space="0" w:color="auto"/>
      </w:divBdr>
    </w:div>
    <w:div w:id="2047294088">
      <w:bodyDiv w:val="1"/>
      <w:marLeft w:val="0"/>
      <w:marRight w:val="0"/>
      <w:marTop w:val="0"/>
      <w:marBottom w:val="0"/>
      <w:divBdr>
        <w:top w:val="none" w:sz="0" w:space="0" w:color="auto"/>
        <w:left w:val="none" w:sz="0" w:space="0" w:color="auto"/>
        <w:bottom w:val="none" w:sz="0" w:space="0" w:color="auto"/>
        <w:right w:val="none" w:sz="0" w:space="0" w:color="auto"/>
      </w:divBdr>
    </w:div>
    <w:div w:id="2047828974">
      <w:bodyDiv w:val="1"/>
      <w:marLeft w:val="0"/>
      <w:marRight w:val="0"/>
      <w:marTop w:val="0"/>
      <w:marBottom w:val="0"/>
      <w:divBdr>
        <w:top w:val="none" w:sz="0" w:space="0" w:color="auto"/>
        <w:left w:val="none" w:sz="0" w:space="0" w:color="auto"/>
        <w:bottom w:val="none" w:sz="0" w:space="0" w:color="auto"/>
        <w:right w:val="none" w:sz="0" w:space="0" w:color="auto"/>
      </w:divBdr>
    </w:div>
    <w:div w:id="2048723385">
      <w:bodyDiv w:val="1"/>
      <w:marLeft w:val="0"/>
      <w:marRight w:val="0"/>
      <w:marTop w:val="0"/>
      <w:marBottom w:val="0"/>
      <w:divBdr>
        <w:top w:val="none" w:sz="0" w:space="0" w:color="auto"/>
        <w:left w:val="none" w:sz="0" w:space="0" w:color="auto"/>
        <w:bottom w:val="none" w:sz="0" w:space="0" w:color="auto"/>
        <w:right w:val="none" w:sz="0" w:space="0" w:color="auto"/>
      </w:divBdr>
    </w:div>
    <w:div w:id="2049332799">
      <w:bodyDiv w:val="1"/>
      <w:marLeft w:val="0"/>
      <w:marRight w:val="0"/>
      <w:marTop w:val="0"/>
      <w:marBottom w:val="0"/>
      <w:divBdr>
        <w:top w:val="none" w:sz="0" w:space="0" w:color="auto"/>
        <w:left w:val="none" w:sz="0" w:space="0" w:color="auto"/>
        <w:bottom w:val="none" w:sz="0" w:space="0" w:color="auto"/>
        <w:right w:val="none" w:sz="0" w:space="0" w:color="auto"/>
      </w:divBdr>
    </w:div>
    <w:div w:id="2050833408">
      <w:bodyDiv w:val="1"/>
      <w:marLeft w:val="0"/>
      <w:marRight w:val="0"/>
      <w:marTop w:val="0"/>
      <w:marBottom w:val="0"/>
      <w:divBdr>
        <w:top w:val="none" w:sz="0" w:space="0" w:color="auto"/>
        <w:left w:val="none" w:sz="0" w:space="0" w:color="auto"/>
        <w:bottom w:val="none" w:sz="0" w:space="0" w:color="auto"/>
        <w:right w:val="none" w:sz="0" w:space="0" w:color="auto"/>
      </w:divBdr>
    </w:div>
    <w:div w:id="2051034075">
      <w:bodyDiv w:val="1"/>
      <w:marLeft w:val="0"/>
      <w:marRight w:val="0"/>
      <w:marTop w:val="0"/>
      <w:marBottom w:val="0"/>
      <w:divBdr>
        <w:top w:val="none" w:sz="0" w:space="0" w:color="auto"/>
        <w:left w:val="none" w:sz="0" w:space="0" w:color="auto"/>
        <w:bottom w:val="none" w:sz="0" w:space="0" w:color="auto"/>
        <w:right w:val="none" w:sz="0" w:space="0" w:color="auto"/>
      </w:divBdr>
    </w:div>
    <w:div w:id="2052029137">
      <w:bodyDiv w:val="1"/>
      <w:marLeft w:val="0"/>
      <w:marRight w:val="0"/>
      <w:marTop w:val="0"/>
      <w:marBottom w:val="0"/>
      <w:divBdr>
        <w:top w:val="none" w:sz="0" w:space="0" w:color="auto"/>
        <w:left w:val="none" w:sz="0" w:space="0" w:color="auto"/>
        <w:bottom w:val="none" w:sz="0" w:space="0" w:color="auto"/>
        <w:right w:val="none" w:sz="0" w:space="0" w:color="auto"/>
      </w:divBdr>
    </w:div>
    <w:div w:id="2053262223">
      <w:bodyDiv w:val="1"/>
      <w:marLeft w:val="0"/>
      <w:marRight w:val="0"/>
      <w:marTop w:val="0"/>
      <w:marBottom w:val="0"/>
      <w:divBdr>
        <w:top w:val="none" w:sz="0" w:space="0" w:color="auto"/>
        <w:left w:val="none" w:sz="0" w:space="0" w:color="auto"/>
        <w:bottom w:val="none" w:sz="0" w:space="0" w:color="auto"/>
        <w:right w:val="none" w:sz="0" w:space="0" w:color="auto"/>
      </w:divBdr>
    </w:div>
    <w:div w:id="2053847479">
      <w:bodyDiv w:val="1"/>
      <w:marLeft w:val="0"/>
      <w:marRight w:val="0"/>
      <w:marTop w:val="0"/>
      <w:marBottom w:val="0"/>
      <w:divBdr>
        <w:top w:val="none" w:sz="0" w:space="0" w:color="auto"/>
        <w:left w:val="none" w:sz="0" w:space="0" w:color="auto"/>
        <w:bottom w:val="none" w:sz="0" w:space="0" w:color="auto"/>
        <w:right w:val="none" w:sz="0" w:space="0" w:color="auto"/>
      </w:divBdr>
    </w:div>
    <w:div w:id="2054578436">
      <w:bodyDiv w:val="1"/>
      <w:marLeft w:val="0"/>
      <w:marRight w:val="0"/>
      <w:marTop w:val="0"/>
      <w:marBottom w:val="0"/>
      <w:divBdr>
        <w:top w:val="none" w:sz="0" w:space="0" w:color="auto"/>
        <w:left w:val="none" w:sz="0" w:space="0" w:color="auto"/>
        <w:bottom w:val="none" w:sz="0" w:space="0" w:color="auto"/>
        <w:right w:val="none" w:sz="0" w:space="0" w:color="auto"/>
      </w:divBdr>
    </w:div>
    <w:div w:id="2056151581">
      <w:bodyDiv w:val="1"/>
      <w:marLeft w:val="0"/>
      <w:marRight w:val="0"/>
      <w:marTop w:val="0"/>
      <w:marBottom w:val="0"/>
      <w:divBdr>
        <w:top w:val="none" w:sz="0" w:space="0" w:color="auto"/>
        <w:left w:val="none" w:sz="0" w:space="0" w:color="auto"/>
        <w:bottom w:val="none" w:sz="0" w:space="0" w:color="auto"/>
        <w:right w:val="none" w:sz="0" w:space="0" w:color="auto"/>
      </w:divBdr>
    </w:div>
    <w:div w:id="2056345752">
      <w:bodyDiv w:val="1"/>
      <w:marLeft w:val="0"/>
      <w:marRight w:val="0"/>
      <w:marTop w:val="0"/>
      <w:marBottom w:val="0"/>
      <w:divBdr>
        <w:top w:val="none" w:sz="0" w:space="0" w:color="auto"/>
        <w:left w:val="none" w:sz="0" w:space="0" w:color="auto"/>
        <w:bottom w:val="none" w:sz="0" w:space="0" w:color="auto"/>
        <w:right w:val="none" w:sz="0" w:space="0" w:color="auto"/>
      </w:divBdr>
    </w:div>
    <w:div w:id="2056615123">
      <w:bodyDiv w:val="1"/>
      <w:marLeft w:val="0"/>
      <w:marRight w:val="0"/>
      <w:marTop w:val="0"/>
      <w:marBottom w:val="0"/>
      <w:divBdr>
        <w:top w:val="none" w:sz="0" w:space="0" w:color="auto"/>
        <w:left w:val="none" w:sz="0" w:space="0" w:color="auto"/>
        <w:bottom w:val="none" w:sz="0" w:space="0" w:color="auto"/>
        <w:right w:val="none" w:sz="0" w:space="0" w:color="auto"/>
      </w:divBdr>
    </w:div>
    <w:div w:id="2057192207">
      <w:bodyDiv w:val="1"/>
      <w:marLeft w:val="0"/>
      <w:marRight w:val="0"/>
      <w:marTop w:val="0"/>
      <w:marBottom w:val="0"/>
      <w:divBdr>
        <w:top w:val="none" w:sz="0" w:space="0" w:color="auto"/>
        <w:left w:val="none" w:sz="0" w:space="0" w:color="auto"/>
        <w:bottom w:val="none" w:sz="0" w:space="0" w:color="auto"/>
        <w:right w:val="none" w:sz="0" w:space="0" w:color="auto"/>
      </w:divBdr>
    </w:div>
    <w:div w:id="2058501998">
      <w:bodyDiv w:val="1"/>
      <w:marLeft w:val="0"/>
      <w:marRight w:val="0"/>
      <w:marTop w:val="0"/>
      <w:marBottom w:val="0"/>
      <w:divBdr>
        <w:top w:val="none" w:sz="0" w:space="0" w:color="auto"/>
        <w:left w:val="none" w:sz="0" w:space="0" w:color="auto"/>
        <w:bottom w:val="none" w:sz="0" w:space="0" w:color="auto"/>
        <w:right w:val="none" w:sz="0" w:space="0" w:color="auto"/>
      </w:divBdr>
    </w:div>
    <w:div w:id="2058578873">
      <w:bodyDiv w:val="1"/>
      <w:marLeft w:val="0"/>
      <w:marRight w:val="0"/>
      <w:marTop w:val="0"/>
      <w:marBottom w:val="0"/>
      <w:divBdr>
        <w:top w:val="none" w:sz="0" w:space="0" w:color="auto"/>
        <w:left w:val="none" w:sz="0" w:space="0" w:color="auto"/>
        <w:bottom w:val="none" w:sz="0" w:space="0" w:color="auto"/>
        <w:right w:val="none" w:sz="0" w:space="0" w:color="auto"/>
      </w:divBdr>
    </w:div>
    <w:div w:id="2061054550">
      <w:bodyDiv w:val="1"/>
      <w:marLeft w:val="0"/>
      <w:marRight w:val="0"/>
      <w:marTop w:val="0"/>
      <w:marBottom w:val="0"/>
      <w:divBdr>
        <w:top w:val="none" w:sz="0" w:space="0" w:color="auto"/>
        <w:left w:val="none" w:sz="0" w:space="0" w:color="auto"/>
        <w:bottom w:val="none" w:sz="0" w:space="0" w:color="auto"/>
        <w:right w:val="none" w:sz="0" w:space="0" w:color="auto"/>
      </w:divBdr>
    </w:div>
    <w:div w:id="2062434333">
      <w:bodyDiv w:val="1"/>
      <w:marLeft w:val="0"/>
      <w:marRight w:val="0"/>
      <w:marTop w:val="0"/>
      <w:marBottom w:val="0"/>
      <w:divBdr>
        <w:top w:val="none" w:sz="0" w:space="0" w:color="auto"/>
        <w:left w:val="none" w:sz="0" w:space="0" w:color="auto"/>
        <w:bottom w:val="none" w:sz="0" w:space="0" w:color="auto"/>
        <w:right w:val="none" w:sz="0" w:space="0" w:color="auto"/>
      </w:divBdr>
    </w:div>
    <w:div w:id="2062901911">
      <w:bodyDiv w:val="1"/>
      <w:marLeft w:val="0"/>
      <w:marRight w:val="0"/>
      <w:marTop w:val="0"/>
      <w:marBottom w:val="0"/>
      <w:divBdr>
        <w:top w:val="none" w:sz="0" w:space="0" w:color="auto"/>
        <w:left w:val="none" w:sz="0" w:space="0" w:color="auto"/>
        <w:bottom w:val="none" w:sz="0" w:space="0" w:color="auto"/>
        <w:right w:val="none" w:sz="0" w:space="0" w:color="auto"/>
      </w:divBdr>
    </w:div>
    <w:div w:id="2063094627">
      <w:bodyDiv w:val="1"/>
      <w:marLeft w:val="0"/>
      <w:marRight w:val="0"/>
      <w:marTop w:val="0"/>
      <w:marBottom w:val="0"/>
      <w:divBdr>
        <w:top w:val="none" w:sz="0" w:space="0" w:color="auto"/>
        <w:left w:val="none" w:sz="0" w:space="0" w:color="auto"/>
        <w:bottom w:val="none" w:sz="0" w:space="0" w:color="auto"/>
        <w:right w:val="none" w:sz="0" w:space="0" w:color="auto"/>
      </w:divBdr>
    </w:div>
    <w:div w:id="2063290095">
      <w:bodyDiv w:val="1"/>
      <w:marLeft w:val="0"/>
      <w:marRight w:val="0"/>
      <w:marTop w:val="0"/>
      <w:marBottom w:val="0"/>
      <w:divBdr>
        <w:top w:val="none" w:sz="0" w:space="0" w:color="auto"/>
        <w:left w:val="none" w:sz="0" w:space="0" w:color="auto"/>
        <w:bottom w:val="none" w:sz="0" w:space="0" w:color="auto"/>
        <w:right w:val="none" w:sz="0" w:space="0" w:color="auto"/>
      </w:divBdr>
    </w:div>
    <w:div w:id="2065059901">
      <w:bodyDiv w:val="1"/>
      <w:marLeft w:val="0"/>
      <w:marRight w:val="0"/>
      <w:marTop w:val="0"/>
      <w:marBottom w:val="0"/>
      <w:divBdr>
        <w:top w:val="none" w:sz="0" w:space="0" w:color="auto"/>
        <w:left w:val="none" w:sz="0" w:space="0" w:color="auto"/>
        <w:bottom w:val="none" w:sz="0" w:space="0" w:color="auto"/>
        <w:right w:val="none" w:sz="0" w:space="0" w:color="auto"/>
      </w:divBdr>
    </w:div>
    <w:div w:id="2065642972">
      <w:bodyDiv w:val="1"/>
      <w:marLeft w:val="0"/>
      <w:marRight w:val="0"/>
      <w:marTop w:val="0"/>
      <w:marBottom w:val="0"/>
      <w:divBdr>
        <w:top w:val="none" w:sz="0" w:space="0" w:color="auto"/>
        <w:left w:val="none" w:sz="0" w:space="0" w:color="auto"/>
        <w:bottom w:val="none" w:sz="0" w:space="0" w:color="auto"/>
        <w:right w:val="none" w:sz="0" w:space="0" w:color="auto"/>
      </w:divBdr>
    </w:div>
    <w:div w:id="2065828362">
      <w:bodyDiv w:val="1"/>
      <w:marLeft w:val="0"/>
      <w:marRight w:val="0"/>
      <w:marTop w:val="0"/>
      <w:marBottom w:val="0"/>
      <w:divBdr>
        <w:top w:val="none" w:sz="0" w:space="0" w:color="auto"/>
        <w:left w:val="none" w:sz="0" w:space="0" w:color="auto"/>
        <w:bottom w:val="none" w:sz="0" w:space="0" w:color="auto"/>
        <w:right w:val="none" w:sz="0" w:space="0" w:color="auto"/>
      </w:divBdr>
    </w:div>
    <w:div w:id="2066029937">
      <w:bodyDiv w:val="1"/>
      <w:marLeft w:val="0"/>
      <w:marRight w:val="0"/>
      <w:marTop w:val="0"/>
      <w:marBottom w:val="0"/>
      <w:divBdr>
        <w:top w:val="none" w:sz="0" w:space="0" w:color="auto"/>
        <w:left w:val="none" w:sz="0" w:space="0" w:color="auto"/>
        <w:bottom w:val="none" w:sz="0" w:space="0" w:color="auto"/>
        <w:right w:val="none" w:sz="0" w:space="0" w:color="auto"/>
      </w:divBdr>
    </w:div>
    <w:div w:id="2066561739">
      <w:bodyDiv w:val="1"/>
      <w:marLeft w:val="0"/>
      <w:marRight w:val="0"/>
      <w:marTop w:val="0"/>
      <w:marBottom w:val="0"/>
      <w:divBdr>
        <w:top w:val="none" w:sz="0" w:space="0" w:color="auto"/>
        <w:left w:val="none" w:sz="0" w:space="0" w:color="auto"/>
        <w:bottom w:val="none" w:sz="0" w:space="0" w:color="auto"/>
        <w:right w:val="none" w:sz="0" w:space="0" w:color="auto"/>
      </w:divBdr>
    </w:div>
    <w:div w:id="2067557851">
      <w:bodyDiv w:val="1"/>
      <w:marLeft w:val="0"/>
      <w:marRight w:val="0"/>
      <w:marTop w:val="0"/>
      <w:marBottom w:val="0"/>
      <w:divBdr>
        <w:top w:val="none" w:sz="0" w:space="0" w:color="auto"/>
        <w:left w:val="none" w:sz="0" w:space="0" w:color="auto"/>
        <w:bottom w:val="none" w:sz="0" w:space="0" w:color="auto"/>
        <w:right w:val="none" w:sz="0" w:space="0" w:color="auto"/>
      </w:divBdr>
    </w:div>
    <w:div w:id="2068067001">
      <w:bodyDiv w:val="1"/>
      <w:marLeft w:val="0"/>
      <w:marRight w:val="0"/>
      <w:marTop w:val="0"/>
      <w:marBottom w:val="0"/>
      <w:divBdr>
        <w:top w:val="none" w:sz="0" w:space="0" w:color="auto"/>
        <w:left w:val="none" w:sz="0" w:space="0" w:color="auto"/>
        <w:bottom w:val="none" w:sz="0" w:space="0" w:color="auto"/>
        <w:right w:val="none" w:sz="0" w:space="0" w:color="auto"/>
      </w:divBdr>
    </w:div>
    <w:div w:id="2068141100">
      <w:bodyDiv w:val="1"/>
      <w:marLeft w:val="0"/>
      <w:marRight w:val="0"/>
      <w:marTop w:val="0"/>
      <w:marBottom w:val="0"/>
      <w:divBdr>
        <w:top w:val="none" w:sz="0" w:space="0" w:color="auto"/>
        <w:left w:val="none" w:sz="0" w:space="0" w:color="auto"/>
        <w:bottom w:val="none" w:sz="0" w:space="0" w:color="auto"/>
        <w:right w:val="none" w:sz="0" w:space="0" w:color="auto"/>
      </w:divBdr>
    </w:div>
    <w:div w:id="2068457830">
      <w:bodyDiv w:val="1"/>
      <w:marLeft w:val="0"/>
      <w:marRight w:val="0"/>
      <w:marTop w:val="0"/>
      <w:marBottom w:val="0"/>
      <w:divBdr>
        <w:top w:val="none" w:sz="0" w:space="0" w:color="auto"/>
        <w:left w:val="none" w:sz="0" w:space="0" w:color="auto"/>
        <w:bottom w:val="none" w:sz="0" w:space="0" w:color="auto"/>
        <w:right w:val="none" w:sz="0" w:space="0" w:color="auto"/>
      </w:divBdr>
    </w:div>
    <w:div w:id="2070182351">
      <w:bodyDiv w:val="1"/>
      <w:marLeft w:val="0"/>
      <w:marRight w:val="0"/>
      <w:marTop w:val="0"/>
      <w:marBottom w:val="0"/>
      <w:divBdr>
        <w:top w:val="none" w:sz="0" w:space="0" w:color="auto"/>
        <w:left w:val="none" w:sz="0" w:space="0" w:color="auto"/>
        <w:bottom w:val="none" w:sz="0" w:space="0" w:color="auto"/>
        <w:right w:val="none" w:sz="0" w:space="0" w:color="auto"/>
      </w:divBdr>
    </w:div>
    <w:div w:id="2073380460">
      <w:bodyDiv w:val="1"/>
      <w:marLeft w:val="0"/>
      <w:marRight w:val="0"/>
      <w:marTop w:val="0"/>
      <w:marBottom w:val="0"/>
      <w:divBdr>
        <w:top w:val="none" w:sz="0" w:space="0" w:color="auto"/>
        <w:left w:val="none" w:sz="0" w:space="0" w:color="auto"/>
        <w:bottom w:val="none" w:sz="0" w:space="0" w:color="auto"/>
        <w:right w:val="none" w:sz="0" w:space="0" w:color="auto"/>
      </w:divBdr>
    </w:div>
    <w:div w:id="2073430465">
      <w:bodyDiv w:val="1"/>
      <w:marLeft w:val="0"/>
      <w:marRight w:val="0"/>
      <w:marTop w:val="0"/>
      <w:marBottom w:val="0"/>
      <w:divBdr>
        <w:top w:val="none" w:sz="0" w:space="0" w:color="auto"/>
        <w:left w:val="none" w:sz="0" w:space="0" w:color="auto"/>
        <w:bottom w:val="none" w:sz="0" w:space="0" w:color="auto"/>
        <w:right w:val="none" w:sz="0" w:space="0" w:color="auto"/>
      </w:divBdr>
    </w:div>
    <w:div w:id="2074346804">
      <w:bodyDiv w:val="1"/>
      <w:marLeft w:val="0"/>
      <w:marRight w:val="0"/>
      <w:marTop w:val="0"/>
      <w:marBottom w:val="0"/>
      <w:divBdr>
        <w:top w:val="none" w:sz="0" w:space="0" w:color="auto"/>
        <w:left w:val="none" w:sz="0" w:space="0" w:color="auto"/>
        <w:bottom w:val="none" w:sz="0" w:space="0" w:color="auto"/>
        <w:right w:val="none" w:sz="0" w:space="0" w:color="auto"/>
      </w:divBdr>
    </w:div>
    <w:div w:id="2074427933">
      <w:bodyDiv w:val="1"/>
      <w:marLeft w:val="0"/>
      <w:marRight w:val="0"/>
      <w:marTop w:val="0"/>
      <w:marBottom w:val="0"/>
      <w:divBdr>
        <w:top w:val="none" w:sz="0" w:space="0" w:color="auto"/>
        <w:left w:val="none" w:sz="0" w:space="0" w:color="auto"/>
        <w:bottom w:val="none" w:sz="0" w:space="0" w:color="auto"/>
        <w:right w:val="none" w:sz="0" w:space="0" w:color="auto"/>
      </w:divBdr>
    </w:div>
    <w:div w:id="2074967820">
      <w:bodyDiv w:val="1"/>
      <w:marLeft w:val="0"/>
      <w:marRight w:val="0"/>
      <w:marTop w:val="0"/>
      <w:marBottom w:val="0"/>
      <w:divBdr>
        <w:top w:val="none" w:sz="0" w:space="0" w:color="auto"/>
        <w:left w:val="none" w:sz="0" w:space="0" w:color="auto"/>
        <w:bottom w:val="none" w:sz="0" w:space="0" w:color="auto"/>
        <w:right w:val="none" w:sz="0" w:space="0" w:color="auto"/>
      </w:divBdr>
    </w:div>
    <w:div w:id="2075882994">
      <w:bodyDiv w:val="1"/>
      <w:marLeft w:val="0"/>
      <w:marRight w:val="0"/>
      <w:marTop w:val="0"/>
      <w:marBottom w:val="0"/>
      <w:divBdr>
        <w:top w:val="none" w:sz="0" w:space="0" w:color="auto"/>
        <w:left w:val="none" w:sz="0" w:space="0" w:color="auto"/>
        <w:bottom w:val="none" w:sz="0" w:space="0" w:color="auto"/>
        <w:right w:val="none" w:sz="0" w:space="0" w:color="auto"/>
      </w:divBdr>
    </w:div>
    <w:div w:id="2076973315">
      <w:bodyDiv w:val="1"/>
      <w:marLeft w:val="0"/>
      <w:marRight w:val="0"/>
      <w:marTop w:val="0"/>
      <w:marBottom w:val="0"/>
      <w:divBdr>
        <w:top w:val="none" w:sz="0" w:space="0" w:color="auto"/>
        <w:left w:val="none" w:sz="0" w:space="0" w:color="auto"/>
        <w:bottom w:val="none" w:sz="0" w:space="0" w:color="auto"/>
        <w:right w:val="none" w:sz="0" w:space="0" w:color="auto"/>
      </w:divBdr>
    </w:div>
    <w:div w:id="2077050028">
      <w:bodyDiv w:val="1"/>
      <w:marLeft w:val="0"/>
      <w:marRight w:val="0"/>
      <w:marTop w:val="0"/>
      <w:marBottom w:val="0"/>
      <w:divBdr>
        <w:top w:val="none" w:sz="0" w:space="0" w:color="auto"/>
        <w:left w:val="none" w:sz="0" w:space="0" w:color="auto"/>
        <w:bottom w:val="none" w:sz="0" w:space="0" w:color="auto"/>
        <w:right w:val="none" w:sz="0" w:space="0" w:color="auto"/>
      </w:divBdr>
    </w:div>
    <w:div w:id="2077899595">
      <w:bodyDiv w:val="1"/>
      <w:marLeft w:val="0"/>
      <w:marRight w:val="0"/>
      <w:marTop w:val="0"/>
      <w:marBottom w:val="0"/>
      <w:divBdr>
        <w:top w:val="none" w:sz="0" w:space="0" w:color="auto"/>
        <w:left w:val="none" w:sz="0" w:space="0" w:color="auto"/>
        <w:bottom w:val="none" w:sz="0" w:space="0" w:color="auto"/>
        <w:right w:val="none" w:sz="0" w:space="0" w:color="auto"/>
      </w:divBdr>
    </w:div>
    <w:div w:id="2078361208">
      <w:bodyDiv w:val="1"/>
      <w:marLeft w:val="0"/>
      <w:marRight w:val="0"/>
      <w:marTop w:val="0"/>
      <w:marBottom w:val="0"/>
      <w:divBdr>
        <w:top w:val="none" w:sz="0" w:space="0" w:color="auto"/>
        <w:left w:val="none" w:sz="0" w:space="0" w:color="auto"/>
        <w:bottom w:val="none" w:sz="0" w:space="0" w:color="auto"/>
        <w:right w:val="none" w:sz="0" w:space="0" w:color="auto"/>
      </w:divBdr>
    </w:div>
    <w:div w:id="2079201843">
      <w:bodyDiv w:val="1"/>
      <w:marLeft w:val="0"/>
      <w:marRight w:val="0"/>
      <w:marTop w:val="0"/>
      <w:marBottom w:val="0"/>
      <w:divBdr>
        <w:top w:val="none" w:sz="0" w:space="0" w:color="auto"/>
        <w:left w:val="none" w:sz="0" w:space="0" w:color="auto"/>
        <w:bottom w:val="none" w:sz="0" w:space="0" w:color="auto"/>
        <w:right w:val="none" w:sz="0" w:space="0" w:color="auto"/>
      </w:divBdr>
    </w:div>
    <w:div w:id="2080521455">
      <w:bodyDiv w:val="1"/>
      <w:marLeft w:val="0"/>
      <w:marRight w:val="0"/>
      <w:marTop w:val="0"/>
      <w:marBottom w:val="0"/>
      <w:divBdr>
        <w:top w:val="none" w:sz="0" w:space="0" w:color="auto"/>
        <w:left w:val="none" w:sz="0" w:space="0" w:color="auto"/>
        <w:bottom w:val="none" w:sz="0" w:space="0" w:color="auto"/>
        <w:right w:val="none" w:sz="0" w:space="0" w:color="auto"/>
      </w:divBdr>
    </w:div>
    <w:div w:id="2081294377">
      <w:bodyDiv w:val="1"/>
      <w:marLeft w:val="0"/>
      <w:marRight w:val="0"/>
      <w:marTop w:val="0"/>
      <w:marBottom w:val="0"/>
      <w:divBdr>
        <w:top w:val="none" w:sz="0" w:space="0" w:color="auto"/>
        <w:left w:val="none" w:sz="0" w:space="0" w:color="auto"/>
        <w:bottom w:val="none" w:sz="0" w:space="0" w:color="auto"/>
        <w:right w:val="none" w:sz="0" w:space="0" w:color="auto"/>
      </w:divBdr>
    </w:div>
    <w:div w:id="2082756108">
      <w:bodyDiv w:val="1"/>
      <w:marLeft w:val="0"/>
      <w:marRight w:val="0"/>
      <w:marTop w:val="0"/>
      <w:marBottom w:val="0"/>
      <w:divBdr>
        <w:top w:val="none" w:sz="0" w:space="0" w:color="auto"/>
        <w:left w:val="none" w:sz="0" w:space="0" w:color="auto"/>
        <w:bottom w:val="none" w:sz="0" w:space="0" w:color="auto"/>
        <w:right w:val="none" w:sz="0" w:space="0" w:color="auto"/>
      </w:divBdr>
    </w:div>
    <w:div w:id="2083528135">
      <w:bodyDiv w:val="1"/>
      <w:marLeft w:val="0"/>
      <w:marRight w:val="0"/>
      <w:marTop w:val="0"/>
      <w:marBottom w:val="0"/>
      <w:divBdr>
        <w:top w:val="none" w:sz="0" w:space="0" w:color="auto"/>
        <w:left w:val="none" w:sz="0" w:space="0" w:color="auto"/>
        <w:bottom w:val="none" w:sz="0" w:space="0" w:color="auto"/>
        <w:right w:val="none" w:sz="0" w:space="0" w:color="auto"/>
      </w:divBdr>
    </w:div>
    <w:div w:id="2083946045">
      <w:bodyDiv w:val="1"/>
      <w:marLeft w:val="0"/>
      <w:marRight w:val="0"/>
      <w:marTop w:val="0"/>
      <w:marBottom w:val="0"/>
      <w:divBdr>
        <w:top w:val="none" w:sz="0" w:space="0" w:color="auto"/>
        <w:left w:val="none" w:sz="0" w:space="0" w:color="auto"/>
        <w:bottom w:val="none" w:sz="0" w:space="0" w:color="auto"/>
        <w:right w:val="none" w:sz="0" w:space="0" w:color="auto"/>
      </w:divBdr>
    </w:div>
    <w:div w:id="2084525941">
      <w:bodyDiv w:val="1"/>
      <w:marLeft w:val="0"/>
      <w:marRight w:val="0"/>
      <w:marTop w:val="0"/>
      <w:marBottom w:val="0"/>
      <w:divBdr>
        <w:top w:val="none" w:sz="0" w:space="0" w:color="auto"/>
        <w:left w:val="none" w:sz="0" w:space="0" w:color="auto"/>
        <w:bottom w:val="none" w:sz="0" w:space="0" w:color="auto"/>
        <w:right w:val="none" w:sz="0" w:space="0" w:color="auto"/>
      </w:divBdr>
    </w:div>
    <w:div w:id="2084788793">
      <w:bodyDiv w:val="1"/>
      <w:marLeft w:val="0"/>
      <w:marRight w:val="0"/>
      <w:marTop w:val="0"/>
      <w:marBottom w:val="0"/>
      <w:divBdr>
        <w:top w:val="none" w:sz="0" w:space="0" w:color="auto"/>
        <w:left w:val="none" w:sz="0" w:space="0" w:color="auto"/>
        <w:bottom w:val="none" w:sz="0" w:space="0" w:color="auto"/>
        <w:right w:val="none" w:sz="0" w:space="0" w:color="auto"/>
      </w:divBdr>
    </w:div>
    <w:div w:id="2085837239">
      <w:bodyDiv w:val="1"/>
      <w:marLeft w:val="0"/>
      <w:marRight w:val="0"/>
      <w:marTop w:val="0"/>
      <w:marBottom w:val="0"/>
      <w:divBdr>
        <w:top w:val="none" w:sz="0" w:space="0" w:color="auto"/>
        <w:left w:val="none" w:sz="0" w:space="0" w:color="auto"/>
        <w:bottom w:val="none" w:sz="0" w:space="0" w:color="auto"/>
        <w:right w:val="none" w:sz="0" w:space="0" w:color="auto"/>
      </w:divBdr>
    </w:div>
    <w:div w:id="2086755444">
      <w:bodyDiv w:val="1"/>
      <w:marLeft w:val="0"/>
      <w:marRight w:val="0"/>
      <w:marTop w:val="0"/>
      <w:marBottom w:val="0"/>
      <w:divBdr>
        <w:top w:val="none" w:sz="0" w:space="0" w:color="auto"/>
        <w:left w:val="none" w:sz="0" w:space="0" w:color="auto"/>
        <w:bottom w:val="none" w:sz="0" w:space="0" w:color="auto"/>
        <w:right w:val="none" w:sz="0" w:space="0" w:color="auto"/>
      </w:divBdr>
    </w:div>
    <w:div w:id="2088382448">
      <w:bodyDiv w:val="1"/>
      <w:marLeft w:val="0"/>
      <w:marRight w:val="0"/>
      <w:marTop w:val="0"/>
      <w:marBottom w:val="0"/>
      <w:divBdr>
        <w:top w:val="none" w:sz="0" w:space="0" w:color="auto"/>
        <w:left w:val="none" w:sz="0" w:space="0" w:color="auto"/>
        <w:bottom w:val="none" w:sz="0" w:space="0" w:color="auto"/>
        <w:right w:val="none" w:sz="0" w:space="0" w:color="auto"/>
      </w:divBdr>
    </w:div>
    <w:div w:id="2089497654">
      <w:bodyDiv w:val="1"/>
      <w:marLeft w:val="0"/>
      <w:marRight w:val="0"/>
      <w:marTop w:val="0"/>
      <w:marBottom w:val="0"/>
      <w:divBdr>
        <w:top w:val="none" w:sz="0" w:space="0" w:color="auto"/>
        <w:left w:val="none" w:sz="0" w:space="0" w:color="auto"/>
        <w:bottom w:val="none" w:sz="0" w:space="0" w:color="auto"/>
        <w:right w:val="none" w:sz="0" w:space="0" w:color="auto"/>
      </w:divBdr>
    </w:div>
    <w:div w:id="2090300648">
      <w:bodyDiv w:val="1"/>
      <w:marLeft w:val="0"/>
      <w:marRight w:val="0"/>
      <w:marTop w:val="0"/>
      <w:marBottom w:val="0"/>
      <w:divBdr>
        <w:top w:val="none" w:sz="0" w:space="0" w:color="auto"/>
        <w:left w:val="none" w:sz="0" w:space="0" w:color="auto"/>
        <w:bottom w:val="none" w:sz="0" w:space="0" w:color="auto"/>
        <w:right w:val="none" w:sz="0" w:space="0" w:color="auto"/>
      </w:divBdr>
    </w:div>
    <w:div w:id="2091193085">
      <w:bodyDiv w:val="1"/>
      <w:marLeft w:val="0"/>
      <w:marRight w:val="0"/>
      <w:marTop w:val="0"/>
      <w:marBottom w:val="0"/>
      <w:divBdr>
        <w:top w:val="none" w:sz="0" w:space="0" w:color="auto"/>
        <w:left w:val="none" w:sz="0" w:space="0" w:color="auto"/>
        <w:bottom w:val="none" w:sz="0" w:space="0" w:color="auto"/>
        <w:right w:val="none" w:sz="0" w:space="0" w:color="auto"/>
      </w:divBdr>
    </w:div>
    <w:div w:id="2091346029">
      <w:bodyDiv w:val="1"/>
      <w:marLeft w:val="0"/>
      <w:marRight w:val="0"/>
      <w:marTop w:val="0"/>
      <w:marBottom w:val="0"/>
      <w:divBdr>
        <w:top w:val="none" w:sz="0" w:space="0" w:color="auto"/>
        <w:left w:val="none" w:sz="0" w:space="0" w:color="auto"/>
        <w:bottom w:val="none" w:sz="0" w:space="0" w:color="auto"/>
        <w:right w:val="none" w:sz="0" w:space="0" w:color="auto"/>
      </w:divBdr>
    </w:div>
    <w:div w:id="2092924280">
      <w:bodyDiv w:val="1"/>
      <w:marLeft w:val="0"/>
      <w:marRight w:val="0"/>
      <w:marTop w:val="0"/>
      <w:marBottom w:val="0"/>
      <w:divBdr>
        <w:top w:val="none" w:sz="0" w:space="0" w:color="auto"/>
        <w:left w:val="none" w:sz="0" w:space="0" w:color="auto"/>
        <w:bottom w:val="none" w:sz="0" w:space="0" w:color="auto"/>
        <w:right w:val="none" w:sz="0" w:space="0" w:color="auto"/>
      </w:divBdr>
    </w:div>
    <w:div w:id="2093894912">
      <w:bodyDiv w:val="1"/>
      <w:marLeft w:val="0"/>
      <w:marRight w:val="0"/>
      <w:marTop w:val="0"/>
      <w:marBottom w:val="0"/>
      <w:divBdr>
        <w:top w:val="none" w:sz="0" w:space="0" w:color="auto"/>
        <w:left w:val="none" w:sz="0" w:space="0" w:color="auto"/>
        <w:bottom w:val="none" w:sz="0" w:space="0" w:color="auto"/>
        <w:right w:val="none" w:sz="0" w:space="0" w:color="auto"/>
      </w:divBdr>
    </w:div>
    <w:div w:id="2094936908">
      <w:bodyDiv w:val="1"/>
      <w:marLeft w:val="0"/>
      <w:marRight w:val="0"/>
      <w:marTop w:val="0"/>
      <w:marBottom w:val="0"/>
      <w:divBdr>
        <w:top w:val="none" w:sz="0" w:space="0" w:color="auto"/>
        <w:left w:val="none" w:sz="0" w:space="0" w:color="auto"/>
        <w:bottom w:val="none" w:sz="0" w:space="0" w:color="auto"/>
        <w:right w:val="none" w:sz="0" w:space="0" w:color="auto"/>
      </w:divBdr>
    </w:div>
    <w:div w:id="2095081887">
      <w:bodyDiv w:val="1"/>
      <w:marLeft w:val="0"/>
      <w:marRight w:val="0"/>
      <w:marTop w:val="0"/>
      <w:marBottom w:val="0"/>
      <w:divBdr>
        <w:top w:val="none" w:sz="0" w:space="0" w:color="auto"/>
        <w:left w:val="none" w:sz="0" w:space="0" w:color="auto"/>
        <w:bottom w:val="none" w:sz="0" w:space="0" w:color="auto"/>
        <w:right w:val="none" w:sz="0" w:space="0" w:color="auto"/>
      </w:divBdr>
    </w:div>
    <w:div w:id="2097245021">
      <w:bodyDiv w:val="1"/>
      <w:marLeft w:val="0"/>
      <w:marRight w:val="0"/>
      <w:marTop w:val="0"/>
      <w:marBottom w:val="0"/>
      <w:divBdr>
        <w:top w:val="none" w:sz="0" w:space="0" w:color="auto"/>
        <w:left w:val="none" w:sz="0" w:space="0" w:color="auto"/>
        <w:bottom w:val="none" w:sz="0" w:space="0" w:color="auto"/>
        <w:right w:val="none" w:sz="0" w:space="0" w:color="auto"/>
      </w:divBdr>
    </w:div>
    <w:div w:id="2097359576">
      <w:bodyDiv w:val="1"/>
      <w:marLeft w:val="0"/>
      <w:marRight w:val="0"/>
      <w:marTop w:val="0"/>
      <w:marBottom w:val="0"/>
      <w:divBdr>
        <w:top w:val="none" w:sz="0" w:space="0" w:color="auto"/>
        <w:left w:val="none" w:sz="0" w:space="0" w:color="auto"/>
        <w:bottom w:val="none" w:sz="0" w:space="0" w:color="auto"/>
        <w:right w:val="none" w:sz="0" w:space="0" w:color="auto"/>
      </w:divBdr>
    </w:div>
    <w:div w:id="2098554955">
      <w:bodyDiv w:val="1"/>
      <w:marLeft w:val="0"/>
      <w:marRight w:val="0"/>
      <w:marTop w:val="0"/>
      <w:marBottom w:val="0"/>
      <w:divBdr>
        <w:top w:val="none" w:sz="0" w:space="0" w:color="auto"/>
        <w:left w:val="none" w:sz="0" w:space="0" w:color="auto"/>
        <w:bottom w:val="none" w:sz="0" w:space="0" w:color="auto"/>
        <w:right w:val="none" w:sz="0" w:space="0" w:color="auto"/>
      </w:divBdr>
    </w:div>
    <w:div w:id="2098939450">
      <w:bodyDiv w:val="1"/>
      <w:marLeft w:val="0"/>
      <w:marRight w:val="0"/>
      <w:marTop w:val="0"/>
      <w:marBottom w:val="0"/>
      <w:divBdr>
        <w:top w:val="none" w:sz="0" w:space="0" w:color="auto"/>
        <w:left w:val="none" w:sz="0" w:space="0" w:color="auto"/>
        <w:bottom w:val="none" w:sz="0" w:space="0" w:color="auto"/>
        <w:right w:val="none" w:sz="0" w:space="0" w:color="auto"/>
      </w:divBdr>
    </w:div>
    <w:div w:id="2099016785">
      <w:bodyDiv w:val="1"/>
      <w:marLeft w:val="0"/>
      <w:marRight w:val="0"/>
      <w:marTop w:val="0"/>
      <w:marBottom w:val="0"/>
      <w:divBdr>
        <w:top w:val="none" w:sz="0" w:space="0" w:color="auto"/>
        <w:left w:val="none" w:sz="0" w:space="0" w:color="auto"/>
        <w:bottom w:val="none" w:sz="0" w:space="0" w:color="auto"/>
        <w:right w:val="none" w:sz="0" w:space="0" w:color="auto"/>
      </w:divBdr>
    </w:div>
    <w:div w:id="2099986307">
      <w:bodyDiv w:val="1"/>
      <w:marLeft w:val="0"/>
      <w:marRight w:val="0"/>
      <w:marTop w:val="0"/>
      <w:marBottom w:val="0"/>
      <w:divBdr>
        <w:top w:val="none" w:sz="0" w:space="0" w:color="auto"/>
        <w:left w:val="none" w:sz="0" w:space="0" w:color="auto"/>
        <w:bottom w:val="none" w:sz="0" w:space="0" w:color="auto"/>
        <w:right w:val="none" w:sz="0" w:space="0" w:color="auto"/>
      </w:divBdr>
    </w:div>
    <w:div w:id="2100329259">
      <w:bodyDiv w:val="1"/>
      <w:marLeft w:val="0"/>
      <w:marRight w:val="0"/>
      <w:marTop w:val="0"/>
      <w:marBottom w:val="0"/>
      <w:divBdr>
        <w:top w:val="none" w:sz="0" w:space="0" w:color="auto"/>
        <w:left w:val="none" w:sz="0" w:space="0" w:color="auto"/>
        <w:bottom w:val="none" w:sz="0" w:space="0" w:color="auto"/>
        <w:right w:val="none" w:sz="0" w:space="0" w:color="auto"/>
      </w:divBdr>
    </w:div>
    <w:div w:id="2100518241">
      <w:bodyDiv w:val="1"/>
      <w:marLeft w:val="0"/>
      <w:marRight w:val="0"/>
      <w:marTop w:val="0"/>
      <w:marBottom w:val="0"/>
      <w:divBdr>
        <w:top w:val="none" w:sz="0" w:space="0" w:color="auto"/>
        <w:left w:val="none" w:sz="0" w:space="0" w:color="auto"/>
        <w:bottom w:val="none" w:sz="0" w:space="0" w:color="auto"/>
        <w:right w:val="none" w:sz="0" w:space="0" w:color="auto"/>
      </w:divBdr>
    </w:div>
    <w:div w:id="2101177798">
      <w:bodyDiv w:val="1"/>
      <w:marLeft w:val="0"/>
      <w:marRight w:val="0"/>
      <w:marTop w:val="0"/>
      <w:marBottom w:val="0"/>
      <w:divBdr>
        <w:top w:val="none" w:sz="0" w:space="0" w:color="auto"/>
        <w:left w:val="none" w:sz="0" w:space="0" w:color="auto"/>
        <w:bottom w:val="none" w:sz="0" w:space="0" w:color="auto"/>
        <w:right w:val="none" w:sz="0" w:space="0" w:color="auto"/>
      </w:divBdr>
    </w:div>
    <w:div w:id="2101483686">
      <w:bodyDiv w:val="1"/>
      <w:marLeft w:val="0"/>
      <w:marRight w:val="0"/>
      <w:marTop w:val="0"/>
      <w:marBottom w:val="0"/>
      <w:divBdr>
        <w:top w:val="none" w:sz="0" w:space="0" w:color="auto"/>
        <w:left w:val="none" w:sz="0" w:space="0" w:color="auto"/>
        <w:bottom w:val="none" w:sz="0" w:space="0" w:color="auto"/>
        <w:right w:val="none" w:sz="0" w:space="0" w:color="auto"/>
      </w:divBdr>
    </w:div>
    <w:div w:id="2102099423">
      <w:bodyDiv w:val="1"/>
      <w:marLeft w:val="0"/>
      <w:marRight w:val="0"/>
      <w:marTop w:val="0"/>
      <w:marBottom w:val="0"/>
      <w:divBdr>
        <w:top w:val="none" w:sz="0" w:space="0" w:color="auto"/>
        <w:left w:val="none" w:sz="0" w:space="0" w:color="auto"/>
        <w:bottom w:val="none" w:sz="0" w:space="0" w:color="auto"/>
        <w:right w:val="none" w:sz="0" w:space="0" w:color="auto"/>
      </w:divBdr>
    </w:div>
    <w:div w:id="2103455401">
      <w:bodyDiv w:val="1"/>
      <w:marLeft w:val="0"/>
      <w:marRight w:val="0"/>
      <w:marTop w:val="0"/>
      <w:marBottom w:val="0"/>
      <w:divBdr>
        <w:top w:val="none" w:sz="0" w:space="0" w:color="auto"/>
        <w:left w:val="none" w:sz="0" w:space="0" w:color="auto"/>
        <w:bottom w:val="none" w:sz="0" w:space="0" w:color="auto"/>
        <w:right w:val="none" w:sz="0" w:space="0" w:color="auto"/>
      </w:divBdr>
    </w:div>
    <w:div w:id="2104035909">
      <w:bodyDiv w:val="1"/>
      <w:marLeft w:val="0"/>
      <w:marRight w:val="0"/>
      <w:marTop w:val="0"/>
      <w:marBottom w:val="0"/>
      <w:divBdr>
        <w:top w:val="none" w:sz="0" w:space="0" w:color="auto"/>
        <w:left w:val="none" w:sz="0" w:space="0" w:color="auto"/>
        <w:bottom w:val="none" w:sz="0" w:space="0" w:color="auto"/>
        <w:right w:val="none" w:sz="0" w:space="0" w:color="auto"/>
      </w:divBdr>
    </w:div>
    <w:div w:id="2104111387">
      <w:bodyDiv w:val="1"/>
      <w:marLeft w:val="0"/>
      <w:marRight w:val="0"/>
      <w:marTop w:val="0"/>
      <w:marBottom w:val="0"/>
      <w:divBdr>
        <w:top w:val="none" w:sz="0" w:space="0" w:color="auto"/>
        <w:left w:val="none" w:sz="0" w:space="0" w:color="auto"/>
        <w:bottom w:val="none" w:sz="0" w:space="0" w:color="auto"/>
        <w:right w:val="none" w:sz="0" w:space="0" w:color="auto"/>
      </w:divBdr>
    </w:div>
    <w:div w:id="2105026654">
      <w:bodyDiv w:val="1"/>
      <w:marLeft w:val="0"/>
      <w:marRight w:val="0"/>
      <w:marTop w:val="0"/>
      <w:marBottom w:val="0"/>
      <w:divBdr>
        <w:top w:val="none" w:sz="0" w:space="0" w:color="auto"/>
        <w:left w:val="none" w:sz="0" w:space="0" w:color="auto"/>
        <w:bottom w:val="none" w:sz="0" w:space="0" w:color="auto"/>
        <w:right w:val="none" w:sz="0" w:space="0" w:color="auto"/>
      </w:divBdr>
    </w:div>
    <w:div w:id="2106031840">
      <w:bodyDiv w:val="1"/>
      <w:marLeft w:val="0"/>
      <w:marRight w:val="0"/>
      <w:marTop w:val="0"/>
      <w:marBottom w:val="0"/>
      <w:divBdr>
        <w:top w:val="none" w:sz="0" w:space="0" w:color="auto"/>
        <w:left w:val="none" w:sz="0" w:space="0" w:color="auto"/>
        <w:bottom w:val="none" w:sz="0" w:space="0" w:color="auto"/>
        <w:right w:val="none" w:sz="0" w:space="0" w:color="auto"/>
      </w:divBdr>
    </w:div>
    <w:div w:id="2106727925">
      <w:bodyDiv w:val="1"/>
      <w:marLeft w:val="0"/>
      <w:marRight w:val="0"/>
      <w:marTop w:val="0"/>
      <w:marBottom w:val="0"/>
      <w:divBdr>
        <w:top w:val="none" w:sz="0" w:space="0" w:color="auto"/>
        <w:left w:val="none" w:sz="0" w:space="0" w:color="auto"/>
        <w:bottom w:val="none" w:sz="0" w:space="0" w:color="auto"/>
        <w:right w:val="none" w:sz="0" w:space="0" w:color="auto"/>
      </w:divBdr>
    </w:div>
    <w:div w:id="2106994959">
      <w:bodyDiv w:val="1"/>
      <w:marLeft w:val="0"/>
      <w:marRight w:val="0"/>
      <w:marTop w:val="0"/>
      <w:marBottom w:val="0"/>
      <w:divBdr>
        <w:top w:val="none" w:sz="0" w:space="0" w:color="auto"/>
        <w:left w:val="none" w:sz="0" w:space="0" w:color="auto"/>
        <w:bottom w:val="none" w:sz="0" w:space="0" w:color="auto"/>
        <w:right w:val="none" w:sz="0" w:space="0" w:color="auto"/>
      </w:divBdr>
    </w:div>
    <w:div w:id="2107339221">
      <w:bodyDiv w:val="1"/>
      <w:marLeft w:val="0"/>
      <w:marRight w:val="0"/>
      <w:marTop w:val="0"/>
      <w:marBottom w:val="0"/>
      <w:divBdr>
        <w:top w:val="none" w:sz="0" w:space="0" w:color="auto"/>
        <w:left w:val="none" w:sz="0" w:space="0" w:color="auto"/>
        <w:bottom w:val="none" w:sz="0" w:space="0" w:color="auto"/>
        <w:right w:val="none" w:sz="0" w:space="0" w:color="auto"/>
      </w:divBdr>
    </w:div>
    <w:div w:id="2107531216">
      <w:bodyDiv w:val="1"/>
      <w:marLeft w:val="0"/>
      <w:marRight w:val="0"/>
      <w:marTop w:val="0"/>
      <w:marBottom w:val="0"/>
      <w:divBdr>
        <w:top w:val="none" w:sz="0" w:space="0" w:color="auto"/>
        <w:left w:val="none" w:sz="0" w:space="0" w:color="auto"/>
        <w:bottom w:val="none" w:sz="0" w:space="0" w:color="auto"/>
        <w:right w:val="none" w:sz="0" w:space="0" w:color="auto"/>
      </w:divBdr>
    </w:div>
    <w:div w:id="2107731831">
      <w:bodyDiv w:val="1"/>
      <w:marLeft w:val="0"/>
      <w:marRight w:val="0"/>
      <w:marTop w:val="0"/>
      <w:marBottom w:val="0"/>
      <w:divBdr>
        <w:top w:val="none" w:sz="0" w:space="0" w:color="auto"/>
        <w:left w:val="none" w:sz="0" w:space="0" w:color="auto"/>
        <w:bottom w:val="none" w:sz="0" w:space="0" w:color="auto"/>
        <w:right w:val="none" w:sz="0" w:space="0" w:color="auto"/>
      </w:divBdr>
    </w:div>
    <w:div w:id="2108189281">
      <w:bodyDiv w:val="1"/>
      <w:marLeft w:val="0"/>
      <w:marRight w:val="0"/>
      <w:marTop w:val="0"/>
      <w:marBottom w:val="0"/>
      <w:divBdr>
        <w:top w:val="none" w:sz="0" w:space="0" w:color="auto"/>
        <w:left w:val="none" w:sz="0" w:space="0" w:color="auto"/>
        <w:bottom w:val="none" w:sz="0" w:space="0" w:color="auto"/>
        <w:right w:val="none" w:sz="0" w:space="0" w:color="auto"/>
      </w:divBdr>
    </w:div>
    <w:div w:id="2108652435">
      <w:bodyDiv w:val="1"/>
      <w:marLeft w:val="0"/>
      <w:marRight w:val="0"/>
      <w:marTop w:val="0"/>
      <w:marBottom w:val="0"/>
      <w:divBdr>
        <w:top w:val="none" w:sz="0" w:space="0" w:color="auto"/>
        <w:left w:val="none" w:sz="0" w:space="0" w:color="auto"/>
        <w:bottom w:val="none" w:sz="0" w:space="0" w:color="auto"/>
        <w:right w:val="none" w:sz="0" w:space="0" w:color="auto"/>
      </w:divBdr>
    </w:div>
    <w:div w:id="2111001148">
      <w:bodyDiv w:val="1"/>
      <w:marLeft w:val="0"/>
      <w:marRight w:val="0"/>
      <w:marTop w:val="0"/>
      <w:marBottom w:val="0"/>
      <w:divBdr>
        <w:top w:val="none" w:sz="0" w:space="0" w:color="auto"/>
        <w:left w:val="none" w:sz="0" w:space="0" w:color="auto"/>
        <w:bottom w:val="none" w:sz="0" w:space="0" w:color="auto"/>
        <w:right w:val="none" w:sz="0" w:space="0" w:color="auto"/>
      </w:divBdr>
    </w:div>
    <w:div w:id="2111469870">
      <w:bodyDiv w:val="1"/>
      <w:marLeft w:val="0"/>
      <w:marRight w:val="0"/>
      <w:marTop w:val="0"/>
      <w:marBottom w:val="0"/>
      <w:divBdr>
        <w:top w:val="none" w:sz="0" w:space="0" w:color="auto"/>
        <w:left w:val="none" w:sz="0" w:space="0" w:color="auto"/>
        <w:bottom w:val="none" w:sz="0" w:space="0" w:color="auto"/>
        <w:right w:val="none" w:sz="0" w:space="0" w:color="auto"/>
      </w:divBdr>
    </w:div>
    <w:div w:id="2111508212">
      <w:bodyDiv w:val="1"/>
      <w:marLeft w:val="0"/>
      <w:marRight w:val="0"/>
      <w:marTop w:val="0"/>
      <w:marBottom w:val="0"/>
      <w:divBdr>
        <w:top w:val="none" w:sz="0" w:space="0" w:color="auto"/>
        <w:left w:val="none" w:sz="0" w:space="0" w:color="auto"/>
        <w:bottom w:val="none" w:sz="0" w:space="0" w:color="auto"/>
        <w:right w:val="none" w:sz="0" w:space="0" w:color="auto"/>
      </w:divBdr>
    </w:div>
    <w:div w:id="2114982388">
      <w:bodyDiv w:val="1"/>
      <w:marLeft w:val="0"/>
      <w:marRight w:val="0"/>
      <w:marTop w:val="0"/>
      <w:marBottom w:val="0"/>
      <w:divBdr>
        <w:top w:val="none" w:sz="0" w:space="0" w:color="auto"/>
        <w:left w:val="none" w:sz="0" w:space="0" w:color="auto"/>
        <w:bottom w:val="none" w:sz="0" w:space="0" w:color="auto"/>
        <w:right w:val="none" w:sz="0" w:space="0" w:color="auto"/>
      </w:divBdr>
    </w:div>
    <w:div w:id="2116092498">
      <w:bodyDiv w:val="1"/>
      <w:marLeft w:val="0"/>
      <w:marRight w:val="0"/>
      <w:marTop w:val="0"/>
      <w:marBottom w:val="0"/>
      <w:divBdr>
        <w:top w:val="none" w:sz="0" w:space="0" w:color="auto"/>
        <w:left w:val="none" w:sz="0" w:space="0" w:color="auto"/>
        <w:bottom w:val="none" w:sz="0" w:space="0" w:color="auto"/>
        <w:right w:val="none" w:sz="0" w:space="0" w:color="auto"/>
      </w:divBdr>
    </w:div>
    <w:div w:id="2117749475">
      <w:bodyDiv w:val="1"/>
      <w:marLeft w:val="0"/>
      <w:marRight w:val="0"/>
      <w:marTop w:val="0"/>
      <w:marBottom w:val="0"/>
      <w:divBdr>
        <w:top w:val="none" w:sz="0" w:space="0" w:color="auto"/>
        <w:left w:val="none" w:sz="0" w:space="0" w:color="auto"/>
        <w:bottom w:val="none" w:sz="0" w:space="0" w:color="auto"/>
        <w:right w:val="none" w:sz="0" w:space="0" w:color="auto"/>
      </w:divBdr>
    </w:div>
    <w:div w:id="2118209680">
      <w:bodyDiv w:val="1"/>
      <w:marLeft w:val="0"/>
      <w:marRight w:val="0"/>
      <w:marTop w:val="0"/>
      <w:marBottom w:val="0"/>
      <w:divBdr>
        <w:top w:val="none" w:sz="0" w:space="0" w:color="auto"/>
        <w:left w:val="none" w:sz="0" w:space="0" w:color="auto"/>
        <w:bottom w:val="none" w:sz="0" w:space="0" w:color="auto"/>
        <w:right w:val="none" w:sz="0" w:space="0" w:color="auto"/>
      </w:divBdr>
    </w:div>
    <w:div w:id="2118477020">
      <w:bodyDiv w:val="1"/>
      <w:marLeft w:val="0"/>
      <w:marRight w:val="0"/>
      <w:marTop w:val="0"/>
      <w:marBottom w:val="0"/>
      <w:divBdr>
        <w:top w:val="none" w:sz="0" w:space="0" w:color="auto"/>
        <w:left w:val="none" w:sz="0" w:space="0" w:color="auto"/>
        <w:bottom w:val="none" w:sz="0" w:space="0" w:color="auto"/>
        <w:right w:val="none" w:sz="0" w:space="0" w:color="auto"/>
      </w:divBdr>
    </w:div>
    <w:div w:id="2118865159">
      <w:bodyDiv w:val="1"/>
      <w:marLeft w:val="0"/>
      <w:marRight w:val="0"/>
      <w:marTop w:val="0"/>
      <w:marBottom w:val="0"/>
      <w:divBdr>
        <w:top w:val="none" w:sz="0" w:space="0" w:color="auto"/>
        <w:left w:val="none" w:sz="0" w:space="0" w:color="auto"/>
        <w:bottom w:val="none" w:sz="0" w:space="0" w:color="auto"/>
        <w:right w:val="none" w:sz="0" w:space="0" w:color="auto"/>
      </w:divBdr>
    </w:div>
    <w:div w:id="2119711120">
      <w:bodyDiv w:val="1"/>
      <w:marLeft w:val="0"/>
      <w:marRight w:val="0"/>
      <w:marTop w:val="0"/>
      <w:marBottom w:val="0"/>
      <w:divBdr>
        <w:top w:val="none" w:sz="0" w:space="0" w:color="auto"/>
        <w:left w:val="none" w:sz="0" w:space="0" w:color="auto"/>
        <w:bottom w:val="none" w:sz="0" w:space="0" w:color="auto"/>
        <w:right w:val="none" w:sz="0" w:space="0" w:color="auto"/>
      </w:divBdr>
    </w:div>
    <w:div w:id="2120366899">
      <w:bodyDiv w:val="1"/>
      <w:marLeft w:val="0"/>
      <w:marRight w:val="0"/>
      <w:marTop w:val="0"/>
      <w:marBottom w:val="0"/>
      <w:divBdr>
        <w:top w:val="none" w:sz="0" w:space="0" w:color="auto"/>
        <w:left w:val="none" w:sz="0" w:space="0" w:color="auto"/>
        <w:bottom w:val="none" w:sz="0" w:space="0" w:color="auto"/>
        <w:right w:val="none" w:sz="0" w:space="0" w:color="auto"/>
      </w:divBdr>
    </w:div>
    <w:div w:id="2121025340">
      <w:bodyDiv w:val="1"/>
      <w:marLeft w:val="0"/>
      <w:marRight w:val="0"/>
      <w:marTop w:val="0"/>
      <w:marBottom w:val="0"/>
      <w:divBdr>
        <w:top w:val="none" w:sz="0" w:space="0" w:color="auto"/>
        <w:left w:val="none" w:sz="0" w:space="0" w:color="auto"/>
        <w:bottom w:val="none" w:sz="0" w:space="0" w:color="auto"/>
        <w:right w:val="none" w:sz="0" w:space="0" w:color="auto"/>
      </w:divBdr>
    </w:div>
    <w:div w:id="2121335603">
      <w:bodyDiv w:val="1"/>
      <w:marLeft w:val="0"/>
      <w:marRight w:val="0"/>
      <w:marTop w:val="0"/>
      <w:marBottom w:val="0"/>
      <w:divBdr>
        <w:top w:val="none" w:sz="0" w:space="0" w:color="auto"/>
        <w:left w:val="none" w:sz="0" w:space="0" w:color="auto"/>
        <w:bottom w:val="none" w:sz="0" w:space="0" w:color="auto"/>
        <w:right w:val="none" w:sz="0" w:space="0" w:color="auto"/>
      </w:divBdr>
    </w:div>
    <w:div w:id="2122844030">
      <w:bodyDiv w:val="1"/>
      <w:marLeft w:val="0"/>
      <w:marRight w:val="0"/>
      <w:marTop w:val="0"/>
      <w:marBottom w:val="0"/>
      <w:divBdr>
        <w:top w:val="none" w:sz="0" w:space="0" w:color="auto"/>
        <w:left w:val="none" w:sz="0" w:space="0" w:color="auto"/>
        <w:bottom w:val="none" w:sz="0" w:space="0" w:color="auto"/>
        <w:right w:val="none" w:sz="0" w:space="0" w:color="auto"/>
      </w:divBdr>
    </w:div>
    <w:div w:id="2122996197">
      <w:bodyDiv w:val="1"/>
      <w:marLeft w:val="0"/>
      <w:marRight w:val="0"/>
      <w:marTop w:val="0"/>
      <w:marBottom w:val="0"/>
      <w:divBdr>
        <w:top w:val="none" w:sz="0" w:space="0" w:color="auto"/>
        <w:left w:val="none" w:sz="0" w:space="0" w:color="auto"/>
        <w:bottom w:val="none" w:sz="0" w:space="0" w:color="auto"/>
        <w:right w:val="none" w:sz="0" w:space="0" w:color="auto"/>
      </w:divBdr>
    </w:div>
    <w:div w:id="2122996249">
      <w:bodyDiv w:val="1"/>
      <w:marLeft w:val="0"/>
      <w:marRight w:val="0"/>
      <w:marTop w:val="0"/>
      <w:marBottom w:val="0"/>
      <w:divBdr>
        <w:top w:val="none" w:sz="0" w:space="0" w:color="auto"/>
        <w:left w:val="none" w:sz="0" w:space="0" w:color="auto"/>
        <w:bottom w:val="none" w:sz="0" w:space="0" w:color="auto"/>
        <w:right w:val="none" w:sz="0" w:space="0" w:color="auto"/>
      </w:divBdr>
    </w:div>
    <w:div w:id="2123643544">
      <w:bodyDiv w:val="1"/>
      <w:marLeft w:val="0"/>
      <w:marRight w:val="0"/>
      <w:marTop w:val="0"/>
      <w:marBottom w:val="0"/>
      <w:divBdr>
        <w:top w:val="none" w:sz="0" w:space="0" w:color="auto"/>
        <w:left w:val="none" w:sz="0" w:space="0" w:color="auto"/>
        <w:bottom w:val="none" w:sz="0" w:space="0" w:color="auto"/>
        <w:right w:val="none" w:sz="0" w:space="0" w:color="auto"/>
      </w:divBdr>
    </w:div>
    <w:div w:id="2124377470">
      <w:bodyDiv w:val="1"/>
      <w:marLeft w:val="0"/>
      <w:marRight w:val="0"/>
      <w:marTop w:val="0"/>
      <w:marBottom w:val="0"/>
      <w:divBdr>
        <w:top w:val="none" w:sz="0" w:space="0" w:color="auto"/>
        <w:left w:val="none" w:sz="0" w:space="0" w:color="auto"/>
        <w:bottom w:val="none" w:sz="0" w:space="0" w:color="auto"/>
        <w:right w:val="none" w:sz="0" w:space="0" w:color="auto"/>
      </w:divBdr>
    </w:div>
    <w:div w:id="2125348885">
      <w:bodyDiv w:val="1"/>
      <w:marLeft w:val="0"/>
      <w:marRight w:val="0"/>
      <w:marTop w:val="0"/>
      <w:marBottom w:val="0"/>
      <w:divBdr>
        <w:top w:val="none" w:sz="0" w:space="0" w:color="auto"/>
        <w:left w:val="none" w:sz="0" w:space="0" w:color="auto"/>
        <w:bottom w:val="none" w:sz="0" w:space="0" w:color="auto"/>
        <w:right w:val="none" w:sz="0" w:space="0" w:color="auto"/>
      </w:divBdr>
    </w:div>
    <w:div w:id="2126265433">
      <w:bodyDiv w:val="1"/>
      <w:marLeft w:val="0"/>
      <w:marRight w:val="0"/>
      <w:marTop w:val="0"/>
      <w:marBottom w:val="0"/>
      <w:divBdr>
        <w:top w:val="none" w:sz="0" w:space="0" w:color="auto"/>
        <w:left w:val="none" w:sz="0" w:space="0" w:color="auto"/>
        <w:bottom w:val="none" w:sz="0" w:space="0" w:color="auto"/>
        <w:right w:val="none" w:sz="0" w:space="0" w:color="auto"/>
      </w:divBdr>
    </w:div>
    <w:div w:id="2127694622">
      <w:bodyDiv w:val="1"/>
      <w:marLeft w:val="0"/>
      <w:marRight w:val="0"/>
      <w:marTop w:val="0"/>
      <w:marBottom w:val="0"/>
      <w:divBdr>
        <w:top w:val="none" w:sz="0" w:space="0" w:color="auto"/>
        <w:left w:val="none" w:sz="0" w:space="0" w:color="auto"/>
        <w:bottom w:val="none" w:sz="0" w:space="0" w:color="auto"/>
        <w:right w:val="none" w:sz="0" w:space="0" w:color="auto"/>
      </w:divBdr>
    </w:div>
    <w:div w:id="2127961998">
      <w:bodyDiv w:val="1"/>
      <w:marLeft w:val="0"/>
      <w:marRight w:val="0"/>
      <w:marTop w:val="0"/>
      <w:marBottom w:val="0"/>
      <w:divBdr>
        <w:top w:val="none" w:sz="0" w:space="0" w:color="auto"/>
        <w:left w:val="none" w:sz="0" w:space="0" w:color="auto"/>
        <w:bottom w:val="none" w:sz="0" w:space="0" w:color="auto"/>
        <w:right w:val="none" w:sz="0" w:space="0" w:color="auto"/>
      </w:divBdr>
    </w:div>
    <w:div w:id="2128043636">
      <w:bodyDiv w:val="1"/>
      <w:marLeft w:val="0"/>
      <w:marRight w:val="0"/>
      <w:marTop w:val="0"/>
      <w:marBottom w:val="0"/>
      <w:divBdr>
        <w:top w:val="none" w:sz="0" w:space="0" w:color="auto"/>
        <w:left w:val="none" w:sz="0" w:space="0" w:color="auto"/>
        <w:bottom w:val="none" w:sz="0" w:space="0" w:color="auto"/>
        <w:right w:val="none" w:sz="0" w:space="0" w:color="auto"/>
      </w:divBdr>
    </w:div>
    <w:div w:id="2128574994">
      <w:bodyDiv w:val="1"/>
      <w:marLeft w:val="0"/>
      <w:marRight w:val="0"/>
      <w:marTop w:val="0"/>
      <w:marBottom w:val="0"/>
      <w:divBdr>
        <w:top w:val="none" w:sz="0" w:space="0" w:color="auto"/>
        <w:left w:val="none" w:sz="0" w:space="0" w:color="auto"/>
        <w:bottom w:val="none" w:sz="0" w:space="0" w:color="auto"/>
        <w:right w:val="none" w:sz="0" w:space="0" w:color="auto"/>
      </w:divBdr>
    </w:div>
    <w:div w:id="2130393999">
      <w:bodyDiv w:val="1"/>
      <w:marLeft w:val="0"/>
      <w:marRight w:val="0"/>
      <w:marTop w:val="0"/>
      <w:marBottom w:val="0"/>
      <w:divBdr>
        <w:top w:val="none" w:sz="0" w:space="0" w:color="auto"/>
        <w:left w:val="none" w:sz="0" w:space="0" w:color="auto"/>
        <w:bottom w:val="none" w:sz="0" w:space="0" w:color="auto"/>
        <w:right w:val="none" w:sz="0" w:space="0" w:color="auto"/>
      </w:divBdr>
    </w:div>
    <w:div w:id="2130660406">
      <w:bodyDiv w:val="1"/>
      <w:marLeft w:val="0"/>
      <w:marRight w:val="0"/>
      <w:marTop w:val="0"/>
      <w:marBottom w:val="0"/>
      <w:divBdr>
        <w:top w:val="none" w:sz="0" w:space="0" w:color="auto"/>
        <w:left w:val="none" w:sz="0" w:space="0" w:color="auto"/>
        <w:bottom w:val="none" w:sz="0" w:space="0" w:color="auto"/>
        <w:right w:val="none" w:sz="0" w:space="0" w:color="auto"/>
      </w:divBdr>
    </w:div>
    <w:div w:id="2130665890">
      <w:bodyDiv w:val="1"/>
      <w:marLeft w:val="0"/>
      <w:marRight w:val="0"/>
      <w:marTop w:val="0"/>
      <w:marBottom w:val="0"/>
      <w:divBdr>
        <w:top w:val="none" w:sz="0" w:space="0" w:color="auto"/>
        <w:left w:val="none" w:sz="0" w:space="0" w:color="auto"/>
        <w:bottom w:val="none" w:sz="0" w:space="0" w:color="auto"/>
        <w:right w:val="none" w:sz="0" w:space="0" w:color="auto"/>
      </w:divBdr>
    </w:div>
    <w:div w:id="2131505784">
      <w:bodyDiv w:val="1"/>
      <w:marLeft w:val="0"/>
      <w:marRight w:val="0"/>
      <w:marTop w:val="0"/>
      <w:marBottom w:val="0"/>
      <w:divBdr>
        <w:top w:val="none" w:sz="0" w:space="0" w:color="auto"/>
        <w:left w:val="none" w:sz="0" w:space="0" w:color="auto"/>
        <w:bottom w:val="none" w:sz="0" w:space="0" w:color="auto"/>
        <w:right w:val="none" w:sz="0" w:space="0" w:color="auto"/>
      </w:divBdr>
    </w:div>
    <w:div w:id="2132355035">
      <w:bodyDiv w:val="1"/>
      <w:marLeft w:val="0"/>
      <w:marRight w:val="0"/>
      <w:marTop w:val="0"/>
      <w:marBottom w:val="0"/>
      <w:divBdr>
        <w:top w:val="none" w:sz="0" w:space="0" w:color="auto"/>
        <w:left w:val="none" w:sz="0" w:space="0" w:color="auto"/>
        <w:bottom w:val="none" w:sz="0" w:space="0" w:color="auto"/>
        <w:right w:val="none" w:sz="0" w:space="0" w:color="auto"/>
      </w:divBdr>
    </w:div>
    <w:div w:id="2132504952">
      <w:bodyDiv w:val="1"/>
      <w:marLeft w:val="0"/>
      <w:marRight w:val="0"/>
      <w:marTop w:val="0"/>
      <w:marBottom w:val="0"/>
      <w:divBdr>
        <w:top w:val="none" w:sz="0" w:space="0" w:color="auto"/>
        <w:left w:val="none" w:sz="0" w:space="0" w:color="auto"/>
        <w:bottom w:val="none" w:sz="0" w:space="0" w:color="auto"/>
        <w:right w:val="none" w:sz="0" w:space="0" w:color="auto"/>
      </w:divBdr>
    </w:div>
    <w:div w:id="2132622853">
      <w:bodyDiv w:val="1"/>
      <w:marLeft w:val="0"/>
      <w:marRight w:val="0"/>
      <w:marTop w:val="0"/>
      <w:marBottom w:val="0"/>
      <w:divBdr>
        <w:top w:val="none" w:sz="0" w:space="0" w:color="auto"/>
        <w:left w:val="none" w:sz="0" w:space="0" w:color="auto"/>
        <w:bottom w:val="none" w:sz="0" w:space="0" w:color="auto"/>
        <w:right w:val="none" w:sz="0" w:space="0" w:color="auto"/>
      </w:divBdr>
    </w:div>
    <w:div w:id="2133669914">
      <w:bodyDiv w:val="1"/>
      <w:marLeft w:val="0"/>
      <w:marRight w:val="0"/>
      <w:marTop w:val="0"/>
      <w:marBottom w:val="0"/>
      <w:divBdr>
        <w:top w:val="none" w:sz="0" w:space="0" w:color="auto"/>
        <w:left w:val="none" w:sz="0" w:space="0" w:color="auto"/>
        <w:bottom w:val="none" w:sz="0" w:space="0" w:color="auto"/>
        <w:right w:val="none" w:sz="0" w:space="0" w:color="auto"/>
      </w:divBdr>
    </w:div>
    <w:div w:id="2134057002">
      <w:bodyDiv w:val="1"/>
      <w:marLeft w:val="0"/>
      <w:marRight w:val="0"/>
      <w:marTop w:val="0"/>
      <w:marBottom w:val="0"/>
      <w:divBdr>
        <w:top w:val="none" w:sz="0" w:space="0" w:color="auto"/>
        <w:left w:val="none" w:sz="0" w:space="0" w:color="auto"/>
        <w:bottom w:val="none" w:sz="0" w:space="0" w:color="auto"/>
        <w:right w:val="none" w:sz="0" w:space="0" w:color="auto"/>
      </w:divBdr>
    </w:div>
    <w:div w:id="2134127764">
      <w:bodyDiv w:val="1"/>
      <w:marLeft w:val="0"/>
      <w:marRight w:val="0"/>
      <w:marTop w:val="0"/>
      <w:marBottom w:val="0"/>
      <w:divBdr>
        <w:top w:val="none" w:sz="0" w:space="0" w:color="auto"/>
        <w:left w:val="none" w:sz="0" w:space="0" w:color="auto"/>
        <w:bottom w:val="none" w:sz="0" w:space="0" w:color="auto"/>
        <w:right w:val="none" w:sz="0" w:space="0" w:color="auto"/>
      </w:divBdr>
    </w:div>
    <w:div w:id="2135247838">
      <w:bodyDiv w:val="1"/>
      <w:marLeft w:val="0"/>
      <w:marRight w:val="0"/>
      <w:marTop w:val="0"/>
      <w:marBottom w:val="0"/>
      <w:divBdr>
        <w:top w:val="none" w:sz="0" w:space="0" w:color="auto"/>
        <w:left w:val="none" w:sz="0" w:space="0" w:color="auto"/>
        <w:bottom w:val="none" w:sz="0" w:space="0" w:color="auto"/>
        <w:right w:val="none" w:sz="0" w:space="0" w:color="auto"/>
      </w:divBdr>
    </w:div>
    <w:div w:id="2136171315">
      <w:bodyDiv w:val="1"/>
      <w:marLeft w:val="0"/>
      <w:marRight w:val="0"/>
      <w:marTop w:val="0"/>
      <w:marBottom w:val="0"/>
      <w:divBdr>
        <w:top w:val="none" w:sz="0" w:space="0" w:color="auto"/>
        <w:left w:val="none" w:sz="0" w:space="0" w:color="auto"/>
        <w:bottom w:val="none" w:sz="0" w:space="0" w:color="auto"/>
        <w:right w:val="none" w:sz="0" w:space="0" w:color="auto"/>
      </w:divBdr>
    </w:div>
    <w:div w:id="2136479499">
      <w:bodyDiv w:val="1"/>
      <w:marLeft w:val="0"/>
      <w:marRight w:val="0"/>
      <w:marTop w:val="0"/>
      <w:marBottom w:val="0"/>
      <w:divBdr>
        <w:top w:val="none" w:sz="0" w:space="0" w:color="auto"/>
        <w:left w:val="none" w:sz="0" w:space="0" w:color="auto"/>
        <w:bottom w:val="none" w:sz="0" w:space="0" w:color="auto"/>
        <w:right w:val="none" w:sz="0" w:space="0" w:color="auto"/>
      </w:divBdr>
    </w:div>
    <w:div w:id="2139105029">
      <w:bodyDiv w:val="1"/>
      <w:marLeft w:val="0"/>
      <w:marRight w:val="0"/>
      <w:marTop w:val="0"/>
      <w:marBottom w:val="0"/>
      <w:divBdr>
        <w:top w:val="none" w:sz="0" w:space="0" w:color="auto"/>
        <w:left w:val="none" w:sz="0" w:space="0" w:color="auto"/>
        <w:bottom w:val="none" w:sz="0" w:space="0" w:color="auto"/>
        <w:right w:val="none" w:sz="0" w:space="0" w:color="auto"/>
      </w:divBdr>
    </w:div>
    <w:div w:id="2139301310">
      <w:bodyDiv w:val="1"/>
      <w:marLeft w:val="0"/>
      <w:marRight w:val="0"/>
      <w:marTop w:val="0"/>
      <w:marBottom w:val="0"/>
      <w:divBdr>
        <w:top w:val="none" w:sz="0" w:space="0" w:color="auto"/>
        <w:left w:val="none" w:sz="0" w:space="0" w:color="auto"/>
        <w:bottom w:val="none" w:sz="0" w:space="0" w:color="auto"/>
        <w:right w:val="none" w:sz="0" w:space="0" w:color="auto"/>
      </w:divBdr>
    </w:div>
    <w:div w:id="2139377072">
      <w:bodyDiv w:val="1"/>
      <w:marLeft w:val="0"/>
      <w:marRight w:val="0"/>
      <w:marTop w:val="0"/>
      <w:marBottom w:val="0"/>
      <w:divBdr>
        <w:top w:val="none" w:sz="0" w:space="0" w:color="auto"/>
        <w:left w:val="none" w:sz="0" w:space="0" w:color="auto"/>
        <w:bottom w:val="none" w:sz="0" w:space="0" w:color="auto"/>
        <w:right w:val="none" w:sz="0" w:space="0" w:color="auto"/>
      </w:divBdr>
    </w:div>
    <w:div w:id="2139520115">
      <w:bodyDiv w:val="1"/>
      <w:marLeft w:val="0"/>
      <w:marRight w:val="0"/>
      <w:marTop w:val="0"/>
      <w:marBottom w:val="0"/>
      <w:divBdr>
        <w:top w:val="none" w:sz="0" w:space="0" w:color="auto"/>
        <w:left w:val="none" w:sz="0" w:space="0" w:color="auto"/>
        <w:bottom w:val="none" w:sz="0" w:space="0" w:color="auto"/>
        <w:right w:val="none" w:sz="0" w:space="0" w:color="auto"/>
      </w:divBdr>
    </w:div>
    <w:div w:id="2139637549">
      <w:bodyDiv w:val="1"/>
      <w:marLeft w:val="0"/>
      <w:marRight w:val="0"/>
      <w:marTop w:val="0"/>
      <w:marBottom w:val="0"/>
      <w:divBdr>
        <w:top w:val="none" w:sz="0" w:space="0" w:color="auto"/>
        <w:left w:val="none" w:sz="0" w:space="0" w:color="auto"/>
        <w:bottom w:val="none" w:sz="0" w:space="0" w:color="auto"/>
        <w:right w:val="none" w:sz="0" w:space="0" w:color="auto"/>
      </w:divBdr>
    </w:div>
    <w:div w:id="2139912097">
      <w:bodyDiv w:val="1"/>
      <w:marLeft w:val="0"/>
      <w:marRight w:val="0"/>
      <w:marTop w:val="0"/>
      <w:marBottom w:val="0"/>
      <w:divBdr>
        <w:top w:val="none" w:sz="0" w:space="0" w:color="auto"/>
        <w:left w:val="none" w:sz="0" w:space="0" w:color="auto"/>
        <w:bottom w:val="none" w:sz="0" w:space="0" w:color="auto"/>
        <w:right w:val="none" w:sz="0" w:space="0" w:color="auto"/>
      </w:divBdr>
    </w:div>
    <w:div w:id="2141998462">
      <w:bodyDiv w:val="1"/>
      <w:marLeft w:val="0"/>
      <w:marRight w:val="0"/>
      <w:marTop w:val="0"/>
      <w:marBottom w:val="0"/>
      <w:divBdr>
        <w:top w:val="none" w:sz="0" w:space="0" w:color="auto"/>
        <w:left w:val="none" w:sz="0" w:space="0" w:color="auto"/>
        <w:bottom w:val="none" w:sz="0" w:space="0" w:color="auto"/>
        <w:right w:val="none" w:sz="0" w:space="0" w:color="auto"/>
      </w:divBdr>
    </w:div>
    <w:div w:id="2144613540">
      <w:bodyDiv w:val="1"/>
      <w:marLeft w:val="0"/>
      <w:marRight w:val="0"/>
      <w:marTop w:val="0"/>
      <w:marBottom w:val="0"/>
      <w:divBdr>
        <w:top w:val="none" w:sz="0" w:space="0" w:color="auto"/>
        <w:left w:val="none" w:sz="0" w:space="0" w:color="auto"/>
        <w:bottom w:val="none" w:sz="0" w:space="0" w:color="auto"/>
        <w:right w:val="none" w:sz="0" w:space="0" w:color="auto"/>
      </w:divBdr>
    </w:div>
    <w:div w:id="2144619970">
      <w:bodyDiv w:val="1"/>
      <w:marLeft w:val="0"/>
      <w:marRight w:val="0"/>
      <w:marTop w:val="0"/>
      <w:marBottom w:val="0"/>
      <w:divBdr>
        <w:top w:val="none" w:sz="0" w:space="0" w:color="auto"/>
        <w:left w:val="none" w:sz="0" w:space="0" w:color="auto"/>
        <w:bottom w:val="none" w:sz="0" w:space="0" w:color="auto"/>
        <w:right w:val="none" w:sz="0" w:space="0" w:color="auto"/>
      </w:divBdr>
    </w:div>
    <w:div w:id="2145460566">
      <w:bodyDiv w:val="1"/>
      <w:marLeft w:val="0"/>
      <w:marRight w:val="0"/>
      <w:marTop w:val="0"/>
      <w:marBottom w:val="0"/>
      <w:divBdr>
        <w:top w:val="none" w:sz="0" w:space="0" w:color="auto"/>
        <w:left w:val="none" w:sz="0" w:space="0" w:color="auto"/>
        <w:bottom w:val="none" w:sz="0" w:space="0" w:color="auto"/>
        <w:right w:val="none" w:sz="0" w:space="0" w:color="auto"/>
      </w:divBdr>
    </w:div>
    <w:div w:id="2145535196">
      <w:bodyDiv w:val="1"/>
      <w:marLeft w:val="0"/>
      <w:marRight w:val="0"/>
      <w:marTop w:val="0"/>
      <w:marBottom w:val="0"/>
      <w:divBdr>
        <w:top w:val="none" w:sz="0" w:space="0" w:color="auto"/>
        <w:left w:val="none" w:sz="0" w:space="0" w:color="auto"/>
        <w:bottom w:val="none" w:sz="0" w:space="0" w:color="auto"/>
        <w:right w:val="none" w:sz="0" w:space="0" w:color="auto"/>
      </w:divBdr>
    </w:div>
    <w:div w:id="2145584678">
      <w:bodyDiv w:val="1"/>
      <w:marLeft w:val="0"/>
      <w:marRight w:val="0"/>
      <w:marTop w:val="0"/>
      <w:marBottom w:val="0"/>
      <w:divBdr>
        <w:top w:val="none" w:sz="0" w:space="0" w:color="auto"/>
        <w:left w:val="none" w:sz="0" w:space="0" w:color="auto"/>
        <w:bottom w:val="none" w:sz="0" w:space="0" w:color="auto"/>
        <w:right w:val="none" w:sz="0" w:space="0" w:color="auto"/>
      </w:divBdr>
    </w:div>
    <w:div w:id="2145854939">
      <w:bodyDiv w:val="1"/>
      <w:marLeft w:val="0"/>
      <w:marRight w:val="0"/>
      <w:marTop w:val="0"/>
      <w:marBottom w:val="0"/>
      <w:divBdr>
        <w:top w:val="none" w:sz="0" w:space="0" w:color="auto"/>
        <w:left w:val="none" w:sz="0" w:space="0" w:color="auto"/>
        <w:bottom w:val="none" w:sz="0" w:space="0" w:color="auto"/>
        <w:right w:val="none" w:sz="0" w:space="0" w:color="auto"/>
      </w:divBdr>
    </w:div>
    <w:div w:id="2146005973">
      <w:bodyDiv w:val="1"/>
      <w:marLeft w:val="0"/>
      <w:marRight w:val="0"/>
      <w:marTop w:val="0"/>
      <w:marBottom w:val="0"/>
      <w:divBdr>
        <w:top w:val="none" w:sz="0" w:space="0" w:color="auto"/>
        <w:left w:val="none" w:sz="0" w:space="0" w:color="auto"/>
        <w:bottom w:val="none" w:sz="0" w:space="0" w:color="auto"/>
        <w:right w:val="none" w:sz="0" w:space="0" w:color="auto"/>
      </w:divBdr>
    </w:div>
    <w:div w:id="2146461894">
      <w:bodyDiv w:val="1"/>
      <w:marLeft w:val="0"/>
      <w:marRight w:val="0"/>
      <w:marTop w:val="0"/>
      <w:marBottom w:val="0"/>
      <w:divBdr>
        <w:top w:val="none" w:sz="0" w:space="0" w:color="auto"/>
        <w:left w:val="none" w:sz="0" w:space="0" w:color="auto"/>
        <w:bottom w:val="none" w:sz="0" w:space="0" w:color="auto"/>
        <w:right w:val="none" w:sz="0" w:space="0" w:color="auto"/>
      </w:divBdr>
    </w:div>
    <w:div w:id="214715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30" Type="http://schemas.microsoft.com/office/2018/08/relationships/commentsExtensible" Target="commentsExtensi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A9B51E-D84E-49DB-886E-49C3C929B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2733</Words>
  <Characters>109859</Characters>
  <Application>Microsoft Office Word</Application>
  <DocSecurity>0</DocSecurity>
  <Lines>915</Lines>
  <Paragraphs>224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vt:lpstr>
      <vt:lpstr>{{}}</vt:lpstr>
    </vt:vector>
  </TitlesOfParts>
  <Company/>
  <LinksUpToDate>false</LinksUpToDate>
  <CharactersWithSpaces>112368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Tüttelmann, Frank</dc:creator>
  <cp:keywords/>
  <cp:lastModifiedBy>Stallmeyer, Birgit</cp:lastModifiedBy>
  <cp:revision>4</cp:revision>
  <cp:lastPrinted>2023-11-27T12:39:00Z</cp:lastPrinted>
  <dcterms:created xsi:type="dcterms:W3CDTF">2023-12-04T08:57:00Z</dcterms:created>
  <dcterms:modified xsi:type="dcterms:W3CDTF">2023-12-05T12:02:00Z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http://www.zotero.org/styles/ajp-cell-physiology</vt:lpwstr>
  </property>
  <property fmtid="{D5CDD505-2E9C-101B-9397-08002B2CF9AE}" pid="3" name="Mendeley Recent Style Name 0_1">
    <vt:lpwstr>American Journal of Physiology - Cell Physiology</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http://www.zotero.org/styles/cell</vt:lpwstr>
  </property>
  <property fmtid="{D5CDD505-2E9C-101B-9397-08002B2CF9AE}" pid="13" name="Mendeley Recent Style Name 5_1">
    <vt:lpwstr>Cell</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b6c4296f-a38e-381c-a872-bfab929f49af</vt:lpwstr>
  </property>
  <property fmtid="{D5CDD505-2E9C-101B-9397-08002B2CF9AE}" pid="24" name="Mendeley Citation Style_1">
    <vt:lpwstr>http://www.zotero.org/styles/nature</vt:lpwstr>
  </property>
</Properties>
</file>