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447A94" w14:textId="77777777" w:rsidR="00CD687C" w:rsidRDefault="00CD687C" w:rsidP="00CD687C">
      <w:pPr>
        <w:spacing w:line="480" w:lineRule="auto"/>
        <w:rPr>
          <w:rFonts w:ascii="Arial" w:hAnsi="Arial" w:cs="Arial"/>
          <w:szCs w:val="21"/>
        </w:rPr>
      </w:pPr>
      <w:bookmarkStart w:id="0" w:name="_GoBack"/>
      <w:bookmarkEnd w:id="0"/>
      <w:r>
        <w:rPr>
          <w:rFonts w:ascii="Arial" w:hAnsi="Arial" w:cs="Arial"/>
          <w:b/>
        </w:rPr>
        <w:t>Appendix</w:t>
      </w:r>
      <w:r w:rsidRPr="009F7583">
        <w:rPr>
          <w:rFonts w:ascii="Arial" w:hAnsi="Arial" w:cs="Arial"/>
          <w:b/>
          <w:szCs w:val="21"/>
        </w:rPr>
        <w:t xml:space="preserve"> Table </w:t>
      </w:r>
      <w:r>
        <w:rPr>
          <w:rFonts w:ascii="Arial" w:hAnsi="Arial" w:cs="Arial"/>
          <w:b/>
          <w:szCs w:val="21"/>
        </w:rPr>
        <w:t>2</w:t>
      </w:r>
      <w:r w:rsidRPr="001A0DA0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Model fit</w:t>
      </w:r>
      <w:r w:rsidRPr="001A0DA0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statistics of the g</w:t>
      </w:r>
      <w:r w:rsidRPr="009F7583">
        <w:rPr>
          <w:rFonts w:ascii="Arial" w:hAnsi="Arial" w:cs="Arial"/>
          <w:szCs w:val="21"/>
        </w:rPr>
        <w:t>roup-based multi-trajectory modeling</w:t>
      </w:r>
      <w:r>
        <w:rPr>
          <w:rFonts w:ascii="Arial" w:hAnsi="Arial" w:cs="Arial"/>
          <w:szCs w:val="21"/>
        </w:rPr>
        <w:t xml:space="preserve"> for 2- to 5-class solutions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72"/>
        <w:gridCol w:w="1757"/>
        <w:gridCol w:w="1871"/>
      </w:tblGrid>
      <w:tr w:rsidR="00CD687C" w14:paraId="076B912E" w14:textId="77777777" w:rsidTr="00545A53">
        <w:trPr>
          <w:trHeight w:val="404"/>
        </w:trPr>
        <w:tc>
          <w:tcPr>
            <w:tcW w:w="1672" w:type="dxa"/>
          </w:tcPr>
          <w:p w14:paraId="401F52C9" w14:textId="77777777" w:rsidR="00CD687C" w:rsidRDefault="00CD687C" w:rsidP="00545A53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1757" w:type="dxa"/>
          </w:tcPr>
          <w:p w14:paraId="0CB7CCC1" w14:textId="77777777" w:rsidR="00CD687C" w:rsidRPr="001A0DA0" w:rsidRDefault="00CD687C" w:rsidP="00545A53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1A0DA0">
              <w:rPr>
                <w:rFonts w:ascii="Arial" w:hAnsi="Arial" w:cs="Arial" w:hint="eastAsia"/>
                <w:b/>
                <w:szCs w:val="21"/>
              </w:rPr>
              <w:t>A</w:t>
            </w:r>
            <w:r w:rsidRPr="001A0DA0">
              <w:rPr>
                <w:rFonts w:ascii="Arial" w:hAnsi="Arial" w:cs="Arial"/>
                <w:b/>
                <w:szCs w:val="21"/>
              </w:rPr>
              <w:t>IC</w:t>
            </w:r>
          </w:p>
        </w:tc>
        <w:tc>
          <w:tcPr>
            <w:tcW w:w="1871" w:type="dxa"/>
          </w:tcPr>
          <w:p w14:paraId="0236B287" w14:textId="77777777" w:rsidR="00CD687C" w:rsidRPr="001A0DA0" w:rsidRDefault="00CD687C" w:rsidP="00545A53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1A0DA0">
              <w:rPr>
                <w:rFonts w:ascii="Arial" w:hAnsi="Arial" w:cs="Arial" w:hint="eastAsia"/>
                <w:b/>
                <w:szCs w:val="21"/>
              </w:rPr>
              <w:t>B</w:t>
            </w:r>
            <w:r w:rsidRPr="001A0DA0">
              <w:rPr>
                <w:rFonts w:ascii="Arial" w:hAnsi="Arial" w:cs="Arial"/>
                <w:b/>
                <w:szCs w:val="21"/>
              </w:rPr>
              <w:t>IC</w:t>
            </w:r>
          </w:p>
        </w:tc>
      </w:tr>
      <w:tr w:rsidR="00CD687C" w14:paraId="6BBDFF5D" w14:textId="77777777" w:rsidTr="00545A53">
        <w:trPr>
          <w:trHeight w:val="599"/>
        </w:trPr>
        <w:tc>
          <w:tcPr>
            <w:tcW w:w="1672" w:type="dxa"/>
            <w:vAlign w:val="center"/>
          </w:tcPr>
          <w:p w14:paraId="44AD44AA" w14:textId="77777777" w:rsidR="00CD687C" w:rsidRDefault="00CD687C" w:rsidP="00545A5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2 class</w:t>
            </w:r>
          </w:p>
        </w:tc>
        <w:tc>
          <w:tcPr>
            <w:tcW w:w="1757" w:type="dxa"/>
            <w:vAlign w:val="center"/>
          </w:tcPr>
          <w:p w14:paraId="46300C02" w14:textId="77777777" w:rsidR="00CD687C" w:rsidRPr="009257B3" w:rsidRDefault="00CD687C" w:rsidP="00545A53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9257B3">
              <w:rPr>
                <w:rFonts w:ascii="Arial" w:hAnsi="Arial" w:cs="Arial"/>
                <w:szCs w:val="21"/>
              </w:rPr>
              <w:t>47</w:t>
            </w:r>
            <w:r>
              <w:rPr>
                <w:rFonts w:ascii="Arial" w:hAnsi="Arial" w:cs="Arial"/>
                <w:szCs w:val="21"/>
              </w:rPr>
              <w:t>851.15</w:t>
            </w:r>
          </w:p>
        </w:tc>
        <w:tc>
          <w:tcPr>
            <w:tcW w:w="1871" w:type="dxa"/>
            <w:vAlign w:val="center"/>
          </w:tcPr>
          <w:p w14:paraId="3C49869D" w14:textId="77777777" w:rsidR="00CD687C" w:rsidRPr="009257B3" w:rsidRDefault="00CD687C" w:rsidP="00545A53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9257B3">
              <w:rPr>
                <w:rFonts w:ascii="Arial" w:hAnsi="Arial" w:cs="Arial"/>
                <w:szCs w:val="21"/>
              </w:rPr>
              <w:t>47</w:t>
            </w:r>
            <w:r>
              <w:rPr>
                <w:rFonts w:ascii="Arial" w:hAnsi="Arial" w:cs="Arial"/>
                <w:szCs w:val="21"/>
              </w:rPr>
              <w:t>958.68</w:t>
            </w:r>
          </w:p>
        </w:tc>
      </w:tr>
      <w:tr w:rsidR="00CD687C" w14:paraId="6CB5B7F3" w14:textId="77777777" w:rsidTr="00545A53">
        <w:trPr>
          <w:trHeight w:val="599"/>
        </w:trPr>
        <w:tc>
          <w:tcPr>
            <w:tcW w:w="1672" w:type="dxa"/>
            <w:vAlign w:val="center"/>
          </w:tcPr>
          <w:p w14:paraId="72FA73D1" w14:textId="77777777" w:rsidR="00CD687C" w:rsidRDefault="00CD687C" w:rsidP="00545A5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3</w:t>
            </w:r>
            <w:r>
              <w:rPr>
                <w:rFonts w:ascii="Arial" w:hAnsi="Arial" w:cs="Arial"/>
                <w:szCs w:val="21"/>
              </w:rPr>
              <w:t xml:space="preserve"> class</w:t>
            </w:r>
          </w:p>
        </w:tc>
        <w:tc>
          <w:tcPr>
            <w:tcW w:w="1757" w:type="dxa"/>
            <w:vAlign w:val="center"/>
          </w:tcPr>
          <w:p w14:paraId="0D39FB76" w14:textId="77777777" w:rsidR="00CD687C" w:rsidRPr="00284DC0" w:rsidRDefault="00CD687C" w:rsidP="00545A53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284DC0">
              <w:rPr>
                <w:rFonts w:ascii="Arial" w:hAnsi="Arial" w:cs="Arial" w:hint="eastAsia"/>
                <w:szCs w:val="21"/>
              </w:rPr>
              <w:t>4</w:t>
            </w:r>
            <w:r w:rsidRPr="00284DC0">
              <w:rPr>
                <w:rFonts w:ascii="Arial" w:hAnsi="Arial" w:cs="Arial"/>
                <w:szCs w:val="21"/>
              </w:rPr>
              <w:t>7596.50</w:t>
            </w:r>
          </w:p>
        </w:tc>
        <w:tc>
          <w:tcPr>
            <w:tcW w:w="1871" w:type="dxa"/>
            <w:vAlign w:val="center"/>
          </w:tcPr>
          <w:p w14:paraId="04708BF4" w14:textId="77777777" w:rsidR="00CD687C" w:rsidRPr="00284DC0" w:rsidRDefault="00CD687C" w:rsidP="00545A53">
            <w:pPr>
              <w:spacing w:line="360" w:lineRule="auto"/>
              <w:jc w:val="center"/>
              <w:rPr>
                <w:rFonts w:ascii="Arial" w:hAnsi="Arial" w:cs="Arial"/>
                <w:szCs w:val="21"/>
              </w:rPr>
            </w:pPr>
            <w:r w:rsidRPr="00284DC0">
              <w:rPr>
                <w:rFonts w:ascii="Arial" w:hAnsi="Arial" w:cs="Arial" w:hint="eastAsia"/>
                <w:szCs w:val="21"/>
              </w:rPr>
              <w:t>4</w:t>
            </w:r>
            <w:r w:rsidRPr="00284DC0">
              <w:rPr>
                <w:rFonts w:ascii="Arial" w:hAnsi="Arial" w:cs="Arial"/>
                <w:szCs w:val="21"/>
              </w:rPr>
              <w:t>7741.25</w:t>
            </w:r>
          </w:p>
        </w:tc>
      </w:tr>
      <w:tr w:rsidR="00CD687C" w14:paraId="57A2BC19" w14:textId="77777777" w:rsidTr="00545A53">
        <w:trPr>
          <w:trHeight w:val="602"/>
        </w:trPr>
        <w:tc>
          <w:tcPr>
            <w:tcW w:w="1672" w:type="dxa"/>
            <w:vAlign w:val="center"/>
          </w:tcPr>
          <w:p w14:paraId="125EDAD8" w14:textId="77777777" w:rsidR="00CD687C" w:rsidRPr="004B22FD" w:rsidRDefault="00CD687C" w:rsidP="00545A53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4B22FD">
              <w:rPr>
                <w:rFonts w:ascii="Arial" w:hAnsi="Arial" w:cs="Arial" w:hint="eastAsia"/>
                <w:b/>
                <w:szCs w:val="21"/>
              </w:rPr>
              <w:t>4</w:t>
            </w:r>
            <w:r w:rsidRPr="004B22FD">
              <w:rPr>
                <w:rFonts w:ascii="Arial" w:hAnsi="Arial" w:cs="Arial"/>
                <w:b/>
                <w:szCs w:val="21"/>
              </w:rPr>
              <w:t xml:space="preserve"> class</w:t>
            </w:r>
          </w:p>
        </w:tc>
        <w:tc>
          <w:tcPr>
            <w:tcW w:w="1757" w:type="dxa"/>
            <w:vAlign w:val="center"/>
          </w:tcPr>
          <w:p w14:paraId="5BFE43CB" w14:textId="77777777" w:rsidR="00CD687C" w:rsidRPr="004B22FD" w:rsidRDefault="00CD687C" w:rsidP="00545A53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4B22FD">
              <w:rPr>
                <w:rFonts w:ascii="Arial" w:hAnsi="Arial" w:cs="Arial"/>
                <w:b/>
                <w:szCs w:val="21"/>
              </w:rPr>
              <w:t>47214.42</w:t>
            </w:r>
          </w:p>
        </w:tc>
        <w:tc>
          <w:tcPr>
            <w:tcW w:w="1871" w:type="dxa"/>
            <w:vAlign w:val="center"/>
          </w:tcPr>
          <w:p w14:paraId="447BACD8" w14:textId="77777777" w:rsidR="00CD687C" w:rsidRPr="004B22FD" w:rsidRDefault="00CD687C" w:rsidP="00545A53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4B22FD">
              <w:rPr>
                <w:rFonts w:ascii="Arial" w:hAnsi="Arial" w:cs="Arial" w:hint="eastAsia"/>
                <w:b/>
                <w:szCs w:val="21"/>
              </w:rPr>
              <w:t>4</w:t>
            </w:r>
            <w:r w:rsidRPr="004B22FD">
              <w:rPr>
                <w:rFonts w:ascii="Arial" w:hAnsi="Arial" w:cs="Arial"/>
                <w:b/>
                <w:szCs w:val="21"/>
              </w:rPr>
              <w:t>7429.49</w:t>
            </w:r>
          </w:p>
        </w:tc>
      </w:tr>
      <w:tr w:rsidR="00CD687C" w14:paraId="6D6CCA91" w14:textId="77777777" w:rsidTr="00545A53">
        <w:trPr>
          <w:trHeight w:val="710"/>
        </w:trPr>
        <w:tc>
          <w:tcPr>
            <w:tcW w:w="1672" w:type="dxa"/>
            <w:vAlign w:val="center"/>
          </w:tcPr>
          <w:p w14:paraId="1916FEED" w14:textId="77777777" w:rsidR="00CD687C" w:rsidRDefault="00CD687C" w:rsidP="00545A5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5</w:t>
            </w:r>
            <w:r>
              <w:rPr>
                <w:rFonts w:ascii="Arial" w:hAnsi="Arial" w:cs="Arial"/>
                <w:szCs w:val="21"/>
              </w:rPr>
              <w:t xml:space="preserve"> class</w:t>
            </w:r>
          </w:p>
        </w:tc>
        <w:tc>
          <w:tcPr>
            <w:tcW w:w="1757" w:type="dxa"/>
            <w:vAlign w:val="center"/>
          </w:tcPr>
          <w:p w14:paraId="223E7688" w14:textId="77777777" w:rsidR="00CD687C" w:rsidRDefault="00CD687C" w:rsidP="00545A5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4</w:t>
            </w:r>
            <w:r>
              <w:rPr>
                <w:rFonts w:ascii="Arial" w:hAnsi="Arial" w:cs="Arial"/>
                <w:szCs w:val="21"/>
              </w:rPr>
              <w:t>7262.35</w:t>
            </w:r>
          </w:p>
        </w:tc>
        <w:tc>
          <w:tcPr>
            <w:tcW w:w="1871" w:type="dxa"/>
            <w:vAlign w:val="center"/>
          </w:tcPr>
          <w:p w14:paraId="51560E3B" w14:textId="77777777" w:rsidR="00CD687C" w:rsidRDefault="00CD687C" w:rsidP="00545A5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4</w:t>
            </w:r>
            <w:r>
              <w:rPr>
                <w:rFonts w:ascii="Arial" w:hAnsi="Arial" w:cs="Arial"/>
                <w:szCs w:val="21"/>
              </w:rPr>
              <w:t>7481.55</w:t>
            </w:r>
          </w:p>
        </w:tc>
      </w:tr>
    </w:tbl>
    <w:p w14:paraId="01A4146A" w14:textId="77777777" w:rsidR="00CD687C" w:rsidRDefault="00CD687C" w:rsidP="00CD687C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A</w:t>
      </w:r>
      <w:r>
        <w:rPr>
          <w:rFonts w:ascii="Arial" w:hAnsi="Arial" w:cs="Arial"/>
          <w:szCs w:val="21"/>
        </w:rPr>
        <w:t>IC= Akaike’s information criterion; BIC=sample size-adjusted Bayesian information criterion.</w:t>
      </w:r>
    </w:p>
    <w:p w14:paraId="0EAFE42D" w14:textId="77777777" w:rsidR="00CD687C" w:rsidRDefault="00CD687C" w:rsidP="00CD687C">
      <w:pPr>
        <w:widowControl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sectPr w:rsidR="00CD687C" w:rsidSect="00C013E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CBBDD" w14:textId="77777777" w:rsidR="002600B5" w:rsidRDefault="002600B5" w:rsidP="00CD687C">
      <w:r>
        <w:separator/>
      </w:r>
    </w:p>
  </w:endnote>
  <w:endnote w:type="continuationSeparator" w:id="0">
    <w:p w14:paraId="14B9F32A" w14:textId="77777777" w:rsidR="002600B5" w:rsidRDefault="002600B5" w:rsidP="00CD6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86324375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D40D493" w14:textId="77777777" w:rsidR="00741A91" w:rsidRDefault="0087066A" w:rsidP="00AE06EA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B27B3A4" w14:textId="77777777" w:rsidR="00741A91" w:rsidRDefault="002600B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B4F30E" w14:textId="77777777" w:rsidR="002600B5" w:rsidRDefault="002600B5" w:rsidP="00CD687C">
      <w:r>
        <w:separator/>
      </w:r>
    </w:p>
  </w:footnote>
  <w:footnote w:type="continuationSeparator" w:id="0">
    <w:p w14:paraId="30DEB7EA" w14:textId="77777777" w:rsidR="002600B5" w:rsidRDefault="002600B5" w:rsidP="00CD68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A3D"/>
    <w:rsid w:val="002600B5"/>
    <w:rsid w:val="002E3A3D"/>
    <w:rsid w:val="006F7875"/>
    <w:rsid w:val="007976F7"/>
    <w:rsid w:val="0087066A"/>
    <w:rsid w:val="00877B82"/>
    <w:rsid w:val="009062EC"/>
    <w:rsid w:val="00CD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D92000"/>
  <w15:chartTrackingRefBased/>
  <w15:docId w15:val="{A7FEA33B-46F8-426E-B75F-4385F88D5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68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6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68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D6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D687C"/>
    <w:rPr>
      <w:sz w:val="18"/>
      <w:szCs w:val="18"/>
    </w:rPr>
  </w:style>
  <w:style w:type="table" w:styleId="a7">
    <w:name w:val="Table Grid"/>
    <w:basedOn w:val="a1"/>
    <w:uiPriority w:val="39"/>
    <w:qFormat/>
    <w:rsid w:val="00CD687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丹丹</dc:creator>
  <cp:keywords/>
  <dc:description/>
  <cp:lastModifiedBy>张丹丹</cp:lastModifiedBy>
  <cp:revision>4</cp:revision>
  <dcterms:created xsi:type="dcterms:W3CDTF">2019-09-07T11:12:00Z</dcterms:created>
  <dcterms:modified xsi:type="dcterms:W3CDTF">2020-02-05T15:35:00Z</dcterms:modified>
</cp:coreProperties>
</file>