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223EEA8" w14:textId="77777777" w:rsidR="00CD691E" w:rsidRPr="004E5A01" w:rsidRDefault="00CD691E" w:rsidP="00CD691E">
      <w:pPr>
        <w:pStyle w:val="Tabletitle"/>
        <w:rPr>
          <w:lang w:val="en-US" w:eastAsia="pl-PL"/>
        </w:rPr>
      </w:pPr>
      <w:bookmarkStart w:id="0" w:name="_GoBack"/>
      <w:r>
        <w:rPr>
          <w:lang w:val="en-US" w:eastAsia="pl-PL"/>
        </w:rPr>
        <w:t>Appendix 1</w:t>
      </w:r>
      <w:r w:rsidRPr="004E5A01">
        <w:rPr>
          <w:lang w:val="en-US" w:eastAsia="pl-PL"/>
        </w:rPr>
        <w:t>. The model metadata profile</w:t>
      </w:r>
      <w:r w:rsidRPr="004E5A01" w:rsidDel="003476C0">
        <w:rPr>
          <w:lang w:val="en-US" w:eastAsia="pl-PL"/>
        </w:rPr>
        <w:t xml:space="preserve"> </w:t>
      </w:r>
      <w:r w:rsidRPr="004E5A01">
        <w:rPr>
          <w:lang w:val="en-US" w:eastAsia="pl-PL"/>
        </w:rPr>
        <w:t>(source: own work)</w:t>
      </w:r>
    </w:p>
    <w:tbl>
      <w:tblPr>
        <w:tblW w:w="13892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6"/>
        <w:gridCol w:w="1954"/>
        <w:gridCol w:w="4699"/>
        <w:gridCol w:w="3521"/>
        <w:gridCol w:w="2792"/>
      </w:tblGrid>
      <w:tr w:rsidR="00CD691E" w:rsidRPr="004E5A01" w14:paraId="0EE582D1" w14:textId="77777777" w:rsidTr="005B0012">
        <w:trPr>
          <w:trHeight w:val="284"/>
          <w:tblHeader/>
        </w:trPr>
        <w:tc>
          <w:tcPr>
            <w:tcW w:w="926" w:type="dxa"/>
            <w:shd w:val="clear" w:color="auto" w:fill="auto"/>
            <w:vAlign w:val="center"/>
            <w:hideMark/>
          </w:tcPr>
          <w:p w14:paraId="67878912" w14:textId="77777777" w:rsidR="00CD691E" w:rsidRPr="004E5A01" w:rsidRDefault="00CD691E" w:rsidP="005B0012">
            <w:pPr>
              <w:spacing w:line="240" w:lineRule="auto"/>
              <w:jc w:val="center"/>
              <w:rPr>
                <w:b/>
                <w:bCs/>
                <w:lang w:eastAsia="pl-PL"/>
              </w:rPr>
            </w:pPr>
            <w:bookmarkStart w:id="1" w:name="_Hlk20941704"/>
            <w:r w:rsidRPr="004E5A01">
              <w:rPr>
                <w:b/>
                <w:bCs/>
                <w:lang w:eastAsia="pl-PL"/>
              </w:rPr>
              <w:t>Item (</w:t>
            </w:r>
            <w:r w:rsidRPr="004E5A01">
              <w:rPr>
                <w:b/>
                <w:bCs/>
                <w:i/>
                <w:iCs/>
                <w:lang w:eastAsia="pl-PL"/>
              </w:rPr>
              <w:t>k</w:t>
            </w:r>
            <w:r w:rsidRPr="004E5A01">
              <w:rPr>
                <w:b/>
                <w:bCs/>
                <w:lang w:eastAsia="pl-PL"/>
              </w:rPr>
              <w:t>)</w:t>
            </w:r>
          </w:p>
        </w:tc>
        <w:tc>
          <w:tcPr>
            <w:tcW w:w="1954" w:type="dxa"/>
            <w:vAlign w:val="center"/>
          </w:tcPr>
          <w:p w14:paraId="55A277BE" w14:textId="77777777" w:rsidR="00CD691E" w:rsidRPr="00122FEA" w:rsidRDefault="00CD691E" w:rsidP="005B0012">
            <w:pPr>
              <w:spacing w:line="240" w:lineRule="auto"/>
              <w:jc w:val="center"/>
              <w:rPr>
                <w:b/>
                <w:bCs/>
                <w:lang w:eastAsia="pl-PL"/>
              </w:rPr>
            </w:pPr>
            <w:r w:rsidRPr="004E5A01">
              <w:rPr>
                <w:b/>
                <w:bCs/>
                <w:lang w:eastAsia="pl-PL"/>
              </w:rPr>
              <w:t>Metadata element</w:t>
            </w:r>
          </w:p>
        </w:tc>
        <w:tc>
          <w:tcPr>
            <w:tcW w:w="4699" w:type="dxa"/>
            <w:vAlign w:val="center"/>
          </w:tcPr>
          <w:p w14:paraId="54D885B2" w14:textId="77777777" w:rsidR="00CD691E" w:rsidRPr="00122FEA" w:rsidDel="0012323D" w:rsidRDefault="00CD691E" w:rsidP="005B0012">
            <w:pPr>
              <w:spacing w:line="240" w:lineRule="auto"/>
              <w:jc w:val="center"/>
              <w:rPr>
                <w:b/>
                <w:bCs/>
              </w:rPr>
            </w:pPr>
            <w:r w:rsidRPr="00122FEA">
              <w:rPr>
                <w:b/>
                <w:bCs/>
              </w:rPr>
              <w:t>Definition</w:t>
            </w:r>
          </w:p>
        </w:tc>
        <w:tc>
          <w:tcPr>
            <w:tcW w:w="3521" w:type="dxa"/>
            <w:vAlign w:val="center"/>
          </w:tcPr>
          <w:p w14:paraId="118DD70F" w14:textId="77777777" w:rsidR="00CD691E" w:rsidRPr="00122FEA" w:rsidRDefault="00CD691E" w:rsidP="005B0012">
            <w:pPr>
              <w:spacing w:line="240" w:lineRule="auto"/>
              <w:jc w:val="center"/>
              <w:rPr>
                <w:b/>
                <w:bCs/>
              </w:rPr>
            </w:pPr>
            <w:r w:rsidRPr="00122FEA">
              <w:rPr>
                <w:b/>
                <w:bCs/>
              </w:rPr>
              <w:t>Values</w:t>
            </w:r>
          </w:p>
        </w:tc>
        <w:tc>
          <w:tcPr>
            <w:tcW w:w="2792" w:type="dxa"/>
            <w:vAlign w:val="center"/>
          </w:tcPr>
          <w:p w14:paraId="09800251" w14:textId="77777777" w:rsidR="00CD691E" w:rsidRPr="004E5A01" w:rsidRDefault="00CD691E" w:rsidP="005B0012">
            <w:pPr>
              <w:spacing w:line="240" w:lineRule="auto"/>
              <w:jc w:val="center"/>
              <w:rPr>
                <w:b/>
                <w:bCs/>
              </w:rPr>
            </w:pPr>
            <w:r w:rsidRPr="004E5A01">
              <w:rPr>
                <w:b/>
                <w:bCs/>
              </w:rPr>
              <w:t>Example/instance</w:t>
            </w:r>
          </w:p>
        </w:tc>
      </w:tr>
      <w:tr w:rsidR="00CD691E" w:rsidRPr="004E5A01" w14:paraId="1EBFC1C5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15D857E8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27B119CD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  <w:lang w:eastAsia="pl-PL"/>
              </w:rPr>
              <w:t>Type of content</w:t>
            </w:r>
          </w:p>
        </w:tc>
        <w:tc>
          <w:tcPr>
            <w:tcW w:w="4699" w:type="dxa"/>
            <w:vAlign w:val="center"/>
          </w:tcPr>
          <w:p w14:paraId="5037A1FE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  <w:lang w:eastAsia="pl-PL"/>
              </w:rPr>
              <w:t>Map classification</w:t>
            </w:r>
          </w:p>
        </w:tc>
        <w:tc>
          <w:tcPr>
            <w:tcW w:w="3521" w:type="dxa"/>
          </w:tcPr>
          <w:p w14:paraId="014E62EC" w14:textId="22D398E6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  <w:lang w:eastAsia="pl-PL"/>
              </w:rPr>
              <w:t xml:space="preserve">Library of Congress Genre/Form Terms </w:t>
            </w:r>
            <w:r w:rsidR="00322A0D">
              <w:rPr>
                <w:bCs/>
                <w:lang w:eastAsia="pl-PL"/>
              </w:rPr>
              <w:t>[</w:t>
            </w:r>
            <w:r w:rsidR="00C672A6">
              <w:rPr>
                <w:bCs/>
                <w:lang w:eastAsia="pl-PL"/>
              </w:rPr>
              <w:t>4</w:t>
            </w:r>
            <w:r w:rsidR="00750DC5">
              <w:rPr>
                <w:bCs/>
                <w:lang w:eastAsia="pl-PL"/>
              </w:rPr>
              <w:t>7</w:t>
            </w:r>
            <w:r w:rsidR="00322A0D">
              <w:rPr>
                <w:bCs/>
                <w:lang w:eastAsia="pl-PL"/>
              </w:rPr>
              <w:t xml:space="preserve">] </w:t>
            </w:r>
          </w:p>
        </w:tc>
        <w:tc>
          <w:tcPr>
            <w:tcW w:w="2792" w:type="dxa"/>
          </w:tcPr>
          <w:p w14:paraId="37359C73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  <w:lang w:eastAsia="pl-PL"/>
              </w:rPr>
              <w:t>topographic map</w:t>
            </w:r>
          </w:p>
        </w:tc>
      </w:tr>
      <w:tr w:rsidR="00CD691E" w:rsidRPr="004E5A01" w14:paraId="22813790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3D796747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757BD7EC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</w:rPr>
              <w:t>Date range</w:t>
            </w:r>
          </w:p>
        </w:tc>
        <w:tc>
          <w:tcPr>
            <w:tcW w:w="4699" w:type="dxa"/>
            <w:vAlign w:val="center"/>
          </w:tcPr>
          <w:p w14:paraId="2B175D5D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>General ranges of time for which geospatial data are presented.</w:t>
            </w:r>
          </w:p>
        </w:tc>
        <w:tc>
          <w:tcPr>
            <w:tcW w:w="3521" w:type="dxa"/>
          </w:tcPr>
          <w:p w14:paraId="3A659087" w14:textId="2A9D619C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  <w:lang w:eastAsia="pl-PL"/>
              </w:rPr>
              <w:t xml:space="preserve">Library of Congress Subject Headings, Temporal Subdivision </w:t>
            </w:r>
            <w:r w:rsidR="007469DD">
              <w:rPr>
                <w:bCs/>
                <w:lang w:eastAsia="pl-PL"/>
              </w:rPr>
              <w:t>[</w:t>
            </w:r>
            <w:r w:rsidR="00CC16D4">
              <w:rPr>
                <w:bCs/>
                <w:lang w:eastAsia="pl-PL"/>
              </w:rPr>
              <w:t>4</w:t>
            </w:r>
            <w:r w:rsidR="00750DC5">
              <w:rPr>
                <w:bCs/>
                <w:lang w:eastAsia="pl-PL"/>
              </w:rPr>
              <w:t>8</w:t>
            </w:r>
            <w:r w:rsidR="007469DD">
              <w:rPr>
                <w:bCs/>
                <w:lang w:eastAsia="pl-PL"/>
              </w:rPr>
              <w:t>]</w:t>
            </w:r>
          </w:p>
        </w:tc>
        <w:tc>
          <w:tcPr>
            <w:tcW w:w="2792" w:type="dxa"/>
          </w:tcPr>
          <w:p w14:paraId="6566596A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>15</w:t>
            </w:r>
            <w:r w:rsidRPr="004E5A01">
              <w:rPr>
                <w:bCs/>
                <w:vertAlign w:val="superscript"/>
              </w:rPr>
              <w:t xml:space="preserve">th </w:t>
            </w:r>
            <w:r w:rsidRPr="004E5A01">
              <w:rPr>
                <w:bCs/>
              </w:rPr>
              <w:t>century</w:t>
            </w:r>
          </w:p>
        </w:tc>
      </w:tr>
      <w:tr w:rsidR="00CD691E" w:rsidRPr="004E5A01" w14:paraId="0B19D8B7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523D530C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15A7D4FE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</w:rPr>
              <w:t>Subject/Keywords</w:t>
            </w:r>
          </w:p>
        </w:tc>
        <w:tc>
          <w:tcPr>
            <w:tcW w:w="4699" w:type="dxa"/>
            <w:vAlign w:val="center"/>
          </w:tcPr>
          <w:p w14:paraId="62A2E1BF" w14:textId="77777777" w:rsidR="00CD691E" w:rsidRPr="004E5A01" w:rsidRDefault="00CD691E" w:rsidP="005B0012">
            <w:pPr>
              <w:spacing w:line="240" w:lineRule="auto"/>
              <w:rPr>
                <w:bCs/>
                <w:lang w:val="en-US"/>
              </w:rPr>
            </w:pPr>
            <w:r w:rsidRPr="004E5A01">
              <w:rPr>
                <w:bCs/>
              </w:rPr>
              <w:t>General subjects for which geospatial data are presented.</w:t>
            </w:r>
          </w:p>
        </w:tc>
        <w:tc>
          <w:tcPr>
            <w:tcW w:w="3521" w:type="dxa"/>
          </w:tcPr>
          <w:p w14:paraId="1DBB558C" w14:textId="72B65E08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 xml:space="preserve">Topic Category </w:t>
            </w:r>
            <w:r w:rsidR="00366B66">
              <w:rPr>
                <w:bCs/>
              </w:rPr>
              <w:t>[</w:t>
            </w:r>
            <w:r w:rsidR="00750DC5">
              <w:rPr>
                <w:bCs/>
              </w:rPr>
              <w:t>39</w:t>
            </w:r>
            <w:r w:rsidR="00366B66">
              <w:rPr>
                <w:bCs/>
              </w:rPr>
              <w:t>]</w:t>
            </w:r>
          </w:p>
        </w:tc>
        <w:tc>
          <w:tcPr>
            <w:tcW w:w="2792" w:type="dxa"/>
          </w:tcPr>
          <w:p w14:paraId="36CDAAAF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>Imagery Base Maps Earth Cover</w:t>
            </w:r>
          </w:p>
        </w:tc>
      </w:tr>
      <w:tr w:rsidR="00CD691E" w:rsidRPr="004E5A01" w14:paraId="46E9324A" w14:textId="77777777" w:rsidTr="001376B9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799B8F7C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5FDC924A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</w:rPr>
              <w:t>Rights</w:t>
            </w:r>
          </w:p>
        </w:tc>
        <w:tc>
          <w:tcPr>
            <w:tcW w:w="4699" w:type="dxa"/>
            <w:vAlign w:val="center"/>
          </w:tcPr>
          <w:p w14:paraId="2BE4FFAB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>Copyright</w:t>
            </w:r>
          </w:p>
        </w:tc>
        <w:tc>
          <w:tcPr>
            <w:tcW w:w="3521" w:type="dxa"/>
            <w:vAlign w:val="center"/>
          </w:tcPr>
          <w:p w14:paraId="74E649E9" w14:textId="59425A3B" w:rsidR="00CD691E" w:rsidRPr="001376B9" w:rsidRDefault="00CD691E" w:rsidP="005B0012">
            <w:pPr>
              <w:spacing w:line="240" w:lineRule="auto"/>
              <w:rPr>
                <w:bCs/>
                <w:lang w:val="en-US"/>
              </w:rPr>
            </w:pPr>
            <w:r w:rsidRPr="004E5A01">
              <w:rPr>
                <w:bCs/>
              </w:rPr>
              <w:t xml:space="preserve">Set of rights – Table </w:t>
            </w:r>
            <w:r>
              <w:rPr>
                <w:bCs/>
              </w:rPr>
              <w:t>2</w:t>
            </w:r>
            <w:r w:rsidRPr="004E5A01">
              <w:rPr>
                <w:bCs/>
              </w:rPr>
              <w:t xml:space="preserve"> </w:t>
            </w:r>
            <w:r w:rsidR="00297E2A">
              <w:rPr>
                <w:bCs/>
              </w:rPr>
              <w:t>[</w:t>
            </w:r>
            <w:r w:rsidR="00750DC5">
              <w:rPr>
                <w:bCs/>
              </w:rPr>
              <w:t>49</w:t>
            </w:r>
            <w:r w:rsidR="00297E2A">
              <w:rPr>
                <w:bCs/>
              </w:rPr>
              <w:t>]</w:t>
            </w:r>
          </w:p>
        </w:tc>
        <w:tc>
          <w:tcPr>
            <w:tcW w:w="2792" w:type="dxa"/>
          </w:tcPr>
          <w:p w14:paraId="41AE5699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>Free Re-use</w:t>
            </w:r>
          </w:p>
          <w:p w14:paraId="583CF53C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>Limited Re-use</w:t>
            </w:r>
          </w:p>
          <w:p w14:paraId="3598EDD7" w14:textId="77777777" w:rsidR="00CD691E" w:rsidRPr="00122FEA" w:rsidRDefault="00CD691E" w:rsidP="005B0012">
            <w:pPr>
              <w:spacing w:line="240" w:lineRule="auto"/>
              <w:rPr>
                <w:bCs/>
              </w:rPr>
            </w:pPr>
            <w:r w:rsidRPr="00122FEA">
              <w:rPr>
                <w:bCs/>
              </w:rPr>
              <w:t>No Re-use</w:t>
            </w:r>
          </w:p>
        </w:tc>
      </w:tr>
      <w:tr w:rsidR="00CD691E" w:rsidRPr="004E5A01" w14:paraId="5474B938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7B3B0AE9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231E782B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</w:rPr>
              <w:t>Language</w:t>
            </w:r>
          </w:p>
        </w:tc>
        <w:tc>
          <w:tcPr>
            <w:tcW w:w="4699" w:type="dxa"/>
            <w:vAlign w:val="center"/>
          </w:tcPr>
          <w:p w14:paraId="62F4D645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 xml:space="preserve">Resource language </w:t>
            </w:r>
          </w:p>
        </w:tc>
        <w:tc>
          <w:tcPr>
            <w:tcW w:w="3521" w:type="dxa"/>
          </w:tcPr>
          <w:p w14:paraId="65CD0E4C" w14:textId="618C770D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 xml:space="preserve">Three letter code ISO 639-2 </w:t>
            </w:r>
            <w:r w:rsidR="009B4AF3">
              <w:rPr>
                <w:bCs/>
              </w:rPr>
              <w:t>[</w:t>
            </w:r>
            <w:r w:rsidR="00587F85">
              <w:rPr>
                <w:bCs/>
              </w:rPr>
              <w:t>5</w:t>
            </w:r>
            <w:r w:rsidR="00750DC5">
              <w:rPr>
                <w:bCs/>
              </w:rPr>
              <w:t>0</w:t>
            </w:r>
            <w:r w:rsidR="009B4AF3">
              <w:rPr>
                <w:bCs/>
              </w:rPr>
              <w:t>]</w:t>
            </w:r>
          </w:p>
        </w:tc>
        <w:tc>
          <w:tcPr>
            <w:tcW w:w="2792" w:type="dxa"/>
          </w:tcPr>
          <w:p w14:paraId="06AA75C5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>pol</w:t>
            </w:r>
          </w:p>
        </w:tc>
      </w:tr>
      <w:tr w:rsidR="00CD691E" w:rsidRPr="004E5A01" w14:paraId="6434E19E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1CF26B18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1B0331B7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</w:rPr>
              <w:t xml:space="preserve">Date </w:t>
            </w:r>
          </w:p>
        </w:tc>
        <w:tc>
          <w:tcPr>
            <w:tcW w:w="4699" w:type="dxa"/>
            <w:vAlign w:val="center"/>
          </w:tcPr>
          <w:p w14:paraId="64970395" w14:textId="77777777" w:rsidR="00CD691E" w:rsidRPr="004E5A01" w:rsidRDefault="00CD691E" w:rsidP="005B0012">
            <w:pPr>
              <w:spacing w:line="240" w:lineRule="auto"/>
              <w:rPr>
                <w:bCs/>
                <w:lang w:val="en-US"/>
              </w:rPr>
            </w:pPr>
            <w:r w:rsidRPr="004E5A01">
              <w:rPr>
                <w:bCs/>
              </w:rPr>
              <w:t>Date of map publication – year</w:t>
            </w:r>
          </w:p>
        </w:tc>
        <w:tc>
          <w:tcPr>
            <w:tcW w:w="3521" w:type="dxa"/>
          </w:tcPr>
          <w:p w14:paraId="10715D9F" w14:textId="3A305FF8" w:rsidR="00CD691E" w:rsidRPr="004E5A01" w:rsidRDefault="00CD691E" w:rsidP="005B0012">
            <w:pPr>
              <w:spacing w:line="240" w:lineRule="auto"/>
              <w:rPr>
                <w:bCs/>
                <w:lang w:val="en-US"/>
              </w:rPr>
            </w:pPr>
            <w:r w:rsidRPr="004E5A01">
              <w:t xml:space="preserve">ISO 19108 </w:t>
            </w:r>
            <w:r w:rsidR="00715B58">
              <w:t>[</w:t>
            </w:r>
            <w:r w:rsidR="00587F85">
              <w:t>5</w:t>
            </w:r>
            <w:r w:rsidR="00750DC5">
              <w:t>1</w:t>
            </w:r>
            <w:r w:rsidR="00715B58">
              <w:t>]</w:t>
            </w:r>
            <w:r w:rsidRPr="004E5A01">
              <w:rPr>
                <w:noProof/>
                <w:lang w:val="en-US"/>
              </w:rPr>
              <w:t xml:space="preserve"> </w:t>
            </w:r>
            <w:r w:rsidRPr="004E5A01">
              <w:t>and ISO 8601:</w:t>
            </w:r>
            <w:r w:rsidRPr="004E5A01">
              <w:rPr>
                <w:bCs/>
              </w:rPr>
              <w:t xml:space="preserve">2004 </w:t>
            </w:r>
            <w:r w:rsidR="008069B8">
              <w:rPr>
                <w:bCs/>
              </w:rPr>
              <w:t>[</w:t>
            </w:r>
            <w:r w:rsidR="009B5CA3">
              <w:rPr>
                <w:bCs/>
              </w:rPr>
              <w:t>5</w:t>
            </w:r>
            <w:r w:rsidR="00750DC5">
              <w:rPr>
                <w:bCs/>
              </w:rPr>
              <w:t>2</w:t>
            </w:r>
            <w:r w:rsidR="008069B8">
              <w:rPr>
                <w:bCs/>
              </w:rPr>
              <w:t>]</w:t>
            </w:r>
          </w:p>
        </w:tc>
        <w:tc>
          <w:tcPr>
            <w:tcW w:w="2792" w:type="dxa"/>
          </w:tcPr>
          <w:p w14:paraId="68216537" w14:textId="77777777" w:rsidR="00CD691E" w:rsidRPr="004E5A01" w:rsidRDefault="00CD691E" w:rsidP="005B0012">
            <w:pPr>
              <w:spacing w:line="240" w:lineRule="auto"/>
              <w:rPr>
                <w:bCs/>
                <w:lang w:val="en-US"/>
              </w:rPr>
            </w:pPr>
            <w:r w:rsidRPr="004E5A01">
              <w:rPr>
                <w:bCs/>
              </w:rPr>
              <w:t xml:space="preserve">2000; </w:t>
            </w:r>
            <w:r w:rsidRPr="004E5A01">
              <w:t>2007-09-15 or 2007-11-15T11:15:00</w:t>
            </w:r>
          </w:p>
        </w:tc>
      </w:tr>
      <w:tr w:rsidR="00CD691E" w:rsidRPr="004E5A01" w14:paraId="175A21EC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5BC06727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7F422D90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>Distribution format</w:t>
            </w:r>
          </w:p>
        </w:tc>
        <w:tc>
          <w:tcPr>
            <w:tcW w:w="4699" w:type="dxa"/>
            <w:vAlign w:val="center"/>
          </w:tcPr>
          <w:p w14:paraId="28DAEAD2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>Physical media used for distribution, file format</w:t>
            </w:r>
          </w:p>
        </w:tc>
        <w:tc>
          <w:tcPr>
            <w:tcW w:w="3521" w:type="dxa"/>
          </w:tcPr>
          <w:p w14:paraId="716F375A" w14:textId="6CDE917F" w:rsidR="00CD691E" w:rsidRPr="004E5A01" w:rsidRDefault="00CD691E" w:rsidP="005B0012">
            <w:pPr>
              <w:spacing w:line="240" w:lineRule="auto"/>
            </w:pPr>
            <w:r w:rsidRPr="004E5A01">
              <w:rPr>
                <w:lang w:val="en-US"/>
              </w:rPr>
              <w:t xml:space="preserve">ISO 19115-1 </w:t>
            </w:r>
            <w:r w:rsidR="00433757">
              <w:rPr>
                <w:lang w:val="en-US"/>
              </w:rPr>
              <w:t>[</w:t>
            </w:r>
            <w:r w:rsidR="00750DC5">
              <w:rPr>
                <w:lang w:val="en-US"/>
              </w:rPr>
              <w:t>39</w:t>
            </w:r>
            <w:r w:rsidR="00433757">
              <w:rPr>
                <w:lang w:val="en-US"/>
              </w:rPr>
              <w:t>]</w:t>
            </w:r>
          </w:p>
        </w:tc>
        <w:tc>
          <w:tcPr>
            <w:tcW w:w="2792" w:type="dxa"/>
          </w:tcPr>
          <w:p w14:paraId="52AB7952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bCs/>
              </w:rPr>
              <w:t>file .</w:t>
            </w:r>
            <w:proofErr w:type="spellStart"/>
            <w:r w:rsidRPr="004E5A01">
              <w:rPr>
                <w:bCs/>
              </w:rPr>
              <w:t>tif</w:t>
            </w:r>
            <w:proofErr w:type="spellEnd"/>
          </w:p>
        </w:tc>
      </w:tr>
      <w:tr w:rsidR="00CD691E" w:rsidRPr="004E5A01" w14:paraId="60A0A352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77D41A1F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1EFB0ABB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</w:rPr>
              <w:t>Geographic location</w:t>
            </w:r>
          </w:p>
        </w:tc>
        <w:tc>
          <w:tcPr>
            <w:tcW w:w="4699" w:type="dxa"/>
            <w:vAlign w:val="center"/>
          </w:tcPr>
          <w:p w14:paraId="1FD757F7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lang w:val="en-US"/>
              </w:rPr>
              <w:t xml:space="preserve">Geographic location of the dataset – Geographic Bounding Box </w:t>
            </w:r>
            <w:r w:rsidRPr="004E5A01">
              <w:rPr>
                <w:bCs/>
                <w:lang w:val="en-US"/>
              </w:rPr>
              <w:t xml:space="preserve">by four coordinates </w:t>
            </w:r>
            <w:r w:rsidRPr="004E5A01">
              <w:rPr>
                <w:lang w:val="en-US"/>
              </w:rPr>
              <w:t>– west bound longitude, east bound longitude, north bound latitude</w:t>
            </w:r>
            <w:r>
              <w:rPr>
                <w:lang w:val="en-US"/>
              </w:rPr>
              <w:t>,</w:t>
            </w:r>
            <w:r w:rsidRPr="004E5A01">
              <w:rPr>
                <w:lang w:val="en-US"/>
              </w:rPr>
              <w:t xml:space="preserve"> south bound latitude or</w:t>
            </w:r>
            <w:r w:rsidRPr="004E5A01">
              <w:rPr>
                <w:bCs/>
                <w:lang w:val="en-US"/>
              </w:rPr>
              <w:t xml:space="preserve"> place's name.</w:t>
            </w:r>
          </w:p>
        </w:tc>
        <w:tc>
          <w:tcPr>
            <w:tcW w:w="3521" w:type="dxa"/>
          </w:tcPr>
          <w:p w14:paraId="235662C4" w14:textId="31809E43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 w:rsidRPr="004E5A01">
              <w:rPr>
                <w:lang w:val="en-US"/>
              </w:rPr>
              <w:t xml:space="preserve">ISO 19115-1 </w:t>
            </w:r>
            <w:r w:rsidR="00433757">
              <w:rPr>
                <w:lang w:val="en-US"/>
              </w:rPr>
              <w:t>[</w:t>
            </w:r>
            <w:r w:rsidR="00750DC5">
              <w:rPr>
                <w:lang w:val="en-US"/>
              </w:rPr>
              <w:t>39</w:t>
            </w:r>
            <w:r w:rsidR="00433757">
              <w:rPr>
                <w:lang w:val="en-US"/>
              </w:rPr>
              <w:t>]</w:t>
            </w:r>
          </w:p>
        </w:tc>
        <w:tc>
          <w:tcPr>
            <w:tcW w:w="2792" w:type="dxa"/>
          </w:tcPr>
          <w:p w14:paraId="4417D058" w14:textId="77777777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 w:rsidRPr="004E5A01">
              <w:rPr>
                <w:lang w:val="en-US"/>
              </w:rPr>
              <w:t>2.50; 5.80; 52.80; 54.60</w:t>
            </w:r>
          </w:p>
        </w:tc>
      </w:tr>
      <w:tr w:rsidR="00CD691E" w:rsidRPr="004E5A01" w14:paraId="04509128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0DA67B73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46DAAB84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</w:rPr>
              <w:t>Scale of map</w:t>
            </w:r>
          </w:p>
        </w:tc>
        <w:tc>
          <w:tcPr>
            <w:tcW w:w="4699" w:type="dxa"/>
            <w:vAlign w:val="center"/>
          </w:tcPr>
          <w:p w14:paraId="4DF2BE65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t>Level of detail expressed as the scale denominator of a comparable hardcopy map or chart.</w:t>
            </w:r>
          </w:p>
        </w:tc>
        <w:tc>
          <w:tcPr>
            <w:tcW w:w="3521" w:type="dxa"/>
          </w:tcPr>
          <w:p w14:paraId="747F018E" w14:textId="2E444430" w:rsidR="00CD691E" w:rsidRPr="004E5A01" w:rsidRDefault="00CD691E" w:rsidP="005B0012">
            <w:pPr>
              <w:spacing w:line="240" w:lineRule="auto"/>
            </w:pPr>
            <w:r w:rsidRPr="004E5A01">
              <w:rPr>
                <w:lang w:val="en-US"/>
              </w:rPr>
              <w:t xml:space="preserve">ISO 19115-1 </w:t>
            </w:r>
            <w:r w:rsidR="00433757">
              <w:rPr>
                <w:lang w:val="en-US"/>
              </w:rPr>
              <w:t>[</w:t>
            </w:r>
            <w:r w:rsidR="00750DC5">
              <w:rPr>
                <w:lang w:val="en-US"/>
              </w:rPr>
              <w:t>39</w:t>
            </w:r>
            <w:r w:rsidR="00433757">
              <w:rPr>
                <w:lang w:val="en-US"/>
              </w:rPr>
              <w:t>]</w:t>
            </w:r>
          </w:p>
        </w:tc>
        <w:tc>
          <w:tcPr>
            <w:tcW w:w="2792" w:type="dxa"/>
          </w:tcPr>
          <w:p w14:paraId="476B8EC2" w14:textId="77777777" w:rsidR="00CD691E" w:rsidRPr="004E5A01" w:rsidRDefault="00CD691E" w:rsidP="005B0012">
            <w:pPr>
              <w:spacing w:line="240" w:lineRule="auto"/>
            </w:pPr>
            <w:r w:rsidRPr="004E5A01">
              <w:t>100000</w:t>
            </w:r>
          </w:p>
        </w:tc>
      </w:tr>
      <w:tr w:rsidR="00CD691E" w:rsidRPr="004E5A01" w14:paraId="73B330BC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21DD557E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432591D3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</w:rPr>
              <w:t>Reference system</w:t>
            </w:r>
          </w:p>
        </w:tc>
        <w:tc>
          <w:tcPr>
            <w:tcW w:w="4699" w:type="dxa"/>
            <w:vAlign w:val="center"/>
          </w:tcPr>
          <w:p w14:paraId="13581755" w14:textId="77777777" w:rsidR="00CD691E" w:rsidRPr="004E5A01" w:rsidRDefault="00CD691E" w:rsidP="005B0012">
            <w:pPr>
              <w:spacing w:line="240" w:lineRule="auto"/>
              <w:rPr>
                <w:bCs/>
                <w:lang w:val="en-US"/>
              </w:rPr>
            </w:pPr>
            <w:r w:rsidRPr="004E5A01">
              <w:rPr>
                <w:lang w:val="en-US"/>
              </w:rPr>
              <w:t xml:space="preserve">Code of reference system </w:t>
            </w:r>
          </w:p>
        </w:tc>
        <w:tc>
          <w:tcPr>
            <w:tcW w:w="3521" w:type="dxa"/>
          </w:tcPr>
          <w:p w14:paraId="3583DCE4" w14:textId="5C87A9BD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 w:rsidRPr="004E5A01">
              <w:rPr>
                <w:lang w:val="en-US"/>
              </w:rPr>
              <w:t xml:space="preserve">ISO 19111:2019 </w:t>
            </w:r>
            <w:r w:rsidR="00C8613F">
              <w:rPr>
                <w:lang w:val="en-US"/>
              </w:rPr>
              <w:t>[</w:t>
            </w:r>
            <w:r w:rsidR="009B5CA3">
              <w:rPr>
                <w:lang w:val="en-US"/>
              </w:rPr>
              <w:t>5</w:t>
            </w:r>
            <w:r w:rsidR="00750DC5">
              <w:rPr>
                <w:lang w:val="en-US"/>
              </w:rPr>
              <w:t>3</w:t>
            </w:r>
            <w:r w:rsidR="00C8613F">
              <w:rPr>
                <w:lang w:val="en-US"/>
              </w:rPr>
              <w:t>]</w:t>
            </w:r>
          </w:p>
        </w:tc>
        <w:tc>
          <w:tcPr>
            <w:tcW w:w="2792" w:type="dxa"/>
          </w:tcPr>
          <w:p w14:paraId="1EBDD578" w14:textId="77777777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 w:rsidRPr="004E5A01">
              <w:rPr>
                <w:lang w:val="en-US"/>
              </w:rPr>
              <w:t>EPSG:3857 - Web Mercator projection</w:t>
            </w:r>
          </w:p>
        </w:tc>
      </w:tr>
      <w:tr w:rsidR="00CD691E" w:rsidRPr="004E5A01" w14:paraId="25467307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3C619BD3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07A3CD7D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</w:rPr>
              <w:t>Mapping methods</w:t>
            </w:r>
          </w:p>
        </w:tc>
        <w:tc>
          <w:tcPr>
            <w:tcW w:w="4699" w:type="dxa"/>
            <w:vAlign w:val="center"/>
          </w:tcPr>
          <w:p w14:paraId="320EF41A" w14:textId="77777777" w:rsidR="00CD691E" w:rsidRPr="004E5A01" w:rsidRDefault="00CD691E" w:rsidP="005B0012">
            <w:pPr>
              <w:spacing w:line="240" w:lineRule="auto"/>
              <w:rPr>
                <w:bCs/>
                <w:lang w:val="en-US"/>
              </w:rPr>
            </w:pPr>
            <w:r w:rsidRPr="004E5A01">
              <w:rPr>
                <w:lang w:val="en-US"/>
              </w:rPr>
              <w:t xml:space="preserve">Methods aimed at presenting specific content on the map in such a way that the user can correctly read it. They appear on the map in the </w:t>
            </w:r>
            <w:r w:rsidRPr="004E5A01">
              <w:rPr>
                <w:lang w:val="en-US"/>
              </w:rPr>
              <w:lastRenderedPageBreak/>
              <w:t xml:space="preserve">form of cartographic signs carrying the content assigned to them. </w:t>
            </w:r>
            <w:proofErr w:type="gramStart"/>
            <w:r w:rsidRPr="004E5A01">
              <w:rPr>
                <w:lang w:val="en-US"/>
              </w:rPr>
              <w:t>In particular, terrain</w:t>
            </w:r>
            <w:proofErr w:type="gramEnd"/>
            <w:r w:rsidRPr="004E5A01">
              <w:rPr>
                <w:lang w:val="en-US"/>
              </w:rPr>
              <w:t xml:space="preserve"> presentation methods.</w:t>
            </w:r>
          </w:p>
        </w:tc>
        <w:tc>
          <w:tcPr>
            <w:tcW w:w="3521" w:type="dxa"/>
          </w:tcPr>
          <w:p w14:paraId="02B74C10" w14:textId="77777777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 w:rsidRPr="004E5A01">
              <w:rPr>
                <w:lang w:val="en-US"/>
              </w:rPr>
              <w:lastRenderedPageBreak/>
              <w:t xml:space="preserve">Set of methods – Table </w:t>
            </w:r>
            <w:r>
              <w:rPr>
                <w:lang w:val="en-US"/>
              </w:rPr>
              <w:t>3</w:t>
            </w:r>
            <w:r w:rsidRPr="004E5A01">
              <w:rPr>
                <w:lang w:val="en-US"/>
              </w:rPr>
              <w:br/>
            </w:r>
          </w:p>
        </w:tc>
        <w:tc>
          <w:tcPr>
            <w:tcW w:w="2792" w:type="dxa"/>
          </w:tcPr>
          <w:p w14:paraId="4CEDA148" w14:textId="77777777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 w:rsidRPr="004E5A01">
              <w:rPr>
                <w:lang w:val="en-US"/>
              </w:rPr>
              <w:t>Relief Shading</w:t>
            </w:r>
          </w:p>
          <w:p w14:paraId="53512C16" w14:textId="77777777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 w:rsidRPr="004E5A01">
              <w:rPr>
                <w:lang w:val="en-US"/>
              </w:rPr>
              <w:t>Contour Lines</w:t>
            </w:r>
          </w:p>
          <w:p w14:paraId="6C152C2B" w14:textId="77777777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 w:rsidRPr="004E5A01">
              <w:rPr>
                <w:lang w:val="en-US"/>
              </w:rPr>
              <w:t>Hachures</w:t>
            </w:r>
          </w:p>
          <w:p w14:paraId="034C6835" w14:textId="77777777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 w:rsidRPr="004E5A01">
              <w:rPr>
                <w:lang w:val="en-US"/>
              </w:rPr>
              <w:lastRenderedPageBreak/>
              <w:t>Hill profiles</w:t>
            </w:r>
          </w:p>
        </w:tc>
      </w:tr>
      <w:tr w:rsidR="00CD691E" w:rsidRPr="004E5A01" w14:paraId="5EE3E9C3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1AB788BF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0E05D085" w14:textId="77777777" w:rsidR="00CD691E" w:rsidRPr="004E5A01" w:rsidRDefault="00CD691E" w:rsidP="005B0012">
            <w:pPr>
              <w:spacing w:line="240" w:lineRule="auto"/>
              <w:rPr>
                <w:bCs/>
                <w:lang w:eastAsia="pl-PL"/>
              </w:rPr>
            </w:pPr>
            <w:r w:rsidRPr="004E5A01">
              <w:rPr>
                <w:bCs/>
              </w:rPr>
              <w:t>Map format</w:t>
            </w:r>
          </w:p>
        </w:tc>
        <w:tc>
          <w:tcPr>
            <w:tcW w:w="4699" w:type="dxa"/>
            <w:vAlign w:val="center"/>
          </w:tcPr>
          <w:p w14:paraId="101D3C96" w14:textId="77777777" w:rsidR="00CD691E" w:rsidRPr="004E5A01" w:rsidRDefault="00CD691E" w:rsidP="005B0012">
            <w:pPr>
              <w:spacing w:line="240" w:lineRule="auto"/>
              <w:rPr>
                <w:bCs/>
              </w:rPr>
            </w:pPr>
            <w:r w:rsidRPr="004E5A01">
              <w:rPr>
                <w:lang w:val="en-US"/>
              </w:rPr>
              <w:t>Dimensions of map</w:t>
            </w:r>
          </w:p>
        </w:tc>
        <w:tc>
          <w:tcPr>
            <w:tcW w:w="3521" w:type="dxa"/>
          </w:tcPr>
          <w:p w14:paraId="4CA9F7CB" w14:textId="77777777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>
              <w:rPr>
                <w:lang w:val="en-US"/>
              </w:rPr>
              <w:t>height</w:t>
            </w:r>
            <w:r w:rsidRPr="004E5A01">
              <w:rPr>
                <w:lang w:val="en-US"/>
              </w:rPr>
              <w:t xml:space="preserve"> x width [cm]</w:t>
            </w:r>
          </w:p>
        </w:tc>
        <w:tc>
          <w:tcPr>
            <w:tcW w:w="2792" w:type="dxa"/>
          </w:tcPr>
          <w:p w14:paraId="2F941484" w14:textId="77777777" w:rsidR="00CD691E" w:rsidRPr="004E5A01" w:rsidRDefault="00CD691E" w:rsidP="005B0012">
            <w:pPr>
              <w:spacing w:line="240" w:lineRule="auto"/>
              <w:rPr>
                <w:lang w:val="en-US"/>
              </w:rPr>
            </w:pPr>
            <w:r w:rsidRPr="004E5A01">
              <w:rPr>
                <w:lang w:val="en-US"/>
              </w:rPr>
              <w:t>25.40 x 23.20 [cm]</w:t>
            </w:r>
          </w:p>
        </w:tc>
      </w:tr>
      <w:tr w:rsidR="00CD691E" w:rsidRPr="004E5A01" w14:paraId="69102460" w14:textId="77777777" w:rsidTr="005B0012">
        <w:trPr>
          <w:trHeight w:val="284"/>
        </w:trPr>
        <w:tc>
          <w:tcPr>
            <w:tcW w:w="926" w:type="dxa"/>
            <w:shd w:val="clear" w:color="auto" w:fill="auto"/>
            <w:vAlign w:val="center"/>
          </w:tcPr>
          <w:p w14:paraId="688BC790" w14:textId="77777777" w:rsidR="00CD691E" w:rsidRPr="004E5A01" w:rsidRDefault="00CD691E" w:rsidP="00CD691E">
            <w:pPr>
              <w:pStyle w:val="Akapitzlist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eastAsia="Times New Roman" w:cs="Times New Roman"/>
                <w:lang w:val="en-GB" w:eastAsia="pl-PL"/>
              </w:rPr>
            </w:pPr>
          </w:p>
        </w:tc>
        <w:tc>
          <w:tcPr>
            <w:tcW w:w="1954" w:type="dxa"/>
            <w:vAlign w:val="center"/>
          </w:tcPr>
          <w:p w14:paraId="5573C477" w14:textId="77777777" w:rsidR="00CD691E" w:rsidRPr="004E5A01" w:rsidRDefault="00CD691E" w:rsidP="005B0012">
            <w:pPr>
              <w:spacing w:line="240" w:lineRule="auto"/>
              <w:rPr>
                <w:lang w:eastAsia="pl-PL"/>
              </w:rPr>
            </w:pPr>
            <w:r w:rsidRPr="004E5A01">
              <w:rPr>
                <w:bCs/>
              </w:rPr>
              <w:t>Source materials used to develop the map</w:t>
            </w:r>
          </w:p>
        </w:tc>
        <w:tc>
          <w:tcPr>
            <w:tcW w:w="4699" w:type="dxa"/>
            <w:vAlign w:val="center"/>
          </w:tcPr>
          <w:p w14:paraId="5544EB50" w14:textId="7A6A12BB" w:rsidR="00CD691E" w:rsidRPr="004E5A01" w:rsidRDefault="00CD691E" w:rsidP="005B0012">
            <w:pPr>
              <w:spacing w:line="240" w:lineRule="auto"/>
            </w:pPr>
            <w:r w:rsidRPr="004E5A01">
              <w:t>General explanation of the data producer’s knowledge about the lineage of a dataset</w:t>
            </w:r>
            <w:r w:rsidR="00B235C8">
              <w:t xml:space="preserve"> [</w:t>
            </w:r>
            <w:r w:rsidR="009B5CA3">
              <w:t>5</w:t>
            </w:r>
            <w:r w:rsidR="00750DC5">
              <w:t>4</w:t>
            </w:r>
            <w:r w:rsidR="00B235C8">
              <w:t>]</w:t>
            </w:r>
            <w:r w:rsidR="001376B9">
              <w:t>.</w:t>
            </w:r>
            <w:r w:rsidRPr="004E5A01">
              <w:t xml:space="preserve"> </w:t>
            </w:r>
          </w:p>
          <w:p w14:paraId="50042CFC" w14:textId="77777777" w:rsidR="00CD691E" w:rsidRPr="004E5A01" w:rsidRDefault="00CD691E" w:rsidP="005B0012">
            <w:pPr>
              <w:spacing w:line="240" w:lineRule="auto"/>
              <w:rPr>
                <w:bCs/>
                <w:lang w:val="en-US"/>
              </w:rPr>
            </w:pPr>
            <w:r w:rsidRPr="004E5A01">
              <w:rPr>
                <w:bCs/>
                <w:lang w:val="en-US"/>
              </w:rPr>
              <w:t>Product types</w:t>
            </w:r>
            <w:r w:rsidRPr="004E5A01">
              <w:rPr>
                <w:lang w:val="en-US"/>
              </w:rPr>
              <w:t xml:space="preserve"> – g</w:t>
            </w:r>
            <w:r w:rsidRPr="004E5A01">
              <w:rPr>
                <w:bCs/>
                <w:lang w:val="en-US"/>
              </w:rPr>
              <w:t>eneral representation of the information in a resource, such as a map or data set.</w:t>
            </w:r>
          </w:p>
        </w:tc>
        <w:tc>
          <w:tcPr>
            <w:tcW w:w="3521" w:type="dxa"/>
          </w:tcPr>
          <w:p w14:paraId="4B3E9FFB" w14:textId="77777777" w:rsidR="00CD691E" w:rsidRPr="00122FEA" w:rsidRDefault="00CD691E" w:rsidP="005B0012">
            <w:pPr>
              <w:spacing w:line="240" w:lineRule="auto"/>
            </w:pPr>
            <w:r w:rsidRPr="004E5A01">
              <w:t xml:space="preserve">Set of sources – Table </w:t>
            </w:r>
            <w:r>
              <w:t>4</w:t>
            </w:r>
          </w:p>
          <w:p w14:paraId="3C8C3142" w14:textId="77777777" w:rsidR="00CD691E" w:rsidRPr="00122FEA" w:rsidRDefault="00CD691E" w:rsidP="005B0012">
            <w:pPr>
              <w:spacing w:line="240" w:lineRule="auto"/>
              <w:rPr>
                <w:b/>
                <w:bCs/>
              </w:rPr>
            </w:pPr>
          </w:p>
        </w:tc>
        <w:tc>
          <w:tcPr>
            <w:tcW w:w="2792" w:type="dxa"/>
          </w:tcPr>
          <w:p w14:paraId="694A78FB" w14:textId="77777777" w:rsidR="00CD691E" w:rsidRPr="00122FEA" w:rsidRDefault="00CD691E" w:rsidP="005B0012">
            <w:pPr>
              <w:spacing w:line="240" w:lineRule="auto"/>
              <w:rPr>
                <w:lang w:val="en-US"/>
              </w:rPr>
            </w:pPr>
            <w:r w:rsidRPr="00122FEA">
              <w:rPr>
                <w:lang w:val="en-US"/>
              </w:rPr>
              <w:t>topographic maps</w:t>
            </w:r>
          </w:p>
        </w:tc>
      </w:tr>
      <w:bookmarkEnd w:id="1"/>
    </w:tbl>
    <w:p w14:paraId="2B5065FF" w14:textId="77777777" w:rsidR="00CD691E" w:rsidRDefault="00CD691E" w:rsidP="00CD691E">
      <w:pPr>
        <w:pStyle w:val="Tabletitle"/>
        <w:rPr>
          <w:lang w:val="en-US" w:eastAsia="pl-PL"/>
        </w:rPr>
      </w:pPr>
    </w:p>
    <w:p w14:paraId="1734BF17" w14:textId="15B0CAAE" w:rsidR="00377A18" w:rsidRDefault="008D49EE" w:rsidP="008D49EE">
      <w:pPr>
        <w:pStyle w:val="Tabletitle"/>
      </w:pPr>
      <w:r>
        <w:t xml:space="preserve"> </w:t>
      </w:r>
      <w:bookmarkEnd w:id="0"/>
    </w:p>
    <w:sectPr w:rsidR="00377A18" w:rsidSect="00CD691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B26772"/>
    <w:multiLevelType w:val="hybridMultilevel"/>
    <w:tmpl w:val="634E0020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3E3361EE"/>
    <w:multiLevelType w:val="hybridMultilevel"/>
    <w:tmpl w:val="BB3A37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trackRevisions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691E"/>
    <w:rsid w:val="001376B9"/>
    <w:rsid w:val="00297E2A"/>
    <w:rsid w:val="00322A0D"/>
    <w:rsid w:val="00366B66"/>
    <w:rsid w:val="00377A18"/>
    <w:rsid w:val="00433757"/>
    <w:rsid w:val="00587F85"/>
    <w:rsid w:val="005D2627"/>
    <w:rsid w:val="006E0EF8"/>
    <w:rsid w:val="006F59C7"/>
    <w:rsid w:val="00715B58"/>
    <w:rsid w:val="007469DD"/>
    <w:rsid w:val="00750DC5"/>
    <w:rsid w:val="007C20B1"/>
    <w:rsid w:val="008069B8"/>
    <w:rsid w:val="0086521E"/>
    <w:rsid w:val="008D49EE"/>
    <w:rsid w:val="009B4AF3"/>
    <w:rsid w:val="009B5CA3"/>
    <w:rsid w:val="00B235C8"/>
    <w:rsid w:val="00B928F5"/>
    <w:rsid w:val="00C672A6"/>
    <w:rsid w:val="00C8613F"/>
    <w:rsid w:val="00CC16D4"/>
    <w:rsid w:val="00CD691E"/>
    <w:rsid w:val="00F43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8A27F1"/>
  <w15:chartTrackingRefBased/>
  <w15:docId w15:val="{34DD6E06-008F-435D-9684-6ACE0240D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D691E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abletitle">
    <w:name w:val="Table title"/>
    <w:basedOn w:val="Normalny"/>
    <w:next w:val="Normalny"/>
    <w:qFormat/>
    <w:rsid w:val="00CD691E"/>
    <w:pPr>
      <w:spacing w:before="240" w:line="360" w:lineRule="auto"/>
    </w:pPr>
  </w:style>
  <w:style w:type="paragraph" w:styleId="Akapitzlist">
    <w:name w:val="List Paragraph"/>
    <w:basedOn w:val="Normalny"/>
    <w:uiPriority w:val="34"/>
    <w:qFormat/>
    <w:rsid w:val="00CD691E"/>
    <w:pPr>
      <w:spacing w:after="200" w:line="276" w:lineRule="auto"/>
      <w:ind w:left="720"/>
      <w:contextualSpacing/>
    </w:pPr>
    <w:rPr>
      <w:rFonts w:eastAsiaTheme="minorHAnsi" w:cstheme="minorBidi"/>
      <w:sz w:val="22"/>
      <w:szCs w:val="22"/>
      <w:lang w:val="pl-PL" w:eastAsia="en-US"/>
    </w:rPr>
  </w:style>
  <w:style w:type="table" w:styleId="Tabela-Siatka">
    <w:name w:val="Table Grid"/>
    <w:basedOn w:val="Standardowy"/>
    <w:uiPriority w:val="59"/>
    <w:rsid w:val="00CD691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wydatnienie">
    <w:name w:val="Emphasis"/>
    <w:basedOn w:val="Domylnaczcionkaakapitu"/>
    <w:uiPriority w:val="20"/>
    <w:qFormat/>
    <w:rsid w:val="00CD691E"/>
    <w:rPr>
      <w:i/>
      <w:iCs/>
    </w:rPr>
  </w:style>
  <w:style w:type="character" w:styleId="Pogrubienie">
    <w:name w:val="Strong"/>
    <w:basedOn w:val="Domylnaczcionkaakapitu"/>
    <w:uiPriority w:val="22"/>
    <w:qFormat/>
    <w:rsid w:val="00CD691E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672A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672A6"/>
    <w:rPr>
      <w:rFonts w:ascii="Segoe UI" w:eastAsia="Times New Roman" w:hAnsi="Segoe UI" w:cs="Segoe UI"/>
      <w:sz w:val="18"/>
      <w:szCs w:val="18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3cdd1956-0f88-45c9-a27e-e8305814683b" xsi:nil="true"/>
    <Invited_Students xmlns="3cdd1956-0f88-45c9-a27e-e8305814683b" xsi:nil="true"/>
    <FolderType xmlns="3cdd1956-0f88-45c9-a27e-e8305814683b" xsi:nil="true"/>
    <Owner xmlns="3cdd1956-0f88-45c9-a27e-e8305814683b">
      <UserInfo>
        <DisplayName/>
        <AccountId xsi:nil="true"/>
        <AccountType/>
      </UserInfo>
    </Owner>
    <CultureName xmlns="3cdd1956-0f88-45c9-a27e-e8305814683b" xsi:nil="true"/>
    <AppVersion xmlns="3cdd1956-0f88-45c9-a27e-e8305814683b" xsi:nil="true"/>
    <DefaultSectionNames xmlns="3cdd1956-0f88-45c9-a27e-e8305814683b" xsi:nil="true"/>
    <Is_Collaboration_Space_Locked xmlns="3cdd1956-0f88-45c9-a27e-e8305814683b" xsi:nil="true"/>
    <Templates xmlns="3cdd1956-0f88-45c9-a27e-e8305814683b" xsi:nil="true"/>
    <Teachers xmlns="3cdd1956-0f88-45c9-a27e-e8305814683b">
      <UserInfo>
        <DisplayName/>
        <AccountId xsi:nil="true"/>
        <AccountType/>
      </UserInfo>
    </Teachers>
    <Students xmlns="3cdd1956-0f88-45c9-a27e-e8305814683b">
      <UserInfo>
        <DisplayName/>
        <AccountId xsi:nil="true"/>
        <AccountType/>
      </UserInfo>
    </Students>
    <Student_Groups xmlns="3cdd1956-0f88-45c9-a27e-e8305814683b">
      <UserInfo>
        <DisplayName/>
        <AccountId xsi:nil="true"/>
        <AccountType/>
      </UserInfo>
    </Student_Groups>
    <Invited_Teachers xmlns="3cdd1956-0f88-45c9-a27e-e8305814683b" xsi:nil="true"/>
    <Self_Registration_Enabled xmlns="3cdd1956-0f88-45c9-a27e-e8305814683b" xsi:nil="true"/>
    <Has_Teacher_Only_SectionGroup xmlns="3cdd1956-0f88-45c9-a27e-e8305814683b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9540CDBFF05E34896DCDD19A257A1CD" ma:contentTypeVersion="28" ma:contentTypeDescription="Utwórz nowy dokument." ma:contentTypeScope="" ma:versionID="84ea9e1355542ab7274174b82dedbf6e">
  <xsd:schema xmlns:xsd="http://www.w3.org/2001/XMLSchema" xmlns:xs="http://www.w3.org/2001/XMLSchema" xmlns:p="http://schemas.microsoft.com/office/2006/metadata/properties" xmlns:ns3="3cdd1956-0f88-45c9-a27e-e8305814683b" xmlns:ns4="08186a13-c1ad-4523-b696-3541cdd324bf" targetNamespace="http://schemas.microsoft.com/office/2006/metadata/properties" ma:root="true" ma:fieldsID="0c25c6dfaa40b06d1a11d79429d3cfa9" ns3:_="" ns4:_="">
    <xsd:import namespace="3cdd1956-0f88-45c9-a27e-e8305814683b"/>
    <xsd:import namespace="08186a13-c1ad-4523-b696-3541cdd324bf"/>
    <xsd:element name="properties">
      <xsd:complexType>
        <xsd:sequence>
          <xsd:element name="documentManagement">
            <xsd:complexType>
              <xsd:all>
                <xsd:element ref="ns3:NotebookType" minOccurs="0"/>
                <xsd:element ref="ns3:FolderType" minOccurs="0"/>
                <xsd:element ref="ns3:Owner" minOccurs="0"/>
                <xsd:element ref="ns3:DefaultSectionNames" minOccurs="0"/>
                <xsd:element ref="ns3:Templates" minOccurs="0"/>
                <xsd:element ref="ns3:CultureName" minOccurs="0"/>
                <xsd:element ref="ns3:AppVersion" minOccurs="0"/>
                <xsd:element ref="ns3:Teachers" minOccurs="0"/>
                <xsd:element ref="ns3:Students" minOccurs="0"/>
                <xsd:element ref="ns3:Student_Groups" minOccurs="0"/>
                <xsd:element ref="ns3:Invited_Teachers" minOccurs="0"/>
                <xsd:element ref="ns3:Invited_Students" minOccurs="0"/>
                <xsd:element ref="ns3:Self_Registration_Enabled" minOccurs="0"/>
                <xsd:element ref="ns3:Has_Teacher_Only_SectionGroup" minOccurs="0"/>
                <xsd:element ref="ns3:Is_Collaboration_Space_Locked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dd1956-0f88-45c9-a27e-e8305814683b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Owner" ma:index="10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efaultSectionNames" ma:index="11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2" nillable="true" ma:displayName="Templates" ma:internalName="Templates">
      <xsd:simpleType>
        <xsd:restriction base="dms:Note">
          <xsd:maxLength value="255"/>
        </xsd:restriction>
      </xsd:simpleType>
    </xsd:element>
    <xsd:element name="CultureName" ma:index="13" nillable="true" ma:displayName="Culture Name" ma:internalName="CultureName">
      <xsd:simpleType>
        <xsd:restriction base="dms:Text"/>
      </xsd:simpleType>
    </xsd:element>
    <xsd:element name="AppVersion" ma:index="14" nillable="true" ma:displayName="App Version" ma:internalName="AppVersion">
      <xsd:simpleType>
        <xsd:restriction base="dms:Text"/>
      </xsd:simpleType>
    </xsd:element>
    <xsd:element name="Teachers" ma:index="15" nillable="true" ma:displayName="Teachers" ma:internalName="Teach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s" ma:index="16" nillable="true" ma:displayName="Students" ma:internalName="Student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tudent_Groups" ma:index="17" nillable="true" ma:displayName="Student Groups" ma:internalName="Student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Invited_Teachers" ma:index="18" nillable="true" ma:displayName="Invited Teachers" ma:internalName="Invited_Teachers">
      <xsd:simpleType>
        <xsd:restriction base="dms:Note">
          <xsd:maxLength value="255"/>
        </xsd:restriction>
      </xsd:simpleType>
    </xsd:element>
    <xsd:element name="Invited_Students" ma:index="19" nillable="true" ma:displayName="Invited Students" ma:internalName="Invited_Students">
      <xsd:simpleType>
        <xsd:restriction base="dms:Note">
          <xsd:maxLength value="255"/>
        </xsd:restriction>
      </xsd:simpleType>
    </xsd:element>
    <xsd:element name="Self_Registration_Enabled" ma:index="20" nillable="true" ma:displayName="Self Registration Enabled" ma:internalName="Self_Registration_Enabled">
      <xsd:simpleType>
        <xsd:restriction base="dms:Boolean"/>
      </xsd:simpleType>
    </xsd:element>
    <xsd:element name="Has_Teacher_Only_SectionGroup" ma:index="21" nillable="true" ma:displayName="Has Teacher Only SectionGroup" ma:internalName="Has_Teacher_Only_SectionGroup">
      <xsd:simpleType>
        <xsd:restriction base="dms:Boolean"/>
      </xsd:simpleType>
    </xsd:element>
    <xsd:element name="Is_Collaboration_Space_Locked" ma:index="22" nillable="true" ma:displayName="Is Collaboration Space Locked" ma:internalName="Is_Collaboration_Space_Locked">
      <xsd:simpleType>
        <xsd:restriction base="dms:Boolean"/>
      </xsd:simpleType>
    </xsd:element>
    <xsd:element name="MediaServiceMetadata" ma:index="26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27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28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AutoTags" ma:index="29" nillable="true" ma:displayName="MediaServiceAutoTags" ma:description="" ma:internalName="MediaServiceAutoTags" ma:readOnly="true">
      <xsd:simpleType>
        <xsd:restriction base="dms:Text"/>
      </xsd:simpleType>
    </xsd:element>
    <xsd:element name="MediaServiceOCR" ma:index="3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31" nillable="true" ma:displayName="Location" ma:internalName="MediaServiceLocation" ma:readOnly="true">
      <xsd:simpleType>
        <xsd:restriction base="dms:Text"/>
      </xsd:simpleType>
    </xsd:element>
    <xsd:element name="MediaServiceGenerationTime" ma:index="3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186a13-c1ad-4523-b696-3541cdd324bf" elementFormDefault="qualified">
    <xsd:import namespace="http://schemas.microsoft.com/office/2006/documentManagement/types"/>
    <xsd:import namespace="http://schemas.microsoft.com/office/infopath/2007/PartnerControls"/>
    <xsd:element name="SharedWithUsers" ma:index="23" nillable="true" ma:displayName="Udostępnianie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Udostępnione dla — szczegóły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5" nillable="true" ma:displayName="Skrót wskazówki dotyczącej udostępniania" ma:description="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Eur19</b:Tag>
    <b:SourceType>InternetSite</b:SourceType>
    <b:Guid>{FD023AD0-000C-4FB3-A4C6-FE9956FAD1D7}</b:Guid>
    <b:Title>Europeana collections, Terms &amp; Policies, https://www.europeana.eu/portal/en/rights.html</b:Title>
    <b:Year>2019</b:Year>
    <b:LCID>en-US</b:LCID>
    <b:Author>
      <b:Author>
        <b:NameList>
          <b:Person>
            <b:Last>Europeana</b:Last>
          </b:Person>
        </b:NameList>
      </b:Author>
    </b:Author>
    <b:YearAccessed>2020</b:YearAccessed>
    <b:MonthAccessed>March</b:MonthAccessed>
    <b:DayAccessed>12</b:DayAccessed>
    <b:RefOrder>10</b:RefOrder>
  </b:Source>
  <b:Source>
    <b:Tag>INS10</b:Tag>
    <b:SourceType>DocumentFromInternetSite</b:SourceType>
    <b:Guid>{01F5B8F3-5DAD-4F9A-8398-B87F12EADB79}</b:Guid>
    <b:InternetSiteTitle>INSPIRE KNOWLEDGE BASE</b:InternetSiteTitle>
    <b:Year>2010</b:Year>
    <b:Month>June</b:Month>
    <b:Day>16</b:Day>
    <b:URL>https://inspire.ec.europa.eu/documents/Metadata/Changes_to_MD_Guidelines_from_v1-1_to_v1-2_20100616-1.pdf</b:URL>
    <b:Author>
      <b:Author>
        <b:NameList>
          <b:Person>
            <b:Last>INSPIRE</b:Last>
          </b:Person>
        </b:NameList>
      </b:Author>
    </b:Author>
    <b:LCID>en-US</b:LCID>
    <b:Version>1.2</b:Version>
    <b:ShortTitle>INSPIRE Metadata Implementing</b:ShortTitle>
    <b:Medium>PDF</b:Medium>
    <b:RefOrder>16</b:RefOrder>
  </b:Source>
</b:Sources>
</file>

<file path=customXml/itemProps1.xml><?xml version="1.0" encoding="utf-8"?>
<ds:datastoreItem xmlns:ds="http://schemas.openxmlformats.org/officeDocument/2006/customXml" ds:itemID="{C82DEB0A-2552-4B2F-9B4A-9D1C9910B288}">
  <ds:schemaRefs>
    <ds:schemaRef ds:uri="http://www.w3.org/XML/1998/namespace"/>
    <ds:schemaRef ds:uri="http://purl.org/dc/dcmitype/"/>
    <ds:schemaRef ds:uri="http://purl.org/dc/terms/"/>
    <ds:schemaRef ds:uri="http://schemas.openxmlformats.org/package/2006/metadata/core-properties"/>
    <ds:schemaRef ds:uri="3cdd1956-0f88-45c9-a27e-e8305814683b"/>
    <ds:schemaRef ds:uri="http://schemas.microsoft.com/office/2006/documentManagement/types"/>
    <ds:schemaRef ds:uri="http://schemas.microsoft.com/office/infopath/2007/PartnerControls"/>
    <ds:schemaRef ds:uri="08186a13-c1ad-4523-b696-3541cdd324bf"/>
    <ds:schemaRef ds:uri="http://schemas.microsoft.com/office/2006/metadata/properties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0CDCE77F-B2B4-4F81-A555-C5E4A41406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cdd1956-0f88-45c9-a27e-e8305814683b"/>
    <ds:schemaRef ds:uri="08186a13-c1ad-4523-b696-3541cdd324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1C3C92C-CCFF-41EF-8E38-91D88A0FF507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85CBD90-D830-4755-98B7-EFFE7172D2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291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Kuźma Marta</dc:creator>
  <cp:keywords/>
  <dc:description/>
  <cp:lastModifiedBy>Kuźma Marta</cp:lastModifiedBy>
  <cp:revision>3</cp:revision>
  <dcterms:created xsi:type="dcterms:W3CDTF">2020-10-04T19:21:00Z</dcterms:created>
  <dcterms:modified xsi:type="dcterms:W3CDTF">2020-10-04T19:21:00Z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0x01010049540CDBFF05E34896DCDD19A257A1CD</vt:lpwstr>
  </property>
</Properties>
</file>