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rPr>
          <w:rFonts w:ascii="Times New Roman" w:hAnsi="Times New Roman"/>
          <w:b/>
          <w:kern w:val="0"/>
          <w:sz w:val="20"/>
          <w:szCs w:val="20"/>
          <w:lang w:bidi="ar"/>
        </w:rPr>
      </w:pPr>
    </w:p>
    <w:p>
      <w:pPr>
        <w:spacing w:after="156" w:afterLines="50" w:line="360" w:lineRule="auto"/>
        <w:jc w:val="center"/>
        <w:rPr>
          <w:rFonts w:hint="default" w:ascii="Times New Roman" w:hAnsi="Times New Roman" w:cs="Times New Roman" w:eastAsiaTheme="minorEastAsia"/>
          <w:b w:val="0"/>
          <w:bCs w:val="0"/>
          <w:sz w:val="20"/>
          <w:szCs w:val="20"/>
          <w:lang w:eastAsia="zh-CN"/>
        </w:rPr>
      </w:pPr>
      <w:bookmarkStart w:id="0" w:name="_GoBack"/>
      <w:r>
        <w:rPr>
          <w:rFonts w:hint="default" w:ascii="Times New Roman" w:hAnsi="Times New Roman" w:cs="Times New Roman" w:eastAsiaTheme="minorEastAsia"/>
          <w:b w:val="0"/>
          <w:bCs w:val="0"/>
          <w:sz w:val="20"/>
          <w:szCs w:val="20"/>
          <w:lang w:eastAsia="zh-CN"/>
        </w:rPr>
        <w:drawing>
          <wp:inline distT="0" distB="0" distL="114300" distR="114300">
            <wp:extent cx="3661410" cy="2884170"/>
            <wp:effectExtent l="0" t="0" r="8890" b="11430"/>
            <wp:docPr id="1" name="图片 1" descr="演示文稿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演示文稿1_00"/>
                    <pic:cNvPicPr>
                      <a:picLocks noChangeAspect="1"/>
                    </pic:cNvPicPr>
                  </pic:nvPicPr>
                  <pic:blipFill>
                    <a:blip r:embed="rId4"/>
                    <a:srcRect l="21743" t="7222" r="27950" b="22375"/>
                    <a:stretch>
                      <a:fillRect/>
                    </a:stretch>
                  </pic:blipFill>
                  <pic:spPr>
                    <a:xfrm>
                      <a:off x="0" y="0"/>
                      <a:ext cx="366141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spacing w:after="156" w:afterLines="50" w:line="360" w:lineRule="auto"/>
        <w:jc w:val="center"/>
        <w:rPr>
          <w:rFonts w:hint="default" w:ascii="Times New Roman" w:hAnsi="Times New Roman" w:cs="Times New Roman" w:eastAsiaTheme="minorEastAsia"/>
          <w:b w:val="0"/>
          <w:bCs w:val="0"/>
          <w:sz w:val="20"/>
          <w:szCs w:val="20"/>
          <w:lang w:eastAsia="zh-CN"/>
        </w:rPr>
      </w:pPr>
      <w:r>
        <w:rPr>
          <w:rFonts w:ascii="Times New Roman" w:hAnsi="Times New Roman"/>
          <w:b/>
          <w:bCs/>
          <w:sz w:val="20"/>
          <w:szCs w:val="20"/>
        </w:rPr>
        <w:t>Supplementary</w:t>
      </w:r>
      <w:r>
        <w:rPr>
          <w:rFonts w:hint="eastAsia" w:ascii="Times New Roman" w:hAnsi="Times New Roman"/>
          <w:b/>
          <w:bCs/>
          <w:sz w:val="20"/>
          <w:szCs w:val="20"/>
        </w:rPr>
        <w:t xml:space="preserve"> Fig.</w:t>
      </w:r>
      <w:r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  <w:t>1</w:t>
      </w:r>
      <w:r>
        <w:rPr>
          <w:rFonts w:hint="eastAsia"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Scree plot for judging the number of retained components of 1</w:t>
      </w:r>
      <w:r>
        <w:rPr>
          <w:rFonts w:hint="eastAsia" w:ascii="Times New Roman" w:hAnsi="Times New Roman"/>
          <w:sz w:val="20"/>
          <w:szCs w:val="20"/>
          <w:lang w:val="en-US" w:eastAsia="zh-CN"/>
        </w:rPr>
        <w:t>1</w:t>
      </w:r>
      <w:r>
        <w:rPr>
          <w:rFonts w:ascii="Times New Roman" w:hAnsi="Times New Roman"/>
          <w:sz w:val="20"/>
          <w:szCs w:val="20"/>
        </w:rPr>
        <w:t xml:space="preserve"> metals</w:t>
      </w:r>
    </w:p>
    <w:p>
      <w:pPr>
        <w:spacing w:after="156" w:afterLines="50" w:line="360" w:lineRule="auto"/>
        <w:rPr>
          <w:rFonts w:ascii="Times New Roman" w:hAnsi="Times New Roman"/>
          <w:b/>
          <w:kern w:val="0"/>
          <w:sz w:val="20"/>
          <w:szCs w:val="20"/>
          <w:lang w:bidi="ar"/>
        </w:rPr>
      </w:pPr>
    </w:p>
    <w:p>
      <w:pPr>
        <w:spacing w:after="156" w:afterLines="50" w:line="360" w:lineRule="auto"/>
        <w:rPr>
          <w:rFonts w:ascii="Times New Roman" w:hAnsi="Times New Roman"/>
          <w:b/>
          <w:kern w:val="0"/>
          <w:sz w:val="20"/>
          <w:szCs w:val="20"/>
          <w:lang w:bidi="ar"/>
        </w:rPr>
      </w:pPr>
    </w:p>
    <w:p>
      <w:pPr>
        <w:spacing w:after="156" w:afterLines="50" w:line="360" w:lineRule="auto"/>
        <w:rPr>
          <w:rFonts w:ascii="Times New Roman" w:hAnsi="Times New Roman"/>
          <w:b/>
          <w:kern w:val="0"/>
          <w:sz w:val="20"/>
          <w:szCs w:val="20"/>
          <w:lang w:bidi="ar"/>
        </w:rPr>
      </w:pPr>
    </w:p>
    <w:p>
      <w:pPr>
        <w:spacing w:after="156" w:afterLines="50" w:line="360" w:lineRule="auto"/>
        <w:rPr>
          <w:rFonts w:ascii="Times New Roman" w:hAnsi="Times New Roman"/>
          <w:b/>
          <w:kern w:val="0"/>
          <w:sz w:val="20"/>
          <w:szCs w:val="20"/>
          <w:lang w:bidi="ar"/>
        </w:rPr>
      </w:pPr>
    </w:p>
    <w:p>
      <w:pPr>
        <w:spacing w:after="156" w:afterLines="50" w:line="360" w:lineRule="auto"/>
        <w:rPr>
          <w:rFonts w:ascii="Times New Roman" w:hAnsi="Times New Roman"/>
          <w:b/>
          <w:kern w:val="0"/>
          <w:sz w:val="20"/>
          <w:szCs w:val="20"/>
          <w:lang w:bidi="ar"/>
        </w:rPr>
      </w:pPr>
    </w:p>
    <w:p>
      <w:pPr>
        <w:spacing w:after="156" w:afterLines="50" w:line="360" w:lineRule="auto"/>
        <w:rPr>
          <w:rFonts w:ascii="Times New Roman" w:hAnsi="Times New Roman"/>
          <w:b/>
          <w:kern w:val="0"/>
          <w:sz w:val="20"/>
          <w:szCs w:val="20"/>
          <w:lang w:bidi="ar"/>
        </w:rPr>
      </w:pPr>
    </w:p>
    <w:p>
      <w:pPr>
        <w:spacing w:after="156" w:afterLines="50" w:line="360" w:lineRule="auto"/>
        <w:rPr>
          <w:rFonts w:ascii="Times New Roman" w:hAnsi="Times New Roman"/>
          <w:b/>
          <w:kern w:val="0"/>
          <w:sz w:val="20"/>
          <w:szCs w:val="20"/>
          <w:lang w:bidi="ar"/>
        </w:rPr>
      </w:pPr>
    </w:p>
    <w:p>
      <w:pPr>
        <w:spacing w:after="156" w:afterLines="50" w:line="360" w:lineRule="auto"/>
        <w:rPr>
          <w:rFonts w:ascii="Times New Roman" w:hAnsi="Times New Roman"/>
          <w:b/>
          <w:kern w:val="0"/>
          <w:sz w:val="20"/>
          <w:szCs w:val="20"/>
          <w:lang w:bidi="ar"/>
        </w:rPr>
      </w:pPr>
    </w:p>
    <w:p>
      <w:pPr>
        <w:spacing w:after="156" w:afterLines="50" w:line="360" w:lineRule="auto"/>
        <w:rPr>
          <w:rFonts w:ascii="Times New Roman" w:hAnsi="Times New Roman"/>
          <w:b/>
          <w:kern w:val="0"/>
          <w:sz w:val="20"/>
          <w:szCs w:val="20"/>
          <w:lang w:bidi="ar"/>
        </w:rPr>
      </w:pPr>
    </w:p>
    <w:p>
      <w:pPr>
        <w:spacing w:after="156" w:afterLines="50" w:line="360" w:lineRule="auto"/>
        <w:rPr>
          <w:rFonts w:ascii="Times New Roman" w:hAnsi="Times New Roman"/>
          <w:b/>
          <w:kern w:val="0"/>
          <w:sz w:val="20"/>
          <w:szCs w:val="20"/>
          <w:lang w:bidi="ar"/>
        </w:rPr>
      </w:pPr>
    </w:p>
    <w:p>
      <w:pPr>
        <w:spacing w:after="156" w:afterLines="50" w:line="360" w:lineRule="auto"/>
        <w:rPr>
          <w:rFonts w:ascii="Times New Roman" w:hAnsi="Times New Roman"/>
          <w:b/>
          <w:kern w:val="0"/>
          <w:sz w:val="20"/>
          <w:szCs w:val="20"/>
          <w:lang w:bidi="ar"/>
        </w:rPr>
      </w:pPr>
    </w:p>
    <w:p>
      <w:pPr>
        <w:spacing w:after="156" w:afterLines="50" w:line="360" w:lineRule="auto"/>
        <w:rPr>
          <w:rFonts w:ascii="Times New Roman" w:hAnsi="Times New Roman"/>
          <w:b/>
          <w:kern w:val="0"/>
          <w:sz w:val="20"/>
          <w:szCs w:val="20"/>
          <w:lang w:bidi="ar"/>
        </w:rPr>
      </w:pPr>
    </w:p>
    <w:p>
      <w:pPr>
        <w:spacing w:after="156" w:afterLines="50" w:line="360" w:lineRule="auto"/>
        <w:rPr>
          <w:rFonts w:ascii="Times New Roman" w:hAnsi="Times New Roman"/>
          <w:b/>
          <w:kern w:val="0"/>
          <w:sz w:val="20"/>
          <w:szCs w:val="20"/>
          <w:lang w:bidi="ar"/>
        </w:rPr>
      </w:pPr>
    </w:p>
    <w:p>
      <w:pPr>
        <w:spacing w:after="156" w:afterLines="50" w:line="360" w:lineRule="auto"/>
      </w:pPr>
      <w:r>
        <w:rPr>
          <w:rFonts w:ascii="Times New Roman" w:hAnsi="Times New Roman"/>
          <w:b/>
          <w:kern w:val="0"/>
          <w:sz w:val="20"/>
          <w:szCs w:val="20"/>
          <w:lang w:bidi="ar"/>
        </w:rPr>
        <w:t>Supplementary Table 1.</w:t>
      </w:r>
      <w:r>
        <w:rPr>
          <w:rFonts w:ascii="Times New Roman" w:hAnsi="Times New Roman"/>
          <w:kern w:val="0"/>
          <w:sz w:val="20"/>
          <w:szCs w:val="20"/>
          <w:lang w:bidi="ar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Factor loading matrix of the three major principal components of Dong and Miao population</w:t>
      </w:r>
    </w:p>
    <w:tbl>
      <w:tblPr>
        <w:tblStyle w:val="2"/>
        <w:tblW w:w="84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9"/>
        <w:gridCol w:w="1963"/>
        <w:gridCol w:w="1963"/>
        <w:gridCol w:w="19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56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Metals</w:t>
            </w:r>
          </w:p>
        </w:tc>
        <w:tc>
          <w:tcPr>
            <w:tcW w:w="1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PC1</w:t>
            </w:r>
          </w:p>
        </w:tc>
        <w:tc>
          <w:tcPr>
            <w:tcW w:w="19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PC2</w:t>
            </w:r>
          </w:p>
        </w:tc>
        <w:tc>
          <w:tcPr>
            <w:tcW w:w="19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-0.13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Hg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-0.18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-0.10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Mn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-0.12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Pb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xNmVhODk0MmJhOTI5NzJjYzI5ODlkZmFlNjQ4OWMifQ=="/>
  </w:docVars>
  <w:rsids>
    <w:rsidRoot w:val="778D74AD"/>
    <w:rsid w:val="5AC5322F"/>
    <w:rsid w:val="778D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2023-11-28T07:25:00Z</dcterms:created>
  <dc:creator>我要站在冰箱上！</dc:creator>
  <cp:lastModifiedBy>我要站在冰箱上！</cp:lastModifiedBy>
  <dcterms:modified xsi:type="dcterms:W3CDTF">2023-12-04T08:31:32Z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506D3BE2227D4D059DFC13453BD16440_11</vt:lpwstr>
  </property>
</Properties>
</file>