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CA5E25E" w14:textId="4F3642FA" w:rsidR="00237E85" w:rsidRDefault="000A7B0B" w:rsidP="000A7B0B">
      <w:pPr>
        <w:jc w:val="center"/>
      </w:pPr>
      <w:r w:rsidRPr="002D37CE">
        <w:rPr>
          <w:rFonts w:eastAsia="Times New Roman"/>
          <w:b/>
          <w:noProof/>
          <w:rtl/>
        </w:rPr>
        <w:drawing>
          <wp:inline distT="0" distB="0" distL="0" distR="0" wp14:anchorId="7A52BE84" wp14:editId="7840C4F4">
            <wp:extent cx="4045585" cy="4543425"/>
            <wp:effectExtent l="0" t="0" r="0" b="0"/>
            <wp:docPr id="35" name="Picture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 rotWithShape="1"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600" t="28601" r="19600" b="-1"/>
                    <a:stretch/>
                  </pic:blipFill>
                  <pic:spPr bwMode="auto">
                    <a:xfrm>
                      <a:off x="0" y="0"/>
                      <a:ext cx="4057718" cy="455705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6FB44B7B" w14:textId="72C0A5A4" w:rsidR="000A7B0B" w:rsidRDefault="000A7B0B" w:rsidP="000A7B0B">
      <w:pPr>
        <w:jc w:val="center"/>
      </w:pPr>
    </w:p>
    <w:p w14:paraId="639F7D70" w14:textId="009407DB" w:rsidR="000A7B0B" w:rsidRPr="00EE5AB5" w:rsidRDefault="00FE2FA5" w:rsidP="00EE5AB5">
      <w:pPr>
        <w:spacing w:line="360" w:lineRule="auto"/>
        <w:jc w:val="center"/>
        <w:rPr>
          <w:rFonts w:asciiTheme="majorBidi" w:hAnsiTheme="majorBidi" w:cstheme="majorBidi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Supplementary Fig. 10</w:t>
      </w:r>
      <w:bookmarkStart w:id="0" w:name="_GoBack"/>
      <w:bookmarkEnd w:id="0"/>
      <w:r w:rsidR="00EE5AB5" w:rsidRPr="00EE5AB5">
        <w:rPr>
          <w:rFonts w:asciiTheme="majorBidi" w:hAnsiTheme="majorBidi" w:cstheme="majorBidi"/>
          <w:sz w:val="24"/>
          <w:szCs w:val="24"/>
        </w:rPr>
        <w:t>. Intermolecular bonding of metronidazole with 11-NR1 model.</w:t>
      </w:r>
    </w:p>
    <w:sectPr w:rsidR="000A7B0B" w:rsidRPr="00EE5AB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compat>
    <w:compatSetting w:name="compatibilityMode" w:uri="http://schemas.microsoft.com/office/word" w:val="12"/>
  </w:compat>
  <w:rsids>
    <w:rsidRoot w:val="00E94B47"/>
    <w:rsid w:val="000A7B0B"/>
    <w:rsid w:val="00237E85"/>
    <w:rsid w:val="006B524C"/>
    <w:rsid w:val="006F06CB"/>
    <w:rsid w:val="00907E72"/>
    <w:rsid w:val="00E94B47"/>
    <w:rsid w:val="00EE5AB5"/>
    <w:rsid w:val="00FE2F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7D0C584"/>
  <w15:chartTrackingRefBased/>
  <w15:docId w15:val="{C4E3BBFF-9588-41F3-84B6-8C1CF1EEA4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</Words>
  <Characters>73</Characters>
  <Application>Microsoft Office Word</Application>
  <DocSecurity>0</DocSecurity>
  <Lines>1</Lines>
  <Paragraphs>1</Paragraphs>
  <ScaleCrop>false</ScaleCrop>
  <Company/>
  <LinksUpToDate>false</LinksUpToDate>
  <CharactersWithSpaces>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acer</dc:creator>
  <cp:keywords/>
  <dc:description/>
  <cp:lastModifiedBy>acer</cp:lastModifiedBy>
  <cp:revision>5</cp:revision>
  <dcterms:created xsi:type="dcterms:W3CDTF">2023-10-17T09:50:00Z</dcterms:created>
  <dcterms:modified xsi:type="dcterms:W3CDTF">2023-12-02T17:09:00Z</dcterms:modified>
</cp:coreProperties>
</file>