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6DC" w:rsidRDefault="00F5211F" w:rsidP="00F5211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16F3B">
        <w:rPr>
          <w:rFonts w:ascii="Times New Roman" w:hAnsi="Times New Roman" w:cs="Times New Roman"/>
          <w:b/>
          <w:color w:val="00B0F0"/>
          <w:sz w:val="36"/>
          <w:szCs w:val="32"/>
        </w:rPr>
        <w:t>Supporting information</w:t>
      </w:r>
    </w:p>
    <w:p w:rsidR="00DE5478" w:rsidRPr="00916F3B" w:rsidRDefault="00DE5478" w:rsidP="00DE5478">
      <w:pPr>
        <w:spacing w:after="0" w:line="480" w:lineRule="auto"/>
        <w:jc w:val="center"/>
        <w:rPr>
          <w:rFonts w:ascii="Times New Roman" w:hAnsi="Times New Roman"/>
          <w:b/>
          <w:sz w:val="36"/>
          <w:szCs w:val="24"/>
        </w:rPr>
      </w:pPr>
      <w:r w:rsidRPr="00916F3B">
        <w:rPr>
          <w:rFonts w:ascii="Times New Roman" w:hAnsi="Times New Roman"/>
          <w:b/>
          <w:sz w:val="36"/>
          <w:szCs w:val="24"/>
        </w:rPr>
        <w:t>Cyanine-based fluorescent probe for cyanide ion detection</w:t>
      </w:r>
    </w:p>
    <w:p w:rsidR="007706DC" w:rsidRPr="007706DC" w:rsidRDefault="007706DC" w:rsidP="00DE5478">
      <w:pPr>
        <w:jc w:val="center"/>
        <w:rPr>
          <w:rFonts w:ascii="Times New Roman" w:hAnsi="Times New Roman" w:cs="Times New Roman"/>
          <w:sz w:val="24"/>
          <w:szCs w:val="24"/>
        </w:rPr>
      </w:pPr>
      <w:r w:rsidRPr="007706DC">
        <w:rPr>
          <w:rFonts w:ascii="Times New Roman" w:hAnsi="Times New Roman" w:cs="Times New Roman"/>
          <w:sz w:val="24"/>
          <w:szCs w:val="24"/>
        </w:rPr>
        <w:t xml:space="preserve">Mahesh </w:t>
      </w:r>
      <w:proofErr w:type="spellStart"/>
      <w:r w:rsidRPr="007706DC">
        <w:rPr>
          <w:rFonts w:ascii="Times New Roman" w:hAnsi="Times New Roman" w:cs="Times New Roman"/>
          <w:sz w:val="24"/>
          <w:szCs w:val="24"/>
        </w:rPr>
        <w:t>Gosi</w:t>
      </w:r>
      <w:proofErr w:type="spellEnd"/>
      <w:r w:rsidRPr="007706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06DC">
        <w:rPr>
          <w:rFonts w:ascii="Times New Roman" w:hAnsi="Times New Roman" w:cs="Times New Roman"/>
          <w:sz w:val="24"/>
          <w:szCs w:val="24"/>
        </w:rPr>
        <w:t>Nagaraju</w:t>
      </w:r>
      <w:proofErr w:type="spellEnd"/>
      <w:r w:rsidRPr="00770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6DC">
        <w:rPr>
          <w:rFonts w:ascii="Times New Roman" w:hAnsi="Times New Roman" w:cs="Times New Roman"/>
          <w:sz w:val="24"/>
          <w:szCs w:val="24"/>
        </w:rPr>
        <w:t>Marepu</w:t>
      </w:r>
      <w:proofErr w:type="spellEnd"/>
      <w:r w:rsidRPr="007706DC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Pr="007706DC">
        <w:rPr>
          <w:rFonts w:ascii="Times New Roman" w:hAnsi="Times New Roman" w:cs="Times New Roman"/>
          <w:sz w:val="24"/>
          <w:szCs w:val="24"/>
        </w:rPr>
        <w:t>Sunandamma</w:t>
      </w:r>
      <w:proofErr w:type="spellEnd"/>
      <w:r w:rsidRPr="00770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06DC">
        <w:rPr>
          <w:rFonts w:ascii="Times New Roman" w:hAnsi="Times New Roman" w:cs="Times New Roman"/>
          <w:sz w:val="24"/>
          <w:szCs w:val="24"/>
        </w:rPr>
        <w:t>Yeturua</w:t>
      </w:r>
      <w:proofErr w:type="spellEnd"/>
      <w:r w:rsidRPr="007706DC">
        <w:rPr>
          <w:rFonts w:ascii="Times New Roman" w:hAnsi="Times New Roman" w:cs="Times New Roman"/>
          <w:sz w:val="24"/>
          <w:szCs w:val="24"/>
        </w:rPr>
        <w:t>*</w:t>
      </w:r>
    </w:p>
    <w:p w:rsidR="00AD7F6D" w:rsidRDefault="00AD7F6D" w:rsidP="007706DC">
      <w:pPr>
        <w:rPr>
          <w:rFonts w:ascii="Times New Roman" w:hAnsi="Times New Roman" w:cs="Times New Roman"/>
          <w:sz w:val="24"/>
          <w:szCs w:val="24"/>
        </w:rPr>
      </w:pPr>
    </w:p>
    <w:p w:rsidR="007706DC" w:rsidRPr="001523A1" w:rsidRDefault="007706DC" w:rsidP="007706DC">
      <w:pPr>
        <w:rPr>
          <w:rFonts w:ascii="Times New Roman" w:hAnsi="Times New Roman" w:cs="Times New Roman"/>
        </w:rPr>
      </w:pPr>
      <w:r w:rsidRPr="001523A1">
        <w:rPr>
          <w:rFonts w:ascii="Times New Roman" w:hAnsi="Times New Roman" w:cs="Times New Roman"/>
        </w:rPr>
        <w:t xml:space="preserve">Department of Chemistry, Acharya </w:t>
      </w:r>
      <w:proofErr w:type="spellStart"/>
      <w:r w:rsidRPr="001523A1">
        <w:rPr>
          <w:rFonts w:ascii="Times New Roman" w:hAnsi="Times New Roman" w:cs="Times New Roman"/>
        </w:rPr>
        <w:t>Nagarjuna</w:t>
      </w:r>
      <w:proofErr w:type="spellEnd"/>
      <w:r w:rsidRPr="001523A1">
        <w:rPr>
          <w:rFonts w:ascii="Times New Roman" w:hAnsi="Times New Roman" w:cs="Times New Roman"/>
        </w:rPr>
        <w:t xml:space="preserve"> University, </w:t>
      </w:r>
      <w:proofErr w:type="spellStart"/>
      <w:r w:rsidRPr="001523A1">
        <w:rPr>
          <w:rFonts w:ascii="Times New Roman" w:hAnsi="Times New Roman" w:cs="Times New Roman"/>
        </w:rPr>
        <w:t>Nagarjunanagar</w:t>
      </w:r>
      <w:proofErr w:type="spellEnd"/>
      <w:r w:rsidRPr="001523A1">
        <w:rPr>
          <w:rFonts w:ascii="Times New Roman" w:hAnsi="Times New Roman" w:cs="Times New Roman"/>
        </w:rPr>
        <w:t>, Guntur-522510, Andhra Pradesh, India.</w:t>
      </w:r>
    </w:p>
    <w:p w:rsidR="007706DC" w:rsidRPr="001523A1" w:rsidRDefault="007706DC" w:rsidP="007706DC">
      <w:pPr>
        <w:rPr>
          <w:rFonts w:ascii="Times New Roman" w:hAnsi="Times New Roman" w:cs="Times New Roman"/>
        </w:rPr>
      </w:pPr>
      <w:r w:rsidRPr="001523A1">
        <w:rPr>
          <w:rFonts w:ascii="Times New Roman" w:hAnsi="Times New Roman" w:cs="Times New Roman"/>
        </w:rPr>
        <w:t xml:space="preserve">†E-mail address: </w:t>
      </w:r>
      <w:r w:rsidR="00B6063E">
        <w:rPr>
          <w:rFonts w:ascii="Times New Roman" w:hAnsi="Times New Roman"/>
          <w:color w:val="000099"/>
        </w:rPr>
        <w:t>yeturuasnu7@gmail.com</w:t>
      </w:r>
    </w:p>
    <w:p w:rsidR="007706DC" w:rsidRPr="007706DC" w:rsidRDefault="007706DC">
      <w:pPr>
        <w:rPr>
          <w:rFonts w:ascii="Times New Roman" w:hAnsi="Times New Roman" w:cs="Times New Roman"/>
          <w:sz w:val="24"/>
          <w:szCs w:val="24"/>
        </w:rPr>
      </w:pPr>
    </w:p>
    <w:p w:rsidR="007706DC" w:rsidRDefault="007706DC">
      <w:pPr>
        <w:rPr>
          <w:rFonts w:ascii="Times New Roman" w:hAnsi="Times New Roman" w:cs="Times New Roman"/>
          <w:b/>
          <w:sz w:val="24"/>
          <w:szCs w:val="24"/>
        </w:rPr>
      </w:pPr>
    </w:p>
    <w:p w:rsidR="007706DC" w:rsidRDefault="007706DC">
      <w:pPr>
        <w:rPr>
          <w:rFonts w:ascii="Times New Roman" w:hAnsi="Times New Roman" w:cs="Times New Roman"/>
          <w:b/>
          <w:sz w:val="24"/>
          <w:szCs w:val="24"/>
        </w:rPr>
      </w:pPr>
    </w:p>
    <w:p w:rsidR="00260CD9" w:rsidRDefault="00260CD9" w:rsidP="00260CD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  <w:lang w:eastAsia="ko-KR"/>
        </w:rPr>
        <w:t>C</w:t>
      </w:r>
      <w:r>
        <w:rPr>
          <w:rFonts w:ascii="Times New Roman" w:hAnsi="Times New Roman" w:cs="Times New Roman"/>
          <w:b/>
          <w:sz w:val="24"/>
          <w:szCs w:val="24"/>
        </w:rPr>
        <w:t>ontents:</w:t>
      </w:r>
    </w:p>
    <w:p w:rsidR="00260CD9" w:rsidRDefault="00260CD9" w:rsidP="00260CD9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E26EF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26EFD">
        <w:rPr>
          <w:rFonts w:ascii="Times New Roman" w:hAnsi="Times New Roman" w:cs="Times New Roman"/>
          <w:sz w:val="24"/>
          <w:szCs w:val="24"/>
        </w:rPr>
        <w:t xml:space="preserve">H NMR, </w:t>
      </w:r>
      <w:r w:rsidRPr="00E26EFD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E26EFD">
        <w:rPr>
          <w:rFonts w:ascii="Times New Roman" w:hAnsi="Times New Roman" w:cs="Times New Roman"/>
          <w:sz w:val="24"/>
          <w:szCs w:val="24"/>
        </w:rPr>
        <w:t>C NMR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E26EFD">
        <w:rPr>
          <w:rFonts w:ascii="Times New Roman" w:hAnsi="Times New Roman" w:cs="Times New Roman"/>
          <w:sz w:val="24"/>
          <w:szCs w:val="24"/>
        </w:rPr>
        <w:t xml:space="preserve">HRMS </w:t>
      </w:r>
      <w:r>
        <w:rPr>
          <w:rFonts w:ascii="Times New Roman" w:hAnsi="Times New Roman" w:cs="Times New Roman"/>
          <w:sz w:val="24"/>
          <w:szCs w:val="24"/>
        </w:rPr>
        <w:t xml:space="preserve">spectra </w:t>
      </w:r>
      <w:r w:rsidR="00E37EAA">
        <w:rPr>
          <w:rFonts w:ascii="Times New Roman" w:hAnsi="Times New Roman" w:cs="Times New Roman"/>
          <w:sz w:val="24"/>
          <w:szCs w:val="24"/>
        </w:rPr>
        <w:t>of synthesized compounds</w:t>
      </w:r>
    </w:p>
    <w:p w:rsidR="00260CD9" w:rsidRDefault="00260CD9" w:rsidP="00260CD9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F00721" w:rsidRPr="00F00721" w:rsidRDefault="00260CD9" w:rsidP="00F0072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677705">
        <w:rPr>
          <w:rFonts w:ascii="Times New Roman" w:hAnsi="Times New Roman" w:cs="Times New Roman"/>
          <w:b/>
          <w:sz w:val="24"/>
          <w:szCs w:val="24"/>
        </w:rPr>
        <w:t>Fig. S1</w:t>
      </w:r>
      <w:r>
        <w:rPr>
          <w:rFonts w:ascii="Times New Roman" w:hAnsi="Times New Roman" w:cs="Times New Roman"/>
          <w:sz w:val="24"/>
          <w:szCs w:val="24"/>
        </w:rPr>
        <w:t xml:space="preserve"> to </w:t>
      </w:r>
      <w:r w:rsidRPr="00677705">
        <w:rPr>
          <w:rFonts w:ascii="Times New Roman" w:hAnsi="Times New Roman" w:cs="Times New Roman"/>
          <w:b/>
          <w:sz w:val="24"/>
          <w:szCs w:val="24"/>
        </w:rPr>
        <w:t>Fig. S</w:t>
      </w:r>
      <w:r w:rsidR="006D4024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  <w:r w:rsidR="00F00721">
        <w:rPr>
          <w:rFonts w:ascii="Times New Roman" w:hAnsi="Times New Roman" w:cs="Times New Roman"/>
          <w:sz w:val="24"/>
          <w:szCs w:val="24"/>
        </w:rPr>
        <w:t xml:space="preserve">  </w:t>
      </w:r>
      <w:r w:rsidRPr="00F007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2-7</w:t>
      </w:r>
    </w:p>
    <w:p w:rsidR="00F00721" w:rsidRPr="00F00721" w:rsidRDefault="00F00721" w:rsidP="00F007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   </w:t>
      </w:r>
      <w:r w:rsidRPr="00F00721">
        <w:rPr>
          <w:rFonts w:ascii="Times New Roman" w:hAnsi="Times New Roman" w:cs="Times New Roman"/>
          <w:b/>
          <w:sz w:val="24"/>
          <w:szCs w:val="24"/>
        </w:rPr>
        <w:t>Fig.S7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2EA4">
        <w:rPr>
          <w:rFonts w:ascii="Times New Roman" w:hAnsi="Times New Roman"/>
          <w:sz w:val="24"/>
          <w:szCs w:val="24"/>
        </w:rPr>
        <w:t>Benesi</w:t>
      </w:r>
      <w:proofErr w:type="spellEnd"/>
      <w:r w:rsidRPr="00CC2EA4">
        <w:rPr>
          <w:rFonts w:ascii="Times New Roman" w:hAnsi="Times New Roman"/>
          <w:sz w:val="24"/>
          <w:szCs w:val="24"/>
        </w:rPr>
        <w:t xml:space="preserve">-Hildebrand plot of </w:t>
      </w:r>
      <w:r>
        <w:rPr>
          <w:rFonts w:ascii="Times New Roman" w:hAnsi="Times New Roman"/>
          <w:b/>
          <w:sz w:val="24"/>
          <w:szCs w:val="24"/>
        </w:rPr>
        <w:t>PI</w:t>
      </w:r>
      <w:r w:rsidRPr="00CC2EA4">
        <w:rPr>
          <w:rFonts w:ascii="Times New Roman" w:hAnsi="Times New Roman"/>
          <w:sz w:val="24"/>
          <w:szCs w:val="24"/>
        </w:rPr>
        <w:t xml:space="preserve"> with CN</w:t>
      </w:r>
      <w:r w:rsidRPr="00CC2EA4">
        <w:rPr>
          <w:rFonts w:ascii="Times New Roman" w:hAnsi="Times New Roman"/>
          <w:sz w:val="24"/>
          <w:szCs w:val="24"/>
          <w:vertAlign w:val="superscript"/>
        </w:rPr>
        <w:t>-</w:t>
      </w:r>
      <w:r w:rsidRPr="00CC2EA4">
        <w:rPr>
          <w:rFonts w:ascii="Times New Roman" w:hAnsi="Times New Roman"/>
          <w:sz w:val="24"/>
          <w:szCs w:val="24"/>
        </w:rPr>
        <w:t xml:space="preserve"> ion</w:t>
      </w: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387B29">
        <w:rPr>
          <w:rFonts w:ascii="Times New Roman" w:hAnsi="Times New Roman"/>
          <w:sz w:val="24"/>
          <w:szCs w:val="24"/>
        </w:rPr>
        <w:t xml:space="preserve">         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8</w:t>
      </w:r>
    </w:p>
    <w:p w:rsidR="00260CD9" w:rsidRDefault="00260CD9" w:rsidP="00260CD9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7706DC" w:rsidRDefault="007706DC">
      <w:pPr>
        <w:rPr>
          <w:rFonts w:ascii="Times New Roman" w:hAnsi="Times New Roman" w:cs="Times New Roman"/>
          <w:b/>
          <w:sz w:val="24"/>
          <w:szCs w:val="24"/>
        </w:rPr>
      </w:pPr>
    </w:p>
    <w:p w:rsidR="007706DC" w:rsidRDefault="007706DC">
      <w:pPr>
        <w:rPr>
          <w:rFonts w:ascii="Times New Roman" w:hAnsi="Times New Roman" w:cs="Times New Roman"/>
          <w:b/>
          <w:sz w:val="24"/>
          <w:szCs w:val="24"/>
        </w:rPr>
      </w:pPr>
    </w:p>
    <w:p w:rsidR="007706DC" w:rsidRDefault="007706DC">
      <w:pPr>
        <w:rPr>
          <w:rFonts w:ascii="Times New Roman" w:hAnsi="Times New Roman" w:cs="Times New Roman"/>
          <w:b/>
          <w:sz w:val="24"/>
          <w:szCs w:val="24"/>
        </w:rPr>
      </w:pPr>
    </w:p>
    <w:p w:rsidR="007706DC" w:rsidRDefault="007706DC">
      <w:pPr>
        <w:rPr>
          <w:rFonts w:ascii="Times New Roman" w:hAnsi="Times New Roman" w:cs="Times New Roman"/>
          <w:b/>
          <w:sz w:val="24"/>
          <w:szCs w:val="24"/>
        </w:rPr>
      </w:pPr>
    </w:p>
    <w:p w:rsidR="007706DC" w:rsidRDefault="007706DC">
      <w:pPr>
        <w:rPr>
          <w:rFonts w:ascii="Times New Roman" w:hAnsi="Times New Roman" w:cs="Times New Roman"/>
          <w:b/>
          <w:sz w:val="24"/>
          <w:szCs w:val="24"/>
        </w:rPr>
      </w:pPr>
    </w:p>
    <w:p w:rsidR="007706DC" w:rsidRDefault="007706DC">
      <w:pPr>
        <w:rPr>
          <w:rFonts w:ascii="Times New Roman" w:hAnsi="Times New Roman" w:cs="Times New Roman"/>
          <w:b/>
          <w:sz w:val="24"/>
          <w:szCs w:val="24"/>
        </w:rPr>
      </w:pPr>
    </w:p>
    <w:p w:rsidR="007706DC" w:rsidRDefault="007706DC">
      <w:pPr>
        <w:rPr>
          <w:rFonts w:ascii="Times New Roman" w:hAnsi="Times New Roman" w:cs="Times New Roman"/>
          <w:b/>
          <w:sz w:val="24"/>
          <w:szCs w:val="24"/>
        </w:rPr>
      </w:pPr>
    </w:p>
    <w:p w:rsidR="007706DC" w:rsidRDefault="007706DC">
      <w:pPr>
        <w:rPr>
          <w:rFonts w:ascii="Times New Roman" w:hAnsi="Times New Roman" w:cs="Times New Roman"/>
          <w:b/>
          <w:sz w:val="24"/>
          <w:szCs w:val="24"/>
        </w:rPr>
      </w:pPr>
    </w:p>
    <w:p w:rsidR="007706DC" w:rsidRDefault="007706DC">
      <w:pPr>
        <w:rPr>
          <w:rFonts w:ascii="Times New Roman" w:hAnsi="Times New Roman" w:cs="Times New Roman"/>
          <w:b/>
          <w:sz w:val="24"/>
          <w:szCs w:val="24"/>
        </w:rPr>
      </w:pPr>
    </w:p>
    <w:p w:rsidR="007706DC" w:rsidRDefault="007706DC">
      <w:pPr>
        <w:rPr>
          <w:rFonts w:ascii="Times New Roman" w:hAnsi="Times New Roman" w:cs="Times New Roman"/>
          <w:b/>
          <w:sz w:val="24"/>
          <w:szCs w:val="24"/>
        </w:rPr>
      </w:pPr>
    </w:p>
    <w:p w:rsidR="00F05907" w:rsidRDefault="00377FA8">
      <w:pPr>
        <w:rPr>
          <w:rFonts w:ascii="Times New Roman" w:hAnsi="Times New Roman" w:cs="Times New Roman"/>
          <w:b/>
          <w:sz w:val="24"/>
          <w:szCs w:val="24"/>
        </w:rPr>
      </w:pPr>
      <w:r w:rsidRPr="00377FA8">
        <w:rPr>
          <w:rFonts w:ascii="Times New Roman" w:hAnsi="Times New Roman" w:cs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CD93425" wp14:editId="63B2635B">
                <wp:simplePos x="0" y="0"/>
                <wp:positionH relativeFrom="column">
                  <wp:posOffset>627797</wp:posOffset>
                </wp:positionH>
                <wp:positionV relativeFrom="paragraph">
                  <wp:posOffset>1033003</wp:posOffset>
                </wp:positionV>
                <wp:extent cx="962167" cy="743803"/>
                <wp:effectExtent l="0" t="0" r="28575" b="184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167" cy="7438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7FA8" w:rsidRDefault="00377FA8">
                            <w:r>
                              <w:object w:dxaOrig="1240" w:dyaOrig="1068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62.2pt;height:53.75pt">
                                  <v:imagedata r:id="rId8" o:title=""/>
                                </v:shape>
                                <o:OLEObject Type="Embed" ProgID="ChemDraw.Document.6.0" ShapeID="_x0000_i1026" DrawAspect="Content" ObjectID="_1678347076" r:id="rId9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D9342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9.45pt;margin-top:81.35pt;width:75.75pt;height:58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">
                <v:textbox>
                  <w:txbxContent>
                    <w:p w:rsidR="00377FA8" w:rsidRDefault="00377FA8">
                      <w:r>
                        <w:object w:dxaOrig="1313" w:dyaOrig="1130">
                          <v:shape id="_x0000_i1027" type="#_x0000_t75" style="width:62.35pt;height:53.75pt">
                            <v:imagedata r:id="rId10" o:title=""/>
                          </v:shape>
                          <o:OLEObject Type="Embed" ProgID="ChemDraw.Document.6.0" ShapeID="_x0000_i1027" DrawAspect="Content" ObjectID="_1678202080" r:id="rId11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4655A3">
        <w:rPr>
          <w:noProof/>
        </w:rPr>
        <w:drawing>
          <wp:inline distT="0" distB="0" distL="0" distR="0" wp14:anchorId="326448A0" wp14:editId="35DA658B">
            <wp:extent cx="5857946" cy="3814549"/>
            <wp:effectExtent l="19050" t="19050" r="9525" b="146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59136" cy="381532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R="004655A3" w:rsidRPr="009D44A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83D9E" w:rsidRDefault="00F83D9E" w:rsidP="00F83D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D9E">
        <w:rPr>
          <w:rFonts w:ascii="Times New Roman" w:hAnsi="Times New Roman" w:cs="Times New Roman"/>
          <w:b/>
          <w:sz w:val="24"/>
          <w:szCs w:val="24"/>
        </w:rPr>
        <w:t>Fig</w:t>
      </w:r>
      <w:r w:rsidR="002B0155">
        <w:rPr>
          <w:rFonts w:ascii="Times New Roman" w:hAnsi="Times New Roman" w:cs="Times New Roman"/>
          <w:b/>
          <w:sz w:val="24"/>
          <w:szCs w:val="24"/>
        </w:rPr>
        <w:t>.</w:t>
      </w:r>
      <w:r w:rsidRPr="00F83D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0CD9">
        <w:rPr>
          <w:rFonts w:ascii="Times New Roman" w:hAnsi="Times New Roman" w:cs="Times New Roman"/>
          <w:b/>
          <w:sz w:val="24"/>
          <w:szCs w:val="24"/>
        </w:rPr>
        <w:t>S</w:t>
      </w:r>
      <w:r w:rsidRPr="00F83D9E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4655A3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H NMR of </w:t>
      </w:r>
      <w:r w:rsidRPr="009D44AF">
        <w:rPr>
          <w:rFonts w:ascii="Times New Roman" w:hAnsi="Times New Roman" w:cs="Times New Roman"/>
          <w:b/>
          <w:sz w:val="24"/>
          <w:szCs w:val="24"/>
        </w:rPr>
        <w:t>1</w:t>
      </w:r>
      <w:proofErr w:type="gramStart"/>
      <w:r w:rsidRPr="009D44AF">
        <w:rPr>
          <w:rFonts w:ascii="Times New Roman" w:hAnsi="Times New Roman" w:cs="Times New Roman"/>
          <w:b/>
          <w:sz w:val="24"/>
          <w:szCs w:val="24"/>
        </w:rPr>
        <w:t>,2,3,3</w:t>
      </w:r>
      <w:proofErr w:type="gramEnd"/>
      <w:r w:rsidRPr="009D44AF">
        <w:rPr>
          <w:rFonts w:ascii="Times New Roman" w:hAnsi="Times New Roman" w:cs="Times New Roman"/>
          <w:b/>
          <w:sz w:val="24"/>
          <w:szCs w:val="24"/>
        </w:rPr>
        <w:t>-tetramethyl-3</w:t>
      </w:r>
      <w:r w:rsidRPr="009D44AF">
        <w:rPr>
          <w:rFonts w:ascii="Times New Roman" w:hAnsi="Times New Roman" w:cs="Times New Roman"/>
          <w:b/>
          <w:i/>
          <w:sz w:val="24"/>
          <w:szCs w:val="24"/>
        </w:rPr>
        <w:t>H</w:t>
      </w:r>
      <w:r w:rsidRPr="009D44AF">
        <w:rPr>
          <w:rFonts w:ascii="Times New Roman" w:hAnsi="Times New Roman" w:cs="Times New Roman"/>
          <w:b/>
          <w:sz w:val="24"/>
          <w:szCs w:val="24"/>
        </w:rPr>
        <w:t>-indolium iodide</w:t>
      </w:r>
    </w:p>
    <w:p w:rsidR="00F83D9E" w:rsidRDefault="00F83D9E">
      <w:pPr>
        <w:rPr>
          <w:rFonts w:ascii="Times New Roman" w:hAnsi="Times New Roman" w:cs="Times New Roman"/>
          <w:b/>
          <w:sz w:val="24"/>
          <w:szCs w:val="24"/>
        </w:rPr>
      </w:pPr>
    </w:p>
    <w:p w:rsidR="004655A3" w:rsidRDefault="00377FA8">
      <w:r w:rsidRPr="00377FA8">
        <w:rPr>
          <w:rFonts w:ascii="Times New Roman" w:hAnsi="Times New Roman" w:cs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95F656C" wp14:editId="6BC2CB88">
                <wp:simplePos x="0" y="0"/>
                <wp:positionH relativeFrom="column">
                  <wp:posOffset>559558</wp:posOffset>
                </wp:positionH>
                <wp:positionV relativeFrom="paragraph">
                  <wp:posOffset>939156</wp:posOffset>
                </wp:positionV>
                <wp:extent cx="962167" cy="743803"/>
                <wp:effectExtent l="0" t="0" r="28575" b="1841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167" cy="7438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7FA8" w:rsidRDefault="00377FA8" w:rsidP="00377FA8">
                            <w:r>
                              <w:object w:dxaOrig="1240" w:dyaOrig="1068">
                                <v:shape id="_x0000_i1028" type="#_x0000_t75" style="width:62.2pt;height:53.75pt">
                                  <v:imagedata r:id="rId8" o:title=""/>
                                </v:shape>
                                <o:OLEObject Type="Embed" ProgID="ChemDraw.Document.6.0" ShapeID="_x0000_i1028" DrawAspect="Content" ObjectID="_1678347077" r:id="rId13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F656C" id="_x0000_s1027" type="#_x0000_t202" style="position:absolute;margin-left:44.05pt;margin-top:73.95pt;width:75.75pt;height:58.5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">
                <v:textbox>
                  <w:txbxContent>
                    <w:p w:rsidR="00377FA8" w:rsidRDefault="00377FA8" w:rsidP="00377FA8">
                      <w:r>
                        <w:object w:dxaOrig="1313" w:dyaOrig="1130">
                          <v:shape id="_x0000_i1033" type="#_x0000_t75" style="width:62.35pt;height:53.75pt">
                            <v:imagedata r:id="rId10" o:title=""/>
                          </v:shape>
                          <o:OLEObject Type="Embed" ProgID="ChemDraw.Document.6.0" ShapeID="_x0000_i1033" DrawAspect="Content" ObjectID="_1678202081" r:id="rId14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4655A3">
        <w:rPr>
          <w:noProof/>
        </w:rPr>
        <w:drawing>
          <wp:inline distT="0" distB="0" distL="0" distR="0" wp14:anchorId="41628F81" wp14:editId="7BD40C8B">
            <wp:extent cx="5943600" cy="3962400"/>
            <wp:effectExtent l="19050" t="19050" r="19050" b="190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F83D9E" w:rsidRDefault="00F83D9E" w:rsidP="00F83D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D9E">
        <w:rPr>
          <w:rFonts w:ascii="Times New Roman" w:hAnsi="Times New Roman" w:cs="Times New Roman"/>
          <w:b/>
          <w:sz w:val="24"/>
          <w:szCs w:val="24"/>
        </w:rPr>
        <w:t>Fig</w:t>
      </w:r>
      <w:r w:rsidR="002B0155">
        <w:rPr>
          <w:rFonts w:ascii="Times New Roman" w:hAnsi="Times New Roman" w:cs="Times New Roman"/>
          <w:b/>
          <w:sz w:val="24"/>
          <w:szCs w:val="24"/>
        </w:rPr>
        <w:t>.</w:t>
      </w:r>
      <w:r w:rsidRPr="00F83D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0CD9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F83D9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655A3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Pr="00F83D9E"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b/>
          <w:sz w:val="24"/>
          <w:szCs w:val="24"/>
        </w:rPr>
        <w:t xml:space="preserve"> NMR of </w:t>
      </w:r>
      <w:r w:rsidRPr="009D44AF">
        <w:rPr>
          <w:rFonts w:ascii="Times New Roman" w:hAnsi="Times New Roman" w:cs="Times New Roman"/>
          <w:b/>
          <w:sz w:val="24"/>
          <w:szCs w:val="24"/>
        </w:rPr>
        <w:t>1</w:t>
      </w:r>
      <w:proofErr w:type="gramStart"/>
      <w:r w:rsidRPr="009D44AF">
        <w:rPr>
          <w:rFonts w:ascii="Times New Roman" w:hAnsi="Times New Roman" w:cs="Times New Roman"/>
          <w:b/>
          <w:sz w:val="24"/>
          <w:szCs w:val="24"/>
        </w:rPr>
        <w:t>,2,3,3</w:t>
      </w:r>
      <w:proofErr w:type="gramEnd"/>
      <w:r w:rsidRPr="009D44AF">
        <w:rPr>
          <w:rFonts w:ascii="Times New Roman" w:hAnsi="Times New Roman" w:cs="Times New Roman"/>
          <w:b/>
          <w:sz w:val="24"/>
          <w:szCs w:val="24"/>
        </w:rPr>
        <w:t>-tetramethyl-3</w:t>
      </w:r>
      <w:r w:rsidRPr="009D44AF">
        <w:rPr>
          <w:rFonts w:ascii="Times New Roman" w:hAnsi="Times New Roman" w:cs="Times New Roman"/>
          <w:b/>
          <w:i/>
          <w:sz w:val="24"/>
          <w:szCs w:val="24"/>
        </w:rPr>
        <w:t>H</w:t>
      </w:r>
      <w:r w:rsidRPr="009D44AF">
        <w:rPr>
          <w:rFonts w:ascii="Times New Roman" w:hAnsi="Times New Roman" w:cs="Times New Roman"/>
          <w:b/>
          <w:sz w:val="24"/>
          <w:szCs w:val="24"/>
        </w:rPr>
        <w:t>-indolium iodide</w:t>
      </w:r>
    </w:p>
    <w:p w:rsidR="00F83D9E" w:rsidRDefault="00F83D9E" w:rsidP="00F83D9E">
      <w:pPr>
        <w:rPr>
          <w:rFonts w:ascii="Times New Roman" w:hAnsi="Times New Roman" w:cs="Times New Roman"/>
          <w:b/>
          <w:sz w:val="24"/>
          <w:szCs w:val="24"/>
        </w:rPr>
      </w:pPr>
    </w:p>
    <w:p w:rsidR="00F83D9E" w:rsidRDefault="00F83D9E"/>
    <w:p w:rsidR="004655A3" w:rsidRDefault="004655A3"/>
    <w:p w:rsidR="004655A3" w:rsidRDefault="00377FA8" w:rsidP="004655A3">
      <w:pPr>
        <w:jc w:val="center"/>
      </w:pPr>
      <w:r w:rsidRPr="00377FA8">
        <w:rPr>
          <w:rFonts w:ascii="Times New Roman" w:hAnsi="Times New Roman" w:cs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95F656C" wp14:editId="6BC2CB88">
                <wp:simplePos x="0" y="0"/>
                <wp:positionH relativeFrom="column">
                  <wp:posOffset>3213602</wp:posOffset>
                </wp:positionH>
                <wp:positionV relativeFrom="paragraph">
                  <wp:posOffset>1242581</wp:posOffset>
                </wp:positionV>
                <wp:extent cx="962167" cy="743803"/>
                <wp:effectExtent l="0" t="0" r="28575" b="1841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167" cy="7438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7FA8" w:rsidRDefault="00377FA8" w:rsidP="00377FA8">
                            <w:r>
                              <w:object w:dxaOrig="1240" w:dyaOrig="1068">
                                <v:shape id="_x0000_i1030" type="#_x0000_t75" style="width:62.2pt;height:53.75pt">
                                  <v:imagedata r:id="rId8" o:title=""/>
                                </v:shape>
                                <o:OLEObject Type="Embed" ProgID="ChemDraw.Document.6.0" ShapeID="_x0000_i1030" DrawAspect="Content" ObjectID="_1678347078" r:id="rId16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F656C" id="_x0000_s1028" type="#_x0000_t202" style="position:absolute;left:0;text-align:left;margin-left:253.05pt;margin-top:97.85pt;width:75.75pt;height:58.5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">
                <v:textbox>
                  <w:txbxContent>
                    <w:p w:rsidR="00377FA8" w:rsidRDefault="00377FA8" w:rsidP="00377FA8">
                      <w:r>
                        <w:object w:dxaOrig="1313" w:dyaOrig="1130">
                          <v:shape id="_x0000_i1036" type="#_x0000_t75" style="width:62.35pt;height:53.75pt">
                            <v:imagedata r:id="rId10" o:title=""/>
                          </v:shape>
                          <o:OLEObject Type="Embed" ProgID="ChemDraw.Document.6.0" ShapeID="_x0000_i1036" DrawAspect="Content" ObjectID="_1678202082" r:id="rId17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4655A3">
        <w:rPr>
          <w:noProof/>
        </w:rPr>
        <w:drawing>
          <wp:inline distT="0" distB="0" distL="0" distR="0" wp14:anchorId="0E642FEA" wp14:editId="195554E4">
            <wp:extent cx="5766085" cy="6769290"/>
            <wp:effectExtent l="19050" t="19050" r="25400" b="1270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8095" cy="67716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F83D9E" w:rsidRDefault="00F83D9E" w:rsidP="00F83D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D9E">
        <w:rPr>
          <w:rFonts w:ascii="Times New Roman" w:hAnsi="Times New Roman" w:cs="Times New Roman"/>
          <w:b/>
          <w:sz w:val="24"/>
          <w:szCs w:val="24"/>
        </w:rPr>
        <w:t>Fig</w:t>
      </w:r>
      <w:r w:rsidR="002B0155">
        <w:rPr>
          <w:rFonts w:ascii="Times New Roman" w:hAnsi="Times New Roman" w:cs="Times New Roman"/>
          <w:b/>
          <w:sz w:val="24"/>
          <w:szCs w:val="24"/>
        </w:rPr>
        <w:t>.</w:t>
      </w:r>
      <w:r w:rsidRPr="00F83D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0CD9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F83D9E">
        <w:rPr>
          <w:rFonts w:ascii="Times New Roman" w:hAnsi="Times New Roman" w:cs="Times New Roman"/>
          <w:b/>
          <w:sz w:val="24"/>
          <w:szCs w:val="24"/>
        </w:rPr>
        <w:t>. HRMS</w:t>
      </w:r>
      <w:r>
        <w:rPr>
          <w:rFonts w:ascii="Times New Roman" w:hAnsi="Times New Roman" w:cs="Times New Roman"/>
          <w:b/>
          <w:sz w:val="24"/>
          <w:szCs w:val="24"/>
        </w:rPr>
        <w:t xml:space="preserve"> of </w:t>
      </w:r>
      <w:r w:rsidRPr="009D44AF">
        <w:rPr>
          <w:rFonts w:ascii="Times New Roman" w:hAnsi="Times New Roman" w:cs="Times New Roman"/>
          <w:b/>
          <w:sz w:val="24"/>
          <w:szCs w:val="24"/>
        </w:rPr>
        <w:t>1</w:t>
      </w:r>
      <w:proofErr w:type="gramStart"/>
      <w:r w:rsidRPr="009D44AF">
        <w:rPr>
          <w:rFonts w:ascii="Times New Roman" w:hAnsi="Times New Roman" w:cs="Times New Roman"/>
          <w:b/>
          <w:sz w:val="24"/>
          <w:szCs w:val="24"/>
        </w:rPr>
        <w:t>,2,3,3</w:t>
      </w:r>
      <w:proofErr w:type="gramEnd"/>
      <w:r w:rsidRPr="009D44AF">
        <w:rPr>
          <w:rFonts w:ascii="Times New Roman" w:hAnsi="Times New Roman" w:cs="Times New Roman"/>
          <w:b/>
          <w:sz w:val="24"/>
          <w:szCs w:val="24"/>
        </w:rPr>
        <w:t>-tetramethyl-3</w:t>
      </w:r>
      <w:r w:rsidRPr="009D44AF">
        <w:rPr>
          <w:rFonts w:ascii="Times New Roman" w:hAnsi="Times New Roman" w:cs="Times New Roman"/>
          <w:b/>
          <w:i/>
          <w:sz w:val="24"/>
          <w:szCs w:val="24"/>
        </w:rPr>
        <w:t>H</w:t>
      </w:r>
      <w:r w:rsidRPr="009D44AF">
        <w:rPr>
          <w:rFonts w:ascii="Times New Roman" w:hAnsi="Times New Roman" w:cs="Times New Roman"/>
          <w:b/>
          <w:sz w:val="24"/>
          <w:szCs w:val="24"/>
        </w:rPr>
        <w:t>-indolium iodide</w:t>
      </w:r>
    </w:p>
    <w:p w:rsidR="00F83D9E" w:rsidRDefault="00F83D9E" w:rsidP="004655A3">
      <w:pPr>
        <w:jc w:val="center"/>
      </w:pPr>
    </w:p>
    <w:p w:rsidR="0029122A" w:rsidRDefault="0029122A" w:rsidP="004655A3">
      <w:pPr>
        <w:jc w:val="center"/>
      </w:pPr>
    </w:p>
    <w:p w:rsidR="0029122A" w:rsidRDefault="0029122A" w:rsidP="004655A3">
      <w:pPr>
        <w:jc w:val="center"/>
      </w:pPr>
    </w:p>
    <w:p w:rsidR="0029122A" w:rsidRDefault="00377FA8" w:rsidP="004655A3">
      <w:pPr>
        <w:jc w:val="center"/>
      </w:pPr>
      <w:r w:rsidRPr="00377FA8">
        <w:rPr>
          <w:rFonts w:ascii="Times New Roman" w:hAnsi="Times New Roman" w:cs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68495EC" wp14:editId="07787E6A">
                <wp:simplePos x="0" y="0"/>
                <wp:positionH relativeFrom="column">
                  <wp:posOffset>580030</wp:posOffset>
                </wp:positionH>
                <wp:positionV relativeFrom="paragraph">
                  <wp:posOffset>847014</wp:posOffset>
                </wp:positionV>
                <wp:extent cx="1385248" cy="627797"/>
                <wp:effectExtent l="0" t="0" r="19050" b="2032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5248" cy="6277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7FA8" w:rsidRDefault="00377FA8" w:rsidP="00377FA8">
                            <w:r>
                              <w:object w:dxaOrig="2283" w:dyaOrig="1176">
                                <v:shape id="_x0000_i1032" type="#_x0000_t75" style="width:86.95pt;height:45.35pt">
                                  <v:imagedata r:id="rId19" o:title=""/>
                                </v:shape>
                                <o:OLEObject Type="Embed" ProgID="ChemDraw.Document.6.0" ShapeID="_x0000_i1032" DrawAspect="Content" ObjectID="_1678347079" r:id="rId20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495EC" id="_x0000_s1029" type="#_x0000_t202" style="position:absolute;left:0;text-align:left;margin-left:45.65pt;margin-top:66.7pt;width:109.05pt;height:49.45pt;z-index:251665408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">
                <v:textbox>
                  <w:txbxContent>
                    <w:p w:rsidR="00377FA8" w:rsidRDefault="00377FA8" w:rsidP="00377FA8">
                      <w:r>
                        <w:object w:dxaOrig="2417" w:dyaOrig="1246">
                          <v:shape id="_x0000_i1045" type="#_x0000_t75" style="width:87.05pt;height:45.15pt">
                            <v:imagedata r:id="rId21" o:title=""/>
                          </v:shape>
                          <o:OLEObject Type="Embed" ProgID="ChemDraw.Document.6.0" ShapeID="_x0000_i1045" DrawAspect="Content" ObjectID="_1678202083" r:id="rId22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29122A">
        <w:rPr>
          <w:noProof/>
        </w:rPr>
        <w:drawing>
          <wp:inline distT="0" distB="0" distL="0" distR="0">
            <wp:extent cx="5943600" cy="3712210"/>
            <wp:effectExtent l="19050" t="19050" r="19050" b="215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22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F83D9E" w:rsidRDefault="00F83D9E" w:rsidP="00F83D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D9E">
        <w:rPr>
          <w:rFonts w:ascii="Times New Roman" w:hAnsi="Times New Roman" w:cs="Times New Roman"/>
          <w:b/>
          <w:sz w:val="24"/>
          <w:szCs w:val="24"/>
        </w:rPr>
        <w:t>Fig</w:t>
      </w:r>
      <w:r w:rsidR="002B0155">
        <w:rPr>
          <w:rFonts w:ascii="Times New Roman" w:hAnsi="Times New Roman" w:cs="Times New Roman"/>
          <w:b/>
          <w:sz w:val="24"/>
          <w:szCs w:val="24"/>
        </w:rPr>
        <w:t>.</w:t>
      </w:r>
      <w:r w:rsidRPr="00F83D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0CD9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F83D9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655A3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H NMR of </w:t>
      </w:r>
      <w:r w:rsidRPr="00C83035">
        <w:rPr>
          <w:rFonts w:ascii="Times New Roman" w:hAnsi="Times New Roman" w:cs="Times New Roman"/>
          <w:b/>
          <w:sz w:val="24"/>
          <w:szCs w:val="24"/>
        </w:rPr>
        <w:t>2-(2-(1</w:t>
      </w:r>
      <w:r w:rsidRPr="00C83035">
        <w:rPr>
          <w:rFonts w:ascii="Times New Roman" w:hAnsi="Times New Roman" w:cs="Times New Roman"/>
          <w:b/>
          <w:i/>
          <w:sz w:val="24"/>
          <w:szCs w:val="24"/>
        </w:rPr>
        <w:t>H</w:t>
      </w:r>
      <w:r w:rsidRPr="00C83035">
        <w:rPr>
          <w:rFonts w:ascii="Times New Roman" w:hAnsi="Times New Roman" w:cs="Times New Roman"/>
          <w:b/>
          <w:sz w:val="24"/>
          <w:szCs w:val="24"/>
        </w:rPr>
        <w:t>-indol-3-yl</w:t>
      </w:r>
      <w:proofErr w:type="gramStart"/>
      <w:r w:rsidRPr="00C83035">
        <w:rPr>
          <w:rFonts w:ascii="Times New Roman" w:hAnsi="Times New Roman" w:cs="Times New Roman"/>
          <w:b/>
          <w:sz w:val="24"/>
          <w:szCs w:val="24"/>
        </w:rPr>
        <w:t>)vinyl</w:t>
      </w:r>
      <w:proofErr w:type="gramEnd"/>
      <w:r w:rsidRPr="00C83035">
        <w:rPr>
          <w:rFonts w:ascii="Times New Roman" w:hAnsi="Times New Roman" w:cs="Times New Roman"/>
          <w:b/>
          <w:sz w:val="24"/>
          <w:szCs w:val="24"/>
        </w:rPr>
        <w:t>)-1,3,3-trimethyl-3</w:t>
      </w:r>
      <w:r w:rsidRPr="00C83035">
        <w:rPr>
          <w:rFonts w:ascii="Times New Roman" w:hAnsi="Times New Roman" w:cs="Times New Roman"/>
          <w:b/>
          <w:i/>
          <w:sz w:val="24"/>
          <w:szCs w:val="24"/>
        </w:rPr>
        <w:t>H</w:t>
      </w:r>
      <w:r w:rsidRPr="00C83035">
        <w:rPr>
          <w:rFonts w:ascii="Times New Roman" w:hAnsi="Times New Roman" w:cs="Times New Roman"/>
          <w:b/>
          <w:sz w:val="24"/>
          <w:szCs w:val="24"/>
        </w:rPr>
        <w:t>-indol-1-ium iodide</w:t>
      </w:r>
    </w:p>
    <w:p w:rsidR="00F83D9E" w:rsidRDefault="00F83D9E" w:rsidP="004655A3">
      <w:pPr>
        <w:jc w:val="center"/>
      </w:pPr>
    </w:p>
    <w:p w:rsidR="00377FA8" w:rsidRDefault="00377FA8" w:rsidP="004655A3">
      <w:pPr>
        <w:jc w:val="center"/>
      </w:pPr>
      <w:r w:rsidRPr="00377FA8">
        <w:rPr>
          <w:rFonts w:ascii="Times New Roman" w:hAnsi="Times New Roman" w:cs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9124CCB" wp14:editId="1E18ABA4">
                <wp:simplePos x="0" y="0"/>
                <wp:positionH relativeFrom="column">
                  <wp:posOffset>580030</wp:posOffset>
                </wp:positionH>
                <wp:positionV relativeFrom="paragraph">
                  <wp:posOffset>913765</wp:posOffset>
                </wp:positionV>
                <wp:extent cx="1385248" cy="627797"/>
                <wp:effectExtent l="0" t="0" r="19050" b="2032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5248" cy="6277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7FA8" w:rsidRDefault="00377FA8" w:rsidP="00377FA8">
                            <w:r>
                              <w:object w:dxaOrig="2283" w:dyaOrig="1176">
                                <v:shape id="_x0000_i1034" type="#_x0000_t75" style="width:86.95pt;height:45.35pt">
                                  <v:imagedata r:id="rId19" o:title=""/>
                                </v:shape>
                                <o:OLEObject Type="Embed" ProgID="ChemDraw.Document.6.0" ShapeID="_x0000_i1034" DrawAspect="Content" ObjectID="_1678347080" r:id="rId24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24CCB" id="_x0000_s1030" type="#_x0000_t202" style="position:absolute;left:0;text-align:left;margin-left:45.65pt;margin-top:71.95pt;width:109.05pt;height:49.45pt;z-index:251667456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">
                <v:textbox>
                  <w:txbxContent>
                    <w:p w:rsidR="00377FA8" w:rsidRDefault="00377FA8" w:rsidP="00377FA8">
                      <w:r>
                        <w:object w:dxaOrig="2417" w:dyaOrig="1246">
                          <v:shape id="_x0000_i1052" type="#_x0000_t75" style="width:87.05pt;height:45.15pt">
                            <v:imagedata r:id="rId21" o:title=""/>
                          </v:shape>
                          <o:OLEObject Type="Embed" ProgID="ChemDraw.Document.6.0" ShapeID="_x0000_i1052" DrawAspect="Content" ObjectID="_1678202084" r:id="rId25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943600" cy="3840480"/>
            <wp:effectExtent l="19050" t="19050" r="19050" b="266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404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377FA8" w:rsidRDefault="00F83D9E" w:rsidP="004655A3">
      <w:pPr>
        <w:jc w:val="center"/>
      </w:pPr>
      <w:r w:rsidRPr="00F83D9E">
        <w:rPr>
          <w:rFonts w:ascii="Times New Roman" w:hAnsi="Times New Roman" w:cs="Times New Roman"/>
          <w:b/>
          <w:sz w:val="24"/>
          <w:szCs w:val="24"/>
        </w:rPr>
        <w:t>Fig</w:t>
      </w:r>
      <w:r w:rsidR="002B0155">
        <w:rPr>
          <w:rFonts w:ascii="Times New Roman" w:hAnsi="Times New Roman" w:cs="Times New Roman"/>
          <w:b/>
          <w:sz w:val="24"/>
          <w:szCs w:val="24"/>
        </w:rPr>
        <w:t>.</w:t>
      </w:r>
      <w:r w:rsidRPr="00F83D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0CD9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F83D9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655A3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C NMR of</w:t>
      </w:r>
      <w:r w:rsidRPr="00C83035">
        <w:rPr>
          <w:rFonts w:ascii="Times New Roman" w:hAnsi="Times New Roman" w:cs="Times New Roman"/>
          <w:b/>
          <w:sz w:val="24"/>
          <w:szCs w:val="24"/>
        </w:rPr>
        <w:t xml:space="preserve"> 2-(2-(1</w:t>
      </w:r>
      <w:r w:rsidRPr="00C83035">
        <w:rPr>
          <w:rFonts w:ascii="Times New Roman" w:hAnsi="Times New Roman" w:cs="Times New Roman"/>
          <w:b/>
          <w:i/>
          <w:sz w:val="24"/>
          <w:szCs w:val="24"/>
        </w:rPr>
        <w:t>H</w:t>
      </w:r>
      <w:r w:rsidRPr="00C83035">
        <w:rPr>
          <w:rFonts w:ascii="Times New Roman" w:hAnsi="Times New Roman" w:cs="Times New Roman"/>
          <w:b/>
          <w:sz w:val="24"/>
          <w:szCs w:val="24"/>
        </w:rPr>
        <w:t>-indol-3-yl</w:t>
      </w:r>
      <w:proofErr w:type="gramStart"/>
      <w:r w:rsidRPr="00C83035">
        <w:rPr>
          <w:rFonts w:ascii="Times New Roman" w:hAnsi="Times New Roman" w:cs="Times New Roman"/>
          <w:b/>
          <w:sz w:val="24"/>
          <w:szCs w:val="24"/>
        </w:rPr>
        <w:t>)vinyl</w:t>
      </w:r>
      <w:proofErr w:type="gramEnd"/>
      <w:r w:rsidRPr="00C83035">
        <w:rPr>
          <w:rFonts w:ascii="Times New Roman" w:hAnsi="Times New Roman" w:cs="Times New Roman"/>
          <w:b/>
          <w:sz w:val="24"/>
          <w:szCs w:val="24"/>
        </w:rPr>
        <w:t>)-1,3,3-trimethyl-3</w:t>
      </w:r>
      <w:r w:rsidRPr="00C83035">
        <w:rPr>
          <w:rFonts w:ascii="Times New Roman" w:hAnsi="Times New Roman" w:cs="Times New Roman"/>
          <w:b/>
          <w:i/>
          <w:sz w:val="24"/>
          <w:szCs w:val="24"/>
        </w:rPr>
        <w:t>H</w:t>
      </w:r>
      <w:r w:rsidRPr="00C83035">
        <w:rPr>
          <w:rFonts w:ascii="Times New Roman" w:hAnsi="Times New Roman" w:cs="Times New Roman"/>
          <w:b/>
          <w:sz w:val="24"/>
          <w:szCs w:val="24"/>
        </w:rPr>
        <w:t>-indol-1-ium iodide</w:t>
      </w:r>
    </w:p>
    <w:p w:rsidR="00377FA8" w:rsidRDefault="00377FA8" w:rsidP="004655A3">
      <w:pPr>
        <w:jc w:val="center"/>
      </w:pPr>
      <w:r w:rsidRPr="00377FA8">
        <w:rPr>
          <w:rFonts w:ascii="Times New Roman" w:hAnsi="Times New Roman" w:cs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9124CCB" wp14:editId="1E18ABA4">
                <wp:simplePos x="0" y="0"/>
                <wp:positionH relativeFrom="column">
                  <wp:posOffset>3753134</wp:posOffset>
                </wp:positionH>
                <wp:positionV relativeFrom="paragraph">
                  <wp:posOffset>1672486</wp:posOffset>
                </wp:positionV>
                <wp:extent cx="1385248" cy="627797"/>
                <wp:effectExtent l="0" t="0" r="19050" b="2032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5248" cy="6277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7FA8" w:rsidRDefault="00377FA8" w:rsidP="00377FA8">
                            <w:r>
                              <w:object w:dxaOrig="2283" w:dyaOrig="1176">
                                <v:shape id="_x0000_i1036" type="#_x0000_t75" style="width:86.95pt;height:45.35pt">
                                  <v:imagedata r:id="rId19" o:title=""/>
                                </v:shape>
                                <o:OLEObject Type="Embed" ProgID="ChemDraw.Document.6.0" ShapeID="_x0000_i1036" DrawAspect="Content" ObjectID="_1678347081" r:id="rId27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24CCB" id="_x0000_s1031" type="#_x0000_t202" style="position:absolute;left:0;text-align:left;margin-left:295.5pt;margin-top:131.7pt;width:109.05pt;height:49.45pt;z-index:251669504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">
                <v:textbox>
                  <w:txbxContent>
                    <w:p w:rsidR="00377FA8" w:rsidRDefault="00377FA8" w:rsidP="00377FA8">
                      <w:r>
                        <w:object w:dxaOrig="2417" w:dyaOrig="1246">
                          <v:shape id="_x0000_i1055" type="#_x0000_t75" style="width:87.05pt;height:45.15pt">
                            <v:imagedata r:id="rId21" o:title=""/>
                          </v:shape>
                          <o:OLEObject Type="Embed" ProgID="ChemDraw.Document.6.0" ShapeID="_x0000_i1055" DrawAspect="Content" ObjectID="_1678202085" r:id="rId28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68B1267" wp14:editId="526EACBD">
            <wp:extent cx="5943600" cy="7117715"/>
            <wp:effectExtent l="19050" t="19050" r="19050" b="260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177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F83D9E" w:rsidRDefault="00F83D9E" w:rsidP="004655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D9E">
        <w:rPr>
          <w:rFonts w:ascii="Times New Roman" w:hAnsi="Times New Roman" w:cs="Times New Roman"/>
          <w:b/>
          <w:sz w:val="24"/>
          <w:szCs w:val="24"/>
        </w:rPr>
        <w:t>Fig</w:t>
      </w:r>
      <w:r w:rsidR="002B0155">
        <w:rPr>
          <w:rFonts w:ascii="Times New Roman" w:hAnsi="Times New Roman" w:cs="Times New Roman"/>
          <w:b/>
          <w:sz w:val="24"/>
          <w:szCs w:val="24"/>
        </w:rPr>
        <w:t>.</w:t>
      </w:r>
      <w:r w:rsidRPr="00F83D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0CD9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F83D9E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HRMS of </w:t>
      </w:r>
      <w:r w:rsidRPr="00C83035">
        <w:rPr>
          <w:rFonts w:ascii="Times New Roman" w:hAnsi="Times New Roman" w:cs="Times New Roman"/>
          <w:b/>
          <w:sz w:val="24"/>
          <w:szCs w:val="24"/>
        </w:rPr>
        <w:t>2-(2-(1</w:t>
      </w:r>
      <w:r w:rsidRPr="00C83035">
        <w:rPr>
          <w:rFonts w:ascii="Times New Roman" w:hAnsi="Times New Roman" w:cs="Times New Roman"/>
          <w:b/>
          <w:i/>
          <w:sz w:val="24"/>
          <w:szCs w:val="24"/>
        </w:rPr>
        <w:t>H</w:t>
      </w:r>
      <w:r w:rsidRPr="00C83035">
        <w:rPr>
          <w:rFonts w:ascii="Times New Roman" w:hAnsi="Times New Roman" w:cs="Times New Roman"/>
          <w:b/>
          <w:sz w:val="24"/>
          <w:szCs w:val="24"/>
        </w:rPr>
        <w:t>-indol-3-yl</w:t>
      </w:r>
      <w:proofErr w:type="gramStart"/>
      <w:r w:rsidRPr="00C83035">
        <w:rPr>
          <w:rFonts w:ascii="Times New Roman" w:hAnsi="Times New Roman" w:cs="Times New Roman"/>
          <w:b/>
          <w:sz w:val="24"/>
          <w:szCs w:val="24"/>
        </w:rPr>
        <w:t>)vinyl</w:t>
      </w:r>
      <w:proofErr w:type="gramEnd"/>
      <w:r w:rsidRPr="00C83035">
        <w:rPr>
          <w:rFonts w:ascii="Times New Roman" w:hAnsi="Times New Roman" w:cs="Times New Roman"/>
          <w:b/>
          <w:sz w:val="24"/>
          <w:szCs w:val="24"/>
        </w:rPr>
        <w:t>)-1,3,3-trimethyl-3</w:t>
      </w:r>
      <w:r w:rsidRPr="00C83035">
        <w:rPr>
          <w:rFonts w:ascii="Times New Roman" w:hAnsi="Times New Roman" w:cs="Times New Roman"/>
          <w:b/>
          <w:i/>
          <w:sz w:val="24"/>
          <w:szCs w:val="24"/>
        </w:rPr>
        <w:t>H</w:t>
      </w:r>
      <w:r w:rsidRPr="00C83035">
        <w:rPr>
          <w:rFonts w:ascii="Times New Roman" w:hAnsi="Times New Roman" w:cs="Times New Roman"/>
          <w:b/>
          <w:sz w:val="24"/>
          <w:szCs w:val="24"/>
        </w:rPr>
        <w:t>-indol-1-ium iodide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00721" w:rsidRDefault="00F00721" w:rsidP="004655A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0721" w:rsidRDefault="00F00721" w:rsidP="004655A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0721" w:rsidRDefault="00F00721" w:rsidP="004655A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0721" w:rsidRDefault="00F00721" w:rsidP="004655A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0721" w:rsidRDefault="00F00721" w:rsidP="004655A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0721" w:rsidRDefault="00F00721" w:rsidP="004655A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0721" w:rsidRDefault="00F00721" w:rsidP="004655A3">
      <w:pPr>
        <w:jc w:val="center"/>
      </w:pPr>
      <w:r w:rsidRPr="00F00721">
        <w:rPr>
          <w:noProof/>
        </w:rPr>
        <w:drawing>
          <wp:inline distT="0" distB="0" distL="0" distR="0" wp14:anchorId="39C2F57B" wp14:editId="2D27569B">
            <wp:extent cx="4698537" cy="3601122"/>
            <wp:effectExtent l="0" t="0" r="6985" b="0"/>
            <wp:docPr id="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698537" cy="3601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0721" w:rsidRDefault="00F00721" w:rsidP="004655A3">
      <w:pPr>
        <w:jc w:val="center"/>
      </w:pPr>
    </w:p>
    <w:p w:rsidR="00F00721" w:rsidRDefault="00F00721" w:rsidP="00F007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D9E">
        <w:rPr>
          <w:rFonts w:ascii="Times New Roman" w:hAnsi="Times New Roman" w:cs="Times New Roman"/>
          <w:b/>
          <w:sz w:val="24"/>
          <w:szCs w:val="24"/>
        </w:rPr>
        <w:t>Fig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F83D9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S7</w:t>
      </w:r>
      <w:r w:rsidRPr="00F83D9E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F00721">
        <w:rPr>
          <w:rFonts w:ascii="Times New Roman" w:hAnsi="Times New Roman"/>
          <w:b/>
          <w:sz w:val="24"/>
          <w:szCs w:val="24"/>
        </w:rPr>
        <w:t>Benesi</w:t>
      </w:r>
      <w:proofErr w:type="spellEnd"/>
      <w:r w:rsidRPr="00F00721">
        <w:rPr>
          <w:rFonts w:ascii="Times New Roman" w:hAnsi="Times New Roman"/>
          <w:b/>
          <w:sz w:val="24"/>
          <w:szCs w:val="24"/>
        </w:rPr>
        <w:t>-Hildebrand plot of PI with CN</w:t>
      </w:r>
      <w:r w:rsidRPr="00F00721">
        <w:rPr>
          <w:rFonts w:ascii="Times New Roman" w:hAnsi="Times New Roman"/>
          <w:b/>
          <w:sz w:val="24"/>
          <w:szCs w:val="24"/>
          <w:vertAlign w:val="superscript"/>
        </w:rPr>
        <w:t>-</w:t>
      </w:r>
      <w:r w:rsidRPr="00F00721">
        <w:rPr>
          <w:rFonts w:ascii="Times New Roman" w:hAnsi="Times New Roman"/>
          <w:b/>
          <w:sz w:val="24"/>
          <w:szCs w:val="24"/>
        </w:rPr>
        <w:t xml:space="preserve"> ion</w:t>
      </w:r>
    </w:p>
    <w:p w:rsidR="00F00721" w:rsidRDefault="00F00721" w:rsidP="004655A3">
      <w:pPr>
        <w:jc w:val="center"/>
      </w:pPr>
    </w:p>
    <w:sectPr w:rsidR="00F00721">
      <w:footerReference w:type="default" r:id="rId3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8CF" w:rsidRDefault="00C628CF" w:rsidP="006D4024">
      <w:pPr>
        <w:spacing w:after="0" w:line="240" w:lineRule="auto"/>
      </w:pPr>
      <w:r>
        <w:separator/>
      </w:r>
    </w:p>
  </w:endnote>
  <w:endnote w:type="continuationSeparator" w:id="0">
    <w:p w:rsidR="00C628CF" w:rsidRDefault="00C628CF" w:rsidP="006D4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848843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/>
        <w:noProof/>
        <w:sz w:val="24"/>
        <w:szCs w:val="24"/>
      </w:rPr>
    </w:sdtEndPr>
    <w:sdtContent>
      <w:p w:rsidR="006D4024" w:rsidRPr="006D4024" w:rsidRDefault="006D4024">
        <w:pPr>
          <w:pStyle w:val="Footer"/>
          <w:jc w:val="center"/>
          <w:rPr>
            <w:rFonts w:ascii="Times New Roman" w:hAnsi="Times New Roman" w:cs="Times New Roman"/>
            <w:b/>
            <w:sz w:val="24"/>
            <w:szCs w:val="24"/>
          </w:rPr>
        </w:pPr>
        <w:r w:rsidRPr="006D4024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6D4024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Pr="006D4024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387B29">
          <w:rPr>
            <w:rFonts w:ascii="Times New Roman" w:hAnsi="Times New Roman" w:cs="Times New Roman"/>
            <w:b/>
            <w:noProof/>
            <w:sz w:val="24"/>
            <w:szCs w:val="24"/>
          </w:rPr>
          <w:t>1</w:t>
        </w:r>
        <w:r w:rsidRPr="006D4024">
          <w:rPr>
            <w:rFonts w:ascii="Times New Roman" w:hAnsi="Times New Roman" w:cs="Times New Roman"/>
            <w:b/>
            <w:noProof/>
            <w:sz w:val="24"/>
            <w:szCs w:val="24"/>
          </w:rPr>
          <w:fldChar w:fldCharType="end"/>
        </w:r>
      </w:p>
    </w:sdtContent>
  </w:sdt>
  <w:p w:rsidR="006D4024" w:rsidRDefault="006D40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8CF" w:rsidRDefault="00C628CF" w:rsidP="006D4024">
      <w:pPr>
        <w:spacing w:after="0" w:line="240" w:lineRule="auto"/>
      </w:pPr>
      <w:r>
        <w:separator/>
      </w:r>
    </w:p>
  </w:footnote>
  <w:footnote w:type="continuationSeparator" w:id="0">
    <w:p w:rsidR="00C628CF" w:rsidRDefault="00C628CF" w:rsidP="006D40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F3E6E"/>
    <w:multiLevelType w:val="hybridMultilevel"/>
    <w:tmpl w:val="EEA84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AE4"/>
    <w:rsid w:val="00057F80"/>
    <w:rsid w:val="000F2A35"/>
    <w:rsid w:val="001523A1"/>
    <w:rsid w:val="001E1AE4"/>
    <w:rsid w:val="00260CD9"/>
    <w:rsid w:val="0029122A"/>
    <w:rsid w:val="002B0155"/>
    <w:rsid w:val="003547A9"/>
    <w:rsid w:val="00377FA8"/>
    <w:rsid w:val="00387B29"/>
    <w:rsid w:val="004655A3"/>
    <w:rsid w:val="006D4024"/>
    <w:rsid w:val="007706DC"/>
    <w:rsid w:val="00916F3B"/>
    <w:rsid w:val="009C646A"/>
    <w:rsid w:val="00A2470D"/>
    <w:rsid w:val="00AD7F6D"/>
    <w:rsid w:val="00B6063E"/>
    <w:rsid w:val="00B621C1"/>
    <w:rsid w:val="00C628CF"/>
    <w:rsid w:val="00D65AD2"/>
    <w:rsid w:val="00DB029E"/>
    <w:rsid w:val="00DE5478"/>
    <w:rsid w:val="00E37EAA"/>
    <w:rsid w:val="00F00721"/>
    <w:rsid w:val="00F5211F"/>
    <w:rsid w:val="00F8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21B8D235"/>
  <w15:chartTrackingRefBased/>
  <w15:docId w15:val="{4CA1509B-F040-4327-923F-4D430D243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CD9"/>
    <w:pPr>
      <w:spacing w:after="200" w:line="276" w:lineRule="auto"/>
      <w:ind w:left="720"/>
      <w:contextualSpacing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6D40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4024"/>
  </w:style>
  <w:style w:type="paragraph" w:styleId="Footer">
    <w:name w:val="footer"/>
    <w:basedOn w:val="Normal"/>
    <w:link w:val="FooterChar"/>
    <w:uiPriority w:val="99"/>
    <w:unhideWhenUsed/>
    <w:rsid w:val="006D40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40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3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4.png"/><Relationship Id="rId26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image" Target="media/image50.emf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9.bin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6.png"/><Relationship Id="rId28" Type="http://schemas.openxmlformats.org/officeDocument/2006/relationships/oleObject" Target="embeddings/oleObject12.bin"/><Relationship Id="rId10" Type="http://schemas.openxmlformats.org/officeDocument/2006/relationships/image" Target="media/image10.emf"/><Relationship Id="rId19" Type="http://schemas.openxmlformats.org/officeDocument/2006/relationships/image" Target="media/image5.emf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1.bin"/><Relationship Id="rId30" Type="http://schemas.openxmlformats.org/officeDocument/2006/relationships/image" Target="media/image9.png"/><Relationship Id="rId8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62551-64F4-4423-8AD9-BE164B7D7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8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손영아</cp:lastModifiedBy>
  <cp:revision>30</cp:revision>
  <dcterms:created xsi:type="dcterms:W3CDTF">2021-03-25T07:58:00Z</dcterms:created>
  <dcterms:modified xsi:type="dcterms:W3CDTF">2021-03-27T01:45:00Z</dcterms:modified>
</cp:coreProperties>
</file>