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276D1" w14:textId="77777777" w:rsidR="007C5D6D" w:rsidRDefault="007C5D6D" w:rsidP="007C5D6D">
      <w:pPr>
        <w:pStyle w:val="1"/>
        <w:spacing w:before="240" w:after="240" w:line="240" w:lineRule="auto"/>
        <w:rPr>
          <w:rFonts w:ascii="Times New Roman" w:hAnsi="Times New Roman" w:cs="Times New Roman"/>
          <w:sz w:val="28"/>
          <w:szCs w:val="28"/>
          <w:lang w:eastAsia="zh-TW"/>
        </w:rPr>
      </w:pPr>
      <w:r w:rsidRPr="00382C9B">
        <w:rPr>
          <w:rFonts w:ascii="Times New Roman" w:hAnsi="Times New Roman" w:cs="Times New Roman" w:hint="eastAsia"/>
          <w:sz w:val="28"/>
          <w:szCs w:val="28"/>
          <w:lang w:eastAsia="zh-TW"/>
        </w:rPr>
        <w:t>A</w:t>
      </w:r>
      <w:r w:rsidRPr="00382C9B">
        <w:rPr>
          <w:rFonts w:ascii="Times New Roman" w:hAnsi="Times New Roman" w:cs="Times New Roman"/>
          <w:sz w:val="28"/>
          <w:szCs w:val="28"/>
          <w:lang w:eastAsia="zh-TW"/>
        </w:rPr>
        <w:t>PPENDIX</w:t>
      </w:r>
    </w:p>
    <w:p w14:paraId="1F74F1F1" w14:textId="77777777" w:rsidR="007C5D6D" w:rsidRPr="00382C9B" w:rsidRDefault="007C5D6D" w:rsidP="007C5D6D">
      <w:pPr>
        <w:pStyle w:val="2"/>
        <w:spacing w:before="120" w:after="120" w:line="240" w:lineRule="auto"/>
        <w:rPr>
          <w:rFonts w:ascii="Times New Roman" w:hAnsi="Times New Roman" w:cs="Times New Roman"/>
          <w:sz w:val="24"/>
          <w:szCs w:val="24"/>
          <w:lang w:eastAsia="zh-TW"/>
        </w:rPr>
      </w:pPr>
      <w:r w:rsidRPr="00382C9B">
        <w:rPr>
          <w:rFonts w:ascii="Times New Roman" w:hAnsi="Times New Roman" w:cs="Times New Roman" w:hint="eastAsia"/>
          <w:sz w:val="24"/>
          <w:szCs w:val="24"/>
          <w:lang w:eastAsia="zh-TW"/>
        </w:rPr>
        <w:t>A</w:t>
      </w:r>
      <w:r w:rsidRPr="00382C9B">
        <w:rPr>
          <w:rFonts w:ascii="Times New Roman" w:hAnsi="Times New Roman" w:cs="Times New Roman"/>
          <w:sz w:val="24"/>
          <w:szCs w:val="24"/>
          <w:lang w:eastAsia="zh-TW"/>
        </w:rPr>
        <w:t>ppendix S1</w:t>
      </w:r>
      <w:r>
        <w:rPr>
          <w:rFonts w:ascii="Times New Roman" w:hAnsi="Times New Roman" w:cs="Times New Roman"/>
          <w:sz w:val="24"/>
          <w:szCs w:val="24"/>
          <w:lang w:eastAsia="zh-TW"/>
        </w:rPr>
        <w:t xml:space="preserve">. Coding sequence of </w:t>
      </w:r>
      <w:r w:rsidRPr="00382C9B">
        <w:rPr>
          <w:rFonts w:ascii="Times New Roman" w:hAnsi="Times New Roman" w:cs="Times New Roman"/>
          <w:i/>
          <w:iCs/>
          <w:sz w:val="24"/>
          <w:szCs w:val="24"/>
          <w:lang w:eastAsia="zh-TW"/>
        </w:rPr>
        <w:t>AaTPPA</w:t>
      </w:r>
    </w:p>
    <w:p w14:paraId="64725F00" w14:textId="77777777" w:rsidR="007C5D6D" w:rsidRDefault="007C5D6D" w:rsidP="007C5D6D">
      <w:pPr>
        <w:wordWrap w:val="0"/>
        <w:rPr>
          <w:rFonts w:ascii="Courier New" w:eastAsia="KP CheongPong" w:hAnsi="Courier New" w:cs="Courier New"/>
          <w:sz w:val="24"/>
          <w:szCs w:val="24"/>
          <w:lang w:eastAsia="zh-TW"/>
        </w:rPr>
      </w:pPr>
      <w:r>
        <w:rPr>
          <w:rFonts w:ascii="Courier New" w:eastAsia="KP CheongPong" w:hAnsi="Courier New" w:cs="Courier New" w:hint="eastAsia"/>
          <w:sz w:val="24"/>
          <w:szCs w:val="24"/>
          <w:lang w:eastAsia="zh-TW"/>
        </w:rPr>
        <w:t>&gt;</w:t>
      </w:r>
      <w:r>
        <w:rPr>
          <w:rFonts w:ascii="Courier New" w:eastAsia="KP CheongPong" w:hAnsi="Courier New" w:cs="Courier New"/>
          <w:sz w:val="24"/>
          <w:szCs w:val="24"/>
          <w:lang w:eastAsia="zh-TW"/>
        </w:rPr>
        <w:t xml:space="preserve">Low-temperature-responsive </w:t>
      </w:r>
      <w:r>
        <w:rPr>
          <w:rFonts w:ascii="Courier New" w:eastAsia="KP CheongPong" w:hAnsi="Courier New" w:cs="Courier New" w:hint="eastAsia"/>
          <w:sz w:val="24"/>
          <w:szCs w:val="24"/>
          <w:lang w:eastAsia="zh-TW"/>
        </w:rPr>
        <w:t>A</w:t>
      </w:r>
      <w:r>
        <w:rPr>
          <w:rFonts w:ascii="Courier New" w:eastAsia="KP CheongPong" w:hAnsi="Courier New" w:cs="Courier New"/>
          <w:sz w:val="24"/>
          <w:szCs w:val="24"/>
          <w:lang w:eastAsia="zh-TW"/>
        </w:rPr>
        <w:t>aTPPA CDS (1146 bp)</w:t>
      </w:r>
    </w:p>
    <w:p w14:paraId="12B36289" w14:textId="77777777" w:rsidR="007C5D6D" w:rsidRDefault="007C5D6D" w:rsidP="007C5D6D">
      <w:pPr>
        <w:wordWrap w:val="0"/>
        <w:rPr>
          <w:rFonts w:ascii="Courier New" w:eastAsia="KP CheongPong" w:hAnsi="Courier New" w:cs="Courier New"/>
          <w:sz w:val="24"/>
          <w:szCs w:val="24"/>
          <w:lang w:eastAsia="zh-TW"/>
        </w:rPr>
      </w:pPr>
      <w:r w:rsidRPr="005A17FA">
        <w:rPr>
          <w:rFonts w:ascii="Courier New" w:eastAsia="KP CheongPong" w:hAnsi="Courier New" w:cs="Courier New"/>
          <w:sz w:val="24"/>
          <w:szCs w:val="24"/>
          <w:lang w:eastAsia="zh-TW"/>
        </w:rPr>
        <w:t>ATGGAACTGGAATCAAATCACAATGCCTCTGTTCTCACTGATCCTGCACCCACAAGCAAGTCAAGATTAGGCATCCATTCTAGTCTTTACGCTCCTCCGAATGTAGTTTTTTCTCCTGGACTCTTCTTAAAAATCCAAAAGAAGAAATCTCTTACAGTTGATGATGTTCGGTCCAACTCTTGGCTGGAAGCAATGAAATCCTCATCTCCTACCCATAGGAAGAAAGCTAAGGATTTTGCCTCTGAGCTGGTATTAACTGATACTGACGTCGCTTATCGCAATTGGATGCTTACATATCCATCAGCACTTGCATCTTTTGAGCGGATAACAAATTATGCAAAGGGCAAGAGAATAGCATTGTTTCTGGACTATGATGGGACTCTTTCCCCTATTGTAGACGACCCAGACTGTGCCTTCATGTCCAATGCTATGCGTACTGCTGTGAGGAATGTGGCAAAATATTTCCCAACGGCAATCATCAGTGGAAGAAGCCGTGACAAGGTGTACGAATTTGTTGGACTAACAGAATTATACTATGCCGGTAGTCATGGGATGGACATTGTGGGCCCTGTACGGCCTTTTTCTAATGATCATGTAAATTGTATTAGGTCCACTGACAAGCAGGATAAGGAAGTTAACTTGTTCCAGCCTGCTAGTGAATTCCTACCCATGATCGACGAGGTTTTTAGATCCCTTGTTGATTCTACAAAAGAAATTAAAGGAGCAAAAGTGGAGAACAATAAGTTTTGTGTCTCTGTACACTACCGTAATGTGGATGAGAAGCATTGGACAACAATTGCACAATGCGTCCACAAAACACTAAAGGACTACCCTCGTCTGCGATTGACACATGGGCGGAAGGTTTTAGAGGTCCGGCCTGTGCTTGATTGGAATAAGGGTAAAGCTGTCGAGTTCTTACTTGAATCATTGGGCTTAACTAATTGTGATGATGTGCTTCCGATTTATGTTGGAGACGATCGAACTGATGAAGATGCGTTTAAGGTTCTGCGAGAGGGAAATCGGGGTTATGGAATCTTGGTGTCATCTGCGCCTAAGGAAAGCAATGCACTGTACTCTCTCAGGGATCCATCAGAGGTTATGGAATTTCTCAAGTCATTGATAGCATGGAGGAAGCCAAGCTCATTA</w:t>
      </w:r>
    </w:p>
    <w:p w14:paraId="06D7EBF4" w14:textId="77777777" w:rsidR="007C5D6D" w:rsidRDefault="007C5D6D" w:rsidP="007C5D6D">
      <w:pPr>
        <w:wordWrap w:val="0"/>
        <w:rPr>
          <w:rFonts w:ascii="Courier New" w:eastAsia="KP CheongPong" w:hAnsi="Courier New" w:cs="Courier New"/>
          <w:sz w:val="24"/>
          <w:szCs w:val="24"/>
          <w:lang w:eastAsia="zh-TW"/>
        </w:rPr>
      </w:pPr>
      <w:r>
        <w:rPr>
          <w:rFonts w:ascii="Courier New" w:eastAsia="KP CheongPong" w:hAnsi="Courier New" w:cs="Courier New" w:hint="eastAsia"/>
          <w:sz w:val="24"/>
          <w:szCs w:val="24"/>
          <w:lang w:eastAsia="zh-TW"/>
        </w:rPr>
        <w:t>/</w:t>
      </w:r>
      <w:r>
        <w:rPr>
          <w:rFonts w:ascii="Courier New" w:eastAsia="KP CheongPong" w:hAnsi="Courier New" w:cs="Courier New"/>
          <w:sz w:val="24"/>
          <w:szCs w:val="24"/>
          <w:lang w:eastAsia="zh-TW"/>
        </w:rPr>
        <w:t>/</w:t>
      </w:r>
    </w:p>
    <w:p w14:paraId="24839C60" w14:textId="77777777" w:rsidR="007C5D6D" w:rsidRPr="0035382E" w:rsidRDefault="007C5D6D" w:rsidP="007C5D6D">
      <w:pPr>
        <w:pStyle w:val="2"/>
        <w:spacing w:before="120" w:after="120" w:line="240" w:lineRule="auto"/>
        <w:rPr>
          <w:rFonts w:ascii="Times New Roman" w:hAnsi="Times New Roman" w:cs="Times New Roman"/>
          <w:sz w:val="24"/>
          <w:szCs w:val="24"/>
          <w:lang w:eastAsia="zh-TW"/>
        </w:rPr>
      </w:pPr>
      <w:r w:rsidRPr="0035382E">
        <w:rPr>
          <w:rFonts w:ascii="Times New Roman" w:hAnsi="Times New Roman" w:cs="Times New Roman" w:hint="eastAsia"/>
          <w:sz w:val="24"/>
          <w:szCs w:val="24"/>
          <w:lang w:eastAsia="zh-TW"/>
        </w:rPr>
        <w:t>A</w:t>
      </w:r>
      <w:r w:rsidRPr="0035382E">
        <w:rPr>
          <w:rFonts w:ascii="Times New Roman" w:hAnsi="Times New Roman" w:cs="Times New Roman"/>
          <w:sz w:val="24"/>
          <w:szCs w:val="24"/>
          <w:lang w:eastAsia="zh-TW"/>
        </w:rPr>
        <w:t>ppendix S2.</w:t>
      </w:r>
      <w:r>
        <w:rPr>
          <w:rFonts w:ascii="Batang" w:eastAsia="PMingLiU" w:hAnsi="Batang" w:cs="Batang" w:hint="eastAsia"/>
          <w:sz w:val="24"/>
          <w:szCs w:val="24"/>
          <w:lang w:eastAsia="zh-TW"/>
        </w:rPr>
        <w:t xml:space="preserve"> </w:t>
      </w:r>
      <w:r w:rsidRPr="0035382E">
        <w:rPr>
          <w:rFonts w:ascii="Times New Roman" w:hAnsi="Times New Roman" w:cs="Times New Roman"/>
          <w:sz w:val="24"/>
          <w:szCs w:val="24"/>
          <w:lang w:eastAsia="zh-TW"/>
        </w:rPr>
        <w:t>Promoter region and 5</w:t>
      </w:r>
      <w:r w:rsidRPr="00B13768">
        <w:rPr>
          <w:rFonts w:ascii="Times New Roman" w:eastAsia="PMingLiU" w:hAnsi="Times New Roman" w:cs="Times New Roman"/>
          <w:sz w:val="24"/>
          <w:szCs w:val="24"/>
          <w:lang w:eastAsia="zh-TW"/>
        </w:rPr>
        <w:t>'</w:t>
      </w:r>
      <w:r w:rsidRPr="0035382E">
        <w:rPr>
          <w:rFonts w:ascii="Times New Roman" w:hAnsi="Times New Roman" w:cs="Times New Roman"/>
          <w:sz w:val="24"/>
          <w:szCs w:val="24"/>
          <w:lang w:eastAsia="zh-TW"/>
        </w:rPr>
        <w:t xml:space="preserve">-UTR </w:t>
      </w:r>
      <w:r w:rsidRPr="0035382E">
        <w:rPr>
          <w:rFonts w:ascii="Times New Roman" w:hAnsi="Times New Roman" w:cs="Times New Roman" w:hint="eastAsia"/>
          <w:sz w:val="24"/>
          <w:szCs w:val="24"/>
          <w:lang w:eastAsia="zh-TW"/>
        </w:rPr>
        <w:t>o</w:t>
      </w:r>
      <w:r w:rsidRPr="0035382E">
        <w:rPr>
          <w:rFonts w:ascii="Times New Roman" w:hAnsi="Times New Roman" w:cs="Times New Roman"/>
          <w:sz w:val="24"/>
          <w:szCs w:val="24"/>
          <w:lang w:eastAsia="zh-TW"/>
        </w:rPr>
        <w:t xml:space="preserve">f </w:t>
      </w:r>
      <w:r w:rsidRPr="0035382E">
        <w:rPr>
          <w:rFonts w:ascii="Times New Roman" w:hAnsi="Times New Roman" w:cs="Times New Roman"/>
          <w:i/>
          <w:iCs/>
          <w:sz w:val="24"/>
          <w:szCs w:val="24"/>
          <w:lang w:eastAsia="zh-TW"/>
        </w:rPr>
        <w:t>AaTPPA</w:t>
      </w:r>
    </w:p>
    <w:p w14:paraId="6812D335" w14:textId="77777777" w:rsidR="007C5D6D" w:rsidRPr="00F7555F" w:rsidRDefault="007C5D6D" w:rsidP="007C5D6D">
      <w:pPr>
        <w:wordWrap w:val="0"/>
        <w:rPr>
          <w:rFonts w:ascii="Courier New" w:eastAsia="KP CheongPong" w:hAnsi="Courier New" w:cs="Courier New"/>
          <w:sz w:val="24"/>
          <w:szCs w:val="24"/>
          <w:lang w:eastAsia="zh-TW"/>
        </w:rPr>
      </w:pPr>
      <w:r w:rsidRPr="00F7555F">
        <w:rPr>
          <w:rFonts w:ascii="Courier New" w:eastAsia="KP CheongPong" w:hAnsi="Courier New" w:cs="Courier New" w:hint="eastAsia"/>
          <w:sz w:val="24"/>
          <w:szCs w:val="24"/>
          <w:lang w:eastAsia="zh-TW"/>
        </w:rPr>
        <w:t>&gt;</w:t>
      </w:r>
      <w:r w:rsidRPr="00F7555F">
        <w:rPr>
          <w:rFonts w:ascii="Courier New" w:eastAsia="KP CheongPong" w:hAnsi="Courier New" w:cs="Courier New"/>
          <w:sz w:val="24"/>
          <w:szCs w:val="24"/>
          <w:lang w:eastAsia="zh-TW"/>
        </w:rPr>
        <w:t>AaTPPA promoter and 5’-UTR sequence (4138 bp)</w:t>
      </w:r>
    </w:p>
    <w:p w14:paraId="353D8B45" w14:textId="77777777" w:rsidR="007C5D6D" w:rsidRPr="00F7555F" w:rsidRDefault="007C5D6D" w:rsidP="007C5D6D">
      <w:pPr>
        <w:wordWrap w:val="0"/>
        <w:rPr>
          <w:rFonts w:ascii="Courier New" w:eastAsia="KP CheongPong" w:hAnsi="Courier New" w:cs="Courier New"/>
          <w:sz w:val="24"/>
          <w:szCs w:val="24"/>
          <w:lang w:eastAsia="zh-TW"/>
        </w:rPr>
      </w:pPr>
      <w:r w:rsidRPr="00F7555F">
        <w:rPr>
          <w:rFonts w:ascii="Courier New" w:eastAsia="KP CheongPong" w:hAnsi="Courier New" w:cs="Courier New"/>
          <w:sz w:val="24"/>
          <w:szCs w:val="24"/>
          <w:lang w:eastAsia="zh-TW"/>
        </w:rPr>
        <w:t>GACCTCAATTTTAAGCATCTTTTTAATTTATCTACTAGATTGAAACTATTTTGAGAATTTTTTTGACTAATTATCTCTATTTTAAATAAATAATGCTATTTTTTTTTAAATTGATGCCATATTTTTTCATTCATTATGTCTAATATAGCAAGTTATTTATTTAACTTACATGAAAATAAAAAGGCATAATTACAGTAGGGGTCTTGATAGAGAACTTATACTCATTTAAATTCTAAGTGCTTAATTTCTCTAAAAAAAAAGTCGTGATTTTATAATTTTTTATTTTTACCCTTATGTAAAGGGAGAAAATTGATTGACGTTGAGTGTCAATTTGAAAATTCCAGCGCCAGTGACAACGATGACGCCGACAGAATCGCCGGTGTCGGTGAAGATGGTGACGATGACGAGATCTACGATAGTAAATATGATGTAACAACAAAAGACCAAAAAAAAAAAATCATGAATCAATTTTTTATTATTATTGTAATAGATTCTAATAAATTCTTGAATATAAAGGAAAAATTAATTATTTTAATAAATTCTCATACTGTGCGTGTTCGGTATAAATGTGTAACTCTTAGAATGATAAATTTATCATTCTATAAAACAATATAAAAAAGAATGATAAATTTATTATTATATACAAAAATATATATAAATAATATAAATTAAAATATATAGCAGTGGTGTATAAGAGTGCTATGTTTAATTGAAAAATGTAATGAATATAAAATAATTTTTTTTATTTATAATATATTAGATTTTTAATTAAAAAATAGTGATAAATTTATCATTTAAAATAGCCCAACCCACATGACCTAGATCGGATTTTTAAAAGTTAGAATTAATTTGAGTAAAATTACAATTCACATGACTTTGATCTCTAAGCCCCAAAATTAGATGCTTAGTTTAAATTTGAATAAACATTTTAGATATATGAATGTACACAATTGCCCAAGAAATAATGGTGCTAAAAATAGTTACGGGTGTTCCGCACGCGCGTCGAAGCTGGGGTGAGAAACCATTTATGGAAACTTCTGATTCTGTTCCCGGATTCAACCACGGTGTTTGCCTTCTCCGGTATGCCTCGCTGTAACCGAAACTCTATATATACCCGACCCCTCCCTCATTTCTCTTCTTCTCTCTCTCTCGCATTCAATACACACGTATACGTTTCACATCTACATA</w:t>
      </w:r>
      <w:r w:rsidRPr="00F7555F">
        <w:rPr>
          <w:rFonts w:ascii="Courier New" w:eastAsia="KP CheongPong" w:hAnsi="Courier New" w:cs="Courier New"/>
          <w:sz w:val="24"/>
          <w:szCs w:val="24"/>
          <w:lang w:eastAsia="zh-TW"/>
        </w:rPr>
        <w:lastRenderedPageBreak/>
        <w:t>TCCTCTCTCTCTCTCTCTCTCTCTCTCCCTCCTCGTTCTCTGCAATTTCTAGGGTTTTGTTCTCCCTCGTAAGCCTGCGCCGCTTCTCTTGTTCTTTTTGATTTCGATTCTGTTTGCGGATTGTTGTTTATTGATGGTGTTTTTTTTTTTTGTATCTGTTGTTTGAAGGATTTGGATCTGATAACCTGCATTCCCAAGATTCGCTCGCGTTTGGTTTCTTGAATACATTTTAGCGGTTTCGCGTTTGAGCTAAAACCAGGTACGCCGTTGTTGCTATATTAACAGCTTTAGTTATTGAGATTAAAGGAAAAAAATATTGTGTTCTTTTTTATTATGGATTTGATTGTATGTCAATGATTTTTGCGAGTTTTTTTTTTCTCTGGAATTAATTTCGCGATAATTCGTTCGTTCGTTCTATTTTATTTTATTTTATTTTTGTTCCTATAGTTTGATATTTGAGGTTTAGAACAATTTCGTAATTATAATTGTAGCTTTTGATGGAAGGGATTGGTATTTAACAACTGTTGATGTTAGCTTTTAAGTTTTTTACAGTTTTCCATGATTGGAATATACAGAACTGAATAATTTTTACTAATTAAGATTTCACTCGTTTTATCAAATGGGAAAATCTCTCTCTCTCTCTCAGAATGGTTTGATCATAAAGAGTTATACAGACATATTTTCCTTCTTGGTAACAATTAGTGGGCAGAGATCCATCATATTTTTATTTATTATTTTTTGAGTATTTGAGATGTTATACCAAATTTCTACTGTTACATATCCAATTGGTTCAGTTTTTATAATTTTTTCCCCATACGCAAGACAGGTACTGTTGCCTTGATTTTGATTTGTCTGCCACAGAGCTGTTCTTAAATGAGCTGATGGTGATATGGTCATTGTTTTCATCTCCAATTATCTTGTCTTATTTTTAAGTGGTTATGATTTGTCAGGTACTATATGCTATAATATTACTAATGAGGGTCAATTTTCTACAAGTCCCTATCGCTCTTGTTGTCCTAATAAGATTTAATAAACAAGAGGAAAAAATTTAAAGATTTTAGAATAGATGTTTTCCAGAATGGTATAGTGTTTCTTTTACATAATTTTTCTGGGCTTATGATGATGCAGGGAAATTGTGTACGAGAATTTTTAACATCTCTACCAACTATTTCAGCGACTAATATTTAAATTTCTACTTTCGATCTTTCTTTTATTTCTCTTTCATTCTTATCCTATTGTGAGGACAGTGTGTGATCATTTTTGTGGTTGCTATGGGATTCGGGATAGCAACAAAGGTATGGGTCAATTATATTGTATTGGACCATAATGGTGCTGCTCTTAGCTCTCCCTATGTGGGCCACGAATACTCTAAAGACATTTACTGGTTGCTGAAAATTTCAGTACCAAATATTAGTTGTGAGGGTTTGTACACGAACCACTGTTTCTTCCCCTACACACACACCCCACACGAAACAAAAACACAAGTAATATTTTCAGGGATACGAGTGCGGAGTGCCCGACTCATCCTCTGTTGTTCTAAGTATTCTTTAGCTTATCCAGTCTCTCATCTATACGGTTCTGTTTAAATTTTATATTACATCACAGTTATGTGGGGCAATACCTTCTGAAAGTCACACTGATTGCAGCTAATAAGTTCTAGATTTTGACACCGATGATGCATGTCACAGTGAAGTGCCTATTTGGGTGATGCAGCTTGTTGTGAGCATAAATAAATACGCAGTTGTAAATTATAATCACCACCATCATTGTCGTGATCGTCGATGAAGCTTTTCTCATGATTTATATCTTTCACGAAACTTGGTCACATAATTAAGGCACGTCTAACTGATGGAATATGTGGTGTAACTATGGTTTATTAGTTCCAGATTCAGGATGCATTAATTTTTTTTTAATTATTGCAAATGGATGGAAGGCTGTGATCTGAGTTAAAATGAAACCCTCCTTTTTCCCCCAAGAATTTACGTTATGAGAAGGAGATTAGATGACAAAGAGTAAGGAGTGTGAGAGTTTATGAAAAATATAAAGATTTTTTTATCAACCTTTATATAAGCAAATGATTTAAATAATTTTGTTCCTATGTAAACATTAGAAACTGTTCTATCTGTGTCCAATAGTTGTGCCGCAAGGGAAGCTTGGCATTTCTAAAGTTCTGTCATTGCTTTATCCTGGTAATCAGATTTCTATGTCAATGAATTGGAGATCAGGTCCAGTTGATTATTGCTTCAAAATTTCAACGTATTTGGGTTCCTTCAACTGTATTGATTATTTATCATTAGCTTGGAGTTTCTTTCAAGTGATTCTGCATGTGAGAGTTCCAGTTTCTGTGGAAACTTTTTCTATCACCACTTTAAGACCTGTGCTTTTATTATTTGTTTGGTGTCTAATATGTAGGAATAAAGGTGTGTCTGTTAGATTGCTTGTTTATGTTACCAAGGACTGTGATATAGTATCTTCTCTTCAACAGTTTTTGATTGTGTACATTATGTACTTGTCTTTGCGGTACCATTTTTCTTTTCTTGGATCTAGTAGCTATACTATGGTTCACAACTATTGCTAAAATGCGTATCTTTTTTTTTGGCAGATATTGTTCTGTTGCCTGGTTTTGACACAATTGGAATTGGCCAGTGAGATGAAGATTTACATGTAAAGACTGAACCGTGACTCTGTTTACTACTTTTGGATCTTCATTAACTCTTCCCTTTGACATGTACCTATATCATTAGTTTTCAGGAGTCCTCCTCTTGATGGACTGCTCTCCAACCAACGGTGACAAGAAAACTTTGAAGAGGTGTTTTTTCATTGACAAGAGGGTTGGATAAAGTTCTTTTCCAAAGGTCTTGGAAATCGACTACTTTGCCTTTGCTTGAACTAATTGTAAGCCATCTGATAATATTTAAGGTGATATCTTGCTGAACAGACCCCCGACTTG</w:t>
      </w:r>
    </w:p>
    <w:p w14:paraId="1514A8F1" w14:textId="77777777" w:rsidR="007C5D6D" w:rsidRPr="0035382E" w:rsidRDefault="007C5D6D" w:rsidP="007C5D6D">
      <w:pPr>
        <w:rPr>
          <w:rFonts w:ascii="Courier New" w:eastAsia="KP CheongPong" w:hAnsi="Courier New" w:cs="Courier New"/>
          <w:sz w:val="24"/>
          <w:szCs w:val="24"/>
          <w:lang w:eastAsia="zh-TW"/>
        </w:rPr>
      </w:pPr>
      <w:r w:rsidRPr="0035382E">
        <w:rPr>
          <w:rFonts w:ascii="Courier New" w:eastAsia="KP CheongPong" w:hAnsi="Courier New" w:cs="Courier New"/>
          <w:sz w:val="24"/>
          <w:szCs w:val="24"/>
          <w:lang w:eastAsia="zh-TW"/>
        </w:rPr>
        <w:lastRenderedPageBreak/>
        <w:t>//</w:t>
      </w:r>
    </w:p>
    <w:p w14:paraId="1EBF5691" w14:textId="77777777" w:rsidR="006D25A5" w:rsidRDefault="006D25A5" w:rsidP="007C5D6D"/>
    <w:p w14:paraId="4B47B958" w14:textId="5CB03AB8" w:rsidR="00C55324" w:rsidRPr="00C55324" w:rsidRDefault="00C55324" w:rsidP="00C55324">
      <w:pPr>
        <w:pStyle w:val="2"/>
        <w:spacing w:before="120" w:after="120" w:line="240" w:lineRule="auto"/>
        <w:rPr>
          <w:rFonts w:ascii="Times New Roman" w:hAnsi="Times New Roman" w:cs="Times New Roman"/>
          <w:sz w:val="24"/>
          <w:szCs w:val="24"/>
          <w:lang w:eastAsia="zh-TW"/>
        </w:rPr>
      </w:pPr>
      <w:r>
        <w:rPr>
          <w:rFonts w:ascii="Times New Roman" w:hAnsi="Times New Roman" w:cs="Times New Roman"/>
          <w:sz w:val="24"/>
          <w:szCs w:val="24"/>
          <w:lang w:eastAsia="zh-TW"/>
        </w:rPr>
        <w:t xml:space="preserve">Appendix S3. Coding sequence of </w:t>
      </w:r>
      <w:r w:rsidRPr="00C55324">
        <w:rPr>
          <w:rFonts w:ascii="Times New Roman" w:hAnsi="Times New Roman" w:cs="Times New Roman"/>
          <w:i/>
          <w:iCs/>
          <w:sz w:val="24"/>
          <w:szCs w:val="24"/>
          <w:lang w:eastAsia="zh-TW"/>
        </w:rPr>
        <w:t>AaERF64</w:t>
      </w:r>
    </w:p>
    <w:p w14:paraId="199E3FDC" w14:textId="77777777" w:rsidR="00C55324" w:rsidRDefault="00C55324" w:rsidP="00C55324">
      <w:pPr>
        <w:rPr>
          <w:rFonts w:ascii="Times New Roman" w:eastAsia="PRK P Chongbong" w:hAnsi="Times New Roman" w:cs="Times New Roman"/>
          <w:lang w:eastAsia="zh-TW"/>
        </w:rPr>
      </w:pPr>
      <w:r>
        <w:rPr>
          <w:rFonts w:ascii="Times New Roman" w:eastAsia="PRK P Chongbong" w:hAnsi="Times New Roman" w:cs="Times New Roman" w:hint="eastAsia"/>
          <w:lang w:eastAsia="zh-TW"/>
        </w:rPr>
        <w:t>&gt;</w:t>
      </w:r>
      <w:r>
        <w:rPr>
          <w:rFonts w:ascii="Times New Roman" w:eastAsia="PRK P Chongbong" w:hAnsi="Times New Roman" w:cs="Times New Roman"/>
          <w:lang w:eastAsia="zh-TW"/>
        </w:rPr>
        <w:t>AaERF64 CDS (510 bp)</w:t>
      </w:r>
    </w:p>
    <w:p w14:paraId="67049B0F" w14:textId="77777777" w:rsidR="00C55324" w:rsidRPr="0054659A" w:rsidRDefault="00C55324" w:rsidP="00C55324">
      <w:pPr>
        <w:rPr>
          <w:rFonts w:ascii="Courier New" w:eastAsia="KP CheongPong" w:hAnsi="Courier New" w:cs="Courier New"/>
          <w:sz w:val="24"/>
          <w:szCs w:val="24"/>
          <w:lang w:eastAsia="zh-TW"/>
        </w:rPr>
      </w:pPr>
      <w:r w:rsidRPr="0054659A">
        <w:rPr>
          <w:rFonts w:ascii="Courier New" w:eastAsia="KP CheongPong" w:hAnsi="Courier New" w:cs="Courier New"/>
          <w:sz w:val="24"/>
          <w:szCs w:val="24"/>
          <w:lang w:eastAsia="zh-TW"/>
        </w:rPr>
        <w:t>ATGGCCAGACCACAACAGCGATACCGCGGCGTTCGGCAGCGGCATTGGGGCTCTTGGGTCTCCGAAATTCGCCATCCATTACTGAAGACCAGAATTTGGTTAGGAACGTTCGAGACCGCGGAGGACGCGGCGCGGGCCTACGACGAGGCGGCGCGGCTGATGTGCGGGCCAAGGGCCAGGACCAACTTCCCCTACAACCCCAATGCGCCGCCGTCCGCGGCTGCCAAGCTCCTCTCCGCCAATTTGACGGCCAAGTTGCACAAGTGCTACATGGCTTCGCTCCAAATGAGCAAACAATCGGCGGCGGAGACTCAGAGGGTCATGAATTCGCGCGGCGGCGAAACGGGTGGTGGCTGGTCCCCAGAGAAGAAAGCGGCGGCCGGGGCTGTGGCGGCGCCGCCACAGAAATTGGAGGCTCTGGAAGATGACCACATTGAGCAAATGATTGAGGAGTTGCTGGATTATGGGTCCATTGAGCTCTGCTCTGTTGTGCCTTCTCAGGATATGTGA</w:t>
      </w:r>
    </w:p>
    <w:p w14:paraId="332DF721" w14:textId="77777777" w:rsidR="00C55324" w:rsidRPr="00C55324" w:rsidRDefault="00C55324" w:rsidP="007C5D6D">
      <w:pPr>
        <w:rPr>
          <w:rFonts w:hint="eastAsia"/>
        </w:rPr>
      </w:pPr>
    </w:p>
    <w:sectPr w:rsidR="00C55324" w:rsidRPr="00C55324" w:rsidSect="00546586">
      <w:pgSz w:w="11906" w:h="16838"/>
      <w:pgMar w:top="1418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BC14A2" w14:textId="77777777" w:rsidR="0078502F" w:rsidRDefault="0078502F" w:rsidP="00F019C3">
      <w:r>
        <w:separator/>
      </w:r>
    </w:p>
  </w:endnote>
  <w:endnote w:type="continuationSeparator" w:id="0">
    <w:p w14:paraId="72AB4245" w14:textId="77777777" w:rsidR="0078502F" w:rsidRDefault="0078502F" w:rsidP="00F01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KP CheongPong">
    <w:panose1 w:val="00000600050400000000"/>
    <w:charset w:val="81"/>
    <w:family w:val="auto"/>
    <w:pitch w:val="variable"/>
    <w:sig w:usb0="900002AF" w:usb1="19DFECFB" w:usb2="00000012" w:usb3="00000000" w:csb0="0018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PRK P Chongbong">
    <w:panose1 w:val="00000400000000000000"/>
    <w:charset w:val="81"/>
    <w:family w:val="auto"/>
    <w:pitch w:val="variable"/>
    <w:sig w:usb0="900002AF" w:usb1="19DFECFB" w:usb2="00000012" w:usb3="00000000" w:csb0="001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E30F9" w14:textId="77777777" w:rsidR="0078502F" w:rsidRDefault="0078502F" w:rsidP="00F019C3">
      <w:r>
        <w:separator/>
      </w:r>
    </w:p>
  </w:footnote>
  <w:footnote w:type="continuationSeparator" w:id="0">
    <w:p w14:paraId="46BB1AEC" w14:textId="77777777" w:rsidR="0078502F" w:rsidRDefault="0078502F" w:rsidP="00F019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wNTI3M7M0MTM0NDVR0lEKTi0uzszPAykwrAUAiav7PSwAAAA="/>
  </w:docVars>
  <w:rsids>
    <w:rsidRoot w:val="0078718B"/>
    <w:rsid w:val="000B4B5B"/>
    <w:rsid w:val="001F2BC4"/>
    <w:rsid w:val="0026438A"/>
    <w:rsid w:val="002A3559"/>
    <w:rsid w:val="003B78A7"/>
    <w:rsid w:val="003F28E9"/>
    <w:rsid w:val="004C0078"/>
    <w:rsid w:val="004F1041"/>
    <w:rsid w:val="00546586"/>
    <w:rsid w:val="00625858"/>
    <w:rsid w:val="00651FF7"/>
    <w:rsid w:val="006D25A5"/>
    <w:rsid w:val="006F7437"/>
    <w:rsid w:val="00735703"/>
    <w:rsid w:val="0078502F"/>
    <w:rsid w:val="0078718B"/>
    <w:rsid w:val="0079107A"/>
    <w:rsid w:val="007C5D6D"/>
    <w:rsid w:val="00880521"/>
    <w:rsid w:val="00924BDB"/>
    <w:rsid w:val="0096561C"/>
    <w:rsid w:val="0099699C"/>
    <w:rsid w:val="009C10F5"/>
    <w:rsid w:val="00A522EC"/>
    <w:rsid w:val="00AB11F0"/>
    <w:rsid w:val="00BE152B"/>
    <w:rsid w:val="00C55324"/>
    <w:rsid w:val="00C576D7"/>
    <w:rsid w:val="00C75137"/>
    <w:rsid w:val="00D331F6"/>
    <w:rsid w:val="00F019C3"/>
    <w:rsid w:val="00FF0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1CC134"/>
  <w15:chartTrackingRefBased/>
  <w15:docId w15:val="{D4C40077-4D61-4CA5-92E9-6B56C9AF8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19C3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C5D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14:ligatures w14:val="standardContextual"/>
    </w:rPr>
  </w:style>
  <w:style w:type="paragraph" w:styleId="2">
    <w:name w:val="heading 2"/>
    <w:basedOn w:val="a"/>
    <w:next w:val="a"/>
    <w:link w:val="20"/>
    <w:uiPriority w:val="9"/>
    <w:unhideWhenUsed/>
    <w:qFormat/>
    <w:rsid w:val="007C5D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19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F019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19C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F019C3"/>
    <w:rPr>
      <w:sz w:val="18"/>
      <w:szCs w:val="18"/>
    </w:rPr>
  </w:style>
  <w:style w:type="table" w:styleId="a7">
    <w:name w:val="Table Grid"/>
    <w:basedOn w:val="a1"/>
    <w:uiPriority w:val="39"/>
    <w:rsid w:val="00F019C3"/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7C5D6D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7C5D6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25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D73542-3075-47E6-96C8-BD5388E62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904</Words>
  <Characters>5157</Characters>
  <Application>Microsoft Office Word</Application>
  <DocSecurity>0</DocSecurity>
  <Lines>42</Lines>
  <Paragraphs>12</Paragraphs>
  <ScaleCrop>false</ScaleCrop>
  <Company/>
  <LinksUpToDate>false</LinksUpToDate>
  <CharactersWithSpaces>6049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21</cp:revision>
  <dcterms:created xsi:type="dcterms:W3CDTF">2023-09-22T08:08:00Z</dcterms:created>
  <dcterms:modified xsi:type="dcterms:W3CDTF">2023-11-11T13:27:00Z</dcterms:modified>
</cp:coreProperties>
</file>