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6EF5D" w14:textId="77777777" w:rsidR="003127E0" w:rsidRDefault="003127E0" w:rsidP="003127E0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Supporting Information</w:t>
      </w:r>
    </w:p>
    <w:p w14:paraId="0D908C15" w14:textId="1C76F1A9" w:rsidR="00241F6B" w:rsidRPr="00553FFF" w:rsidRDefault="003F50CB" w:rsidP="00241F6B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Hlk122526964"/>
      <w:r w:rsidRPr="003F50CB">
        <w:rPr>
          <w:rFonts w:asciiTheme="majorBidi" w:hAnsiTheme="majorBidi" w:cstheme="majorBidi"/>
          <w:b/>
          <w:bCs/>
          <w:sz w:val="28"/>
          <w:szCs w:val="28"/>
        </w:rPr>
        <w:t xml:space="preserve">Exploring </w:t>
      </w:r>
      <w:r w:rsidR="00600316">
        <w:rPr>
          <w:rFonts w:asciiTheme="majorBidi" w:hAnsiTheme="majorBidi" w:cstheme="majorBidi"/>
          <w:b/>
          <w:bCs/>
          <w:sz w:val="28"/>
          <w:szCs w:val="28"/>
        </w:rPr>
        <w:t>c</w:t>
      </w:r>
      <w:r w:rsidRPr="003F50CB">
        <w:rPr>
          <w:rFonts w:asciiTheme="majorBidi" w:hAnsiTheme="majorBidi" w:cstheme="majorBidi"/>
          <w:b/>
          <w:bCs/>
          <w:sz w:val="28"/>
          <w:szCs w:val="28"/>
        </w:rPr>
        <w:t>halcone-</w:t>
      </w:r>
      <w:r w:rsidR="00600316">
        <w:rPr>
          <w:rFonts w:asciiTheme="majorBidi" w:hAnsiTheme="majorBidi" w:cstheme="majorBidi"/>
          <w:b/>
          <w:bCs/>
          <w:sz w:val="28"/>
          <w:szCs w:val="28"/>
        </w:rPr>
        <w:t>s</w:t>
      </w:r>
      <w:r w:rsidRPr="003F50CB">
        <w:rPr>
          <w:rFonts w:asciiTheme="majorBidi" w:hAnsiTheme="majorBidi" w:cstheme="majorBidi"/>
          <w:b/>
          <w:bCs/>
          <w:sz w:val="28"/>
          <w:szCs w:val="28"/>
        </w:rPr>
        <w:t xml:space="preserve">ulfonyl </w:t>
      </w:r>
      <w:r w:rsidR="00600316">
        <w:rPr>
          <w:rFonts w:asciiTheme="majorBidi" w:hAnsiTheme="majorBidi" w:cstheme="majorBidi"/>
          <w:b/>
          <w:bCs/>
          <w:sz w:val="28"/>
          <w:szCs w:val="28"/>
        </w:rPr>
        <w:t>p</w:t>
      </w:r>
      <w:r w:rsidRPr="003F50CB">
        <w:rPr>
          <w:rFonts w:asciiTheme="majorBidi" w:hAnsiTheme="majorBidi" w:cstheme="majorBidi"/>
          <w:b/>
          <w:bCs/>
          <w:sz w:val="28"/>
          <w:szCs w:val="28"/>
        </w:rPr>
        <w:t xml:space="preserve">iperazine </w:t>
      </w:r>
      <w:r w:rsidR="00600316">
        <w:rPr>
          <w:rFonts w:asciiTheme="majorBidi" w:hAnsiTheme="majorBidi" w:cstheme="majorBidi"/>
          <w:b/>
          <w:bCs/>
          <w:sz w:val="28"/>
          <w:szCs w:val="28"/>
        </w:rPr>
        <w:t>h</w:t>
      </w:r>
      <w:r w:rsidRPr="003F50CB">
        <w:rPr>
          <w:rFonts w:asciiTheme="majorBidi" w:hAnsiTheme="majorBidi" w:cstheme="majorBidi"/>
          <w:b/>
          <w:bCs/>
          <w:sz w:val="28"/>
          <w:szCs w:val="28"/>
        </w:rPr>
        <w:t xml:space="preserve">ybrids as </w:t>
      </w:r>
      <w:r w:rsidR="00600316">
        <w:rPr>
          <w:rFonts w:asciiTheme="majorBidi" w:hAnsiTheme="majorBidi" w:cstheme="majorBidi"/>
          <w:b/>
          <w:bCs/>
          <w:sz w:val="28"/>
          <w:szCs w:val="28"/>
        </w:rPr>
        <w:t>a</w:t>
      </w:r>
      <w:r w:rsidR="007877A7" w:rsidRPr="00EC0446">
        <w:rPr>
          <w:rFonts w:asciiTheme="majorBidi" w:hAnsiTheme="majorBidi" w:cstheme="majorBidi"/>
          <w:b/>
          <w:bCs/>
          <w:sz w:val="28"/>
          <w:szCs w:val="28"/>
        </w:rPr>
        <w:t>nti-</w:t>
      </w:r>
      <w:r w:rsidR="00EC0446">
        <w:rPr>
          <w:rFonts w:asciiTheme="majorBidi" w:hAnsiTheme="majorBidi" w:cstheme="majorBidi"/>
          <w:b/>
          <w:bCs/>
          <w:sz w:val="28"/>
          <w:szCs w:val="28"/>
        </w:rPr>
        <w:t>d</w:t>
      </w:r>
      <w:r w:rsidR="007877A7" w:rsidRPr="00EC0446">
        <w:rPr>
          <w:rFonts w:asciiTheme="majorBidi" w:hAnsiTheme="majorBidi" w:cstheme="majorBidi"/>
          <w:b/>
          <w:bCs/>
          <w:sz w:val="28"/>
          <w:szCs w:val="28"/>
        </w:rPr>
        <w:t xml:space="preserve">iabetes </w:t>
      </w:r>
      <w:r w:rsidR="00600316">
        <w:rPr>
          <w:rFonts w:asciiTheme="majorBidi" w:hAnsiTheme="majorBidi" w:cstheme="majorBidi"/>
          <w:b/>
          <w:bCs/>
          <w:sz w:val="28"/>
          <w:szCs w:val="28"/>
        </w:rPr>
        <w:t>c</w:t>
      </w:r>
      <w:r w:rsidR="007877A7" w:rsidRPr="00EC0446">
        <w:rPr>
          <w:rFonts w:asciiTheme="majorBidi" w:hAnsiTheme="majorBidi" w:cstheme="majorBidi"/>
          <w:b/>
          <w:bCs/>
          <w:sz w:val="28"/>
          <w:szCs w:val="28"/>
        </w:rPr>
        <w:t>andidates</w:t>
      </w:r>
      <w:r w:rsidRPr="00EC0446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6E2F4B">
        <w:rPr>
          <w:rFonts w:asciiTheme="majorBidi" w:hAnsiTheme="majorBidi" w:cstheme="majorBidi"/>
          <w:b/>
          <w:bCs/>
          <w:sz w:val="28"/>
          <w:szCs w:val="28"/>
        </w:rPr>
        <w:t>D</w:t>
      </w:r>
      <w:r w:rsidRPr="00EC0446">
        <w:rPr>
          <w:rFonts w:asciiTheme="majorBidi" w:hAnsiTheme="majorBidi" w:cstheme="majorBidi"/>
          <w:b/>
          <w:bCs/>
          <w:sz w:val="28"/>
          <w:szCs w:val="28"/>
        </w:rPr>
        <w:t xml:space="preserve">esign, </w:t>
      </w:r>
      <w:r w:rsidR="00600316">
        <w:rPr>
          <w:rFonts w:asciiTheme="majorBidi" w:hAnsiTheme="majorBidi" w:cstheme="majorBidi"/>
          <w:b/>
          <w:bCs/>
          <w:sz w:val="28"/>
          <w:szCs w:val="28"/>
        </w:rPr>
        <w:t>s</w:t>
      </w:r>
      <w:r w:rsidRPr="00EC0446">
        <w:rPr>
          <w:rFonts w:asciiTheme="majorBidi" w:hAnsiTheme="majorBidi" w:cstheme="majorBidi"/>
          <w:b/>
          <w:bCs/>
          <w:sz w:val="28"/>
          <w:szCs w:val="28"/>
        </w:rPr>
        <w:t xml:space="preserve">ynthesis, </w:t>
      </w:r>
      <w:r w:rsidR="00600316">
        <w:rPr>
          <w:rFonts w:asciiTheme="majorBidi" w:hAnsiTheme="majorBidi" w:cstheme="majorBidi"/>
          <w:b/>
          <w:bCs/>
          <w:sz w:val="28"/>
          <w:szCs w:val="28"/>
        </w:rPr>
        <w:t>b</w:t>
      </w:r>
      <w:r w:rsidRPr="00EC0446">
        <w:rPr>
          <w:rFonts w:asciiTheme="majorBidi" w:hAnsiTheme="majorBidi" w:cstheme="majorBidi"/>
          <w:b/>
          <w:bCs/>
          <w:sz w:val="28"/>
          <w:szCs w:val="28"/>
        </w:rPr>
        <w:t xml:space="preserve">iological </w:t>
      </w:r>
      <w:r w:rsidR="00600316">
        <w:rPr>
          <w:rFonts w:asciiTheme="majorBidi" w:hAnsiTheme="majorBidi" w:cstheme="majorBidi"/>
          <w:b/>
          <w:bCs/>
          <w:sz w:val="28"/>
          <w:szCs w:val="28"/>
        </w:rPr>
        <w:t>e</w:t>
      </w:r>
      <w:r w:rsidRPr="00EC0446">
        <w:rPr>
          <w:rFonts w:asciiTheme="majorBidi" w:hAnsiTheme="majorBidi" w:cstheme="majorBidi"/>
          <w:b/>
          <w:bCs/>
          <w:sz w:val="28"/>
          <w:szCs w:val="28"/>
        </w:rPr>
        <w:t>valuation, an</w:t>
      </w:r>
      <w:r w:rsidRPr="003F50CB">
        <w:rPr>
          <w:rFonts w:asciiTheme="majorBidi" w:hAnsiTheme="majorBidi" w:cstheme="majorBidi"/>
          <w:b/>
          <w:bCs/>
          <w:sz w:val="28"/>
          <w:szCs w:val="28"/>
        </w:rPr>
        <w:t xml:space="preserve">d </w:t>
      </w:r>
      <w:r w:rsidR="00600316">
        <w:rPr>
          <w:rFonts w:asciiTheme="majorBidi" w:hAnsiTheme="majorBidi" w:cstheme="majorBidi"/>
          <w:b/>
          <w:bCs/>
          <w:sz w:val="28"/>
          <w:szCs w:val="28"/>
        </w:rPr>
        <w:t>m</w:t>
      </w:r>
      <w:r w:rsidRPr="003F50CB">
        <w:rPr>
          <w:rFonts w:asciiTheme="majorBidi" w:hAnsiTheme="majorBidi" w:cstheme="majorBidi"/>
          <w:b/>
          <w:bCs/>
          <w:sz w:val="28"/>
          <w:szCs w:val="28"/>
        </w:rPr>
        <w:t xml:space="preserve">olecular </w:t>
      </w:r>
      <w:r w:rsidR="00600316">
        <w:rPr>
          <w:rFonts w:asciiTheme="majorBidi" w:hAnsiTheme="majorBidi" w:cstheme="majorBidi"/>
          <w:b/>
          <w:bCs/>
          <w:sz w:val="28"/>
          <w:szCs w:val="28"/>
        </w:rPr>
        <w:t>d</w:t>
      </w:r>
      <w:r w:rsidRPr="003F50CB">
        <w:rPr>
          <w:rFonts w:asciiTheme="majorBidi" w:hAnsiTheme="majorBidi" w:cstheme="majorBidi"/>
          <w:b/>
          <w:bCs/>
          <w:sz w:val="28"/>
          <w:szCs w:val="28"/>
        </w:rPr>
        <w:t xml:space="preserve">ocking </w:t>
      </w:r>
      <w:r w:rsidR="00600316">
        <w:rPr>
          <w:rFonts w:asciiTheme="majorBidi" w:hAnsiTheme="majorBidi" w:cstheme="majorBidi"/>
          <w:b/>
          <w:bCs/>
          <w:sz w:val="28"/>
          <w:szCs w:val="28"/>
        </w:rPr>
        <w:t>s</w:t>
      </w:r>
      <w:r w:rsidRPr="003F50CB">
        <w:rPr>
          <w:rFonts w:asciiTheme="majorBidi" w:hAnsiTheme="majorBidi" w:cstheme="majorBidi"/>
          <w:b/>
          <w:bCs/>
          <w:sz w:val="28"/>
          <w:szCs w:val="28"/>
        </w:rPr>
        <w:t>tudy</w:t>
      </w:r>
    </w:p>
    <w:bookmarkEnd w:id="0"/>
    <w:p w14:paraId="4D1090E8" w14:textId="2D301C09" w:rsidR="00113A2E" w:rsidRPr="002B5FB8" w:rsidRDefault="00113A2E" w:rsidP="00113A2E">
      <w:pPr>
        <w:spacing w:line="360" w:lineRule="auto"/>
        <w:jc w:val="both"/>
        <w:rPr>
          <w:rFonts w:asciiTheme="majorBidi" w:hAnsiTheme="majorBidi" w:cstheme="majorBidi"/>
          <w:sz w:val="24"/>
          <w:szCs w:val="28"/>
        </w:rPr>
      </w:pPr>
      <w:r w:rsidRPr="00173C2B">
        <w:rPr>
          <w:rFonts w:asciiTheme="majorBidi" w:hAnsiTheme="majorBidi" w:cstheme="majorBidi"/>
          <w:sz w:val="24"/>
          <w:szCs w:val="28"/>
        </w:rPr>
        <w:t>Narges Hosseini Nasab</w:t>
      </w:r>
      <w:r w:rsidRPr="002B5FB8">
        <w:rPr>
          <w:rFonts w:asciiTheme="majorBidi" w:hAnsiTheme="majorBidi" w:cstheme="majorBidi"/>
          <w:sz w:val="24"/>
          <w:szCs w:val="28"/>
        </w:rPr>
        <w:t xml:space="preserve">, </w:t>
      </w:r>
      <w:r>
        <w:rPr>
          <w:rFonts w:asciiTheme="majorBidi" w:hAnsiTheme="majorBidi" w:cstheme="majorBidi"/>
          <w:sz w:val="24"/>
          <w:szCs w:val="28"/>
        </w:rPr>
        <w:t xml:space="preserve">Hussain Raza, </w:t>
      </w:r>
      <w:r w:rsidR="00D960B8">
        <w:rPr>
          <w:rFonts w:asciiTheme="majorBidi" w:hAnsiTheme="majorBidi" w:cstheme="majorBidi"/>
          <w:sz w:val="24"/>
          <w:szCs w:val="28"/>
        </w:rPr>
        <w:t>Young Seok Eom</w:t>
      </w:r>
      <w:r>
        <w:rPr>
          <w:rFonts w:asciiTheme="majorBidi" w:hAnsiTheme="majorBidi" w:cstheme="majorBidi"/>
          <w:sz w:val="24"/>
          <w:szCs w:val="28"/>
        </w:rPr>
        <w:t xml:space="preserve">, </w:t>
      </w:r>
      <w:r w:rsidR="00062764" w:rsidRPr="00062764">
        <w:rPr>
          <w:rFonts w:asciiTheme="majorBidi" w:hAnsiTheme="majorBidi" w:cstheme="majorBidi"/>
          <w:sz w:val="24"/>
          <w:szCs w:val="28"/>
        </w:rPr>
        <w:t>Fahad Hassan Shah</w:t>
      </w:r>
      <w:r>
        <w:rPr>
          <w:rFonts w:asciiTheme="majorBidi" w:hAnsiTheme="majorBidi" w:cstheme="majorBidi"/>
          <w:sz w:val="24"/>
          <w:szCs w:val="28"/>
        </w:rPr>
        <w:t>, Song Ja Kim</w:t>
      </w:r>
      <w:r w:rsidRPr="00173C2B">
        <w:rPr>
          <w:rFonts w:asciiTheme="majorBidi" w:hAnsiTheme="majorBidi" w:cstheme="majorBidi"/>
          <w:sz w:val="24"/>
          <w:szCs w:val="28"/>
          <w:vertAlign w:val="superscript"/>
        </w:rPr>
        <w:t>*</w:t>
      </w:r>
    </w:p>
    <w:p w14:paraId="0F93E655" w14:textId="77777777" w:rsidR="00113A2E" w:rsidRDefault="00113A2E" w:rsidP="00113A2E">
      <w:pPr>
        <w:spacing w:line="360" w:lineRule="auto"/>
        <w:jc w:val="both"/>
        <w:rPr>
          <w:rFonts w:asciiTheme="majorBidi" w:hAnsiTheme="majorBidi" w:cstheme="majorBidi"/>
          <w:sz w:val="24"/>
          <w:szCs w:val="28"/>
        </w:rPr>
      </w:pPr>
      <w:r w:rsidRPr="00173C2B">
        <w:rPr>
          <w:rFonts w:asciiTheme="majorBidi" w:hAnsiTheme="majorBidi" w:cstheme="majorBidi"/>
          <w:sz w:val="24"/>
          <w:szCs w:val="28"/>
          <w:vertAlign w:val="superscript"/>
        </w:rPr>
        <w:t>a</w:t>
      </w:r>
      <w:r>
        <w:rPr>
          <w:rFonts w:asciiTheme="majorBidi" w:hAnsiTheme="majorBidi" w:cstheme="majorBidi"/>
          <w:sz w:val="24"/>
          <w:szCs w:val="28"/>
        </w:rPr>
        <w:t xml:space="preserve"> </w:t>
      </w:r>
      <w:r w:rsidRPr="00173C2B">
        <w:rPr>
          <w:rFonts w:asciiTheme="majorBidi" w:hAnsiTheme="majorBidi" w:cstheme="majorBidi"/>
          <w:sz w:val="24"/>
          <w:szCs w:val="28"/>
        </w:rPr>
        <w:t>Department of Biological Sciences, Kongju National University, Gongju, Chungnam 32588, Republic of Korea</w:t>
      </w:r>
    </w:p>
    <w:p w14:paraId="3F4D6196" w14:textId="77777777" w:rsidR="00113A2E" w:rsidRDefault="00113A2E" w:rsidP="00113A2E">
      <w:pPr>
        <w:spacing w:line="360" w:lineRule="auto"/>
        <w:jc w:val="both"/>
        <w:rPr>
          <w:rFonts w:asciiTheme="majorBidi" w:hAnsiTheme="majorBidi" w:cstheme="majorBidi"/>
          <w:sz w:val="24"/>
          <w:szCs w:val="28"/>
        </w:rPr>
      </w:pPr>
      <w:r>
        <w:rPr>
          <w:rFonts w:ascii="Times New Roman" w:hAnsi="Times New Roman" w:cs="Times New Roman"/>
          <w:szCs w:val="20"/>
        </w:rPr>
        <w:t>*</w:t>
      </w:r>
      <w:r w:rsidRPr="00820A3C">
        <w:rPr>
          <w:rFonts w:ascii="Times New Roman" w:hAnsi="Times New Roman" w:cs="Times New Roman"/>
          <w:sz w:val="24"/>
        </w:rPr>
        <w:t xml:space="preserve">Correspondence: </w:t>
      </w:r>
      <w:hyperlink r:id="rId7" w:history="1">
        <w:r w:rsidRPr="0092532D">
          <w:rPr>
            <w:rStyle w:val="Hyperlink"/>
            <w:rFonts w:ascii="Times New Roman" w:hAnsi="Times New Roman" w:cs="Times New Roman"/>
            <w:sz w:val="24"/>
          </w:rPr>
          <w:t>ksj85@kongju.ac.kr</w:t>
        </w:r>
      </w:hyperlink>
      <w:r>
        <w:rPr>
          <w:rFonts w:ascii="Times New Roman" w:hAnsi="Times New Roman" w:cs="Times New Roman"/>
          <w:sz w:val="24"/>
        </w:rPr>
        <w:t xml:space="preserve"> </w:t>
      </w:r>
    </w:p>
    <w:p w14:paraId="30A22D97" w14:textId="58BBBDAA" w:rsidR="003127E0" w:rsidRDefault="00D960B8" w:rsidP="00D960B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78BF201F" w14:textId="77777777" w:rsidR="003127E0" w:rsidRPr="00247625" w:rsidRDefault="003127E0" w:rsidP="003127E0">
      <w:pPr>
        <w:spacing w:line="360" w:lineRule="auto"/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</w:pP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lastRenderedPageBreak/>
        <w:t>Supporting Figure captions:</w:t>
      </w:r>
    </w:p>
    <w:p w14:paraId="5B79F57B" w14:textId="4D9E27A4" w:rsidR="00E01C5F" w:rsidRPr="00E01C5F" w:rsidRDefault="00E01C5F" w:rsidP="003127E0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Fig. S1</w:t>
      </w:r>
      <w:r w:rsidRPr="00E01C5F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: 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vertAlign w:val="superscript"/>
          <w:lang w:val="en-IN" w:bidi="mr-IN"/>
        </w:rPr>
        <w:t>1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H NMR Spectrum of</w:t>
      </w:r>
      <w:r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 3</w:t>
      </w:r>
    </w:p>
    <w:p w14:paraId="57403760" w14:textId="51F23D04" w:rsidR="003127E0" w:rsidRPr="00247625" w:rsidRDefault="003127E0" w:rsidP="003127E0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Fig. S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2</w:t>
      </w: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 xml:space="preserve">: 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IR Spectrum of </w:t>
      </w:r>
      <w:r w:rsidR="00062764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5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a</w:t>
      </w:r>
    </w:p>
    <w:p w14:paraId="5599504A" w14:textId="233E6D45" w:rsidR="003127E0" w:rsidRPr="00247625" w:rsidRDefault="003127E0" w:rsidP="003127E0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Fig. S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3</w:t>
      </w: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 xml:space="preserve">: 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vertAlign w:val="superscript"/>
          <w:lang w:val="en-IN" w:bidi="mr-IN"/>
        </w:rPr>
        <w:t>1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H NMR Spectrum of </w:t>
      </w:r>
      <w:r w:rsidR="00062764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5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a</w:t>
      </w:r>
    </w:p>
    <w:p w14:paraId="75AA0EBB" w14:textId="73DD78A4" w:rsidR="003127E0" w:rsidRDefault="003127E0" w:rsidP="003127E0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Fig. S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4</w:t>
      </w: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 xml:space="preserve">: 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vertAlign w:val="superscript"/>
          <w:lang w:val="en-IN" w:bidi="mr-IN"/>
        </w:rPr>
        <w:t>13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C NMR Spectrum of </w:t>
      </w:r>
      <w:r w:rsidR="00062764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5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a</w:t>
      </w:r>
    </w:p>
    <w:p w14:paraId="180412B3" w14:textId="09AEFC6A" w:rsidR="003127E0" w:rsidRDefault="003127E0" w:rsidP="003127E0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Fig. S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5</w:t>
      </w: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 xml:space="preserve">: 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IR Spectrum of </w:t>
      </w:r>
      <w:r w:rsidR="00062764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5</w:t>
      </w:r>
      <w:r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b</w:t>
      </w:r>
    </w:p>
    <w:p w14:paraId="6F4E0CC1" w14:textId="038C966B" w:rsidR="003127E0" w:rsidRPr="003F6F37" w:rsidRDefault="003127E0" w:rsidP="003127E0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 w:rsidRPr="003F6F37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Fig. S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6</w:t>
      </w:r>
      <w:r w:rsidRPr="003F6F37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 xml:space="preserve">: 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vertAlign w:val="superscript"/>
          <w:lang w:val="en-IN" w:bidi="mr-IN"/>
        </w:rPr>
        <w:t>1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H NMR Spectrum of </w:t>
      </w:r>
      <w:r w:rsidR="00062764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5</w:t>
      </w:r>
      <w:r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b</w:t>
      </w:r>
    </w:p>
    <w:p w14:paraId="204C3D01" w14:textId="35F4211E" w:rsidR="003127E0" w:rsidRPr="00247625" w:rsidRDefault="003127E0" w:rsidP="003127E0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Fig. S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7</w:t>
      </w: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 xml:space="preserve">: 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vertAlign w:val="superscript"/>
          <w:lang w:val="en-IN" w:bidi="mr-IN"/>
        </w:rPr>
        <w:t>13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C NMR Spectrum of </w:t>
      </w:r>
      <w:r w:rsidR="00062764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5</w:t>
      </w:r>
      <w:r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b</w:t>
      </w:r>
    </w:p>
    <w:p w14:paraId="27CD10A1" w14:textId="3AF8AC30" w:rsidR="003127E0" w:rsidRDefault="003127E0" w:rsidP="003127E0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Fig. S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8</w:t>
      </w: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 xml:space="preserve">: 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IR Spectrum of </w:t>
      </w:r>
      <w:r w:rsidR="00062764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5</w:t>
      </w:r>
      <w:r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c</w:t>
      </w:r>
    </w:p>
    <w:p w14:paraId="0103ABFC" w14:textId="216AD56B" w:rsidR="003127E0" w:rsidRPr="003F6F37" w:rsidRDefault="003127E0" w:rsidP="003127E0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 w:rsidRPr="003F6F37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Fig. S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9</w:t>
      </w:r>
      <w:r w:rsidRPr="003F6F37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 xml:space="preserve">: 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vertAlign w:val="superscript"/>
          <w:lang w:val="en-IN" w:bidi="mr-IN"/>
        </w:rPr>
        <w:t>1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H NMR Spectrum of </w:t>
      </w:r>
      <w:r w:rsidR="00062764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5</w:t>
      </w:r>
      <w:r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c</w:t>
      </w:r>
    </w:p>
    <w:p w14:paraId="04E99E92" w14:textId="6D5A06E2" w:rsidR="003127E0" w:rsidRPr="00247625" w:rsidRDefault="003127E0" w:rsidP="003127E0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Fig. S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10</w:t>
      </w: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 xml:space="preserve">: 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vertAlign w:val="superscript"/>
          <w:lang w:val="en-IN" w:bidi="mr-IN"/>
        </w:rPr>
        <w:t>13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C NMR Spectrum of </w:t>
      </w:r>
      <w:r w:rsidR="00062764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5</w:t>
      </w:r>
      <w:r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c</w:t>
      </w:r>
    </w:p>
    <w:p w14:paraId="1174E71D" w14:textId="3A2D5528" w:rsidR="0023579A" w:rsidRDefault="0023579A" w:rsidP="0023579A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Fig. S</w:t>
      </w:r>
      <w:r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1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1</w:t>
      </w: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 xml:space="preserve">: 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IR Spectrum of </w:t>
      </w:r>
      <w:r w:rsidR="00062764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5</w:t>
      </w:r>
      <w:r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d</w:t>
      </w:r>
    </w:p>
    <w:p w14:paraId="4CD2F89E" w14:textId="4E9B54D4" w:rsidR="0023579A" w:rsidRPr="003F6F37" w:rsidRDefault="0023579A" w:rsidP="0023579A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 w:rsidRPr="003F6F37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Fig. S</w:t>
      </w:r>
      <w:r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1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2</w:t>
      </w:r>
      <w:r w:rsidRPr="003F6F37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 xml:space="preserve">: 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vertAlign w:val="superscript"/>
          <w:lang w:val="en-IN" w:bidi="mr-IN"/>
        </w:rPr>
        <w:t>1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H NMR Spectrum of </w:t>
      </w:r>
      <w:r w:rsidR="00062764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5</w:t>
      </w:r>
      <w:r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d</w:t>
      </w:r>
    </w:p>
    <w:p w14:paraId="54989EFE" w14:textId="2B31B8D6" w:rsidR="0023579A" w:rsidRDefault="0023579A" w:rsidP="0023579A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Fig. S</w:t>
      </w:r>
      <w:r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1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3</w:t>
      </w: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 xml:space="preserve">: 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vertAlign w:val="superscript"/>
          <w:lang w:val="en-IN" w:bidi="mr-IN"/>
        </w:rPr>
        <w:t>13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C NMR Spectrum of </w:t>
      </w:r>
      <w:r w:rsidR="00062764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5</w:t>
      </w:r>
      <w:r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d</w:t>
      </w:r>
    </w:p>
    <w:p w14:paraId="1844FEA2" w14:textId="0866A8C6" w:rsidR="001D2707" w:rsidRPr="00247625" w:rsidRDefault="001D2707" w:rsidP="001D2707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Fig. S</w:t>
      </w:r>
      <w:r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1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4</w:t>
      </w: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 xml:space="preserve">: </w:t>
      </w:r>
      <w:r w:rsidRPr="001D2707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HRMS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 Spectrum of </w:t>
      </w:r>
      <w:r w:rsidR="00062764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5</w:t>
      </w:r>
      <w:r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d</w:t>
      </w:r>
    </w:p>
    <w:p w14:paraId="7E186144" w14:textId="012DF093" w:rsidR="00221514" w:rsidRDefault="00221514" w:rsidP="00221514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Fig. S</w:t>
      </w:r>
      <w:r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1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5</w:t>
      </w: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 xml:space="preserve">: 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IR Spectrum of </w:t>
      </w:r>
      <w:r w:rsidR="00062764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5</w:t>
      </w:r>
      <w:r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e</w:t>
      </w:r>
    </w:p>
    <w:p w14:paraId="08587C98" w14:textId="04C395C3" w:rsidR="00221514" w:rsidRPr="003F6F37" w:rsidRDefault="00221514" w:rsidP="00221514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 w:rsidRPr="003F6F37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Fig. S</w:t>
      </w:r>
      <w:r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1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6</w:t>
      </w:r>
      <w:r w:rsidRPr="003F6F37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 xml:space="preserve">: 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vertAlign w:val="superscript"/>
          <w:lang w:val="en-IN" w:bidi="mr-IN"/>
        </w:rPr>
        <w:t>1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H NMR Spectrum of </w:t>
      </w:r>
      <w:r w:rsidR="00062764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5</w:t>
      </w:r>
      <w:r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e</w:t>
      </w:r>
    </w:p>
    <w:p w14:paraId="45B095AE" w14:textId="7F3D55FC" w:rsidR="00221514" w:rsidRDefault="00221514" w:rsidP="00221514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Fig. S</w:t>
      </w:r>
      <w:r w:rsidR="001D2707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1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7</w:t>
      </w: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 xml:space="preserve">: 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vertAlign w:val="superscript"/>
          <w:lang w:val="en-IN" w:bidi="mr-IN"/>
        </w:rPr>
        <w:t>13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C NMR Spectrum of </w:t>
      </w:r>
      <w:r w:rsidR="00062764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5</w:t>
      </w:r>
      <w:r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e</w:t>
      </w:r>
    </w:p>
    <w:p w14:paraId="53B2F4C3" w14:textId="1CD1A9D1" w:rsidR="00062764" w:rsidRPr="00247625" w:rsidRDefault="00062764" w:rsidP="00221514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Fig. S</w:t>
      </w:r>
      <w:r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1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8</w:t>
      </w: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 xml:space="preserve">: </w:t>
      </w:r>
      <w:r w:rsidRPr="001D2707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HRMS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 Spectrum of </w:t>
      </w:r>
      <w:r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5e</w:t>
      </w:r>
    </w:p>
    <w:p w14:paraId="226B1279" w14:textId="0593B393" w:rsidR="007805E3" w:rsidRDefault="007805E3" w:rsidP="007805E3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Fig. S</w:t>
      </w:r>
      <w:r w:rsidR="00062764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1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9</w:t>
      </w: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 xml:space="preserve">: 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IR Spectrum of </w:t>
      </w:r>
      <w:r w:rsidR="00062764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5</w:t>
      </w:r>
      <w:r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f</w:t>
      </w:r>
    </w:p>
    <w:p w14:paraId="00B072C5" w14:textId="2D6B9212" w:rsidR="007805E3" w:rsidRPr="003F6F37" w:rsidRDefault="007805E3" w:rsidP="007805E3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 w:rsidRPr="003F6F37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Fig. S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20</w:t>
      </w:r>
      <w:r w:rsidRPr="003F6F37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 xml:space="preserve">: 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vertAlign w:val="superscript"/>
          <w:lang w:val="en-IN" w:bidi="mr-IN"/>
        </w:rPr>
        <w:t>1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H NMR Spectrum of </w:t>
      </w:r>
      <w:r w:rsidR="00062764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5</w:t>
      </w:r>
      <w:r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f</w:t>
      </w:r>
    </w:p>
    <w:p w14:paraId="0C2F95A2" w14:textId="3C1A2ED7" w:rsidR="007805E3" w:rsidRDefault="007805E3" w:rsidP="007805E3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Fig. S</w:t>
      </w:r>
      <w:r w:rsidR="001D2707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2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1</w:t>
      </w: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 xml:space="preserve">: 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vertAlign w:val="superscript"/>
          <w:lang w:val="en-IN" w:bidi="mr-IN"/>
        </w:rPr>
        <w:t>13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C NMR Spectrum of </w:t>
      </w:r>
      <w:r w:rsidR="00062764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5</w:t>
      </w:r>
      <w:r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f</w:t>
      </w:r>
    </w:p>
    <w:p w14:paraId="12AD3244" w14:textId="005B4EF2" w:rsidR="00062764" w:rsidRPr="00247625" w:rsidRDefault="00062764" w:rsidP="007805E3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Fig. S</w:t>
      </w:r>
      <w:r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2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2</w:t>
      </w: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 xml:space="preserve">: </w:t>
      </w:r>
      <w:r w:rsidRPr="001D2707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HRMS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 Spectrum of </w:t>
      </w:r>
      <w:r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5f</w:t>
      </w:r>
    </w:p>
    <w:p w14:paraId="188C25D2" w14:textId="22546CD3" w:rsidR="00A05D08" w:rsidRDefault="00A05D08" w:rsidP="00A05D08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lastRenderedPageBreak/>
        <w:t>Fig. S</w:t>
      </w:r>
      <w:r w:rsidR="001D2707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2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3</w:t>
      </w: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 xml:space="preserve">: 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IR Spectrum of </w:t>
      </w:r>
      <w:r w:rsidR="00062764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5</w:t>
      </w:r>
      <w:r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g</w:t>
      </w:r>
    </w:p>
    <w:p w14:paraId="5393B095" w14:textId="6B7EAC99" w:rsidR="00A05D08" w:rsidRPr="003F6F37" w:rsidRDefault="00A05D08" w:rsidP="00A05D08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 w:rsidRPr="003F6F37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Fig. S</w:t>
      </w:r>
      <w:r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2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4</w:t>
      </w:r>
      <w:r w:rsidRPr="003F6F37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 xml:space="preserve">: 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vertAlign w:val="superscript"/>
          <w:lang w:val="en-IN" w:bidi="mr-IN"/>
        </w:rPr>
        <w:t>1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H NMR Spectrum of </w:t>
      </w:r>
      <w:r w:rsidR="00062764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5</w:t>
      </w:r>
      <w:r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g</w:t>
      </w:r>
    </w:p>
    <w:p w14:paraId="63EA2AAB" w14:textId="06E36EE1" w:rsidR="00A05D08" w:rsidRPr="00247625" w:rsidRDefault="00A05D08" w:rsidP="00A05D08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Fig. S</w:t>
      </w:r>
      <w:r w:rsidR="00062764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2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5</w:t>
      </w: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 xml:space="preserve">: 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vertAlign w:val="superscript"/>
          <w:lang w:val="en-IN" w:bidi="mr-IN"/>
        </w:rPr>
        <w:t>13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C NMR Spectrum of </w:t>
      </w:r>
      <w:r w:rsidR="00062764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5</w:t>
      </w:r>
      <w:r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g</w:t>
      </w:r>
    </w:p>
    <w:p w14:paraId="2973BEE2" w14:textId="4008DEC2" w:rsidR="0000111B" w:rsidRDefault="0000111B" w:rsidP="0000111B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Fig. S</w:t>
      </w:r>
      <w:r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2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6</w:t>
      </w: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 xml:space="preserve">: 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IR Spectrum of </w:t>
      </w:r>
      <w:r w:rsidR="00062764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5</w:t>
      </w:r>
      <w:r w:rsidR="00247697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h</w:t>
      </w:r>
    </w:p>
    <w:p w14:paraId="586EB8FF" w14:textId="27603D4A" w:rsidR="0000111B" w:rsidRPr="003F6F37" w:rsidRDefault="0000111B" w:rsidP="0000111B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 w:rsidRPr="003F6F37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Fig. S</w:t>
      </w:r>
      <w:r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2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7</w:t>
      </w:r>
      <w:r w:rsidRPr="003F6F37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 xml:space="preserve">: 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vertAlign w:val="superscript"/>
          <w:lang w:val="en-IN" w:bidi="mr-IN"/>
        </w:rPr>
        <w:t>1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H NMR Spectrum of </w:t>
      </w:r>
      <w:r w:rsidR="00062764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5</w:t>
      </w:r>
      <w:r w:rsidR="00247697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h</w:t>
      </w:r>
    </w:p>
    <w:p w14:paraId="2ABBE0C2" w14:textId="781CC205" w:rsidR="0000111B" w:rsidRDefault="0000111B" w:rsidP="0000111B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Fig. S</w:t>
      </w:r>
      <w:r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2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8</w:t>
      </w: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 xml:space="preserve">: 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vertAlign w:val="superscript"/>
          <w:lang w:val="en-IN" w:bidi="mr-IN"/>
        </w:rPr>
        <w:t>13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C NMR Spectrum of </w:t>
      </w:r>
      <w:r w:rsidR="00062764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5</w:t>
      </w:r>
      <w:r w:rsidR="00247697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h</w:t>
      </w:r>
    </w:p>
    <w:p w14:paraId="0A7A4D97" w14:textId="3D9A8EC2" w:rsidR="002431C4" w:rsidRDefault="002431C4" w:rsidP="002431C4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Fig. S</w:t>
      </w:r>
      <w:r w:rsidR="00062764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2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9</w:t>
      </w: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 xml:space="preserve">: 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IR Spectrum of </w:t>
      </w:r>
      <w:r w:rsidR="00062764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5</w:t>
      </w:r>
      <w:r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i</w:t>
      </w:r>
    </w:p>
    <w:p w14:paraId="10FF4F35" w14:textId="47ED7B2F" w:rsidR="002431C4" w:rsidRPr="003F6F37" w:rsidRDefault="002431C4" w:rsidP="002431C4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 w:rsidRPr="003F6F37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Fig. S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30</w:t>
      </w:r>
      <w:r w:rsidRPr="003F6F37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 xml:space="preserve">: 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vertAlign w:val="superscript"/>
          <w:lang w:val="en-IN" w:bidi="mr-IN"/>
        </w:rPr>
        <w:t>1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H NMR Spectrum of </w:t>
      </w:r>
      <w:r w:rsidR="00062764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5</w:t>
      </w:r>
      <w:r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i</w:t>
      </w:r>
    </w:p>
    <w:p w14:paraId="2D8E6452" w14:textId="79665414" w:rsidR="002431C4" w:rsidRDefault="002431C4" w:rsidP="002431C4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Fig. S</w:t>
      </w:r>
      <w:r w:rsidR="001D2707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3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1</w:t>
      </w: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 xml:space="preserve">: 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vertAlign w:val="superscript"/>
          <w:lang w:val="en-IN" w:bidi="mr-IN"/>
        </w:rPr>
        <w:t>13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C NMR Spectrum of </w:t>
      </w:r>
      <w:r w:rsidR="00062764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5</w:t>
      </w:r>
      <w:r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i</w:t>
      </w:r>
    </w:p>
    <w:p w14:paraId="65B72E39" w14:textId="596F20FA" w:rsidR="002431C4" w:rsidRDefault="002431C4" w:rsidP="002431C4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Fig. S</w:t>
      </w:r>
      <w:r w:rsidR="001D2707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3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2</w:t>
      </w: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 xml:space="preserve">: 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IR Spectrum of </w:t>
      </w:r>
      <w:r w:rsidR="00062764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5</w:t>
      </w:r>
      <w:r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j</w:t>
      </w:r>
    </w:p>
    <w:p w14:paraId="3F752064" w14:textId="19581C1C" w:rsidR="002431C4" w:rsidRPr="003F6F37" w:rsidRDefault="002431C4" w:rsidP="002431C4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 w:rsidRPr="003F6F37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Fig. S</w:t>
      </w:r>
      <w:r w:rsidR="001D2707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3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3</w:t>
      </w:r>
      <w:r w:rsidRPr="003F6F37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 xml:space="preserve">: 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vertAlign w:val="superscript"/>
          <w:lang w:val="en-IN" w:bidi="mr-IN"/>
        </w:rPr>
        <w:t>1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H NMR Spectrum of </w:t>
      </w:r>
      <w:r w:rsidR="00062764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5</w:t>
      </w:r>
      <w:r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j</w:t>
      </w:r>
    </w:p>
    <w:p w14:paraId="0B687473" w14:textId="4A996E09" w:rsidR="002431C4" w:rsidRDefault="002431C4" w:rsidP="002431C4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Fig. S</w:t>
      </w:r>
      <w:r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3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4</w:t>
      </w: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 xml:space="preserve">: 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vertAlign w:val="superscript"/>
          <w:lang w:val="en-IN" w:bidi="mr-IN"/>
        </w:rPr>
        <w:t>13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C NMR Spectrum of </w:t>
      </w:r>
      <w:r w:rsidR="00062764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5</w:t>
      </w:r>
      <w:r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j</w:t>
      </w:r>
    </w:p>
    <w:p w14:paraId="22F18A49" w14:textId="74FD4E67" w:rsidR="00062764" w:rsidRPr="00247625" w:rsidRDefault="00062764" w:rsidP="00062764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Fig. S</w:t>
      </w:r>
      <w:r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3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5</w:t>
      </w: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 xml:space="preserve">: </w:t>
      </w:r>
      <w:r w:rsidRPr="001D2707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HRMS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 Spectrum of </w:t>
      </w:r>
      <w:r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5j</w:t>
      </w:r>
    </w:p>
    <w:p w14:paraId="1CA42AC5" w14:textId="3A2C5060" w:rsidR="00062764" w:rsidRDefault="00062764" w:rsidP="00062764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Fig. S</w:t>
      </w:r>
      <w:r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3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6</w:t>
      </w: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 xml:space="preserve">: 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IR Spectrum of </w:t>
      </w:r>
      <w:r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5k</w:t>
      </w:r>
    </w:p>
    <w:p w14:paraId="61098C93" w14:textId="10D3110C" w:rsidR="00062764" w:rsidRPr="003F6F37" w:rsidRDefault="00062764" w:rsidP="00062764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 w:rsidRPr="003F6F37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Fig. S</w:t>
      </w:r>
      <w:r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3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7</w:t>
      </w:r>
      <w:r w:rsidRPr="003F6F37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 xml:space="preserve">: 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vertAlign w:val="superscript"/>
          <w:lang w:val="en-IN" w:bidi="mr-IN"/>
        </w:rPr>
        <w:t>1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H NMR Spectrum of </w:t>
      </w:r>
      <w:r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5k</w:t>
      </w:r>
    </w:p>
    <w:p w14:paraId="4662C868" w14:textId="4E933F49" w:rsidR="00062764" w:rsidRDefault="00062764" w:rsidP="00062764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Fig. S</w:t>
      </w:r>
      <w:r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3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8</w:t>
      </w: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 xml:space="preserve">: 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vertAlign w:val="superscript"/>
          <w:lang w:val="en-IN" w:bidi="mr-IN"/>
        </w:rPr>
        <w:t>13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C NMR Spectrum of </w:t>
      </w:r>
      <w:r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5k</w:t>
      </w:r>
    </w:p>
    <w:p w14:paraId="3BA0AFEA" w14:textId="124BEBE3" w:rsidR="00062764" w:rsidRDefault="00062764" w:rsidP="00C2178C">
      <w:pPr>
        <w:spacing w:line="360" w:lineRule="auto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Fig. S</w:t>
      </w:r>
      <w:r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3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>9</w:t>
      </w:r>
      <w:r w:rsidRPr="00247625">
        <w:rPr>
          <w:rFonts w:ascii="Times New Roman" w:eastAsia="Calibri" w:hAnsi="Times New Roman" w:cs="Times New Roman"/>
          <w:b/>
          <w:bCs/>
          <w:position w:val="-24"/>
          <w:sz w:val="24"/>
          <w:szCs w:val="24"/>
          <w:lang w:val="en-IN" w:bidi="mr-IN"/>
        </w:rPr>
        <w:t xml:space="preserve">: </w:t>
      </w:r>
      <w:r w:rsidRPr="001D2707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HRMS</w:t>
      </w:r>
      <w:r w:rsidRPr="00247625"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 xml:space="preserve"> Spectrum of </w:t>
      </w:r>
      <w:r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t>5k</w:t>
      </w:r>
    </w:p>
    <w:p w14:paraId="07CBFD61" w14:textId="37C42D6F" w:rsidR="00024BD4" w:rsidRDefault="00AA74A9" w:rsidP="00AA74A9">
      <w:pPr>
        <w:jc w:val="both"/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</w:pPr>
      <w:r>
        <w:rPr>
          <w:rFonts w:ascii="Times New Roman" w:eastAsia="Calibri" w:hAnsi="Times New Roman" w:cs="Times New Roman"/>
          <w:position w:val="-24"/>
          <w:sz w:val="24"/>
          <w:szCs w:val="24"/>
          <w:lang w:val="en-IN" w:bidi="mr-IN"/>
        </w:rPr>
        <w:br w:type="page"/>
      </w:r>
    </w:p>
    <w:p w14:paraId="08F07909" w14:textId="77777777" w:rsidR="00E01C5F" w:rsidRDefault="00E01C5F" w:rsidP="003127E0">
      <w:pPr>
        <w:jc w:val="center"/>
        <w:rPr>
          <w:rFonts w:ascii="Arial" w:hAnsi="Arial"/>
          <w:noProof/>
          <w:sz w:val="20"/>
          <w:szCs w:val="20"/>
        </w:rPr>
      </w:pPr>
    </w:p>
    <w:p w14:paraId="5A2A0E51" w14:textId="1107ED5C" w:rsidR="00E01C5F" w:rsidRDefault="00E01C5F" w:rsidP="003127E0">
      <w:pPr>
        <w:jc w:val="center"/>
        <w:rPr>
          <w:rFonts w:ascii="Arial" w:hAnsi="Arial"/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26A07490" wp14:editId="6CC68EF2">
            <wp:extent cx="4763353" cy="3372238"/>
            <wp:effectExtent l="0" t="0" r="0" b="0"/>
            <wp:docPr id="551611294" name="Picture 1" descr="A close-up of a graph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611294" name="Picture 1" descr="A close-up of a graph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233" cy="3379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E8A27" w14:textId="77777777" w:rsidR="00E01C5F" w:rsidRDefault="00E01C5F" w:rsidP="00E01C5F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 w:rsidRPr="001E5DFA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Fig. S1,</w:t>
      </w:r>
      <w:r w:rsidRPr="001E5DFA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E5DFA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ES‡</w:t>
      </w:r>
    </w:p>
    <w:p w14:paraId="718B5117" w14:textId="77777777" w:rsidR="00E01C5F" w:rsidRDefault="00E01C5F" w:rsidP="003127E0">
      <w:pPr>
        <w:jc w:val="center"/>
        <w:rPr>
          <w:rFonts w:ascii="Arial" w:hAnsi="Arial"/>
          <w:noProof/>
          <w:sz w:val="20"/>
          <w:szCs w:val="20"/>
        </w:rPr>
      </w:pPr>
    </w:p>
    <w:p w14:paraId="47D2DA96" w14:textId="4D87E5E5" w:rsidR="003127E0" w:rsidRDefault="00DD2E72" w:rsidP="003127E0">
      <w:pPr>
        <w:jc w:val="center"/>
        <w:rPr>
          <w:lang w:val="en-IN"/>
        </w:rPr>
      </w:pPr>
      <w:r>
        <w:rPr>
          <w:rFonts w:ascii="Arial" w:hAnsi="Arial"/>
          <w:noProof/>
          <w:sz w:val="20"/>
          <w:szCs w:val="20"/>
        </w:rPr>
        <w:drawing>
          <wp:inline distT="0" distB="0" distL="0" distR="0" wp14:anchorId="7E9AAF0F" wp14:editId="09C8A6C6">
            <wp:extent cx="5377341" cy="3525715"/>
            <wp:effectExtent l="0" t="0" r="0" b="0"/>
            <wp:docPr id="7120140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073" cy="3527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88C3F" w14:textId="3B29B579" w:rsidR="003127E0" w:rsidRDefault="003127E0" w:rsidP="003127E0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 w:rsidRPr="001E5DFA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Fig. S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2</w:t>
      </w:r>
      <w:r w:rsidRPr="001E5DFA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,</w:t>
      </w:r>
      <w:r w:rsidRPr="001E5DFA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E5DFA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ES‡</w:t>
      </w:r>
    </w:p>
    <w:p w14:paraId="6BC95255" w14:textId="5CBD3E66" w:rsidR="003127E0" w:rsidRDefault="003127E0" w:rsidP="00052F87">
      <w:pPr>
        <w:jc w:val="center"/>
        <w:rPr>
          <w:lang w:val="en-IN"/>
        </w:rPr>
      </w:pPr>
    </w:p>
    <w:p w14:paraId="50C24427" w14:textId="012B9CD0" w:rsidR="00090778" w:rsidRDefault="00DD2E72" w:rsidP="00052F87">
      <w:pPr>
        <w:jc w:val="center"/>
        <w:rPr>
          <w:lang w:val="en-IN"/>
        </w:rPr>
      </w:pPr>
      <w:r>
        <w:rPr>
          <w:noProof/>
          <w:lang w:val="en-IN"/>
        </w:rPr>
        <w:lastRenderedPageBreak/>
        <w:drawing>
          <wp:inline distT="0" distB="0" distL="0" distR="0" wp14:anchorId="31AEA345" wp14:editId="44275C39">
            <wp:extent cx="4869875" cy="3451654"/>
            <wp:effectExtent l="0" t="0" r="6985" b="0"/>
            <wp:docPr id="7559087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218" cy="346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8740D" w14:textId="57A45491" w:rsidR="003127E0" w:rsidRDefault="003127E0" w:rsidP="003127E0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Fig. S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3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,</w:t>
      </w:r>
      <w:r w:rsidRPr="00186C47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</w:t>
      </w: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‡</w:t>
      </w:r>
    </w:p>
    <w:p w14:paraId="3338E33A" w14:textId="200DC19A" w:rsidR="003127E0" w:rsidRDefault="003127E0" w:rsidP="00052F87">
      <w:pPr>
        <w:jc w:val="center"/>
        <w:rPr>
          <w:lang w:val="en-IN"/>
        </w:rPr>
      </w:pPr>
    </w:p>
    <w:p w14:paraId="4AC8F2A8" w14:textId="36220D85" w:rsidR="00C35A29" w:rsidRDefault="00DD2E72" w:rsidP="00052F87">
      <w:pPr>
        <w:jc w:val="center"/>
        <w:rPr>
          <w:lang w:val="en-IN"/>
        </w:rPr>
      </w:pPr>
      <w:r>
        <w:rPr>
          <w:noProof/>
        </w:rPr>
        <w:drawing>
          <wp:inline distT="0" distB="0" distL="0" distR="0" wp14:anchorId="536D6834" wp14:editId="01C32981">
            <wp:extent cx="5591467" cy="3912045"/>
            <wp:effectExtent l="0" t="0" r="0" b="0"/>
            <wp:docPr id="163363530" name="Picture 1" descr="A picture containing text, diagram, line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63530" name="Picture 1" descr="A picture containing text, diagram, line, plo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94838" cy="3914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E1D66" w14:textId="667BB415" w:rsidR="003127E0" w:rsidRPr="00C35A29" w:rsidRDefault="003127E0" w:rsidP="00C35A29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Fig. S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4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,</w:t>
      </w:r>
      <w:r w:rsidRPr="00186C47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</w:t>
      </w: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‡</w:t>
      </w:r>
    </w:p>
    <w:p w14:paraId="0DDAAA53" w14:textId="6C339AD3" w:rsidR="003127E0" w:rsidRDefault="003127E0" w:rsidP="003127E0">
      <w:pPr>
        <w:jc w:val="center"/>
        <w:rPr>
          <w:lang w:val="en-IN"/>
        </w:rPr>
      </w:pPr>
    </w:p>
    <w:p w14:paraId="7180CB39" w14:textId="10718101" w:rsidR="00090778" w:rsidRDefault="00525942" w:rsidP="003127E0">
      <w:pPr>
        <w:jc w:val="center"/>
        <w:rPr>
          <w:lang w:val="en-IN"/>
        </w:rPr>
      </w:pPr>
      <w:r>
        <w:rPr>
          <w:rFonts w:ascii="Arial" w:hAnsi="Arial"/>
          <w:noProof/>
          <w:sz w:val="20"/>
          <w:szCs w:val="20"/>
        </w:rPr>
        <w:drawing>
          <wp:inline distT="0" distB="0" distL="0" distR="0" wp14:anchorId="12829BC1" wp14:editId="692ED7AC">
            <wp:extent cx="5574991" cy="3883223"/>
            <wp:effectExtent l="0" t="0" r="6985" b="3175"/>
            <wp:docPr id="173521342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642" cy="388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4E495" w14:textId="66F7E253" w:rsidR="003127E0" w:rsidRDefault="003127E0" w:rsidP="003127E0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Fig. S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5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,</w:t>
      </w:r>
      <w:r w:rsidRPr="00186C47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</w:t>
      </w: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‡</w:t>
      </w:r>
    </w:p>
    <w:p w14:paraId="5481E4F8" w14:textId="12C7841F" w:rsidR="003127E0" w:rsidRDefault="003127E0" w:rsidP="00052F87">
      <w:pPr>
        <w:jc w:val="center"/>
        <w:rPr>
          <w:lang w:val="en-IN"/>
        </w:rPr>
      </w:pPr>
    </w:p>
    <w:p w14:paraId="4A0DA8F7" w14:textId="4E778242" w:rsidR="00090778" w:rsidRDefault="00425BDE" w:rsidP="00052F87">
      <w:pPr>
        <w:jc w:val="center"/>
        <w:rPr>
          <w:lang w:val="en-IN"/>
        </w:rPr>
      </w:pPr>
      <w:r>
        <w:rPr>
          <w:noProof/>
          <w:lang w:val="en-IN"/>
        </w:rPr>
        <w:drawing>
          <wp:inline distT="0" distB="0" distL="0" distR="0" wp14:anchorId="4EE21FC7" wp14:editId="1A2195D2">
            <wp:extent cx="4803500" cy="3359516"/>
            <wp:effectExtent l="0" t="0" r="0" b="0"/>
            <wp:docPr id="160267860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933" cy="3367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9EAD1" w14:textId="2EDD9FFD" w:rsidR="003127E0" w:rsidRDefault="003127E0" w:rsidP="003127E0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lastRenderedPageBreak/>
        <w:t>Fig. S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6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,</w:t>
      </w:r>
      <w:r w:rsidRPr="00186C47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</w:t>
      </w: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‡</w:t>
      </w:r>
    </w:p>
    <w:p w14:paraId="46F21CE8" w14:textId="0B24494B" w:rsidR="003127E0" w:rsidRDefault="003127E0" w:rsidP="00052F87">
      <w:pPr>
        <w:jc w:val="center"/>
        <w:rPr>
          <w:lang w:val="en-IN"/>
        </w:rPr>
      </w:pPr>
    </w:p>
    <w:p w14:paraId="750E20DD" w14:textId="7020239D" w:rsidR="00090778" w:rsidRPr="00806E0A" w:rsidRDefault="00425BDE" w:rsidP="00052F87">
      <w:pPr>
        <w:jc w:val="center"/>
        <w:rPr>
          <w:lang w:val="en-IN"/>
        </w:rPr>
      </w:pPr>
      <w:r>
        <w:rPr>
          <w:noProof/>
          <w:lang w:val="en-IN"/>
        </w:rPr>
        <w:drawing>
          <wp:inline distT="0" distB="0" distL="0" distR="0" wp14:anchorId="4686F539" wp14:editId="4D8BBE7C">
            <wp:extent cx="5169281" cy="3596946"/>
            <wp:effectExtent l="0" t="0" r="0" b="3810"/>
            <wp:docPr id="151574389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000" cy="360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BC6F9" w14:textId="0CAA16B3" w:rsidR="003127E0" w:rsidRDefault="003127E0" w:rsidP="003127E0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Fig. S</w:t>
      </w:r>
      <w:r w:rsidR="00E01C5F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7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,</w:t>
      </w:r>
      <w:r w:rsidRPr="00186C47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</w:t>
      </w: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‡</w:t>
      </w:r>
    </w:p>
    <w:p w14:paraId="631D1E5D" w14:textId="2ACF2FFE" w:rsidR="003127E0" w:rsidRDefault="003127E0" w:rsidP="003127E0">
      <w:pPr>
        <w:jc w:val="center"/>
        <w:rPr>
          <w:lang w:val="en-IN"/>
        </w:rPr>
      </w:pPr>
    </w:p>
    <w:p w14:paraId="6F22C2CE" w14:textId="1BDEE218" w:rsidR="003127E0" w:rsidRDefault="00425BDE" w:rsidP="003127E0">
      <w:pPr>
        <w:jc w:val="center"/>
        <w:rPr>
          <w:lang w:val="en-IN"/>
        </w:rPr>
      </w:pPr>
      <w:r>
        <w:rPr>
          <w:rFonts w:ascii="Arial" w:hAnsi="Arial"/>
          <w:noProof/>
          <w:sz w:val="20"/>
          <w:szCs w:val="20"/>
        </w:rPr>
        <w:lastRenderedPageBreak/>
        <w:drawing>
          <wp:inline distT="0" distB="0" distL="0" distR="0" wp14:anchorId="322B9D17" wp14:editId="4B0FE04C">
            <wp:extent cx="5731510" cy="4243705"/>
            <wp:effectExtent l="0" t="0" r="2540" b="4445"/>
            <wp:docPr id="207839032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4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83DB1" w14:textId="26065DF5" w:rsidR="00F91E6F" w:rsidRDefault="00F91E6F" w:rsidP="00F91E6F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Fig. S</w:t>
      </w:r>
      <w:r w:rsidR="008F75C1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8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,</w:t>
      </w:r>
      <w:r w:rsidRPr="00186C47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</w:t>
      </w: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‡</w:t>
      </w:r>
    </w:p>
    <w:p w14:paraId="228375A9" w14:textId="03584F4D" w:rsidR="00F91E6F" w:rsidRDefault="00F91E6F" w:rsidP="00052F87">
      <w:pPr>
        <w:jc w:val="center"/>
        <w:rPr>
          <w:lang w:val="en-IN"/>
        </w:rPr>
      </w:pPr>
    </w:p>
    <w:p w14:paraId="06E3ABFE" w14:textId="52662743" w:rsidR="00090778" w:rsidRDefault="00CE13AB" w:rsidP="00052F87">
      <w:pPr>
        <w:jc w:val="center"/>
        <w:rPr>
          <w:lang w:val="en-IN"/>
        </w:rPr>
      </w:pPr>
      <w:r>
        <w:rPr>
          <w:noProof/>
          <w:lang w:val="en-IN"/>
        </w:rPr>
        <w:lastRenderedPageBreak/>
        <w:drawing>
          <wp:inline distT="0" distB="0" distL="0" distR="0" wp14:anchorId="4AD81832" wp14:editId="742C9BF5">
            <wp:extent cx="5292310" cy="3692773"/>
            <wp:effectExtent l="0" t="0" r="3810" b="3175"/>
            <wp:docPr id="204061196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85" cy="3695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59D60" w14:textId="468A3869" w:rsidR="00F91E6F" w:rsidRDefault="00F91E6F" w:rsidP="00F91E6F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Fig. S</w:t>
      </w:r>
      <w:r w:rsidR="008F75C1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9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,</w:t>
      </w:r>
      <w:r w:rsidRPr="00186C47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</w:t>
      </w: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‡</w:t>
      </w:r>
    </w:p>
    <w:p w14:paraId="11B34292" w14:textId="6DE6F9F6" w:rsidR="00F91E6F" w:rsidRDefault="00F91E6F" w:rsidP="00052F87">
      <w:pPr>
        <w:jc w:val="center"/>
        <w:rPr>
          <w:lang w:val="en-IN"/>
        </w:rPr>
      </w:pPr>
    </w:p>
    <w:p w14:paraId="175EDF01" w14:textId="6A29914D" w:rsidR="00090778" w:rsidRDefault="005C4FA0" w:rsidP="00052F87">
      <w:pPr>
        <w:jc w:val="center"/>
        <w:rPr>
          <w:lang w:val="en-IN"/>
        </w:rPr>
      </w:pPr>
      <w:r>
        <w:rPr>
          <w:noProof/>
        </w:rPr>
        <w:drawing>
          <wp:inline distT="0" distB="0" distL="0" distR="0" wp14:anchorId="57B823C4" wp14:editId="061A0D8E">
            <wp:extent cx="5476857" cy="3808800"/>
            <wp:effectExtent l="0" t="0" r="0" b="1270"/>
            <wp:docPr id="332286995" name="Picture 1" descr="A picture containing text, diagram, line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286995" name="Picture 1" descr="A picture containing text, diagram, line, plo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78866" cy="3810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D9496" w14:textId="46A53610" w:rsidR="00F91E6F" w:rsidRDefault="00F91E6F" w:rsidP="00F91E6F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Fig. S</w:t>
      </w:r>
      <w:r w:rsidR="008F75C1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10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,</w:t>
      </w:r>
      <w:r w:rsidRPr="00186C47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</w:t>
      </w: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‡</w:t>
      </w:r>
    </w:p>
    <w:p w14:paraId="704004B1" w14:textId="77777777" w:rsidR="00226CA3" w:rsidRDefault="00226CA3" w:rsidP="003127E0">
      <w:pPr>
        <w:jc w:val="center"/>
        <w:rPr>
          <w:lang w:val="en-IN"/>
        </w:rPr>
      </w:pPr>
    </w:p>
    <w:p w14:paraId="3C7467A9" w14:textId="546FA5D8" w:rsidR="0023579A" w:rsidRDefault="00863BBB" w:rsidP="003127E0">
      <w:pPr>
        <w:jc w:val="center"/>
        <w:rPr>
          <w:lang w:val="en-IN"/>
        </w:rPr>
      </w:pPr>
      <w:r>
        <w:rPr>
          <w:rFonts w:ascii="Arial" w:hAnsi="Arial"/>
          <w:noProof/>
          <w:sz w:val="20"/>
          <w:szCs w:val="20"/>
        </w:rPr>
        <w:drawing>
          <wp:inline distT="0" distB="0" distL="0" distR="0" wp14:anchorId="2D205AB9" wp14:editId="725EFF85">
            <wp:extent cx="5868000" cy="3995649"/>
            <wp:effectExtent l="0" t="0" r="0" b="5080"/>
            <wp:docPr id="128808396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085" cy="399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9849A" w14:textId="46C6C577" w:rsidR="0023579A" w:rsidRDefault="0023579A" w:rsidP="0023579A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Fig. S1</w:t>
      </w:r>
      <w:r w:rsidR="008F75C1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1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,</w:t>
      </w:r>
      <w:r w:rsidRPr="00186C47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</w:t>
      </w: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‡</w:t>
      </w:r>
    </w:p>
    <w:p w14:paraId="6020E95A" w14:textId="7967C65A" w:rsidR="0023579A" w:rsidRDefault="0023579A" w:rsidP="00052F87">
      <w:pPr>
        <w:jc w:val="center"/>
        <w:rPr>
          <w:lang w:val="en-IN"/>
        </w:rPr>
      </w:pPr>
    </w:p>
    <w:p w14:paraId="1DB7C410" w14:textId="65560D31" w:rsidR="00090778" w:rsidRDefault="00CA500C" w:rsidP="00052F87">
      <w:pPr>
        <w:jc w:val="center"/>
        <w:rPr>
          <w:lang w:val="en-IN"/>
        </w:rPr>
      </w:pPr>
      <w:r>
        <w:rPr>
          <w:noProof/>
          <w:lang w:val="en-IN"/>
        </w:rPr>
        <w:lastRenderedPageBreak/>
        <w:drawing>
          <wp:inline distT="0" distB="0" distL="0" distR="0" wp14:anchorId="02BE99A0" wp14:editId="61A7AE96">
            <wp:extent cx="5378710" cy="3776896"/>
            <wp:effectExtent l="0" t="0" r="0" b="0"/>
            <wp:docPr id="6033890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947" cy="378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500A1" w14:textId="521AC868" w:rsidR="0023579A" w:rsidRDefault="0023579A" w:rsidP="0023579A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Fig. S1</w:t>
      </w:r>
      <w:r w:rsidR="008F75C1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2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,</w:t>
      </w:r>
      <w:r w:rsidRPr="00186C47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</w:t>
      </w: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‡</w:t>
      </w:r>
    </w:p>
    <w:p w14:paraId="7A15FFA5" w14:textId="1D316F78" w:rsidR="0023579A" w:rsidRDefault="0023579A" w:rsidP="00052F87">
      <w:pPr>
        <w:jc w:val="center"/>
        <w:rPr>
          <w:lang w:val="en-IN"/>
        </w:rPr>
      </w:pPr>
    </w:p>
    <w:p w14:paraId="6BD66F93" w14:textId="36D30F4E" w:rsidR="00090778" w:rsidRDefault="00CA500C" w:rsidP="00052F87">
      <w:pPr>
        <w:jc w:val="center"/>
        <w:rPr>
          <w:lang w:val="en-IN"/>
        </w:rPr>
      </w:pPr>
      <w:r>
        <w:rPr>
          <w:noProof/>
        </w:rPr>
        <w:drawing>
          <wp:inline distT="0" distB="0" distL="0" distR="0" wp14:anchorId="59FEE51F" wp14:editId="7E475471">
            <wp:extent cx="5601910" cy="3911283"/>
            <wp:effectExtent l="0" t="0" r="0" b="0"/>
            <wp:docPr id="1239154312" name="Picture 1" descr="A picture containing text, diagram, line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154312" name="Picture 1" descr="A picture containing text, diagram, line, plot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04497" cy="3913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D5102" w14:textId="2103E78C" w:rsidR="0023579A" w:rsidRDefault="0023579A" w:rsidP="0023579A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lastRenderedPageBreak/>
        <w:t>Fig. S1</w:t>
      </w:r>
      <w:r w:rsidR="008F75C1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3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,</w:t>
      </w:r>
      <w:r w:rsidRPr="00186C47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</w:t>
      </w: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‡</w:t>
      </w:r>
    </w:p>
    <w:p w14:paraId="3435D68B" w14:textId="77777777" w:rsidR="00226CA3" w:rsidRDefault="00226CA3" w:rsidP="00CA500C">
      <w:pPr>
        <w:jc w:val="center"/>
        <w:rPr>
          <w:lang w:val="en-IN"/>
        </w:rPr>
      </w:pPr>
    </w:p>
    <w:p w14:paraId="1195DD83" w14:textId="2C103857" w:rsidR="0023579A" w:rsidRDefault="00655BE4" w:rsidP="003127E0">
      <w:pPr>
        <w:jc w:val="center"/>
        <w:rPr>
          <w:lang w:val="en-IN"/>
        </w:rPr>
      </w:pPr>
      <w:r>
        <w:rPr>
          <w:noProof/>
          <w:lang w:val="en-IN"/>
        </w:rPr>
        <w:drawing>
          <wp:inline distT="0" distB="0" distL="0" distR="0" wp14:anchorId="7FB71894" wp14:editId="325F73DD">
            <wp:extent cx="5001022" cy="5522400"/>
            <wp:effectExtent l="0" t="0" r="0" b="2540"/>
            <wp:docPr id="79287900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951" cy="552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F9E5E" w14:textId="21ECAE8E" w:rsidR="00221514" w:rsidRDefault="00221514" w:rsidP="00221514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Fig. S1</w:t>
      </w:r>
      <w:r w:rsidR="008F75C1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4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,</w:t>
      </w:r>
      <w:r w:rsidRPr="00186C47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</w:t>
      </w: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‡</w:t>
      </w:r>
    </w:p>
    <w:p w14:paraId="184B4355" w14:textId="43EE84CA" w:rsidR="00221514" w:rsidRDefault="00221514" w:rsidP="00052F87">
      <w:pPr>
        <w:jc w:val="center"/>
        <w:rPr>
          <w:lang w:val="en-IN"/>
        </w:rPr>
      </w:pPr>
    </w:p>
    <w:p w14:paraId="1B50EFA2" w14:textId="3EA33106" w:rsidR="00655BE4" w:rsidRDefault="00B079BA" w:rsidP="00052F87">
      <w:pPr>
        <w:jc w:val="center"/>
        <w:rPr>
          <w:lang w:val="en-IN"/>
        </w:rPr>
      </w:pPr>
      <w:r>
        <w:rPr>
          <w:rFonts w:ascii="Arial" w:hAnsi="Arial"/>
          <w:noProof/>
          <w:sz w:val="20"/>
          <w:szCs w:val="20"/>
        </w:rPr>
        <w:lastRenderedPageBreak/>
        <w:drawing>
          <wp:inline distT="0" distB="0" distL="0" distR="0" wp14:anchorId="0864553E" wp14:editId="52089ED3">
            <wp:extent cx="5565910" cy="3820165"/>
            <wp:effectExtent l="0" t="0" r="0" b="8890"/>
            <wp:docPr id="209486365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8" cy="3822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2DCC9" w14:textId="36DF375A" w:rsidR="00221514" w:rsidRDefault="00221514" w:rsidP="00221514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Fig. S1</w:t>
      </w:r>
      <w:r w:rsidR="008F75C1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5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,</w:t>
      </w:r>
      <w:r w:rsidRPr="00186C47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</w:t>
      </w: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‡</w:t>
      </w:r>
    </w:p>
    <w:p w14:paraId="5DBCDABE" w14:textId="30691E76" w:rsidR="00221514" w:rsidRDefault="00221514" w:rsidP="00052F87">
      <w:pPr>
        <w:jc w:val="center"/>
        <w:rPr>
          <w:lang w:val="en-IN"/>
        </w:rPr>
      </w:pPr>
    </w:p>
    <w:p w14:paraId="7A634D02" w14:textId="78F7F0B5" w:rsidR="00655BE4" w:rsidRDefault="00B079BA" w:rsidP="00052F87">
      <w:pPr>
        <w:jc w:val="center"/>
        <w:rPr>
          <w:lang w:val="en-IN"/>
        </w:rPr>
      </w:pPr>
      <w:r>
        <w:rPr>
          <w:noProof/>
          <w:lang w:val="en-IN"/>
        </w:rPr>
        <w:drawing>
          <wp:inline distT="0" distB="0" distL="0" distR="0" wp14:anchorId="74E2B994" wp14:editId="234B9E8F">
            <wp:extent cx="5537110" cy="3858064"/>
            <wp:effectExtent l="0" t="0" r="6985" b="9525"/>
            <wp:docPr id="10108536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965" cy="386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08F0E" w14:textId="437107AE" w:rsidR="00221514" w:rsidRDefault="00221514" w:rsidP="00221514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lastRenderedPageBreak/>
        <w:t>Fig. S1</w:t>
      </w:r>
      <w:r w:rsidR="008F75C1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6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,</w:t>
      </w:r>
      <w:r w:rsidRPr="00186C47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</w:t>
      </w: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‡</w:t>
      </w:r>
    </w:p>
    <w:p w14:paraId="71BF4885" w14:textId="4BC26FFB" w:rsidR="00221514" w:rsidRDefault="00221514" w:rsidP="003127E0">
      <w:pPr>
        <w:jc w:val="center"/>
        <w:rPr>
          <w:lang w:val="en-IN"/>
        </w:rPr>
      </w:pPr>
    </w:p>
    <w:p w14:paraId="4470BDF3" w14:textId="51697D37" w:rsidR="00655BE4" w:rsidRDefault="000E7360" w:rsidP="003127E0">
      <w:pPr>
        <w:jc w:val="center"/>
        <w:rPr>
          <w:lang w:val="en-IN"/>
        </w:rPr>
      </w:pPr>
      <w:r>
        <w:rPr>
          <w:noProof/>
          <w:lang w:val="en-IN"/>
        </w:rPr>
        <w:drawing>
          <wp:inline distT="0" distB="0" distL="0" distR="0" wp14:anchorId="25AE619D" wp14:editId="207C807A">
            <wp:extent cx="5040310" cy="3484548"/>
            <wp:effectExtent l="0" t="0" r="8255" b="1905"/>
            <wp:docPr id="43302818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24" cy="3487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E177E" w14:textId="5BF7572A" w:rsidR="007805E3" w:rsidRDefault="007805E3" w:rsidP="007805E3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Fig. S1</w:t>
      </w:r>
      <w:r w:rsidR="008F75C1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7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,</w:t>
      </w:r>
      <w:r w:rsidRPr="00186C47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</w:t>
      </w: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‡</w:t>
      </w:r>
    </w:p>
    <w:p w14:paraId="18E81C4F" w14:textId="7ECEB095" w:rsidR="007805E3" w:rsidRDefault="007805E3" w:rsidP="00052F87">
      <w:pPr>
        <w:jc w:val="center"/>
        <w:rPr>
          <w:lang w:val="en-IN"/>
        </w:rPr>
      </w:pPr>
    </w:p>
    <w:p w14:paraId="5A067F86" w14:textId="297733DF" w:rsidR="00C35A29" w:rsidRDefault="000E7360" w:rsidP="00052F87">
      <w:pPr>
        <w:jc w:val="center"/>
        <w:rPr>
          <w:lang w:val="en-IN"/>
        </w:rPr>
      </w:pPr>
      <w:r>
        <w:rPr>
          <w:noProof/>
        </w:rPr>
        <w:lastRenderedPageBreak/>
        <w:drawing>
          <wp:inline distT="0" distB="0" distL="0" distR="0" wp14:anchorId="5D0DAE1A" wp14:editId="544B913E">
            <wp:extent cx="4104310" cy="4530383"/>
            <wp:effectExtent l="0" t="0" r="0" b="3810"/>
            <wp:docPr id="1925613512" name="Picture 1" descr="A picture containing text, diagram, screenshot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613512" name="Picture 1" descr="A picture containing text, diagram, screenshot, line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110385" cy="4537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2CCE1" w14:textId="033BE1E3" w:rsidR="007805E3" w:rsidRDefault="007805E3" w:rsidP="007805E3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Fig. S1</w:t>
      </w:r>
      <w:r w:rsidR="008F75C1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8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,</w:t>
      </w:r>
      <w:r w:rsidRPr="00186C47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</w:t>
      </w: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‡</w:t>
      </w:r>
    </w:p>
    <w:p w14:paraId="69CAA6D5" w14:textId="51F12221" w:rsidR="007805E3" w:rsidRDefault="007805E3" w:rsidP="00052F87">
      <w:pPr>
        <w:jc w:val="center"/>
        <w:rPr>
          <w:lang w:val="en-IN"/>
        </w:rPr>
      </w:pPr>
    </w:p>
    <w:p w14:paraId="62C8DB00" w14:textId="27AF7256" w:rsidR="000E7360" w:rsidRDefault="004723BD" w:rsidP="00052F87">
      <w:pPr>
        <w:jc w:val="center"/>
        <w:rPr>
          <w:lang w:val="en-IN"/>
        </w:rPr>
      </w:pPr>
      <w:r>
        <w:rPr>
          <w:rFonts w:ascii="Arial" w:hAnsi="Arial"/>
          <w:noProof/>
          <w:sz w:val="20"/>
          <w:szCs w:val="20"/>
        </w:rPr>
        <w:lastRenderedPageBreak/>
        <w:drawing>
          <wp:inline distT="0" distB="0" distL="0" distR="0" wp14:anchorId="2DCA725F" wp14:editId="0D03FC37">
            <wp:extent cx="5544310" cy="3989618"/>
            <wp:effectExtent l="0" t="0" r="0" b="0"/>
            <wp:docPr id="86934562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11" cy="399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6D952" w14:textId="065A8B6A" w:rsidR="00A05D08" w:rsidRDefault="007805E3" w:rsidP="00C35A29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Fig. S1</w:t>
      </w:r>
      <w:r w:rsidR="008F75C1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9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,</w:t>
      </w:r>
      <w:r w:rsidRPr="00186C47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</w:t>
      </w: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‡</w:t>
      </w:r>
    </w:p>
    <w:p w14:paraId="01FA6C61" w14:textId="2AB720BC" w:rsidR="00C35A29" w:rsidRDefault="00C35A29" w:rsidP="00C35A29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</w:p>
    <w:p w14:paraId="17CC769F" w14:textId="07B35E20" w:rsidR="000E7360" w:rsidRPr="00C35A29" w:rsidRDefault="004723BD" w:rsidP="00C35A29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noProof/>
          <w:position w:val="-24"/>
          <w:sz w:val="26"/>
          <w:szCs w:val="26"/>
          <w:lang w:val="en-IN" w:bidi="mr-IN"/>
        </w:rPr>
        <w:drawing>
          <wp:inline distT="0" distB="0" distL="0" distR="0" wp14:anchorId="3DD2CB10" wp14:editId="69C1E5BA">
            <wp:extent cx="5407305" cy="3745413"/>
            <wp:effectExtent l="0" t="0" r="3175" b="7620"/>
            <wp:docPr id="142612319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455" cy="374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BD171" w14:textId="78B968E1" w:rsidR="00A05D08" w:rsidRDefault="00A05D08" w:rsidP="00A05D08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lastRenderedPageBreak/>
        <w:t>Fig. S</w:t>
      </w:r>
      <w:r w:rsidR="008F75C1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20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,</w:t>
      </w:r>
      <w:r w:rsidRPr="00186C47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</w:t>
      </w: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‡</w:t>
      </w:r>
    </w:p>
    <w:p w14:paraId="063EADCD" w14:textId="2D34E77D" w:rsidR="00A05D08" w:rsidRDefault="00A05D08" w:rsidP="00052F87">
      <w:pPr>
        <w:jc w:val="center"/>
        <w:rPr>
          <w:lang w:val="en-IN"/>
        </w:rPr>
      </w:pPr>
    </w:p>
    <w:p w14:paraId="61A16666" w14:textId="3C3728FF" w:rsidR="00226CA3" w:rsidRDefault="00DD683F" w:rsidP="00052F87">
      <w:pPr>
        <w:jc w:val="center"/>
        <w:rPr>
          <w:lang w:val="en-IN"/>
        </w:rPr>
      </w:pPr>
      <w:r>
        <w:rPr>
          <w:noProof/>
        </w:rPr>
        <w:drawing>
          <wp:inline distT="0" distB="0" distL="0" distR="0" wp14:anchorId="2B2C9841" wp14:editId="3427C3F4">
            <wp:extent cx="5292310" cy="3698636"/>
            <wp:effectExtent l="0" t="0" r="3810" b="0"/>
            <wp:docPr id="1514912800" name="Picture 1" descr="A picture containing text, diagram, line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912800" name="Picture 1" descr="A picture containing text, diagram, line, plot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97154" cy="370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E4B78" w14:textId="2E1E2D55" w:rsidR="00A05D08" w:rsidRDefault="00A05D08" w:rsidP="00A05D08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Fig. S2</w:t>
      </w:r>
      <w:r w:rsidR="008F75C1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1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,</w:t>
      </w:r>
      <w:r w:rsidRPr="00186C47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</w:t>
      </w: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‡</w:t>
      </w:r>
    </w:p>
    <w:p w14:paraId="2CC204B3" w14:textId="2906A3C3" w:rsidR="00A05D08" w:rsidRDefault="00A05D08" w:rsidP="00052F87">
      <w:pPr>
        <w:jc w:val="center"/>
        <w:rPr>
          <w:lang w:val="en-IN"/>
        </w:rPr>
      </w:pPr>
    </w:p>
    <w:p w14:paraId="12840A62" w14:textId="6F0D9D5D" w:rsidR="000E7360" w:rsidRDefault="00D13C7D" w:rsidP="00052F87">
      <w:pPr>
        <w:jc w:val="center"/>
        <w:rPr>
          <w:lang w:val="en-IN"/>
        </w:rPr>
      </w:pPr>
      <w:r>
        <w:rPr>
          <w:noProof/>
        </w:rPr>
        <w:lastRenderedPageBreak/>
        <w:drawing>
          <wp:inline distT="0" distB="0" distL="0" distR="0" wp14:anchorId="785AF038" wp14:editId="44C1F466">
            <wp:extent cx="4428310" cy="4905190"/>
            <wp:effectExtent l="0" t="0" r="0" b="0"/>
            <wp:docPr id="1275577823" name="Picture 1" descr="A picture containing text, line, diagram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577823" name="Picture 1" descr="A picture containing text, line, diagram, screenshot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431200" cy="490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B1328" w14:textId="4AD3EEDE" w:rsidR="00A05D08" w:rsidRDefault="00A05D08" w:rsidP="00A05D08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Fig. S2</w:t>
      </w:r>
      <w:r w:rsidR="008F75C1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2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,</w:t>
      </w:r>
      <w:r w:rsidRPr="00186C47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</w:t>
      </w: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‡</w:t>
      </w:r>
    </w:p>
    <w:p w14:paraId="375AADFD" w14:textId="7EC54AF3" w:rsidR="00A05D08" w:rsidRDefault="00A05D08" w:rsidP="003127E0">
      <w:pPr>
        <w:jc w:val="center"/>
        <w:rPr>
          <w:lang w:val="en-IN"/>
        </w:rPr>
      </w:pPr>
    </w:p>
    <w:p w14:paraId="5D66D3C3" w14:textId="22ACD9CE" w:rsidR="00D13C7D" w:rsidRDefault="009F311C" w:rsidP="003127E0">
      <w:pPr>
        <w:jc w:val="center"/>
        <w:rPr>
          <w:lang w:val="en-IN"/>
        </w:rPr>
      </w:pPr>
      <w:r>
        <w:rPr>
          <w:noProof/>
          <w:lang w:val="en-IN"/>
        </w:rPr>
        <w:lastRenderedPageBreak/>
        <w:drawing>
          <wp:inline distT="0" distB="0" distL="0" distR="0" wp14:anchorId="7A5411FF" wp14:editId="43298880">
            <wp:extent cx="4845490" cy="3266701"/>
            <wp:effectExtent l="0" t="0" r="0" b="0"/>
            <wp:docPr id="100539687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585" cy="3271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EFAD4" w14:textId="1C3C936A" w:rsidR="0000111B" w:rsidRDefault="0000111B" w:rsidP="0000111B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Fig. S2</w:t>
      </w:r>
      <w:r w:rsidR="008F75C1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3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,</w:t>
      </w:r>
      <w:r w:rsidRPr="00186C47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</w:t>
      </w: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‡</w:t>
      </w:r>
    </w:p>
    <w:p w14:paraId="0C2CCAD9" w14:textId="77777777" w:rsidR="00226CA3" w:rsidRDefault="00226CA3" w:rsidP="00052F87">
      <w:pPr>
        <w:jc w:val="center"/>
        <w:rPr>
          <w:lang w:val="en-IN"/>
        </w:rPr>
      </w:pPr>
    </w:p>
    <w:p w14:paraId="7FBAFBA8" w14:textId="1955C687" w:rsidR="00C35A29" w:rsidRDefault="00BF34CC" w:rsidP="00052F87">
      <w:pPr>
        <w:jc w:val="center"/>
        <w:rPr>
          <w:lang w:val="en-IN"/>
        </w:rPr>
      </w:pPr>
      <w:r>
        <w:rPr>
          <w:noProof/>
        </w:rPr>
        <w:drawing>
          <wp:inline distT="0" distB="0" distL="0" distR="0" wp14:anchorId="0AADE284" wp14:editId="6276B27C">
            <wp:extent cx="5133910" cy="3579972"/>
            <wp:effectExtent l="0" t="0" r="0" b="1905"/>
            <wp:docPr id="518414805" name="Picture 1" descr="A picture containing text, diagram, line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414805" name="Picture 1" descr="A picture containing text, diagram, line, plot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138950" cy="3583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696A6" w14:textId="43562664" w:rsidR="0000111B" w:rsidRDefault="0000111B" w:rsidP="0000111B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Fig. S2</w:t>
      </w:r>
      <w:r w:rsidR="008F75C1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4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,</w:t>
      </w:r>
      <w:r w:rsidRPr="00186C47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</w:t>
      </w: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‡</w:t>
      </w:r>
    </w:p>
    <w:p w14:paraId="55CE41A9" w14:textId="379FE4B5" w:rsidR="0000111B" w:rsidRDefault="0000111B" w:rsidP="00052F87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</w:p>
    <w:p w14:paraId="695283B1" w14:textId="4D923C5F" w:rsidR="00D13C7D" w:rsidRDefault="00BF34CC" w:rsidP="00052F87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noProof/>
        </w:rPr>
        <w:lastRenderedPageBreak/>
        <w:drawing>
          <wp:inline distT="0" distB="0" distL="0" distR="0" wp14:anchorId="7E22F54E" wp14:editId="29646500">
            <wp:extent cx="5342710" cy="3721429"/>
            <wp:effectExtent l="0" t="0" r="0" b="0"/>
            <wp:docPr id="569750909" name="Picture 1" descr="A picture containing text, diagram, line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750909" name="Picture 1" descr="A picture containing text, diagram, line, plot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45474" cy="3723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BF069" w14:textId="6A498469" w:rsidR="00BB516F" w:rsidRDefault="0000111B" w:rsidP="00C35A29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Fig. S2</w:t>
      </w:r>
      <w:r w:rsidR="008F75C1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5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,</w:t>
      </w:r>
      <w:r w:rsidRPr="00186C47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</w:t>
      </w: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‡</w:t>
      </w:r>
    </w:p>
    <w:p w14:paraId="4263C3D3" w14:textId="0C15CF65" w:rsidR="00C35A29" w:rsidRDefault="00C35A29" w:rsidP="00C35A29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</w:p>
    <w:p w14:paraId="2FC010F6" w14:textId="58A44B83" w:rsidR="00D13C7D" w:rsidRPr="00C35A29" w:rsidRDefault="00DD5F0E" w:rsidP="00C35A29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noProof/>
          <w:position w:val="-24"/>
          <w:sz w:val="26"/>
          <w:szCs w:val="26"/>
          <w:lang w:val="en-IN" w:bidi="mr-IN"/>
        </w:rPr>
        <w:drawing>
          <wp:inline distT="0" distB="0" distL="0" distR="0" wp14:anchorId="26E31040" wp14:editId="67A2CDF0">
            <wp:extent cx="5528792" cy="3578400"/>
            <wp:effectExtent l="0" t="0" r="0" b="3175"/>
            <wp:docPr id="98876922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183" cy="357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2184F" w14:textId="6A9FC60B" w:rsidR="00BB516F" w:rsidRDefault="00BB516F" w:rsidP="00BB516F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Fig. S2</w:t>
      </w:r>
      <w:r w:rsidR="008F75C1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6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,</w:t>
      </w:r>
      <w:r w:rsidRPr="00186C47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</w:t>
      </w: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‡</w:t>
      </w:r>
    </w:p>
    <w:p w14:paraId="26FA2174" w14:textId="2D6EA6E6" w:rsidR="00BB516F" w:rsidRDefault="00BB516F" w:rsidP="00052F87">
      <w:pPr>
        <w:jc w:val="center"/>
        <w:rPr>
          <w:lang w:val="en-IN"/>
        </w:rPr>
      </w:pPr>
    </w:p>
    <w:p w14:paraId="5A1D1287" w14:textId="62BB65C9" w:rsidR="00C35A29" w:rsidRDefault="000F3038" w:rsidP="00052F87">
      <w:pPr>
        <w:jc w:val="center"/>
        <w:rPr>
          <w:lang w:val="en-IN"/>
        </w:rPr>
      </w:pPr>
      <w:r>
        <w:rPr>
          <w:noProof/>
          <w:lang w:val="en-IN"/>
        </w:rPr>
        <w:drawing>
          <wp:inline distT="0" distB="0" distL="0" distR="0" wp14:anchorId="5BB69B5B" wp14:editId="7888CA98">
            <wp:extent cx="5436310" cy="3815536"/>
            <wp:effectExtent l="0" t="0" r="0" b="0"/>
            <wp:docPr id="4674137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600" cy="381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6456A" w14:textId="7E3EAD26" w:rsidR="00BB516F" w:rsidRDefault="00BB516F" w:rsidP="00BB516F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Fig. S2</w:t>
      </w:r>
      <w:r w:rsidR="008F75C1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7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,</w:t>
      </w:r>
      <w:r w:rsidRPr="00186C47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</w:t>
      </w: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‡</w:t>
      </w:r>
    </w:p>
    <w:p w14:paraId="5CE303BB" w14:textId="1EBE1E99" w:rsidR="00BB516F" w:rsidRDefault="00BB516F" w:rsidP="00052F87">
      <w:pPr>
        <w:jc w:val="center"/>
        <w:rPr>
          <w:lang w:val="en-IN"/>
        </w:rPr>
      </w:pPr>
    </w:p>
    <w:p w14:paraId="122524E4" w14:textId="60726699" w:rsidR="00D13C7D" w:rsidRDefault="000C72AB" w:rsidP="00052F87">
      <w:pPr>
        <w:jc w:val="center"/>
        <w:rPr>
          <w:lang w:val="en-IN"/>
        </w:rPr>
      </w:pPr>
      <w:r>
        <w:rPr>
          <w:noProof/>
        </w:rPr>
        <w:lastRenderedPageBreak/>
        <w:drawing>
          <wp:inline distT="0" distB="0" distL="0" distR="0" wp14:anchorId="1FD6F112" wp14:editId="28F11011">
            <wp:extent cx="5349910" cy="3747782"/>
            <wp:effectExtent l="0" t="0" r="3175" b="5080"/>
            <wp:docPr id="2067680664" name="Picture 1" descr="A picture containing text, diagram, line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680664" name="Picture 1" descr="A picture containing text, diagram, line, plot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53443" cy="3750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9EFF5" w14:textId="30FE88C8" w:rsidR="00BB516F" w:rsidRDefault="00BB516F" w:rsidP="00BB516F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Fig. S2</w:t>
      </w:r>
      <w:r w:rsidR="008F75C1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8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,</w:t>
      </w:r>
      <w:r w:rsidRPr="00186C47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</w:t>
      </w: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‡</w:t>
      </w:r>
    </w:p>
    <w:p w14:paraId="7670026C" w14:textId="7EA8846F" w:rsidR="00BB516F" w:rsidRDefault="00BB516F" w:rsidP="003127E0">
      <w:pPr>
        <w:jc w:val="center"/>
        <w:rPr>
          <w:lang w:val="en-IN"/>
        </w:rPr>
      </w:pPr>
    </w:p>
    <w:p w14:paraId="7A850154" w14:textId="62656AA5" w:rsidR="00D13C7D" w:rsidRDefault="00C6429E" w:rsidP="003127E0">
      <w:pPr>
        <w:jc w:val="center"/>
        <w:rPr>
          <w:lang w:val="en-IN"/>
        </w:rPr>
      </w:pPr>
      <w:r>
        <w:rPr>
          <w:noProof/>
          <w:lang w:val="en-IN"/>
        </w:rPr>
        <w:drawing>
          <wp:inline distT="0" distB="0" distL="0" distR="0" wp14:anchorId="5ED41829" wp14:editId="6A9B5142">
            <wp:extent cx="5484734" cy="3571200"/>
            <wp:effectExtent l="0" t="0" r="1905" b="0"/>
            <wp:docPr id="175508404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504" cy="3573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9C7F4" w14:textId="2F010CF9" w:rsidR="00BB516F" w:rsidRDefault="00BB516F" w:rsidP="00BB516F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Fig. S2</w:t>
      </w:r>
      <w:r w:rsidR="008F75C1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9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,</w:t>
      </w:r>
      <w:r w:rsidRPr="00186C47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</w:t>
      </w: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‡</w:t>
      </w:r>
    </w:p>
    <w:p w14:paraId="65692267" w14:textId="21ED80A6" w:rsidR="00BB516F" w:rsidRDefault="00BB516F" w:rsidP="00052F87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</w:p>
    <w:p w14:paraId="603C4A1C" w14:textId="6CCF4A34" w:rsidR="00D13C7D" w:rsidRDefault="00C6429E" w:rsidP="00052F87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noProof/>
        </w:rPr>
        <w:drawing>
          <wp:inline distT="0" distB="0" distL="0" distR="0" wp14:anchorId="675E8C92" wp14:editId="6C249996">
            <wp:extent cx="5731510" cy="4007485"/>
            <wp:effectExtent l="0" t="0" r="2540" b="0"/>
            <wp:docPr id="714458847" name="Picture 1" descr="A picture containing text, diagram, line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458847" name="Picture 1" descr="A picture containing text, diagram, line, plot&#10;&#10;Description automatically generated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18FBA" w14:textId="7C37970F" w:rsidR="00BB516F" w:rsidRDefault="00BB516F" w:rsidP="00BB516F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Fig. S</w:t>
      </w:r>
      <w:r w:rsidR="008F75C1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30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,</w:t>
      </w:r>
      <w:r w:rsidRPr="00186C47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</w:t>
      </w: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‡</w:t>
      </w:r>
    </w:p>
    <w:p w14:paraId="4379E568" w14:textId="162FE0B5" w:rsidR="00BB516F" w:rsidRDefault="00BB516F" w:rsidP="00052F87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</w:p>
    <w:p w14:paraId="45CC3BEC" w14:textId="04588E22" w:rsidR="00C35A29" w:rsidRDefault="00C6429E" w:rsidP="00052F87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noProof/>
        </w:rPr>
        <w:lastRenderedPageBreak/>
        <w:drawing>
          <wp:inline distT="0" distB="0" distL="0" distR="0" wp14:anchorId="5451510B" wp14:editId="59BBEBD2">
            <wp:extent cx="5731510" cy="3982085"/>
            <wp:effectExtent l="0" t="0" r="2540" b="0"/>
            <wp:docPr id="265538596" name="Picture 1" descr="A picture containing text, diagram, line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538596" name="Picture 1" descr="A picture containing text, diagram, line, plot&#10;&#10;Description automatically generated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8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B16C9" w14:textId="6B222D55" w:rsidR="00BB516F" w:rsidRDefault="00BB516F" w:rsidP="00BB516F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Fig. S3</w:t>
      </w:r>
      <w:r w:rsidR="008F75C1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1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,</w:t>
      </w:r>
      <w:r w:rsidRPr="00186C47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</w:t>
      </w: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‡</w:t>
      </w:r>
    </w:p>
    <w:p w14:paraId="00908740" w14:textId="0AEC7FAC" w:rsidR="00BB516F" w:rsidRDefault="00BB516F" w:rsidP="00BB516F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</w:p>
    <w:p w14:paraId="14147428" w14:textId="5E9B2241" w:rsidR="00C6429E" w:rsidRDefault="00137F6D" w:rsidP="00BB516F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noProof/>
          <w:position w:val="-24"/>
          <w:sz w:val="26"/>
          <w:szCs w:val="26"/>
          <w:lang w:val="en-IN" w:bidi="mr-IN"/>
        </w:rPr>
        <w:drawing>
          <wp:inline distT="0" distB="0" distL="0" distR="0" wp14:anchorId="6C1D54A6" wp14:editId="2D20CE67">
            <wp:extent cx="5723890" cy="3772535"/>
            <wp:effectExtent l="0" t="0" r="0" b="0"/>
            <wp:docPr id="181604664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377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00BE6" w14:textId="2CC8EBF4" w:rsidR="00BB516F" w:rsidRDefault="00BB516F" w:rsidP="00BB516F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lastRenderedPageBreak/>
        <w:t>Fig. S3</w:t>
      </w:r>
      <w:r w:rsidR="008F75C1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2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,</w:t>
      </w:r>
      <w:r w:rsidRPr="00186C47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</w:t>
      </w: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‡</w:t>
      </w:r>
    </w:p>
    <w:p w14:paraId="4C6FE48E" w14:textId="2DEA92EC" w:rsidR="00BB516F" w:rsidRDefault="00BB516F" w:rsidP="00052F87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</w:p>
    <w:p w14:paraId="205303C6" w14:textId="67878496" w:rsidR="00C6429E" w:rsidRDefault="00137F6D" w:rsidP="00052F87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noProof/>
          <w:position w:val="-24"/>
          <w:sz w:val="26"/>
          <w:szCs w:val="26"/>
          <w:lang w:val="en-IN" w:bidi="mr-IN"/>
        </w:rPr>
        <w:drawing>
          <wp:inline distT="0" distB="0" distL="0" distR="0" wp14:anchorId="5D30E25D" wp14:editId="0F02A41E">
            <wp:extent cx="5069110" cy="3494912"/>
            <wp:effectExtent l="0" t="0" r="0" b="0"/>
            <wp:docPr id="85615882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55" cy="349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60ED6" w14:textId="23314656" w:rsidR="003E5610" w:rsidRDefault="003E5610" w:rsidP="003E5610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Fig. S3</w:t>
      </w:r>
      <w:r w:rsidR="008F75C1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3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,</w:t>
      </w:r>
      <w:r w:rsidRPr="00186C47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</w:t>
      </w: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‡</w:t>
      </w:r>
    </w:p>
    <w:p w14:paraId="6994AA14" w14:textId="074DA825" w:rsidR="00B11590" w:rsidRDefault="00B11590" w:rsidP="003E5610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</w:p>
    <w:p w14:paraId="5E34EB2F" w14:textId="389674CC" w:rsidR="003E5610" w:rsidRDefault="00137F6D" w:rsidP="00052F87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noProof/>
        </w:rPr>
        <w:drawing>
          <wp:inline distT="0" distB="0" distL="0" distR="0" wp14:anchorId="7F0B8754" wp14:editId="7BDCCAF7">
            <wp:extent cx="5177110" cy="3627304"/>
            <wp:effectExtent l="0" t="0" r="5080" b="0"/>
            <wp:docPr id="1950891852" name="Picture 1" descr="A picture containing text, diagram, line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891852" name="Picture 1" descr="A picture containing text, diagram, line, plot&#10;&#10;Description automatically generated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181786" cy="363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7B702" w14:textId="7E465F4B" w:rsidR="003E5610" w:rsidRDefault="003E5610" w:rsidP="003E5610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lastRenderedPageBreak/>
        <w:t>Fig. S3</w:t>
      </w:r>
      <w:r w:rsidR="008F75C1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4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,</w:t>
      </w:r>
      <w:r w:rsidRPr="00186C47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</w:t>
      </w: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‡</w:t>
      </w:r>
    </w:p>
    <w:p w14:paraId="5174FECC" w14:textId="4999FAAC" w:rsidR="003E5610" w:rsidRDefault="003E5610" w:rsidP="00BB516F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</w:p>
    <w:p w14:paraId="2BA5FDF4" w14:textId="4A5A96F4" w:rsidR="00C6429E" w:rsidRDefault="00CC4A1E" w:rsidP="00BB516F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noProof/>
          <w:position w:val="-24"/>
          <w:sz w:val="26"/>
          <w:szCs w:val="26"/>
          <w:lang w:val="en-IN" w:bidi="mr-IN"/>
        </w:rPr>
        <w:drawing>
          <wp:inline distT="0" distB="0" distL="0" distR="0" wp14:anchorId="398B2571" wp14:editId="4AA4F213">
            <wp:extent cx="4204387" cy="4701600"/>
            <wp:effectExtent l="0" t="0" r="5715" b="3810"/>
            <wp:docPr id="76602968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021" cy="470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AA03C" w14:textId="069A2ABD" w:rsidR="003E5610" w:rsidRDefault="003E5610" w:rsidP="003E5610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Fig. S3</w:t>
      </w:r>
      <w:r w:rsidR="008F75C1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5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,</w:t>
      </w:r>
      <w:r w:rsidRPr="00186C47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</w:t>
      </w: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‡</w:t>
      </w:r>
    </w:p>
    <w:p w14:paraId="39948880" w14:textId="3332813C" w:rsidR="003E5610" w:rsidRDefault="003E5610" w:rsidP="00E836A0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</w:p>
    <w:p w14:paraId="6486F764" w14:textId="0CC8FF2D" w:rsidR="00C6429E" w:rsidRDefault="00CC4A1E" w:rsidP="00E836A0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Arial" w:hAnsi="Arial"/>
          <w:noProof/>
          <w:sz w:val="20"/>
          <w:szCs w:val="20"/>
        </w:rPr>
        <w:lastRenderedPageBreak/>
        <w:drawing>
          <wp:inline distT="0" distB="0" distL="0" distR="0" wp14:anchorId="341BB378" wp14:editId="61FC90E0">
            <wp:extent cx="5493910" cy="3754923"/>
            <wp:effectExtent l="0" t="0" r="0" b="0"/>
            <wp:docPr id="28027493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677" cy="3755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CAE2A" w14:textId="646349F9" w:rsidR="003E5610" w:rsidRDefault="003E5610" w:rsidP="003E5610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Fig. S3</w:t>
      </w:r>
      <w:r w:rsidR="008F75C1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6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,</w:t>
      </w:r>
      <w:r w:rsidRPr="00186C47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</w:t>
      </w: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‡</w:t>
      </w:r>
    </w:p>
    <w:p w14:paraId="0DF91F83" w14:textId="4445B35B" w:rsidR="003E5610" w:rsidRDefault="003E5610" w:rsidP="00E836A0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</w:p>
    <w:p w14:paraId="58930847" w14:textId="6AB2FA98" w:rsidR="00186541" w:rsidRDefault="007C4C8E" w:rsidP="00E836A0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noProof/>
          <w:position w:val="-24"/>
          <w:sz w:val="26"/>
          <w:szCs w:val="26"/>
          <w:lang w:val="en-IN" w:bidi="mr-IN"/>
        </w:rPr>
        <w:drawing>
          <wp:inline distT="0" distB="0" distL="0" distR="0" wp14:anchorId="5EC75C5C" wp14:editId="3D04BBAD">
            <wp:extent cx="5141110" cy="3592967"/>
            <wp:effectExtent l="0" t="0" r="2540" b="7620"/>
            <wp:docPr id="173767961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027" cy="3597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E578C" w14:textId="07D660B6" w:rsidR="003E5610" w:rsidRDefault="003E5610" w:rsidP="003E5610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Fig. S3</w:t>
      </w:r>
      <w:r w:rsidR="008F75C1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7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,</w:t>
      </w:r>
      <w:r w:rsidRPr="00186C47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</w:t>
      </w: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‡</w:t>
      </w:r>
    </w:p>
    <w:p w14:paraId="468C8E7E" w14:textId="21A8D442" w:rsidR="003E5610" w:rsidRDefault="003E5610" w:rsidP="00BB516F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</w:p>
    <w:p w14:paraId="64E3B2C1" w14:textId="11E74721" w:rsidR="009475B5" w:rsidRDefault="007C4C8E" w:rsidP="00BB516F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noProof/>
        </w:rPr>
        <w:lastRenderedPageBreak/>
        <w:drawing>
          <wp:inline distT="0" distB="0" distL="0" distR="0" wp14:anchorId="70A06513" wp14:editId="6380A1D1">
            <wp:extent cx="4853110" cy="3388467"/>
            <wp:effectExtent l="0" t="0" r="5080" b="2540"/>
            <wp:docPr id="1076036916" name="Picture 1" descr="A picture containing text, diagram, plot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036916" name="Picture 1" descr="A picture containing text, diagram, plot, line&#10;&#10;Description automatically generated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857412" cy="3391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69CF4" w14:textId="747CE621" w:rsidR="00C05E60" w:rsidRDefault="00C05E60" w:rsidP="00C05E60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Fig. S3</w:t>
      </w:r>
      <w:r w:rsidR="008F75C1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8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,</w:t>
      </w:r>
      <w:r w:rsidRPr="00186C47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</w:t>
      </w: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‡</w:t>
      </w:r>
    </w:p>
    <w:p w14:paraId="602D2A12" w14:textId="32093D84" w:rsidR="003E5610" w:rsidRDefault="003E5610" w:rsidP="00E836A0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</w:p>
    <w:p w14:paraId="2789B810" w14:textId="77DE44E7" w:rsidR="009475B5" w:rsidRDefault="007C4C8E" w:rsidP="00E836A0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noProof/>
          <w:position w:val="-24"/>
          <w:sz w:val="26"/>
          <w:szCs w:val="26"/>
          <w:lang w:val="en-IN" w:bidi="mr-IN"/>
        </w:rPr>
        <w:lastRenderedPageBreak/>
        <w:drawing>
          <wp:inline distT="0" distB="0" distL="0" distR="0" wp14:anchorId="3FA9DBEB" wp14:editId="6F0E9DC6">
            <wp:extent cx="4478710" cy="4979377"/>
            <wp:effectExtent l="0" t="0" r="0" b="0"/>
            <wp:docPr id="1059820117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66" cy="498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DE4A8" w14:textId="5DC307CF" w:rsidR="00C05E60" w:rsidRDefault="00C05E60" w:rsidP="00C05E60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Fig. S3</w:t>
      </w:r>
      <w:r w:rsidR="008F75C1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9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,</w:t>
      </w:r>
      <w:r w:rsidRPr="00186C47">
        <w:rPr>
          <w:rFonts w:ascii="Times New Roman" w:eastAsia="Times-Roman" w:hAnsi="Times New Roman" w:cs="Times New Roman"/>
          <w:sz w:val="24"/>
          <w:szCs w:val="24"/>
          <w:lang w:val="en-IN"/>
        </w:rPr>
        <w:t xml:space="preserve"> </w:t>
      </w:r>
      <w:r w:rsidRPr="00186C47"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ES</w:t>
      </w:r>
      <w: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  <w:t>‡</w:t>
      </w:r>
    </w:p>
    <w:p w14:paraId="48E08BB6" w14:textId="25201D8A" w:rsidR="003E5610" w:rsidRDefault="003E5610" w:rsidP="00E836A0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</w:p>
    <w:p w14:paraId="5C1A0E7F" w14:textId="1B6A73E4" w:rsidR="009475B5" w:rsidRDefault="009475B5" w:rsidP="00E836A0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</w:p>
    <w:p w14:paraId="4D750C27" w14:textId="3E6B3D8B" w:rsidR="00C05E60" w:rsidRDefault="00C05E60" w:rsidP="00E836A0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</w:p>
    <w:p w14:paraId="3324D636" w14:textId="48976AB1" w:rsidR="009475B5" w:rsidRDefault="009475B5" w:rsidP="00E836A0">
      <w:pPr>
        <w:jc w:val="center"/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</w:p>
    <w:p w14:paraId="3D5D757C" w14:textId="234C9148" w:rsidR="00977C9B" w:rsidRPr="00F31DA7" w:rsidRDefault="00977C9B" w:rsidP="009475B5">
      <w:pPr>
        <w:rPr>
          <w:rFonts w:ascii="Times New Roman" w:eastAsia="Calibri" w:hAnsi="Times New Roman" w:cs="Times New Roman"/>
          <w:b/>
          <w:bCs/>
          <w:position w:val="-24"/>
          <w:sz w:val="26"/>
          <w:szCs w:val="26"/>
          <w:lang w:val="en-IN" w:bidi="mr-IN"/>
        </w:rPr>
      </w:pPr>
    </w:p>
    <w:sectPr w:rsidR="00977C9B" w:rsidRPr="00F31DA7">
      <w:pgSz w:w="11906" w:h="16838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F91E8" w14:textId="77777777" w:rsidR="00FE0836" w:rsidRDefault="00FE0836" w:rsidP="00806E0A">
      <w:pPr>
        <w:spacing w:after="0" w:line="240" w:lineRule="auto"/>
      </w:pPr>
      <w:r>
        <w:separator/>
      </w:r>
    </w:p>
  </w:endnote>
  <w:endnote w:type="continuationSeparator" w:id="0">
    <w:p w14:paraId="69646A3C" w14:textId="77777777" w:rsidR="00FE0836" w:rsidRDefault="00FE0836" w:rsidP="00806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AAFB4" w14:textId="77777777" w:rsidR="00FE0836" w:rsidRDefault="00FE0836" w:rsidP="00806E0A">
      <w:pPr>
        <w:spacing w:after="0" w:line="240" w:lineRule="auto"/>
      </w:pPr>
      <w:r>
        <w:separator/>
      </w:r>
    </w:p>
  </w:footnote>
  <w:footnote w:type="continuationSeparator" w:id="0">
    <w:p w14:paraId="6D77B4EC" w14:textId="77777777" w:rsidR="00FE0836" w:rsidRDefault="00FE0836" w:rsidP="00806E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7E0"/>
    <w:rsid w:val="000004DE"/>
    <w:rsid w:val="0000111B"/>
    <w:rsid w:val="00024BD4"/>
    <w:rsid w:val="000311E3"/>
    <w:rsid w:val="00052F87"/>
    <w:rsid w:val="00062764"/>
    <w:rsid w:val="00090778"/>
    <w:rsid w:val="000C72AB"/>
    <w:rsid w:val="000D2D5D"/>
    <w:rsid w:val="000D4DA9"/>
    <w:rsid w:val="000E7360"/>
    <w:rsid w:val="000F3038"/>
    <w:rsid w:val="000F6B4C"/>
    <w:rsid w:val="00113A2E"/>
    <w:rsid w:val="0013721D"/>
    <w:rsid w:val="00137F6D"/>
    <w:rsid w:val="00146191"/>
    <w:rsid w:val="00184B2D"/>
    <w:rsid w:val="00184F69"/>
    <w:rsid w:val="00186541"/>
    <w:rsid w:val="00197446"/>
    <w:rsid w:val="001D2707"/>
    <w:rsid w:val="001E5DFA"/>
    <w:rsid w:val="002047B7"/>
    <w:rsid w:val="00221514"/>
    <w:rsid w:val="00226CA3"/>
    <w:rsid w:val="00227516"/>
    <w:rsid w:val="00233B67"/>
    <w:rsid w:val="0023579A"/>
    <w:rsid w:val="00241F6B"/>
    <w:rsid w:val="002431C4"/>
    <w:rsid w:val="00247697"/>
    <w:rsid w:val="00257979"/>
    <w:rsid w:val="00293E00"/>
    <w:rsid w:val="002B44A4"/>
    <w:rsid w:val="002B6E0A"/>
    <w:rsid w:val="003001F2"/>
    <w:rsid w:val="003127E0"/>
    <w:rsid w:val="00337DE6"/>
    <w:rsid w:val="00357819"/>
    <w:rsid w:val="003B4760"/>
    <w:rsid w:val="003E5610"/>
    <w:rsid w:val="003F50CB"/>
    <w:rsid w:val="00425BDE"/>
    <w:rsid w:val="00464D9E"/>
    <w:rsid w:val="004723BD"/>
    <w:rsid w:val="00525942"/>
    <w:rsid w:val="00591AA1"/>
    <w:rsid w:val="005C4FA0"/>
    <w:rsid w:val="00600316"/>
    <w:rsid w:val="00655BE4"/>
    <w:rsid w:val="0066418D"/>
    <w:rsid w:val="006907DF"/>
    <w:rsid w:val="006E2F4B"/>
    <w:rsid w:val="006E71DA"/>
    <w:rsid w:val="0072077B"/>
    <w:rsid w:val="007446BB"/>
    <w:rsid w:val="007524A9"/>
    <w:rsid w:val="007805E3"/>
    <w:rsid w:val="007877A7"/>
    <w:rsid w:val="00787A49"/>
    <w:rsid w:val="007C4C8E"/>
    <w:rsid w:val="00806E0A"/>
    <w:rsid w:val="008329E9"/>
    <w:rsid w:val="00863BBB"/>
    <w:rsid w:val="008D32FF"/>
    <w:rsid w:val="008F75C1"/>
    <w:rsid w:val="00903CA9"/>
    <w:rsid w:val="00917F43"/>
    <w:rsid w:val="0094614D"/>
    <w:rsid w:val="009475B5"/>
    <w:rsid w:val="00977C9B"/>
    <w:rsid w:val="009A7BF5"/>
    <w:rsid w:val="009F311C"/>
    <w:rsid w:val="009F552A"/>
    <w:rsid w:val="00A05D08"/>
    <w:rsid w:val="00A440C1"/>
    <w:rsid w:val="00A7096F"/>
    <w:rsid w:val="00A861BD"/>
    <w:rsid w:val="00AA2AA2"/>
    <w:rsid w:val="00AA74A9"/>
    <w:rsid w:val="00AB0507"/>
    <w:rsid w:val="00AB4A2D"/>
    <w:rsid w:val="00AD5280"/>
    <w:rsid w:val="00B079BA"/>
    <w:rsid w:val="00B11590"/>
    <w:rsid w:val="00B60063"/>
    <w:rsid w:val="00B913C9"/>
    <w:rsid w:val="00BA2AB4"/>
    <w:rsid w:val="00BB516F"/>
    <w:rsid w:val="00BD3A5A"/>
    <w:rsid w:val="00BF34CC"/>
    <w:rsid w:val="00C05703"/>
    <w:rsid w:val="00C05E60"/>
    <w:rsid w:val="00C2178C"/>
    <w:rsid w:val="00C35A29"/>
    <w:rsid w:val="00C430FF"/>
    <w:rsid w:val="00C55868"/>
    <w:rsid w:val="00C6429E"/>
    <w:rsid w:val="00C65495"/>
    <w:rsid w:val="00C90929"/>
    <w:rsid w:val="00CA500C"/>
    <w:rsid w:val="00CC4A1E"/>
    <w:rsid w:val="00CE13AB"/>
    <w:rsid w:val="00D13C7D"/>
    <w:rsid w:val="00D15E96"/>
    <w:rsid w:val="00D27CC1"/>
    <w:rsid w:val="00D4267C"/>
    <w:rsid w:val="00D872CC"/>
    <w:rsid w:val="00D960B8"/>
    <w:rsid w:val="00DD20B9"/>
    <w:rsid w:val="00DD2E72"/>
    <w:rsid w:val="00DD5F0E"/>
    <w:rsid w:val="00DD683F"/>
    <w:rsid w:val="00E01C5F"/>
    <w:rsid w:val="00E65E0E"/>
    <w:rsid w:val="00E836A0"/>
    <w:rsid w:val="00EC0446"/>
    <w:rsid w:val="00EE6160"/>
    <w:rsid w:val="00F31DA7"/>
    <w:rsid w:val="00F47D0D"/>
    <w:rsid w:val="00F51B77"/>
    <w:rsid w:val="00F55CCB"/>
    <w:rsid w:val="00F6509D"/>
    <w:rsid w:val="00F76CF9"/>
    <w:rsid w:val="00F91E6F"/>
    <w:rsid w:val="00F94F73"/>
    <w:rsid w:val="00FC3C02"/>
    <w:rsid w:val="00FE0836"/>
    <w:rsid w:val="00FF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6FBCC0"/>
  <w15:chartTrackingRefBased/>
  <w15:docId w15:val="{D524F30F-3D1A-442C-846D-87FDA58FB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7E0"/>
    <w:pPr>
      <w:jc w:val="left"/>
    </w:pPr>
    <w:rPr>
      <w:kern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27E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06E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E0A"/>
    <w:rPr>
      <w:rFonts w:eastAsiaTheme="minorEastAsia"/>
      <w:kern w:val="0"/>
      <w:sz w:val="22"/>
    </w:rPr>
  </w:style>
  <w:style w:type="paragraph" w:styleId="Footer">
    <w:name w:val="footer"/>
    <w:basedOn w:val="Normal"/>
    <w:link w:val="FooterChar"/>
    <w:uiPriority w:val="99"/>
    <w:unhideWhenUsed/>
    <w:rsid w:val="00806E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E0A"/>
    <w:rPr>
      <w:rFonts w:eastAsiaTheme="minorEastAsia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wmf"/><Relationship Id="rId26" Type="http://schemas.openxmlformats.org/officeDocument/2006/relationships/image" Target="media/image19.wmf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fontTable" Target="fontTable.xml"/><Relationship Id="rId7" Type="http://schemas.openxmlformats.org/officeDocument/2006/relationships/hyperlink" Target="mailto:ksj85@kongju.ac.kr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7.png"/><Relationship Id="rId22" Type="http://schemas.openxmlformats.org/officeDocument/2006/relationships/image" Target="media/image15.wmf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wmf"/><Relationship Id="rId48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2C91A-35ED-4991-AD4F-4727D8335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HosseininasabNarges</cp:lastModifiedBy>
  <cp:revision>79</cp:revision>
  <dcterms:created xsi:type="dcterms:W3CDTF">2021-10-14T02:34:00Z</dcterms:created>
  <dcterms:modified xsi:type="dcterms:W3CDTF">2023-12-02T07:38:00Z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http://www.zotero.org/styles/american-chemical-society</vt:lpwstr>
  </property>
  <property fmtid="{D5CDD505-2E9C-101B-9397-08002B2CF9AE}" pid="3" name="Mendeley Recent Style Name 0_1">
    <vt:lpwstr>American Chemical Society</vt:lpwstr>
  </property>
  <property fmtid="{D5CDD505-2E9C-101B-9397-08002B2CF9AE}" pid="4" name="Mendeley Recent Style Id 1_1">
    <vt:lpwstr>http://www.zotero.org/styles/arabian-journal-of-chemistry</vt:lpwstr>
  </property>
  <property fmtid="{D5CDD505-2E9C-101B-9397-08002B2CF9AE}" pid="5" name="Mendeley Recent Style Name 1_1">
    <vt:lpwstr>Arabian Journal of Chemistry</vt:lpwstr>
  </property>
  <property fmtid="{D5CDD505-2E9C-101B-9397-08002B2CF9AE}" pid="6" name="Mendeley Recent Style Id 2_1">
    <vt:lpwstr>http://www.zotero.org/styles/bioorganic-and-medicinal-chemistry</vt:lpwstr>
  </property>
  <property fmtid="{D5CDD505-2E9C-101B-9397-08002B2CF9AE}" pid="7" name="Mendeley Recent Style Name 2_1">
    <vt:lpwstr>Bioorganic &amp; Medicinal Chemistry</vt:lpwstr>
  </property>
  <property fmtid="{D5CDD505-2E9C-101B-9397-08002B2CF9AE}" pid="8" name="Mendeley Recent Style Id 3_1">
    <vt:lpwstr>http://www.zotero.org/styles/chemical-reviews</vt:lpwstr>
  </property>
  <property fmtid="{D5CDD505-2E9C-101B-9397-08002B2CF9AE}" pid="9" name="Mendeley Recent Style Name 3_1">
    <vt:lpwstr>Chemical Reviews</vt:lpwstr>
  </property>
  <property fmtid="{D5CDD505-2E9C-101B-9397-08002B2CF9AE}" pid="10" name="Mendeley Recent Style Id 4_1">
    <vt:lpwstr>http://www.zotero.org/styles/journal-of-materials-research</vt:lpwstr>
  </property>
  <property fmtid="{D5CDD505-2E9C-101B-9397-08002B2CF9AE}" pid="11" name="Mendeley Recent Style Name 4_1">
    <vt:lpwstr>Journal of Materials Research</vt:lpwstr>
  </property>
  <property fmtid="{D5CDD505-2E9C-101B-9397-08002B2CF9AE}" pid="12" name="Mendeley Recent Style Id 5_1">
    <vt:lpwstr>http://www.zotero.org/styles/journal-of-the-american-chemical-society</vt:lpwstr>
  </property>
  <property fmtid="{D5CDD505-2E9C-101B-9397-08002B2CF9AE}" pid="13" name="Mendeley Recent Style Name 5_1">
    <vt:lpwstr>Journal of the American Chemical Society</vt:lpwstr>
  </property>
  <property fmtid="{D5CDD505-2E9C-101B-9397-08002B2CF9AE}" pid="14" name="Mendeley Recent Style Id 6_1">
    <vt:lpwstr>http://www.zotero.org/styles/laser-and-photonics-reviews</vt:lpwstr>
  </property>
  <property fmtid="{D5CDD505-2E9C-101B-9397-08002B2CF9AE}" pid="15" name="Mendeley Recent Style Name 6_1">
    <vt:lpwstr>Laser &amp; Photonics Reviews</vt:lpwstr>
  </property>
  <property fmtid="{D5CDD505-2E9C-101B-9397-08002B2CF9AE}" pid="16" name="Mendeley Recent Style Id 7_1">
    <vt:lpwstr>http://www.zotero.org/styles/nature-neuroscience-brief-communications</vt:lpwstr>
  </property>
  <property fmtid="{D5CDD505-2E9C-101B-9397-08002B2CF9AE}" pid="17" name="Mendeley Recent Style Name 7_1">
    <vt:lpwstr>Nature Neuroscience (brief communications)</vt:lpwstr>
  </property>
  <property fmtid="{D5CDD505-2E9C-101B-9397-08002B2CF9AE}" pid="18" name="Mendeley Recent Style Id 8_1">
    <vt:lpwstr>http://www.zotero.org/styles/taylor-and-francis-acs</vt:lpwstr>
  </property>
  <property fmtid="{D5CDD505-2E9C-101B-9397-08002B2CF9AE}" pid="19" name="Mendeley Recent Style Name 8_1">
    <vt:lpwstr>Taylor &amp; Francis - American Chemical Society</vt:lpwstr>
  </property>
  <property fmtid="{D5CDD505-2E9C-101B-9397-08002B2CF9AE}" pid="20" name="Mendeley Recent Style Id 9_1">
    <vt:lpwstr>http://www.zotero.org/styles/tetrahedron</vt:lpwstr>
  </property>
  <property fmtid="{D5CDD505-2E9C-101B-9397-08002B2CF9AE}" pid="21" name="Mendeley Recent Style Name 9_1">
    <vt:lpwstr>Tetrahedron</vt:lpwstr>
  </property>
  <property fmtid="{D5CDD505-2E9C-101B-9397-08002B2CF9AE}" pid="22" name="Mendeley Citation Style_1">
    <vt:lpwstr>http://www.zotero.org/styles/bioorganic-and-medicinal-chemistry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fb9176d3-88e8-3708-8a0d-beacfb1c18bb</vt:lpwstr>
  </property>
</Properties>
</file>