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BA6" w:rsidRDefault="00DE7BA6" w:rsidP="00DE7BA6">
      <w:pPr>
        <w:jc w:val="center"/>
        <w:rPr>
          <w:rFonts w:ascii="Times New Roman" w:hAnsi="Times New Roman" w:cs="Times New Roman"/>
          <w:b/>
        </w:rPr>
      </w:pPr>
      <w:r w:rsidRPr="00DE7BA6"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FoxitReader.Document" ShapeID="_x0000_i1025" DrawAspect="Content" ObjectID="_1675367195" r:id="rId6"/>
        </w:object>
      </w:r>
      <w:r w:rsidRPr="00DE7BA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S1 Fig. </w:t>
      </w:r>
      <w:r>
        <w:rPr>
          <w:rFonts w:ascii="Times New Roman" w:hAnsi="Times New Roman" w:cs="Times New Roman"/>
          <w:b/>
        </w:rPr>
        <w:t>CHN analysis</w:t>
      </w:r>
      <w:r w:rsidR="00325622">
        <w:rPr>
          <w:rFonts w:ascii="Times New Roman" w:hAnsi="Times New Roman" w:cs="Times New Roman"/>
          <w:b/>
        </w:rPr>
        <w:t xml:space="preserve"> of compound (4b</w:t>
      </w:r>
      <w:r w:rsidRPr="00D15033">
        <w:rPr>
          <w:rFonts w:ascii="Times New Roman" w:hAnsi="Times New Roman" w:cs="Times New Roman"/>
          <w:b/>
        </w:rPr>
        <w:t>)</w:t>
      </w:r>
    </w:p>
    <w:p w:rsidR="00325622" w:rsidRDefault="00325622" w:rsidP="00DE7BA6">
      <w:pPr>
        <w:jc w:val="center"/>
        <w:rPr>
          <w:rFonts w:ascii="Times New Roman" w:hAnsi="Times New Roman" w:cs="Times New Roman"/>
          <w:b/>
        </w:rPr>
      </w:pPr>
    </w:p>
    <w:p w:rsidR="00325622" w:rsidRDefault="00325622" w:rsidP="00DE7BA6">
      <w:pPr>
        <w:jc w:val="center"/>
        <w:rPr>
          <w:rFonts w:ascii="Times New Roman" w:hAnsi="Times New Roman" w:cs="Times New Roman"/>
          <w:b/>
        </w:rPr>
      </w:pPr>
    </w:p>
    <w:p w:rsidR="00325622" w:rsidRDefault="00325622" w:rsidP="00DE7BA6">
      <w:pPr>
        <w:jc w:val="center"/>
        <w:rPr>
          <w:rFonts w:ascii="Times New Roman" w:hAnsi="Times New Roman" w:cs="Times New Roman"/>
          <w:b/>
        </w:rPr>
      </w:pPr>
    </w:p>
    <w:p w:rsidR="00325622" w:rsidRDefault="00325622" w:rsidP="00DE7BA6">
      <w:pPr>
        <w:jc w:val="center"/>
        <w:rPr>
          <w:rFonts w:ascii="Times New Roman" w:hAnsi="Times New Roman" w:cs="Times New Roman"/>
          <w:b/>
        </w:rPr>
      </w:pPr>
      <w:r w:rsidRPr="00325622">
        <w:rPr>
          <w:rFonts w:ascii="Times New Roman" w:hAnsi="Times New Roman" w:cs="Times New Roman"/>
          <w:b/>
        </w:rPr>
        <w:object w:dxaOrig="8925" w:dyaOrig="12615">
          <v:shape id="_x0000_i1026" type="#_x0000_t75" style="width:446.25pt;height:630.75pt" o:ole="">
            <v:imagedata r:id="rId7" o:title=""/>
          </v:shape>
          <o:OLEObject Type="Embed" ProgID="FoxitReader.Document" ShapeID="_x0000_i1026" DrawAspect="Content" ObjectID="_1675367196" r:id="rId8"/>
        </w:object>
      </w:r>
    </w:p>
    <w:p w:rsidR="00325622" w:rsidRDefault="00325622" w:rsidP="00DE7BA6">
      <w:pPr>
        <w:jc w:val="center"/>
        <w:rPr>
          <w:rFonts w:ascii="Times New Roman" w:hAnsi="Times New Roman" w:cs="Times New Roman"/>
          <w:b/>
        </w:rPr>
      </w:pPr>
    </w:p>
    <w:p w:rsidR="00325622" w:rsidRDefault="00325622" w:rsidP="0032562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S2 Fig. CHN analysis</w:t>
      </w:r>
      <w:r w:rsidRPr="00D15033">
        <w:rPr>
          <w:rFonts w:ascii="Times New Roman" w:hAnsi="Times New Roman" w:cs="Times New Roman"/>
          <w:b/>
        </w:rPr>
        <w:t xml:space="preserve"> of compound (4c)</w:t>
      </w:r>
      <w:r>
        <w:rPr>
          <w:rFonts w:ascii="Times New Roman" w:hAnsi="Times New Roman" w:cs="Times New Roman"/>
          <w:b/>
        </w:rPr>
        <w:t xml:space="preserve"> </w:t>
      </w:r>
    </w:p>
    <w:p w:rsidR="00415A15" w:rsidRDefault="00415A15">
      <w:pPr>
        <w:sectPr w:rsidR="00415A1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A4700" w:rsidRDefault="00415A15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04A02828" wp14:editId="0F313105">
            <wp:extent cx="6956350" cy="5267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0776" cy="5270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5A15" w:rsidRDefault="00415A15" w:rsidP="00415A1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S3</w:t>
      </w:r>
      <w:r>
        <w:rPr>
          <w:rFonts w:ascii="Times New Roman" w:hAnsi="Times New Roman" w:cs="Times New Roman"/>
          <w:b/>
        </w:rPr>
        <w:t xml:space="preserve"> Fig.</w:t>
      </w:r>
      <w:r>
        <w:rPr>
          <w:rFonts w:ascii="Times New Roman" w:hAnsi="Times New Roman" w:cs="Times New Roman"/>
          <w:b/>
        </w:rPr>
        <w:t xml:space="preserve"> 1HNMR spectrum</w:t>
      </w:r>
      <w:r w:rsidRPr="00D15033">
        <w:rPr>
          <w:rFonts w:ascii="Times New Roman" w:hAnsi="Times New Roman" w:cs="Times New Roman"/>
          <w:b/>
        </w:rPr>
        <w:t xml:space="preserve"> of compound (4c)</w:t>
      </w:r>
      <w:r>
        <w:rPr>
          <w:rFonts w:ascii="Times New Roman" w:hAnsi="Times New Roman" w:cs="Times New Roman"/>
          <w:b/>
        </w:rPr>
        <w:t xml:space="preserve"> </w:t>
      </w:r>
    </w:p>
    <w:p w:rsidR="00415A15" w:rsidRDefault="00415A15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1354FDEB">
            <wp:extent cx="7019247" cy="5314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633" cy="5314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5A15" w:rsidRPr="00415A15" w:rsidRDefault="00415A15" w:rsidP="00415A1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S4</w:t>
      </w:r>
      <w:r>
        <w:rPr>
          <w:rFonts w:ascii="Times New Roman" w:hAnsi="Times New Roman" w:cs="Times New Roman"/>
          <w:b/>
        </w:rPr>
        <w:t xml:space="preserve"> Fig. 1HNMR spectrum</w:t>
      </w:r>
      <w:r w:rsidRPr="00D15033">
        <w:rPr>
          <w:rFonts w:ascii="Times New Roman" w:hAnsi="Times New Roman" w:cs="Times New Roman"/>
          <w:b/>
        </w:rPr>
        <w:t xml:space="preserve"> of compound (4c)</w:t>
      </w:r>
      <w:r>
        <w:rPr>
          <w:rFonts w:ascii="Times New Roman" w:hAnsi="Times New Roman" w:cs="Times New Roman"/>
          <w:b/>
        </w:rPr>
        <w:t xml:space="preserve"> </w:t>
      </w:r>
      <w:r w:rsidRPr="00415A15">
        <w:rPr>
          <w:rFonts w:ascii="Times New Roman" w:hAnsi="Times New Roman" w:cs="Times New Roman"/>
          <w:b/>
        </w:rPr>
        <w:t>(Expanded form 1)</w:t>
      </w:r>
    </w:p>
    <w:p w:rsidR="00415A15" w:rsidRDefault="00D45A14" w:rsidP="00415A1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en-IN"/>
        </w:rPr>
        <w:lastRenderedPageBreak/>
        <w:drawing>
          <wp:inline distT="0" distB="0" distL="0" distR="0" wp14:anchorId="5FE5F3F6">
            <wp:extent cx="7058025" cy="5344313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7408" cy="5343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5A14" w:rsidRPr="00415A15" w:rsidRDefault="00D45A14" w:rsidP="00D45A14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S5</w:t>
      </w:r>
      <w:r>
        <w:rPr>
          <w:rFonts w:ascii="Times New Roman" w:hAnsi="Times New Roman" w:cs="Times New Roman"/>
          <w:b/>
        </w:rPr>
        <w:t xml:space="preserve"> Fig. 1HNMR spectrum</w:t>
      </w:r>
      <w:r w:rsidRPr="00D15033">
        <w:rPr>
          <w:rFonts w:ascii="Times New Roman" w:hAnsi="Times New Roman" w:cs="Times New Roman"/>
          <w:b/>
        </w:rPr>
        <w:t xml:space="preserve"> of compound (4c)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(Expanded form 2</w:t>
      </w:r>
      <w:r w:rsidRPr="00415A15">
        <w:rPr>
          <w:rFonts w:ascii="Times New Roman" w:hAnsi="Times New Roman" w:cs="Times New Roman"/>
          <w:b/>
        </w:rPr>
        <w:t>)</w:t>
      </w:r>
    </w:p>
    <w:p w:rsidR="00415A15" w:rsidRDefault="004F7E4C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43D9109A">
            <wp:extent cx="6901344" cy="532683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676" cy="533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7E4C" w:rsidRPr="00415A15" w:rsidRDefault="005C7EAE" w:rsidP="004F7E4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S6</w:t>
      </w:r>
      <w:r w:rsidR="004F7E4C">
        <w:rPr>
          <w:rFonts w:ascii="Times New Roman" w:hAnsi="Times New Roman" w:cs="Times New Roman"/>
          <w:b/>
        </w:rPr>
        <w:t xml:space="preserve"> Fig.</w:t>
      </w:r>
      <w:r w:rsidR="004F7E4C">
        <w:rPr>
          <w:rFonts w:ascii="Times New Roman" w:hAnsi="Times New Roman" w:cs="Times New Roman"/>
          <w:b/>
        </w:rPr>
        <w:t xml:space="preserve"> FTIR</w:t>
      </w:r>
      <w:r w:rsidR="004F7E4C">
        <w:rPr>
          <w:rFonts w:ascii="Times New Roman" w:hAnsi="Times New Roman" w:cs="Times New Roman"/>
          <w:b/>
        </w:rPr>
        <w:t xml:space="preserve"> spectrum</w:t>
      </w:r>
      <w:r w:rsidR="004F7E4C" w:rsidRPr="00D15033">
        <w:rPr>
          <w:rFonts w:ascii="Times New Roman" w:hAnsi="Times New Roman" w:cs="Times New Roman"/>
          <w:b/>
        </w:rPr>
        <w:t xml:space="preserve"> of compound (4c)</w:t>
      </w:r>
      <w:r w:rsidR="004F7E4C">
        <w:rPr>
          <w:rFonts w:ascii="Times New Roman" w:hAnsi="Times New Roman" w:cs="Times New Roman"/>
          <w:b/>
        </w:rPr>
        <w:t xml:space="preserve"> </w:t>
      </w:r>
    </w:p>
    <w:p w:rsidR="004F7E4C" w:rsidRDefault="006649B9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58A15C43">
            <wp:extent cx="7107302" cy="53816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6680" cy="5381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49B9" w:rsidRPr="00415A15" w:rsidRDefault="006649B9" w:rsidP="006649B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S7</w:t>
      </w:r>
      <w:r>
        <w:rPr>
          <w:rFonts w:ascii="Times New Roman" w:hAnsi="Times New Roman" w:cs="Times New Roman"/>
          <w:b/>
        </w:rPr>
        <w:t xml:space="preserve"> Fig.</w:t>
      </w:r>
      <w:r w:rsidR="001D6519">
        <w:rPr>
          <w:rFonts w:ascii="Times New Roman" w:hAnsi="Times New Roman" w:cs="Times New Roman"/>
          <w:b/>
        </w:rPr>
        <w:t xml:space="preserve"> 1HNMR</w:t>
      </w:r>
      <w:r>
        <w:rPr>
          <w:rFonts w:ascii="Times New Roman" w:hAnsi="Times New Roman" w:cs="Times New Roman"/>
          <w:b/>
        </w:rPr>
        <w:t xml:space="preserve"> spectrum</w:t>
      </w:r>
      <w:r>
        <w:rPr>
          <w:rFonts w:ascii="Times New Roman" w:hAnsi="Times New Roman" w:cs="Times New Roman"/>
          <w:b/>
        </w:rPr>
        <w:t xml:space="preserve"> of compound (4e</w:t>
      </w:r>
      <w:r w:rsidRPr="00D1503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 </w:t>
      </w:r>
    </w:p>
    <w:p w:rsidR="006649B9" w:rsidRDefault="001D6519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6D8C4BF5">
            <wp:extent cx="7094723" cy="53721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102" cy="537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519" w:rsidRPr="00415A15" w:rsidRDefault="001D6519" w:rsidP="00710C0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S8</w:t>
      </w:r>
      <w:r>
        <w:rPr>
          <w:rFonts w:ascii="Times New Roman" w:hAnsi="Times New Roman" w:cs="Times New Roman"/>
          <w:b/>
        </w:rPr>
        <w:t xml:space="preserve"> Fig.</w:t>
      </w:r>
      <w:r>
        <w:rPr>
          <w:rFonts w:ascii="Times New Roman" w:hAnsi="Times New Roman" w:cs="Times New Roman"/>
          <w:b/>
        </w:rPr>
        <w:t xml:space="preserve"> 1HNMR</w:t>
      </w:r>
      <w:r>
        <w:rPr>
          <w:rFonts w:ascii="Times New Roman" w:hAnsi="Times New Roman" w:cs="Times New Roman"/>
          <w:b/>
        </w:rPr>
        <w:t xml:space="preserve"> spectrum of compound (4e</w:t>
      </w:r>
      <w:r w:rsidRPr="00D1503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(Expanded form 1</w:t>
      </w:r>
      <w:r w:rsidRPr="001D6519">
        <w:rPr>
          <w:rFonts w:ascii="Times New Roman" w:hAnsi="Times New Roman" w:cs="Times New Roman"/>
          <w:b/>
        </w:rPr>
        <w:t>)</w:t>
      </w:r>
    </w:p>
    <w:p w:rsidR="001D6519" w:rsidRDefault="006C6626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75CD4F57">
            <wp:extent cx="7044405" cy="5334000"/>
            <wp:effectExtent l="0" t="0" r="444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3789" cy="5333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C6626" w:rsidRPr="00415A15" w:rsidRDefault="006C6626" w:rsidP="006C662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S9</w:t>
      </w:r>
      <w:r>
        <w:rPr>
          <w:rFonts w:ascii="Times New Roman" w:hAnsi="Times New Roman" w:cs="Times New Roman"/>
          <w:b/>
        </w:rPr>
        <w:t xml:space="preserve"> Fig. 1HNMR spectrum of compound (4e</w:t>
      </w:r>
      <w:r w:rsidRPr="00D15033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(Expanded form 2</w:t>
      </w:r>
      <w:r w:rsidRPr="001D6519">
        <w:rPr>
          <w:rFonts w:ascii="Times New Roman" w:hAnsi="Times New Roman" w:cs="Times New Roman"/>
          <w:b/>
        </w:rPr>
        <w:t>)</w:t>
      </w:r>
    </w:p>
    <w:p w:rsidR="006C6626" w:rsidRDefault="008D4982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388C3150">
            <wp:extent cx="7094723" cy="53721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4102" cy="537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4982" w:rsidRPr="00415A15" w:rsidRDefault="008D4982" w:rsidP="008D498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S10</w:t>
      </w:r>
      <w:r>
        <w:rPr>
          <w:rFonts w:ascii="Times New Roman" w:hAnsi="Times New Roman" w:cs="Times New Roman"/>
          <w:b/>
        </w:rPr>
        <w:t xml:space="preserve"> Fig. 1HNMR spectrum</w:t>
      </w:r>
      <w:r>
        <w:rPr>
          <w:rFonts w:ascii="Times New Roman" w:hAnsi="Times New Roman" w:cs="Times New Roman"/>
          <w:b/>
        </w:rPr>
        <w:t xml:space="preserve"> of compound (4f</w:t>
      </w:r>
      <w:r w:rsidRPr="00D15033">
        <w:rPr>
          <w:rFonts w:ascii="Times New Roman" w:hAnsi="Times New Roman" w:cs="Times New Roman"/>
          <w:b/>
        </w:rPr>
        <w:t>)</w:t>
      </w:r>
    </w:p>
    <w:p w:rsidR="008D4982" w:rsidRDefault="001A3926" w:rsidP="00415A1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 wp14:anchorId="1E4F44B7">
            <wp:extent cx="7132460" cy="54006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1836" cy="54002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A3926" w:rsidRPr="00415A15" w:rsidRDefault="001A3926" w:rsidP="001A392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S11</w:t>
      </w:r>
      <w:r>
        <w:rPr>
          <w:rFonts w:ascii="Times New Roman" w:hAnsi="Times New Roman" w:cs="Times New Roman"/>
          <w:b/>
        </w:rPr>
        <w:t xml:space="preserve"> Fig. 1HNMR spectrum of compound (4f</w:t>
      </w:r>
      <w:r w:rsidRPr="00D15033">
        <w:rPr>
          <w:rFonts w:ascii="Times New Roman" w:hAnsi="Times New Roman" w:cs="Times New Roman"/>
          <w:b/>
        </w:rPr>
        <w:t>)</w:t>
      </w:r>
      <w:r w:rsidRPr="001A3926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(Expanded form 2</w:t>
      </w:r>
      <w:r w:rsidRPr="001D6519">
        <w:rPr>
          <w:rFonts w:ascii="Times New Roman" w:hAnsi="Times New Roman" w:cs="Times New Roman"/>
          <w:b/>
        </w:rPr>
        <w:t>)</w:t>
      </w:r>
      <w:bookmarkStart w:id="0" w:name="_GoBack"/>
      <w:bookmarkEnd w:id="0"/>
    </w:p>
    <w:sectPr w:rsidR="001A3926" w:rsidRPr="00415A15" w:rsidSect="00415A15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1E"/>
    <w:rsid w:val="001A3926"/>
    <w:rsid w:val="001A4700"/>
    <w:rsid w:val="001D6519"/>
    <w:rsid w:val="00325622"/>
    <w:rsid w:val="003F4997"/>
    <w:rsid w:val="00415A15"/>
    <w:rsid w:val="004F7E4C"/>
    <w:rsid w:val="005C7EAE"/>
    <w:rsid w:val="006649B9"/>
    <w:rsid w:val="006C6626"/>
    <w:rsid w:val="00710C09"/>
    <w:rsid w:val="008D4982"/>
    <w:rsid w:val="00A21E1E"/>
    <w:rsid w:val="00D45A14"/>
    <w:rsid w:val="00DE7BA6"/>
    <w:rsid w:val="00E2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BA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BA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shaurya</dc:creator>
  <cp:keywords/>
  <dc:description/>
  <cp:lastModifiedBy>shaurya</cp:lastModifiedBy>
  <cp:revision>29</cp:revision>
  <dcterms:created xsi:type="dcterms:W3CDTF">2021-02-20T16:53:00Z</dcterms:created>
  <dcterms:modified xsi:type="dcterms:W3CDTF">2021-02-20T17:29:00Z</dcterms:modified>
</cp:coreProperties>
</file>