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214" w:rsidRDefault="00C95E5A">
      <w:r>
        <w:rPr>
          <w:noProof/>
          <w:lang w:val="it-IT" w:eastAsia="it-IT"/>
        </w:rPr>
        <w:drawing>
          <wp:inline distT="0" distB="0" distL="0" distR="0" wp14:anchorId="2FD3B5D2">
            <wp:extent cx="6050017" cy="4032000"/>
            <wp:effectExtent l="0" t="0" r="8255" b="698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017" cy="403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95E5A" w:rsidRDefault="00C95E5A"/>
    <w:p w:rsidR="00C95E5A" w:rsidRPr="00C95E5A" w:rsidRDefault="00C95E5A" w:rsidP="00C95E5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C95E5A">
        <w:rPr>
          <w:rFonts w:ascii="Times New Roman" w:hAnsi="Times New Roman" w:cs="Times New Roman"/>
          <w:sz w:val="24"/>
          <w:szCs w:val="24"/>
        </w:rPr>
        <w:t>Graphical abstract</w:t>
      </w:r>
      <w:bookmarkEnd w:id="0"/>
    </w:p>
    <w:sectPr w:rsidR="00C95E5A" w:rsidRPr="00C95E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A40"/>
    <w:rsid w:val="00225232"/>
    <w:rsid w:val="00705A40"/>
    <w:rsid w:val="00C95E5A"/>
    <w:rsid w:val="00E8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7D8AB"/>
  <w15:chartTrackingRefBased/>
  <w15:docId w15:val="{540C529A-0B44-496D-A46D-452E7D9F2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</dc:creator>
  <cp:keywords/>
  <dc:description/>
  <cp:lastModifiedBy>viviana</cp:lastModifiedBy>
  <cp:revision>2</cp:revision>
  <dcterms:created xsi:type="dcterms:W3CDTF">2021-03-25T20:27:00Z</dcterms:created>
  <dcterms:modified xsi:type="dcterms:W3CDTF">2021-03-25T20:40:00Z</dcterms:modified>
</cp:coreProperties>
</file>