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A467" w14:textId="77777777" w:rsidR="00BF34A0" w:rsidRPr="00811D4D" w:rsidRDefault="00BF34A0" w:rsidP="00BF34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ajorEastAsia" w:hAnsi="Times New Roman" w:cs="Times New Roman"/>
          <w:kern w:val="0"/>
          <w14:ligatures w14:val="none"/>
        </w:rPr>
      </w:pPr>
      <w:r w:rsidRPr="00811D4D">
        <w:rPr>
          <w:rFonts w:ascii="Times New Roman" w:eastAsia="Times New Roman" w:hAnsi="Times New Roman" w:cs="Times New Roman"/>
          <w:kern w:val="0"/>
          <w14:ligatures w14:val="none"/>
        </w:rPr>
        <w:t>WATER QUALITY INFLUENCES CERRADO ODONATA LARVAL ASSEMBLAGES</w:t>
      </w:r>
    </w:p>
    <w:p w14:paraId="44F7C4AE" w14:textId="77777777" w:rsidR="00BF34A0" w:rsidRPr="008B4333" w:rsidRDefault="00BF34A0" w:rsidP="00BF34A0">
      <w:pPr>
        <w:widowControl w:val="0"/>
        <w:autoSpaceDE w:val="0"/>
        <w:autoSpaceDN w:val="0"/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0412911" w14:textId="6A826FB1" w:rsidR="00BF34A0" w:rsidRPr="00811D4D" w:rsidRDefault="00BF34A0" w:rsidP="00BF3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>Gabrielly Silva Melo</w:t>
      </w:r>
      <w:r w:rsidR="00F56F69">
        <w:rPr>
          <w:rFonts w:ascii="Times New Roman" w:eastAsiaTheme="majorEastAsia" w:hAnsi="Times New Roman" w:cs="Times New Roman"/>
          <w:kern w:val="0"/>
          <w14:ligatures w14:val="none"/>
        </w:rPr>
        <w:t>*</w:t>
      </w:r>
      <w:r w:rsidRPr="00811D4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¹</w:t>
      </w:r>
      <w:r w:rsidRPr="00811D4D">
        <w:rPr>
          <w:rFonts w:ascii="Times New Roman" w:eastAsia="Times New Roman" w:hAnsi="Times New Roman" w:cs="Times New Roman"/>
          <w:kern w:val="0"/>
          <w:vertAlign w:val="superscript"/>
          <w:lang w:val="pt-PT"/>
          <w14:ligatures w14:val="none"/>
        </w:rPr>
        <w:t>,2</w:t>
      </w:r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>, Victor Rennan Santos Ferreira</w:t>
      </w:r>
      <w:r w:rsidRPr="00811D4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¹</w:t>
      </w:r>
      <w:r w:rsidRPr="00811D4D">
        <w:rPr>
          <w:rFonts w:ascii="Times New Roman" w:eastAsia="Times New Roman" w:hAnsi="Times New Roman" w:cs="Times New Roman"/>
          <w:kern w:val="0"/>
          <w:vertAlign w:val="superscript"/>
          <w:lang w:val="pt-PT"/>
          <w14:ligatures w14:val="none"/>
        </w:rPr>
        <w:t>,2</w:t>
      </w:r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 xml:space="preserve">, Leandro </w:t>
      </w:r>
      <w:proofErr w:type="spellStart"/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>Juen</w:t>
      </w:r>
      <w:proofErr w:type="spellEnd"/>
      <w:r w:rsidRPr="00811D4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¹</w:t>
      </w:r>
      <w:r w:rsidRPr="00811D4D">
        <w:rPr>
          <w:rFonts w:ascii="Times New Roman" w:eastAsia="Times New Roman" w:hAnsi="Times New Roman" w:cs="Times New Roman"/>
          <w:kern w:val="0"/>
          <w:vertAlign w:val="superscript"/>
          <w:lang w:val="pt-PT"/>
          <w14:ligatures w14:val="none"/>
        </w:rPr>
        <w:t>,2</w:t>
      </w:r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>, Joana Darc Batista</w:t>
      </w:r>
      <w:r w:rsidRPr="00811D4D">
        <w:rPr>
          <w:rFonts w:ascii="Times New Roman" w:eastAsiaTheme="majorEastAsia" w:hAnsi="Times New Roman" w:cs="Times New Roman"/>
          <w:kern w:val="0"/>
          <w:vertAlign w:val="superscript"/>
          <w14:ligatures w14:val="none"/>
        </w:rPr>
        <w:t>3</w:t>
      </w:r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>,  Nubia França da Silva Giehl</w:t>
      </w:r>
      <w:r w:rsidRPr="00811D4D">
        <w:rPr>
          <w:rFonts w:ascii="Times New Roman" w:eastAsiaTheme="majorEastAsia" w:hAnsi="Times New Roman" w:cs="Times New Roman"/>
          <w:kern w:val="0"/>
          <w:vertAlign w:val="superscript"/>
          <w14:ligatures w14:val="none"/>
        </w:rPr>
        <w:t>3</w:t>
      </w:r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>, Helena Soares Ramos Cabette</w:t>
      </w:r>
      <w:r w:rsidRPr="00811D4D">
        <w:rPr>
          <w:rFonts w:ascii="Times New Roman" w:eastAsiaTheme="majorEastAsia" w:hAnsi="Times New Roman" w:cs="Times New Roman"/>
          <w:kern w:val="0"/>
          <w:vertAlign w:val="superscript"/>
          <w14:ligatures w14:val="none"/>
        </w:rPr>
        <w:t>3,4</w:t>
      </w:r>
      <w:r w:rsidRPr="00811D4D">
        <w:rPr>
          <w:rFonts w:ascii="Times New Roman" w:eastAsiaTheme="majorEastAsia" w:hAnsi="Times New Roman" w:cs="Times New Roman"/>
          <w:kern w:val="0"/>
          <w14:ligatures w14:val="none"/>
        </w:rPr>
        <w:t>, Bethânia Oliveira de Resende</w:t>
      </w:r>
      <w:r w:rsidRPr="00811D4D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¹</w:t>
      </w:r>
      <w:r w:rsidRPr="00811D4D">
        <w:rPr>
          <w:rFonts w:ascii="Times New Roman" w:eastAsia="Times New Roman" w:hAnsi="Times New Roman" w:cs="Times New Roman"/>
          <w:kern w:val="0"/>
          <w:vertAlign w:val="superscript"/>
          <w:lang w:val="pt-PT"/>
          <w14:ligatures w14:val="none"/>
        </w:rPr>
        <w:t>,2</w:t>
      </w:r>
    </w:p>
    <w:p w14:paraId="0ED1538F" w14:textId="77777777" w:rsidR="00BF34A0" w:rsidRDefault="00BF34A0" w:rsidP="00BF3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</w:p>
    <w:p w14:paraId="1199D41C" w14:textId="1BE2C662" w:rsidR="00F56F69" w:rsidRPr="00F56F69" w:rsidRDefault="00F56F69" w:rsidP="00BF3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</w:pPr>
      <w:r w:rsidRPr="00F56F69"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  <w:t>*gaby.melo2009@outlook.com</w:t>
      </w:r>
    </w:p>
    <w:p w14:paraId="0F7F5B76" w14:textId="77777777" w:rsidR="00BF34A0" w:rsidRPr="00811D4D" w:rsidRDefault="00BF34A0" w:rsidP="00BF3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</w:pPr>
      <w:r w:rsidRPr="00811D4D"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  <w:t>¹Laboratório de Ecologia e Conservação (LABECO), Universidade Federal do Pará, Belém, Pará, Brasil</w:t>
      </w:r>
    </w:p>
    <w:p w14:paraId="23E46E6C" w14:textId="77777777" w:rsidR="00BF34A0" w:rsidRPr="00811D4D" w:rsidRDefault="00BF34A0" w:rsidP="00BF3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</w:pPr>
      <w:r w:rsidRPr="00811D4D">
        <w:rPr>
          <w:rFonts w:ascii="Times New Roman" w:eastAsia="Times New Roman" w:hAnsi="Times New Roman" w:cs="Times New Roman"/>
          <w:bCs/>
          <w:kern w:val="0"/>
          <w:vertAlign w:val="superscript"/>
          <w:lang w:val="pt-PT"/>
          <w14:ligatures w14:val="none"/>
        </w:rPr>
        <w:t>2</w:t>
      </w:r>
      <w:r w:rsidRPr="00811D4D"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  <w:t>Programa de Pós-Graduação em Ecologia, Universidade Federal do Pará, Belém, Brasil</w:t>
      </w:r>
    </w:p>
    <w:p w14:paraId="0D6CF3B0" w14:textId="77777777" w:rsidR="00BF34A0" w:rsidRPr="00811D4D" w:rsidRDefault="00BF34A0" w:rsidP="00BF3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</w:pPr>
      <w:r w:rsidRPr="00811D4D">
        <w:rPr>
          <w:rFonts w:ascii="Times New Roman" w:eastAsia="Times New Roman" w:hAnsi="Times New Roman" w:cs="Times New Roman"/>
          <w:bCs/>
          <w:kern w:val="0"/>
          <w:vertAlign w:val="superscript"/>
          <w:lang w:val="pt-PT"/>
          <w14:ligatures w14:val="none"/>
        </w:rPr>
        <w:t>3</w:t>
      </w:r>
      <w:r w:rsidRPr="00811D4D"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  <w:t>Laboratório de Entomologia, Universidade do Estado de Mato Grosso, Nova Xavantina, Brasil</w:t>
      </w:r>
    </w:p>
    <w:p w14:paraId="27CD613C" w14:textId="77777777" w:rsidR="00BF34A0" w:rsidRPr="00811D4D" w:rsidRDefault="00BF34A0" w:rsidP="00BF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</w:pPr>
      <w:r w:rsidRPr="00811D4D">
        <w:rPr>
          <w:rFonts w:ascii="Times New Roman" w:eastAsia="Times New Roman" w:hAnsi="Times New Roman" w:cs="Times New Roman"/>
          <w:bCs/>
          <w:kern w:val="0"/>
          <w:vertAlign w:val="superscript"/>
          <w:lang w:val="pt-PT"/>
          <w14:ligatures w14:val="none"/>
        </w:rPr>
        <w:t>4</w:t>
      </w:r>
      <w:r w:rsidRPr="00811D4D"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  <w:t>Programa de Pós-Graduação em Ecologia e Conservação UNEMAT, Nova Xavantina, MT, Brasil</w:t>
      </w:r>
    </w:p>
    <w:p w14:paraId="0D17FA6A" w14:textId="77777777" w:rsidR="00BF34A0" w:rsidRPr="00811D4D" w:rsidRDefault="00BF34A0" w:rsidP="00BF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pt-PT"/>
          <w14:ligatures w14:val="none"/>
        </w:rPr>
      </w:pPr>
    </w:p>
    <w:p w14:paraId="6BEE7026" w14:textId="77777777" w:rsidR="00BF34A0" w:rsidRPr="00811D4D" w:rsidRDefault="00BF34A0" w:rsidP="00BF34A0">
      <w:pPr>
        <w:pStyle w:val="Corpodetexto"/>
        <w:ind w:left="0"/>
        <w:rPr>
          <w:rFonts w:eastAsiaTheme="majorEastAsia"/>
          <w:sz w:val="22"/>
          <w:szCs w:val="22"/>
        </w:rPr>
      </w:pPr>
      <w:r w:rsidRPr="00811D4D">
        <w:rPr>
          <w:rFonts w:eastAsiaTheme="majorEastAsia"/>
          <w:sz w:val="22"/>
          <w:szCs w:val="22"/>
        </w:rPr>
        <w:t>Gabrielly Silva Melo - 0000-0001-7593-4041</w:t>
      </w:r>
    </w:p>
    <w:p w14:paraId="35515220" w14:textId="77777777" w:rsidR="00BF34A0" w:rsidRPr="00811D4D" w:rsidRDefault="00BF34A0" w:rsidP="00BF34A0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  <w:shd w:val="clear" w:color="auto" w:fill="FFFFFF"/>
          <w:lang w:val="pt-PT"/>
        </w:rPr>
      </w:pPr>
      <w:r w:rsidRPr="00811D4D">
        <w:rPr>
          <w:rFonts w:eastAsiaTheme="majorEastAsia"/>
          <w:sz w:val="22"/>
          <w:szCs w:val="22"/>
        </w:rPr>
        <w:t>Victor Rennan Santos Ferreira</w:t>
      </w:r>
      <w:r w:rsidRPr="00811D4D">
        <w:rPr>
          <w:rFonts w:eastAsiaTheme="majorEastAsia"/>
          <w:sz w:val="22"/>
          <w:szCs w:val="22"/>
          <w:lang w:val="pt-PT"/>
        </w:rPr>
        <w:t xml:space="preserve"> </w:t>
      </w:r>
      <w:r>
        <w:rPr>
          <w:rFonts w:eastAsiaTheme="majorEastAsia"/>
          <w:sz w:val="22"/>
          <w:szCs w:val="22"/>
          <w:lang w:val="pt-PT"/>
        </w:rPr>
        <w:t xml:space="preserve">- </w:t>
      </w:r>
      <w:r w:rsidRPr="00811D4D">
        <w:rPr>
          <w:rFonts w:eastAsiaTheme="majorEastAsia"/>
          <w:sz w:val="22"/>
          <w:szCs w:val="22"/>
          <w:lang w:val="pt-PT"/>
        </w:rPr>
        <w:t>0000-0001-9077-8227</w:t>
      </w:r>
    </w:p>
    <w:p w14:paraId="0BC853E5" w14:textId="77777777" w:rsidR="00BF34A0" w:rsidRPr="00811D4D" w:rsidRDefault="00BF34A0" w:rsidP="00BF34A0">
      <w:pPr>
        <w:pStyle w:val="Corpodetexto"/>
        <w:ind w:left="0"/>
        <w:rPr>
          <w:rFonts w:eastAsiaTheme="majorEastAsia"/>
          <w:sz w:val="22"/>
          <w:szCs w:val="22"/>
          <w:lang w:val="pt-BR"/>
        </w:rPr>
      </w:pPr>
      <w:r w:rsidRPr="00811D4D">
        <w:rPr>
          <w:rFonts w:eastAsiaTheme="majorEastAsia"/>
          <w:sz w:val="22"/>
          <w:szCs w:val="22"/>
        </w:rPr>
        <w:t>Leandro Juen</w:t>
      </w:r>
      <w:r w:rsidRPr="00811D4D">
        <w:rPr>
          <w:rFonts w:eastAsiaTheme="majorEastAsia"/>
          <w:sz w:val="22"/>
          <w:szCs w:val="22"/>
          <w:lang w:val="pt-BR"/>
        </w:rPr>
        <w:t xml:space="preserve">  - 0000-0002-6188-4386 </w:t>
      </w:r>
    </w:p>
    <w:p w14:paraId="1F47297F" w14:textId="77777777" w:rsidR="00BF34A0" w:rsidRPr="00811D4D" w:rsidRDefault="00BF34A0" w:rsidP="00BF34A0">
      <w:pPr>
        <w:pStyle w:val="Corpodetexto"/>
        <w:ind w:left="0"/>
        <w:rPr>
          <w:rFonts w:eastAsiaTheme="majorEastAsia"/>
          <w:sz w:val="22"/>
          <w:szCs w:val="22"/>
          <w:lang w:val="pt-BR"/>
        </w:rPr>
      </w:pPr>
      <w:r w:rsidRPr="00811D4D">
        <w:rPr>
          <w:rFonts w:eastAsiaTheme="majorEastAsia"/>
          <w:sz w:val="22"/>
          <w:szCs w:val="22"/>
        </w:rPr>
        <w:t>Joana Darc Batista -</w:t>
      </w:r>
      <w:r w:rsidRPr="00811D4D">
        <w:rPr>
          <w:rFonts w:eastAsiaTheme="majorEastAsia"/>
          <w:sz w:val="22"/>
          <w:szCs w:val="22"/>
          <w:vertAlign w:val="superscript"/>
        </w:rPr>
        <w:t xml:space="preserve">  </w:t>
      </w:r>
      <w:r w:rsidRPr="00811D4D">
        <w:rPr>
          <w:rFonts w:eastAsiaTheme="majorEastAsia"/>
          <w:sz w:val="22"/>
          <w:szCs w:val="22"/>
          <w:lang w:val="pt-BR"/>
        </w:rPr>
        <w:t>0000-0002-3734-6844</w:t>
      </w:r>
    </w:p>
    <w:p w14:paraId="080FB48C" w14:textId="77777777" w:rsidR="00BF34A0" w:rsidRPr="00811D4D" w:rsidRDefault="00BF34A0" w:rsidP="00BF34A0">
      <w:pPr>
        <w:pStyle w:val="Corpodetexto"/>
        <w:ind w:left="0"/>
        <w:rPr>
          <w:rFonts w:eastAsiaTheme="majorEastAsia"/>
          <w:sz w:val="22"/>
          <w:szCs w:val="22"/>
          <w:lang w:val="pt-BR"/>
        </w:rPr>
      </w:pPr>
      <w:r w:rsidRPr="00811D4D">
        <w:rPr>
          <w:rFonts w:eastAsiaTheme="majorEastAsia"/>
          <w:sz w:val="22"/>
          <w:szCs w:val="22"/>
        </w:rPr>
        <w:t>Nubia França da Silva Giehl</w:t>
      </w:r>
      <w:r w:rsidRPr="00811D4D">
        <w:rPr>
          <w:rFonts w:eastAsiaTheme="majorEastAsia"/>
          <w:sz w:val="22"/>
          <w:szCs w:val="22"/>
          <w:lang w:val="pt-BR"/>
        </w:rPr>
        <w:t xml:space="preserve">  - 0000-0001-5733-2100</w:t>
      </w:r>
    </w:p>
    <w:p w14:paraId="5D8E164E" w14:textId="77777777" w:rsidR="00BF34A0" w:rsidRPr="00811D4D" w:rsidRDefault="00BF34A0" w:rsidP="00BF34A0">
      <w:pPr>
        <w:pStyle w:val="Corpodetexto"/>
        <w:ind w:left="0"/>
        <w:rPr>
          <w:rFonts w:eastAsiaTheme="majorEastAsia"/>
          <w:sz w:val="22"/>
          <w:szCs w:val="22"/>
          <w:lang w:val="pt-BR"/>
        </w:rPr>
      </w:pPr>
      <w:r w:rsidRPr="00811D4D">
        <w:rPr>
          <w:rFonts w:eastAsiaTheme="majorEastAsia"/>
          <w:sz w:val="22"/>
          <w:szCs w:val="22"/>
        </w:rPr>
        <w:t xml:space="preserve">Helena Soares Ramos Cabette - </w:t>
      </w:r>
      <w:r w:rsidRPr="00811D4D">
        <w:rPr>
          <w:rFonts w:eastAsiaTheme="majorEastAsia"/>
          <w:sz w:val="22"/>
          <w:szCs w:val="22"/>
          <w:lang w:val="pt-BR"/>
        </w:rPr>
        <w:t>0000-0002-5444-9124</w:t>
      </w:r>
    </w:p>
    <w:p w14:paraId="2EFA9810" w14:textId="77777777" w:rsidR="00BF34A0" w:rsidRPr="00811D4D" w:rsidRDefault="00BF34A0" w:rsidP="00BF34A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811D4D">
        <w:rPr>
          <w:rFonts w:eastAsiaTheme="majorEastAsia"/>
          <w:sz w:val="22"/>
          <w:szCs w:val="22"/>
        </w:rPr>
        <w:t>Bethânia Oliveira de Resende</w:t>
      </w:r>
      <w:r w:rsidRPr="00811D4D">
        <w:rPr>
          <w:sz w:val="22"/>
          <w:szCs w:val="22"/>
          <w:bdr w:val="none" w:sz="0" w:space="0" w:color="auto" w:frame="1"/>
          <w:shd w:val="clear" w:color="auto" w:fill="FFFFFF"/>
        </w:rPr>
        <w:t xml:space="preserve">  </w:t>
      </w:r>
      <w:r>
        <w:rPr>
          <w:sz w:val="22"/>
          <w:szCs w:val="22"/>
          <w:bdr w:val="none" w:sz="0" w:space="0" w:color="auto" w:frame="1"/>
          <w:shd w:val="clear" w:color="auto" w:fill="FFFFFF"/>
        </w:rPr>
        <w:t xml:space="preserve">- </w:t>
      </w:r>
      <w:r w:rsidRPr="00811D4D">
        <w:rPr>
          <w:sz w:val="22"/>
          <w:szCs w:val="22"/>
          <w:bdr w:val="none" w:sz="0" w:space="0" w:color="auto" w:frame="1"/>
          <w:shd w:val="clear" w:color="auto" w:fill="FFFFFF"/>
        </w:rPr>
        <w:t>0000-0002-3489-0481</w:t>
      </w:r>
    </w:p>
    <w:p w14:paraId="5EA85C9A" w14:textId="77777777" w:rsidR="00BF34A0" w:rsidRDefault="00BF34A0" w:rsidP="00BF34A0">
      <w:pPr>
        <w:pStyle w:val="Corpodetexto"/>
        <w:ind w:left="0"/>
        <w:rPr>
          <w:rFonts w:eastAsiaTheme="majorEastAsia"/>
          <w:lang w:val="pt-BR"/>
        </w:rPr>
      </w:pPr>
    </w:p>
    <w:p w14:paraId="5BE16CA6" w14:textId="77777777" w:rsidR="00FC6E0D" w:rsidRDefault="00FC6E0D"/>
    <w:p w14:paraId="78AB11EC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41477FF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D3153E1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2BDFD8F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401F8EB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FA0AF31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C5F0862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5A5C36F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1822D1C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8FE6D07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3A63C87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0F1B0050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6BAB2A6D" w14:textId="77777777" w:rsidR="00BF34A0" w:rsidRPr="00F56F69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4DAD1A9" w14:textId="2B754217" w:rsidR="00BF34A0" w:rsidRPr="00811D4D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BF34A0">
        <w:rPr>
          <w:rFonts w:ascii="Times New Roman" w:hAnsi="Times New Roman" w:cs="Times New Roman"/>
          <w:b/>
          <w:bCs/>
          <w:shd w:val="clear" w:color="auto" w:fill="FFFFFF"/>
          <w:lang w:val="en-US"/>
        </w:rPr>
        <w:t>Table S</w:t>
      </w:r>
      <w:r w:rsidRPr="00BF34A0">
        <w:rPr>
          <w:rFonts w:ascii="Times New Roman" w:hAnsi="Times New Roman" w:cs="Times New Roman"/>
          <w:b/>
          <w:bCs/>
          <w:lang w:val="en-US"/>
        </w:rPr>
        <w:t>2</w:t>
      </w:r>
      <w:r>
        <w:rPr>
          <w:rFonts w:ascii="Times New Roman" w:hAnsi="Times New Roman" w:cs="Times New Roman"/>
          <w:lang w:val="en-US"/>
        </w:rPr>
        <w:t>.</w:t>
      </w:r>
      <w:r w:rsidRPr="00811D4D">
        <w:rPr>
          <w:rFonts w:ascii="Times New Roman" w:hAnsi="Times New Roman" w:cs="Times New Roman"/>
          <w:lang w:val="en-US"/>
        </w:rPr>
        <w:t xml:space="preserve"> Abundance of Odonata larvae collected from Bacaba Stream.</w:t>
      </w:r>
    </w:p>
    <w:tbl>
      <w:tblPr>
        <w:tblpPr w:leftFromText="141" w:rightFromText="141" w:bottomFromText="160" w:vertAnchor="text" w:horzAnchor="margin" w:tblpY="-119"/>
        <w:tblW w:w="858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660"/>
        <w:gridCol w:w="4260"/>
        <w:gridCol w:w="1394"/>
      </w:tblGrid>
      <w:tr w:rsidR="00BF34A0" w14:paraId="78BC1382" w14:textId="77777777" w:rsidTr="0062678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E803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Suborder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6AA96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Family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F103C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 xml:space="preserve">                    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Genera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2B71D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Abundance</w:t>
            </w:r>
            <w:proofErr w:type="spellEnd"/>
          </w:p>
        </w:tc>
      </w:tr>
      <w:tr w:rsidR="00BF34A0" w14:paraId="263B0213" w14:textId="77777777" w:rsidTr="0062678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557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Anisoptera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EC9E2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Aeshnidae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7C3BE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Coryphaeschna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 </w:t>
            </w:r>
            <w:r w:rsidRPr="00811D4D">
              <w:rPr>
                <w:rFonts w:ascii="Times New Roman" w:hAnsi="Times New Roman" w:cs="Times New Roman"/>
              </w:rPr>
              <w:t>Williamson, 1903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B87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</w:p>
        </w:tc>
      </w:tr>
      <w:tr w:rsidR="00BF34A0" w14:paraId="5CDB51BC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B54C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FB01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92D70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Gynacantha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Rambur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08A6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</w:p>
        </w:tc>
      </w:tr>
      <w:tr w:rsidR="00BF34A0" w14:paraId="568E7CB0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B86E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3B53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Corduliidae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DCFD7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Aeschnosoma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1870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588D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1</w:t>
            </w:r>
          </w:p>
        </w:tc>
      </w:tr>
      <w:tr w:rsidR="00BF34A0" w14:paraId="4C0E3259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3FB5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DF7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Gomphidae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22BFF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Epigomphus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1854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B01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</w:tr>
      <w:tr w:rsidR="00BF34A0" w14:paraId="2A601F52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66AF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8A6260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EE92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Phyllocycla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Calvert, 1948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B05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</w:tr>
      <w:tr w:rsidR="00BF34A0" w14:paraId="7D772288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44FC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6C95A3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7456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Phyllogomphoides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Belle, 1970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59B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</w:tr>
      <w:tr w:rsidR="00BF34A0" w14:paraId="618E4B24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BAEF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442A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EE0D1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Progomphus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1854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8C79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119</w:t>
            </w:r>
          </w:p>
        </w:tc>
      </w:tr>
      <w:tr w:rsidR="00BF34A0" w14:paraId="0B362B2B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8902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C5DEE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Libellulidae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05213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Anatya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Kirby, 1889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A73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48</w:t>
            </w:r>
          </w:p>
        </w:tc>
      </w:tr>
      <w:tr w:rsidR="00BF34A0" w14:paraId="4A5B8EC8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C9B8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9A15B0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EFF4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Brechmorhoga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Kirby, 1894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174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42</w:t>
            </w:r>
          </w:p>
        </w:tc>
      </w:tr>
      <w:tr w:rsidR="00BF34A0" w14:paraId="4DBED48A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7622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29DCA45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A3B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Elasmothemis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Westfall</w:t>
            </w:r>
            <w:proofErr w:type="spellEnd"/>
            <w:r w:rsidRPr="00811D4D">
              <w:rPr>
                <w:rFonts w:ascii="Times New Roman" w:hAnsi="Times New Roman" w:cs="Times New Roman"/>
              </w:rPr>
              <w:t>, 1988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82F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7</w:t>
            </w:r>
          </w:p>
        </w:tc>
      </w:tr>
      <w:tr w:rsidR="00BF34A0" w14:paraId="46522136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878D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91908C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1E0D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Elga </w:t>
            </w:r>
            <w:r w:rsidRPr="00811D4D">
              <w:rPr>
                <w:rFonts w:ascii="Times New Roman" w:hAnsi="Times New Roman" w:cs="Times New Roman"/>
              </w:rPr>
              <w:t xml:space="preserve"> Ris, 1911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038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340</w:t>
            </w:r>
          </w:p>
        </w:tc>
      </w:tr>
      <w:tr w:rsidR="00BF34A0" w14:paraId="3C856536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FB0B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73BBA7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CA55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Erythrodiplax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Brauer, 1868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EDF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</w:tr>
      <w:tr w:rsidR="00BF34A0" w14:paraId="4F5E430B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8BAD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5635B7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9BCF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Macrothemis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Hagen, 1868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924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206</w:t>
            </w:r>
          </w:p>
        </w:tc>
      </w:tr>
      <w:tr w:rsidR="00BF34A0" w14:paraId="1E58990B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D3C3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B4EC6B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A437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Oligoclada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Karsch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1890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A56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130</w:t>
            </w:r>
          </w:p>
        </w:tc>
      </w:tr>
      <w:tr w:rsidR="00BF34A0" w14:paraId="5C01D89F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040D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74C4461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83F6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Gynothemis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Calvert, 1909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A66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127</w:t>
            </w:r>
          </w:p>
        </w:tc>
      </w:tr>
      <w:tr w:rsidR="00BF34A0" w14:paraId="031F66D6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45F8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FE91EC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D758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Idiataphe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Cowley</w:t>
            </w:r>
            <w:proofErr w:type="spellEnd"/>
            <w:r w:rsidRPr="00811D4D">
              <w:rPr>
                <w:rFonts w:ascii="Times New Roman" w:hAnsi="Times New Roman" w:cs="Times New Roman"/>
              </w:rPr>
              <w:t>, 1934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9F3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</w:tr>
      <w:tr w:rsidR="00BF34A0" w14:paraId="275C2AAF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C428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94A170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1AED3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Micrathyria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Kirby, 1889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9B3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13</w:t>
            </w:r>
          </w:p>
        </w:tc>
      </w:tr>
      <w:tr w:rsidR="00BF34A0" w14:paraId="65678ADA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45E8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B2C8FF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B3FBC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Orthemis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Hagen, 1861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DCB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</w:tr>
      <w:tr w:rsidR="00BF34A0" w14:paraId="34B8A306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C681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63A1FA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C1205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Perithemis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Hagen, 1861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1BF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118</w:t>
            </w:r>
          </w:p>
        </w:tc>
      </w:tr>
      <w:tr w:rsidR="00BF34A0" w14:paraId="1D89B3BF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F90B" w14:textId="77777777" w:rsidR="00BF34A0" w:rsidRPr="00811D4D" w:rsidRDefault="00BF34A0" w:rsidP="0062678D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C28E8F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F5BD9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Tauriphila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Kirby, 1889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C2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</w:tr>
      <w:tr w:rsidR="00BF34A0" w14:paraId="61717AF4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C15F1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A7BE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2038BE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Tramea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 </w:t>
            </w:r>
            <w:r w:rsidRPr="00811D4D">
              <w:rPr>
                <w:rFonts w:ascii="Times New Roman" w:hAnsi="Times New Roman" w:cs="Times New Roman"/>
              </w:rPr>
              <w:t>Hagen, 1861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D931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19</w:t>
            </w:r>
          </w:p>
        </w:tc>
      </w:tr>
      <w:tr w:rsidR="00BF34A0" w14:paraId="4D3B56DD" w14:textId="77777777" w:rsidTr="0062678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BE0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Zygoptera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35E9A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Calopterygidae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51082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Hetaerina_Mnesarete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Hagen, 1853; </w:t>
            </w:r>
            <w:proofErr w:type="spellStart"/>
            <w:r w:rsidRPr="00811D4D">
              <w:rPr>
                <w:rFonts w:ascii="Times New Roman" w:hAnsi="Times New Roman" w:cs="Times New Roman"/>
              </w:rPr>
              <w:t>Cowley</w:t>
            </w:r>
            <w:proofErr w:type="spellEnd"/>
            <w:r w:rsidRPr="00811D4D">
              <w:rPr>
                <w:rFonts w:ascii="Times New Roman" w:hAnsi="Times New Roman" w:cs="Times New Roman"/>
              </w:rPr>
              <w:t>, 1934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964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 xml:space="preserve"> 130</w:t>
            </w:r>
          </w:p>
        </w:tc>
      </w:tr>
      <w:tr w:rsidR="00BF34A0" w14:paraId="0AF1DE60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043E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A238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F0C80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Heliocharis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36AF5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</w:tr>
      <w:tr w:rsidR="00BF34A0" w14:paraId="076AD3C8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CB1B5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6A6CB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Coenagrionidae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DA251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Acanthagrion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1876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BC9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115</w:t>
            </w:r>
          </w:p>
        </w:tc>
      </w:tr>
      <w:tr w:rsidR="00BF34A0" w14:paraId="420410DB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B4F9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C39F71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97BB6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Argia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Rambur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1842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B1E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452</w:t>
            </w:r>
          </w:p>
        </w:tc>
      </w:tr>
      <w:tr w:rsidR="00BF34A0" w14:paraId="0048C0FC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76ED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532DF75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34055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Oxyagrion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1876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B28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16</w:t>
            </w:r>
          </w:p>
        </w:tc>
      </w:tr>
      <w:tr w:rsidR="00BF34A0" w14:paraId="41E34E67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0323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833BB2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EC3F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Epipleoneura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Williamson, 1915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65E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222</w:t>
            </w:r>
          </w:p>
        </w:tc>
      </w:tr>
      <w:tr w:rsidR="00BF34A0" w14:paraId="3D006719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3915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32AD0B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56207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Neoneura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1860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A22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</w:tr>
      <w:tr w:rsidR="00BF34A0" w14:paraId="1C223D4B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0004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66CB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D69887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Protoneura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Sagra, 1857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A6554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16</w:t>
            </w:r>
          </w:p>
        </w:tc>
      </w:tr>
      <w:tr w:rsidR="00BF34A0" w14:paraId="41063B9E" w14:textId="77777777" w:rsidTr="0062678D">
        <w:trPr>
          <w:trHeight w:val="300"/>
        </w:trPr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96181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662B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Perilestidae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63A89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i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>Perilestes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 </w:t>
            </w:r>
            <w:r w:rsidRPr="00811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D4D">
              <w:rPr>
                <w:rFonts w:ascii="Times New Roman" w:hAnsi="Times New Roman" w:cs="Times New Roman"/>
              </w:rPr>
              <w:t>Selys</w:t>
            </w:r>
            <w:proofErr w:type="spellEnd"/>
            <w:r w:rsidRPr="00811D4D">
              <w:rPr>
                <w:rFonts w:ascii="Times New Roman" w:hAnsi="Times New Roman" w:cs="Times New Roman"/>
              </w:rPr>
              <w:t>, 1862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205FC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47</w:t>
            </w:r>
          </w:p>
        </w:tc>
      </w:tr>
      <w:tr w:rsidR="00BF34A0" w14:paraId="607E298C" w14:textId="77777777" w:rsidTr="0062678D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29E15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657E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578446" w14:textId="77777777" w:rsidR="00BF34A0" w:rsidRPr="00811D4D" w:rsidRDefault="00BF34A0" w:rsidP="0062678D">
            <w:pPr>
              <w:spacing w:after="0" w:line="240" w:lineRule="auto"/>
              <w:ind w:left="1092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Total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7A4A3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bCs/>
                <w:lang w:eastAsia="pt-BR"/>
              </w:rPr>
              <w:t>2201</w:t>
            </w:r>
          </w:p>
        </w:tc>
      </w:tr>
    </w:tbl>
    <w:p w14:paraId="57CDFFCA" w14:textId="77777777" w:rsidR="00BF34A0" w:rsidRDefault="00BF34A0">
      <w:pPr>
        <w:rPr>
          <w:lang w:val="en-US"/>
        </w:rPr>
      </w:pPr>
    </w:p>
    <w:p w14:paraId="518ADB66" w14:textId="77777777" w:rsidR="00BF34A0" w:rsidRDefault="00BF34A0">
      <w:pPr>
        <w:rPr>
          <w:lang w:val="en-US"/>
        </w:rPr>
      </w:pPr>
    </w:p>
    <w:p w14:paraId="490C1180" w14:textId="77777777" w:rsidR="00BF34A0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</w:p>
    <w:p w14:paraId="2C123854" w14:textId="77777777" w:rsidR="00BF34A0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</w:p>
    <w:p w14:paraId="0A9656AC" w14:textId="77777777" w:rsidR="00BF34A0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</w:p>
    <w:p w14:paraId="264FE28A" w14:textId="77777777" w:rsidR="00BF34A0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</w:p>
    <w:p w14:paraId="454AA574" w14:textId="1A2193A7" w:rsidR="00BF34A0" w:rsidRPr="0096205E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BF34A0">
        <w:rPr>
          <w:rFonts w:ascii="Times New Roman" w:hAnsi="Times New Roman" w:cs="Times New Roman"/>
          <w:b/>
          <w:bCs/>
          <w:shd w:val="clear" w:color="auto" w:fill="FFFFFF"/>
          <w:lang w:val="en-US"/>
        </w:rPr>
        <w:t>Table S3</w:t>
      </w:r>
      <w:r>
        <w:rPr>
          <w:rFonts w:ascii="Times New Roman" w:hAnsi="Times New Roman" w:cs="Times New Roman"/>
          <w:shd w:val="clear" w:color="auto" w:fill="FFFFFF"/>
          <w:lang w:val="en-US"/>
        </w:rPr>
        <w:t>.</w:t>
      </w:r>
      <w:r w:rsidRPr="0096205E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205E">
        <w:rPr>
          <w:rFonts w:ascii="Times New Roman" w:hAnsi="Times New Roman" w:cs="Times New Roman"/>
          <w:lang w:val="en-US"/>
        </w:rPr>
        <w:t xml:space="preserve">Coefficients, </w:t>
      </w:r>
      <w:r w:rsidRPr="00BF34A0">
        <w:rPr>
          <w:rFonts w:ascii="Times New Roman" w:hAnsi="Times New Roman" w:cs="Times New Roman"/>
          <w:i/>
          <w:iCs/>
          <w:lang w:val="en-US"/>
        </w:rPr>
        <w:t>p</w:t>
      </w:r>
      <w:r w:rsidRPr="0096205E">
        <w:rPr>
          <w:rFonts w:ascii="Times New Roman" w:hAnsi="Times New Roman" w:cs="Times New Roman"/>
          <w:lang w:val="en-US"/>
        </w:rPr>
        <w:t>-values, and standard errors from GLMMs adjusted for mixed effects.</w:t>
      </w:r>
    </w:p>
    <w:tbl>
      <w:tblPr>
        <w:tblpPr w:leftFromText="141" w:rightFromText="141" w:vertAnchor="page" w:horzAnchor="margin" w:tblpY="2954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3"/>
        <w:gridCol w:w="1400"/>
        <w:gridCol w:w="1189"/>
        <w:gridCol w:w="1701"/>
        <w:gridCol w:w="1020"/>
        <w:gridCol w:w="821"/>
      </w:tblGrid>
      <w:tr w:rsidR="00BF34A0" w:rsidRPr="00506553" w14:paraId="5EBA305A" w14:textId="77777777" w:rsidTr="0062678D">
        <w:trPr>
          <w:trHeight w:val="292"/>
        </w:trPr>
        <w:tc>
          <w:tcPr>
            <w:tcW w:w="1395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2CB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hAnsi="Times New Roman" w:cs="Times New Roman"/>
                <w:lang w:val="en-US"/>
              </w:rPr>
              <w:t>Richness</w:t>
            </w: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Anisoptera</w:t>
            </w:r>
            <w:proofErr w:type="spellEnd"/>
          </w:p>
          <w:p w14:paraId="6D1003F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(R² = 0.15)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5811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Variable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5046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Estimate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AE3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Std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.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Error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A526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z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C13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</w:t>
            </w:r>
          </w:p>
        </w:tc>
      </w:tr>
      <w:tr w:rsidR="00BF34A0" w:rsidRPr="00506553" w14:paraId="216F5FCA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27DDDBD1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A2B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(Intercepto)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0C6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1DD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2.508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705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0.088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09AE4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0.93</w:t>
            </w:r>
          </w:p>
        </w:tc>
      </w:tr>
      <w:tr w:rsidR="00BF34A0" w:rsidRPr="00506553" w14:paraId="3A040ABE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48BA903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556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Silte/Argila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BAD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BE0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C5A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25463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0.654</w:t>
            </w:r>
          </w:p>
        </w:tc>
      </w:tr>
      <w:tr w:rsidR="00BF34A0" w:rsidRPr="00506553" w14:paraId="64264337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481CF58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72CC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Areia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B06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7DB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B47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0.327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CB4BC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0.744</w:t>
            </w:r>
          </w:p>
        </w:tc>
      </w:tr>
      <w:tr w:rsidR="00BF34A0" w:rsidRPr="00506553" w14:paraId="7BEE0507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2AED8AF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0F55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Cascalho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20A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420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78C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C2742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0.85</w:t>
            </w:r>
          </w:p>
        </w:tc>
      </w:tr>
      <w:tr w:rsidR="00BF34A0" w:rsidRPr="00506553" w14:paraId="18D28950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7543E51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6D7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Matacão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141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C5F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5CE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0.759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ED473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0.448</w:t>
            </w:r>
          </w:p>
        </w:tc>
      </w:tr>
      <w:tr w:rsidR="00BF34A0" w:rsidRPr="00506553" w14:paraId="353581C5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5FEA849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C6C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Laje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DC4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500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E38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0.557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D2A5F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0.578</w:t>
            </w:r>
          </w:p>
        </w:tc>
      </w:tr>
      <w:tr w:rsidR="00BF34A0" w:rsidRPr="00506553" w14:paraId="7358AF12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60C02D45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8D9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Liteira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349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60A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871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0.574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AF764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0.566</w:t>
            </w:r>
          </w:p>
        </w:tc>
      </w:tr>
      <w:tr w:rsidR="00BF34A0" w:rsidRPr="00506553" w14:paraId="2CED67B3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41315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7EF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Raízes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5F2A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B3B0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52CA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0.348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CEB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0.728</w:t>
            </w:r>
          </w:p>
        </w:tc>
      </w:tr>
      <w:tr w:rsidR="00BF34A0" w:rsidRPr="00506553" w14:paraId="429FCCC3" w14:textId="77777777" w:rsidTr="0062678D">
        <w:trPr>
          <w:trHeight w:val="292"/>
        </w:trPr>
        <w:tc>
          <w:tcPr>
            <w:tcW w:w="1395" w:type="pct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0055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Abundance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Anisoptera</w:t>
            </w:r>
            <w:proofErr w:type="spellEnd"/>
          </w:p>
          <w:p w14:paraId="3DCA714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(R² = 0.35)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053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(Intercepto)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C0D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2.449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50C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87A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20.199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77BA56C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0.001</w:t>
            </w:r>
          </w:p>
        </w:tc>
      </w:tr>
      <w:tr w:rsidR="00BF34A0" w:rsidRPr="00506553" w14:paraId="3862D67E" w14:textId="77777777" w:rsidTr="0062678D">
        <w:trPr>
          <w:trHeight w:val="292"/>
        </w:trPr>
        <w:tc>
          <w:tcPr>
            <w:tcW w:w="1395" w:type="pct"/>
            <w:vMerge/>
            <w:tcBorders>
              <w:bottom w:val="nil"/>
              <w:right w:val="nil"/>
            </w:tcBorders>
            <w:vAlign w:val="center"/>
            <w:hideMark/>
          </w:tcPr>
          <w:p w14:paraId="077F1ECC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364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Silte/Argila</w:t>
            </w:r>
          </w:p>
        </w:tc>
        <w:tc>
          <w:tcPr>
            <w:tcW w:w="6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F8A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0.156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AA0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0.163</w:t>
            </w:r>
          </w:p>
        </w:tc>
        <w:tc>
          <w:tcPr>
            <w:tcW w:w="6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128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0.957</w:t>
            </w:r>
          </w:p>
        </w:tc>
        <w:tc>
          <w:tcPr>
            <w:tcW w:w="483" w:type="pct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F68BE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0.339</w:t>
            </w:r>
          </w:p>
        </w:tc>
      </w:tr>
      <w:tr w:rsidR="00BF34A0" w:rsidRPr="00506553" w14:paraId="1B3CAF9A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42CB7FF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A2B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Areia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1AD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0.690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E4E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0.949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454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0.727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B7EE4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0.467</w:t>
            </w:r>
          </w:p>
        </w:tc>
      </w:tr>
      <w:tr w:rsidR="00BF34A0" w:rsidRPr="00506553" w14:paraId="1E67D30B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022954F5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DC5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Cascalho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15A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-0.107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97E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474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-0.339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F371F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0.734</w:t>
            </w:r>
          </w:p>
        </w:tc>
      </w:tr>
      <w:tr w:rsidR="00BF34A0" w:rsidRPr="00506553" w14:paraId="039F5F88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0181D5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A1D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Matacão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80C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1.033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640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458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1.477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F5E00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0.140</w:t>
            </w:r>
          </w:p>
        </w:tc>
      </w:tr>
      <w:tr w:rsidR="00BF34A0" w:rsidRPr="00506553" w14:paraId="1F28E93D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4209DB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C0B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Laje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EAC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1.056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32D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0.824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DAF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1.281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D6EC0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0.200</w:t>
            </w:r>
          </w:p>
        </w:tc>
      </w:tr>
      <w:tr w:rsidR="00BF34A0" w:rsidRPr="00506553" w14:paraId="2D6A4F32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7F887AD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4DF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Liteira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D2A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3DA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0.544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47B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0.809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0B669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0.418</w:t>
            </w:r>
          </w:p>
        </w:tc>
      </w:tr>
      <w:tr w:rsidR="00BF34A0" w:rsidRPr="00506553" w14:paraId="4260A591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626D036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9AF9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Raízes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262E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8844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8055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0.575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C69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0.565</w:t>
            </w:r>
          </w:p>
        </w:tc>
      </w:tr>
      <w:tr w:rsidR="00BF34A0" w:rsidRPr="00506553" w14:paraId="16E3F364" w14:textId="77777777" w:rsidTr="0062678D">
        <w:trPr>
          <w:trHeight w:val="292"/>
        </w:trPr>
        <w:tc>
          <w:tcPr>
            <w:tcW w:w="1395" w:type="pct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C836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hAnsi="Times New Roman" w:cs="Times New Roman"/>
                <w:lang w:val="en-US"/>
              </w:rPr>
              <w:t>Richness</w:t>
            </w: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Zygoptera</w:t>
            </w:r>
            <w:proofErr w:type="spellEnd"/>
          </w:p>
          <w:p w14:paraId="2B0A6E3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(R² = 0.07)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409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(Intercepto)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318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1.013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DD2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2ED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10.311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12064DD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0.001</w:t>
            </w:r>
          </w:p>
        </w:tc>
      </w:tr>
      <w:tr w:rsidR="00BF34A0" w:rsidRPr="00506553" w14:paraId="2EA5894F" w14:textId="77777777" w:rsidTr="0062678D">
        <w:trPr>
          <w:trHeight w:val="292"/>
        </w:trPr>
        <w:tc>
          <w:tcPr>
            <w:tcW w:w="1395" w:type="pct"/>
            <w:vMerge/>
            <w:tcBorders>
              <w:bottom w:val="nil"/>
              <w:right w:val="nil"/>
            </w:tcBorders>
            <w:vAlign w:val="center"/>
            <w:hideMark/>
          </w:tcPr>
          <w:p w14:paraId="41FCFA1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88D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Silte/Argila</w:t>
            </w:r>
          </w:p>
        </w:tc>
        <w:tc>
          <w:tcPr>
            <w:tcW w:w="6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9DC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-0.009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C68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0.131</w:t>
            </w:r>
          </w:p>
        </w:tc>
        <w:tc>
          <w:tcPr>
            <w:tcW w:w="6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B31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-0.072</w:t>
            </w:r>
          </w:p>
        </w:tc>
        <w:tc>
          <w:tcPr>
            <w:tcW w:w="483" w:type="pct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63399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0.942</w:t>
            </w:r>
          </w:p>
        </w:tc>
      </w:tr>
      <w:tr w:rsidR="00BF34A0" w:rsidRPr="00506553" w14:paraId="2F70E50A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F9176A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1ED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Areia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EC9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0A5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0.986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68E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21095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0.886</w:t>
            </w:r>
          </w:p>
        </w:tc>
      </w:tr>
      <w:tr w:rsidR="00BF34A0" w:rsidRPr="00506553" w14:paraId="56BDDC5B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90F899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972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Cascalho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A43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B58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F20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E2E02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0.923</w:t>
            </w:r>
          </w:p>
        </w:tc>
      </w:tr>
      <w:tr w:rsidR="00BF34A0" w:rsidRPr="00506553" w14:paraId="7D5360C7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4CBB851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E09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Matacão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3E5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C45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0.837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CF3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0.338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6B3EC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0.736</w:t>
            </w:r>
          </w:p>
        </w:tc>
      </w:tr>
      <w:tr w:rsidR="00BF34A0" w:rsidRPr="00506553" w14:paraId="4D527306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02B4BD5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510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Laje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6FB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0.259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749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0.966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762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0.268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B2A43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0.789</w:t>
            </w:r>
          </w:p>
        </w:tc>
      </w:tr>
      <w:tr w:rsidR="00BF34A0" w:rsidRPr="00506553" w14:paraId="05F7C72A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6F138AF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F5A2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Liteira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2D1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415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0.632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8D3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75CAF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0.761</w:t>
            </w:r>
          </w:p>
        </w:tc>
      </w:tr>
      <w:tr w:rsidR="00BF34A0" w:rsidRPr="00506553" w14:paraId="6E84F2F4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0DA0458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88A3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Raízes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B139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C00E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C088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A54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0.829</w:t>
            </w:r>
          </w:p>
        </w:tc>
      </w:tr>
      <w:tr w:rsidR="00BF34A0" w:rsidRPr="00506553" w14:paraId="66003B6A" w14:textId="77777777" w:rsidTr="0062678D">
        <w:trPr>
          <w:trHeight w:val="292"/>
        </w:trPr>
        <w:tc>
          <w:tcPr>
            <w:tcW w:w="1395" w:type="pct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9788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Abundance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Zygoptera</w:t>
            </w:r>
            <w:proofErr w:type="spellEnd"/>
          </w:p>
          <w:p w14:paraId="5241662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(R² = 0.40)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A5E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(Intercepto)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8B6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3.651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D67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3.862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851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0.945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304519E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0.345</w:t>
            </w:r>
          </w:p>
        </w:tc>
      </w:tr>
      <w:tr w:rsidR="00BF34A0" w:rsidRPr="00506553" w14:paraId="33E18E15" w14:textId="77777777" w:rsidTr="0062678D">
        <w:trPr>
          <w:trHeight w:val="292"/>
        </w:trPr>
        <w:tc>
          <w:tcPr>
            <w:tcW w:w="1395" w:type="pct"/>
            <w:vMerge/>
            <w:tcBorders>
              <w:bottom w:val="single" w:sz="4" w:space="0" w:color="000000"/>
              <w:right w:val="nil"/>
            </w:tcBorders>
            <w:vAlign w:val="center"/>
            <w:hideMark/>
          </w:tcPr>
          <w:p w14:paraId="31F432B1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7A5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Silte/Argila</w:t>
            </w:r>
          </w:p>
        </w:tc>
        <w:tc>
          <w:tcPr>
            <w:tcW w:w="6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D40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-0.098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503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0.109</w:t>
            </w:r>
          </w:p>
        </w:tc>
        <w:tc>
          <w:tcPr>
            <w:tcW w:w="6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01E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-0.895</w:t>
            </w:r>
          </w:p>
        </w:tc>
        <w:tc>
          <w:tcPr>
            <w:tcW w:w="483" w:type="pct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08F66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0.371</w:t>
            </w:r>
          </w:p>
        </w:tc>
      </w:tr>
      <w:tr w:rsidR="00BF34A0" w:rsidRPr="00506553" w14:paraId="318F2189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  <w:hideMark/>
          </w:tcPr>
          <w:p w14:paraId="6F148C1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9E6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Areia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CBD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9D7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F56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-0.602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8E924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0.547</w:t>
            </w:r>
          </w:p>
        </w:tc>
      </w:tr>
      <w:tr w:rsidR="00BF34A0" w:rsidRPr="00506553" w14:paraId="6AFAF7E5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  <w:hideMark/>
          </w:tcPr>
          <w:p w14:paraId="5B0659E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407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Cascalho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F24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-0.032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37E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4FD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-0.749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99AFD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0.454</w:t>
            </w:r>
          </w:p>
        </w:tc>
      </w:tr>
      <w:tr w:rsidR="00BF34A0" w:rsidRPr="00506553" w14:paraId="6CD30315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  <w:hideMark/>
          </w:tcPr>
          <w:p w14:paraId="3905043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FE9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Matacão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82D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-0.002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0F4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FD5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7FCC7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0.963</w:t>
            </w:r>
          </w:p>
        </w:tc>
      </w:tr>
      <w:tr w:rsidR="00BF34A0" w:rsidRPr="00506553" w14:paraId="4A93A265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  <w:hideMark/>
          </w:tcPr>
          <w:p w14:paraId="762A3C61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49E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Laje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F5B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3C4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597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70485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0.795</w:t>
            </w:r>
          </w:p>
        </w:tc>
      </w:tr>
      <w:tr w:rsidR="00BF34A0" w:rsidRPr="00506553" w14:paraId="0EC44592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  <w:hideMark/>
          </w:tcPr>
          <w:p w14:paraId="1CC9DB6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C8A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Liteira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488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-0.001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097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DAB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2A6DD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0.976</w:t>
            </w:r>
          </w:p>
        </w:tc>
      </w:tr>
      <w:tr w:rsidR="00BF34A0" w:rsidRPr="00506553" w14:paraId="3C23749C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  <w:hideMark/>
          </w:tcPr>
          <w:p w14:paraId="1AADA6B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1888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Raízes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93C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19A6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E015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-0.308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4EB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0.758</w:t>
            </w:r>
          </w:p>
        </w:tc>
      </w:tr>
    </w:tbl>
    <w:p w14:paraId="3D645C20" w14:textId="77777777" w:rsidR="00BF34A0" w:rsidRDefault="00BF34A0">
      <w:pPr>
        <w:rPr>
          <w:lang w:val="en-US"/>
        </w:rPr>
      </w:pPr>
    </w:p>
    <w:p w14:paraId="7F7B8B5D" w14:textId="77777777" w:rsidR="00BF34A0" w:rsidRDefault="00BF34A0">
      <w:pPr>
        <w:rPr>
          <w:lang w:val="en-US"/>
        </w:rPr>
      </w:pPr>
    </w:p>
    <w:p w14:paraId="757F3861" w14:textId="77777777" w:rsidR="00BF34A0" w:rsidRDefault="00BF34A0">
      <w:pPr>
        <w:rPr>
          <w:lang w:val="en-US"/>
        </w:rPr>
      </w:pPr>
    </w:p>
    <w:p w14:paraId="7E482E09" w14:textId="77777777" w:rsidR="00BF34A0" w:rsidRDefault="00BF34A0">
      <w:pPr>
        <w:rPr>
          <w:lang w:val="en-US"/>
        </w:rPr>
      </w:pPr>
    </w:p>
    <w:p w14:paraId="51E89564" w14:textId="77777777" w:rsidR="00BF34A0" w:rsidRDefault="00BF34A0">
      <w:pPr>
        <w:rPr>
          <w:lang w:val="en-US"/>
        </w:rPr>
      </w:pPr>
    </w:p>
    <w:p w14:paraId="49637DD5" w14:textId="77777777" w:rsidR="00BF34A0" w:rsidRDefault="00BF34A0">
      <w:pPr>
        <w:rPr>
          <w:lang w:val="en-US"/>
        </w:rPr>
      </w:pPr>
    </w:p>
    <w:p w14:paraId="0FBE9228" w14:textId="77777777" w:rsidR="00BF34A0" w:rsidRDefault="00BF34A0">
      <w:pPr>
        <w:rPr>
          <w:lang w:val="en-US"/>
        </w:rPr>
      </w:pPr>
    </w:p>
    <w:p w14:paraId="3D842C22" w14:textId="77777777" w:rsidR="00BF34A0" w:rsidRDefault="00BF34A0">
      <w:pPr>
        <w:rPr>
          <w:lang w:val="en-US"/>
        </w:rPr>
      </w:pPr>
    </w:p>
    <w:p w14:paraId="3F8A8F6C" w14:textId="2DDC017A" w:rsidR="00BF34A0" w:rsidRPr="0096205E" w:rsidRDefault="00BF34A0" w:rsidP="00BF34A0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BF34A0">
        <w:rPr>
          <w:rFonts w:ascii="Times New Roman" w:hAnsi="Times New Roman" w:cs="Times New Roman"/>
          <w:b/>
          <w:bCs/>
          <w:shd w:val="clear" w:color="auto" w:fill="FFFFFF"/>
          <w:lang w:val="en-US"/>
        </w:rPr>
        <w:t>Table S4</w:t>
      </w:r>
      <w:r>
        <w:rPr>
          <w:rFonts w:ascii="Times New Roman" w:hAnsi="Times New Roman" w:cs="Times New Roman"/>
          <w:shd w:val="clear" w:color="auto" w:fill="FFFFFF"/>
          <w:lang w:val="en-US"/>
        </w:rPr>
        <w:t>.</w:t>
      </w:r>
      <w:r w:rsidRPr="0096205E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205E">
        <w:rPr>
          <w:rFonts w:ascii="Times New Roman" w:hAnsi="Times New Roman" w:cs="Times New Roman"/>
          <w:lang w:val="en-US"/>
        </w:rPr>
        <w:t xml:space="preserve">Coefficients, </w:t>
      </w:r>
      <w:r w:rsidRPr="00BF34A0">
        <w:rPr>
          <w:rFonts w:ascii="Times New Roman" w:hAnsi="Times New Roman" w:cs="Times New Roman"/>
          <w:i/>
          <w:iCs/>
          <w:lang w:val="en-US"/>
        </w:rPr>
        <w:t>p</w:t>
      </w:r>
      <w:r w:rsidRPr="0096205E">
        <w:rPr>
          <w:rFonts w:ascii="Times New Roman" w:hAnsi="Times New Roman" w:cs="Times New Roman"/>
          <w:lang w:val="en-US"/>
        </w:rPr>
        <w:t>-values, and standard errors from GLMMs adjusted for mixed effects.</w:t>
      </w:r>
    </w:p>
    <w:tbl>
      <w:tblPr>
        <w:tblpPr w:leftFromText="141" w:rightFromText="141" w:vertAnchor="text" w:horzAnchor="margin" w:tblpY="-17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2"/>
        <w:gridCol w:w="1497"/>
        <w:gridCol w:w="1085"/>
        <w:gridCol w:w="1437"/>
        <w:gridCol w:w="1048"/>
        <w:gridCol w:w="1065"/>
      </w:tblGrid>
      <w:tr w:rsidR="00BF34A0" w:rsidRPr="0012174E" w14:paraId="163031CF" w14:textId="77777777" w:rsidTr="0062678D">
        <w:trPr>
          <w:trHeight w:val="292"/>
        </w:trPr>
        <w:tc>
          <w:tcPr>
            <w:tcW w:w="1395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930C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  <w:lang w:val="en-US"/>
              </w:rPr>
              <w:t>Richness</w:t>
            </w: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Anisoptera</w:t>
            </w:r>
            <w:proofErr w:type="spellEnd"/>
          </w:p>
          <w:p w14:paraId="47B15F3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(R²= 0.43)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9DC24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Variable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32F1B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Estimate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6FBDB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Std</w:t>
            </w:r>
            <w:proofErr w:type="spellEnd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 xml:space="preserve">.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Error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CEE7B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 z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BE1B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>p</w:t>
            </w:r>
          </w:p>
        </w:tc>
      </w:tr>
      <w:tr w:rsidR="00BF34A0" w:rsidRPr="0012174E" w14:paraId="27068B93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51F3885F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38AD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(Intercepto)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31EC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1.717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0474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1.390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B553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1.236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8F12AE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0.217</w:t>
            </w:r>
          </w:p>
        </w:tc>
      </w:tr>
      <w:tr w:rsidR="00BF34A0" w:rsidRPr="0012174E" w14:paraId="60F4F150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412542B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D6F2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pH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DEAA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F1CE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55BE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0.389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A649D57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0.697</w:t>
            </w:r>
          </w:p>
        </w:tc>
      </w:tr>
      <w:tr w:rsidR="00BF34A0" w:rsidRPr="0012174E" w14:paraId="7045F8F6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2FDA7AAE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13F4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Conductivity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5470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-0.030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1E4D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46F5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-1.197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19FF35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0.231</w:t>
            </w:r>
          </w:p>
        </w:tc>
      </w:tr>
      <w:tr w:rsidR="00BF34A0" w:rsidRPr="0012174E" w14:paraId="5C6BD3A7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476CD85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4B1C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Turbidity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4611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E056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2FE7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-1.152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469DDB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0.250</w:t>
            </w:r>
          </w:p>
        </w:tc>
      </w:tr>
      <w:tr w:rsidR="00BF34A0" w:rsidRPr="0012174E" w14:paraId="52D54700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2FA39884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EDA8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TDS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D11F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-0.026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D8F2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A369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-0.933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E4D341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0.351</w:t>
            </w:r>
          </w:p>
        </w:tc>
      </w:tr>
      <w:tr w:rsidR="00BF34A0" w:rsidRPr="0012174E" w14:paraId="42100660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5B11BE9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A714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Temperature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8FF1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E318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FCA2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C4B5BD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0.861</w:t>
            </w:r>
          </w:p>
        </w:tc>
      </w:tr>
      <w:tr w:rsidR="00BF34A0" w:rsidRPr="0012174E" w14:paraId="7F77B92A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7BD1699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CA21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DO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33D4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-0.089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2760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5DA7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-1.402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D4A890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0.161</w:t>
            </w:r>
          </w:p>
        </w:tc>
      </w:tr>
      <w:tr w:rsidR="00BF34A0" w:rsidRPr="0012174E" w14:paraId="23B54A1C" w14:textId="77777777" w:rsidTr="0062678D">
        <w:trPr>
          <w:trHeight w:val="292"/>
        </w:trPr>
        <w:tc>
          <w:tcPr>
            <w:tcW w:w="1395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07887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0B92DA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Ammonia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0D899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-0.274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63476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B64DEC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-1.220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82FF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0.222</w:t>
            </w:r>
          </w:p>
        </w:tc>
      </w:tr>
      <w:tr w:rsidR="00BF34A0" w:rsidRPr="0012174E" w14:paraId="3F23D04F" w14:textId="77777777" w:rsidTr="0062678D">
        <w:trPr>
          <w:trHeight w:val="292"/>
        </w:trPr>
        <w:tc>
          <w:tcPr>
            <w:tcW w:w="1395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8E85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  <w:lang w:val="en-US"/>
              </w:rPr>
              <w:t>Richness</w:t>
            </w: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Zygoptera</w:t>
            </w:r>
            <w:proofErr w:type="spellEnd"/>
          </w:p>
          <w:p w14:paraId="0E254498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(R² = 0.06)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534B0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(Intercepto)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329F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1.267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EB7E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0.780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1454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1.624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E9C598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0.104</w:t>
            </w:r>
          </w:p>
        </w:tc>
      </w:tr>
      <w:tr w:rsidR="00BF34A0" w:rsidRPr="0012174E" w14:paraId="6938FCD3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5BFB43FC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BF9DB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pH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D223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5B7A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23856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288127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0.769</w:t>
            </w:r>
          </w:p>
        </w:tc>
      </w:tr>
      <w:tr w:rsidR="00BF34A0" w:rsidRPr="0012174E" w14:paraId="4D1813DC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4A48214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0F5C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Conductivity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1EFD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-0.024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A0FE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1B94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-0.634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A5D01BA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0.526</w:t>
            </w:r>
          </w:p>
        </w:tc>
      </w:tr>
      <w:tr w:rsidR="00BF34A0" w:rsidRPr="0012174E" w14:paraId="293F73A3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2FBED03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69A0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Turbidity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00CC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63EE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6ED6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0.420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D2E034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0.674</w:t>
            </w:r>
          </w:p>
        </w:tc>
      </w:tr>
      <w:tr w:rsidR="00BF34A0" w:rsidRPr="0012174E" w14:paraId="13F696A8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0243EF5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175C9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TDS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054B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-0.011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E15B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4C725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-0.203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FF8B9A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0.839</w:t>
            </w:r>
          </w:p>
        </w:tc>
      </w:tr>
      <w:tr w:rsidR="00BF34A0" w:rsidRPr="0012174E" w14:paraId="692D7841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75FE68D8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9210D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Temperature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5CFDB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3E020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9DDC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CBCFC72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0.986</w:t>
            </w:r>
          </w:p>
        </w:tc>
      </w:tr>
      <w:tr w:rsidR="00BF34A0" w:rsidRPr="0012174E" w14:paraId="52C153D0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06B437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7C447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DO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1E3C3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-0.071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B6F0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E57ED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-0.866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EEFDB69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0.386</w:t>
            </w:r>
          </w:p>
        </w:tc>
      </w:tr>
      <w:tr w:rsidR="00BF34A0" w:rsidRPr="0095658D" w14:paraId="59772704" w14:textId="77777777" w:rsidTr="0062678D">
        <w:trPr>
          <w:trHeight w:val="292"/>
        </w:trPr>
        <w:tc>
          <w:tcPr>
            <w:tcW w:w="1395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DB93863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B52866" w14:textId="77777777" w:rsidR="00BF34A0" w:rsidRPr="00811D4D" w:rsidRDefault="00BF34A0" w:rsidP="0062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Ammonia</w:t>
            </w:r>
            <w:proofErr w:type="spellEnd"/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BA341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12B20E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0.462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459AD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18564" w14:textId="77777777" w:rsidR="00BF34A0" w:rsidRPr="00811D4D" w:rsidRDefault="00BF34A0" w:rsidP="0062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11D4D">
              <w:rPr>
                <w:rFonts w:ascii="Times New Roman" w:eastAsia="Times New Roman" w:hAnsi="Times New Roman" w:cs="Times New Roman"/>
                <w:lang w:eastAsia="pt-BR"/>
              </w:rPr>
              <w:t>0.861</w:t>
            </w:r>
          </w:p>
        </w:tc>
      </w:tr>
    </w:tbl>
    <w:p w14:paraId="75224A55" w14:textId="77777777" w:rsidR="00BF34A0" w:rsidRPr="00BF34A0" w:rsidRDefault="00BF34A0">
      <w:pPr>
        <w:rPr>
          <w:lang w:val="en-US"/>
        </w:rPr>
      </w:pPr>
    </w:p>
    <w:sectPr w:rsidR="00BF34A0" w:rsidRPr="00BF34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A0"/>
    <w:rsid w:val="0023268A"/>
    <w:rsid w:val="00714DBA"/>
    <w:rsid w:val="00BF34A0"/>
    <w:rsid w:val="00F56F69"/>
    <w:rsid w:val="00F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335B"/>
  <w15:chartTrackingRefBased/>
  <w15:docId w15:val="{935154D6-DF7E-4F31-867C-ED24A162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4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F34A0"/>
    <w:pPr>
      <w:widowControl w:val="0"/>
      <w:autoSpaceDE w:val="0"/>
      <w:autoSpaceDN w:val="0"/>
      <w:spacing w:after="0" w:line="240" w:lineRule="auto"/>
      <w:ind w:left="856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F34A0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paragraph">
    <w:name w:val="paragraph"/>
    <w:basedOn w:val="Normal"/>
    <w:rsid w:val="00BF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Gabrielly Silva Melo</dc:creator>
  <cp:keywords/>
  <dc:description/>
  <cp:lastModifiedBy>Gabrielly Silva Melo</cp:lastModifiedBy>
  <cp:revision>3</cp:revision>
  <dcterms:created xsi:type="dcterms:W3CDTF">2023-11-10T16:29:00Z</dcterms:created>
  <dcterms:modified xsi:type="dcterms:W3CDTF">2023-11-11T10:53:00Z</dcterms:modified>
</cp:coreProperties>
</file>