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EF532" w14:textId="04064649" w:rsidR="00577B76" w:rsidRPr="001C17B4" w:rsidRDefault="00950028" w:rsidP="001C17B4">
      <w:pPr>
        <w:pStyle w:val="BodyText"/>
        <w:spacing w:line="360" w:lineRule="auto"/>
        <w:ind w:left="720" w:hanging="720"/>
        <w:jc w:val="both"/>
        <w:rPr>
          <w:bCs w:val="0"/>
          <w:sz w:val="22"/>
          <w:szCs w:val="22"/>
          <w:shd w:val="clear" w:color="auto" w:fill="FFFFFF"/>
          <w:lang w:val="en-AU"/>
        </w:rPr>
      </w:pPr>
      <w:r w:rsidRPr="00674A04">
        <w:rPr>
          <w:bCs w:val="0"/>
          <w:sz w:val="22"/>
          <w:szCs w:val="22"/>
          <w:shd w:val="clear" w:color="auto" w:fill="FFFFFF"/>
          <w:lang w:val="en-AU"/>
        </w:rPr>
        <w:t xml:space="preserve">Supplementary information associated </w:t>
      </w:r>
      <w:r w:rsidR="00577B76">
        <w:rPr>
          <w:bCs w:val="0"/>
          <w:sz w:val="22"/>
          <w:szCs w:val="22"/>
          <w:shd w:val="clear" w:color="auto" w:fill="FFFFFF"/>
          <w:lang w:val="en-AU"/>
        </w:rPr>
        <w:t>to the manuscript titled</w:t>
      </w:r>
      <w:r w:rsidRPr="00674A04">
        <w:rPr>
          <w:bCs w:val="0"/>
          <w:sz w:val="22"/>
          <w:szCs w:val="22"/>
          <w:shd w:val="clear" w:color="auto" w:fill="FFFFFF"/>
          <w:lang w:val="en-AU"/>
        </w:rPr>
        <w:t>:</w:t>
      </w:r>
    </w:p>
    <w:p w14:paraId="7750AD1B" w14:textId="6A8D533B" w:rsidR="00950028" w:rsidRPr="00674A04" w:rsidRDefault="00577B76" w:rsidP="00FD241D">
      <w:pPr>
        <w:spacing w:after="0" w:line="360" w:lineRule="auto"/>
        <w:jc w:val="both"/>
        <w:rPr>
          <w:rFonts w:ascii="Times New Roman" w:hAnsi="Times New Roman" w:cs="Times New Roman"/>
          <w:b/>
          <w:bCs/>
        </w:rPr>
      </w:pPr>
      <w:r>
        <w:rPr>
          <w:rFonts w:ascii="Times New Roman" w:hAnsi="Times New Roman" w:cs="Times New Roman"/>
          <w:b/>
          <w:bCs/>
        </w:rPr>
        <w:t>Sowing summer grain crops early in late winter: Effects on root growth, water use, and yield</w:t>
      </w:r>
    </w:p>
    <w:p w14:paraId="6F181B13" w14:textId="180EA555" w:rsidR="00577B76" w:rsidRDefault="00577B76" w:rsidP="00D56F0C">
      <w:pPr>
        <w:spacing w:after="0" w:line="360" w:lineRule="auto"/>
        <w:jc w:val="both"/>
        <w:rPr>
          <w:rFonts w:ascii="Times New Roman" w:hAnsi="Times New Roman" w:cs="Times New Roman"/>
        </w:rPr>
      </w:pPr>
      <w:r>
        <w:rPr>
          <w:rFonts w:ascii="Times New Roman" w:hAnsi="Times New Roman" w:cs="Times New Roman"/>
        </w:rPr>
        <w:t xml:space="preserve">By </w:t>
      </w:r>
      <w:r w:rsidR="00950028" w:rsidRPr="00674A04">
        <w:rPr>
          <w:rFonts w:ascii="Times New Roman" w:hAnsi="Times New Roman" w:cs="Times New Roman"/>
        </w:rPr>
        <w:t xml:space="preserve">Dongxue Zhao et al., </w:t>
      </w:r>
    </w:p>
    <w:p w14:paraId="0809831B" w14:textId="77777777" w:rsidR="006C14FC" w:rsidRDefault="006C14FC" w:rsidP="00D56F0C">
      <w:pPr>
        <w:spacing w:after="0" w:line="360" w:lineRule="auto"/>
        <w:jc w:val="both"/>
        <w:rPr>
          <w:rFonts w:ascii="Times New Roman" w:hAnsi="Times New Roman" w:cs="Times New Roman"/>
        </w:rPr>
      </w:pPr>
    </w:p>
    <w:p w14:paraId="2833DA39" w14:textId="26C49D30" w:rsidR="00B85D5A" w:rsidRDefault="00193A53" w:rsidP="00D56F0C">
      <w:pPr>
        <w:spacing w:after="0" w:line="360" w:lineRule="auto"/>
        <w:jc w:val="both"/>
        <w:rPr>
          <w:rFonts w:ascii="Times New Roman" w:hAnsi="Times New Roman" w:cs="Times New Roman"/>
        </w:rPr>
      </w:pPr>
      <w:r>
        <w:rPr>
          <w:rFonts w:ascii="Arial" w:hAnsi="Arial" w:cs="Arial"/>
          <w:noProof/>
          <w:lang w:eastAsia="en-AU"/>
        </w:rPr>
        <w:drawing>
          <wp:inline distT="0" distB="0" distL="0" distR="0" wp14:anchorId="2F7C397C" wp14:editId="4BB623A9">
            <wp:extent cx="2536433" cy="1797978"/>
            <wp:effectExtent l="0" t="0" r="3810" b="5715"/>
            <wp:docPr id="28" name="Picture 28" descr="A green square with black dots and black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een square with black dots and black cross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557259" cy="1812740"/>
                    </a:xfrm>
                    <a:prstGeom prst="rect">
                      <a:avLst/>
                    </a:prstGeom>
                  </pic:spPr>
                </pic:pic>
              </a:graphicData>
            </a:graphic>
          </wp:inline>
        </w:drawing>
      </w:r>
    </w:p>
    <w:p w14:paraId="0F1128D5" w14:textId="75A6E2B1" w:rsidR="00B85D5A" w:rsidRDefault="00B85D5A" w:rsidP="00D56F0C">
      <w:pPr>
        <w:spacing w:after="0" w:line="360" w:lineRule="auto"/>
        <w:jc w:val="both"/>
        <w:rPr>
          <w:rFonts w:ascii="Times New Roman" w:hAnsi="Times New Roman" w:cs="Times New Roman"/>
        </w:rPr>
        <w:sectPr w:rsidR="00B85D5A" w:rsidSect="006C14FC">
          <w:pgSz w:w="11906" w:h="16838"/>
          <w:pgMar w:top="1440" w:right="1440" w:bottom="1440" w:left="1440" w:header="708" w:footer="708" w:gutter="0"/>
          <w:cols w:space="708"/>
          <w:docGrid w:linePitch="360"/>
        </w:sectPr>
      </w:pPr>
      <w:r w:rsidRPr="00F428BC">
        <w:rPr>
          <w:rFonts w:ascii="Times New Roman" w:hAnsi="Times New Roman" w:cs="Times New Roman"/>
          <w:b/>
          <w:bCs/>
        </w:rPr>
        <w:t>Figure S1</w:t>
      </w:r>
      <w:r w:rsidRPr="00B85D5A">
        <w:rPr>
          <w:rFonts w:ascii="Times New Roman" w:hAnsi="Times New Roman" w:cs="Times New Roman"/>
        </w:rPr>
        <w:t>. Sampling arrangement. X’s represent equidistant root core sampling locations</w:t>
      </w:r>
    </w:p>
    <w:p w14:paraId="383B17C4" w14:textId="77777777" w:rsidR="009568F5" w:rsidRDefault="009568F5" w:rsidP="00D56F0C">
      <w:pPr>
        <w:spacing w:after="0" w:line="360" w:lineRule="auto"/>
        <w:jc w:val="both"/>
        <w:rPr>
          <w:rFonts w:ascii="Times New Roman" w:hAnsi="Times New Roman" w:cs="Times New Roman"/>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404"/>
        <w:gridCol w:w="930"/>
        <w:gridCol w:w="930"/>
        <w:gridCol w:w="930"/>
        <w:gridCol w:w="974"/>
        <w:gridCol w:w="974"/>
        <w:gridCol w:w="1030"/>
        <w:gridCol w:w="930"/>
        <w:gridCol w:w="930"/>
        <w:gridCol w:w="930"/>
        <w:gridCol w:w="933"/>
        <w:gridCol w:w="1022"/>
        <w:gridCol w:w="1111"/>
        <w:gridCol w:w="930"/>
      </w:tblGrid>
      <w:tr w:rsidR="00C66231" w:rsidRPr="00C66231" w14:paraId="6AF838EA" w14:textId="77777777" w:rsidTr="00C66231">
        <w:trPr>
          <w:trHeight w:val="321"/>
        </w:trPr>
        <w:tc>
          <w:tcPr>
            <w:tcW w:w="0" w:type="auto"/>
            <w:gridSpan w:val="14"/>
            <w:tcBorders>
              <w:top w:val="nil"/>
              <w:bottom w:val="single" w:sz="4" w:space="0" w:color="auto"/>
              <w:right w:val="nil"/>
            </w:tcBorders>
          </w:tcPr>
          <w:p w14:paraId="60104371" w14:textId="52E740B1" w:rsidR="00C66231" w:rsidRPr="00C66231" w:rsidRDefault="00C66231" w:rsidP="003A640F">
            <w:pPr>
              <w:spacing w:line="160" w:lineRule="atLeast"/>
              <w:rPr>
                <w:color w:val="000000" w:themeColor="text1"/>
              </w:rPr>
            </w:pPr>
            <w:r w:rsidRPr="00C66231">
              <w:rPr>
                <w:b/>
                <w:bCs/>
                <w:color w:val="000000" w:themeColor="text1"/>
                <w:sz w:val="22"/>
                <w:szCs w:val="22"/>
              </w:rPr>
              <w:t>Table S1.</w:t>
            </w:r>
            <w:r w:rsidRPr="00C66231">
              <w:rPr>
                <w:color w:val="000000" w:themeColor="text1"/>
                <w:sz w:val="22"/>
                <w:szCs w:val="22"/>
              </w:rPr>
              <w:t xml:space="preserve"> Fixed effects testing results from the linear mixed model analysis of above-ground biomass, grain yield (GY, t ha</w:t>
            </w:r>
            <w:r w:rsidRPr="00C66231">
              <w:rPr>
                <w:color w:val="000000" w:themeColor="text1"/>
                <w:sz w:val="22"/>
                <w:szCs w:val="22"/>
                <w:vertAlign w:val="superscript"/>
              </w:rPr>
              <w:t>-1</w:t>
            </w:r>
            <w:r w:rsidRPr="00C66231">
              <w:rPr>
                <w:color w:val="000000" w:themeColor="text1"/>
                <w:sz w:val="22"/>
                <w:szCs w:val="22"/>
              </w:rPr>
              <w:t>), grain number (GN, grains m</w:t>
            </w:r>
            <w:r w:rsidRPr="00C66231">
              <w:rPr>
                <w:color w:val="000000" w:themeColor="text1"/>
                <w:sz w:val="22"/>
                <w:szCs w:val="22"/>
                <w:vertAlign w:val="superscript"/>
              </w:rPr>
              <w:t>-2</w:t>
            </w:r>
            <w:r w:rsidRPr="00C66231">
              <w:rPr>
                <w:color w:val="000000" w:themeColor="text1"/>
                <w:sz w:val="22"/>
                <w:szCs w:val="22"/>
              </w:rPr>
              <w:t>), grain weight (GW, g per thousand of grains), main stem grain yield (MSGY, t ha</w:t>
            </w:r>
            <w:r w:rsidRPr="00C66231">
              <w:rPr>
                <w:color w:val="000000" w:themeColor="text1"/>
                <w:sz w:val="22"/>
                <w:szCs w:val="22"/>
                <w:vertAlign w:val="superscript"/>
              </w:rPr>
              <w:t>-1</w:t>
            </w:r>
            <w:r w:rsidRPr="00C66231">
              <w:rPr>
                <w:color w:val="000000" w:themeColor="text1"/>
                <w:sz w:val="22"/>
                <w:szCs w:val="22"/>
              </w:rPr>
              <w:t>), main stem grain number (MSGN, grains m</w:t>
            </w:r>
            <w:r w:rsidRPr="00C66231">
              <w:rPr>
                <w:color w:val="000000" w:themeColor="text1"/>
                <w:sz w:val="22"/>
                <w:szCs w:val="22"/>
                <w:vertAlign w:val="superscript"/>
              </w:rPr>
              <w:t>-2</w:t>
            </w:r>
            <w:r w:rsidRPr="00C66231">
              <w:rPr>
                <w:color w:val="000000" w:themeColor="text1"/>
                <w:sz w:val="22"/>
                <w:szCs w:val="22"/>
              </w:rPr>
              <w:t>), main stem grain weight (MSGW, g per thousand of grains), tiller yield (</w:t>
            </w:r>
            <w:proofErr w:type="spellStart"/>
            <w:r w:rsidRPr="00C66231">
              <w:rPr>
                <w:color w:val="000000" w:themeColor="text1"/>
                <w:sz w:val="22"/>
                <w:szCs w:val="22"/>
              </w:rPr>
              <w:t>TiGY</w:t>
            </w:r>
            <w:proofErr w:type="spellEnd"/>
            <w:r w:rsidRPr="00C66231">
              <w:rPr>
                <w:color w:val="000000" w:themeColor="text1"/>
                <w:sz w:val="22"/>
                <w:szCs w:val="22"/>
              </w:rPr>
              <w:t>, t ha</w:t>
            </w:r>
            <w:r w:rsidRPr="00C66231">
              <w:rPr>
                <w:color w:val="000000" w:themeColor="text1"/>
                <w:sz w:val="22"/>
                <w:szCs w:val="22"/>
                <w:vertAlign w:val="superscript"/>
              </w:rPr>
              <w:t>-1</w:t>
            </w:r>
            <w:r w:rsidRPr="00C66231">
              <w:rPr>
                <w:color w:val="000000" w:themeColor="text1"/>
                <w:sz w:val="22"/>
                <w:szCs w:val="22"/>
              </w:rPr>
              <w:t>), tiller grain number (</w:t>
            </w:r>
            <w:proofErr w:type="spellStart"/>
            <w:r w:rsidRPr="00C66231">
              <w:rPr>
                <w:color w:val="000000" w:themeColor="text1"/>
                <w:sz w:val="22"/>
                <w:szCs w:val="22"/>
              </w:rPr>
              <w:t>TiGN</w:t>
            </w:r>
            <w:proofErr w:type="spellEnd"/>
            <w:r w:rsidRPr="00C66231">
              <w:rPr>
                <w:color w:val="000000" w:themeColor="text1"/>
                <w:sz w:val="22"/>
                <w:szCs w:val="22"/>
              </w:rPr>
              <w:t>, grains m</w:t>
            </w:r>
            <w:r w:rsidRPr="00C66231">
              <w:rPr>
                <w:color w:val="000000" w:themeColor="text1"/>
                <w:sz w:val="22"/>
                <w:szCs w:val="22"/>
                <w:vertAlign w:val="superscript"/>
              </w:rPr>
              <w:t>-2</w:t>
            </w:r>
            <w:r w:rsidRPr="00C66231">
              <w:rPr>
                <w:color w:val="000000" w:themeColor="text1"/>
                <w:sz w:val="22"/>
                <w:szCs w:val="22"/>
              </w:rPr>
              <w:t>), tiller grain weight (</w:t>
            </w:r>
            <w:proofErr w:type="spellStart"/>
            <w:r w:rsidRPr="00C66231">
              <w:rPr>
                <w:color w:val="000000" w:themeColor="text1"/>
                <w:sz w:val="22"/>
                <w:szCs w:val="22"/>
              </w:rPr>
              <w:t>TiGW</w:t>
            </w:r>
            <w:proofErr w:type="spellEnd"/>
            <w:r w:rsidRPr="00C66231">
              <w:rPr>
                <w:color w:val="000000" w:themeColor="text1"/>
                <w:sz w:val="22"/>
                <w:szCs w:val="22"/>
              </w:rPr>
              <w:t>, g per thousand of grains), pre-flowering water use (Pre-WU, mm), post-flowering water use (Post-WU, mm), total water use (</w:t>
            </w:r>
            <w:proofErr w:type="spellStart"/>
            <w:r w:rsidRPr="00C66231">
              <w:rPr>
                <w:color w:val="000000" w:themeColor="text1"/>
                <w:sz w:val="22"/>
                <w:szCs w:val="22"/>
              </w:rPr>
              <w:t>TotalWU</w:t>
            </w:r>
            <w:proofErr w:type="spellEnd"/>
            <w:r w:rsidRPr="00C66231">
              <w:rPr>
                <w:color w:val="000000" w:themeColor="text1"/>
                <w:sz w:val="22"/>
                <w:szCs w:val="22"/>
              </w:rPr>
              <w:t>, mm) and water use efficiency (WUE, kg ha</w:t>
            </w:r>
            <w:r w:rsidRPr="00C66231">
              <w:rPr>
                <w:color w:val="000000" w:themeColor="text1"/>
                <w:sz w:val="22"/>
                <w:szCs w:val="22"/>
                <w:vertAlign w:val="superscript"/>
              </w:rPr>
              <w:t>-1</w:t>
            </w:r>
            <w:r w:rsidRPr="00C66231">
              <w:rPr>
                <w:color w:val="000000" w:themeColor="text1"/>
                <w:sz w:val="22"/>
                <w:szCs w:val="22"/>
              </w:rPr>
              <w:t xml:space="preserve"> mm</w:t>
            </w:r>
            <w:r w:rsidRPr="00C66231">
              <w:rPr>
                <w:color w:val="000000" w:themeColor="text1"/>
                <w:sz w:val="22"/>
                <w:szCs w:val="22"/>
                <w:vertAlign w:val="superscript"/>
              </w:rPr>
              <w:t>-1</w:t>
            </w:r>
            <w:r w:rsidRPr="00C66231">
              <w:rPr>
                <w:color w:val="000000" w:themeColor="text1"/>
                <w:sz w:val="22"/>
                <w:szCs w:val="22"/>
              </w:rPr>
              <w:t>)  for the late winter, spring, and summer sown sorghum in the 2019/20 and 2020/21 seasons. The model used season (S), time of sowing (TOS), irrigation (Irri), plant density (Pop) and genotype (G) and their interactions as fixed factors, and a core nested structure of season and plots as random effects.</w:t>
            </w:r>
          </w:p>
        </w:tc>
      </w:tr>
      <w:tr w:rsidR="00C66231" w:rsidRPr="00C66231" w14:paraId="34AFB073" w14:textId="598B2C32" w:rsidTr="00484495">
        <w:trPr>
          <w:trHeight w:val="321"/>
        </w:trPr>
        <w:tc>
          <w:tcPr>
            <w:tcW w:w="0" w:type="auto"/>
            <w:tcBorders>
              <w:top w:val="single" w:sz="4" w:space="0" w:color="auto"/>
              <w:bottom w:val="single" w:sz="4" w:space="0" w:color="auto"/>
              <w:right w:val="nil"/>
            </w:tcBorders>
          </w:tcPr>
          <w:p w14:paraId="288B5D75" w14:textId="77777777" w:rsidR="00C66231" w:rsidRPr="00C66231" w:rsidRDefault="00C66231" w:rsidP="003A640F">
            <w:pPr>
              <w:spacing w:line="160" w:lineRule="atLeast"/>
              <w:rPr>
                <w:color w:val="000000" w:themeColor="text1"/>
                <w:sz w:val="22"/>
                <w:szCs w:val="22"/>
              </w:rPr>
            </w:pPr>
            <w:r w:rsidRPr="00C66231">
              <w:rPr>
                <w:color w:val="000000" w:themeColor="text1"/>
                <w:sz w:val="22"/>
                <w:szCs w:val="22"/>
              </w:rPr>
              <w:t>Model parameter</w:t>
            </w:r>
          </w:p>
        </w:tc>
        <w:tc>
          <w:tcPr>
            <w:tcW w:w="0" w:type="auto"/>
            <w:tcBorders>
              <w:top w:val="single" w:sz="4" w:space="0" w:color="auto"/>
              <w:left w:val="nil"/>
              <w:bottom w:val="single" w:sz="4" w:space="0" w:color="auto"/>
              <w:right w:val="nil"/>
            </w:tcBorders>
          </w:tcPr>
          <w:p w14:paraId="058D22CE" w14:textId="77777777" w:rsidR="00C66231" w:rsidRPr="00C66231" w:rsidRDefault="00C66231" w:rsidP="003A640F">
            <w:pPr>
              <w:spacing w:line="160" w:lineRule="atLeast"/>
              <w:rPr>
                <w:color w:val="000000" w:themeColor="text1"/>
                <w:sz w:val="22"/>
                <w:szCs w:val="22"/>
              </w:rPr>
            </w:pPr>
            <w:r w:rsidRPr="00C66231">
              <w:rPr>
                <w:color w:val="000000" w:themeColor="text1"/>
                <w:sz w:val="22"/>
                <w:szCs w:val="22"/>
              </w:rPr>
              <w:t>GY</w:t>
            </w:r>
          </w:p>
        </w:tc>
        <w:tc>
          <w:tcPr>
            <w:tcW w:w="0" w:type="auto"/>
            <w:tcBorders>
              <w:top w:val="single" w:sz="4" w:space="0" w:color="auto"/>
              <w:left w:val="nil"/>
              <w:bottom w:val="single" w:sz="4" w:space="0" w:color="auto"/>
              <w:right w:val="nil"/>
            </w:tcBorders>
          </w:tcPr>
          <w:p w14:paraId="127CEF63" w14:textId="77777777" w:rsidR="00C66231" w:rsidRPr="00C66231" w:rsidRDefault="00C66231" w:rsidP="003A640F">
            <w:pPr>
              <w:spacing w:line="160" w:lineRule="atLeast"/>
              <w:rPr>
                <w:color w:val="000000" w:themeColor="text1"/>
                <w:sz w:val="22"/>
                <w:szCs w:val="22"/>
              </w:rPr>
            </w:pPr>
            <w:r w:rsidRPr="00C66231">
              <w:rPr>
                <w:color w:val="000000" w:themeColor="text1"/>
                <w:sz w:val="22"/>
                <w:szCs w:val="22"/>
              </w:rPr>
              <w:t>GN</w:t>
            </w:r>
          </w:p>
        </w:tc>
        <w:tc>
          <w:tcPr>
            <w:tcW w:w="0" w:type="auto"/>
            <w:tcBorders>
              <w:top w:val="single" w:sz="4" w:space="0" w:color="auto"/>
              <w:left w:val="nil"/>
              <w:bottom w:val="single" w:sz="4" w:space="0" w:color="auto"/>
              <w:right w:val="nil"/>
            </w:tcBorders>
          </w:tcPr>
          <w:p w14:paraId="5DF8656E" w14:textId="77777777" w:rsidR="00C66231" w:rsidRPr="00C66231" w:rsidRDefault="00C66231" w:rsidP="003A640F">
            <w:pPr>
              <w:spacing w:line="160" w:lineRule="atLeast"/>
              <w:rPr>
                <w:color w:val="000000" w:themeColor="text1"/>
                <w:sz w:val="22"/>
                <w:szCs w:val="22"/>
              </w:rPr>
            </w:pPr>
            <w:r w:rsidRPr="00C66231">
              <w:rPr>
                <w:color w:val="000000" w:themeColor="text1"/>
                <w:sz w:val="22"/>
                <w:szCs w:val="22"/>
              </w:rPr>
              <w:t>GW</w:t>
            </w:r>
          </w:p>
        </w:tc>
        <w:tc>
          <w:tcPr>
            <w:tcW w:w="0" w:type="auto"/>
            <w:tcBorders>
              <w:top w:val="single" w:sz="4" w:space="0" w:color="auto"/>
              <w:left w:val="nil"/>
              <w:bottom w:val="single" w:sz="4" w:space="0" w:color="auto"/>
              <w:right w:val="nil"/>
            </w:tcBorders>
          </w:tcPr>
          <w:p w14:paraId="1D581D35" w14:textId="77777777" w:rsidR="00C66231" w:rsidRPr="00C66231" w:rsidRDefault="00C66231" w:rsidP="003A640F">
            <w:pPr>
              <w:spacing w:line="160" w:lineRule="atLeast"/>
              <w:rPr>
                <w:color w:val="000000" w:themeColor="text1"/>
                <w:sz w:val="22"/>
                <w:szCs w:val="22"/>
              </w:rPr>
            </w:pPr>
            <w:r w:rsidRPr="00C66231">
              <w:rPr>
                <w:color w:val="000000" w:themeColor="text1"/>
                <w:sz w:val="22"/>
                <w:szCs w:val="22"/>
              </w:rPr>
              <w:t>MSGY</w:t>
            </w:r>
          </w:p>
        </w:tc>
        <w:tc>
          <w:tcPr>
            <w:tcW w:w="0" w:type="auto"/>
            <w:tcBorders>
              <w:top w:val="single" w:sz="4" w:space="0" w:color="auto"/>
              <w:left w:val="nil"/>
              <w:bottom w:val="single" w:sz="4" w:space="0" w:color="auto"/>
              <w:right w:val="nil"/>
            </w:tcBorders>
          </w:tcPr>
          <w:p w14:paraId="5865317A" w14:textId="77777777" w:rsidR="00C66231" w:rsidRPr="00C66231" w:rsidRDefault="00C66231" w:rsidP="003A640F">
            <w:pPr>
              <w:spacing w:line="160" w:lineRule="atLeast"/>
              <w:rPr>
                <w:color w:val="000000" w:themeColor="text1"/>
                <w:sz w:val="22"/>
                <w:szCs w:val="22"/>
              </w:rPr>
            </w:pPr>
            <w:r w:rsidRPr="00C66231">
              <w:rPr>
                <w:color w:val="000000" w:themeColor="text1"/>
                <w:sz w:val="22"/>
                <w:szCs w:val="22"/>
              </w:rPr>
              <w:t>MSGN</w:t>
            </w:r>
          </w:p>
        </w:tc>
        <w:tc>
          <w:tcPr>
            <w:tcW w:w="0" w:type="auto"/>
            <w:tcBorders>
              <w:top w:val="single" w:sz="4" w:space="0" w:color="auto"/>
              <w:left w:val="nil"/>
              <w:bottom w:val="single" w:sz="4" w:space="0" w:color="auto"/>
              <w:right w:val="nil"/>
            </w:tcBorders>
          </w:tcPr>
          <w:p w14:paraId="3D27EA24" w14:textId="77777777" w:rsidR="00C66231" w:rsidRPr="00C66231" w:rsidRDefault="00C66231" w:rsidP="003A640F">
            <w:pPr>
              <w:spacing w:line="160" w:lineRule="atLeast"/>
              <w:rPr>
                <w:color w:val="000000" w:themeColor="text1"/>
                <w:sz w:val="22"/>
                <w:szCs w:val="22"/>
              </w:rPr>
            </w:pPr>
            <w:r w:rsidRPr="00C66231">
              <w:rPr>
                <w:color w:val="000000" w:themeColor="text1"/>
                <w:sz w:val="22"/>
                <w:szCs w:val="22"/>
              </w:rPr>
              <w:t>MSGW</w:t>
            </w:r>
          </w:p>
        </w:tc>
        <w:tc>
          <w:tcPr>
            <w:tcW w:w="0" w:type="auto"/>
            <w:tcBorders>
              <w:top w:val="single" w:sz="4" w:space="0" w:color="auto"/>
              <w:left w:val="nil"/>
              <w:bottom w:val="single" w:sz="4" w:space="0" w:color="auto"/>
              <w:right w:val="nil"/>
            </w:tcBorders>
          </w:tcPr>
          <w:p w14:paraId="3F4E323B" w14:textId="77777777" w:rsidR="00C66231" w:rsidRPr="00C66231" w:rsidRDefault="00C66231" w:rsidP="003A640F">
            <w:pPr>
              <w:spacing w:line="160" w:lineRule="atLeast"/>
              <w:rPr>
                <w:color w:val="000000" w:themeColor="text1"/>
                <w:sz w:val="22"/>
                <w:szCs w:val="22"/>
              </w:rPr>
            </w:pPr>
            <w:proofErr w:type="spellStart"/>
            <w:r w:rsidRPr="00C66231">
              <w:rPr>
                <w:color w:val="000000" w:themeColor="text1"/>
                <w:sz w:val="22"/>
                <w:szCs w:val="22"/>
              </w:rPr>
              <w:t>TiGY</w:t>
            </w:r>
            <w:proofErr w:type="spellEnd"/>
          </w:p>
        </w:tc>
        <w:tc>
          <w:tcPr>
            <w:tcW w:w="0" w:type="auto"/>
            <w:tcBorders>
              <w:top w:val="single" w:sz="4" w:space="0" w:color="auto"/>
              <w:left w:val="nil"/>
              <w:bottom w:val="single" w:sz="4" w:space="0" w:color="auto"/>
              <w:right w:val="nil"/>
            </w:tcBorders>
          </w:tcPr>
          <w:p w14:paraId="35E9E264" w14:textId="77777777" w:rsidR="00C66231" w:rsidRPr="00C66231" w:rsidRDefault="00C66231" w:rsidP="003A640F">
            <w:pPr>
              <w:spacing w:line="160" w:lineRule="atLeast"/>
              <w:rPr>
                <w:color w:val="000000" w:themeColor="text1"/>
                <w:sz w:val="22"/>
                <w:szCs w:val="22"/>
              </w:rPr>
            </w:pPr>
            <w:proofErr w:type="spellStart"/>
            <w:r w:rsidRPr="00C66231">
              <w:rPr>
                <w:color w:val="000000" w:themeColor="text1"/>
                <w:sz w:val="22"/>
                <w:szCs w:val="22"/>
              </w:rPr>
              <w:t>TiGN</w:t>
            </w:r>
            <w:proofErr w:type="spellEnd"/>
          </w:p>
        </w:tc>
        <w:tc>
          <w:tcPr>
            <w:tcW w:w="0" w:type="auto"/>
            <w:tcBorders>
              <w:top w:val="nil"/>
              <w:left w:val="nil"/>
              <w:bottom w:val="single" w:sz="4" w:space="0" w:color="auto"/>
              <w:right w:val="nil"/>
            </w:tcBorders>
          </w:tcPr>
          <w:p w14:paraId="689EF1D0" w14:textId="77777777" w:rsidR="00C66231" w:rsidRPr="00C66231" w:rsidRDefault="00C66231" w:rsidP="003A640F">
            <w:pPr>
              <w:spacing w:line="160" w:lineRule="atLeast"/>
              <w:rPr>
                <w:color w:val="000000" w:themeColor="text1"/>
                <w:sz w:val="22"/>
                <w:szCs w:val="22"/>
              </w:rPr>
            </w:pPr>
            <w:proofErr w:type="spellStart"/>
            <w:r w:rsidRPr="00C66231">
              <w:rPr>
                <w:color w:val="000000" w:themeColor="text1"/>
                <w:sz w:val="22"/>
                <w:szCs w:val="22"/>
              </w:rPr>
              <w:t>TiGW</w:t>
            </w:r>
            <w:proofErr w:type="spellEnd"/>
          </w:p>
        </w:tc>
        <w:tc>
          <w:tcPr>
            <w:tcW w:w="0" w:type="auto"/>
            <w:tcBorders>
              <w:top w:val="nil"/>
              <w:left w:val="nil"/>
              <w:bottom w:val="single" w:sz="4" w:space="0" w:color="auto"/>
              <w:right w:val="nil"/>
            </w:tcBorders>
          </w:tcPr>
          <w:p w14:paraId="169A3904" w14:textId="3F005E02" w:rsidR="00C66231" w:rsidRPr="00C66231" w:rsidRDefault="00C66231" w:rsidP="003A640F">
            <w:pPr>
              <w:spacing w:line="160" w:lineRule="atLeast"/>
              <w:rPr>
                <w:color w:val="000000" w:themeColor="text1"/>
              </w:rPr>
            </w:pPr>
            <w:proofErr w:type="spellStart"/>
            <w:r w:rsidRPr="00C66231">
              <w:rPr>
                <w:color w:val="000000" w:themeColor="text1"/>
              </w:rPr>
              <w:t>PreWU</w:t>
            </w:r>
            <w:proofErr w:type="spellEnd"/>
          </w:p>
        </w:tc>
        <w:tc>
          <w:tcPr>
            <w:tcW w:w="0" w:type="auto"/>
            <w:tcBorders>
              <w:top w:val="nil"/>
              <w:left w:val="nil"/>
              <w:bottom w:val="single" w:sz="4" w:space="0" w:color="auto"/>
              <w:right w:val="nil"/>
            </w:tcBorders>
          </w:tcPr>
          <w:p w14:paraId="358A1D81" w14:textId="10CBCF7B" w:rsidR="00C66231" w:rsidRPr="00C66231" w:rsidRDefault="00C66231" w:rsidP="003A640F">
            <w:pPr>
              <w:spacing w:line="160" w:lineRule="atLeast"/>
              <w:rPr>
                <w:color w:val="000000" w:themeColor="text1"/>
              </w:rPr>
            </w:pPr>
            <w:proofErr w:type="spellStart"/>
            <w:r w:rsidRPr="00C66231">
              <w:rPr>
                <w:color w:val="000000" w:themeColor="text1"/>
              </w:rPr>
              <w:t>PostWU</w:t>
            </w:r>
            <w:proofErr w:type="spellEnd"/>
          </w:p>
        </w:tc>
        <w:tc>
          <w:tcPr>
            <w:tcW w:w="0" w:type="auto"/>
            <w:tcBorders>
              <w:top w:val="nil"/>
              <w:left w:val="nil"/>
              <w:bottom w:val="single" w:sz="4" w:space="0" w:color="auto"/>
              <w:right w:val="nil"/>
            </w:tcBorders>
          </w:tcPr>
          <w:p w14:paraId="0E9AA98B" w14:textId="61D46B0F" w:rsidR="00C66231" w:rsidRPr="00C66231" w:rsidRDefault="00C66231" w:rsidP="003A640F">
            <w:pPr>
              <w:spacing w:line="160" w:lineRule="atLeast"/>
              <w:rPr>
                <w:color w:val="000000" w:themeColor="text1"/>
              </w:rPr>
            </w:pPr>
            <w:proofErr w:type="spellStart"/>
            <w:r w:rsidRPr="00C66231">
              <w:rPr>
                <w:color w:val="000000" w:themeColor="text1"/>
              </w:rPr>
              <w:t>TotalWU</w:t>
            </w:r>
            <w:proofErr w:type="spellEnd"/>
          </w:p>
        </w:tc>
        <w:tc>
          <w:tcPr>
            <w:tcW w:w="0" w:type="auto"/>
            <w:tcBorders>
              <w:top w:val="nil"/>
              <w:left w:val="nil"/>
              <w:bottom w:val="single" w:sz="4" w:space="0" w:color="auto"/>
              <w:right w:val="nil"/>
            </w:tcBorders>
          </w:tcPr>
          <w:p w14:paraId="20055CBC" w14:textId="2D75EF56" w:rsidR="00C66231" w:rsidRPr="00C66231" w:rsidRDefault="00C66231" w:rsidP="003A640F">
            <w:pPr>
              <w:spacing w:line="160" w:lineRule="atLeast"/>
              <w:rPr>
                <w:color w:val="000000" w:themeColor="text1"/>
              </w:rPr>
            </w:pPr>
            <w:r w:rsidRPr="00C66231">
              <w:rPr>
                <w:color w:val="000000" w:themeColor="text1"/>
              </w:rPr>
              <w:t>WUE</w:t>
            </w:r>
          </w:p>
        </w:tc>
      </w:tr>
      <w:tr w:rsidR="00C66231" w:rsidRPr="00C66231" w14:paraId="7840D175" w14:textId="1EA60A76" w:rsidTr="00484495">
        <w:trPr>
          <w:trHeight w:val="272"/>
        </w:trPr>
        <w:tc>
          <w:tcPr>
            <w:tcW w:w="0" w:type="auto"/>
            <w:tcBorders>
              <w:top w:val="single" w:sz="4" w:space="0" w:color="auto"/>
              <w:bottom w:val="nil"/>
              <w:right w:val="nil"/>
            </w:tcBorders>
          </w:tcPr>
          <w:p w14:paraId="5310F73B"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(Intercept)</w:t>
            </w:r>
          </w:p>
        </w:tc>
        <w:tc>
          <w:tcPr>
            <w:tcW w:w="0" w:type="auto"/>
            <w:tcBorders>
              <w:top w:val="single" w:sz="4" w:space="0" w:color="auto"/>
              <w:left w:val="nil"/>
              <w:bottom w:val="nil"/>
              <w:right w:val="nil"/>
            </w:tcBorders>
          </w:tcPr>
          <w:p w14:paraId="4CE968E6"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316A30EC"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51E3A0C1"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249AEFD8"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66F0023D"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2092D706"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3C4FB422"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0.001</w:t>
            </w:r>
          </w:p>
        </w:tc>
        <w:tc>
          <w:tcPr>
            <w:tcW w:w="0" w:type="auto"/>
            <w:tcBorders>
              <w:top w:val="single" w:sz="4" w:space="0" w:color="auto"/>
              <w:left w:val="nil"/>
              <w:bottom w:val="nil"/>
              <w:right w:val="nil"/>
            </w:tcBorders>
          </w:tcPr>
          <w:p w14:paraId="58BE439B"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1634878C"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184EB3EA" w14:textId="745A34E4" w:rsidR="00C66231" w:rsidRPr="00C66231" w:rsidRDefault="00C66231" w:rsidP="003A640F">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1E58D155" w14:textId="3014CFE0" w:rsidR="00C66231" w:rsidRPr="00C66231" w:rsidRDefault="00C66231" w:rsidP="003A640F">
            <w:pPr>
              <w:spacing w:line="160" w:lineRule="atLeast"/>
              <w:rPr>
                <w:color w:val="000000" w:themeColor="text1"/>
                <w:sz w:val="18"/>
                <w:szCs w:val="18"/>
                <w:lang w:val="en-GB"/>
              </w:rPr>
            </w:pPr>
            <w:r w:rsidRPr="00C66231">
              <w:rPr>
                <w:color w:val="000000" w:themeColor="text1"/>
                <w:sz w:val="18"/>
                <w:szCs w:val="18"/>
                <w:lang w:val="en-GB"/>
              </w:rPr>
              <w:t>0.0002</w:t>
            </w:r>
          </w:p>
        </w:tc>
        <w:tc>
          <w:tcPr>
            <w:tcW w:w="0" w:type="auto"/>
            <w:tcBorders>
              <w:top w:val="single" w:sz="4" w:space="0" w:color="auto"/>
              <w:left w:val="nil"/>
              <w:bottom w:val="nil"/>
              <w:right w:val="nil"/>
            </w:tcBorders>
          </w:tcPr>
          <w:p w14:paraId="50635BA1" w14:textId="6DD7D650" w:rsidR="00C66231" w:rsidRPr="00C66231" w:rsidRDefault="00C66231" w:rsidP="003A640F">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single" w:sz="4" w:space="0" w:color="auto"/>
              <w:left w:val="nil"/>
              <w:bottom w:val="nil"/>
              <w:right w:val="nil"/>
            </w:tcBorders>
          </w:tcPr>
          <w:p w14:paraId="22DF924E" w14:textId="56E87C4E" w:rsidR="00C66231" w:rsidRPr="00C66231" w:rsidRDefault="00C66231" w:rsidP="003A640F">
            <w:pPr>
              <w:spacing w:line="160" w:lineRule="atLeast"/>
              <w:rPr>
                <w:color w:val="000000" w:themeColor="text1"/>
                <w:sz w:val="18"/>
                <w:szCs w:val="18"/>
                <w:lang w:val="en-GB"/>
              </w:rPr>
            </w:pPr>
            <w:r w:rsidRPr="00C66231">
              <w:rPr>
                <w:color w:val="000000" w:themeColor="text1"/>
                <w:sz w:val="18"/>
                <w:szCs w:val="18"/>
                <w:lang w:val="en-GB"/>
              </w:rPr>
              <w:t>&lt;0.0001</w:t>
            </w:r>
          </w:p>
        </w:tc>
      </w:tr>
      <w:tr w:rsidR="00C66231" w:rsidRPr="00C66231" w14:paraId="137E66F2" w14:textId="27C5D56A" w:rsidTr="00484495">
        <w:trPr>
          <w:trHeight w:val="262"/>
        </w:trPr>
        <w:tc>
          <w:tcPr>
            <w:tcW w:w="0" w:type="auto"/>
            <w:tcBorders>
              <w:top w:val="nil"/>
              <w:bottom w:val="nil"/>
              <w:right w:val="nil"/>
            </w:tcBorders>
          </w:tcPr>
          <w:p w14:paraId="69B08045"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S</w:t>
            </w:r>
          </w:p>
        </w:tc>
        <w:tc>
          <w:tcPr>
            <w:tcW w:w="0" w:type="auto"/>
            <w:tcBorders>
              <w:top w:val="nil"/>
              <w:left w:val="nil"/>
              <w:bottom w:val="nil"/>
              <w:right w:val="nil"/>
            </w:tcBorders>
          </w:tcPr>
          <w:p w14:paraId="3335C031"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01AEB92"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13CC1CBA"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0.003</w:t>
            </w:r>
          </w:p>
        </w:tc>
        <w:tc>
          <w:tcPr>
            <w:tcW w:w="0" w:type="auto"/>
            <w:tcBorders>
              <w:top w:val="nil"/>
              <w:left w:val="nil"/>
              <w:bottom w:val="nil"/>
              <w:right w:val="nil"/>
            </w:tcBorders>
          </w:tcPr>
          <w:p w14:paraId="1876D980"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2282B362"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0.001</w:t>
            </w:r>
          </w:p>
        </w:tc>
        <w:tc>
          <w:tcPr>
            <w:tcW w:w="0" w:type="auto"/>
            <w:tcBorders>
              <w:top w:val="nil"/>
              <w:left w:val="nil"/>
              <w:bottom w:val="nil"/>
              <w:right w:val="nil"/>
            </w:tcBorders>
          </w:tcPr>
          <w:p w14:paraId="0B286CB4"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0.004</w:t>
            </w:r>
          </w:p>
        </w:tc>
        <w:tc>
          <w:tcPr>
            <w:tcW w:w="0" w:type="auto"/>
            <w:tcBorders>
              <w:top w:val="nil"/>
              <w:left w:val="nil"/>
              <w:bottom w:val="nil"/>
              <w:right w:val="nil"/>
            </w:tcBorders>
          </w:tcPr>
          <w:p w14:paraId="28DEEE6A"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B6D14C1"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2C1E516"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0.001</w:t>
            </w:r>
          </w:p>
        </w:tc>
        <w:tc>
          <w:tcPr>
            <w:tcW w:w="0" w:type="auto"/>
            <w:tcBorders>
              <w:top w:val="nil"/>
              <w:left w:val="nil"/>
              <w:bottom w:val="nil"/>
              <w:right w:val="nil"/>
            </w:tcBorders>
          </w:tcPr>
          <w:p w14:paraId="046FC982" w14:textId="4FEEEE71"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F923367" w14:textId="73CE5335" w:rsidR="00C66231" w:rsidRPr="00C66231" w:rsidRDefault="00C66231" w:rsidP="0081321B">
            <w:pPr>
              <w:spacing w:line="160" w:lineRule="atLeast"/>
              <w:rPr>
                <w:color w:val="000000" w:themeColor="text1"/>
                <w:sz w:val="18"/>
                <w:szCs w:val="18"/>
              </w:rPr>
            </w:pPr>
            <w:r w:rsidRPr="00C66231">
              <w:rPr>
                <w:color w:val="000000" w:themeColor="text1"/>
                <w:sz w:val="18"/>
                <w:szCs w:val="18"/>
              </w:rPr>
              <w:t>0.003</w:t>
            </w:r>
          </w:p>
        </w:tc>
        <w:tc>
          <w:tcPr>
            <w:tcW w:w="0" w:type="auto"/>
            <w:tcBorders>
              <w:top w:val="nil"/>
              <w:left w:val="nil"/>
              <w:bottom w:val="nil"/>
              <w:right w:val="nil"/>
            </w:tcBorders>
          </w:tcPr>
          <w:p w14:paraId="36CAD295" w14:textId="254EF09C"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183E1FF7" w14:textId="31A43F6F" w:rsidR="00C66231" w:rsidRPr="00C66231" w:rsidRDefault="00C66231" w:rsidP="0081321B">
            <w:pPr>
              <w:spacing w:line="160" w:lineRule="atLeast"/>
              <w:rPr>
                <w:color w:val="000000" w:themeColor="text1"/>
                <w:sz w:val="18"/>
                <w:szCs w:val="18"/>
                <w:lang w:val="en-GB"/>
              </w:rPr>
            </w:pPr>
            <w:r w:rsidRPr="00C66231">
              <w:rPr>
                <w:color w:val="000000" w:themeColor="text1"/>
                <w:sz w:val="18"/>
                <w:szCs w:val="18"/>
                <w:lang w:val="en-GB"/>
              </w:rPr>
              <w:t>0.001</w:t>
            </w:r>
          </w:p>
        </w:tc>
      </w:tr>
      <w:tr w:rsidR="00C66231" w:rsidRPr="00C66231" w14:paraId="49F19355" w14:textId="4189ECF0" w:rsidTr="00484495">
        <w:trPr>
          <w:trHeight w:val="262"/>
        </w:trPr>
        <w:tc>
          <w:tcPr>
            <w:tcW w:w="0" w:type="auto"/>
            <w:tcBorders>
              <w:top w:val="nil"/>
              <w:bottom w:val="nil"/>
              <w:right w:val="nil"/>
            </w:tcBorders>
          </w:tcPr>
          <w:p w14:paraId="733FFF65"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 xml:space="preserve">TOS </w:t>
            </w:r>
          </w:p>
        </w:tc>
        <w:tc>
          <w:tcPr>
            <w:tcW w:w="0" w:type="auto"/>
            <w:tcBorders>
              <w:top w:val="nil"/>
              <w:left w:val="nil"/>
              <w:bottom w:val="nil"/>
              <w:right w:val="nil"/>
            </w:tcBorders>
          </w:tcPr>
          <w:p w14:paraId="7935A958"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1AAE854A"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43C2626"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290577A"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678845C"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87AC19A"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6861E505"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E9BD3E0"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B1BF0CD" w14:textId="77777777" w:rsidR="00C66231" w:rsidRPr="00C66231" w:rsidRDefault="00C66231" w:rsidP="0081321B">
            <w:pPr>
              <w:spacing w:line="160" w:lineRule="atLeast"/>
              <w:rPr>
                <w:color w:val="000000" w:themeColor="text1"/>
                <w:sz w:val="18"/>
                <w:szCs w:val="18"/>
              </w:rPr>
            </w:pPr>
          </w:p>
        </w:tc>
        <w:tc>
          <w:tcPr>
            <w:tcW w:w="0" w:type="auto"/>
            <w:tcBorders>
              <w:top w:val="nil"/>
              <w:left w:val="nil"/>
              <w:bottom w:val="nil"/>
              <w:right w:val="nil"/>
            </w:tcBorders>
          </w:tcPr>
          <w:p w14:paraId="1C6CF706" w14:textId="1C3E5153"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1B4D545C" w14:textId="4488D86C"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0AA0339" w14:textId="62DF2E63"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53973CFF" w14:textId="05225CC5" w:rsidR="00C66231" w:rsidRPr="00C66231" w:rsidRDefault="00C66231" w:rsidP="0081321B">
            <w:pPr>
              <w:spacing w:line="160" w:lineRule="atLeast"/>
              <w:rPr>
                <w:color w:val="000000" w:themeColor="text1"/>
                <w:sz w:val="18"/>
                <w:szCs w:val="18"/>
                <w:lang w:val="en-GB"/>
              </w:rPr>
            </w:pPr>
            <w:r w:rsidRPr="00C66231">
              <w:rPr>
                <w:color w:val="000000" w:themeColor="text1"/>
                <w:sz w:val="18"/>
                <w:szCs w:val="18"/>
                <w:lang w:val="en-GB"/>
              </w:rPr>
              <w:t>&lt;0.0001</w:t>
            </w:r>
          </w:p>
        </w:tc>
      </w:tr>
      <w:tr w:rsidR="00C66231" w:rsidRPr="00C66231" w14:paraId="5CB1E921" w14:textId="36E3868B" w:rsidTr="00484495">
        <w:trPr>
          <w:trHeight w:val="272"/>
        </w:trPr>
        <w:tc>
          <w:tcPr>
            <w:tcW w:w="0" w:type="auto"/>
            <w:tcBorders>
              <w:top w:val="nil"/>
              <w:bottom w:val="nil"/>
              <w:right w:val="nil"/>
            </w:tcBorders>
          </w:tcPr>
          <w:p w14:paraId="53ADF9D2"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Irri</w:t>
            </w:r>
          </w:p>
        </w:tc>
        <w:tc>
          <w:tcPr>
            <w:tcW w:w="0" w:type="auto"/>
            <w:tcBorders>
              <w:top w:val="nil"/>
              <w:left w:val="nil"/>
              <w:bottom w:val="nil"/>
              <w:right w:val="nil"/>
            </w:tcBorders>
          </w:tcPr>
          <w:p w14:paraId="5455D43D"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BBC1806"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9F2A5A6"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0.408</w:t>
            </w:r>
          </w:p>
        </w:tc>
        <w:tc>
          <w:tcPr>
            <w:tcW w:w="0" w:type="auto"/>
            <w:tcBorders>
              <w:top w:val="nil"/>
              <w:left w:val="nil"/>
              <w:bottom w:val="nil"/>
              <w:right w:val="nil"/>
            </w:tcBorders>
          </w:tcPr>
          <w:p w14:paraId="6CC9BABA"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120D614B"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265A2721" w14:textId="77777777" w:rsidR="00C66231" w:rsidRPr="00C66231" w:rsidRDefault="00C66231" w:rsidP="0081321B">
            <w:pPr>
              <w:spacing w:line="160" w:lineRule="atLeast"/>
              <w:rPr>
                <w:color w:val="000000" w:themeColor="text1"/>
                <w:sz w:val="18"/>
                <w:szCs w:val="18"/>
              </w:rPr>
            </w:pPr>
          </w:p>
        </w:tc>
        <w:tc>
          <w:tcPr>
            <w:tcW w:w="0" w:type="auto"/>
            <w:tcBorders>
              <w:top w:val="nil"/>
              <w:left w:val="nil"/>
              <w:bottom w:val="nil"/>
              <w:right w:val="nil"/>
            </w:tcBorders>
          </w:tcPr>
          <w:p w14:paraId="6B9BEF42"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5836A1C0"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2E81672" w14:textId="77777777" w:rsidR="00C66231" w:rsidRPr="00C66231" w:rsidRDefault="00C66231" w:rsidP="0081321B">
            <w:pPr>
              <w:spacing w:line="160" w:lineRule="atLeast"/>
              <w:rPr>
                <w:color w:val="000000" w:themeColor="text1"/>
                <w:sz w:val="18"/>
                <w:szCs w:val="18"/>
              </w:rPr>
            </w:pPr>
          </w:p>
        </w:tc>
        <w:tc>
          <w:tcPr>
            <w:tcW w:w="0" w:type="auto"/>
            <w:tcBorders>
              <w:top w:val="nil"/>
              <w:left w:val="nil"/>
              <w:bottom w:val="nil"/>
              <w:right w:val="nil"/>
            </w:tcBorders>
          </w:tcPr>
          <w:p w14:paraId="006EE51A" w14:textId="1DC2A2B0"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957BA30" w14:textId="50E38BF0"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58E8F90" w14:textId="27037D1C"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28952F1" w14:textId="27D489E2" w:rsidR="00C66231" w:rsidRPr="00C66231" w:rsidRDefault="00C66231" w:rsidP="0081321B">
            <w:pPr>
              <w:spacing w:line="160" w:lineRule="atLeast"/>
              <w:rPr>
                <w:color w:val="000000" w:themeColor="text1"/>
                <w:sz w:val="18"/>
                <w:szCs w:val="18"/>
                <w:lang w:val="en-GB"/>
              </w:rPr>
            </w:pPr>
            <w:r w:rsidRPr="00C66231">
              <w:rPr>
                <w:color w:val="000000" w:themeColor="text1"/>
                <w:sz w:val="18"/>
                <w:szCs w:val="18"/>
                <w:lang w:val="en-GB"/>
              </w:rPr>
              <w:t>0.022</w:t>
            </w:r>
          </w:p>
        </w:tc>
      </w:tr>
      <w:tr w:rsidR="00C66231" w:rsidRPr="00C66231" w14:paraId="6494883D" w14:textId="64869F5D" w:rsidTr="00484495">
        <w:trPr>
          <w:trHeight w:val="272"/>
        </w:trPr>
        <w:tc>
          <w:tcPr>
            <w:tcW w:w="0" w:type="auto"/>
            <w:tcBorders>
              <w:top w:val="nil"/>
              <w:bottom w:val="nil"/>
              <w:right w:val="nil"/>
            </w:tcBorders>
          </w:tcPr>
          <w:p w14:paraId="30498F66"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Pop</w:t>
            </w:r>
          </w:p>
        </w:tc>
        <w:tc>
          <w:tcPr>
            <w:tcW w:w="0" w:type="auto"/>
            <w:tcBorders>
              <w:top w:val="nil"/>
              <w:left w:val="nil"/>
              <w:bottom w:val="nil"/>
              <w:right w:val="nil"/>
            </w:tcBorders>
          </w:tcPr>
          <w:p w14:paraId="110F11ED"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0.001</w:t>
            </w:r>
          </w:p>
        </w:tc>
        <w:tc>
          <w:tcPr>
            <w:tcW w:w="0" w:type="auto"/>
            <w:tcBorders>
              <w:top w:val="nil"/>
              <w:left w:val="nil"/>
              <w:bottom w:val="nil"/>
              <w:right w:val="nil"/>
            </w:tcBorders>
          </w:tcPr>
          <w:p w14:paraId="0A2F6AB9"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rPr>
              <w:t>0.005</w:t>
            </w:r>
          </w:p>
        </w:tc>
        <w:tc>
          <w:tcPr>
            <w:tcW w:w="0" w:type="auto"/>
            <w:tcBorders>
              <w:top w:val="nil"/>
              <w:left w:val="nil"/>
              <w:bottom w:val="nil"/>
              <w:right w:val="nil"/>
            </w:tcBorders>
          </w:tcPr>
          <w:p w14:paraId="581DE278"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D85F654"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6747BB19"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5E18BF8"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8C3736B"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D2FD743"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2F622E3C" w14:textId="77777777" w:rsidR="00C66231" w:rsidRPr="00C66231" w:rsidRDefault="00C66231" w:rsidP="0081321B">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2B0F2108" w14:textId="4EE802FE" w:rsidR="00C66231" w:rsidRPr="00C66231" w:rsidRDefault="00C66231" w:rsidP="0081321B">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7E730133" w14:textId="77777777" w:rsidR="00C66231" w:rsidRPr="00C66231" w:rsidRDefault="00C66231" w:rsidP="0081321B">
            <w:pPr>
              <w:spacing w:line="160" w:lineRule="atLeast"/>
              <w:rPr>
                <w:color w:val="000000" w:themeColor="text1"/>
                <w:sz w:val="18"/>
                <w:szCs w:val="18"/>
                <w:lang w:val="en-GB"/>
              </w:rPr>
            </w:pPr>
          </w:p>
        </w:tc>
        <w:tc>
          <w:tcPr>
            <w:tcW w:w="0" w:type="auto"/>
            <w:tcBorders>
              <w:top w:val="nil"/>
              <w:left w:val="nil"/>
              <w:bottom w:val="nil"/>
              <w:right w:val="nil"/>
            </w:tcBorders>
          </w:tcPr>
          <w:p w14:paraId="1D0204CE" w14:textId="4BE35949" w:rsidR="00C66231" w:rsidRPr="00C66231" w:rsidRDefault="00C66231" w:rsidP="0081321B">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4D6DD815" w14:textId="389610DE" w:rsidR="00C66231" w:rsidRPr="00C66231" w:rsidRDefault="00C66231" w:rsidP="0081321B">
            <w:pPr>
              <w:spacing w:line="160" w:lineRule="atLeast"/>
              <w:rPr>
                <w:color w:val="000000" w:themeColor="text1"/>
                <w:sz w:val="18"/>
                <w:szCs w:val="18"/>
                <w:lang w:val="en-GB"/>
              </w:rPr>
            </w:pPr>
            <w:r w:rsidRPr="00C66231">
              <w:rPr>
                <w:color w:val="000000" w:themeColor="text1"/>
                <w:sz w:val="18"/>
                <w:szCs w:val="18"/>
                <w:lang w:val="en-GB"/>
              </w:rPr>
              <w:t>0.001</w:t>
            </w:r>
          </w:p>
        </w:tc>
      </w:tr>
      <w:tr w:rsidR="00C66231" w:rsidRPr="00C66231" w14:paraId="266DDBE1" w14:textId="414E0C9B" w:rsidTr="00484495">
        <w:trPr>
          <w:trHeight w:val="272"/>
        </w:trPr>
        <w:tc>
          <w:tcPr>
            <w:tcW w:w="0" w:type="auto"/>
            <w:tcBorders>
              <w:top w:val="nil"/>
              <w:bottom w:val="nil"/>
              <w:right w:val="nil"/>
            </w:tcBorders>
          </w:tcPr>
          <w:p w14:paraId="313B8133"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rPr>
              <w:t>G</w:t>
            </w:r>
          </w:p>
        </w:tc>
        <w:tc>
          <w:tcPr>
            <w:tcW w:w="0" w:type="auto"/>
            <w:tcBorders>
              <w:top w:val="nil"/>
              <w:left w:val="nil"/>
              <w:bottom w:val="nil"/>
              <w:right w:val="nil"/>
            </w:tcBorders>
          </w:tcPr>
          <w:p w14:paraId="52D850BA"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F9DC92F"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33BF334"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5DEDF7A4"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D424232"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1F2360E"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4109247"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AC86372"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49BC1FD"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A52333C" w14:textId="35C7A7EF"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4E846E12" w14:textId="335742F4"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497F8A3F" w14:textId="6BE5359C"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564A9DFA" w14:textId="7011E857"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r>
      <w:tr w:rsidR="00C66231" w:rsidRPr="00C66231" w14:paraId="3EEC3625" w14:textId="7E3D419C" w:rsidTr="00484495">
        <w:trPr>
          <w:trHeight w:val="272"/>
        </w:trPr>
        <w:tc>
          <w:tcPr>
            <w:tcW w:w="0" w:type="auto"/>
            <w:tcBorders>
              <w:top w:val="nil"/>
              <w:bottom w:val="nil"/>
              <w:right w:val="nil"/>
            </w:tcBorders>
          </w:tcPr>
          <w:p w14:paraId="5F991FD4"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rPr>
              <w:t>S: TOS</w:t>
            </w:r>
          </w:p>
        </w:tc>
        <w:tc>
          <w:tcPr>
            <w:tcW w:w="0" w:type="auto"/>
            <w:tcBorders>
              <w:top w:val="nil"/>
              <w:left w:val="nil"/>
              <w:bottom w:val="nil"/>
              <w:right w:val="nil"/>
            </w:tcBorders>
          </w:tcPr>
          <w:p w14:paraId="1066E0BC"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0.004</w:t>
            </w:r>
          </w:p>
        </w:tc>
        <w:tc>
          <w:tcPr>
            <w:tcW w:w="0" w:type="auto"/>
            <w:tcBorders>
              <w:top w:val="nil"/>
              <w:left w:val="nil"/>
              <w:bottom w:val="nil"/>
              <w:right w:val="nil"/>
            </w:tcBorders>
          </w:tcPr>
          <w:p w14:paraId="55C8422B"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rPr>
              <w:t>0.034</w:t>
            </w:r>
          </w:p>
        </w:tc>
        <w:tc>
          <w:tcPr>
            <w:tcW w:w="0" w:type="auto"/>
            <w:tcBorders>
              <w:top w:val="nil"/>
              <w:left w:val="nil"/>
              <w:bottom w:val="nil"/>
              <w:right w:val="nil"/>
            </w:tcBorders>
          </w:tcPr>
          <w:p w14:paraId="7E9F5C76"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42AB09D6"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36A53108"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7A56D506"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70372E34"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FF477CE"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0A4D781"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B7B1CA2" w14:textId="4782579C"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7D0655FA" w14:textId="35B0592B"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771D63EF" w14:textId="534697AF"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2FD95441" w14:textId="48F0A611"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0.0007</w:t>
            </w:r>
          </w:p>
        </w:tc>
      </w:tr>
      <w:tr w:rsidR="00C66231" w:rsidRPr="00C66231" w14:paraId="1BEDCEBE" w14:textId="0531146B" w:rsidTr="00484495">
        <w:trPr>
          <w:trHeight w:val="272"/>
        </w:trPr>
        <w:tc>
          <w:tcPr>
            <w:tcW w:w="0" w:type="auto"/>
            <w:tcBorders>
              <w:top w:val="nil"/>
              <w:bottom w:val="nil"/>
              <w:right w:val="nil"/>
            </w:tcBorders>
          </w:tcPr>
          <w:p w14:paraId="06E611D2"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rPr>
              <w:t>S: Irri</w:t>
            </w:r>
          </w:p>
        </w:tc>
        <w:tc>
          <w:tcPr>
            <w:tcW w:w="0" w:type="auto"/>
            <w:tcBorders>
              <w:top w:val="nil"/>
              <w:left w:val="nil"/>
              <w:bottom w:val="nil"/>
              <w:right w:val="nil"/>
            </w:tcBorders>
          </w:tcPr>
          <w:p w14:paraId="434659BD"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0.021</w:t>
            </w:r>
          </w:p>
        </w:tc>
        <w:tc>
          <w:tcPr>
            <w:tcW w:w="0" w:type="auto"/>
            <w:tcBorders>
              <w:top w:val="nil"/>
              <w:left w:val="nil"/>
              <w:bottom w:val="nil"/>
              <w:right w:val="nil"/>
            </w:tcBorders>
          </w:tcPr>
          <w:p w14:paraId="7CED8731"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3F685358"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20522A37"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0B2A5241"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71A24C05"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7A4B55CC" w14:textId="77777777" w:rsidR="00C66231" w:rsidRPr="00C66231" w:rsidRDefault="00C66231" w:rsidP="0012399D">
            <w:pPr>
              <w:spacing w:line="160" w:lineRule="atLeast"/>
              <w:rPr>
                <w:color w:val="000000" w:themeColor="text1"/>
                <w:sz w:val="18"/>
                <w:szCs w:val="18"/>
              </w:rPr>
            </w:pPr>
            <w:r w:rsidRPr="00C66231">
              <w:rPr>
                <w:color w:val="000000" w:themeColor="text1"/>
                <w:sz w:val="18"/>
                <w:szCs w:val="18"/>
              </w:rPr>
              <w:t>0.009</w:t>
            </w:r>
          </w:p>
        </w:tc>
        <w:tc>
          <w:tcPr>
            <w:tcW w:w="0" w:type="auto"/>
            <w:tcBorders>
              <w:top w:val="nil"/>
              <w:left w:val="nil"/>
              <w:bottom w:val="nil"/>
              <w:right w:val="nil"/>
            </w:tcBorders>
          </w:tcPr>
          <w:p w14:paraId="37276839"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7DD628F2" w14:textId="77777777" w:rsidR="00C66231" w:rsidRPr="00C66231" w:rsidRDefault="00C66231" w:rsidP="0012399D">
            <w:pPr>
              <w:spacing w:line="160" w:lineRule="atLeast"/>
              <w:rPr>
                <w:color w:val="000000" w:themeColor="text1"/>
                <w:sz w:val="18"/>
                <w:szCs w:val="18"/>
              </w:rPr>
            </w:pPr>
          </w:p>
        </w:tc>
        <w:tc>
          <w:tcPr>
            <w:tcW w:w="0" w:type="auto"/>
            <w:tcBorders>
              <w:top w:val="nil"/>
              <w:left w:val="nil"/>
              <w:bottom w:val="nil"/>
              <w:right w:val="nil"/>
            </w:tcBorders>
          </w:tcPr>
          <w:p w14:paraId="54386390" w14:textId="69BDA4CD" w:rsidR="00C66231" w:rsidRPr="00C66231" w:rsidRDefault="00C66231" w:rsidP="0012399D">
            <w:pPr>
              <w:spacing w:line="160" w:lineRule="atLeast"/>
              <w:rPr>
                <w:color w:val="000000" w:themeColor="text1"/>
                <w:sz w:val="18"/>
                <w:szCs w:val="18"/>
              </w:rPr>
            </w:pPr>
            <w:r w:rsidRPr="00C66231">
              <w:rPr>
                <w:color w:val="000000" w:themeColor="text1"/>
                <w:sz w:val="18"/>
                <w:szCs w:val="18"/>
              </w:rPr>
              <w:t>0.03</w:t>
            </w:r>
          </w:p>
        </w:tc>
        <w:tc>
          <w:tcPr>
            <w:tcW w:w="0" w:type="auto"/>
            <w:tcBorders>
              <w:top w:val="nil"/>
              <w:left w:val="nil"/>
              <w:bottom w:val="nil"/>
              <w:right w:val="nil"/>
            </w:tcBorders>
          </w:tcPr>
          <w:p w14:paraId="125067A1" w14:textId="49599363"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1A43693" w14:textId="5635F1B6" w:rsidR="00C66231" w:rsidRPr="00C66231" w:rsidRDefault="00C66231" w:rsidP="0012399D">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282B0AEF" w14:textId="531FA434" w:rsidR="00C66231" w:rsidRPr="00C66231" w:rsidRDefault="00C66231" w:rsidP="0012399D">
            <w:pPr>
              <w:spacing w:line="160" w:lineRule="atLeast"/>
              <w:rPr>
                <w:color w:val="000000" w:themeColor="text1"/>
                <w:sz w:val="18"/>
                <w:szCs w:val="18"/>
                <w:lang w:val="en-GB"/>
              </w:rPr>
            </w:pPr>
            <w:r w:rsidRPr="00C66231">
              <w:rPr>
                <w:color w:val="000000" w:themeColor="text1"/>
                <w:sz w:val="18"/>
                <w:szCs w:val="18"/>
                <w:lang w:val="en-GB"/>
              </w:rPr>
              <w:t>&lt;0.0001</w:t>
            </w:r>
          </w:p>
        </w:tc>
      </w:tr>
      <w:tr w:rsidR="00C66231" w:rsidRPr="00C66231" w14:paraId="02CA211F" w14:textId="36FAFD3F" w:rsidTr="00484495">
        <w:trPr>
          <w:trHeight w:val="272"/>
        </w:trPr>
        <w:tc>
          <w:tcPr>
            <w:tcW w:w="0" w:type="auto"/>
            <w:tcBorders>
              <w:top w:val="nil"/>
              <w:bottom w:val="nil"/>
              <w:right w:val="nil"/>
            </w:tcBorders>
          </w:tcPr>
          <w:p w14:paraId="0D210832" w14:textId="77777777" w:rsidR="00C66231" w:rsidRPr="00C66231" w:rsidRDefault="00C66231" w:rsidP="00A46908">
            <w:pPr>
              <w:spacing w:line="160" w:lineRule="atLeast"/>
              <w:rPr>
                <w:color w:val="000000" w:themeColor="text1"/>
                <w:sz w:val="18"/>
                <w:szCs w:val="18"/>
              </w:rPr>
            </w:pPr>
            <w:r w:rsidRPr="00C66231">
              <w:rPr>
                <w:color w:val="000000" w:themeColor="text1"/>
                <w:sz w:val="18"/>
                <w:szCs w:val="18"/>
              </w:rPr>
              <w:t>TOS: Irri</w:t>
            </w:r>
          </w:p>
        </w:tc>
        <w:tc>
          <w:tcPr>
            <w:tcW w:w="0" w:type="auto"/>
            <w:tcBorders>
              <w:top w:val="nil"/>
              <w:left w:val="nil"/>
              <w:bottom w:val="nil"/>
              <w:right w:val="nil"/>
            </w:tcBorders>
          </w:tcPr>
          <w:p w14:paraId="47443058"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1DFF7311"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6BEE1782"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2808C93E"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741D2277"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1CC0325C"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1458A21B"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274F9F81" w14:textId="77777777" w:rsidR="00C66231" w:rsidRPr="00C66231" w:rsidRDefault="00C66231" w:rsidP="00A46908">
            <w:pPr>
              <w:spacing w:line="160" w:lineRule="atLeast"/>
              <w:rPr>
                <w:color w:val="000000" w:themeColor="text1"/>
                <w:sz w:val="18"/>
                <w:szCs w:val="18"/>
              </w:rPr>
            </w:pPr>
            <w:r w:rsidRPr="00C66231">
              <w:rPr>
                <w:color w:val="000000" w:themeColor="text1"/>
                <w:sz w:val="18"/>
                <w:szCs w:val="18"/>
              </w:rPr>
              <w:t>0.005</w:t>
            </w:r>
          </w:p>
        </w:tc>
        <w:tc>
          <w:tcPr>
            <w:tcW w:w="0" w:type="auto"/>
            <w:tcBorders>
              <w:top w:val="nil"/>
              <w:left w:val="nil"/>
              <w:bottom w:val="nil"/>
              <w:right w:val="nil"/>
            </w:tcBorders>
          </w:tcPr>
          <w:p w14:paraId="34A6EC75" w14:textId="77777777" w:rsidR="00C66231" w:rsidRPr="00C66231" w:rsidRDefault="00C66231" w:rsidP="00A46908">
            <w:pPr>
              <w:spacing w:line="160" w:lineRule="atLeast"/>
              <w:rPr>
                <w:color w:val="000000" w:themeColor="text1"/>
                <w:sz w:val="18"/>
                <w:szCs w:val="18"/>
              </w:rPr>
            </w:pPr>
          </w:p>
        </w:tc>
        <w:tc>
          <w:tcPr>
            <w:tcW w:w="0" w:type="auto"/>
            <w:tcBorders>
              <w:top w:val="nil"/>
              <w:left w:val="nil"/>
              <w:bottom w:val="nil"/>
              <w:right w:val="nil"/>
            </w:tcBorders>
          </w:tcPr>
          <w:p w14:paraId="58C2DE05" w14:textId="29D8C107" w:rsidR="00C66231" w:rsidRPr="00C66231" w:rsidRDefault="00C66231" w:rsidP="00A46908">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6CC5E27" w14:textId="4A89861E" w:rsidR="00C66231" w:rsidRPr="00C66231" w:rsidRDefault="00C66231" w:rsidP="00A46908">
            <w:pPr>
              <w:spacing w:line="160" w:lineRule="atLeast"/>
              <w:rPr>
                <w:color w:val="000000" w:themeColor="text1"/>
                <w:sz w:val="18"/>
                <w:szCs w:val="18"/>
              </w:rPr>
            </w:pPr>
            <w:r w:rsidRPr="00C66231">
              <w:rPr>
                <w:color w:val="000000" w:themeColor="text1"/>
                <w:sz w:val="18"/>
                <w:szCs w:val="18"/>
              </w:rPr>
              <w:t>0.025</w:t>
            </w:r>
          </w:p>
        </w:tc>
        <w:tc>
          <w:tcPr>
            <w:tcW w:w="0" w:type="auto"/>
            <w:tcBorders>
              <w:top w:val="nil"/>
              <w:left w:val="nil"/>
              <w:bottom w:val="nil"/>
              <w:right w:val="nil"/>
            </w:tcBorders>
          </w:tcPr>
          <w:p w14:paraId="2944CD12" w14:textId="6E86A47D" w:rsidR="00C66231" w:rsidRPr="00C66231" w:rsidRDefault="00C66231" w:rsidP="00A46908">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261520B1" w14:textId="28E446BC" w:rsidR="00C66231" w:rsidRPr="00C66231" w:rsidRDefault="00C66231" w:rsidP="00A46908">
            <w:pPr>
              <w:spacing w:line="160" w:lineRule="atLeast"/>
              <w:rPr>
                <w:color w:val="000000" w:themeColor="text1"/>
                <w:sz w:val="18"/>
                <w:szCs w:val="18"/>
                <w:lang w:val="en-GB"/>
              </w:rPr>
            </w:pPr>
            <w:r w:rsidRPr="00C66231">
              <w:rPr>
                <w:color w:val="000000" w:themeColor="text1"/>
                <w:sz w:val="18"/>
                <w:szCs w:val="18"/>
                <w:lang w:val="en-GB"/>
              </w:rPr>
              <w:t>0.005</w:t>
            </w:r>
          </w:p>
        </w:tc>
      </w:tr>
      <w:tr w:rsidR="00C66231" w:rsidRPr="00C66231" w14:paraId="11A9D2D2" w14:textId="6F0C03B5" w:rsidTr="00484495">
        <w:trPr>
          <w:trHeight w:val="272"/>
        </w:trPr>
        <w:tc>
          <w:tcPr>
            <w:tcW w:w="0" w:type="auto"/>
            <w:tcBorders>
              <w:top w:val="nil"/>
              <w:bottom w:val="nil"/>
              <w:right w:val="nil"/>
            </w:tcBorders>
          </w:tcPr>
          <w:p w14:paraId="1F6542DC"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S: Pop</w:t>
            </w:r>
          </w:p>
        </w:tc>
        <w:tc>
          <w:tcPr>
            <w:tcW w:w="0" w:type="auto"/>
            <w:tcBorders>
              <w:top w:val="nil"/>
              <w:left w:val="nil"/>
              <w:bottom w:val="nil"/>
              <w:right w:val="nil"/>
            </w:tcBorders>
          </w:tcPr>
          <w:p w14:paraId="0AC2A5EE"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686441D2"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693E157D"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0DCB5473"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C7372CE"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4081711"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45698C91"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D4262A6"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76CF818C"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6DF6A274" w14:textId="7B71F2E5" w:rsidR="00C66231" w:rsidRPr="00C66231" w:rsidRDefault="00C66231" w:rsidP="003A640F">
            <w:pPr>
              <w:spacing w:line="160" w:lineRule="atLeast"/>
              <w:rPr>
                <w:color w:val="000000" w:themeColor="text1"/>
                <w:sz w:val="18"/>
                <w:szCs w:val="18"/>
                <w:lang w:val="en-GB"/>
              </w:rPr>
            </w:pPr>
            <w:r w:rsidRPr="00C66231">
              <w:rPr>
                <w:color w:val="000000" w:themeColor="text1"/>
                <w:sz w:val="18"/>
                <w:szCs w:val="18"/>
                <w:lang w:val="en-GB"/>
              </w:rPr>
              <w:t>&lt;0.0001</w:t>
            </w:r>
          </w:p>
        </w:tc>
        <w:tc>
          <w:tcPr>
            <w:tcW w:w="0" w:type="auto"/>
            <w:tcBorders>
              <w:top w:val="nil"/>
              <w:left w:val="nil"/>
              <w:bottom w:val="nil"/>
              <w:right w:val="nil"/>
            </w:tcBorders>
          </w:tcPr>
          <w:p w14:paraId="29C33E84" w14:textId="77777777" w:rsidR="00C66231" w:rsidRPr="00C66231" w:rsidRDefault="00C66231" w:rsidP="003A640F">
            <w:pPr>
              <w:spacing w:line="160" w:lineRule="atLeast"/>
              <w:rPr>
                <w:color w:val="000000" w:themeColor="text1"/>
                <w:sz w:val="18"/>
                <w:szCs w:val="18"/>
                <w:lang w:val="en-GB"/>
              </w:rPr>
            </w:pPr>
          </w:p>
        </w:tc>
        <w:tc>
          <w:tcPr>
            <w:tcW w:w="0" w:type="auto"/>
            <w:tcBorders>
              <w:top w:val="nil"/>
              <w:left w:val="nil"/>
              <w:bottom w:val="nil"/>
              <w:right w:val="nil"/>
            </w:tcBorders>
          </w:tcPr>
          <w:p w14:paraId="424229E4" w14:textId="1CF9FBE9" w:rsidR="00C66231" w:rsidRPr="00C66231" w:rsidRDefault="00C66231" w:rsidP="003A640F">
            <w:pPr>
              <w:spacing w:line="160" w:lineRule="atLeast"/>
              <w:rPr>
                <w:color w:val="000000" w:themeColor="text1"/>
                <w:sz w:val="18"/>
                <w:szCs w:val="18"/>
                <w:lang w:val="en-GB"/>
              </w:rPr>
            </w:pPr>
            <w:r w:rsidRPr="00C66231">
              <w:rPr>
                <w:color w:val="000000" w:themeColor="text1"/>
                <w:sz w:val="18"/>
                <w:szCs w:val="18"/>
                <w:lang w:val="en-GB"/>
              </w:rPr>
              <w:t>0.0001</w:t>
            </w:r>
          </w:p>
        </w:tc>
        <w:tc>
          <w:tcPr>
            <w:tcW w:w="0" w:type="auto"/>
            <w:tcBorders>
              <w:top w:val="nil"/>
              <w:left w:val="nil"/>
              <w:bottom w:val="nil"/>
              <w:right w:val="nil"/>
            </w:tcBorders>
          </w:tcPr>
          <w:p w14:paraId="3BDA5692" w14:textId="77777777" w:rsidR="00C66231" w:rsidRPr="00C66231" w:rsidRDefault="00C66231" w:rsidP="003A640F">
            <w:pPr>
              <w:spacing w:line="160" w:lineRule="atLeast"/>
              <w:rPr>
                <w:color w:val="000000" w:themeColor="text1"/>
                <w:sz w:val="18"/>
                <w:szCs w:val="18"/>
                <w:lang w:val="en-GB"/>
              </w:rPr>
            </w:pPr>
          </w:p>
        </w:tc>
      </w:tr>
      <w:tr w:rsidR="00C66231" w:rsidRPr="00C66231" w14:paraId="335C8762" w14:textId="3058E25F" w:rsidTr="00484495">
        <w:trPr>
          <w:trHeight w:val="272"/>
        </w:trPr>
        <w:tc>
          <w:tcPr>
            <w:tcW w:w="0" w:type="auto"/>
            <w:tcBorders>
              <w:top w:val="nil"/>
              <w:bottom w:val="nil"/>
              <w:right w:val="nil"/>
            </w:tcBorders>
          </w:tcPr>
          <w:p w14:paraId="3B09789D"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TOS: Pop</w:t>
            </w:r>
          </w:p>
        </w:tc>
        <w:tc>
          <w:tcPr>
            <w:tcW w:w="0" w:type="auto"/>
            <w:tcBorders>
              <w:top w:val="nil"/>
              <w:left w:val="nil"/>
              <w:bottom w:val="nil"/>
              <w:right w:val="nil"/>
            </w:tcBorders>
          </w:tcPr>
          <w:p w14:paraId="7564ECF5"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3BE36F9C"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1F3D9036"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17D2279C"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0.004</w:t>
            </w:r>
          </w:p>
        </w:tc>
        <w:tc>
          <w:tcPr>
            <w:tcW w:w="0" w:type="auto"/>
            <w:tcBorders>
              <w:top w:val="nil"/>
              <w:left w:val="nil"/>
              <w:bottom w:val="nil"/>
              <w:right w:val="nil"/>
            </w:tcBorders>
          </w:tcPr>
          <w:p w14:paraId="744643CA"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0.041</w:t>
            </w:r>
          </w:p>
        </w:tc>
        <w:tc>
          <w:tcPr>
            <w:tcW w:w="0" w:type="auto"/>
            <w:tcBorders>
              <w:top w:val="nil"/>
              <w:left w:val="nil"/>
              <w:bottom w:val="nil"/>
              <w:right w:val="nil"/>
            </w:tcBorders>
          </w:tcPr>
          <w:p w14:paraId="46A39E75"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E02D4EF"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1DAF93EB"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73CA4F99"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0.006</w:t>
            </w:r>
          </w:p>
        </w:tc>
        <w:tc>
          <w:tcPr>
            <w:tcW w:w="0" w:type="auto"/>
            <w:tcBorders>
              <w:top w:val="nil"/>
              <w:left w:val="nil"/>
              <w:bottom w:val="nil"/>
              <w:right w:val="nil"/>
            </w:tcBorders>
          </w:tcPr>
          <w:p w14:paraId="76D3E6A1"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3A439B36"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4EA62FAC" w14:textId="3D41DFA1" w:rsidR="00C66231" w:rsidRPr="00C66231" w:rsidRDefault="00C66231" w:rsidP="003A640F">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3E54BBD" w14:textId="5ED2493A" w:rsidR="00C66231" w:rsidRPr="00C66231" w:rsidRDefault="00C66231" w:rsidP="003A640F">
            <w:pPr>
              <w:spacing w:line="160" w:lineRule="atLeast"/>
              <w:rPr>
                <w:color w:val="000000" w:themeColor="text1"/>
                <w:sz w:val="18"/>
                <w:szCs w:val="18"/>
                <w:lang w:val="en-GB"/>
              </w:rPr>
            </w:pPr>
            <w:r w:rsidRPr="00C66231">
              <w:rPr>
                <w:color w:val="000000" w:themeColor="text1"/>
                <w:sz w:val="18"/>
                <w:szCs w:val="18"/>
                <w:lang w:val="en-GB"/>
              </w:rPr>
              <w:t>0.019</w:t>
            </w:r>
          </w:p>
        </w:tc>
      </w:tr>
      <w:tr w:rsidR="00C66231" w:rsidRPr="00C66231" w14:paraId="1AD7A864" w14:textId="32534F1C" w:rsidTr="00484495">
        <w:trPr>
          <w:trHeight w:val="272"/>
        </w:trPr>
        <w:tc>
          <w:tcPr>
            <w:tcW w:w="0" w:type="auto"/>
            <w:tcBorders>
              <w:top w:val="nil"/>
              <w:bottom w:val="nil"/>
              <w:right w:val="nil"/>
            </w:tcBorders>
          </w:tcPr>
          <w:p w14:paraId="7FC29C87"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Irri: Pop</w:t>
            </w:r>
          </w:p>
        </w:tc>
        <w:tc>
          <w:tcPr>
            <w:tcW w:w="0" w:type="auto"/>
            <w:tcBorders>
              <w:top w:val="nil"/>
              <w:left w:val="nil"/>
              <w:bottom w:val="nil"/>
              <w:right w:val="nil"/>
            </w:tcBorders>
          </w:tcPr>
          <w:p w14:paraId="67FBF6C1"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483632F0"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624CFF72"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0.006</w:t>
            </w:r>
          </w:p>
        </w:tc>
        <w:tc>
          <w:tcPr>
            <w:tcW w:w="0" w:type="auto"/>
            <w:tcBorders>
              <w:top w:val="nil"/>
              <w:left w:val="nil"/>
              <w:bottom w:val="nil"/>
              <w:right w:val="nil"/>
            </w:tcBorders>
          </w:tcPr>
          <w:p w14:paraId="3EF0A596" w14:textId="77777777" w:rsidR="00C66231" w:rsidRPr="00C66231" w:rsidRDefault="00C66231" w:rsidP="003A640F">
            <w:pPr>
              <w:spacing w:line="160" w:lineRule="atLeast"/>
              <w:rPr>
                <w:color w:val="000000" w:themeColor="text1"/>
                <w:sz w:val="18"/>
                <w:szCs w:val="18"/>
              </w:rPr>
            </w:pPr>
            <w:r w:rsidRPr="00C66231">
              <w:rPr>
                <w:color w:val="000000" w:themeColor="text1"/>
                <w:sz w:val="18"/>
                <w:szCs w:val="18"/>
              </w:rPr>
              <w:t>0.009</w:t>
            </w:r>
          </w:p>
        </w:tc>
        <w:tc>
          <w:tcPr>
            <w:tcW w:w="0" w:type="auto"/>
            <w:tcBorders>
              <w:top w:val="nil"/>
              <w:left w:val="nil"/>
              <w:bottom w:val="nil"/>
              <w:right w:val="nil"/>
            </w:tcBorders>
          </w:tcPr>
          <w:p w14:paraId="310D37EC"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632716B3"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6D9EB32E"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7C4CE9F6"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2DB8851E"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2E618E90" w14:textId="402D5AAD"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6FA7025A" w14:textId="77777777" w:rsidR="00C66231" w:rsidRPr="00C66231" w:rsidRDefault="00C66231" w:rsidP="003A640F">
            <w:pPr>
              <w:spacing w:line="160" w:lineRule="atLeast"/>
              <w:rPr>
                <w:color w:val="000000" w:themeColor="text1"/>
                <w:sz w:val="18"/>
                <w:szCs w:val="18"/>
              </w:rPr>
            </w:pPr>
          </w:p>
        </w:tc>
        <w:tc>
          <w:tcPr>
            <w:tcW w:w="0" w:type="auto"/>
            <w:tcBorders>
              <w:top w:val="nil"/>
              <w:left w:val="nil"/>
              <w:bottom w:val="nil"/>
              <w:right w:val="nil"/>
            </w:tcBorders>
          </w:tcPr>
          <w:p w14:paraId="751220F1" w14:textId="6A9D0926" w:rsidR="00C66231" w:rsidRPr="00C66231" w:rsidRDefault="00C66231" w:rsidP="003A640F">
            <w:pPr>
              <w:spacing w:line="160" w:lineRule="atLeast"/>
              <w:rPr>
                <w:color w:val="000000" w:themeColor="text1"/>
                <w:sz w:val="18"/>
                <w:szCs w:val="18"/>
              </w:rPr>
            </w:pPr>
            <w:r w:rsidRPr="00C66231">
              <w:rPr>
                <w:color w:val="000000" w:themeColor="text1"/>
                <w:sz w:val="18"/>
                <w:szCs w:val="18"/>
              </w:rPr>
              <w:t>0.037</w:t>
            </w:r>
          </w:p>
        </w:tc>
        <w:tc>
          <w:tcPr>
            <w:tcW w:w="0" w:type="auto"/>
            <w:tcBorders>
              <w:top w:val="nil"/>
              <w:left w:val="nil"/>
              <w:bottom w:val="nil"/>
              <w:right w:val="nil"/>
            </w:tcBorders>
          </w:tcPr>
          <w:p w14:paraId="5F8BD77A" w14:textId="77777777" w:rsidR="00C66231" w:rsidRPr="00C66231" w:rsidRDefault="00C66231" w:rsidP="003A640F">
            <w:pPr>
              <w:spacing w:line="160" w:lineRule="atLeast"/>
              <w:rPr>
                <w:color w:val="000000" w:themeColor="text1"/>
                <w:sz w:val="18"/>
                <w:szCs w:val="18"/>
              </w:rPr>
            </w:pPr>
          </w:p>
        </w:tc>
      </w:tr>
      <w:tr w:rsidR="00C66231" w:rsidRPr="00C66231" w14:paraId="21C2A4CB" w14:textId="7E24DBAC" w:rsidTr="00484495">
        <w:trPr>
          <w:trHeight w:val="272"/>
        </w:trPr>
        <w:tc>
          <w:tcPr>
            <w:tcW w:w="0" w:type="auto"/>
            <w:tcBorders>
              <w:top w:val="nil"/>
              <w:bottom w:val="nil"/>
              <w:right w:val="nil"/>
            </w:tcBorders>
          </w:tcPr>
          <w:p w14:paraId="5E63CBA9"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S: G</w:t>
            </w:r>
          </w:p>
        </w:tc>
        <w:tc>
          <w:tcPr>
            <w:tcW w:w="0" w:type="auto"/>
            <w:tcBorders>
              <w:top w:val="nil"/>
              <w:left w:val="nil"/>
              <w:bottom w:val="nil"/>
              <w:right w:val="nil"/>
            </w:tcBorders>
          </w:tcPr>
          <w:p w14:paraId="3588E93D"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0.002</w:t>
            </w:r>
          </w:p>
        </w:tc>
        <w:tc>
          <w:tcPr>
            <w:tcW w:w="0" w:type="auto"/>
            <w:tcBorders>
              <w:top w:val="nil"/>
              <w:left w:val="nil"/>
              <w:bottom w:val="nil"/>
              <w:right w:val="nil"/>
            </w:tcBorders>
          </w:tcPr>
          <w:p w14:paraId="606890A4"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2681C85C"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5BF030A9"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2887A8ED"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7768444A"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7610D3EC"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7E9F0D7A"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0.001</w:t>
            </w:r>
          </w:p>
        </w:tc>
        <w:tc>
          <w:tcPr>
            <w:tcW w:w="0" w:type="auto"/>
            <w:tcBorders>
              <w:top w:val="nil"/>
              <w:left w:val="nil"/>
              <w:bottom w:val="nil"/>
              <w:right w:val="nil"/>
            </w:tcBorders>
          </w:tcPr>
          <w:p w14:paraId="36D4EE31"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46D235CD" w14:textId="60AA4E1D"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966DB1C" w14:textId="18EB15BA"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9F06849" w14:textId="283EFE51" w:rsidR="00C66231" w:rsidRPr="00C66231" w:rsidRDefault="00C66231" w:rsidP="0073296C">
            <w:pPr>
              <w:spacing w:line="160" w:lineRule="atLeast"/>
              <w:rPr>
                <w:color w:val="000000" w:themeColor="text1"/>
                <w:sz w:val="18"/>
                <w:szCs w:val="18"/>
              </w:rPr>
            </w:pPr>
            <w:r w:rsidRPr="00C66231">
              <w:rPr>
                <w:color w:val="000000" w:themeColor="text1"/>
                <w:sz w:val="18"/>
                <w:szCs w:val="18"/>
              </w:rPr>
              <w:t>0.007</w:t>
            </w:r>
          </w:p>
        </w:tc>
        <w:tc>
          <w:tcPr>
            <w:tcW w:w="0" w:type="auto"/>
            <w:tcBorders>
              <w:top w:val="nil"/>
              <w:left w:val="nil"/>
              <w:bottom w:val="nil"/>
              <w:right w:val="nil"/>
            </w:tcBorders>
          </w:tcPr>
          <w:p w14:paraId="4DC18335" w14:textId="49489E7A" w:rsidR="00C66231" w:rsidRPr="00C66231" w:rsidRDefault="00C66231" w:rsidP="0073296C">
            <w:pPr>
              <w:spacing w:line="160" w:lineRule="atLeast"/>
              <w:rPr>
                <w:color w:val="000000" w:themeColor="text1"/>
                <w:sz w:val="18"/>
                <w:szCs w:val="18"/>
              </w:rPr>
            </w:pPr>
            <w:r w:rsidRPr="00C66231">
              <w:rPr>
                <w:color w:val="000000" w:themeColor="text1"/>
                <w:sz w:val="18"/>
                <w:szCs w:val="18"/>
              </w:rPr>
              <w:t>0.011</w:t>
            </w:r>
          </w:p>
        </w:tc>
      </w:tr>
      <w:tr w:rsidR="00C66231" w:rsidRPr="00C66231" w14:paraId="5C38D246" w14:textId="0D03F209" w:rsidTr="00484495">
        <w:trPr>
          <w:trHeight w:val="272"/>
        </w:trPr>
        <w:tc>
          <w:tcPr>
            <w:tcW w:w="0" w:type="auto"/>
            <w:tcBorders>
              <w:top w:val="nil"/>
              <w:bottom w:val="nil"/>
              <w:right w:val="nil"/>
            </w:tcBorders>
          </w:tcPr>
          <w:p w14:paraId="4338D52A"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TOS: G</w:t>
            </w:r>
          </w:p>
        </w:tc>
        <w:tc>
          <w:tcPr>
            <w:tcW w:w="0" w:type="auto"/>
            <w:tcBorders>
              <w:top w:val="nil"/>
              <w:left w:val="nil"/>
              <w:bottom w:val="nil"/>
              <w:right w:val="nil"/>
            </w:tcBorders>
          </w:tcPr>
          <w:p w14:paraId="765688CB"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0.011</w:t>
            </w:r>
          </w:p>
        </w:tc>
        <w:tc>
          <w:tcPr>
            <w:tcW w:w="0" w:type="auto"/>
            <w:tcBorders>
              <w:top w:val="nil"/>
              <w:left w:val="nil"/>
              <w:bottom w:val="nil"/>
              <w:right w:val="nil"/>
            </w:tcBorders>
          </w:tcPr>
          <w:p w14:paraId="70CABA18"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0.005</w:t>
            </w:r>
          </w:p>
        </w:tc>
        <w:tc>
          <w:tcPr>
            <w:tcW w:w="0" w:type="auto"/>
            <w:tcBorders>
              <w:top w:val="nil"/>
              <w:left w:val="nil"/>
              <w:bottom w:val="nil"/>
              <w:right w:val="nil"/>
            </w:tcBorders>
          </w:tcPr>
          <w:p w14:paraId="2C522FB8"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67FD6934"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7FB9D50A"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172EE914"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7DB0754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58F72B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B31AFFA"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6EA78456" w14:textId="0083939E" w:rsidR="00C66231" w:rsidRPr="00C66231" w:rsidRDefault="00C66231" w:rsidP="0073296C">
            <w:pPr>
              <w:spacing w:line="160" w:lineRule="atLeast"/>
              <w:rPr>
                <w:color w:val="000000" w:themeColor="text1"/>
                <w:sz w:val="18"/>
                <w:szCs w:val="18"/>
              </w:rPr>
            </w:pPr>
            <w:r w:rsidRPr="00C66231">
              <w:rPr>
                <w:color w:val="000000" w:themeColor="text1"/>
                <w:sz w:val="18"/>
                <w:szCs w:val="18"/>
              </w:rPr>
              <w:t>0.007</w:t>
            </w:r>
          </w:p>
        </w:tc>
        <w:tc>
          <w:tcPr>
            <w:tcW w:w="0" w:type="auto"/>
            <w:tcBorders>
              <w:top w:val="nil"/>
              <w:left w:val="nil"/>
              <w:bottom w:val="nil"/>
              <w:right w:val="nil"/>
            </w:tcBorders>
          </w:tcPr>
          <w:p w14:paraId="2B8CBB46" w14:textId="293E4358" w:rsidR="00C66231" w:rsidRPr="00C66231" w:rsidRDefault="00C66231" w:rsidP="0073296C">
            <w:pPr>
              <w:spacing w:line="160" w:lineRule="atLeast"/>
              <w:rPr>
                <w:color w:val="000000" w:themeColor="text1"/>
                <w:sz w:val="18"/>
                <w:szCs w:val="18"/>
              </w:rPr>
            </w:pPr>
            <w:r w:rsidRPr="00C66231">
              <w:rPr>
                <w:color w:val="000000" w:themeColor="text1"/>
                <w:sz w:val="18"/>
                <w:szCs w:val="18"/>
              </w:rPr>
              <w:t>0.004</w:t>
            </w:r>
          </w:p>
        </w:tc>
        <w:tc>
          <w:tcPr>
            <w:tcW w:w="0" w:type="auto"/>
            <w:tcBorders>
              <w:top w:val="nil"/>
              <w:left w:val="nil"/>
              <w:bottom w:val="nil"/>
              <w:right w:val="nil"/>
            </w:tcBorders>
          </w:tcPr>
          <w:p w14:paraId="50F932C9" w14:textId="13AF26F2"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41E32477" w14:textId="7DAD8B24" w:rsidR="00C66231" w:rsidRPr="00C66231" w:rsidRDefault="00C66231" w:rsidP="0073296C">
            <w:pPr>
              <w:spacing w:line="160" w:lineRule="atLeast"/>
              <w:rPr>
                <w:color w:val="000000" w:themeColor="text1"/>
                <w:sz w:val="18"/>
                <w:szCs w:val="18"/>
                <w:lang w:val="en-GB"/>
              </w:rPr>
            </w:pPr>
            <w:r w:rsidRPr="00C66231">
              <w:rPr>
                <w:color w:val="000000" w:themeColor="text1"/>
                <w:sz w:val="18"/>
                <w:szCs w:val="18"/>
                <w:lang w:val="en-GB"/>
              </w:rPr>
              <w:t>0.021</w:t>
            </w:r>
          </w:p>
        </w:tc>
      </w:tr>
      <w:tr w:rsidR="00C66231" w:rsidRPr="00C66231" w14:paraId="07E189FD" w14:textId="0D66D246" w:rsidTr="00484495">
        <w:trPr>
          <w:trHeight w:val="272"/>
        </w:trPr>
        <w:tc>
          <w:tcPr>
            <w:tcW w:w="0" w:type="auto"/>
            <w:tcBorders>
              <w:top w:val="nil"/>
              <w:bottom w:val="nil"/>
              <w:right w:val="nil"/>
            </w:tcBorders>
          </w:tcPr>
          <w:p w14:paraId="0AE7BA13"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Irri: G</w:t>
            </w:r>
          </w:p>
        </w:tc>
        <w:tc>
          <w:tcPr>
            <w:tcW w:w="0" w:type="auto"/>
            <w:tcBorders>
              <w:top w:val="nil"/>
              <w:left w:val="nil"/>
              <w:bottom w:val="nil"/>
              <w:right w:val="nil"/>
            </w:tcBorders>
          </w:tcPr>
          <w:p w14:paraId="76DA1AEE"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84806D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E3BFD1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E68322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E59701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82D0AD9"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0.033</w:t>
            </w:r>
          </w:p>
        </w:tc>
        <w:tc>
          <w:tcPr>
            <w:tcW w:w="0" w:type="auto"/>
            <w:tcBorders>
              <w:top w:val="nil"/>
              <w:left w:val="nil"/>
              <w:bottom w:val="nil"/>
              <w:right w:val="nil"/>
            </w:tcBorders>
          </w:tcPr>
          <w:p w14:paraId="53061C6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C7C284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2231B7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EE1CB18" w14:textId="3D58B900"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73933A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87F8900" w14:textId="613C6052" w:rsidR="00C66231" w:rsidRPr="00C66231" w:rsidRDefault="00C66231" w:rsidP="0073296C">
            <w:pPr>
              <w:spacing w:line="160" w:lineRule="atLeast"/>
              <w:rPr>
                <w:color w:val="000000" w:themeColor="text1"/>
                <w:sz w:val="18"/>
                <w:szCs w:val="18"/>
              </w:rPr>
            </w:pPr>
            <w:r w:rsidRPr="00C66231">
              <w:rPr>
                <w:color w:val="000000" w:themeColor="text1"/>
                <w:sz w:val="18"/>
                <w:szCs w:val="18"/>
              </w:rPr>
              <w:t>0.006</w:t>
            </w:r>
          </w:p>
        </w:tc>
        <w:tc>
          <w:tcPr>
            <w:tcW w:w="0" w:type="auto"/>
            <w:tcBorders>
              <w:top w:val="nil"/>
              <w:left w:val="nil"/>
              <w:bottom w:val="nil"/>
              <w:right w:val="nil"/>
            </w:tcBorders>
          </w:tcPr>
          <w:p w14:paraId="6AE596EA" w14:textId="77777777" w:rsidR="00C66231" w:rsidRPr="00C66231" w:rsidRDefault="00C66231" w:rsidP="0073296C">
            <w:pPr>
              <w:spacing w:line="160" w:lineRule="atLeast"/>
              <w:rPr>
                <w:color w:val="000000" w:themeColor="text1"/>
                <w:sz w:val="18"/>
                <w:szCs w:val="18"/>
              </w:rPr>
            </w:pPr>
          </w:p>
        </w:tc>
      </w:tr>
      <w:tr w:rsidR="00C66231" w:rsidRPr="00C66231" w14:paraId="3EAB6C8A" w14:textId="7B087DB5" w:rsidTr="00484495">
        <w:trPr>
          <w:trHeight w:val="272"/>
        </w:trPr>
        <w:tc>
          <w:tcPr>
            <w:tcW w:w="0" w:type="auto"/>
            <w:tcBorders>
              <w:top w:val="nil"/>
              <w:bottom w:val="nil"/>
              <w:right w:val="nil"/>
            </w:tcBorders>
          </w:tcPr>
          <w:p w14:paraId="727755A5"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Pop: G</w:t>
            </w:r>
          </w:p>
        </w:tc>
        <w:tc>
          <w:tcPr>
            <w:tcW w:w="0" w:type="auto"/>
            <w:tcBorders>
              <w:top w:val="nil"/>
              <w:left w:val="nil"/>
              <w:bottom w:val="nil"/>
              <w:right w:val="nil"/>
            </w:tcBorders>
          </w:tcPr>
          <w:p w14:paraId="671D979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54E923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24B3D1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B7271F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08A104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BA04D9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FCD57D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3AEF58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A0DCE2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7152BC6" w14:textId="52C2C926" w:rsidR="00C66231" w:rsidRPr="00C66231" w:rsidRDefault="00C66231" w:rsidP="0073296C">
            <w:pPr>
              <w:spacing w:line="160" w:lineRule="atLeast"/>
              <w:rPr>
                <w:color w:val="000000" w:themeColor="text1"/>
                <w:sz w:val="18"/>
                <w:szCs w:val="18"/>
              </w:rPr>
            </w:pPr>
            <w:r w:rsidRPr="00C66231">
              <w:rPr>
                <w:color w:val="000000" w:themeColor="text1"/>
                <w:sz w:val="18"/>
                <w:szCs w:val="18"/>
              </w:rPr>
              <w:t>0.05</w:t>
            </w:r>
          </w:p>
        </w:tc>
        <w:tc>
          <w:tcPr>
            <w:tcW w:w="0" w:type="auto"/>
            <w:tcBorders>
              <w:top w:val="nil"/>
              <w:left w:val="nil"/>
              <w:bottom w:val="nil"/>
              <w:right w:val="nil"/>
            </w:tcBorders>
          </w:tcPr>
          <w:p w14:paraId="223D138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C2348FC" w14:textId="11DC275E"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9DE6A47" w14:textId="77777777" w:rsidR="00C66231" w:rsidRPr="00C66231" w:rsidRDefault="00C66231" w:rsidP="0073296C">
            <w:pPr>
              <w:spacing w:line="160" w:lineRule="atLeast"/>
              <w:rPr>
                <w:color w:val="000000" w:themeColor="text1"/>
                <w:sz w:val="18"/>
                <w:szCs w:val="18"/>
                <w:lang w:val="en-GB"/>
              </w:rPr>
            </w:pPr>
          </w:p>
        </w:tc>
      </w:tr>
      <w:tr w:rsidR="00C66231" w:rsidRPr="00C66231" w14:paraId="597A73B6" w14:textId="3C4BC125" w:rsidTr="00484495">
        <w:trPr>
          <w:trHeight w:val="272"/>
        </w:trPr>
        <w:tc>
          <w:tcPr>
            <w:tcW w:w="0" w:type="auto"/>
            <w:tcBorders>
              <w:top w:val="nil"/>
              <w:bottom w:val="nil"/>
              <w:right w:val="nil"/>
            </w:tcBorders>
          </w:tcPr>
          <w:p w14:paraId="516FBBF4"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TOS: Irri              </w:t>
            </w:r>
          </w:p>
        </w:tc>
        <w:tc>
          <w:tcPr>
            <w:tcW w:w="0" w:type="auto"/>
            <w:tcBorders>
              <w:top w:val="nil"/>
              <w:left w:val="nil"/>
              <w:bottom w:val="nil"/>
              <w:right w:val="nil"/>
            </w:tcBorders>
          </w:tcPr>
          <w:p w14:paraId="468A66F7"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0.000</w:t>
            </w:r>
          </w:p>
        </w:tc>
        <w:tc>
          <w:tcPr>
            <w:tcW w:w="0" w:type="auto"/>
            <w:tcBorders>
              <w:top w:val="nil"/>
              <w:left w:val="nil"/>
              <w:bottom w:val="nil"/>
              <w:right w:val="nil"/>
            </w:tcBorders>
          </w:tcPr>
          <w:p w14:paraId="469CFE14"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0.013</w:t>
            </w:r>
          </w:p>
        </w:tc>
        <w:tc>
          <w:tcPr>
            <w:tcW w:w="0" w:type="auto"/>
            <w:tcBorders>
              <w:top w:val="nil"/>
              <w:left w:val="nil"/>
              <w:bottom w:val="nil"/>
              <w:right w:val="nil"/>
            </w:tcBorders>
          </w:tcPr>
          <w:p w14:paraId="0FCC11C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2D2778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F3F478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9A82B0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387D137"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0C71CF66"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052E3A2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DFD8EE6" w14:textId="15AB8BDA"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3600BF6" w14:textId="54AA3F77"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6B7A055" w14:textId="45DEF05A"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201E7B8" w14:textId="05BFE1BD" w:rsidR="00C66231" w:rsidRPr="00C66231" w:rsidRDefault="00C66231" w:rsidP="0073296C">
            <w:pPr>
              <w:spacing w:line="160" w:lineRule="atLeast"/>
              <w:rPr>
                <w:color w:val="000000" w:themeColor="text1"/>
                <w:sz w:val="18"/>
                <w:szCs w:val="18"/>
                <w:lang w:val="en-GB"/>
              </w:rPr>
            </w:pPr>
            <w:r w:rsidRPr="00C66231">
              <w:rPr>
                <w:color w:val="000000" w:themeColor="text1"/>
                <w:sz w:val="18"/>
                <w:szCs w:val="18"/>
                <w:lang w:val="en-GB"/>
              </w:rPr>
              <w:t>&lt;0.0001</w:t>
            </w:r>
          </w:p>
        </w:tc>
      </w:tr>
      <w:tr w:rsidR="00C66231" w:rsidRPr="00C66231" w14:paraId="1A5F2E82" w14:textId="1BE482E6" w:rsidTr="00484495">
        <w:trPr>
          <w:trHeight w:val="272"/>
        </w:trPr>
        <w:tc>
          <w:tcPr>
            <w:tcW w:w="0" w:type="auto"/>
            <w:tcBorders>
              <w:top w:val="nil"/>
              <w:bottom w:val="nil"/>
              <w:right w:val="nil"/>
            </w:tcBorders>
          </w:tcPr>
          <w:p w14:paraId="49B60321"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TOS: Pop                </w:t>
            </w:r>
          </w:p>
        </w:tc>
        <w:tc>
          <w:tcPr>
            <w:tcW w:w="0" w:type="auto"/>
            <w:tcBorders>
              <w:top w:val="nil"/>
              <w:left w:val="nil"/>
              <w:bottom w:val="nil"/>
              <w:right w:val="nil"/>
            </w:tcBorders>
          </w:tcPr>
          <w:p w14:paraId="66A2E60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2604B2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32EF2A1"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0.025</w:t>
            </w:r>
          </w:p>
        </w:tc>
        <w:tc>
          <w:tcPr>
            <w:tcW w:w="0" w:type="auto"/>
            <w:tcBorders>
              <w:top w:val="nil"/>
              <w:left w:val="nil"/>
              <w:bottom w:val="nil"/>
              <w:right w:val="nil"/>
            </w:tcBorders>
          </w:tcPr>
          <w:p w14:paraId="0B1EC27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616F6A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A00E04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EA7B59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2EE407E"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92CE523"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5049BB3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7A03F64"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9ACB65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5800589" w14:textId="77777777" w:rsidR="00C66231" w:rsidRPr="00C66231" w:rsidRDefault="00C66231" w:rsidP="0073296C">
            <w:pPr>
              <w:spacing w:line="160" w:lineRule="atLeast"/>
              <w:rPr>
                <w:color w:val="000000" w:themeColor="text1"/>
                <w:sz w:val="18"/>
                <w:szCs w:val="18"/>
              </w:rPr>
            </w:pPr>
          </w:p>
        </w:tc>
      </w:tr>
      <w:tr w:rsidR="00C66231" w:rsidRPr="00C66231" w14:paraId="77618BC2" w14:textId="00737C14" w:rsidTr="00484495">
        <w:trPr>
          <w:trHeight w:val="272"/>
        </w:trPr>
        <w:tc>
          <w:tcPr>
            <w:tcW w:w="0" w:type="auto"/>
            <w:tcBorders>
              <w:top w:val="nil"/>
              <w:bottom w:val="nil"/>
              <w:right w:val="nil"/>
            </w:tcBorders>
          </w:tcPr>
          <w:p w14:paraId="508803F0"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Irri: Pop                </w:t>
            </w:r>
          </w:p>
        </w:tc>
        <w:tc>
          <w:tcPr>
            <w:tcW w:w="0" w:type="auto"/>
            <w:tcBorders>
              <w:top w:val="nil"/>
              <w:left w:val="nil"/>
              <w:bottom w:val="nil"/>
              <w:right w:val="nil"/>
            </w:tcBorders>
          </w:tcPr>
          <w:p w14:paraId="0D0BED2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D960D5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089CAF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13B7CAE"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22B061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79562E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8FFAA0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32BC42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1103F84"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BD7CFC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14B0773" w14:textId="63A7EF65" w:rsidR="00C66231" w:rsidRPr="00C66231" w:rsidRDefault="00C66231" w:rsidP="0073296C">
            <w:pPr>
              <w:spacing w:line="160" w:lineRule="atLeast"/>
              <w:rPr>
                <w:color w:val="000000" w:themeColor="text1"/>
                <w:sz w:val="18"/>
                <w:szCs w:val="18"/>
              </w:rPr>
            </w:pPr>
            <w:r w:rsidRPr="00C66231">
              <w:rPr>
                <w:color w:val="000000" w:themeColor="text1"/>
                <w:sz w:val="18"/>
                <w:szCs w:val="18"/>
              </w:rPr>
              <w:t>0.037</w:t>
            </w:r>
          </w:p>
        </w:tc>
        <w:tc>
          <w:tcPr>
            <w:tcW w:w="0" w:type="auto"/>
            <w:tcBorders>
              <w:top w:val="nil"/>
              <w:left w:val="nil"/>
              <w:bottom w:val="nil"/>
              <w:right w:val="nil"/>
            </w:tcBorders>
          </w:tcPr>
          <w:p w14:paraId="3669677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C390666" w14:textId="77777777" w:rsidR="00C66231" w:rsidRPr="00C66231" w:rsidRDefault="00C66231" w:rsidP="0073296C">
            <w:pPr>
              <w:spacing w:line="160" w:lineRule="atLeast"/>
              <w:rPr>
                <w:color w:val="000000" w:themeColor="text1"/>
                <w:sz w:val="18"/>
                <w:szCs w:val="18"/>
              </w:rPr>
            </w:pPr>
          </w:p>
        </w:tc>
      </w:tr>
      <w:tr w:rsidR="00C66231" w:rsidRPr="00C66231" w14:paraId="14FDE279" w14:textId="333E696F" w:rsidTr="00484495">
        <w:trPr>
          <w:trHeight w:val="272"/>
        </w:trPr>
        <w:tc>
          <w:tcPr>
            <w:tcW w:w="0" w:type="auto"/>
            <w:tcBorders>
              <w:top w:val="nil"/>
              <w:bottom w:val="nil"/>
              <w:right w:val="nil"/>
            </w:tcBorders>
          </w:tcPr>
          <w:p w14:paraId="743B8563"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TOS: Irri: Pop</w:t>
            </w:r>
          </w:p>
        </w:tc>
        <w:tc>
          <w:tcPr>
            <w:tcW w:w="0" w:type="auto"/>
            <w:tcBorders>
              <w:top w:val="nil"/>
              <w:left w:val="nil"/>
              <w:bottom w:val="nil"/>
              <w:right w:val="nil"/>
            </w:tcBorders>
          </w:tcPr>
          <w:p w14:paraId="2A79272B"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4E06E5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0F6EC8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BDC015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22BE60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923A32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7380E5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C8B691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B4B5B6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5A3646A" w14:textId="07FBCEEA"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85034B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8021948" w14:textId="6749469B" w:rsidR="00C66231" w:rsidRPr="00C66231" w:rsidRDefault="00C66231" w:rsidP="0073296C">
            <w:pPr>
              <w:spacing w:line="160" w:lineRule="atLeast"/>
              <w:rPr>
                <w:color w:val="000000" w:themeColor="text1"/>
                <w:sz w:val="18"/>
                <w:szCs w:val="18"/>
              </w:rPr>
            </w:pPr>
            <w:r w:rsidRPr="00C66231">
              <w:rPr>
                <w:color w:val="000000" w:themeColor="text1"/>
                <w:sz w:val="18"/>
                <w:szCs w:val="18"/>
              </w:rPr>
              <w:t>0.025</w:t>
            </w:r>
          </w:p>
        </w:tc>
        <w:tc>
          <w:tcPr>
            <w:tcW w:w="0" w:type="auto"/>
            <w:tcBorders>
              <w:top w:val="nil"/>
              <w:left w:val="nil"/>
              <w:bottom w:val="nil"/>
              <w:right w:val="nil"/>
            </w:tcBorders>
          </w:tcPr>
          <w:p w14:paraId="4B477A95" w14:textId="77777777" w:rsidR="00C66231" w:rsidRPr="00C66231" w:rsidRDefault="00C66231" w:rsidP="0073296C">
            <w:pPr>
              <w:spacing w:line="160" w:lineRule="atLeast"/>
              <w:rPr>
                <w:color w:val="000000" w:themeColor="text1"/>
                <w:sz w:val="18"/>
                <w:szCs w:val="18"/>
              </w:rPr>
            </w:pPr>
          </w:p>
        </w:tc>
      </w:tr>
      <w:tr w:rsidR="00C66231" w:rsidRPr="00C66231" w14:paraId="3AB0A90E" w14:textId="412A897F" w:rsidTr="00484495">
        <w:trPr>
          <w:trHeight w:val="272"/>
        </w:trPr>
        <w:tc>
          <w:tcPr>
            <w:tcW w:w="0" w:type="auto"/>
            <w:tcBorders>
              <w:top w:val="nil"/>
              <w:bottom w:val="nil"/>
              <w:right w:val="nil"/>
            </w:tcBorders>
          </w:tcPr>
          <w:p w14:paraId="6AE5F905"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TOS: G         </w:t>
            </w:r>
          </w:p>
        </w:tc>
        <w:tc>
          <w:tcPr>
            <w:tcW w:w="0" w:type="auto"/>
            <w:tcBorders>
              <w:top w:val="nil"/>
              <w:left w:val="nil"/>
              <w:bottom w:val="nil"/>
              <w:right w:val="nil"/>
            </w:tcBorders>
          </w:tcPr>
          <w:p w14:paraId="138F3672"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0.000</w:t>
            </w:r>
          </w:p>
        </w:tc>
        <w:tc>
          <w:tcPr>
            <w:tcW w:w="0" w:type="auto"/>
            <w:tcBorders>
              <w:top w:val="nil"/>
              <w:left w:val="nil"/>
              <w:bottom w:val="nil"/>
              <w:right w:val="nil"/>
            </w:tcBorders>
          </w:tcPr>
          <w:p w14:paraId="7828702E"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0.001</w:t>
            </w:r>
          </w:p>
        </w:tc>
        <w:tc>
          <w:tcPr>
            <w:tcW w:w="0" w:type="auto"/>
            <w:tcBorders>
              <w:top w:val="nil"/>
              <w:left w:val="nil"/>
              <w:bottom w:val="nil"/>
              <w:right w:val="nil"/>
            </w:tcBorders>
          </w:tcPr>
          <w:p w14:paraId="42647A77"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0.008</w:t>
            </w:r>
          </w:p>
        </w:tc>
        <w:tc>
          <w:tcPr>
            <w:tcW w:w="0" w:type="auto"/>
            <w:tcBorders>
              <w:top w:val="nil"/>
              <w:left w:val="nil"/>
              <w:bottom w:val="nil"/>
              <w:right w:val="nil"/>
            </w:tcBorders>
          </w:tcPr>
          <w:p w14:paraId="23BAF47C"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5641F6F0"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0.001</w:t>
            </w:r>
          </w:p>
        </w:tc>
        <w:tc>
          <w:tcPr>
            <w:tcW w:w="0" w:type="auto"/>
            <w:tcBorders>
              <w:top w:val="nil"/>
              <w:left w:val="nil"/>
              <w:bottom w:val="nil"/>
              <w:right w:val="nil"/>
            </w:tcBorders>
          </w:tcPr>
          <w:p w14:paraId="3BAB306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16BAEE3"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0.001</w:t>
            </w:r>
          </w:p>
        </w:tc>
        <w:tc>
          <w:tcPr>
            <w:tcW w:w="0" w:type="auto"/>
            <w:tcBorders>
              <w:top w:val="nil"/>
              <w:left w:val="nil"/>
              <w:bottom w:val="nil"/>
              <w:right w:val="nil"/>
            </w:tcBorders>
          </w:tcPr>
          <w:p w14:paraId="0B211668"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0F654264"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0.000</w:t>
            </w:r>
          </w:p>
        </w:tc>
        <w:tc>
          <w:tcPr>
            <w:tcW w:w="0" w:type="auto"/>
            <w:tcBorders>
              <w:top w:val="nil"/>
              <w:left w:val="nil"/>
              <w:bottom w:val="nil"/>
              <w:right w:val="nil"/>
            </w:tcBorders>
          </w:tcPr>
          <w:p w14:paraId="7AB73505" w14:textId="7120EF5A" w:rsidR="00C66231" w:rsidRPr="00C66231" w:rsidRDefault="00C66231" w:rsidP="0073296C">
            <w:pPr>
              <w:spacing w:line="160" w:lineRule="atLeast"/>
              <w:rPr>
                <w:color w:val="000000" w:themeColor="text1"/>
                <w:sz w:val="18"/>
                <w:szCs w:val="18"/>
              </w:rPr>
            </w:pPr>
            <w:r w:rsidRPr="00C66231">
              <w:rPr>
                <w:color w:val="000000" w:themeColor="text1"/>
                <w:sz w:val="18"/>
                <w:szCs w:val="18"/>
              </w:rPr>
              <w:t>0.023</w:t>
            </w:r>
          </w:p>
        </w:tc>
        <w:tc>
          <w:tcPr>
            <w:tcW w:w="0" w:type="auto"/>
            <w:tcBorders>
              <w:top w:val="nil"/>
              <w:left w:val="nil"/>
              <w:bottom w:val="nil"/>
              <w:right w:val="nil"/>
            </w:tcBorders>
          </w:tcPr>
          <w:p w14:paraId="6179FBEC" w14:textId="0C4EFE75" w:rsidR="00C66231" w:rsidRPr="00C66231" w:rsidRDefault="00C66231" w:rsidP="0073296C">
            <w:pPr>
              <w:spacing w:line="160" w:lineRule="atLeast"/>
              <w:rPr>
                <w:color w:val="000000" w:themeColor="text1"/>
                <w:sz w:val="18"/>
                <w:szCs w:val="18"/>
              </w:rPr>
            </w:pPr>
            <w:r w:rsidRPr="00C66231">
              <w:rPr>
                <w:color w:val="000000" w:themeColor="text1"/>
                <w:sz w:val="18"/>
                <w:szCs w:val="18"/>
              </w:rPr>
              <w:t>0.0001</w:t>
            </w:r>
          </w:p>
        </w:tc>
        <w:tc>
          <w:tcPr>
            <w:tcW w:w="0" w:type="auto"/>
            <w:tcBorders>
              <w:top w:val="nil"/>
              <w:left w:val="nil"/>
              <w:bottom w:val="nil"/>
              <w:right w:val="nil"/>
            </w:tcBorders>
          </w:tcPr>
          <w:p w14:paraId="1FC2775C" w14:textId="2F638E7F" w:rsidR="00C66231" w:rsidRPr="00C66231" w:rsidRDefault="00C66231" w:rsidP="0073296C">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7319BDD6" w14:textId="169398A1" w:rsidR="00C66231" w:rsidRPr="00C66231" w:rsidRDefault="00C66231" w:rsidP="0073296C">
            <w:pPr>
              <w:spacing w:line="160" w:lineRule="atLeast"/>
              <w:rPr>
                <w:color w:val="000000" w:themeColor="text1"/>
                <w:sz w:val="18"/>
                <w:szCs w:val="18"/>
              </w:rPr>
            </w:pPr>
            <w:r w:rsidRPr="00C66231">
              <w:rPr>
                <w:color w:val="000000" w:themeColor="text1"/>
                <w:sz w:val="18"/>
                <w:szCs w:val="18"/>
              </w:rPr>
              <w:t>0.0004</w:t>
            </w:r>
          </w:p>
        </w:tc>
      </w:tr>
      <w:tr w:rsidR="00C66231" w:rsidRPr="00C66231" w14:paraId="4B1AD78A" w14:textId="7EF1541A" w:rsidTr="00484495">
        <w:trPr>
          <w:trHeight w:val="272"/>
        </w:trPr>
        <w:tc>
          <w:tcPr>
            <w:tcW w:w="0" w:type="auto"/>
            <w:tcBorders>
              <w:top w:val="nil"/>
              <w:bottom w:val="nil"/>
              <w:right w:val="nil"/>
            </w:tcBorders>
          </w:tcPr>
          <w:p w14:paraId="265256CE"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Irri: G          </w:t>
            </w:r>
          </w:p>
        </w:tc>
        <w:tc>
          <w:tcPr>
            <w:tcW w:w="0" w:type="auto"/>
            <w:tcBorders>
              <w:top w:val="nil"/>
              <w:left w:val="nil"/>
              <w:bottom w:val="nil"/>
              <w:right w:val="nil"/>
            </w:tcBorders>
          </w:tcPr>
          <w:p w14:paraId="3FD8D2B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C185A9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D58683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3A1D3B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2445BB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37E55F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0B4B534"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F987FE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86EBB7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5EBBB5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F7FE26E" w14:textId="59203648" w:rsidR="00C66231" w:rsidRPr="00C66231" w:rsidRDefault="00C66231" w:rsidP="0073296C">
            <w:pPr>
              <w:spacing w:line="160" w:lineRule="atLeast"/>
              <w:rPr>
                <w:color w:val="000000" w:themeColor="text1"/>
                <w:sz w:val="18"/>
                <w:szCs w:val="18"/>
              </w:rPr>
            </w:pPr>
            <w:r w:rsidRPr="00C66231">
              <w:rPr>
                <w:color w:val="000000" w:themeColor="text1"/>
                <w:sz w:val="18"/>
                <w:szCs w:val="18"/>
              </w:rPr>
              <w:t>0.015</w:t>
            </w:r>
          </w:p>
        </w:tc>
        <w:tc>
          <w:tcPr>
            <w:tcW w:w="0" w:type="auto"/>
            <w:tcBorders>
              <w:top w:val="nil"/>
              <w:left w:val="nil"/>
              <w:bottom w:val="nil"/>
              <w:right w:val="nil"/>
            </w:tcBorders>
          </w:tcPr>
          <w:p w14:paraId="181E9BB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33BFFDE" w14:textId="77777777" w:rsidR="00C66231" w:rsidRPr="00C66231" w:rsidRDefault="00C66231" w:rsidP="0073296C">
            <w:pPr>
              <w:spacing w:line="160" w:lineRule="atLeast"/>
              <w:rPr>
                <w:color w:val="000000" w:themeColor="text1"/>
                <w:sz w:val="18"/>
                <w:szCs w:val="18"/>
              </w:rPr>
            </w:pPr>
          </w:p>
        </w:tc>
      </w:tr>
      <w:tr w:rsidR="00C66231" w:rsidRPr="00C66231" w14:paraId="47C35F4A" w14:textId="0662ACEC" w:rsidTr="00484495">
        <w:trPr>
          <w:trHeight w:val="272"/>
        </w:trPr>
        <w:tc>
          <w:tcPr>
            <w:tcW w:w="0" w:type="auto"/>
            <w:tcBorders>
              <w:top w:val="nil"/>
              <w:bottom w:val="nil"/>
              <w:right w:val="nil"/>
            </w:tcBorders>
          </w:tcPr>
          <w:p w14:paraId="5FCBA72B"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TOS: Irri: G     </w:t>
            </w:r>
          </w:p>
        </w:tc>
        <w:tc>
          <w:tcPr>
            <w:tcW w:w="0" w:type="auto"/>
            <w:tcBorders>
              <w:top w:val="nil"/>
              <w:left w:val="nil"/>
              <w:bottom w:val="nil"/>
              <w:right w:val="nil"/>
            </w:tcBorders>
          </w:tcPr>
          <w:p w14:paraId="22D8F4E4"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837814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4667DD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AF5A7A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D2D544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F074B5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5E2F65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F11536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6BA650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7C25E7F" w14:textId="623D8979"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6B00055" w14:textId="43CF41B2"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3909A0A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D4F6A3B" w14:textId="77777777" w:rsidR="00C66231" w:rsidRPr="00C66231" w:rsidRDefault="00C66231" w:rsidP="0073296C">
            <w:pPr>
              <w:spacing w:line="160" w:lineRule="atLeast"/>
              <w:rPr>
                <w:color w:val="000000" w:themeColor="text1"/>
                <w:sz w:val="18"/>
                <w:szCs w:val="18"/>
              </w:rPr>
            </w:pPr>
          </w:p>
        </w:tc>
      </w:tr>
      <w:tr w:rsidR="00C66231" w:rsidRPr="00C66231" w14:paraId="04A3ECEB" w14:textId="19906F39" w:rsidTr="00484495">
        <w:trPr>
          <w:trHeight w:val="272"/>
        </w:trPr>
        <w:tc>
          <w:tcPr>
            <w:tcW w:w="0" w:type="auto"/>
            <w:tcBorders>
              <w:top w:val="nil"/>
              <w:bottom w:val="nil"/>
              <w:right w:val="nil"/>
            </w:tcBorders>
          </w:tcPr>
          <w:p w14:paraId="2D2B833C"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lastRenderedPageBreak/>
              <w:t xml:space="preserve">S: Pop: G         </w:t>
            </w:r>
          </w:p>
        </w:tc>
        <w:tc>
          <w:tcPr>
            <w:tcW w:w="0" w:type="auto"/>
            <w:tcBorders>
              <w:top w:val="nil"/>
              <w:left w:val="nil"/>
              <w:bottom w:val="nil"/>
              <w:right w:val="nil"/>
            </w:tcBorders>
          </w:tcPr>
          <w:p w14:paraId="7956571B"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0589D8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29EE02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40B5D1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3001B4B"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623EC7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B3300A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EAD9AEE"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51D6B2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15C46FE" w14:textId="178B42A3"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7C1C5FE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798205E" w14:textId="195E5D01"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64BABB6" w14:textId="77777777" w:rsidR="00C66231" w:rsidRPr="00C66231" w:rsidRDefault="00C66231" w:rsidP="0073296C">
            <w:pPr>
              <w:spacing w:line="160" w:lineRule="atLeast"/>
              <w:rPr>
                <w:color w:val="000000" w:themeColor="text1"/>
                <w:sz w:val="18"/>
                <w:szCs w:val="18"/>
                <w:lang w:val="en-GB"/>
              </w:rPr>
            </w:pPr>
          </w:p>
        </w:tc>
      </w:tr>
      <w:tr w:rsidR="00C66231" w:rsidRPr="00C66231" w14:paraId="701D02D3" w14:textId="1759BD73" w:rsidTr="00484495">
        <w:trPr>
          <w:trHeight w:val="272"/>
        </w:trPr>
        <w:tc>
          <w:tcPr>
            <w:tcW w:w="0" w:type="auto"/>
            <w:tcBorders>
              <w:top w:val="nil"/>
              <w:bottom w:val="nil"/>
              <w:right w:val="nil"/>
            </w:tcBorders>
          </w:tcPr>
          <w:p w14:paraId="1FC4A6B3"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TOS: Pop: G     </w:t>
            </w:r>
          </w:p>
        </w:tc>
        <w:tc>
          <w:tcPr>
            <w:tcW w:w="0" w:type="auto"/>
            <w:tcBorders>
              <w:top w:val="nil"/>
              <w:left w:val="nil"/>
              <w:bottom w:val="nil"/>
              <w:right w:val="nil"/>
            </w:tcBorders>
          </w:tcPr>
          <w:p w14:paraId="563BE4C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2C3EE7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1A0656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160261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0A3421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22B232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BEF7A5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D35FF4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B900BAE"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53EB898" w14:textId="54883344" w:rsidR="00C66231" w:rsidRPr="00C66231" w:rsidRDefault="00C66231" w:rsidP="0073296C">
            <w:pPr>
              <w:spacing w:line="160" w:lineRule="atLeast"/>
              <w:rPr>
                <w:color w:val="000000" w:themeColor="text1"/>
                <w:sz w:val="18"/>
                <w:szCs w:val="18"/>
              </w:rPr>
            </w:pPr>
            <w:r w:rsidRPr="00C66231">
              <w:rPr>
                <w:color w:val="000000" w:themeColor="text1"/>
                <w:sz w:val="18"/>
                <w:szCs w:val="18"/>
              </w:rPr>
              <w:t>0.003</w:t>
            </w:r>
          </w:p>
        </w:tc>
        <w:tc>
          <w:tcPr>
            <w:tcW w:w="0" w:type="auto"/>
            <w:tcBorders>
              <w:top w:val="nil"/>
              <w:left w:val="nil"/>
              <w:bottom w:val="nil"/>
              <w:right w:val="nil"/>
            </w:tcBorders>
          </w:tcPr>
          <w:p w14:paraId="123C7CE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58F9F87" w14:textId="5422B20C"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289A81F6" w14:textId="77777777" w:rsidR="00C66231" w:rsidRPr="00C66231" w:rsidRDefault="00C66231" w:rsidP="0073296C">
            <w:pPr>
              <w:spacing w:line="160" w:lineRule="atLeast"/>
              <w:rPr>
                <w:color w:val="000000" w:themeColor="text1"/>
                <w:sz w:val="18"/>
                <w:szCs w:val="18"/>
                <w:lang w:val="en-GB"/>
              </w:rPr>
            </w:pPr>
          </w:p>
        </w:tc>
      </w:tr>
      <w:tr w:rsidR="00C66231" w:rsidRPr="00C66231" w14:paraId="684B41A1" w14:textId="015FE081" w:rsidTr="00484495">
        <w:trPr>
          <w:trHeight w:val="272"/>
        </w:trPr>
        <w:tc>
          <w:tcPr>
            <w:tcW w:w="0" w:type="auto"/>
            <w:tcBorders>
              <w:top w:val="nil"/>
              <w:bottom w:val="nil"/>
              <w:right w:val="nil"/>
            </w:tcBorders>
          </w:tcPr>
          <w:p w14:paraId="24025915"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Irri: Pop: G     </w:t>
            </w:r>
          </w:p>
        </w:tc>
        <w:tc>
          <w:tcPr>
            <w:tcW w:w="0" w:type="auto"/>
            <w:tcBorders>
              <w:top w:val="nil"/>
              <w:left w:val="nil"/>
              <w:bottom w:val="nil"/>
              <w:right w:val="nil"/>
            </w:tcBorders>
          </w:tcPr>
          <w:p w14:paraId="09203AF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483FD3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696D444"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35A1D0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317833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8116BE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F65937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6D6796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CFBF0A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BD0601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404529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4E12FB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E36A76C" w14:textId="77777777" w:rsidR="00C66231" w:rsidRPr="00C66231" w:rsidRDefault="00C66231" w:rsidP="0073296C">
            <w:pPr>
              <w:spacing w:line="160" w:lineRule="atLeast"/>
              <w:rPr>
                <w:color w:val="000000" w:themeColor="text1"/>
                <w:sz w:val="18"/>
                <w:szCs w:val="18"/>
              </w:rPr>
            </w:pPr>
          </w:p>
        </w:tc>
      </w:tr>
      <w:tr w:rsidR="00C66231" w:rsidRPr="00C66231" w14:paraId="48D5CC3A" w14:textId="149D51A5" w:rsidTr="00484495">
        <w:trPr>
          <w:trHeight w:val="272"/>
        </w:trPr>
        <w:tc>
          <w:tcPr>
            <w:tcW w:w="0" w:type="auto"/>
            <w:tcBorders>
              <w:top w:val="nil"/>
              <w:bottom w:val="nil"/>
              <w:right w:val="nil"/>
            </w:tcBorders>
          </w:tcPr>
          <w:p w14:paraId="2A21A21E"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TOS: Irri: Pop           </w:t>
            </w:r>
          </w:p>
        </w:tc>
        <w:tc>
          <w:tcPr>
            <w:tcW w:w="0" w:type="auto"/>
            <w:tcBorders>
              <w:top w:val="nil"/>
              <w:left w:val="nil"/>
              <w:bottom w:val="nil"/>
              <w:right w:val="nil"/>
            </w:tcBorders>
          </w:tcPr>
          <w:p w14:paraId="67553090"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0.020</w:t>
            </w:r>
          </w:p>
        </w:tc>
        <w:tc>
          <w:tcPr>
            <w:tcW w:w="0" w:type="auto"/>
            <w:tcBorders>
              <w:top w:val="nil"/>
              <w:left w:val="nil"/>
              <w:bottom w:val="nil"/>
              <w:right w:val="nil"/>
            </w:tcBorders>
          </w:tcPr>
          <w:p w14:paraId="4A34F215"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0.035</w:t>
            </w:r>
          </w:p>
        </w:tc>
        <w:tc>
          <w:tcPr>
            <w:tcW w:w="0" w:type="auto"/>
            <w:tcBorders>
              <w:top w:val="nil"/>
              <w:left w:val="nil"/>
              <w:bottom w:val="nil"/>
              <w:right w:val="nil"/>
            </w:tcBorders>
          </w:tcPr>
          <w:p w14:paraId="6C37ED7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89CCB6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234605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E62058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17C324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4A1231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4CBC87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181C2FB" w14:textId="59547F0D"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A21CF3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E17DF2E"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0B2A338" w14:textId="20C88B85" w:rsidR="00C66231" w:rsidRPr="00C66231" w:rsidRDefault="00C66231" w:rsidP="0073296C">
            <w:pPr>
              <w:spacing w:line="160" w:lineRule="atLeast"/>
              <w:rPr>
                <w:color w:val="000000" w:themeColor="text1"/>
                <w:sz w:val="18"/>
                <w:szCs w:val="18"/>
              </w:rPr>
            </w:pPr>
            <w:r w:rsidRPr="00C66231">
              <w:rPr>
                <w:color w:val="000000" w:themeColor="text1"/>
                <w:sz w:val="18"/>
                <w:szCs w:val="18"/>
              </w:rPr>
              <w:t>0.041</w:t>
            </w:r>
          </w:p>
        </w:tc>
      </w:tr>
      <w:tr w:rsidR="00C66231" w:rsidRPr="00C66231" w14:paraId="2DA79258" w14:textId="5C5CB3D1" w:rsidTr="00484495">
        <w:trPr>
          <w:trHeight w:val="272"/>
        </w:trPr>
        <w:tc>
          <w:tcPr>
            <w:tcW w:w="0" w:type="auto"/>
            <w:tcBorders>
              <w:top w:val="nil"/>
              <w:bottom w:val="nil"/>
              <w:right w:val="nil"/>
            </w:tcBorders>
          </w:tcPr>
          <w:p w14:paraId="4D08AF00"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TOS: Irri: G    </w:t>
            </w:r>
          </w:p>
        </w:tc>
        <w:tc>
          <w:tcPr>
            <w:tcW w:w="0" w:type="auto"/>
            <w:tcBorders>
              <w:top w:val="nil"/>
              <w:left w:val="nil"/>
              <w:bottom w:val="nil"/>
              <w:right w:val="nil"/>
            </w:tcBorders>
          </w:tcPr>
          <w:p w14:paraId="612E7C5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F654B0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BFB5C0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5072DC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F73D0AF"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91995A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58E02F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415013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4DC975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0508FC7" w14:textId="08239F8F" w:rsidR="00C66231" w:rsidRPr="00C66231" w:rsidRDefault="00C66231" w:rsidP="0073296C">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3DA8A3A1" w14:textId="3FBFA286"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099A2544" w14:textId="035CC6EC" w:rsidR="00C66231" w:rsidRPr="00C66231" w:rsidRDefault="00C66231" w:rsidP="0073296C">
            <w:pPr>
              <w:spacing w:line="160" w:lineRule="atLeast"/>
              <w:rPr>
                <w:color w:val="000000" w:themeColor="text1"/>
                <w:sz w:val="18"/>
                <w:szCs w:val="18"/>
              </w:rPr>
            </w:pPr>
            <w:r w:rsidRPr="00C66231">
              <w:rPr>
                <w:color w:val="000000" w:themeColor="text1"/>
                <w:sz w:val="18"/>
                <w:szCs w:val="18"/>
              </w:rPr>
              <w:t>0.002</w:t>
            </w:r>
          </w:p>
        </w:tc>
        <w:tc>
          <w:tcPr>
            <w:tcW w:w="0" w:type="auto"/>
            <w:tcBorders>
              <w:top w:val="nil"/>
              <w:left w:val="nil"/>
              <w:bottom w:val="nil"/>
              <w:right w:val="nil"/>
            </w:tcBorders>
          </w:tcPr>
          <w:p w14:paraId="2C054252" w14:textId="77777777" w:rsidR="00C66231" w:rsidRPr="00C66231" w:rsidRDefault="00C66231" w:rsidP="0073296C">
            <w:pPr>
              <w:spacing w:line="160" w:lineRule="atLeast"/>
              <w:rPr>
                <w:color w:val="000000" w:themeColor="text1"/>
                <w:sz w:val="18"/>
                <w:szCs w:val="18"/>
              </w:rPr>
            </w:pPr>
          </w:p>
        </w:tc>
      </w:tr>
      <w:tr w:rsidR="00C66231" w:rsidRPr="00C66231" w14:paraId="548182E0" w14:textId="72ED343A" w:rsidTr="00484495">
        <w:trPr>
          <w:trHeight w:val="272"/>
        </w:trPr>
        <w:tc>
          <w:tcPr>
            <w:tcW w:w="0" w:type="auto"/>
            <w:tcBorders>
              <w:top w:val="nil"/>
              <w:bottom w:val="nil"/>
              <w:right w:val="nil"/>
            </w:tcBorders>
          </w:tcPr>
          <w:p w14:paraId="10A5FF5B"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TOS: Pop: G   </w:t>
            </w:r>
          </w:p>
        </w:tc>
        <w:tc>
          <w:tcPr>
            <w:tcW w:w="0" w:type="auto"/>
            <w:tcBorders>
              <w:top w:val="nil"/>
              <w:left w:val="nil"/>
              <w:bottom w:val="nil"/>
              <w:right w:val="nil"/>
            </w:tcBorders>
          </w:tcPr>
          <w:p w14:paraId="4B42012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E340140"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C20CF4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1BD17F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E4CF65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992FD0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7021A2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6B2733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6FA89B4"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A67EDDF" w14:textId="59ACDAFC"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501D3BD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C8D5794" w14:textId="1947FBEA"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&lt;0.0001</w:t>
            </w:r>
          </w:p>
        </w:tc>
        <w:tc>
          <w:tcPr>
            <w:tcW w:w="0" w:type="auto"/>
            <w:tcBorders>
              <w:top w:val="nil"/>
              <w:left w:val="nil"/>
              <w:bottom w:val="nil"/>
              <w:right w:val="nil"/>
            </w:tcBorders>
          </w:tcPr>
          <w:p w14:paraId="5022C92A" w14:textId="77777777" w:rsidR="00C66231" w:rsidRPr="00C66231" w:rsidRDefault="00C66231" w:rsidP="0073296C">
            <w:pPr>
              <w:spacing w:line="160" w:lineRule="atLeast"/>
              <w:rPr>
                <w:color w:val="000000" w:themeColor="text1"/>
                <w:sz w:val="18"/>
                <w:szCs w:val="18"/>
                <w:lang w:val="en-GB"/>
              </w:rPr>
            </w:pPr>
          </w:p>
        </w:tc>
      </w:tr>
      <w:tr w:rsidR="00C66231" w:rsidRPr="00C66231" w14:paraId="3359BD75" w14:textId="0106C17C" w:rsidTr="00484495">
        <w:trPr>
          <w:trHeight w:val="272"/>
        </w:trPr>
        <w:tc>
          <w:tcPr>
            <w:tcW w:w="0" w:type="auto"/>
            <w:tcBorders>
              <w:top w:val="nil"/>
              <w:bottom w:val="nil"/>
              <w:right w:val="nil"/>
            </w:tcBorders>
          </w:tcPr>
          <w:p w14:paraId="0786A5F8"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S: Irri: Pop: G    </w:t>
            </w:r>
          </w:p>
        </w:tc>
        <w:tc>
          <w:tcPr>
            <w:tcW w:w="0" w:type="auto"/>
            <w:tcBorders>
              <w:top w:val="nil"/>
              <w:left w:val="nil"/>
              <w:bottom w:val="nil"/>
              <w:right w:val="nil"/>
            </w:tcBorders>
          </w:tcPr>
          <w:p w14:paraId="5399BF5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C4F02F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E318FB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E62BB4B"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CB7E9F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46985C29"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E147526"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0.046</w:t>
            </w:r>
          </w:p>
        </w:tc>
        <w:tc>
          <w:tcPr>
            <w:tcW w:w="0" w:type="auto"/>
            <w:tcBorders>
              <w:top w:val="nil"/>
              <w:left w:val="nil"/>
              <w:bottom w:val="nil"/>
              <w:right w:val="nil"/>
            </w:tcBorders>
          </w:tcPr>
          <w:p w14:paraId="51DF0DFE"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528A54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91AD59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580AF91"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4DBF9A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0CEB0514" w14:textId="77777777" w:rsidR="00C66231" w:rsidRPr="00C66231" w:rsidRDefault="00C66231" w:rsidP="0073296C">
            <w:pPr>
              <w:spacing w:line="160" w:lineRule="atLeast"/>
              <w:rPr>
                <w:color w:val="000000" w:themeColor="text1"/>
                <w:sz w:val="18"/>
                <w:szCs w:val="18"/>
              </w:rPr>
            </w:pPr>
          </w:p>
        </w:tc>
      </w:tr>
      <w:tr w:rsidR="00C66231" w:rsidRPr="00C66231" w14:paraId="469A388E" w14:textId="71C9B9A4" w:rsidTr="00484495">
        <w:trPr>
          <w:trHeight w:val="272"/>
        </w:trPr>
        <w:tc>
          <w:tcPr>
            <w:tcW w:w="0" w:type="auto"/>
            <w:tcBorders>
              <w:top w:val="nil"/>
              <w:bottom w:val="nil"/>
              <w:right w:val="nil"/>
            </w:tcBorders>
          </w:tcPr>
          <w:p w14:paraId="14C6068D"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 xml:space="preserve">TOS: Irri: Pop: G     </w:t>
            </w:r>
          </w:p>
        </w:tc>
        <w:tc>
          <w:tcPr>
            <w:tcW w:w="0" w:type="auto"/>
            <w:tcBorders>
              <w:top w:val="nil"/>
              <w:left w:val="nil"/>
              <w:bottom w:val="nil"/>
              <w:right w:val="nil"/>
            </w:tcBorders>
          </w:tcPr>
          <w:p w14:paraId="0BF608E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8C0F3F6"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1D5C275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35E21EC"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D485B75"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BE99A1A"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2BC9C85D"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718675B"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E420A8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65F3CFA3"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5571877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7F66C59B"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nil"/>
              <w:right w:val="nil"/>
            </w:tcBorders>
          </w:tcPr>
          <w:p w14:paraId="319EF7D8" w14:textId="77777777" w:rsidR="00C66231" w:rsidRPr="00C66231" w:rsidRDefault="00C66231" w:rsidP="0073296C">
            <w:pPr>
              <w:spacing w:line="160" w:lineRule="atLeast"/>
              <w:rPr>
                <w:color w:val="000000" w:themeColor="text1"/>
                <w:sz w:val="18"/>
                <w:szCs w:val="18"/>
              </w:rPr>
            </w:pPr>
          </w:p>
        </w:tc>
      </w:tr>
      <w:tr w:rsidR="00C66231" w:rsidRPr="00C66231" w14:paraId="4518341B" w14:textId="614A0866" w:rsidTr="00484495">
        <w:trPr>
          <w:trHeight w:val="272"/>
        </w:trPr>
        <w:tc>
          <w:tcPr>
            <w:tcW w:w="0" w:type="auto"/>
            <w:tcBorders>
              <w:top w:val="nil"/>
              <w:right w:val="nil"/>
            </w:tcBorders>
          </w:tcPr>
          <w:p w14:paraId="257867E5"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rPr>
              <w:t>S: TOS: Irri: Pop: G</w:t>
            </w:r>
          </w:p>
        </w:tc>
        <w:tc>
          <w:tcPr>
            <w:tcW w:w="0" w:type="auto"/>
            <w:tcBorders>
              <w:top w:val="nil"/>
              <w:left w:val="nil"/>
              <w:right w:val="nil"/>
            </w:tcBorders>
          </w:tcPr>
          <w:p w14:paraId="17367A89" w14:textId="77777777" w:rsidR="00C66231" w:rsidRPr="00C66231" w:rsidRDefault="00C66231" w:rsidP="0073296C">
            <w:pPr>
              <w:spacing w:line="160" w:lineRule="atLeast"/>
              <w:rPr>
                <w:color w:val="000000" w:themeColor="text1"/>
                <w:sz w:val="18"/>
                <w:szCs w:val="18"/>
              </w:rPr>
            </w:pPr>
            <w:r w:rsidRPr="00C66231">
              <w:rPr>
                <w:color w:val="000000" w:themeColor="text1"/>
                <w:sz w:val="18"/>
                <w:szCs w:val="18"/>
                <w:lang w:val="en-GB"/>
              </w:rPr>
              <w:t>0.002</w:t>
            </w:r>
          </w:p>
        </w:tc>
        <w:tc>
          <w:tcPr>
            <w:tcW w:w="0" w:type="auto"/>
            <w:tcBorders>
              <w:top w:val="nil"/>
              <w:left w:val="nil"/>
              <w:right w:val="nil"/>
            </w:tcBorders>
          </w:tcPr>
          <w:p w14:paraId="2007920B" w14:textId="77777777" w:rsidR="00C66231" w:rsidRPr="00C66231" w:rsidRDefault="00C66231" w:rsidP="0073296C">
            <w:pPr>
              <w:spacing w:line="160" w:lineRule="atLeast"/>
              <w:rPr>
                <w:color w:val="000000" w:themeColor="text1"/>
                <w:sz w:val="18"/>
                <w:szCs w:val="18"/>
              </w:rPr>
            </w:pPr>
          </w:p>
        </w:tc>
        <w:tc>
          <w:tcPr>
            <w:tcW w:w="0" w:type="auto"/>
            <w:tcBorders>
              <w:top w:val="nil"/>
              <w:left w:val="nil"/>
              <w:right w:val="nil"/>
            </w:tcBorders>
          </w:tcPr>
          <w:p w14:paraId="5D7A7348" w14:textId="77777777" w:rsidR="00C66231" w:rsidRPr="00C66231" w:rsidRDefault="00C66231" w:rsidP="0073296C">
            <w:pPr>
              <w:spacing w:line="160" w:lineRule="atLeast"/>
              <w:rPr>
                <w:color w:val="000000" w:themeColor="text1"/>
                <w:sz w:val="18"/>
                <w:szCs w:val="18"/>
              </w:rPr>
            </w:pPr>
          </w:p>
        </w:tc>
        <w:tc>
          <w:tcPr>
            <w:tcW w:w="0" w:type="auto"/>
            <w:tcBorders>
              <w:top w:val="nil"/>
              <w:left w:val="nil"/>
              <w:right w:val="nil"/>
            </w:tcBorders>
          </w:tcPr>
          <w:p w14:paraId="3DA56F57" w14:textId="77777777" w:rsidR="00C66231" w:rsidRPr="00C66231" w:rsidRDefault="00C66231" w:rsidP="0073296C">
            <w:pPr>
              <w:spacing w:line="160" w:lineRule="atLeast"/>
              <w:rPr>
                <w:color w:val="000000" w:themeColor="text1"/>
                <w:sz w:val="18"/>
                <w:szCs w:val="18"/>
              </w:rPr>
            </w:pPr>
          </w:p>
        </w:tc>
        <w:tc>
          <w:tcPr>
            <w:tcW w:w="0" w:type="auto"/>
            <w:tcBorders>
              <w:top w:val="nil"/>
              <w:left w:val="nil"/>
              <w:right w:val="nil"/>
            </w:tcBorders>
          </w:tcPr>
          <w:p w14:paraId="0EAD42D0" w14:textId="77777777" w:rsidR="00C66231" w:rsidRPr="00C66231" w:rsidRDefault="00C66231" w:rsidP="0073296C">
            <w:pPr>
              <w:spacing w:line="160" w:lineRule="atLeast"/>
              <w:rPr>
                <w:color w:val="000000" w:themeColor="text1"/>
                <w:sz w:val="18"/>
                <w:szCs w:val="18"/>
              </w:rPr>
            </w:pPr>
          </w:p>
        </w:tc>
        <w:tc>
          <w:tcPr>
            <w:tcW w:w="0" w:type="auto"/>
            <w:tcBorders>
              <w:top w:val="nil"/>
              <w:left w:val="nil"/>
              <w:right w:val="nil"/>
            </w:tcBorders>
          </w:tcPr>
          <w:p w14:paraId="27E8CFC0" w14:textId="77777777" w:rsidR="00C66231" w:rsidRPr="00C66231" w:rsidRDefault="00C66231" w:rsidP="0073296C">
            <w:pPr>
              <w:spacing w:line="160" w:lineRule="atLeast"/>
              <w:rPr>
                <w:color w:val="000000" w:themeColor="text1"/>
                <w:sz w:val="18"/>
                <w:szCs w:val="18"/>
              </w:rPr>
            </w:pPr>
          </w:p>
        </w:tc>
        <w:tc>
          <w:tcPr>
            <w:tcW w:w="0" w:type="auto"/>
            <w:tcBorders>
              <w:top w:val="nil"/>
              <w:left w:val="nil"/>
              <w:right w:val="nil"/>
            </w:tcBorders>
          </w:tcPr>
          <w:p w14:paraId="2976B658" w14:textId="77777777" w:rsidR="00C66231" w:rsidRPr="00C66231" w:rsidRDefault="00C66231" w:rsidP="0073296C">
            <w:pPr>
              <w:spacing w:line="160" w:lineRule="atLeast"/>
              <w:rPr>
                <w:color w:val="000000" w:themeColor="text1"/>
                <w:sz w:val="18"/>
                <w:szCs w:val="18"/>
              </w:rPr>
            </w:pPr>
          </w:p>
        </w:tc>
        <w:tc>
          <w:tcPr>
            <w:tcW w:w="0" w:type="auto"/>
            <w:tcBorders>
              <w:top w:val="nil"/>
              <w:left w:val="nil"/>
              <w:right w:val="nil"/>
            </w:tcBorders>
          </w:tcPr>
          <w:p w14:paraId="4A3E0D48"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single" w:sz="4" w:space="0" w:color="auto"/>
              <w:right w:val="nil"/>
            </w:tcBorders>
          </w:tcPr>
          <w:p w14:paraId="49906FA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single" w:sz="4" w:space="0" w:color="auto"/>
              <w:right w:val="nil"/>
            </w:tcBorders>
          </w:tcPr>
          <w:p w14:paraId="70110437"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single" w:sz="4" w:space="0" w:color="auto"/>
              <w:right w:val="nil"/>
            </w:tcBorders>
          </w:tcPr>
          <w:p w14:paraId="57DBAF42"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single" w:sz="4" w:space="0" w:color="auto"/>
              <w:right w:val="nil"/>
            </w:tcBorders>
          </w:tcPr>
          <w:p w14:paraId="21DF6BCB" w14:textId="77777777" w:rsidR="00C66231" w:rsidRPr="00C66231" w:rsidRDefault="00C66231" w:rsidP="0073296C">
            <w:pPr>
              <w:spacing w:line="160" w:lineRule="atLeast"/>
              <w:rPr>
                <w:color w:val="000000" w:themeColor="text1"/>
                <w:sz w:val="18"/>
                <w:szCs w:val="18"/>
              </w:rPr>
            </w:pPr>
          </w:p>
        </w:tc>
        <w:tc>
          <w:tcPr>
            <w:tcW w:w="0" w:type="auto"/>
            <w:tcBorders>
              <w:top w:val="nil"/>
              <w:left w:val="nil"/>
              <w:bottom w:val="single" w:sz="4" w:space="0" w:color="auto"/>
              <w:right w:val="nil"/>
            </w:tcBorders>
          </w:tcPr>
          <w:p w14:paraId="2B95AD95" w14:textId="390F7825" w:rsidR="00C66231" w:rsidRPr="00C66231" w:rsidRDefault="00C66231" w:rsidP="0073296C">
            <w:pPr>
              <w:spacing w:line="160" w:lineRule="atLeast"/>
              <w:rPr>
                <w:color w:val="000000" w:themeColor="text1"/>
                <w:sz w:val="18"/>
                <w:szCs w:val="18"/>
              </w:rPr>
            </w:pPr>
            <w:r w:rsidRPr="00C66231">
              <w:rPr>
                <w:color w:val="000000" w:themeColor="text1"/>
                <w:sz w:val="18"/>
                <w:szCs w:val="18"/>
              </w:rPr>
              <w:t>0.014</w:t>
            </w:r>
          </w:p>
        </w:tc>
      </w:tr>
    </w:tbl>
    <w:p w14:paraId="13CDA5A3" w14:textId="77777777" w:rsidR="00973EF2" w:rsidRDefault="00973EF2" w:rsidP="00D56F0C">
      <w:pPr>
        <w:spacing w:after="0" w:line="360" w:lineRule="auto"/>
        <w:jc w:val="both"/>
        <w:rPr>
          <w:rFonts w:ascii="Times New Roman" w:hAnsi="Times New Roman" w:cs="Times New Roman"/>
        </w:rPr>
        <w:sectPr w:rsidR="00973EF2" w:rsidSect="00973EF2">
          <w:pgSz w:w="16838" w:h="11906" w:orient="landscape"/>
          <w:pgMar w:top="1440" w:right="1440" w:bottom="1440" w:left="1440" w:header="708" w:footer="708" w:gutter="0"/>
          <w:cols w:space="708"/>
          <w:docGrid w:linePitch="360"/>
        </w:sectPr>
      </w:pPr>
    </w:p>
    <w:p w14:paraId="2E7CF0C8" w14:textId="5E0D2C2B" w:rsidR="00CD03F0" w:rsidRDefault="00CD03F0" w:rsidP="00D56F0C">
      <w:pPr>
        <w:spacing w:after="0" w:line="360" w:lineRule="auto"/>
        <w:jc w:val="both"/>
        <w:rPr>
          <w:rFonts w:ascii="Times New Roman" w:hAnsi="Times New Roman" w:cs="Times New Roman"/>
        </w:rPr>
      </w:pPr>
    </w:p>
    <w:p w14:paraId="3D9D1A98" w14:textId="77777777" w:rsidR="00CD03F0" w:rsidRDefault="00CD03F0" w:rsidP="00CD03F0">
      <w:pPr>
        <w:jc w:val="center"/>
        <w:rPr>
          <w:rFonts w:ascii="Times New Roman" w:hAnsi="Times New Roman" w:cs="Times New Roman"/>
          <w:lang w:val="en-GB"/>
        </w:rPr>
      </w:pPr>
      <w:r>
        <w:rPr>
          <w:rFonts w:ascii="Times New Roman" w:hAnsi="Times New Roman" w:cs="Times New Roman"/>
          <w:noProof/>
          <w:lang w:val="en-GB"/>
        </w:rPr>
        <w:drawing>
          <wp:inline distT="0" distB="0" distL="0" distR="0" wp14:anchorId="2A70FAB1" wp14:editId="575174EF">
            <wp:extent cx="4343400" cy="6261023"/>
            <wp:effectExtent l="0" t="0" r="0" b="6985"/>
            <wp:docPr id="14270406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67" name="Picture 1" descr="A screenshot of a computer screen&#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r="3210"/>
                    <a:stretch/>
                  </pic:blipFill>
                  <pic:spPr bwMode="auto">
                    <a:xfrm>
                      <a:off x="0" y="0"/>
                      <a:ext cx="4353291" cy="6275281"/>
                    </a:xfrm>
                    <a:prstGeom prst="rect">
                      <a:avLst/>
                    </a:prstGeom>
                    <a:noFill/>
                    <a:ln>
                      <a:noFill/>
                    </a:ln>
                    <a:extLst>
                      <a:ext uri="{53640926-AAD7-44D8-BBD7-CCE9431645EC}">
                        <a14:shadowObscured xmlns:a14="http://schemas.microsoft.com/office/drawing/2010/main"/>
                      </a:ext>
                    </a:extLst>
                  </pic:spPr>
                </pic:pic>
              </a:graphicData>
            </a:graphic>
          </wp:inline>
        </w:drawing>
      </w:r>
    </w:p>
    <w:p w14:paraId="4F121DFF" w14:textId="13AF5592" w:rsidR="00CD03F0" w:rsidRPr="004F1592" w:rsidRDefault="00CD03F0" w:rsidP="00CD03F0">
      <w:pPr>
        <w:pStyle w:val="Caption"/>
        <w:jc w:val="both"/>
        <w:rPr>
          <w:b w:val="0"/>
          <w:bCs w:val="0"/>
          <w:sz w:val="22"/>
          <w:szCs w:val="22"/>
          <w:lang w:val="en-GB"/>
        </w:rPr>
      </w:pPr>
      <w:r w:rsidRPr="004F1592">
        <w:rPr>
          <w:sz w:val="22"/>
          <w:szCs w:val="22"/>
          <w:lang w:val="en-GB"/>
        </w:rPr>
        <w:t>Fig</w:t>
      </w:r>
      <w:r>
        <w:rPr>
          <w:sz w:val="22"/>
          <w:szCs w:val="22"/>
          <w:lang w:val="en-GB"/>
        </w:rPr>
        <w:t>ure S</w:t>
      </w:r>
      <w:r w:rsidR="00D94A32">
        <w:rPr>
          <w:sz w:val="22"/>
          <w:szCs w:val="22"/>
          <w:lang w:val="en-GB"/>
        </w:rPr>
        <w:t>2</w:t>
      </w:r>
      <w:r w:rsidRPr="004F1592">
        <w:rPr>
          <w:sz w:val="22"/>
          <w:szCs w:val="22"/>
          <w:lang w:val="en-GB"/>
        </w:rPr>
        <w:t>.</w:t>
      </w:r>
      <w:r w:rsidRPr="004F1592">
        <w:rPr>
          <w:b w:val="0"/>
          <w:bCs w:val="0"/>
          <w:sz w:val="22"/>
          <w:szCs w:val="22"/>
          <w:lang w:val="en-GB"/>
        </w:rPr>
        <w:t xml:space="preserve"> Relationship</w:t>
      </w:r>
      <w:r>
        <w:rPr>
          <w:b w:val="0"/>
          <w:bCs w:val="0"/>
          <w:sz w:val="22"/>
          <w:szCs w:val="22"/>
          <w:lang w:val="en-GB"/>
        </w:rPr>
        <w:t xml:space="preserve"> </w:t>
      </w:r>
      <w:r w:rsidRPr="004F1592">
        <w:rPr>
          <w:b w:val="0"/>
          <w:bCs w:val="0"/>
          <w:sz w:val="22"/>
          <w:szCs w:val="22"/>
          <w:lang w:val="en-GB"/>
        </w:rPr>
        <w:t>between grain yield</w:t>
      </w:r>
      <w:r>
        <w:rPr>
          <w:b w:val="0"/>
          <w:bCs w:val="0"/>
          <w:sz w:val="22"/>
          <w:szCs w:val="22"/>
          <w:lang w:val="en-GB"/>
        </w:rPr>
        <w:t xml:space="preserve"> and </w:t>
      </w:r>
      <w:r w:rsidRPr="004F1592">
        <w:rPr>
          <w:b w:val="0"/>
          <w:bCs w:val="0"/>
          <w:sz w:val="22"/>
          <w:szCs w:val="22"/>
          <w:lang w:val="en-GB"/>
        </w:rPr>
        <w:t xml:space="preserve">grain number </w:t>
      </w:r>
      <w:r>
        <w:rPr>
          <w:b w:val="0"/>
          <w:bCs w:val="0"/>
          <w:sz w:val="22"/>
          <w:szCs w:val="22"/>
          <w:lang w:val="en-GB"/>
        </w:rPr>
        <w:t xml:space="preserve">and grain yield and grain number for the total grain, main </w:t>
      </w:r>
      <w:proofErr w:type="gramStart"/>
      <w:r>
        <w:rPr>
          <w:b w:val="0"/>
          <w:bCs w:val="0"/>
          <w:sz w:val="22"/>
          <w:szCs w:val="22"/>
          <w:lang w:val="en-GB"/>
        </w:rPr>
        <w:t>stem</w:t>
      </w:r>
      <w:proofErr w:type="gramEnd"/>
      <w:r>
        <w:rPr>
          <w:b w:val="0"/>
          <w:bCs w:val="0"/>
          <w:sz w:val="22"/>
          <w:szCs w:val="22"/>
          <w:lang w:val="en-GB"/>
        </w:rPr>
        <w:t xml:space="preserve"> and tillers in the 2019/20 (a-f) and 2020/21 (g-l) season</w:t>
      </w:r>
      <w:r w:rsidRPr="004F1592">
        <w:rPr>
          <w:b w:val="0"/>
          <w:bCs w:val="0"/>
          <w:sz w:val="22"/>
          <w:szCs w:val="22"/>
          <w:lang w:val="en-GB"/>
        </w:rPr>
        <w:t>. The fitted line and the associated 95% prediction interval are given as dashed lines and dotted lines, respectively.</w:t>
      </w:r>
      <w:r>
        <w:rPr>
          <w:b w:val="0"/>
          <w:bCs w:val="0"/>
          <w:sz w:val="22"/>
          <w:szCs w:val="22"/>
          <w:lang w:val="en-GB"/>
        </w:rPr>
        <w:t xml:space="preserve"> </w:t>
      </w:r>
      <w:r w:rsidRPr="004F1592">
        <w:rPr>
          <w:b w:val="0"/>
          <w:bCs w:val="0"/>
          <w:sz w:val="22"/>
          <w:szCs w:val="22"/>
          <w:lang w:val="en-GB"/>
        </w:rPr>
        <w:t>Values</w:t>
      </w:r>
      <w:r>
        <w:rPr>
          <w:b w:val="0"/>
          <w:bCs w:val="0"/>
          <w:sz w:val="22"/>
          <w:szCs w:val="22"/>
          <w:lang w:val="en-GB"/>
        </w:rPr>
        <w:t xml:space="preserve"> </w:t>
      </w:r>
      <w:r w:rsidRPr="004F1592">
        <w:rPr>
          <w:b w:val="0"/>
          <w:bCs w:val="0"/>
          <w:sz w:val="22"/>
          <w:szCs w:val="22"/>
          <w:lang w:val="en-GB"/>
        </w:rPr>
        <w:t xml:space="preserve">were </w:t>
      </w:r>
      <w:r>
        <w:rPr>
          <w:b w:val="0"/>
          <w:bCs w:val="0"/>
          <w:sz w:val="22"/>
          <w:szCs w:val="22"/>
          <w:lang w:val="en-GB"/>
        </w:rPr>
        <w:t xml:space="preserve">estimated </w:t>
      </w:r>
      <w:r w:rsidRPr="004F1592">
        <w:rPr>
          <w:b w:val="0"/>
          <w:bCs w:val="0"/>
          <w:sz w:val="22"/>
          <w:szCs w:val="22"/>
          <w:lang w:val="en-GB"/>
        </w:rPr>
        <w:t>means for the three replicates</w:t>
      </w:r>
      <w:r>
        <w:rPr>
          <w:b w:val="0"/>
          <w:bCs w:val="0"/>
          <w:sz w:val="22"/>
          <w:szCs w:val="22"/>
          <w:lang w:val="en-GB"/>
        </w:rPr>
        <w:t xml:space="preserve"> </w:t>
      </w:r>
      <w:r w:rsidRPr="00B96088">
        <w:rPr>
          <w:b w:val="0"/>
          <w:bCs w:val="0"/>
          <w:sz w:val="22"/>
          <w:szCs w:val="22"/>
          <w:lang w:val="en-GB"/>
        </w:rPr>
        <w:t xml:space="preserve">from the </w:t>
      </w:r>
      <w:r>
        <w:rPr>
          <w:b w:val="0"/>
          <w:bCs w:val="0"/>
          <w:sz w:val="22"/>
          <w:szCs w:val="22"/>
          <w:lang w:val="en-GB"/>
        </w:rPr>
        <w:t xml:space="preserve">linear mixed model as indicated in Table S2. </w:t>
      </w:r>
    </w:p>
    <w:p w14:paraId="3288D1D2" w14:textId="77777777" w:rsidR="00CD03F0" w:rsidRDefault="00CD03F0" w:rsidP="00CD03F0">
      <w:pPr>
        <w:rPr>
          <w:rFonts w:ascii="Times New Roman" w:hAnsi="Times New Roman" w:cs="Times New Roman"/>
          <w:lang w:val="en-GB"/>
        </w:rPr>
      </w:pPr>
      <w:r w:rsidRPr="005E0045">
        <w:rPr>
          <w:rFonts w:ascii="Times New Roman" w:hAnsi="Times New Roman" w:cs="Times New Roman"/>
          <w:lang w:val="en-GB"/>
        </w:rPr>
        <w:t>The relationships between grain yield and grain number were analysed using simple linear regression embedded in JMP 16 (SAS Institute, 2021). The 95% prediction interval was calculated to assess the prediction uncertainty of the linear regression.</w:t>
      </w:r>
      <w:r>
        <w:rPr>
          <w:rFonts w:ascii="Times New Roman" w:hAnsi="Times New Roman" w:cs="Times New Roman"/>
          <w:lang w:val="en-GB"/>
        </w:rPr>
        <w:t xml:space="preserve">  Values are t</w:t>
      </w:r>
      <w:r w:rsidRPr="005E0045">
        <w:rPr>
          <w:rFonts w:ascii="Times New Roman" w:hAnsi="Times New Roman" w:cs="Times New Roman"/>
          <w:lang w:val="en-GB"/>
        </w:rPr>
        <w:t>he predicted means for differences between the four-way interactions (TOS</w:t>
      </w:r>
      <w:r>
        <w:rPr>
          <w:rFonts w:ascii="Times New Roman" w:hAnsi="Times New Roman" w:cs="Times New Roman"/>
          <w:lang w:val="en-GB"/>
        </w:rPr>
        <w:sym w:font="Symbol" w:char="F0B4"/>
      </w:r>
      <w:r w:rsidRPr="005E0045">
        <w:rPr>
          <w:rFonts w:ascii="Times New Roman" w:hAnsi="Times New Roman" w:cs="Times New Roman"/>
          <w:lang w:val="en-GB"/>
        </w:rPr>
        <w:t>irrigation</w:t>
      </w:r>
      <w:r>
        <w:rPr>
          <w:rFonts w:ascii="Times New Roman" w:hAnsi="Times New Roman" w:cs="Times New Roman"/>
          <w:lang w:val="en-GB"/>
        </w:rPr>
        <w:sym w:font="Symbol" w:char="F0B4"/>
      </w:r>
      <w:r w:rsidRPr="005E0045">
        <w:rPr>
          <w:rFonts w:ascii="Times New Roman" w:hAnsi="Times New Roman" w:cs="Times New Roman"/>
          <w:lang w:val="en-GB"/>
        </w:rPr>
        <w:t xml:space="preserve">plant </w:t>
      </w:r>
      <w:r>
        <w:rPr>
          <w:rFonts w:ascii="Times New Roman" w:hAnsi="Times New Roman" w:cs="Times New Roman"/>
          <w:lang w:val="en-GB"/>
        </w:rPr>
        <w:t>density</w:t>
      </w:r>
      <w:r>
        <w:rPr>
          <w:rFonts w:ascii="Times New Roman" w:hAnsi="Times New Roman" w:cs="Times New Roman"/>
          <w:lang w:val="en-GB"/>
        </w:rPr>
        <w:sym w:font="Symbol" w:char="F0B4"/>
      </w:r>
      <w:r w:rsidRPr="005E0045">
        <w:rPr>
          <w:rFonts w:ascii="Times New Roman" w:hAnsi="Times New Roman" w:cs="Times New Roman"/>
          <w:lang w:val="en-GB"/>
        </w:rPr>
        <w:t>genotype) at each season.</w:t>
      </w:r>
    </w:p>
    <w:p w14:paraId="0515A53E" w14:textId="77777777" w:rsidR="003010C4" w:rsidRDefault="003010C4" w:rsidP="00CD03F0">
      <w:pPr>
        <w:rPr>
          <w:rFonts w:ascii="Times New Roman" w:hAnsi="Times New Roman" w:cs="Times New Roman"/>
          <w:lang w:val="en-GB"/>
        </w:rPr>
        <w:sectPr w:rsidR="003010C4" w:rsidSect="0071289A">
          <w:pgSz w:w="11906" w:h="16838"/>
          <w:pgMar w:top="1440" w:right="1440" w:bottom="1440" w:left="1440" w:header="708" w:footer="708" w:gutter="0"/>
          <w:cols w:space="708"/>
          <w:docGrid w:linePitch="360"/>
        </w:sectPr>
      </w:pPr>
    </w:p>
    <w:tbl>
      <w:tblPr>
        <w:tblStyle w:val="TableGrid"/>
        <w:tblW w:w="93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8"/>
        <w:gridCol w:w="351"/>
        <w:gridCol w:w="1283"/>
        <w:gridCol w:w="1316"/>
        <w:gridCol w:w="642"/>
        <w:gridCol w:w="370"/>
        <w:gridCol w:w="783"/>
        <w:gridCol w:w="1060"/>
        <w:gridCol w:w="453"/>
        <w:gridCol w:w="72"/>
        <w:gridCol w:w="279"/>
      </w:tblGrid>
      <w:tr w:rsidR="00641D53" w:rsidRPr="00641D53" w14:paraId="32EB26F7" w14:textId="77777777" w:rsidTr="00641D53">
        <w:trPr>
          <w:gridAfter w:val="2"/>
          <w:wAfter w:w="351" w:type="dxa"/>
        </w:trPr>
        <w:tc>
          <w:tcPr>
            <w:tcW w:w="9026" w:type="dxa"/>
            <w:gridSpan w:val="9"/>
            <w:tcBorders>
              <w:top w:val="nil"/>
              <w:bottom w:val="single" w:sz="4" w:space="0" w:color="auto"/>
            </w:tcBorders>
          </w:tcPr>
          <w:p w14:paraId="0591515E" w14:textId="5E5EEDC5" w:rsidR="00641D53" w:rsidRPr="00641D53" w:rsidRDefault="00641D53" w:rsidP="00641D53">
            <w:pPr>
              <w:jc w:val="both"/>
              <w:rPr>
                <w:sz w:val="22"/>
                <w:szCs w:val="22"/>
                <w:lang w:val="en-GB" w:eastAsia="zh-CN"/>
              </w:rPr>
            </w:pPr>
            <w:r w:rsidRPr="00641D53">
              <w:rPr>
                <w:b/>
                <w:bCs/>
                <w:sz w:val="22"/>
                <w:szCs w:val="22"/>
                <w:lang w:val="en-GB" w:eastAsia="zh-CN"/>
              </w:rPr>
              <w:lastRenderedPageBreak/>
              <w:t xml:space="preserve">Table </w:t>
            </w:r>
            <w:r>
              <w:rPr>
                <w:b/>
                <w:bCs/>
                <w:sz w:val="22"/>
                <w:szCs w:val="22"/>
                <w:lang w:val="en-GB" w:eastAsia="zh-CN"/>
              </w:rPr>
              <w:t>S</w:t>
            </w:r>
            <w:r w:rsidRPr="00641D53">
              <w:rPr>
                <w:b/>
                <w:bCs/>
                <w:sz w:val="22"/>
                <w:szCs w:val="22"/>
                <w:lang w:val="en-GB" w:eastAsia="zh-CN"/>
              </w:rPr>
              <w:t>2.</w:t>
            </w:r>
            <w:r w:rsidRPr="00641D53">
              <w:rPr>
                <w:sz w:val="22"/>
                <w:szCs w:val="22"/>
                <w:lang w:val="en-GB" w:eastAsia="zh-CN"/>
              </w:rPr>
              <w:t xml:space="preserve"> Results from the linear mixed model of root traits, exploring the factorial combination of time of sowing (TOS, late winter, spring, and summer), and irrigation (dryland and irrigation), and their interactions in the 2019/20 and 2020/21 season. </w:t>
            </w:r>
          </w:p>
        </w:tc>
      </w:tr>
      <w:tr w:rsidR="00641D53" w:rsidRPr="00641D53" w14:paraId="10068A35" w14:textId="77777777" w:rsidTr="00641D53">
        <w:trPr>
          <w:gridAfter w:val="1"/>
          <w:wAfter w:w="279" w:type="dxa"/>
        </w:trPr>
        <w:tc>
          <w:tcPr>
            <w:tcW w:w="2768" w:type="dxa"/>
            <w:tcBorders>
              <w:top w:val="single" w:sz="4" w:space="0" w:color="auto"/>
            </w:tcBorders>
          </w:tcPr>
          <w:p w14:paraId="0242A4D4" w14:textId="77777777" w:rsidR="00641D53" w:rsidRPr="00641D53" w:rsidRDefault="00641D53" w:rsidP="00641D53">
            <w:pPr>
              <w:rPr>
                <w:sz w:val="22"/>
                <w:szCs w:val="22"/>
                <w:lang w:val="en-GB" w:eastAsia="zh-CN"/>
              </w:rPr>
            </w:pPr>
          </w:p>
        </w:tc>
        <w:tc>
          <w:tcPr>
            <w:tcW w:w="3592" w:type="dxa"/>
            <w:gridSpan w:val="4"/>
            <w:tcBorders>
              <w:top w:val="single" w:sz="4" w:space="0" w:color="auto"/>
              <w:bottom w:val="nil"/>
            </w:tcBorders>
          </w:tcPr>
          <w:p w14:paraId="51BA1D59" w14:textId="77777777" w:rsidR="00641D53" w:rsidRPr="00641D53" w:rsidRDefault="00641D53" w:rsidP="00641D53">
            <w:pPr>
              <w:jc w:val="center"/>
              <w:rPr>
                <w:sz w:val="22"/>
                <w:szCs w:val="22"/>
                <w:lang w:val="en-GB" w:eastAsia="zh-CN"/>
              </w:rPr>
            </w:pPr>
            <w:r w:rsidRPr="00641D53">
              <w:rPr>
                <w:sz w:val="22"/>
                <w:szCs w:val="22"/>
                <w:lang w:val="en-GB" w:eastAsia="zh-CN"/>
              </w:rPr>
              <w:t>2019-2020</w:t>
            </w:r>
          </w:p>
        </w:tc>
        <w:tc>
          <w:tcPr>
            <w:tcW w:w="2738" w:type="dxa"/>
            <w:gridSpan w:val="5"/>
            <w:tcBorders>
              <w:top w:val="single" w:sz="4" w:space="0" w:color="auto"/>
              <w:bottom w:val="nil"/>
            </w:tcBorders>
          </w:tcPr>
          <w:p w14:paraId="6C04D259" w14:textId="77777777" w:rsidR="00641D53" w:rsidRPr="00641D53" w:rsidRDefault="00641D53" w:rsidP="00641D53">
            <w:pPr>
              <w:jc w:val="center"/>
              <w:rPr>
                <w:sz w:val="22"/>
                <w:szCs w:val="22"/>
                <w:lang w:val="en-GB" w:eastAsia="zh-CN"/>
              </w:rPr>
            </w:pPr>
            <w:r w:rsidRPr="00641D53">
              <w:rPr>
                <w:sz w:val="22"/>
                <w:szCs w:val="22"/>
                <w:lang w:val="en-GB" w:eastAsia="zh-CN"/>
              </w:rPr>
              <w:t>2020-2021</w:t>
            </w:r>
          </w:p>
        </w:tc>
      </w:tr>
      <w:tr w:rsidR="00641D53" w:rsidRPr="00641D53" w14:paraId="6F367FC1" w14:textId="77777777" w:rsidTr="00DD3B4F">
        <w:tc>
          <w:tcPr>
            <w:tcW w:w="3119" w:type="dxa"/>
            <w:gridSpan w:val="2"/>
            <w:tcBorders>
              <w:top w:val="nil"/>
              <w:bottom w:val="single" w:sz="8" w:space="0" w:color="auto"/>
            </w:tcBorders>
          </w:tcPr>
          <w:p w14:paraId="65F0E00E" w14:textId="77777777" w:rsidR="00641D53" w:rsidRPr="00641D53" w:rsidRDefault="00641D53" w:rsidP="00641D53">
            <w:pPr>
              <w:rPr>
                <w:sz w:val="22"/>
                <w:szCs w:val="22"/>
                <w:lang w:val="en-GB" w:eastAsia="zh-CN"/>
              </w:rPr>
            </w:pPr>
          </w:p>
        </w:tc>
        <w:tc>
          <w:tcPr>
            <w:tcW w:w="1283" w:type="dxa"/>
            <w:tcBorders>
              <w:top w:val="nil"/>
              <w:bottom w:val="single" w:sz="8" w:space="0" w:color="auto"/>
            </w:tcBorders>
          </w:tcPr>
          <w:p w14:paraId="64D059E4" w14:textId="77777777" w:rsidR="00641D53" w:rsidRPr="00641D53" w:rsidRDefault="00641D53" w:rsidP="00641D53">
            <w:pPr>
              <w:jc w:val="center"/>
              <w:rPr>
                <w:sz w:val="22"/>
                <w:szCs w:val="22"/>
                <w:lang w:val="en-GB" w:eastAsia="zh-CN"/>
              </w:rPr>
            </w:pPr>
            <w:r w:rsidRPr="00641D53">
              <w:rPr>
                <w:sz w:val="22"/>
                <w:szCs w:val="22"/>
                <w:lang w:val="en-GB" w:eastAsia="zh-CN"/>
              </w:rPr>
              <w:t>Mean</w:t>
            </w:r>
          </w:p>
        </w:tc>
        <w:tc>
          <w:tcPr>
            <w:tcW w:w="1316" w:type="dxa"/>
            <w:tcBorders>
              <w:top w:val="nil"/>
              <w:bottom w:val="single" w:sz="8" w:space="0" w:color="auto"/>
            </w:tcBorders>
          </w:tcPr>
          <w:p w14:paraId="281573BE" w14:textId="5083F334" w:rsidR="00641D53" w:rsidRPr="00641D53" w:rsidRDefault="00641D53" w:rsidP="00641D53">
            <w:pPr>
              <w:jc w:val="center"/>
              <w:rPr>
                <w:sz w:val="22"/>
                <w:szCs w:val="22"/>
                <w:lang w:val="en-GB" w:eastAsia="zh-CN"/>
              </w:rPr>
            </w:pPr>
            <w:r>
              <w:rPr>
                <w:sz w:val="22"/>
                <w:szCs w:val="22"/>
                <w:lang w:val="en-GB" w:eastAsia="zh-CN"/>
              </w:rPr>
              <w:t>Term</w:t>
            </w:r>
          </w:p>
        </w:tc>
        <w:tc>
          <w:tcPr>
            <w:tcW w:w="1012" w:type="dxa"/>
            <w:gridSpan w:val="2"/>
            <w:tcBorders>
              <w:top w:val="nil"/>
              <w:bottom w:val="single" w:sz="8" w:space="0" w:color="auto"/>
            </w:tcBorders>
            <w:vAlign w:val="center"/>
          </w:tcPr>
          <w:p w14:paraId="5A0619C9" w14:textId="77777777" w:rsidR="00641D53" w:rsidRPr="00641D53" w:rsidRDefault="00641D53" w:rsidP="00641D53">
            <w:pPr>
              <w:jc w:val="center"/>
              <w:rPr>
                <w:i/>
                <w:iCs/>
                <w:sz w:val="22"/>
                <w:szCs w:val="22"/>
                <w:lang w:val="en-GB" w:eastAsia="zh-CN"/>
              </w:rPr>
            </w:pPr>
            <w:r w:rsidRPr="00641D53">
              <w:rPr>
                <w:i/>
                <w:iCs/>
                <w:sz w:val="22"/>
                <w:szCs w:val="22"/>
                <w:lang w:val="en-GB" w:eastAsia="zh-CN"/>
              </w:rPr>
              <w:t>p</w:t>
            </w:r>
          </w:p>
        </w:tc>
        <w:tc>
          <w:tcPr>
            <w:tcW w:w="783" w:type="dxa"/>
            <w:tcBorders>
              <w:top w:val="nil"/>
              <w:bottom w:val="single" w:sz="8" w:space="0" w:color="auto"/>
            </w:tcBorders>
          </w:tcPr>
          <w:p w14:paraId="37182516" w14:textId="77777777" w:rsidR="00641D53" w:rsidRPr="00641D53" w:rsidRDefault="00641D53" w:rsidP="00641D53">
            <w:pPr>
              <w:jc w:val="center"/>
              <w:rPr>
                <w:i/>
                <w:iCs/>
                <w:sz w:val="22"/>
                <w:szCs w:val="22"/>
                <w:lang w:val="en-GB" w:eastAsia="zh-CN"/>
              </w:rPr>
            </w:pPr>
            <w:r w:rsidRPr="00641D53">
              <w:rPr>
                <w:sz w:val="22"/>
                <w:szCs w:val="22"/>
                <w:lang w:val="en-GB" w:eastAsia="zh-CN"/>
              </w:rPr>
              <w:t>Mean</w:t>
            </w:r>
          </w:p>
        </w:tc>
        <w:tc>
          <w:tcPr>
            <w:tcW w:w="1060" w:type="dxa"/>
            <w:tcBorders>
              <w:top w:val="nil"/>
              <w:bottom w:val="single" w:sz="8" w:space="0" w:color="auto"/>
            </w:tcBorders>
          </w:tcPr>
          <w:p w14:paraId="34539A81" w14:textId="0F46F5B0" w:rsidR="00641D53" w:rsidRPr="00641D53" w:rsidRDefault="00641D53" w:rsidP="00641D53">
            <w:pPr>
              <w:jc w:val="center"/>
              <w:rPr>
                <w:i/>
                <w:iCs/>
                <w:sz w:val="22"/>
                <w:szCs w:val="22"/>
                <w:lang w:val="en-GB" w:eastAsia="zh-CN"/>
              </w:rPr>
            </w:pPr>
            <w:r>
              <w:rPr>
                <w:sz w:val="22"/>
                <w:szCs w:val="22"/>
                <w:lang w:val="en-GB" w:eastAsia="zh-CN"/>
              </w:rPr>
              <w:t>Term</w:t>
            </w:r>
          </w:p>
        </w:tc>
        <w:tc>
          <w:tcPr>
            <w:tcW w:w="804" w:type="dxa"/>
            <w:gridSpan w:val="3"/>
            <w:tcBorders>
              <w:top w:val="nil"/>
              <w:bottom w:val="single" w:sz="8" w:space="0" w:color="auto"/>
            </w:tcBorders>
            <w:vAlign w:val="center"/>
          </w:tcPr>
          <w:p w14:paraId="065B14B8" w14:textId="77777777" w:rsidR="00641D53" w:rsidRPr="00641D53" w:rsidRDefault="00641D53" w:rsidP="00641D53">
            <w:pPr>
              <w:jc w:val="center"/>
              <w:rPr>
                <w:i/>
                <w:iCs/>
                <w:sz w:val="22"/>
                <w:szCs w:val="22"/>
                <w:lang w:val="en-GB" w:eastAsia="zh-CN"/>
              </w:rPr>
            </w:pPr>
            <w:r w:rsidRPr="00641D53">
              <w:rPr>
                <w:i/>
                <w:iCs/>
                <w:sz w:val="22"/>
                <w:szCs w:val="22"/>
                <w:lang w:val="en-GB" w:eastAsia="zh-CN"/>
              </w:rPr>
              <w:t>p</w:t>
            </w:r>
          </w:p>
        </w:tc>
      </w:tr>
      <w:tr w:rsidR="00641D53" w:rsidRPr="00641D53" w14:paraId="787920A7" w14:textId="77777777" w:rsidTr="00DD3B4F">
        <w:tc>
          <w:tcPr>
            <w:tcW w:w="3119" w:type="dxa"/>
            <w:gridSpan w:val="2"/>
            <w:tcBorders>
              <w:top w:val="single" w:sz="8" w:space="0" w:color="auto"/>
              <w:bottom w:val="nil"/>
              <w:right w:val="nil"/>
            </w:tcBorders>
          </w:tcPr>
          <w:p w14:paraId="7259C4E9" w14:textId="34C69B3B" w:rsidR="00DD3B4F" w:rsidRDefault="00C2565D" w:rsidP="00641D53">
            <w:pPr>
              <w:rPr>
                <w:lang w:val="en-GB" w:eastAsia="zh-CN"/>
              </w:rPr>
            </w:pPr>
            <w:r>
              <w:rPr>
                <w:lang w:val="en-GB" w:eastAsia="zh-CN"/>
              </w:rPr>
              <w:t>R</w:t>
            </w:r>
            <w:r w:rsidR="00641D53" w:rsidRPr="00641D53">
              <w:rPr>
                <w:lang w:val="en-GB" w:eastAsia="zh-CN"/>
              </w:rPr>
              <w:t>oot length</w:t>
            </w:r>
          </w:p>
          <w:p w14:paraId="18CFEFB3" w14:textId="3C96702A" w:rsidR="00641D53" w:rsidRPr="00641D53" w:rsidRDefault="00641D53" w:rsidP="00641D53">
            <w:pPr>
              <w:rPr>
                <w:lang w:val="en-GB" w:eastAsia="zh-CN"/>
              </w:rPr>
            </w:pPr>
            <w:r w:rsidRPr="00641D53">
              <w:rPr>
                <w:lang w:val="en-GB" w:eastAsia="zh-CN"/>
              </w:rPr>
              <w:t xml:space="preserve">(cm </w:t>
            </w:r>
            <w:proofErr w:type="gramStart"/>
            <w:r w:rsidRPr="00641D53">
              <w:rPr>
                <w:lang w:val="en-GB" w:eastAsia="zh-CN"/>
              </w:rPr>
              <w:t>core</w:t>
            </w:r>
            <w:r w:rsidRPr="00641D53">
              <w:rPr>
                <w:vertAlign w:val="superscript"/>
                <w:lang w:val="en-GB" w:eastAsia="zh-CN"/>
              </w:rPr>
              <w:t>-1</w:t>
            </w:r>
            <w:proofErr w:type="gramEnd"/>
            <w:r w:rsidRPr="00641D53">
              <w:rPr>
                <w:lang w:val="en-GB" w:eastAsia="zh-CN"/>
              </w:rPr>
              <w:t>)</w:t>
            </w:r>
          </w:p>
        </w:tc>
        <w:tc>
          <w:tcPr>
            <w:tcW w:w="1283" w:type="dxa"/>
            <w:tcBorders>
              <w:top w:val="single" w:sz="8" w:space="0" w:color="auto"/>
              <w:left w:val="nil"/>
              <w:bottom w:val="nil"/>
              <w:right w:val="nil"/>
            </w:tcBorders>
          </w:tcPr>
          <w:p w14:paraId="7C2B5EBF" w14:textId="77777777" w:rsidR="00641D53" w:rsidRPr="00641D53" w:rsidRDefault="00641D53" w:rsidP="00641D53">
            <w:pPr>
              <w:jc w:val="center"/>
              <w:rPr>
                <w:lang w:val="en-GB" w:eastAsia="zh-CN"/>
              </w:rPr>
            </w:pPr>
            <w:r w:rsidRPr="00641D53">
              <w:rPr>
                <w:lang w:val="en-GB" w:eastAsia="zh-CN"/>
              </w:rPr>
              <w:t>663.1</w:t>
            </w:r>
          </w:p>
        </w:tc>
        <w:tc>
          <w:tcPr>
            <w:tcW w:w="1316" w:type="dxa"/>
            <w:tcBorders>
              <w:top w:val="single" w:sz="8" w:space="0" w:color="auto"/>
              <w:left w:val="nil"/>
              <w:bottom w:val="nil"/>
              <w:right w:val="nil"/>
            </w:tcBorders>
          </w:tcPr>
          <w:p w14:paraId="26DEB27C" w14:textId="77777777" w:rsidR="00641D53" w:rsidRPr="00641D53" w:rsidRDefault="00641D53" w:rsidP="00641D53">
            <w:pPr>
              <w:jc w:val="center"/>
              <w:rPr>
                <w:lang w:val="en-GB" w:eastAsia="zh-CN"/>
              </w:rPr>
            </w:pPr>
            <w:r w:rsidRPr="00641D53">
              <w:rPr>
                <w:lang w:val="en-GB" w:eastAsia="zh-CN"/>
              </w:rPr>
              <w:t>TOS main effect</w:t>
            </w:r>
          </w:p>
        </w:tc>
        <w:tc>
          <w:tcPr>
            <w:tcW w:w="1012" w:type="dxa"/>
            <w:gridSpan w:val="2"/>
            <w:tcBorders>
              <w:top w:val="single" w:sz="8" w:space="0" w:color="auto"/>
              <w:left w:val="nil"/>
              <w:bottom w:val="nil"/>
              <w:right w:val="nil"/>
            </w:tcBorders>
          </w:tcPr>
          <w:p w14:paraId="48720481" w14:textId="77777777" w:rsidR="00641D53" w:rsidRPr="00641D53" w:rsidRDefault="00641D53" w:rsidP="00641D53">
            <w:pPr>
              <w:jc w:val="center"/>
              <w:rPr>
                <w:lang w:val="en-GB" w:eastAsia="zh-CN"/>
              </w:rPr>
            </w:pPr>
            <w:r w:rsidRPr="00641D53">
              <w:rPr>
                <w:lang w:val="en-GB" w:eastAsia="zh-CN"/>
              </w:rPr>
              <w:t>0.000</w:t>
            </w:r>
            <w:r w:rsidRPr="00641D53">
              <w:rPr>
                <w:vertAlign w:val="superscript"/>
                <w:lang w:val="en-GB" w:eastAsia="zh-CN"/>
              </w:rPr>
              <w:t>***</w:t>
            </w:r>
          </w:p>
        </w:tc>
        <w:tc>
          <w:tcPr>
            <w:tcW w:w="783" w:type="dxa"/>
            <w:tcBorders>
              <w:top w:val="single" w:sz="8" w:space="0" w:color="auto"/>
              <w:left w:val="nil"/>
              <w:bottom w:val="nil"/>
              <w:right w:val="nil"/>
            </w:tcBorders>
          </w:tcPr>
          <w:p w14:paraId="5923B150" w14:textId="77777777" w:rsidR="00641D53" w:rsidRPr="00641D53" w:rsidRDefault="00641D53" w:rsidP="00641D53">
            <w:pPr>
              <w:jc w:val="center"/>
              <w:rPr>
                <w:lang w:val="en-GB" w:eastAsia="zh-CN"/>
              </w:rPr>
            </w:pPr>
            <w:r w:rsidRPr="00641D53">
              <w:rPr>
                <w:lang w:val="en-GB" w:eastAsia="zh-CN"/>
              </w:rPr>
              <w:t>927.7</w:t>
            </w:r>
          </w:p>
        </w:tc>
        <w:tc>
          <w:tcPr>
            <w:tcW w:w="1060" w:type="dxa"/>
            <w:tcBorders>
              <w:top w:val="single" w:sz="8" w:space="0" w:color="auto"/>
              <w:left w:val="nil"/>
              <w:bottom w:val="nil"/>
              <w:right w:val="nil"/>
            </w:tcBorders>
          </w:tcPr>
          <w:p w14:paraId="49562BD8" w14:textId="77777777" w:rsidR="00641D53" w:rsidRPr="00641D53" w:rsidRDefault="00641D53" w:rsidP="00641D53">
            <w:pPr>
              <w:jc w:val="center"/>
              <w:rPr>
                <w:lang w:val="en-GB" w:eastAsia="zh-CN"/>
              </w:rPr>
            </w:pPr>
            <w:r w:rsidRPr="00641D53">
              <w:rPr>
                <w:lang w:val="en-GB" w:eastAsia="zh-CN"/>
              </w:rPr>
              <w:t>ns</w:t>
            </w:r>
          </w:p>
        </w:tc>
        <w:tc>
          <w:tcPr>
            <w:tcW w:w="804" w:type="dxa"/>
            <w:gridSpan w:val="3"/>
            <w:tcBorders>
              <w:top w:val="single" w:sz="8" w:space="0" w:color="auto"/>
              <w:left w:val="nil"/>
              <w:bottom w:val="nil"/>
            </w:tcBorders>
          </w:tcPr>
          <w:p w14:paraId="09DCD8E3" w14:textId="77777777" w:rsidR="00641D53" w:rsidRPr="00641D53" w:rsidRDefault="00641D53" w:rsidP="00641D53">
            <w:pPr>
              <w:jc w:val="center"/>
              <w:rPr>
                <w:lang w:val="en-GB" w:eastAsia="zh-CN"/>
              </w:rPr>
            </w:pPr>
            <w:r w:rsidRPr="00641D53">
              <w:rPr>
                <w:iCs/>
                <w:lang w:val="en-GB" w:eastAsia="zh-CN"/>
              </w:rPr>
              <w:t>&gt; 0.05</w:t>
            </w:r>
          </w:p>
        </w:tc>
      </w:tr>
      <w:tr w:rsidR="00641D53" w:rsidRPr="00641D53" w14:paraId="65E25EC8" w14:textId="77777777" w:rsidTr="00DD3B4F">
        <w:tc>
          <w:tcPr>
            <w:tcW w:w="3119" w:type="dxa"/>
            <w:gridSpan w:val="2"/>
            <w:tcBorders>
              <w:top w:val="nil"/>
              <w:bottom w:val="nil"/>
              <w:right w:val="nil"/>
            </w:tcBorders>
          </w:tcPr>
          <w:p w14:paraId="47A7011B" w14:textId="77777777" w:rsidR="00DD3B4F" w:rsidRDefault="00DD3B4F" w:rsidP="00641D53">
            <w:pPr>
              <w:rPr>
                <w:lang w:val="en-GB" w:eastAsia="zh-CN"/>
              </w:rPr>
            </w:pPr>
            <w:r>
              <w:rPr>
                <w:lang w:val="en-GB" w:eastAsia="zh-CN"/>
              </w:rPr>
              <w:t>R</w:t>
            </w:r>
            <w:r w:rsidR="00641D53" w:rsidRPr="00641D53">
              <w:rPr>
                <w:lang w:val="en-GB" w:eastAsia="zh-CN"/>
              </w:rPr>
              <w:t>oot diameter</w:t>
            </w:r>
          </w:p>
          <w:p w14:paraId="59E69C9B" w14:textId="5FEDFA45" w:rsidR="00641D53" w:rsidRPr="00641D53" w:rsidRDefault="00641D53" w:rsidP="00641D53">
            <w:pPr>
              <w:rPr>
                <w:lang w:val="en-GB" w:eastAsia="zh-CN"/>
              </w:rPr>
            </w:pPr>
            <w:r w:rsidRPr="00641D53">
              <w:rPr>
                <w:lang w:val="en-GB" w:eastAsia="zh-CN"/>
              </w:rPr>
              <w:t>(mm)</w:t>
            </w:r>
          </w:p>
        </w:tc>
        <w:tc>
          <w:tcPr>
            <w:tcW w:w="1283" w:type="dxa"/>
            <w:tcBorders>
              <w:top w:val="nil"/>
              <w:left w:val="nil"/>
              <w:bottom w:val="nil"/>
              <w:right w:val="nil"/>
            </w:tcBorders>
          </w:tcPr>
          <w:p w14:paraId="7F12BC8C" w14:textId="77777777" w:rsidR="00641D53" w:rsidRPr="00641D53" w:rsidRDefault="00641D53" w:rsidP="00641D53">
            <w:pPr>
              <w:jc w:val="center"/>
              <w:rPr>
                <w:lang w:val="en-GB" w:eastAsia="zh-CN"/>
              </w:rPr>
            </w:pPr>
            <w:r w:rsidRPr="00641D53">
              <w:rPr>
                <w:lang w:val="en-GB" w:eastAsia="zh-CN"/>
              </w:rPr>
              <w:t>0.003</w:t>
            </w:r>
          </w:p>
        </w:tc>
        <w:tc>
          <w:tcPr>
            <w:tcW w:w="1316" w:type="dxa"/>
            <w:tcBorders>
              <w:top w:val="nil"/>
              <w:left w:val="nil"/>
              <w:bottom w:val="nil"/>
              <w:right w:val="nil"/>
            </w:tcBorders>
          </w:tcPr>
          <w:p w14:paraId="0CD849B0" w14:textId="77777777" w:rsidR="00641D53" w:rsidRPr="00641D53" w:rsidRDefault="00641D53" w:rsidP="00641D53">
            <w:pPr>
              <w:jc w:val="center"/>
              <w:rPr>
                <w:lang w:val="en-GB" w:eastAsia="zh-CN"/>
              </w:rPr>
            </w:pPr>
            <w:r w:rsidRPr="00641D53">
              <w:rPr>
                <w:lang w:val="en-GB" w:eastAsia="zh-CN"/>
              </w:rPr>
              <w:t>TOS main effect</w:t>
            </w:r>
          </w:p>
        </w:tc>
        <w:tc>
          <w:tcPr>
            <w:tcW w:w="1012" w:type="dxa"/>
            <w:gridSpan w:val="2"/>
            <w:tcBorders>
              <w:top w:val="nil"/>
              <w:left w:val="nil"/>
              <w:bottom w:val="nil"/>
              <w:right w:val="nil"/>
            </w:tcBorders>
          </w:tcPr>
          <w:p w14:paraId="608F9E1B" w14:textId="77777777" w:rsidR="00641D53" w:rsidRPr="00641D53" w:rsidRDefault="00641D53" w:rsidP="00641D53">
            <w:pPr>
              <w:jc w:val="center"/>
              <w:rPr>
                <w:lang w:val="en-GB" w:eastAsia="zh-CN"/>
              </w:rPr>
            </w:pPr>
            <w:r w:rsidRPr="00641D53">
              <w:rPr>
                <w:lang w:val="en-GB" w:eastAsia="zh-CN"/>
              </w:rPr>
              <w:t>0.000</w:t>
            </w:r>
            <w:r w:rsidRPr="00641D53">
              <w:rPr>
                <w:vertAlign w:val="superscript"/>
                <w:lang w:val="en-GB" w:eastAsia="zh-CN"/>
              </w:rPr>
              <w:t>***</w:t>
            </w:r>
          </w:p>
        </w:tc>
        <w:tc>
          <w:tcPr>
            <w:tcW w:w="783" w:type="dxa"/>
            <w:tcBorders>
              <w:top w:val="nil"/>
              <w:left w:val="nil"/>
              <w:bottom w:val="nil"/>
              <w:right w:val="nil"/>
            </w:tcBorders>
          </w:tcPr>
          <w:p w14:paraId="00B1625B" w14:textId="77777777" w:rsidR="00641D53" w:rsidRPr="00641D53" w:rsidRDefault="00641D53" w:rsidP="00641D53">
            <w:pPr>
              <w:jc w:val="center"/>
              <w:rPr>
                <w:lang w:val="en-GB" w:eastAsia="zh-CN"/>
              </w:rPr>
            </w:pPr>
            <w:r w:rsidRPr="00641D53">
              <w:rPr>
                <w:lang w:val="en-GB" w:eastAsia="zh-CN"/>
              </w:rPr>
              <w:t>0.003</w:t>
            </w:r>
          </w:p>
        </w:tc>
        <w:tc>
          <w:tcPr>
            <w:tcW w:w="1060" w:type="dxa"/>
            <w:tcBorders>
              <w:top w:val="nil"/>
              <w:left w:val="nil"/>
              <w:bottom w:val="nil"/>
              <w:right w:val="nil"/>
            </w:tcBorders>
          </w:tcPr>
          <w:p w14:paraId="3016E9CB" w14:textId="77777777" w:rsidR="00641D53" w:rsidRPr="00641D53" w:rsidRDefault="00641D53" w:rsidP="00641D53">
            <w:pPr>
              <w:jc w:val="center"/>
              <w:rPr>
                <w:lang w:val="en-GB" w:eastAsia="zh-CN"/>
              </w:rPr>
            </w:pPr>
            <w:r w:rsidRPr="00641D53">
              <w:rPr>
                <w:lang w:val="en-GB" w:eastAsia="zh-CN"/>
              </w:rPr>
              <w:t>ns</w:t>
            </w:r>
          </w:p>
        </w:tc>
        <w:tc>
          <w:tcPr>
            <w:tcW w:w="804" w:type="dxa"/>
            <w:gridSpan w:val="3"/>
            <w:tcBorders>
              <w:top w:val="nil"/>
              <w:left w:val="nil"/>
              <w:bottom w:val="nil"/>
            </w:tcBorders>
          </w:tcPr>
          <w:p w14:paraId="7A13D514" w14:textId="77777777" w:rsidR="00641D53" w:rsidRPr="00641D53" w:rsidRDefault="00641D53" w:rsidP="00641D53">
            <w:pPr>
              <w:jc w:val="center"/>
              <w:rPr>
                <w:lang w:val="en-GB" w:eastAsia="zh-CN"/>
              </w:rPr>
            </w:pPr>
            <w:r w:rsidRPr="00641D53">
              <w:rPr>
                <w:iCs/>
                <w:lang w:val="en-GB" w:eastAsia="zh-CN"/>
              </w:rPr>
              <w:t>&gt; 0.05</w:t>
            </w:r>
          </w:p>
        </w:tc>
      </w:tr>
      <w:tr w:rsidR="00641D53" w:rsidRPr="00641D53" w14:paraId="20F400D4" w14:textId="77777777" w:rsidTr="00DD3B4F">
        <w:tc>
          <w:tcPr>
            <w:tcW w:w="3119" w:type="dxa"/>
            <w:gridSpan w:val="2"/>
            <w:tcBorders>
              <w:top w:val="nil"/>
              <w:bottom w:val="nil"/>
              <w:right w:val="nil"/>
            </w:tcBorders>
          </w:tcPr>
          <w:p w14:paraId="2CC60557" w14:textId="77777777" w:rsidR="00DD3B4F" w:rsidRDefault="00DD3B4F" w:rsidP="00641D53">
            <w:pPr>
              <w:rPr>
                <w:lang w:val="en-GB" w:eastAsia="zh-CN"/>
              </w:rPr>
            </w:pPr>
            <w:r>
              <w:rPr>
                <w:lang w:val="en-GB" w:eastAsia="zh-CN"/>
              </w:rPr>
              <w:t>Total r</w:t>
            </w:r>
            <w:r w:rsidR="00641D53" w:rsidRPr="00641D53">
              <w:rPr>
                <w:lang w:val="en-GB" w:eastAsia="zh-CN"/>
              </w:rPr>
              <w:t>oot surface area</w:t>
            </w:r>
          </w:p>
          <w:p w14:paraId="385B004A" w14:textId="41992FA8" w:rsidR="00641D53" w:rsidRPr="00641D53" w:rsidRDefault="00641D53" w:rsidP="00641D53">
            <w:pPr>
              <w:rPr>
                <w:lang w:val="en-GB" w:eastAsia="zh-CN"/>
              </w:rPr>
            </w:pPr>
            <w:r w:rsidRPr="00641D53">
              <w:rPr>
                <w:lang w:val="en-GB" w:eastAsia="zh-CN"/>
              </w:rPr>
              <w:t>(cm</w:t>
            </w:r>
            <w:r w:rsidRPr="00641D53">
              <w:rPr>
                <w:vertAlign w:val="superscript"/>
                <w:lang w:val="en-GB" w:eastAsia="zh-CN"/>
              </w:rPr>
              <w:t>2</w:t>
            </w:r>
            <w:r w:rsidRPr="00641D53">
              <w:rPr>
                <w:lang w:val="en-GB" w:eastAsia="zh-CN"/>
              </w:rPr>
              <w:t xml:space="preserve"> </w:t>
            </w:r>
            <w:proofErr w:type="gramStart"/>
            <w:r w:rsidRPr="00641D53">
              <w:rPr>
                <w:lang w:val="en-GB" w:eastAsia="zh-CN"/>
              </w:rPr>
              <w:t>core</w:t>
            </w:r>
            <w:r w:rsidRPr="00641D53">
              <w:rPr>
                <w:vertAlign w:val="superscript"/>
                <w:lang w:val="en-GB" w:eastAsia="zh-CN"/>
              </w:rPr>
              <w:t>-1</w:t>
            </w:r>
            <w:proofErr w:type="gramEnd"/>
            <w:r w:rsidRPr="00641D53">
              <w:rPr>
                <w:lang w:val="en-GB" w:eastAsia="zh-CN"/>
              </w:rPr>
              <w:t>)</w:t>
            </w:r>
          </w:p>
        </w:tc>
        <w:tc>
          <w:tcPr>
            <w:tcW w:w="1283" w:type="dxa"/>
            <w:tcBorders>
              <w:top w:val="nil"/>
              <w:left w:val="nil"/>
              <w:bottom w:val="nil"/>
              <w:right w:val="nil"/>
            </w:tcBorders>
          </w:tcPr>
          <w:p w14:paraId="1626E45D" w14:textId="77777777" w:rsidR="00641D53" w:rsidRPr="00641D53" w:rsidRDefault="00641D53" w:rsidP="00641D53">
            <w:pPr>
              <w:jc w:val="center"/>
              <w:rPr>
                <w:lang w:val="en-GB" w:eastAsia="zh-CN"/>
              </w:rPr>
            </w:pPr>
            <w:r w:rsidRPr="00641D53">
              <w:rPr>
                <w:lang w:val="en-GB" w:eastAsia="zh-CN"/>
              </w:rPr>
              <w:t>4.2</w:t>
            </w:r>
          </w:p>
        </w:tc>
        <w:tc>
          <w:tcPr>
            <w:tcW w:w="1316" w:type="dxa"/>
            <w:tcBorders>
              <w:top w:val="nil"/>
              <w:left w:val="nil"/>
              <w:bottom w:val="nil"/>
              <w:right w:val="nil"/>
            </w:tcBorders>
          </w:tcPr>
          <w:p w14:paraId="6D137037" w14:textId="77777777" w:rsidR="00641D53" w:rsidRPr="00641D53" w:rsidRDefault="00641D53" w:rsidP="00641D53">
            <w:pPr>
              <w:jc w:val="center"/>
              <w:rPr>
                <w:lang w:val="en-GB" w:eastAsia="zh-CN"/>
              </w:rPr>
            </w:pPr>
            <w:r w:rsidRPr="00641D53">
              <w:rPr>
                <w:lang w:val="en-GB" w:eastAsia="zh-CN"/>
              </w:rPr>
              <w:t>TOS main effect</w:t>
            </w:r>
          </w:p>
        </w:tc>
        <w:tc>
          <w:tcPr>
            <w:tcW w:w="1012" w:type="dxa"/>
            <w:gridSpan w:val="2"/>
            <w:tcBorders>
              <w:top w:val="nil"/>
              <w:left w:val="nil"/>
              <w:bottom w:val="nil"/>
              <w:right w:val="nil"/>
            </w:tcBorders>
          </w:tcPr>
          <w:p w14:paraId="1DC4E32C" w14:textId="77777777" w:rsidR="00641D53" w:rsidRPr="00641D53" w:rsidRDefault="00641D53" w:rsidP="00641D53">
            <w:pPr>
              <w:jc w:val="center"/>
              <w:rPr>
                <w:lang w:val="en-GB" w:eastAsia="zh-CN"/>
              </w:rPr>
            </w:pPr>
            <w:r w:rsidRPr="00641D53">
              <w:rPr>
                <w:lang w:val="en-GB" w:eastAsia="zh-CN"/>
              </w:rPr>
              <w:t>0.014</w:t>
            </w:r>
            <w:r w:rsidRPr="00641D53">
              <w:rPr>
                <w:vertAlign w:val="superscript"/>
                <w:lang w:val="en-GB" w:eastAsia="zh-CN"/>
              </w:rPr>
              <w:t>*</w:t>
            </w:r>
          </w:p>
        </w:tc>
        <w:tc>
          <w:tcPr>
            <w:tcW w:w="783" w:type="dxa"/>
            <w:tcBorders>
              <w:top w:val="nil"/>
              <w:left w:val="nil"/>
              <w:bottom w:val="nil"/>
              <w:right w:val="nil"/>
            </w:tcBorders>
          </w:tcPr>
          <w:p w14:paraId="254BC5C2" w14:textId="77777777" w:rsidR="00641D53" w:rsidRPr="00641D53" w:rsidRDefault="00641D53" w:rsidP="00641D53">
            <w:pPr>
              <w:jc w:val="center"/>
              <w:rPr>
                <w:lang w:val="en-GB" w:eastAsia="zh-CN"/>
              </w:rPr>
            </w:pPr>
            <w:r w:rsidRPr="00641D53">
              <w:rPr>
                <w:lang w:val="en-GB" w:eastAsia="zh-CN"/>
              </w:rPr>
              <w:t>5.6</w:t>
            </w:r>
          </w:p>
        </w:tc>
        <w:tc>
          <w:tcPr>
            <w:tcW w:w="1060" w:type="dxa"/>
            <w:tcBorders>
              <w:top w:val="nil"/>
              <w:left w:val="nil"/>
              <w:bottom w:val="nil"/>
              <w:right w:val="nil"/>
            </w:tcBorders>
          </w:tcPr>
          <w:p w14:paraId="66EE74D9" w14:textId="77777777" w:rsidR="00641D53" w:rsidRPr="00641D53" w:rsidRDefault="00641D53" w:rsidP="00641D53">
            <w:pPr>
              <w:jc w:val="center"/>
              <w:rPr>
                <w:lang w:val="en-GB" w:eastAsia="zh-CN"/>
              </w:rPr>
            </w:pPr>
            <w:r w:rsidRPr="00641D53">
              <w:rPr>
                <w:lang w:val="en-GB" w:eastAsia="zh-CN"/>
              </w:rPr>
              <w:t>ns</w:t>
            </w:r>
          </w:p>
        </w:tc>
        <w:tc>
          <w:tcPr>
            <w:tcW w:w="804" w:type="dxa"/>
            <w:gridSpan w:val="3"/>
            <w:tcBorders>
              <w:top w:val="nil"/>
              <w:left w:val="nil"/>
              <w:bottom w:val="nil"/>
            </w:tcBorders>
          </w:tcPr>
          <w:p w14:paraId="65058CB6" w14:textId="77777777" w:rsidR="00641D53" w:rsidRPr="00641D53" w:rsidRDefault="00641D53" w:rsidP="00641D53">
            <w:pPr>
              <w:jc w:val="center"/>
              <w:rPr>
                <w:lang w:val="en-GB" w:eastAsia="zh-CN"/>
              </w:rPr>
            </w:pPr>
            <w:r w:rsidRPr="00641D53">
              <w:rPr>
                <w:iCs/>
                <w:lang w:val="en-GB" w:eastAsia="zh-CN"/>
              </w:rPr>
              <w:t>&gt; 0.05</w:t>
            </w:r>
          </w:p>
        </w:tc>
      </w:tr>
      <w:tr w:rsidR="00641D53" w:rsidRPr="00641D53" w14:paraId="76D64A5D" w14:textId="77777777" w:rsidTr="00DD3B4F">
        <w:tc>
          <w:tcPr>
            <w:tcW w:w="3119" w:type="dxa"/>
            <w:gridSpan w:val="2"/>
            <w:tcBorders>
              <w:top w:val="nil"/>
              <w:bottom w:val="nil"/>
              <w:right w:val="nil"/>
            </w:tcBorders>
          </w:tcPr>
          <w:p w14:paraId="39611D66" w14:textId="77777777" w:rsidR="00DD3B4F" w:rsidRDefault="00DD3B4F" w:rsidP="00641D53">
            <w:pPr>
              <w:rPr>
                <w:lang w:val="en-GB" w:eastAsia="zh-CN"/>
              </w:rPr>
            </w:pPr>
            <w:r>
              <w:rPr>
                <w:lang w:val="en-GB" w:eastAsia="zh-CN"/>
              </w:rPr>
              <w:t>R</w:t>
            </w:r>
            <w:r w:rsidR="00641D53" w:rsidRPr="00641D53">
              <w:rPr>
                <w:lang w:val="en-GB" w:eastAsia="zh-CN"/>
              </w:rPr>
              <w:t>oot length density</w:t>
            </w:r>
          </w:p>
          <w:p w14:paraId="4BD08F45" w14:textId="5F7C29EC" w:rsidR="00641D53" w:rsidRPr="00641D53" w:rsidRDefault="00641D53" w:rsidP="00641D53">
            <w:pPr>
              <w:rPr>
                <w:lang w:val="en-GB" w:eastAsia="zh-CN"/>
              </w:rPr>
            </w:pPr>
            <w:r w:rsidRPr="00641D53">
              <w:rPr>
                <w:lang w:val="en-GB" w:eastAsia="zh-CN"/>
              </w:rPr>
              <w:t xml:space="preserve">(cm </w:t>
            </w:r>
            <w:proofErr w:type="gramStart"/>
            <w:r w:rsidRPr="00641D53">
              <w:rPr>
                <w:lang w:val="en-GB" w:eastAsia="zh-CN"/>
              </w:rPr>
              <w:t>cm</w:t>
            </w:r>
            <w:r w:rsidRPr="00641D53">
              <w:rPr>
                <w:vertAlign w:val="superscript"/>
                <w:lang w:val="en-GB" w:eastAsia="zh-CN"/>
              </w:rPr>
              <w:t>-3</w:t>
            </w:r>
            <w:proofErr w:type="gramEnd"/>
            <w:r w:rsidRPr="00641D53">
              <w:rPr>
                <w:lang w:val="en-GB" w:eastAsia="zh-CN"/>
              </w:rPr>
              <w:t>)</w:t>
            </w:r>
          </w:p>
        </w:tc>
        <w:tc>
          <w:tcPr>
            <w:tcW w:w="1283" w:type="dxa"/>
            <w:tcBorders>
              <w:top w:val="nil"/>
              <w:left w:val="nil"/>
              <w:bottom w:val="nil"/>
              <w:right w:val="nil"/>
            </w:tcBorders>
          </w:tcPr>
          <w:p w14:paraId="1B152422" w14:textId="77777777" w:rsidR="00641D53" w:rsidRPr="00641D53" w:rsidRDefault="00641D53" w:rsidP="00641D53">
            <w:pPr>
              <w:jc w:val="center"/>
              <w:rPr>
                <w:lang w:val="en-GB" w:eastAsia="zh-CN"/>
              </w:rPr>
            </w:pPr>
            <w:r w:rsidRPr="00641D53">
              <w:rPr>
                <w:lang w:val="en-GB" w:eastAsia="zh-CN"/>
              </w:rPr>
              <w:t>0.208</w:t>
            </w:r>
          </w:p>
        </w:tc>
        <w:tc>
          <w:tcPr>
            <w:tcW w:w="1316" w:type="dxa"/>
            <w:tcBorders>
              <w:top w:val="nil"/>
              <w:left w:val="nil"/>
              <w:bottom w:val="nil"/>
              <w:right w:val="nil"/>
            </w:tcBorders>
          </w:tcPr>
          <w:p w14:paraId="1517EC91" w14:textId="77777777" w:rsidR="00641D53" w:rsidRPr="00641D53" w:rsidRDefault="00641D53" w:rsidP="00641D53">
            <w:pPr>
              <w:jc w:val="center"/>
              <w:rPr>
                <w:lang w:val="en-GB" w:eastAsia="zh-CN"/>
              </w:rPr>
            </w:pPr>
            <w:r w:rsidRPr="00641D53">
              <w:rPr>
                <w:lang w:val="en-GB" w:eastAsia="zh-CN"/>
              </w:rPr>
              <w:t>TOS main effect</w:t>
            </w:r>
          </w:p>
        </w:tc>
        <w:tc>
          <w:tcPr>
            <w:tcW w:w="1012" w:type="dxa"/>
            <w:gridSpan w:val="2"/>
            <w:tcBorders>
              <w:top w:val="nil"/>
              <w:left w:val="nil"/>
              <w:bottom w:val="nil"/>
              <w:right w:val="nil"/>
            </w:tcBorders>
          </w:tcPr>
          <w:p w14:paraId="51DB43B4" w14:textId="77777777" w:rsidR="00641D53" w:rsidRPr="00641D53" w:rsidRDefault="00641D53" w:rsidP="00641D53">
            <w:pPr>
              <w:jc w:val="center"/>
              <w:rPr>
                <w:lang w:val="en-GB" w:eastAsia="zh-CN"/>
              </w:rPr>
            </w:pPr>
            <w:r w:rsidRPr="00641D53">
              <w:rPr>
                <w:lang w:val="en-GB" w:eastAsia="zh-CN"/>
              </w:rPr>
              <w:t>0.000</w:t>
            </w:r>
            <w:r w:rsidRPr="00641D53">
              <w:rPr>
                <w:vertAlign w:val="superscript"/>
                <w:lang w:val="en-GB" w:eastAsia="zh-CN"/>
              </w:rPr>
              <w:t>***</w:t>
            </w:r>
          </w:p>
        </w:tc>
        <w:tc>
          <w:tcPr>
            <w:tcW w:w="783" w:type="dxa"/>
            <w:tcBorders>
              <w:top w:val="nil"/>
              <w:left w:val="nil"/>
              <w:bottom w:val="nil"/>
              <w:right w:val="nil"/>
            </w:tcBorders>
          </w:tcPr>
          <w:p w14:paraId="63C11FBD" w14:textId="77777777" w:rsidR="00641D53" w:rsidRPr="00641D53" w:rsidRDefault="00641D53" w:rsidP="00641D53">
            <w:pPr>
              <w:jc w:val="center"/>
              <w:rPr>
                <w:lang w:val="en-GB" w:eastAsia="zh-CN"/>
              </w:rPr>
            </w:pPr>
            <w:r w:rsidRPr="00641D53">
              <w:rPr>
                <w:lang w:val="en-GB" w:eastAsia="zh-CN"/>
              </w:rPr>
              <w:t>0.291</w:t>
            </w:r>
          </w:p>
        </w:tc>
        <w:tc>
          <w:tcPr>
            <w:tcW w:w="1060" w:type="dxa"/>
            <w:tcBorders>
              <w:top w:val="nil"/>
              <w:left w:val="nil"/>
              <w:bottom w:val="nil"/>
              <w:right w:val="nil"/>
            </w:tcBorders>
          </w:tcPr>
          <w:p w14:paraId="02EB7D37" w14:textId="77777777" w:rsidR="00641D53" w:rsidRPr="00641D53" w:rsidRDefault="00641D53" w:rsidP="00641D53">
            <w:pPr>
              <w:jc w:val="center"/>
              <w:rPr>
                <w:lang w:val="en-GB" w:eastAsia="zh-CN"/>
              </w:rPr>
            </w:pPr>
            <w:r w:rsidRPr="00641D53">
              <w:rPr>
                <w:lang w:val="en-GB" w:eastAsia="zh-CN"/>
              </w:rPr>
              <w:t>ns</w:t>
            </w:r>
          </w:p>
        </w:tc>
        <w:tc>
          <w:tcPr>
            <w:tcW w:w="804" w:type="dxa"/>
            <w:gridSpan w:val="3"/>
            <w:tcBorders>
              <w:top w:val="nil"/>
              <w:left w:val="nil"/>
              <w:bottom w:val="nil"/>
            </w:tcBorders>
          </w:tcPr>
          <w:p w14:paraId="1F2F5B82" w14:textId="77777777" w:rsidR="00641D53" w:rsidRPr="00641D53" w:rsidRDefault="00641D53" w:rsidP="00641D53">
            <w:pPr>
              <w:jc w:val="center"/>
              <w:rPr>
                <w:lang w:val="en-GB" w:eastAsia="zh-CN"/>
              </w:rPr>
            </w:pPr>
            <w:r w:rsidRPr="00641D53">
              <w:rPr>
                <w:iCs/>
                <w:lang w:val="en-GB" w:eastAsia="zh-CN"/>
              </w:rPr>
              <w:t>&gt; 0.05</w:t>
            </w:r>
          </w:p>
        </w:tc>
      </w:tr>
      <w:tr w:rsidR="00641D53" w:rsidRPr="00641D53" w14:paraId="3DB50650" w14:textId="77777777" w:rsidTr="00DD3B4F">
        <w:tc>
          <w:tcPr>
            <w:tcW w:w="3119" w:type="dxa"/>
            <w:gridSpan w:val="2"/>
            <w:tcBorders>
              <w:top w:val="nil"/>
              <w:bottom w:val="nil"/>
              <w:right w:val="nil"/>
            </w:tcBorders>
          </w:tcPr>
          <w:p w14:paraId="68D614B3" w14:textId="77777777" w:rsidR="00DD3B4F" w:rsidRDefault="00DD3B4F" w:rsidP="00641D53">
            <w:pPr>
              <w:rPr>
                <w:lang w:val="en-GB" w:eastAsia="zh-CN"/>
              </w:rPr>
            </w:pPr>
            <w:r>
              <w:rPr>
                <w:lang w:val="en-GB" w:eastAsia="zh-CN"/>
              </w:rPr>
              <w:t>R</w:t>
            </w:r>
            <w:r w:rsidR="00641D53" w:rsidRPr="00641D53">
              <w:rPr>
                <w:lang w:val="en-GB" w:eastAsia="zh-CN"/>
              </w:rPr>
              <w:t xml:space="preserve">oot length: shoot </w:t>
            </w:r>
            <w:r>
              <w:rPr>
                <w:lang w:val="en-GB" w:eastAsia="zh-CN"/>
              </w:rPr>
              <w:t>we</w:t>
            </w:r>
            <w:r w:rsidR="00641D53" w:rsidRPr="00641D53">
              <w:rPr>
                <w:lang w:val="en-GB" w:eastAsia="zh-CN"/>
              </w:rPr>
              <w:t>ight</w:t>
            </w:r>
          </w:p>
          <w:p w14:paraId="15EFD536" w14:textId="02E01018" w:rsidR="00641D53" w:rsidRPr="00641D53" w:rsidRDefault="00641D53" w:rsidP="00641D53">
            <w:pPr>
              <w:rPr>
                <w:lang w:val="en-GB" w:eastAsia="zh-CN"/>
              </w:rPr>
            </w:pPr>
            <w:r w:rsidRPr="00641D53">
              <w:rPr>
                <w:lang w:val="en-GB" w:eastAsia="zh-CN"/>
              </w:rPr>
              <w:t>(cm core</w:t>
            </w:r>
            <w:r w:rsidRPr="00641D53">
              <w:rPr>
                <w:vertAlign w:val="superscript"/>
                <w:lang w:val="en-GB" w:eastAsia="zh-CN"/>
              </w:rPr>
              <w:t xml:space="preserve">-1 </w:t>
            </w:r>
            <w:r w:rsidRPr="00641D53">
              <w:rPr>
                <w:lang w:val="en-GB" w:eastAsia="zh-CN"/>
              </w:rPr>
              <w:t>g</w:t>
            </w:r>
            <w:r w:rsidRPr="00641D53">
              <w:rPr>
                <w:vertAlign w:val="superscript"/>
                <w:lang w:val="en-GB" w:eastAsia="zh-CN"/>
              </w:rPr>
              <w:t>-1</w:t>
            </w:r>
            <w:r w:rsidRPr="00641D53">
              <w:rPr>
                <w:lang w:val="en-GB" w:eastAsia="zh-CN"/>
              </w:rPr>
              <w:t>)</w:t>
            </w:r>
          </w:p>
        </w:tc>
        <w:tc>
          <w:tcPr>
            <w:tcW w:w="1283" w:type="dxa"/>
            <w:tcBorders>
              <w:top w:val="nil"/>
              <w:left w:val="nil"/>
              <w:bottom w:val="nil"/>
              <w:right w:val="nil"/>
            </w:tcBorders>
          </w:tcPr>
          <w:p w14:paraId="2CD3432C" w14:textId="77777777" w:rsidR="00641D53" w:rsidRPr="00641D53" w:rsidRDefault="00641D53" w:rsidP="00641D53">
            <w:pPr>
              <w:jc w:val="center"/>
              <w:rPr>
                <w:lang w:val="en-GB" w:eastAsia="zh-CN"/>
              </w:rPr>
            </w:pPr>
            <w:r w:rsidRPr="00641D53">
              <w:rPr>
                <w:lang w:val="en-GB" w:eastAsia="zh-CN"/>
              </w:rPr>
              <w:t>12.3</w:t>
            </w:r>
          </w:p>
        </w:tc>
        <w:tc>
          <w:tcPr>
            <w:tcW w:w="1316" w:type="dxa"/>
            <w:tcBorders>
              <w:top w:val="nil"/>
              <w:left w:val="nil"/>
              <w:bottom w:val="nil"/>
              <w:right w:val="nil"/>
            </w:tcBorders>
          </w:tcPr>
          <w:p w14:paraId="3FC4BE8F" w14:textId="77777777" w:rsidR="00641D53" w:rsidRPr="00641D53" w:rsidRDefault="00641D53" w:rsidP="00641D53">
            <w:pPr>
              <w:jc w:val="center"/>
              <w:rPr>
                <w:lang w:val="en-GB" w:eastAsia="zh-CN"/>
              </w:rPr>
            </w:pPr>
            <w:r w:rsidRPr="00641D53">
              <w:rPr>
                <w:lang w:val="en-GB" w:eastAsia="zh-CN"/>
              </w:rPr>
              <w:t>TOS main effect</w:t>
            </w:r>
          </w:p>
        </w:tc>
        <w:tc>
          <w:tcPr>
            <w:tcW w:w="1012" w:type="dxa"/>
            <w:gridSpan w:val="2"/>
            <w:tcBorders>
              <w:top w:val="nil"/>
              <w:left w:val="nil"/>
              <w:bottom w:val="nil"/>
              <w:right w:val="nil"/>
            </w:tcBorders>
          </w:tcPr>
          <w:p w14:paraId="79CF4A0A" w14:textId="77777777" w:rsidR="00641D53" w:rsidRPr="00641D53" w:rsidRDefault="00641D53" w:rsidP="00641D53">
            <w:pPr>
              <w:jc w:val="center"/>
              <w:rPr>
                <w:lang w:val="en-GB" w:eastAsia="zh-CN"/>
              </w:rPr>
            </w:pPr>
            <w:r w:rsidRPr="00641D53">
              <w:rPr>
                <w:lang w:val="en-GB" w:eastAsia="zh-CN"/>
              </w:rPr>
              <w:t>0.023</w:t>
            </w:r>
            <w:r w:rsidRPr="00641D53">
              <w:rPr>
                <w:vertAlign w:val="superscript"/>
                <w:lang w:val="en-GB" w:eastAsia="zh-CN"/>
              </w:rPr>
              <w:t>*</w:t>
            </w:r>
          </w:p>
        </w:tc>
        <w:tc>
          <w:tcPr>
            <w:tcW w:w="783" w:type="dxa"/>
            <w:tcBorders>
              <w:top w:val="nil"/>
              <w:left w:val="nil"/>
              <w:bottom w:val="nil"/>
              <w:right w:val="nil"/>
            </w:tcBorders>
          </w:tcPr>
          <w:p w14:paraId="20585686" w14:textId="77777777" w:rsidR="00641D53" w:rsidRPr="00641D53" w:rsidRDefault="00641D53" w:rsidP="00641D53">
            <w:pPr>
              <w:jc w:val="center"/>
              <w:rPr>
                <w:lang w:val="en-GB" w:eastAsia="zh-CN"/>
              </w:rPr>
            </w:pPr>
            <w:r w:rsidRPr="00641D53">
              <w:rPr>
                <w:lang w:val="en-GB" w:eastAsia="zh-CN"/>
              </w:rPr>
              <w:t>16</w:t>
            </w:r>
          </w:p>
        </w:tc>
        <w:tc>
          <w:tcPr>
            <w:tcW w:w="1060" w:type="dxa"/>
            <w:tcBorders>
              <w:top w:val="nil"/>
              <w:left w:val="nil"/>
              <w:bottom w:val="nil"/>
              <w:right w:val="nil"/>
            </w:tcBorders>
          </w:tcPr>
          <w:p w14:paraId="77FC13F0" w14:textId="77777777" w:rsidR="00641D53" w:rsidRPr="00641D53" w:rsidRDefault="00641D53" w:rsidP="00641D53">
            <w:pPr>
              <w:jc w:val="center"/>
              <w:rPr>
                <w:lang w:val="en-GB" w:eastAsia="zh-CN"/>
              </w:rPr>
            </w:pPr>
            <w:r w:rsidRPr="00641D53">
              <w:rPr>
                <w:lang w:val="en-GB" w:eastAsia="zh-CN"/>
              </w:rPr>
              <w:t>ns</w:t>
            </w:r>
          </w:p>
        </w:tc>
        <w:tc>
          <w:tcPr>
            <w:tcW w:w="804" w:type="dxa"/>
            <w:gridSpan w:val="3"/>
            <w:tcBorders>
              <w:top w:val="nil"/>
              <w:left w:val="nil"/>
              <w:bottom w:val="nil"/>
            </w:tcBorders>
          </w:tcPr>
          <w:p w14:paraId="1C95E669" w14:textId="77777777" w:rsidR="00641D53" w:rsidRPr="00641D53" w:rsidRDefault="00641D53" w:rsidP="00641D53">
            <w:pPr>
              <w:jc w:val="center"/>
              <w:rPr>
                <w:lang w:val="en-GB" w:eastAsia="zh-CN"/>
              </w:rPr>
            </w:pPr>
            <w:r w:rsidRPr="00641D53">
              <w:rPr>
                <w:iCs/>
                <w:lang w:val="en-GB" w:eastAsia="zh-CN"/>
              </w:rPr>
              <w:t>&gt; 0.05</w:t>
            </w:r>
          </w:p>
        </w:tc>
      </w:tr>
      <w:tr w:rsidR="00641D53" w:rsidRPr="00641D53" w14:paraId="6D8D9DFC" w14:textId="77777777" w:rsidTr="00DD3B4F">
        <w:tc>
          <w:tcPr>
            <w:tcW w:w="3119" w:type="dxa"/>
            <w:gridSpan w:val="2"/>
            <w:tcBorders>
              <w:top w:val="nil"/>
              <w:bottom w:val="nil"/>
              <w:right w:val="nil"/>
            </w:tcBorders>
          </w:tcPr>
          <w:p w14:paraId="773BFC98" w14:textId="77777777" w:rsidR="00DD3B4F" w:rsidRDefault="00641D53" w:rsidP="00641D53">
            <w:pPr>
              <w:rPr>
                <w:lang w:val="en-GB" w:eastAsia="zh-CN"/>
              </w:rPr>
            </w:pPr>
            <w:r w:rsidRPr="00641D53">
              <w:rPr>
                <w:lang w:val="en-GB" w:eastAsia="zh-CN"/>
              </w:rPr>
              <w:t xml:space="preserve">Shoot dry </w:t>
            </w:r>
            <w:proofErr w:type="gramStart"/>
            <w:r w:rsidRPr="00641D53">
              <w:rPr>
                <w:lang w:val="en-GB" w:eastAsia="zh-CN"/>
              </w:rPr>
              <w:t>weight</w:t>
            </w:r>
            <w:proofErr w:type="gramEnd"/>
          </w:p>
          <w:p w14:paraId="64BFFF6E" w14:textId="288E5412" w:rsidR="00641D53" w:rsidRPr="00641D53" w:rsidRDefault="00641D53" w:rsidP="00641D53">
            <w:pPr>
              <w:rPr>
                <w:lang w:val="en-GB" w:eastAsia="zh-CN"/>
              </w:rPr>
            </w:pPr>
            <w:r w:rsidRPr="00641D53">
              <w:rPr>
                <w:lang w:val="en-GB" w:eastAsia="zh-CN"/>
              </w:rPr>
              <w:t>(g pl</w:t>
            </w:r>
            <w:r w:rsidRPr="00641D53">
              <w:rPr>
                <w:vertAlign w:val="superscript"/>
                <w:lang w:val="en-GB" w:eastAsia="zh-CN"/>
              </w:rPr>
              <w:t>-1</w:t>
            </w:r>
            <w:r w:rsidRPr="00641D53">
              <w:rPr>
                <w:lang w:val="en-GB" w:eastAsia="zh-CN"/>
              </w:rPr>
              <w:t>)</w:t>
            </w:r>
          </w:p>
        </w:tc>
        <w:tc>
          <w:tcPr>
            <w:tcW w:w="1283" w:type="dxa"/>
            <w:tcBorders>
              <w:top w:val="nil"/>
              <w:left w:val="nil"/>
              <w:bottom w:val="nil"/>
              <w:right w:val="nil"/>
            </w:tcBorders>
          </w:tcPr>
          <w:p w14:paraId="34B70D08" w14:textId="77777777" w:rsidR="00641D53" w:rsidRPr="00641D53" w:rsidRDefault="00641D53" w:rsidP="00641D53">
            <w:pPr>
              <w:jc w:val="center"/>
              <w:rPr>
                <w:lang w:val="en-GB" w:eastAsia="zh-CN"/>
              </w:rPr>
            </w:pPr>
            <w:r w:rsidRPr="00641D53">
              <w:rPr>
                <w:lang w:val="en-GB" w:eastAsia="zh-CN"/>
              </w:rPr>
              <w:t>46</w:t>
            </w:r>
          </w:p>
        </w:tc>
        <w:tc>
          <w:tcPr>
            <w:tcW w:w="1316" w:type="dxa"/>
            <w:tcBorders>
              <w:top w:val="nil"/>
              <w:left w:val="nil"/>
              <w:bottom w:val="nil"/>
              <w:right w:val="nil"/>
            </w:tcBorders>
          </w:tcPr>
          <w:p w14:paraId="6D7BBF39" w14:textId="77777777" w:rsidR="00641D53" w:rsidRPr="00641D53" w:rsidRDefault="00641D53" w:rsidP="00641D53">
            <w:pPr>
              <w:jc w:val="center"/>
              <w:rPr>
                <w:lang w:val="en-GB" w:eastAsia="zh-CN"/>
              </w:rPr>
            </w:pPr>
            <w:r w:rsidRPr="00641D53">
              <w:rPr>
                <w:lang w:val="en-GB" w:eastAsia="zh-CN"/>
              </w:rPr>
              <w:t xml:space="preserve">TOS </w:t>
            </w:r>
            <w:r w:rsidRPr="00641D53">
              <w:rPr>
                <w:lang w:val="en-GB" w:eastAsia="zh-CN"/>
              </w:rPr>
              <w:sym w:font="Symbol" w:char="F0B4"/>
            </w:r>
            <w:r w:rsidRPr="00641D53">
              <w:rPr>
                <w:lang w:val="en-GB" w:eastAsia="zh-CN"/>
              </w:rPr>
              <w:t xml:space="preserve"> Irrigation main effect</w:t>
            </w:r>
          </w:p>
        </w:tc>
        <w:tc>
          <w:tcPr>
            <w:tcW w:w="1012" w:type="dxa"/>
            <w:gridSpan w:val="2"/>
            <w:tcBorders>
              <w:top w:val="nil"/>
              <w:left w:val="nil"/>
              <w:bottom w:val="nil"/>
              <w:right w:val="nil"/>
            </w:tcBorders>
          </w:tcPr>
          <w:p w14:paraId="3F63ED4F" w14:textId="77777777" w:rsidR="00641D53" w:rsidRPr="00641D53" w:rsidRDefault="00641D53" w:rsidP="00641D53">
            <w:pPr>
              <w:jc w:val="center"/>
              <w:rPr>
                <w:lang w:val="en-GB" w:eastAsia="zh-CN"/>
              </w:rPr>
            </w:pPr>
            <w:r w:rsidRPr="00641D53">
              <w:rPr>
                <w:lang w:val="en-GB" w:eastAsia="zh-CN"/>
              </w:rPr>
              <w:t>0.030</w:t>
            </w:r>
            <w:r w:rsidRPr="00641D53">
              <w:rPr>
                <w:vertAlign w:val="superscript"/>
                <w:lang w:val="en-GB" w:eastAsia="zh-CN"/>
              </w:rPr>
              <w:t>*</w:t>
            </w:r>
          </w:p>
        </w:tc>
        <w:tc>
          <w:tcPr>
            <w:tcW w:w="783" w:type="dxa"/>
            <w:tcBorders>
              <w:top w:val="nil"/>
              <w:left w:val="nil"/>
              <w:bottom w:val="nil"/>
              <w:right w:val="nil"/>
            </w:tcBorders>
          </w:tcPr>
          <w:p w14:paraId="7793D66C" w14:textId="77777777" w:rsidR="00641D53" w:rsidRPr="00641D53" w:rsidRDefault="00641D53" w:rsidP="00641D53">
            <w:pPr>
              <w:jc w:val="center"/>
              <w:rPr>
                <w:lang w:val="en-GB" w:eastAsia="zh-CN"/>
              </w:rPr>
            </w:pPr>
            <w:r w:rsidRPr="00641D53">
              <w:rPr>
                <w:lang w:val="en-GB" w:eastAsia="zh-CN"/>
              </w:rPr>
              <w:t>64</w:t>
            </w:r>
          </w:p>
        </w:tc>
        <w:tc>
          <w:tcPr>
            <w:tcW w:w="1060" w:type="dxa"/>
            <w:tcBorders>
              <w:top w:val="nil"/>
              <w:left w:val="nil"/>
              <w:bottom w:val="nil"/>
              <w:right w:val="nil"/>
            </w:tcBorders>
          </w:tcPr>
          <w:p w14:paraId="7D95EE8F" w14:textId="77777777" w:rsidR="00641D53" w:rsidRPr="00641D53" w:rsidRDefault="00641D53" w:rsidP="00641D53">
            <w:pPr>
              <w:jc w:val="center"/>
              <w:rPr>
                <w:lang w:val="en-GB" w:eastAsia="zh-CN"/>
              </w:rPr>
            </w:pPr>
            <w:r w:rsidRPr="00641D53">
              <w:rPr>
                <w:lang w:val="en-GB" w:eastAsia="zh-CN"/>
              </w:rPr>
              <w:t>ns</w:t>
            </w:r>
          </w:p>
        </w:tc>
        <w:tc>
          <w:tcPr>
            <w:tcW w:w="804" w:type="dxa"/>
            <w:gridSpan w:val="3"/>
            <w:tcBorders>
              <w:top w:val="nil"/>
              <w:left w:val="nil"/>
              <w:bottom w:val="nil"/>
            </w:tcBorders>
          </w:tcPr>
          <w:p w14:paraId="7BEDD191" w14:textId="77777777" w:rsidR="00641D53" w:rsidRPr="00641D53" w:rsidRDefault="00641D53" w:rsidP="00641D53">
            <w:pPr>
              <w:jc w:val="center"/>
              <w:rPr>
                <w:lang w:val="en-GB" w:eastAsia="zh-CN"/>
              </w:rPr>
            </w:pPr>
            <w:r w:rsidRPr="00641D53">
              <w:rPr>
                <w:iCs/>
                <w:lang w:val="en-GB" w:eastAsia="zh-CN"/>
              </w:rPr>
              <w:t>&gt; 0.05</w:t>
            </w:r>
          </w:p>
        </w:tc>
      </w:tr>
      <w:tr w:rsidR="00641D53" w:rsidRPr="00641D53" w14:paraId="74A46399" w14:textId="77777777" w:rsidTr="00DD3B4F">
        <w:tc>
          <w:tcPr>
            <w:tcW w:w="3119" w:type="dxa"/>
            <w:gridSpan w:val="2"/>
            <w:tcBorders>
              <w:top w:val="nil"/>
              <w:bottom w:val="nil"/>
              <w:right w:val="nil"/>
            </w:tcBorders>
          </w:tcPr>
          <w:p w14:paraId="3C6B5FB5" w14:textId="77777777" w:rsidR="00DD3B4F" w:rsidRDefault="00DD3B4F" w:rsidP="00641D53">
            <w:pPr>
              <w:rPr>
                <w:lang w:val="en-GB" w:eastAsia="zh-CN"/>
              </w:rPr>
            </w:pPr>
            <w:r>
              <w:rPr>
                <w:lang w:val="en-GB" w:eastAsia="zh-CN"/>
              </w:rPr>
              <w:t>R</w:t>
            </w:r>
            <w:r w:rsidR="00641D53" w:rsidRPr="00641D53">
              <w:rPr>
                <w:lang w:val="en-GB" w:eastAsia="zh-CN"/>
              </w:rPr>
              <w:t>oot dry weight</w:t>
            </w:r>
          </w:p>
          <w:p w14:paraId="6CF2C58E" w14:textId="30D6D30D" w:rsidR="00641D53" w:rsidRPr="00641D53" w:rsidRDefault="00641D53" w:rsidP="00641D53">
            <w:pPr>
              <w:rPr>
                <w:lang w:val="en-GB" w:eastAsia="zh-CN"/>
              </w:rPr>
            </w:pPr>
            <w:r w:rsidRPr="00641D53">
              <w:rPr>
                <w:lang w:val="en-GB" w:eastAsia="zh-CN"/>
              </w:rPr>
              <w:t xml:space="preserve">(g </w:t>
            </w:r>
            <w:proofErr w:type="gramStart"/>
            <w:r w:rsidRPr="00641D53">
              <w:rPr>
                <w:lang w:val="en-GB" w:eastAsia="zh-CN"/>
              </w:rPr>
              <w:t>core</w:t>
            </w:r>
            <w:r w:rsidRPr="00641D53">
              <w:rPr>
                <w:vertAlign w:val="superscript"/>
                <w:lang w:val="en-GB" w:eastAsia="zh-CN"/>
              </w:rPr>
              <w:t>-1</w:t>
            </w:r>
            <w:proofErr w:type="gramEnd"/>
            <w:r w:rsidRPr="00641D53">
              <w:rPr>
                <w:lang w:val="en-GB" w:eastAsia="zh-CN"/>
              </w:rPr>
              <w:t>)</w:t>
            </w:r>
          </w:p>
        </w:tc>
        <w:tc>
          <w:tcPr>
            <w:tcW w:w="1283" w:type="dxa"/>
            <w:tcBorders>
              <w:top w:val="nil"/>
              <w:left w:val="nil"/>
              <w:bottom w:val="nil"/>
              <w:right w:val="nil"/>
            </w:tcBorders>
          </w:tcPr>
          <w:p w14:paraId="3891BFEA" w14:textId="77777777" w:rsidR="00641D53" w:rsidRPr="00641D53" w:rsidRDefault="00641D53" w:rsidP="00641D53">
            <w:pPr>
              <w:jc w:val="center"/>
              <w:rPr>
                <w:lang w:val="en-GB" w:eastAsia="zh-CN"/>
              </w:rPr>
            </w:pPr>
            <w:r w:rsidRPr="00641D53">
              <w:rPr>
                <w:lang w:val="en-GB" w:eastAsia="zh-CN"/>
              </w:rPr>
              <w:t>0.135</w:t>
            </w:r>
          </w:p>
        </w:tc>
        <w:tc>
          <w:tcPr>
            <w:tcW w:w="1316" w:type="dxa"/>
            <w:tcBorders>
              <w:top w:val="nil"/>
              <w:left w:val="nil"/>
              <w:bottom w:val="nil"/>
              <w:right w:val="nil"/>
            </w:tcBorders>
          </w:tcPr>
          <w:p w14:paraId="4A7C3A11" w14:textId="77777777" w:rsidR="00641D53" w:rsidRPr="00641D53" w:rsidRDefault="00641D53" w:rsidP="00641D53">
            <w:pPr>
              <w:jc w:val="center"/>
              <w:rPr>
                <w:lang w:val="en-GB" w:eastAsia="zh-CN"/>
              </w:rPr>
            </w:pPr>
            <w:r w:rsidRPr="00641D53">
              <w:rPr>
                <w:lang w:val="en-GB" w:eastAsia="zh-CN"/>
              </w:rPr>
              <w:t>ns</w:t>
            </w:r>
          </w:p>
        </w:tc>
        <w:tc>
          <w:tcPr>
            <w:tcW w:w="1012" w:type="dxa"/>
            <w:gridSpan w:val="2"/>
            <w:tcBorders>
              <w:top w:val="nil"/>
              <w:left w:val="nil"/>
              <w:bottom w:val="nil"/>
              <w:right w:val="nil"/>
            </w:tcBorders>
          </w:tcPr>
          <w:p w14:paraId="1ACC71A6" w14:textId="77777777" w:rsidR="00641D53" w:rsidRPr="00641D53" w:rsidRDefault="00641D53" w:rsidP="00641D53">
            <w:pPr>
              <w:jc w:val="center"/>
              <w:rPr>
                <w:lang w:val="en-GB" w:eastAsia="zh-CN"/>
              </w:rPr>
            </w:pPr>
            <w:r w:rsidRPr="00641D53">
              <w:rPr>
                <w:iCs/>
                <w:lang w:val="en-GB" w:eastAsia="zh-CN"/>
              </w:rPr>
              <w:t>&gt; 0.05</w:t>
            </w:r>
          </w:p>
        </w:tc>
        <w:tc>
          <w:tcPr>
            <w:tcW w:w="783" w:type="dxa"/>
            <w:tcBorders>
              <w:top w:val="nil"/>
              <w:left w:val="nil"/>
              <w:bottom w:val="nil"/>
              <w:right w:val="nil"/>
            </w:tcBorders>
          </w:tcPr>
          <w:p w14:paraId="3030AE1E" w14:textId="77777777" w:rsidR="00641D53" w:rsidRPr="00641D53" w:rsidRDefault="00641D53" w:rsidP="00641D53">
            <w:pPr>
              <w:jc w:val="center"/>
              <w:rPr>
                <w:iCs/>
                <w:lang w:val="en-GB" w:eastAsia="zh-CN"/>
              </w:rPr>
            </w:pPr>
            <w:r w:rsidRPr="00641D53">
              <w:rPr>
                <w:lang w:val="en-GB" w:eastAsia="zh-CN"/>
              </w:rPr>
              <w:t>0.145</w:t>
            </w:r>
          </w:p>
        </w:tc>
        <w:tc>
          <w:tcPr>
            <w:tcW w:w="1060" w:type="dxa"/>
            <w:tcBorders>
              <w:top w:val="nil"/>
              <w:left w:val="nil"/>
              <w:bottom w:val="nil"/>
              <w:right w:val="nil"/>
            </w:tcBorders>
          </w:tcPr>
          <w:p w14:paraId="5694934F" w14:textId="77777777" w:rsidR="00641D53" w:rsidRPr="00641D53" w:rsidRDefault="00641D53" w:rsidP="00641D53">
            <w:pPr>
              <w:jc w:val="center"/>
              <w:rPr>
                <w:iCs/>
                <w:lang w:val="en-GB" w:eastAsia="zh-CN"/>
              </w:rPr>
            </w:pPr>
            <w:r w:rsidRPr="00641D53">
              <w:rPr>
                <w:lang w:val="en-GB" w:eastAsia="zh-CN"/>
              </w:rPr>
              <w:t>ns</w:t>
            </w:r>
          </w:p>
        </w:tc>
        <w:tc>
          <w:tcPr>
            <w:tcW w:w="804" w:type="dxa"/>
            <w:gridSpan w:val="3"/>
            <w:tcBorders>
              <w:top w:val="nil"/>
              <w:left w:val="nil"/>
              <w:bottom w:val="nil"/>
            </w:tcBorders>
          </w:tcPr>
          <w:p w14:paraId="1CE41272" w14:textId="77777777" w:rsidR="00641D53" w:rsidRPr="00641D53" w:rsidRDefault="00641D53" w:rsidP="00641D53">
            <w:pPr>
              <w:jc w:val="center"/>
              <w:rPr>
                <w:iCs/>
                <w:lang w:val="en-GB" w:eastAsia="zh-CN"/>
              </w:rPr>
            </w:pPr>
            <w:r w:rsidRPr="00641D53">
              <w:rPr>
                <w:iCs/>
                <w:lang w:val="en-GB" w:eastAsia="zh-CN"/>
              </w:rPr>
              <w:t>&gt; 0.05</w:t>
            </w:r>
          </w:p>
        </w:tc>
      </w:tr>
      <w:tr w:rsidR="00641D53" w:rsidRPr="00641D53" w14:paraId="109832E3" w14:textId="77777777" w:rsidTr="00DD3B4F">
        <w:tc>
          <w:tcPr>
            <w:tcW w:w="3119" w:type="dxa"/>
            <w:gridSpan w:val="2"/>
            <w:tcBorders>
              <w:top w:val="nil"/>
              <w:bottom w:val="nil"/>
              <w:right w:val="nil"/>
            </w:tcBorders>
          </w:tcPr>
          <w:p w14:paraId="0C3FF7AF" w14:textId="77777777" w:rsidR="00DD3B4F" w:rsidRDefault="00DD3B4F" w:rsidP="00641D53">
            <w:pPr>
              <w:rPr>
                <w:lang w:val="en-GB" w:eastAsia="zh-CN"/>
              </w:rPr>
            </w:pPr>
            <w:r>
              <w:rPr>
                <w:lang w:val="en-GB" w:eastAsia="zh-CN"/>
              </w:rPr>
              <w:t>R</w:t>
            </w:r>
            <w:r w:rsidR="00641D53" w:rsidRPr="00641D53">
              <w:rPr>
                <w:lang w:val="en-GB" w:eastAsia="zh-CN"/>
              </w:rPr>
              <w:t>oot volume</w:t>
            </w:r>
          </w:p>
          <w:p w14:paraId="618DC9A9" w14:textId="7C0FFBE8" w:rsidR="00641D53" w:rsidRPr="00641D53" w:rsidRDefault="00641D53" w:rsidP="00641D53">
            <w:pPr>
              <w:rPr>
                <w:lang w:val="en-GB" w:eastAsia="zh-CN"/>
              </w:rPr>
            </w:pPr>
            <w:r w:rsidRPr="00641D53">
              <w:rPr>
                <w:lang w:val="en-GB" w:eastAsia="zh-CN"/>
              </w:rPr>
              <w:t>(cm</w:t>
            </w:r>
            <w:r w:rsidRPr="00641D53">
              <w:rPr>
                <w:vertAlign w:val="superscript"/>
                <w:lang w:val="en-GB" w:eastAsia="zh-CN"/>
              </w:rPr>
              <w:t>3</w:t>
            </w:r>
            <w:r w:rsidRPr="00641D53">
              <w:rPr>
                <w:lang w:val="en-GB" w:eastAsia="zh-CN"/>
              </w:rPr>
              <w:t xml:space="preserve"> </w:t>
            </w:r>
            <w:proofErr w:type="gramStart"/>
            <w:r w:rsidRPr="00641D53">
              <w:rPr>
                <w:lang w:val="en-GB" w:eastAsia="zh-CN"/>
              </w:rPr>
              <w:t>core</w:t>
            </w:r>
            <w:r w:rsidRPr="00641D53">
              <w:rPr>
                <w:vertAlign w:val="superscript"/>
                <w:lang w:val="en-GB" w:eastAsia="zh-CN"/>
              </w:rPr>
              <w:t>-1</w:t>
            </w:r>
            <w:proofErr w:type="gramEnd"/>
            <w:r w:rsidRPr="00641D53">
              <w:rPr>
                <w:lang w:val="en-GB" w:eastAsia="zh-CN"/>
              </w:rPr>
              <w:t>)</w:t>
            </w:r>
          </w:p>
        </w:tc>
        <w:tc>
          <w:tcPr>
            <w:tcW w:w="1283" w:type="dxa"/>
            <w:tcBorders>
              <w:top w:val="nil"/>
              <w:left w:val="nil"/>
              <w:bottom w:val="nil"/>
              <w:right w:val="nil"/>
            </w:tcBorders>
          </w:tcPr>
          <w:p w14:paraId="177E3396" w14:textId="77777777" w:rsidR="00641D53" w:rsidRPr="00641D53" w:rsidRDefault="00641D53" w:rsidP="00641D53">
            <w:pPr>
              <w:jc w:val="center"/>
              <w:rPr>
                <w:lang w:val="en-GB" w:eastAsia="zh-CN"/>
              </w:rPr>
            </w:pPr>
            <w:r w:rsidRPr="00641D53">
              <w:rPr>
                <w:lang w:val="en-GB" w:eastAsia="zh-CN"/>
              </w:rPr>
              <w:t>0.004</w:t>
            </w:r>
          </w:p>
        </w:tc>
        <w:tc>
          <w:tcPr>
            <w:tcW w:w="1316" w:type="dxa"/>
            <w:tcBorders>
              <w:top w:val="nil"/>
              <w:left w:val="nil"/>
              <w:bottom w:val="nil"/>
              <w:right w:val="nil"/>
            </w:tcBorders>
          </w:tcPr>
          <w:p w14:paraId="5F8DB724" w14:textId="77777777" w:rsidR="00641D53" w:rsidRPr="00641D53" w:rsidRDefault="00641D53" w:rsidP="00641D53">
            <w:pPr>
              <w:jc w:val="center"/>
              <w:rPr>
                <w:lang w:val="en-GB" w:eastAsia="zh-CN"/>
              </w:rPr>
            </w:pPr>
            <w:r w:rsidRPr="00641D53">
              <w:rPr>
                <w:lang w:val="en-GB" w:eastAsia="zh-CN"/>
              </w:rPr>
              <w:t>ns</w:t>
            </w:r>
          </w:p>
        </w:tc>
        <w:tc>
          <w:tcPr>
            <w:tcW w:w="1012" w:type="dxa"/>
            <w:gridSpan w:val="2"/>
            <w:tcBorders>
              <w:top w:val="nil"/>
              <w:left w:val="nil"/>
              <w:bottom w:val="nil"/>
              <w:right w:val="nil"/>
            </w:tcBorders>
          </w:tcPr>
          <w:p w14:paraId="5AB7BC04" w14:textId="77777777" w:rsidR="00641D53" w:rsidRPr="00641D53" w:rsidRDefault="00641D53" w:rsidP="00641D53">
            <w:pPr>
              <w:jc w:val="center"/>
              <w:rPr>
                <w:lang w:val="en-GB" w:eastAsia="zh-CN"/>
              </w:rPr>
            </w:pPr>
            <w:r w:rsidRPr="00641D53">
              <w:rPr>
                <w:iCs/>
                <w:lang w:val="en-GB" w:eastAsia="zh-CN"/>
              </w:rPr>
              <w:t>&gt; 0.05</w:t>
            </w:r>
          </w:p>
        </w:tc>
        <w:tc>
          <w:tcPr>
            <w:tcW w:w="783" w:type="dxa"/>
            <w:tcBorders>
              <w:top w:val="nil"/>
              <w:left w:val="nil"/>
              <w:bottom w:val="nil"/>
              <w:right w:val="nil"/>
            </w:tcBorders>
          </w:tcPr>
          <w:p w14:paraId="55B4BA6C" w14:textId="77777777" w:rsidR="00641D53" w:rsidRPr="00641D53" w:rsidRDefault="00641D53" w:rsidP="00641D53">
            <w:pPr>
              <w:jc w:val="center"/>
              <w:rPr>
                <w:iCs/>
                <w:lang w:val="en-GB" w:eastAsia="zh-CN"/>
              </w:rPr>
            </w:pPr>
            <w:r w:rsidRPr="00641D53">
              <w:rPr>
                <w:lang w:val="en-GB" w:eastAsia="zh-CN"/>
              </w:rPr>
              <w:t>0.007</w:t>
            </w:r>
          </w:p>
        </w:tc>
        <w:tc>
          <w:tcPr>
            <w:tcW w:w="1060" w:type="dxa"/>
            <w:tcBorders>
              <w:top w:val="nil"/>
              <w:left w:val="nil"/>
              <w:bottom w:val="nil"/>
              <w:right w:val="nil"/>
            </w:tcBorders>
          </w:tcPr>
          <w:p w14:paraId="11609A54" w14:textId="77777777" w:rsidR="00641D53" w:rsidRPr="00641D53" w:rsidRDefault="00641D53" w:rsidP="00641D53">
            <w:pPr>
              <w:jc w:val="center"/>
              <w:rPr>
                <w:iCs/>
                <w:lang w:val="en-GB" w:eastAsia="zh-CN"/>
              </w:rPr>
            </w:pPr>
            <w:r w:rsidRPr="00641D53">
              <w:rPr>
                <w:lang w:val="en-GB" w:eastAsia="zh-CN"/>
              </w:rPr>
              <w:t>ns</w:t>
            </w:r>
          </w:p>
        </w:tc>
        <w:tc>
          <w:tcPr>
            <w:tcW w:w="804" w:type="dxa"/>
            <w:gridSpan w:val="3"/>
            <w:tcBorders>
              <w:top w:val="nil"/>
              <w:left w:val="nil"/>
              <w:bottom w:val="nil"/>
            </w:tcBorders>
          </w:tcPr>
          <w:p w14:paraId="420D3ADE" w14:textId="77777777" w:rsidR="00641D53" w:rsidRPr="00641D53" w:rsidRDefault="00641D53" w:rsidP="00641D53">
            <w:pPr>
              <w:jc w:val="center"/>
              <w:rPr>
                <w:iCs/>
                <w:lang w:val="en-GB" w:eastAsia="zh-CN"/>
              </w:rPr>
            </w:pPr>
            <w:r w:rsidRPr="00641D53">
              <w:rPr>
                <w:iCs/>
                <w:lang w:val="en-GB" w:eastAsia="zh-CN"/>
              </w:rPr>
              <w:t>&gt; 0.05</w:t>
            </w:r>
          </w:p>
        </w:tc>
      </w:tr>
      <w:tr w:rsidR="00641D53" w:rsidRPr="00641D53" w14:paraId="50BC7491" w14:textId="77777777" w:rsidTr="00DD3B4F">
        <w:tc>
          <w:tcPr>
            <w:tcW w:w="3119" w:type="dxa"/>
            <w:gridSpan w:val="2"/>
            <w:tcBorders>
              <w:top w:val="nil"/>
              <w:bottom w:val="single" w:sz="8" w:space="0" w:color="auto"/>
              <w:right w:val="nil"/>
            </w:tcBorders>
          </w:tcPr>
          <w:p w14:paraId="2FD1D245" w14:textId="77777777" w:rsidR="00DD3B4F" w:rsidRDefault="00DD3B4F" w:rsidP="00641D53">
            <w:pPr>
              <w:rPr>
                <w:lang w:val="en-GB" w:eastAsia="zh-CN"/>
              </w:rPr>
            </w:pPr>
            <w:r>
              <w:rPr>
                <w:lang w:val="en-GB" w:eastAsia="zh-CN"/>
              </w:rPr>
              <w:t>S</w:t>
            </w:r>
            <w:r w:rsidR="00641D53" w:rsidRPr="00641D53">
              <w:rPr>
                <w:lang w:val="en-GB" w:eastAsia="zh-CN"/>
              </w:rPr>
              <w:t>pecific root length</w:t>
            </w:r>
          </w:p>
          <w:p w14:paraId="39E4F8F2" w14:textId="5FBB4EFB" w:rsidR="00641D53" w:rsidRPr="00641D53" w:rsidRDefault="00641D53" w:rsidP="00641D53">
            <w:pPr>
              <w:rPr>
                <w:lang w:val="en-GB" w:eastAsia="zh-CN"/>
              </w:rPr>
            </w:pPr>
            <w:r w:rsidRPr="00641D53">
              <w:rPr>
                <w:lang w:val="en-GB" w:eastAsia="zh-CN"/>
              </w:rPr>
              <w:t>(cm g</w:t>
            </w:r>
            <w:r w:rsidRPr="00641D53">
              <w:rPr>
                <w:vertAlign w:val="superscript"/>
                <w:lang w:val="en-GB" w:eastAsia="zh-CN"/>
              </w:rPr>
              <w:t>-1</w:t>
            </w:r>
            <w:r w:rsidRPr="00641D53">
              <w:rPr>
                <w:lang w:val="en-GB" w:eastAsia="zh-CN"/>
              </w:rPr>
              <w:t>)</w:t>
            </w:r>
          </w:p>
        </w:tc>
        <w:tc>
          <w:tcPr>
            <w:tcW w:w="1283" w:type="dxa"/>
            <w:tcBorders>
              <w:top w:val="nil"/>
              <w:left w:val="nil"/>
              <w:bottom w:val="single" w:sz="8" w:space="0" w:color="auto"/>
              <w:right w:val="nil"/>
            </w:tcBorders>
          </w:tcPr>
          <w:p w14:paraId="202F2486" w14:textId="77777777" w:rsidR="00641D53" w:rsidRPr="00641D53" w:rsidRDefault="00641D53" w:rsidP="00641D53">
            <w:pPr>
              <w:jc w:val="center"/>
              <w:rPr>
                <w:lang w:val="en-GB" w:eastAsia="zh-CN"/>
              </w:rPr>
            </w:pPr>
            <w:r w:rsidRPr="00641D53">
              <w:rPr>
                <w:lang w:val="en-GB" w:eastAsia="zh-CN"/>
              </w:rPr>
              <w:t>5100.7</w:t>
            </w:r>
          </w:p>
        </w:tc>
        <w:tc>
          <w:tcPr>
            <w:tcW w:w="1316" w:type="dxa"/>
            <w:tcBorders>
              <w:top w:val="nil"/>
              <w:left w:val="nil"/>
              <w:bottom w:val="single" w:sz="8" w:space="0" w:color="auto"/>
              <w:right w:val="nil"/>
            </w:tcBorders>
          </w:tcPr>
          <w:p w14:paraId="4B98DC88" w14:textId="77777777" w:rsidR="00641D53" w:rsidRPr="00641D53" w:rsidRDefault="00641D53" w:rsidP="00641D53">
            <w:pPr>
              <w:jc w:val="center"/>
              <w:rPr>
                <w:lang w:val="en-GB" w:eastAsia="zh-CN"/>
              </w:rPr>
            </w:pPr>
            <w:r w:rsidRPr="00641D53">
              <w:rPr>
                <w:lang w:val="en-GB" w:eastAsia="zh-CN"/>
              </w:rPr>
              <w:t>ns</w:t>
            </w:r>
          </w:p>
        </w:tc>
        <w:tc>
          <w:tcPr>
            <w:tcW w:w="1012" w:type="dxa"/>
            <w:gridSpan w:val="2"/>
            <w:tcBorders>
              <w:top w:val="nil"/>
              <w:left w:val="nil"/>
              <w:bottom w:val="single" w:sz="8" w:space="0" w:color="auto"/>
              <w:right w:val="nil"/>
            </w:tcBorders>
          </w:tcPr>
          <w:p w14:paraId="42511B8F" w14:textId="77777777" w:rsidR="00641D53" w:rsidRPr="00641D53" w:rsidRDefault="00641D53" w:rsidP="00641D53">
            <w:pPr>
              <w:jc w:val="center"/>
              <w:rPr>
                <w:lang w:val="en-GB" w:eastAsia="zh-CN"/>
              </w:rPr>
            </w:pPr>
            <w:r w:rsidRPr="00641D53">
              <w:rPr>
                <w:iCs/>
                <w:lang w:val="en-GB" w:eastAsia="zh-CN"/>
              </w:rPr>
              <w:t>&gt; 0.05</w:t>
            </w:r>
          </w:p>
        </w:tc>
        <w:tc>
          <w:tcPr>
            <w:tcW w:w="783" w:type="dxa"/>
            <w:tcBorders>
              <w:top w:val="nil"/>
              <w:left w:val="nil"/>
              <w:bottom w:val="single" w:sz="8" w:space="0" w:color="auto"/>
              <w:right w:val="nil"/>
            </w:tcBorders>
          </w:tcPr>
          <w:p w14:paraId="3C9B01BC" w14:textId="77777777" w:rsidR="00641D53" w:rsidRPr="00641D53" w:rsidRDefault="00641D53" w:rsidP="00641D53">
            <w:pPr>
              <w:jc w:val="center"/>
              <w:rPr>
                <w:iCs/>
                <w:lang w:val="en-GB" w:eastAsia="zh-CN"/>
              </w:rPr>
            </w:pPr>
            <w:r w:rsidRPr="00641D53">
              <w:rPr>
                <w:lang w:val="en-GB" w:eastAsia="zh-CN"/>
              </w:rPr>
              <w:t>6923.6</w:t>
            </w:r>
          </w:p>
        </w:tc>
        <w:tc>
          <w:tcPr>
            <w:tcW w:w="1060" w:type="dxa"/>
            <w:tcBorders>
              <w:top w:val="nil"/>
              <w:left w:val="nil"/>
              <w:bottom w:val="single" w:sz="8" w:space="0" w:color="auto"/>
              <w:right w:val="nil"/>
            </w:tcBorders>
          </w:tcPr>
          <w:p w14:paraId="219E5966" w14:textId="77777777" w:rsidR="00641D53" w:rsidRPr="00641D53" w:rsidRDefault="00641D53" w:rsidP="00641D53">
            <w:pPr>
              <w:jc w:val="center"/>
              <w:rPr>
                <w:iCs/>
                <w:lang w:val="en-GB" w:eastAsia="zh-CN"/>
              </w:rPr>
            </w:pPr>
            <w:r w:rsidRPr="00641D53">
              <w:rPr>
                <w:lang w:val="en-GB" w:eastAsia="zh-CN"/>
              </w:rPr>
              <w:t>ns</w:t>
            </w:r>
          </w:p>
        </w:tc>
        <w:tc>
          <w:tcPr>
            <w:tcW w:w="804" w:type="dxa"/>
            <w:gridSpan w:val="3"/>
            <w:tcBorders>
              <w:top w:val="nil"/>
              <w:left w:val="nil"/>
              <w:bottom w:val="single" w:sz="8" w:space="0" w:color="auto"/>
            </w:tcBorders>
          </w:tcPr>
          <w:p w14:paraId="52D85833" w14:textId="77777777" w:rsidR="00641D53" w:rsidRPr="00641D53" w:rsidRDefault="00641D53" w:rsidP="00641D53">
            <w:pPr>
              <w:jc w:val="center"/>
              <w:rPr>
                <w:iCs/>
                <w:lang w:val="en-GB" w:eastAsia="zh-CN"/>
              </w:rPr>
            </w:pPr>
            <w:r w:rsidRPr="00641D53">
              <w:rPr>
                <w:iCs/>
                <w:lang w:val="en-GB" w:eastAsia="zh-CN"/>
              </w:rPr>
              <w:t>&gt; 0.05</w:t>
            </w:r>
          </w:p>
        </w:tc>
      </w:tr>
    </w:tbl>
    <w:p w14:paraId="1F5C93C1" w14:textId="77777777" w:rsidR="00CD03F0" w:rsidRDefault="00CD03F0" w:rsidP="00D56F0C">
      <w:pPr>
        <w:spacing w:after="0" w:line="360" w:lineRule="auto"/>
        <w:jc w:val="both"/>
        <w:rPr>
          <w:rFonts w:ascii="Times New Roman" w:hAnsi="Times New Roman" w:cs="Times New Roman"/>
          <w:lang w:val="en-GB"/>
        </w:rPr>
      </w:pPr>
    </w:p>
    <w:p w14:paraId="04FF6B78" w14:textId="77777777" w:rsidR="00641D53" w:rsidRDefault="00641D53" w:rsidP="00D56F0C">
      <w:pPr>
        <w:spacing w:after="0" w:line="360" w:lineRule="auto"/>
        <w:jc w:val="both"/>
        <w:rPr>
          <w:rFonts w:ascii="Times New Roman" w:hAnsi="Times New Roman" w:cs="Times New Roman"/>
          <w:lang w:val="en-GB"/>
        </w:rPr>
      </w:pPr>
    </w:p>
    <w:p w14:paraId="58CFC228" w14:textId="77777777" w:rsidR="00641D53" w:rsidRDefault="00641D53" w:rsidP="00D56F0C">
      <w:pPr>
        <w:spacing w:after="0" w:line="360" w:lineRule="auto"/>
        <w:jc w:val="both"/>
        <w:rPr>
          <w:rFonts w:ascii="Times New Roman" w:hAnsi="Times New Roman" w:cs="Times New Roman"/>
          <w:lang w:val="en-GB"/>
        </w:rPr>
      </w:pPr>
    </w:p>
    <w:p w14:paraId="186857AB" w14:textId="77777777" w:rsidR="00641D53" w:rsidRDefault="00641D53" w:rsidP="00D56F0C">
      <w:pPr>
        <w:spacing w:after="0" w:line="360" w:lineRule="auto"/>
        <w:jc w:val="both"/>
        <w:rPr>
          <w:rFonts w:ascii="Times New Roman" w:hAnsi="Times New Roman" w:cs="Times New Roman"/>
          <w:lang w:val="en-GB"/>
        </w:rPr>
      </w:pPr>
    </w:p>
    <w:p w14:paraId="46BF5044" w14:textId="77777777" w:rsidR="00641D53" w:rsidRDefault="00641D53" w:rsidP="00D56F0C">
      <w:pPr>
        <w:spacing w:after="0" w:line="360" w:lineRule="auto"/>
        <w:jc w:val="both"/>
        <w:rPr>
          <w:rFonts w:ascii="Times New Roman" w:hAnsi="Times New Roman" w:cs="Times New Roman"/>
          <w:lang w:val="en-GB"/>
        </w:rPr>
      </w:pPr>
    </w:p>
    <w:p w14:paraId="0E58F3E5" w14:textId="093A146C" w:rsidR="00641D53" w:rsidRPr="00CD03F0" w:rsidRDefault="00641D53" w:rsidP="004A690E">
      <w:pPr>
        <w:rPr>
          <w:rFonts w:ascii="Times New Roman" w:hAnsi="Times New Roman" w:cs="Times New Roman"/>
          <w:lang w:val="en-GB"/>
        </w:rPr>
      </w:pPr>
      <w:r>
        <w:rPr>
          <w:rFonts w:ascii="Times New Roman" w:hAnsi="Times New Roman" w:cs="Times New Roman"/>
          <w:lang w:val="en-GB"/>
        </w:rPr>
        <w:br w:type="page"/>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1305"/>
        <w:gridCol w:w="861"/>
        <w:gridCol w:w="872"/>
        <w:gridCol w:w="861"/>
        <w:gridCol w:w="861"/>
        <w:gridCol w:w="861"/>
        <w:gridCol w:w="916"/>
      </w:tblGrid>
      <w:tr w:rsidR="004B6990" w:rsidRPr="004C3FE7" w14:paraId="683929E7" w14:textId="77777777" w:rsidTr="000B74C1">
        <w:tc>
          <w:tcPr>
            <w:tcW w:w="0" w:type="auto"/>
            <w:gridSpan w:val="8"/>
            <w:tcBorders>
              <w:top w:val="nil"/>
              <w:bottom w:val="single" w:sz="8" w:space="0" w:color="auto"/>
            </w:tcBorders>
          </w:tcPr>
          <w:p w14:paraId="2D1DB86E" w14:textId="2C4496EE" w:rsidR="004B6990" w:rsidRPr="004C3FE7" w:rsidRDefault="004B6990" w:rsidP="000B74C1">
            <w:pPr>
              <w:jc w:val="both"/>
              <w:rPr>
                <w:lang w:val="en-GB"/>
              </w:rPr>
            </w:pPr>
            <w:r w:rsidRPr="004C3FE7">
              <w:rPr>
                <w:b/>
                <w:bCs/>
                <w:lang w:val="en-GB"/>
              </w:rPr>
              <w:lastRenderedPageBreak/>
              <w:t xml:space="preserve">Table </w:t>
            </w:r>
            <w:r w:rsidR="006E3B55">
              <w:rPr>
                <w:b/>
                <w:bCs/>
                <w:lang w:val="en-GB"/>
              </w:rPr>
              <w:t>S</w:t>
            </w:r>
            <w:r w:rsidR="00641D53">
              <w:rPr>
                <w:b/>
                <w:bCs/>
                <w:lang w:val="en-GB"/>
              </w:rPr>
              <w:t>3</w:t>
            </w:r>
            <w:r w:rsidRPr="004C3FE7">
              <w:rPr>
                <w:b/>
                <w:bCs/>
                <w:lang w:val="en-GB"/>
              </w:rPr>
              <w:t>.</w:t>
            </w:r>
            <w:r w:rsidRPr="004C3FE7">
              <w:rPr>
                <w:lang w:val="en-GB"/>
              </w:rPr>
              <w:t xml:space="preserve"> Results (p values) from the linear mixed model analysis on the root traits at the across-depth level for the main effects including depth, time of sowing (TOS), and irrigation </w:t>
            </w:r>
            <w:r w:rsidR="00D817D2">
              <w:rPr>
                <w:lang w:val="en-GB"/>
              </w:rPr>
              <w:t xml:space="preserve">(Irri) </w:t>
            </w:r>
            <w:r w:rsidRPr="004C3FE7">
              <w:rPr>
                <w:lang w:val="en-GB"/>
              </w:rPr>
              <w:t>and their interactions for a sorghum crop (Genotype E) sown at 9 pl m</w:t>
            </w:r>
            <w:r w:rsidRPr="004C3FE7">
              <w:rPr>
                <w:vertAlign w:val="superscript"/>
                <w:lang w:val="en-GB"/>
              </w:rPr>
              <w:t>-2</w:t>
            </w:r>
            <w:r w:rsidRPr="004C3FE7">
              <w:rPr>
                <w:lang w:val="en-GB"/>
              </w:rPr>
              <w:t xml:space="preserve"> in the 2019-2020 and 2020-2021 seasons at </w:t>
            </w:r>
            <w:proofErr w:type="spellStart"/>
            <w:r w:rsidRPr="004C3FE7">
              <w:rPr>
                <w:lang w:val="en-GB"/>
              </w:rPr>
              <w:t>Nangwee</w:t>
            </w:r>
            <w:proofErr w:type="spellEnd"/>
            <w:r w:rsidRPr="004C3FE7">
              <w:rPr>
                <w:lang w:val="en-GB"/>
              </w:rPr>
              <w:t>, Queensland, Australia.</w:t>
            </w:r>
          </w:p>
        </w:tc>
      </w:tr>
      <w:tr w:rsidR="004B6990" w:rsidRPr="004C3FE7" w14:paraId="2E3C8114" w14:textId="77777777" w:rsidTr="000B74C1">
        <w:tc>
          <w:tcPr>
            <w:tcW w:w="2127" w:type="dxa"/>
            <w:tcBorders>
              <w:top w:val="single" w:sz="8" w:space="0" w:color="auto"/>
              <w:bottom w:val="single" w:sz="8" w:space="0" w:color="auto"/>
            </w:tcBorders>
          </w:tcPr>
          <w:p w14:paraId="740969DE" w14:textId="70C7B0F1" w:rsidR="004B6990" w:rsidRPr="004C3FE7" w:rsidRDefault="004B6990" w:rsidP="00C2565D">
            <w:pPr>
              <w:jc w:val="center"/>
              <w:rPr>
                <w:lang w:val="en-GB"/>
              </w:rPr>
            </w:pPr>
            <w:r w:rsidRPr="004C3FE7">
              <w:rPr>
                <w:lang w:val="en-GB"/>
              </w:rPr>
              <w:t>Source of variation</w:t>
            </w:r>
          </w:p>
        </w:tc>
        <w:tc>
          <w:tcPr>
            <w:tcW w:w="865" w:type="dxa"/>
            <w:tcBorders>
              <w:top w:val="single" w:sz="8" w:space="0" w:color="auto"/>
              <w:bottom w:val="single" w:sz="8" w:space="0" w:color="auto"/>
            </w:tcBorders>
          </w:tcPr>
          <w:p w14:paraId="282F5985" w14:textId="39166987" w:rsidR="004B6990" w:rsidRPr="004C3FE7" w:rsidRDefault="004B6990" w:rsidP="00C2565D">
            <w:pPr>
              <w:jc w:val="center"/>
              <w:rPr>
                <w:lang w:val="en-GB"/>
              </w:rPr>
            </w:pPr>
            <w:r w:rsidRPr="004C3FE7">
              <w:rPr>
                <w:lang w:val="en-GB"/>
              </w:rPr>
              <w:t>Root length</w:t>
            </w:r>
          </w:p>
        </w:tc>
        <w:tc>
          <w:tcPr>
            <w:tcW w:w="0" w:type="auto"/>
            <w:tcBorders>
              <w:top w:val="single" w:sz="8" w:space="0" w:color="auto"/>
              <w:bottom w:val="single" w:sz="8" w:space="0" w:color="auto"/>
            </w:tcBorders>
          </w:tcPr>
          <w:p w14:paraId="3B89FE23" w14:textId="15EEF1C4" w:rsidR="004B6990" w:rsidRPr="004C3FE7" w:rsidRDefault="004B6990" w:rsidP="00C2565D">
            <w:pPr>
              <w:jc w:val="center"/>
              <w:rPr>
                <w:lang w:val="en-GB"/>
              </w:rPr>
            </w:pPr>
            <w:r w:rsidRPr="004C3FE7">
              <w:rPr>
                <w:lang w:val="en-GB"/>
              </w:rPr>
              <w:t>Root dry weight</w:t>
            </w:r>
          </w:p>
        </w:tc>
        <w:tc>
          <w:tcPr>
            <w:tcW w:w="0" w:type="auto"/>
            <w:tcBorders>
              <w:top w:val="single" w:sz="8" w:space="0" w:color="auto"/>
              <w:bottom w:val="single" w:sz="8" w:space="0" w:color="auto"/>
            </w:tcBorders>
          </w:tcPr>
          <w:p w14:paraId="37E74EBF" w14:textId="37DBFCE5" w:rsidR="004B6990" w:rsidRPr="004C3FE7" w:rsidRDefault="004B6990" w:rsidP="00C2565D">
            <w:pPr>
              <w:jc w:val="center"/>
              <w:rPr>
                <w:lang w:val="en-GB"/>
              </w:rPr>
            </w:pPr>
            <w:r w:rsidRPr="004C3FE7">
              <w:rPr>
                <w:lang w:val="en-GB"/>
              </w:rPr>
              <w:t>Specific root length</w:t>
            </w:r>
          </w:p>
        </w:tc>
        <w:tc>
          <w:tcPr>
            <w:tcW w:w="0" w:type="auto"/>
            <w:tcBorders>
              <w:top w:val="single" w:sz="8" w:space="0" w:color="auto"/>
              <w:bottom w:val="single" w:sz="8" w:space="0" w:color="auto"/>
            </w:tcBorders>
          </w:tcPr>
          <w:p w14:paraId="3FC4BA8C" w14:textId="0D81B409" w:rsidR="004B6990" w:rsidRPr="004C3FE7" w:rsidRDefault="004B6990" w:rsidP="00C2565D">
            <w:pPr>
              <w:jc w:val="center"/>
              <w:rPr>
                <w:lang w:val="en-GB"/>
              </w:rPr>
            </w:pPr>
            <w:r w:rsidRPr="004C3FE7">
              <w:rPr>
                <w:lang w:val="en-GB"/>
              </w:rPr>
              <w:t>Surface area</w:t>
            </w:r>
          </w:p>
        </w:tc>
        <w:tc>
          <w:tcPr>
            <w:tcW w:w="0" w:type="auto"/>
            <w:tcBorders>
              <w:top w:val="single" w:sz="8" w:space="0" w:color="auto"/>
              <w:bottom w:val="single" w:sz="8" w:space="0" w:color="auto"/>
            </w:tcBorders>
          </w:tcPr>
          <w:p w14:paraId="7935596F" w14:textId="43E484C0" w:rsidR="004B6990" w:rsidRPr="004C3FE7" w:rsidRDefault="004B6990" w:rsidP="00C2565D">
            <w:pPr>
              <w:jc w:val="center"/>
              <w:rPr>
                <w:lang w:val="en-GB"/>
              </w:rPr>
            </w:pPr>
            <w:r w:rsidRPr="004C3FE7">
              <w:rPr>
                <w:lang w:val="en-GB"/>
              </w:rPr>
              <w:t>Root volume</w:t>
            </w:r>
          </w:p>
        </w:tc>
        <w:tc>
          <w:tcPr>
            <w:tcW w:w="0" w:type="auto"/>
            <w:tcBorders>
              <w:top w:val="single" w:sz="8" w:space="0" w:color="auto"/>
              <w:bottom w:val="single" w:sz="8" w:space="0" w:color="auto"/>
            </w:tcBorders>
          </w:tcPr>
          <w:p w14:paraId="0EB4E998" w14:textId="30C59E88" w:rsidR="004B6990" w:rsidRPr="004C3FE7" w:rsidRDefault="004B6990" w:rsidP="00C2565D">
            <w:pPr>
              <w:jc w:val="center"/>
              <w:rPr>
                <w:lang w:val="en-GB"/>
              </w:rPr>
            </w:pPr>
            <w:r w:rsidRPr="004C3FE7">
              <w:rPr>
                <w:lang w:val="en-GB"/>
              </w:rPr>
              <w:t>Root length density</w:t>
            </w:r>
          </w:p>
        </w:tc>
        <w:tc>
          <w:tcPr>
            <w:tcW w:w="0" w:type="auto"/>
            <w:tcBorders>
              <w:top w:val="single" w:sz="8" w:space="0" w:color="auto"/>
              <w:bottom w:val="single" w:sz="8" w:space="0" w:color="auto"/>
            </w:tcBorders>
          </w:tcPr>
          <w:p w14:paraId="4D721FD8" w14:textId="285F86A6" w:rsidR="004B6990" w:rsidRPr="004C3FE7" w:rsidRDefault="00C2565D" w:rsidP="00C2565D">
            <w:pPr>
              <w:jc w:val="center"/>
              <w:rPr>
                <w:lang w:val="en-GB"/>
              </w:rPr>
            </w:pPr>
            <w:r>
              <w:rPr>
                <w:lang w:val="en-GB"/>
              </w:rPr>
              <w:t>R</w:t>
            </w:r>
            <w:r w:rsidR="004B6990" w:rsidRPr="004C3FE7">
              <w:rPr>
                <w:lang w:val="en-GB"/>
              </w:rPr>
              <w:t>oot diame</w:t>
            </w:r>
            <w:r>
              <w:rPr>
                <w:lang w:val="en-GB"/>
              </w:rPr>
              <w:t>te</w:t>
            </w:r>
            <w:r w:rsidR="004B6990" w:rsidRPr="004C3FE7">
              <w:rPr>
                <w:lang w:val="en-GB"/>
              </w:rPr>
              <w:t>r</w:t>
            </w:r>
          </w:p>
        </w:tc>
      </w:tr>
      <w:tr w:rsidR="004B6990" w:rsidRPr="004C3FE7" w14:paraId="51C27BC1" w14:textId="77777777" w:rsidTr="000B74C1">
        <w:tc>
          <w:tcPr>
            <w:tcW w:w="0" w:type="auto"/>
            <w:gridSpan w:val="7"/>
            <w:tcBorders>
              <w:top w:val="single" w:sz="8" w:space="0" w:color="auto"/>
              <w:bottom w:val="dashed" w:sz="4" w:space="0" w:color="auto"/>
            </w:tcBorders>
          </w:tcPr>
          <w:p w14:paraId="6230AD69" w14:textId="77777777" w:rsidR="004B6990" w:rsidRPr="004C3FE7" w:rsidRDefault="004B6990" w:rsidP="000B74C1">
            <w:pPr>
              <w:rPr>
                <w:b/>
                <w:bCs/>
                <w:lang w:val="en-GB"/>
              </w:rPr>
            </w:pPr>
            <w:r w:rsidRPr="004C3FE7">
              <w:rPr>
                <w:b/>
                <w:bCs/>
                <w:lang w:val="en-GB"/>
              </w:rPr>
              <w:t>2019-2020</w:t>
            </w:r>
          </w:p>
        </w:tc>
        <w:tc>
          <w:tcPr>
            <w:tcW w:w="0" w:type="auto"/>
            <w:tcBorders>
              <w:top w:val="single" w:sz="8" w:space="0" w:color="auto"/>
              <w:bottom w:val="dashed" w:sz="4" w:space="0" w:color="auto"/>
            </w:tcBorders>
          </w:tcPr>
          <w:p w14:paraId="00798A7D" w14:textId="77777777" w:rsidR="004B6990" w:rsidRPr="004C3FE7" w:rsidRDefault="004B6990" w:rsidP="000B74C1">
            <w:pPr>
              <w:jc w:val="center"/>
              <w:rPr>
                <w:lang w:val="en-GB"/>
              </w:rPr>
            </w:pPr>
          </w:p>
        </w:tc>
      </w:tr>
      <w:tr w:rsidR="004B6990" w:rsidRPr="004C3FE7" w14:paraId="6B65F6D5" w14:textId="77777777" w:rsidTr="000B74C1">
        <w:tc>
          <w:tcPr>
            <w:tcW w:w="2127" w:type="dxa"/>
            <w:tcBorders>
              <w:top w:val="dashed" w:sz="4" w:space="0" w:color="auto"/>
            </w:tcBorders>
          </w:tcPr>
          <w:p w14:paraId="2D128A9C" w14:textId="77777777" w:rsidR="004B6990" w:rsidRPr="004C3FE7" w:rsidRDefault="004B6990" w:rsidP="000B74C1">
            <w:pPr>
              <w:rPr>
                <w:lang w:val="en-GB"/>
              </w:rPr>
            </w:pPr>
            <w:r w:rsidRPr="004C3FE7">
              <w:rPr>
                <w:lang w:val="en-GB"/>
              </w:rPr>
              <w:t>Depth</w:t>
            </w:r>
          </w:p>
        </w:tc>
        <w:tc>
          <w:tcPr>
            <w:tcW w:w="865" w:type="dxa"/>
            <w:tcBorders>
              <w:top w:val="dashed" w:sz="4" w:space="0" w:color="auto"/>
            </w:tcBorders>
          </w:tcPr>
          <w:p w14:paraId="3B5C4C67" w14:textId="77777777" w:rsidR="004B6990" w:rsidRPr="004C3FE7" w:rsidRDefault="004B6990" w:rsidP="000B74C1">
            <w:pPr>
              <w:rPr>
                <w:lang w:val="en-GB"/>
              </w:rPr>
            </w:pPr>
            <w:r w:rsidRPr="004C3FE7">
              <w:rPr>
                <w:iCs/>
                <w:lang w:val="en-GB" w:eastAsia="zh-CN"/>
              </w:rPr>
              <w:t>0.00</w:t>
            </w:r>
            <w:r w:rsidRPr="004C3FE7">
              <w:rPr>
                <w:iCs/>
                <w:vertAlign w:val="superscript"/>
                <w:lang w:val="en-GB" w:eastAsia="zh-CN"/>
              </w:rPr>
              <w:t>***</w:t>
            </w:r>
          </w:p>
        </w:tc>
        <w:tc>
          <w:tcPr>
            <w:tcW w:w="0" w:type="auto"/>
            <w:tcBorders>
              <w:top w:val="dashed" w:sz="4" w:space="0" w:color="auto"/>
            </w:tcBorders>
          </w:tcPr>
          <w:p w14:paraId="5EEBDB11"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193FF83D" w14:textId="77777777" w:rsidR="004B6990" w:rsidRPr="004C3FE7" w:rsidRDefault="004B6990" w:rsidP="000B74C1">
            <w:pPr>
              <w:rPr>
                <w:lang w:val="en-GB"/>
              </w:rPr>
            </w:pPr>
            <w:r w:rsidRPr="004C3FE7">
              <w:rPr>
                <w:lang w:val="en-GB"/>
              </w:rPr>
              <w:t>0.658</w:t>
            </w:r>
          </w:p>
        </w:tc>
        <w:tc>
          <w:tcPr>
            <w:tcW w:w="0" w:type="auto"/>
            <w:tcBorders>
              <w:top w:val="dashed" w:sz="4" w:space="0" w:color="auto"/>
            </w:tcBorders>
          </w:tcPr>
          <w:p w14:paraId="46230690"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48BFAA50"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7BF59D65"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18A41FD5"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r>
      <w:tr w:rsidR="004B6990" w:rsidRPr="004C3FE7" w14:paraId="3570ED55" w14:textId="77777777" w:rsidTr="000B74C1">
        <w:tc>
          <w:tcPr>
            <w:tcW w:w="2127" w:type="dxa"/>
          </w:tcPr>
          <w:p w14:paraId="41BB3C05" w14:textId="77777777" w:rsidR="004B6990" w:rsidRPr="004C3FE7" w:rsidRDefault="004B6990" w:rsidP="000B74C1">
            <w:pPr>
              <w:rPr>
                <w:lang w:val="en-GB"/>
              </w:rPr>
            </w:pPr>
            <w:r w:rsidRPr="004C3FE7">
              <w:rPr>
                <w:lang w:val="en-GB"/>
              </w:rPr>
              <w:t>TOS</w:t>
            </w:r>
          </w:p>
        </w:tc>
        <w:tc>
          <w:tcPr>
            <w:tcW w:w="865" w:type="dxa"/>
          </w:tcPr>
          <w:p w14:paraId="46FA625C" w14:textId="77777777" w:rsidR="004B6990" w:rsidRPr="004C3FE7" w:rsidRDefault="004B6990" w:rsidP="000B74C1">
            <w:pPr>
              <w:rPr>
                <w:lang w:val="en-GB"/>
              </w:rPr>
            </w:pPr>
            <w:r w:rsidRPr="004C3FE7">
              <w:rPr>
                <w:lang w:val="en-GB"/>
              </w:rPr>
              <w:t>0.741</w:t>
            </w:r>
          </w:p>
        </w:tc>
        <w:tc>
          <w:tcPr>
            <w:tcW w:w="0" w:type="auto"/>
          </w:tcPr>
          <w:p w14:paraId="0E9C3566" w14:textId="77777777" w:rsidR="004B6990" w:rsidRPr="004C3FE7" w:rsidRDefault="004B6990" w:rsidP="000B74C1">
            <w:pPr>
              <w:rPr>
                <w:lang w:val="en-GB"/>
              </w:rPr>
            </w:pPr>
            <w:r w:rsidRPr="004C3FE7">
              <w:rPr>
                <w:lang w:val="en-GB"/>
              </w:rPr>
              <w:t>0.819</w:t>
            </w:r>
          </w:p>
        </w:tc>
        <w:tc>
          <w:tcPr>
            <w:tcW w:w="0" w:type="auto"/>
          </w:tcPr>
          <w:p w14:paraId="19B93298" w14:textId="77777777" w:rsidR="004B6990" w:rsidRPr="004C3FE7" w:rsidRDefault="004B6990" w:rsidP="000B74C1">
            <w:pPr>
              <w:rPr>
                <w:lang w:val="en-GB"/>
              </w:rPr>
            </w:pPr>
            <w:r w:rsidRPr="004C3FE7">
              <w:rPr>
                <w:iCs/>
                <w:lang w:val="en-GB" w:eastAsia="zh-CN"/>
              </w:rPr>
              <w:t>0.025</w:t>
            </w:r>
            <w:r w:rsidRPr="004C3FE7">
              <w:rPr>
                <w:iCs/>
                <w:vertAlign w:val="superscript"/>
                <w:lang w:val="en-GB" w:eastAsia="zh-CN"/>
              </w:rPr>
              <w:t>*</w:t>
            </w:r>
          </w:p>
        </w:tc>
        <w:tc>
          <w:tcPr>
            <w:tcW w:w="0" w:type="auto"/>
          </w:tcPr>
          <w:p w14:paraId="70D6AEF5" w14:textId="77777777" w:rsidR="004B6990" w:rsidRPr="004C3FE7" w:rsidRDefault="004B6990" w:rsidP="000B74C1">
            <w:pPr>
              <w:rPr>
                <w:lang w:val="en-GB"/>
              </w:rPr>
            </w:pPr>
            <w:r w:rsidRPr="004C3FE7">
              <w:rPr>
                <w:lang w:val="en-GB"/>
              </w:rPr>
              <w:t>0.240</w:t>
            </w:r>
          </w:p>
        </w:tc>
        <w:tc>
          <w:tcPr>
            <w:tcW w:w="0" w:type="auto"/>
          </w:tcPr>
          <w:p w14:paraId="7702E09D" w14:textId="77777777" w:rsidR="004B6990" w:rsidRPr="004C3FE7" w:rsidRDefault="004B6990" w:rsidP="000B74C1">
            <w:pPr>
              <w:rPr>
                <w:lang w:val="en-GB"/>
              </w:rPr>
            </w:pPr>
            <w:r w:rsidRPr="004C3FE7">
              <w:rPr>
                <w:lang w:val="en-GB"/>
              </w:rPr>
              <w:t>0.278</w:t>
            </w:r>
          </w:p>
        </w:tc>
        <w:tc>
          <w:tcPr>
            <w:tcW w:w="0" w:type="auto"/>
          </w:tcPr>
          <w:p w14:paraId="446FF1BA" w14:textId="77777777" w:rsidR="004B6990" w:rsidRPr="004C3FE7" w:rsidRDefault="004B6990" w:rsidP="000B74C1">
            <w:pPr>
              <w:rPr>
                <w:lang w:val="en-GB"/>
              </w:rPr>
            </w:pPr>
            <w:r w:rsidRPr="004C3FE7">
              <w:rPr>
                <w:lang w:val="en-GB"/>
              </w:rPr>
              <w:t>0.992</w:t>
            </w:r>
          </w:p>
        </w:tc>
        <w:tc>
          <w:tcPr>
            <w:tcW w:w="0" w:type="auto"/>
          </w:tcPr>
          <w:p w14:paraId="15994ECE" w14:textId="77777777" w:rsidR="004B6990" w:rsidRPr="004C3FE7" w:rsidRDefault="004B6990" w:rsidP="000B74C1">
            <w:pPr>
              <w:rPr>
                <w:lang w:val="en-GB"/>
              </w:rPr>
            </w:pPr>
            <w:r w:rsidRPr="004C3FE7">
              <w:rPr>
                <w:iCs/>
                <w:lang w:val="en-GB" w:eastAsia="zh-CN"/>
              </w:rPr>
              <w:t>0.002</w:t>
            </w:r>
            <w:r w:rsidRPr="004C3FE7">
              <w:rPr>
                <w:iCs/>
                <w:vertAlign w:val="superscript"/>
                <w:lang w:val="en-GB" w:eastAsia="zh-CN"/>
              </w:rPr>
              <w:t>**</w:t>
            </w:r>
          </w:p>
        </w:tc>
      </w:tr>
      <w:tr w:rsidR="004B6990" w:rsidRPr="004C3FE7" w14:paraId="3A25C797" w14:textId="77777777" w:rsidTr="000B74C1">
        <w:tc>
          <w:tcPr>
            <w:tcW w:w="2127" w:type="dxa"/>
          </w:tcPr>
          <w:p w14:paraId="484DAE12" w14:textId="1DF4DD38" w:rsidR="004B6990" w:rsidRPr="004C3FE7" w:rsidRDefault="004B6990" w:rsidP="000B74C1">
            <w:pPr>
              <w:rPr>
                <w:lang w:val="en-GB"/>
              </w:rPr>
            </w:pPr>
            <w:r w:rsidRPr="004C3FE7">
              <w:rPr>
                <w:lang w:val="en-GB"/>
              </w:rPr>
              <w:t>Irri</w:t>
            </w:r>
          </w:p>
        </w:tc>
        <w:tc>
          <w:tcPr>
            <w:tcW w:w="865" w:type="dxa"/>
          </w:tcPr>
          <w:p w14:paraId="671BBA5C" w14:textId="77777777" w:rsidR="004B6990" w:rsidRPr="004C3FE7" w:rsidRDefault="004B6990" w:rsidP="000B74C1">
            <w:pPr>
              <w:rPr>
                <w:lang w:val="en-GB"/>
              </w:rPr>
            </w:pPr>
            <w:r w:rsidRPr="004C3FE7">
              <w:rPr>
                <w:lang w:val="en-GB"/>
              </w:rPr>
              <w:t>0.225</w:t>
            </w:r>
          </w:p>
        </w:tc>
        <w:tc>
          <w:tcPr>
            <w:tcW w:w="0" w:type="auto"/>
          </w:tcPr>
          <w:p w14:paraId="2DC942C0" w14:textId="77777777" w:rsidR="004B6990" w:rsidRPr="004C3FE7" w:rsidRDefault="004B6990" w:rsidP="000B74C1">
            <w:pPr>
              <w:rPr>
                <w:lang w:val="en-GB"/>
              </w:rPr>
            </w:pPr>
            <w:r w:rsidRPr="004C3FE7">
              <w:rPr>
                <w:lang w:val="en-GB"/>
              </w:rPr>
              <w:t>0.480</w:t>
            </w:r>
          </w:p>
        </w:tc>
        <w:tc>
          <w:tcPr>
            <w:tcW w:w="0" w:type="auto"/>
          </w:tcPr>
          <w:p w14:paraId="1D1285BC" w14:textId="77777777" w:rsidR="004B6990" w:rsidRPr="004C3FE7" w:rsidRDefault="004B6990" w:rsidP="000B74C1">
            <w:pPr>
              <w:rPr>
                <w:lang w:val="en-GB"/>
              </w:rPr>
            </w:pPr>
            <w:r w:rsidRPr="004C3FE7">
              <w:rPr>
                <w:lang w:val="en-GB"/>
              </w:rPr>
              <w:t>0.673</w:t>
            </w:r>
          </w:p>
        </w:tc>
        <w:tc>
          <w:tcPr>
            <w:tcW w:w="0" w:type="auto"/>
          </w:tcPr>
          <w:p w14:paraId="6AA149CC" w14:textId="77777777" w:rsidR="004B6990" w:rsidRPr="004C3FE7" w:rsidRDefault="004B6990" w:rsidP="000B74C1">
            <w:pPr>
              <w:rPr>
                <w:lang w:val="en-GB"/>
              </w:rPr>
            </w:pPr>
            <w:r w:rsidRPr="004C3FE7">
              <w:rPr>
                <w:lang w:val="en-GB"/>
              </w:rPr>
              <w:t>0.366</w:t>
            </w:r>
          </w:p>
        </w:tc>
        <w:tc>
          <w:tcPr>
            <w:tcW w:w="0" w:type="auto"/>
          </w:tcPr>
          <w:p w14:paraId="48990268" w14:textId="77777777" w:rsidR="004B6990" w:rsidRPr="004C3FE7" w:rsidRDefault="004B6990" w:rsidP="000B74C1">
            <w:pPr>
              <w:rPr>
                <w:lang w:val="en-GB"/>
              </w:rPr>
            </w:pPr>
            <w:r w:rsidRPr="004C3FE7">
              <w:rPr>
                <w:lang w:val="en-GB"/>
              </w:rPr>
              <w:t>0.189</w:t>
            </w:r>
          </w:p>
        </w:tc>
        <w:tc>
          <w:tcPr>
            <w:tcW w:w="0" w:type="auto"/>
          </w:tcPr>
          <w:p w14:paraId="30FE2DD1" w14:textId="77777777" w:rsidR="004B6990" w:rsidRPr="004C3FE7" w:rsidRDefault="004B6990" w:rsidP="000B74C1">
            <w:pPr>
              <w:rPr>
                <w:lang w:val="en-GB"/>
              </w:rPr>
            </w:pPr>
            <w:r w:rsidRPr="004C3FE7">
              <w:rPr>
                <w:lang w:val="en-GB"/>
              </w:rPr>
              <w:t>0.186</w:t>
            </w:r>
          </w:p>
        </w:tc>
        <w:tc>
          <w:tcPr>
            <w:tcW w:w="0" w:type="auto"/>
          </w:tcPr>
          <w:p w14:paraId="22308332" w14:textId="77777777" w:rsidR="004B6990" w:rsidRPr="004C3FE7" w:rsidRDefault="004B6990" w:rsidP="000B74C1">
            <w:pPr>
              <w:rPr>
                <w:lang w:val="en-GB"/>
              </w:rPr>
            </w:pPr>
            <w:r w:rsidRPr="004C3FE7">
              <w:rPr>
                <w:lang w:val="en-GB"/>
              </w:rPr>
              <w:t>0.240</w:t>
            </w:r>
          </w:p>
        </w:tc>
      </w:tr>
      <w:tr w:rsidR="004B6990" w:rsidRPr="004C3FE7" w14:paraId="17FFE7FE" w14:textId="77777777" w:rsidTr="000B74C1">
        <w:tc>
          <w:tcPr>
            <w:tcW w:w="2127" w:type="dxa"/>
          </w:tcPr>
          <w:p w14:paraId="5666CF0F" w14:textId="77777777" w:rsidR="004B6990" w:rsidRPr="004C3FE7" w:rsidRDefault="004B6990" w:rsidP="000B74C1">
            <w:pPr>
              <w:rPr>
                <w:lang w:val="en-GB"/>
              </w:rPr>
            </w:pPr>
            <w:r w:rsidRPr="004C3FE7">
              <w:rPr>
                <w:lang w:val="en-GB"/>
              </w:rPr>
              <w:t>Depth: TOS</w:t>
            </w:r>
          </w:p>
        </w:tc>
        <w:tc>
          <w:tcPr>
            <w:tcW w:w="865" w:type="dxa"/>
          </w:tcPr>
          <w:p w14:paraId="41225F2C" w14:textId="77777777" w:rsidR="004B6990" w:rsidRPr="004C3FE7" w:rsidRDefault="004B6990" w:rsidP="000B74C1">
            <w:pPr>
              <w:rPr>
                <w:lang w:val="en-GB"/>
              </w:rPr>
            </w:pPr>
            <w:r w:rsidRPr="004C3FE7">
              <w:rPr>
                <w:iCs/>
                <w:lang w:val="en-GB" w:eastAsia="zh-CN"/>
              </w:rPr>
              <w:t>0.002</w:t>
            </w:r>
            <w:r w:rsidRPr="004C3FE7">
              <w:rPr>
                <w:iCs/>
                <w:vertAlign w:val="superscript"/>
                <w:lang w:val="en-GB" w:eastAsia="zh-CN"/>
              </w:rPr>
              <w:t>**</w:t>
            </w:r>
          </w:p>
        </w:tc>
        <w:tc>
          <w:tcPr>
            <w:tcW w:w="0" w:type="auto"/>
          </w:tcPr>
          <w:p w14:paraId="5EA9E3F7" w14:textId="77777777" w:rsidR="004B6990" w:rsidRPr="004C3FE7" w:rsidRDefault="004B6990" w:rsidP="000B74C1">
            <w:pPr>
              <w:rPr>
                <w:lang w:val="en-GB"/>
              </w:rPr>
            </w:pPr>
            <w:r w:rsidRPr="004C3FE7">
              <w:rPr>
                <w:lang w:val="en-GB"/>
              </w:rPr>
              <w:t>0.645</w:t>
            </w:r>
          </w:p>
        </w:tc>
        <w:tc>
          <w:tcPr>
            <w:tcW w:w="0" w:type="auto"/>
          </w:tcPr>
          <w:p w14:paraId="369B516C" w14:textId="77777777" w:rsidR="004B6990" w:rsidRPr="004C3FE7" w:rsidRDefault="004B6990" w:rsidP="000B74C1">
            <w:pPr>
              <w:rPr>
                <w:lang w:val="en-GB"/>
              </w:rPr>
            </w:pPr>
            <w:r w:rsidRPr="004C3FE7">
              <w:rPr>
                <w:lang w:val="en-GB"/>
              </w:rPr>
              <w:t>0.400</w:t>
            </w:r>
          </w:p>
        </w:tc>
        <w:tc>
          <w:tcPr>
            <w:tcW w:w="0" w:type="auto"/>
          </w:tcPr>
          <w:p w14:paraId="7F8F7C24" w14:textId="77777777" w:rsidR="004B6990" w:rsidRPr="004C3FE7" w:rsidRDefault="004B6990" w:rsidP="000B74C1">
            <w:pPr>
              <w:rPr>
                <w:iCs/>
                <w:vertAlign w:val="superscript"/>
                <w:lang w:val="en-GB" w:eastAsia="zh-CN"/>
              </w:rPr>
            </w:pPr>
            <w:r w:rsidRPr="004C3FE7">
              <w:rPr>
                <w:iCs/>
                <w:lang w:val="en-GB" w:eastAsia="zh-CN"/>
              </w:rPr>
              <w:t>0.085</w:t>
            </w:r>
          </w:p>
        </w:tc>
        <w:tc>
          <w:tcPr>
            <w:tcW w:w="0" w:type="auto"/>
          </w:tcPr>
          <w:p w14:paraId="3E9A5E19" w14:textId="77777777" w:rsidR="004B6990" w:rsidRPr="004C3FE7" w:rsidRDefault="004B6990" w:rsidP="000B74C1">
            <w:pPr>
              <w:rPr>
                <w:iCs/>
                <w:lang w:val="en-GB" w:eastAsia="zh-CN"/>
              </w:rPr>
            </w:pPr>
            <w:r w:rsidRPr="004C3FE7">
              <w:rPr>
                <w:iCs/>
                <w:lang w:val="en-GB" w:eastAsia="zh-CN"/>
              </w:rPr>
              <w:t>0.124</w:t>
            </w:r>
          </w:p>
        </w:tc>
        <w:tc>
          <w:tcPr>
            <w:tcW w:w="0" w:type="auto"/>
          </w:tcPr>
          <w:p w14:paraId="4318CA03" w14:textId="77777777" w:rsidR="004B6990" w:rsidRPr="004C3FE7" w:rsidRDefault="004B6990" w:rsidP="000B74C1">
            <w:pPr>
              <w:rPr>
                <w:lang w:val="en-GB"/>
              </w:rPr>
            </w:pPr>
            <w:r w:rsidRPr="004C3FE7">
              <w:rPr>
                <w:iCs/>
                <w:lang w:val="en-GB" w:eastAsia="zh-CN"/>
              </w:rPr>
              <w:t>0.009</w:t>
            </w:r>
            <w:r w:rsidRPr="004C3FE7">
              <w:rPr>
                <w:iCs/>
                <w:vertAlign w:val="superscript"/>
                <w:lang w:val="en-GB" w:eastAsia="zh-CN"/>
              </w:rPr>
              <w:t>**</w:t>
            </w:r>
          </w:p>
        </w:tc>
        <w:tc>
          <w:tcPr>
            <w:tcW w:w="0" w:type="auto"/>
          </w:tcPr>
          <w:p w14:paraId="290AA245" w14:textId="77777777" w:rsidR="004B6990" w:rsidRPr="004C3FE7" w:rsidRDefault="004B6990" w:rsidP="000B74C1">
            <w:pPr>
              <w:rPr>
                <w:iCs/>
                <w:vertAlign w:val="superscript"/>
                <w:lang w:val="en-GB" w:eastAsia="zh-CN"/>
              </w:rPr>
            </w:pPr>
            <w:r w:rsidRPr="004C3FE7">
              <w:rPr>
                <w:iCs/>
                <w:lang w:val="en-GB" w:eastAsia="zh-CN"/>
              </w:rPr>
              <w:t>0.047</w:t>
            </w:r>
            <w:r w:rsidRPr="004C3FE7">
              <w:rPr>
                <w:iCs/>
                <w:vertAlign w:val="superscript"/>
                <w:lang w:val="en-GB" w:eastAsia="zh-CN"/>
              </w:rPr>
              <w:t>*</w:t>
            </w:r>
          </w:p>
        </w:tc>
      </w:tr>
      <w:tr w:rsidR="004B6990" w:rsidRPr="004C3FE7" w14:paraId="747B326A" w14:textId="77777777" w:rsidTr="000B74C1">
        <w:tc>
          <w:tcPr>
            <w:tcW w:w="2127" w:type="dxa"/>
          </w:tcPr>
          <w:p w14:paraId="4F73B438" w14:textId="55D76251" w:rsidR="004B6990" w:rsidRPr="004C3FE7" w:rsidRDefault="004B6990" w:rsidP="000B74C1">
            <w:pPr>
              <w:rPr>
                <w:lang w:val="en-GB"/>
              </w:rPr>
            </w:pPr>
            <w:r w:rsidRPr="004C3FE7">
              <w:rPr>
                <w:lang w:val="en-GB"/>
              </w:rPr>
              <w:t>Depth: Irri</w:t>
            </w:r>
          </w:p>
        </w:tc>
        <w:tc>
          <w:tcPr>
            <w:tcW w:w="865" w:type="dxa"/>
          </w:tcPr>
          <w:p w14:paraId="24D5A3FC" w14:textId="77777777" w:rsidR="004B6990" w:rsidRPr="004C3FE7" w:rsidRDefault="004B6990" w:rsidP="000B74C1">
            <w:pPr>
              <w:rPr>
                <w:lang w:val="en-GB"/>
              </w:rPr>
            </w:pPr>
            <w:r w:rsidRPr="004C3FE7">
              <w:rPr>
                <w:lang w:val="en-GB"/>
              </w:rPr>
              <w:t>0.245</w:t>
            </w:r>
          </w:p>
        </w:tc>
        <w:tc>
          <w:tcPr>
            <w:tcW w:w="0" w:type="auto"/>
          </w:tcPr>
          <w:p w14:paraId="3300B3A5" w14:textId="77777777" w:rsidR="004B6990" w:rsidRPr="004C3FE7" w:rsidRDefault="004B6990" w:rsidP="000B74C1">
            <w:pPr>
              <w:rPr>
                <w:lang w:val="en-GB"/>
              </w:rPr>
            </w:pPr>
            <w:r w:rsidRPr="004C3FE7">
              <w:rPr>
                <w:lang w:val="en-GB"/>
              </w:rPr>
              <w:t>0.691</w:t>
            </w:r>
          </w:p>
        </w:tc>
        <w:tc>
          <w:tcPr>
            <w:tcW w:w="0" w:type="auto"/>
          </w:tcPr>
          <w:p w14:paraId="3CF88427" w14:textId="77777777" w:rsidR="004B6990" w:rsidRPr="004C3FE7" w:rsidRDefault="004B6990" w:rsidP="000B74C1">
            <w:pPr>
              <w:rPr>
                <w:lang w:val="en-GB"/>
              </w:rPr>
            </w:pPr>
            <w:r w:rsidRPr="004C3FE7">
              <w:rPr>
                <w:lang w:val="en-GB"/>
              </w:rPr>
              <w:t>0.368</w:t>
            </w:r>
          </w:p>
        </w:tc>
        <w:tc>
          <w:tcPr>
            <w:tcW w:w="0" w:type="auto"/>
          </w:tcPr>
          <w:p w14:paraId="24F2A363" w14:textId="77777777" w:rsidR="004B6990" w:rsidRPr="004C3FE7" w:rsidRDefault="004B6990" w:rsidP="000B74C1">
            <w:pPr>
              <w:rPr>
                <w:iCs/>
                <w:lang w:val="en-GB" w:eastAsia="zh-CN"/>
              </w:rPr>
            </w:pPr>
            <w:r w:rsidRPr="004C3FE7">
              <w:rPr>
                <w:iCs/>
                <w:lang w:val="en-GB" w:eastAsia="zh-CN"/>
              </w:rPr>
              <w:t>0.274</w:t>
            </w:r>
          </w:p>
        </w:tc>
        <w:tc>
          <w:tcPr>
            <w:tcW w:w="0" w:type="auto"/>
          </w:tcPr>
          <w:p w14:paraId="0B72D0EE" w14:textId="77777777" w:rsidR="004B6990" w:rsidRPr="004C3FE7" w:rsidRDefault="004B6990" w:rsidP="000B74C1">
            <w:pPr>
              <w:rPr>
                <w:iCs/>
                <w:lang w:val="en-GB" w:eastAsia="zh-CN"/>
              </w:rPr>
            </w:pPr>
            <w:r w:rsidRPr="004C3FE7">
              <w:rPr>
                <w:iCs/>
                <w:lang w:val="en-GB" w:eastAsia="zh-CN"/>
              </w:rPr>
              <w:t>0.795</w:t>
            </w:r>
          </w:p>
        </w:tc>
        <w:tc>
          <w:tcPr>
            <w:tcW w:w="0" w:type="auto"/>
          </w:tcPr>
          <w:p w14:paraId="4EC5E445" w14:textId="77777777" w:rsidR="004B6990" w:rsidRPr="004C3FE7" w:rsidRDefault="004B6990" w:rsidP="000B74C1">
            <w:pPr>
              <w:rPr>
                <w:lang w:val="en-GB"/>
              </w:rPr>
            </w:pPr>
            <w:r w:rsidRPr="004C3FE7">
              <w:rPr>
                <w:iCs/>
                <w:lang w:val="en-GB" w:eastAsia="zh-CN"/>
              </w:rPr>
              <w:t>0.032</w:t>
            </w:r>
            <w:r w:rsidRPr="004C3FE7">
              <w:rPr>
                <w:iCs/>
                <w:vertAlign w:val="superscript"/>
                <w:lang w:val="en-GB" w:eastAsia="zh-CN"/>
              </w:rPr>
              <w:t>*</w:t>
            </w:r>
          </w:p>
        </w:tc>
        <w:tc>
          <w:tcPr>
            <w:tcW w:w="0" w:type="auto"/>
          </w:tcPr>
          <w:p w14:paraId="18D3128C" w14:textId="77777777" w:rsidR="004B6990" w:rsidRPr="004C3FE7" w:rsidRDefault="004B6990" w:rsidP="000B74C1">
            <w:pPr>
              <w:rPr>
                <w:iCs/>
                <w:lang w:val="en-GB" w:eastAsia="zh-CN"/>
              </w:rPr>
            </w:pPr>
            <w:r w:rsidRPr="004C3FE7">
              <w:rPr>
                <w:iCs/>
                <w:lang w:val="en-GB" w:eastAsia="zh-CN"/>
              </w:rPr>
              <w:t>0.550</w:t>
            </w:r>
          </w:p>
        </w:tc>
      </w:tr>
      <w:tr w:rsidR="004B6990" w:rsidRPr="004C3FE7" w14:paraId="49D50A24" w14:textId="77777777" w:rsidTr="000B74C1">
        <w:tc>
          <w:tcPr>
            <w:tcW w:w="2127" w:type="dxa"/>
          </w:tcPr>
          <w:p w14:paraId="3549F722" w14:textId="42E3A760" w:rsidR="004B6990" w:rsidRPr="004C3FE7" w:rsidRDefault="004B6990" w:rsidP="000B74C1">
            <w:pPr>
              <w:rPr>
                <w:lang w:val="en-GB"/>
              </w:rPr>
            </w:pPr>
            <w:r w:rsidRPr="004C3FE7">
              <w:rPr>
                <w:lang w:val="en-GB"/>
              </w:rPr>
              <w:t>TOS: Irri</w:t>
            </w:r>
          </w:p>
        </w:tc>
        <w:tc>
          <w:tcPr>
            <w:tcW w:w="865" w:type="dxa"/>
          </w:tcPr>
          <w:p w14:paraId="719A991B" w14:textId="77777777" w:rsidR="004B6990" w:rsidRPr="004C3FE7" w:rsidRDefault="004B6990" w:rsidP="000B74C1">
            <w:pPr>
              <w:rPr>
                <w:lang w:val="en-GB"/>
              </w:rPr>
            </w:pPr>
            <w:r w:rsidRPr="004C3FE7">
              <w:rPr>
                <w:lang w:val="en-GB"/>
              </w:rPr>
              <w:t>0.391</w:t>
            </w:r>
          </w:p>
        </w:tc>
        <w:tc>
          <w:tcPr>
            <w:tcW w:w="0" w:type="auto"/>
          </w:tcPr>
          <w:p w14:paraId="52F0A522" w14:textId="77777777" w:rsidR="004B6990" w:rsidRPr="004C3FE7" w:rsidRDefault="004B6990" w:rsidP="000B74C1">
            <w:pPr>
              <w:rPr>
                <w:lang w:val="en-GB"/>
              </w:rPr>
            </w:pPr>
            <w:r w:rsidRPr="004C3FE7">
              <w:rPr>
                <w:lang w:val="en-GB"/>
              </w:rPr>
              <w:t>0.912</w:t>
            </w:r>
          </w:p>
        </w:tc>
        <w:tc>
          <w:tcPr>
            <w:tcW w:w="0" w:type="auto"/>
          </w:tcPr>
          <w:p w14:paraId="74FBDACC" w14:textId="77777777" w:rsidR="004B6990" w:rsidRPr="004C3FE7" w:rsidRDefault="004B6990" w:rsidP="000B74C1">
            <w:pPr>
              <w:rPr>
                <w:lang w:val="en-GB"/>
              </w:rPr>
            </w:pPr>
            <w:r w:rsidRPr="004C3FE7">
              <w:rPr>
                <w:lang w:val="en-GB"/>
              </w:rPr>
              <w:t>0.475</w:t>
            </w:r>
          </w:p>
        </w:tc>
        <w:tc>
          <w:tcPr>
            <w:tcW w:w="0" w:type="auto"/>
          </w:tcPr>
          <w:p w14:paraId="7D05AEF4" w14:textId="77777777" w:rsidR="004B6990" w:rsidRPr="004C3FE7" w:rsidRDefault="004B6990" w:rsidP="000B74C1">
            <w:pPr>
              <w:rPr>
                <w:lang w:val="en-GB"/>
              </w:rPr>
            </w:pPr>
            <w:r w:rsidRPr="004C3FE7">
              <w:rPr>
                <w:lang w:val="en-GB"/>
              </w:rPr>
              <w:t>0.147</w:t>
            </w:r>
          </w:p>
        </w:tc>
        <w:tc>
          <w:tcPr>
            <w:tcW w:w="0" w:type="auto"/>
          </w:tcPr>
          <w:p w14:paraId="5E15C7BE" w14:textId="77777777" w:rsidR="004B6990" w:rsidRPr="004C3FE7" w:rsidRDefault="004B6990" w:rsidP="000B74C1">
            <w:pPr>
              <w:rPr>
                <w:lang w:val="en-GB"/>
              </w:rPr>
            </w:pPr>
            <w:r w:rsidRPr="004C3FE7">
              <w:rPr>
                <w:lang w:val="en-GB"/>
              </w:rPr>
              <w:t>0.111</w:t>
            </w:r>
          </w:p>
        </w:tc>
        <w:tc>
          <w:tcPr>
            <w:tcW w:w="0" w:type="auto"/>
          </w:tcPr>
          <w:p w14:paraId="049C9CAB" w14:textId="77777777" w:rsidR="004B6990" w:rsidRPr="004C3FE7" w:rsidRDefault="004B6990" w:rsidP="000B74C1">
            <w:pPr>
              <w:rPr>
                <w:lang w:val="en-GB"/>
              </w:rPr>
            </w:pPr>
            <w:r w:rsidRPr="004C3FE7">
              <w:rPr>
                <w:lang w:val="en-GB"/>
              </w:rPr>
              <w:t>0.699</w:t>
            </w:r>
          </w:p>
        </w:tc>
        <w:tc>
          <w:tcPr>
            <w:tcW w:w="0" w:type="auto"/>
          </w:tcPr>
          <w:p w14:paraId="0732FB08" w14:textId="77777777" w:rsidR="004B6990" w:rsidRPr="004C3FE7" w:rsidRDefault="004B6990" w:rsidP="000B74C1">
            <w:pPr>
              <w:rPr>
                <w:lang w:val="en-GB"/>
              </w:rPr>
            </w:pPr>
            <w:r w:rsidRPr="004C3FE7">
              <w:rPr>
                <w:iCs/>
                <w:lang w:val="en-GB" w:eastAsia="zh-CN"/>
              </w:rPr>
              <w:t>0.029</w:t>
            </w:r>
            <w:r w:rsidRPr="004C3FE7">
              <w:rPr>
                <w:iCs/>
                <w:vertAlign w:val="superscript"/>
                <w:lang w:val="en-GB" w:eastAsia="zh-CN"/>
              </w:rPr>
              <w:t>*</w:t>
            </w:r>
          </w:p>
        </w:tc>
      </w:tr>
      <w:tr w:rsidR="004B6990" w:rsidRPr="004C3FE7" w14:paraId="03C82638" w14:textId="77777777" w:rsidTr="000B74C1">
        <w:tc>
          <w:tcPr>
            <w:tcW w:w="2127" w:type="dxa"/>
            <w:tcBorders>
              <w:bottom w:val="dashed" w:sz="4" w:space="0" w:color="auto"/>
            </w:tcBorders>
          </w:tcPr>
          <w:p w14:paraId="0CF2F5AD" w14:textId="3298E192" w:rsidR="004B6990" w:rsidRPr="004C3FE7" w:rsidRDefault="004B6990" w:rsidP="000B74C1">
            <w:pPr>
              <w:rPr>
                <w:lang w:val="en-GB"/>
              </w:rPr>
            </w:pPr>
            <w:r w:rsidRPr="004C3FE7">
              <w:rPr>
                <w:lang w:val="en-GB"/>
              </w:rPr>
              <w:t>Depth: TOS: Irri</w:t>
            </w:r>
          </w:p>
        </w:tc>
        <w:tc>
          <w:tcPr>
            <w:tcW w:w="865" w:type="dxa"/>
            <w:tcBorders>
              <w:bottom w:val="dashed" w:sz="4" w:space="0" w:color="auto"/>
            </w:tcBorders>
          </w:tcPr>
          <w:p w14:paraId="5FC7A538" w14:textId="77777777" w:rsidR="004B6990" w:rsidRPr="004C3FE7" w:rsidRDefault="004B6990" w:rsidP="000B74C1">
            <w:pPr>
              <w:rPr>
                <w:lang w:val="en-GB"/>
              </w:rPr>
            </w:pPr>
            <w:r w:rsidRPr="004C3FE7">
              <w:rPr>
                <w:lang w:val="en-GB"/>
              </w:rPr>
              <w:t>0.193</w:t>
            </w:r>
          </w:p>
        </w:tc>
        <w:tc>
          <w:tcPr>
            <w:tcW w:w="0" w:type="auto"/>
            <w:tcBorders>
              <w:bottom w:val="dashed" w:sz="4" w:space="0" w:color="auto"/>
            </w:tcBorders>
          </w:tcPr>
          <w:p w14:paraId="091A381A" w14:textId="77777777" w:rsidR="004B6990" w:rsidRPr="004C3FE7" w:rsidRDefault="004B6990" w:rsidP="000B74C1">
            <w:pPr>
              <w:rPr>
                <w:lang w:val="en-GB"/>
              </w:rPr>
            </w:pPr>
            <w:r w:rsidRPr="004C3FE7">
              <w:rPr>
                <w:lang w:val="en-GB"/>
              </w:rPr>
              <w:t>0.260</w:t>
            </w:r>
          </w:p>
        </w:tc>
        <w:tc>
          <w:tcPr>
            <w:tcW w:w="0" w:type="auto"/>
            <w:tcBorders>
              <w:bottom w:val="dashed" w:sz="4" w:space="0" w:color="auto"/>
            </w:tcBorders>
          </w:tcPr>
          <w:p w14:paraId="4DE7005B" w14:textId="77777777" w:rsidR="004B6990" w:rsidRPr="004C3FE7" w:rsidRDefault="004B6990" w:rsidP="000B74C1">
            <w:pPr>
              <w:rPr>
                <w:lang w:val="en-GB"/>
              </w:rPr>
            </w:pPr>
            <w:r w:rsidRPr="004C3FE7">
              <w:rPr>
                <w:lang w:val="en-GB"/>
              </w:rPr>
              <w:t>0.076</w:t>
            </w:r>
          </w:p>
        </w:tc>
        <w:tc>
          <w:tcPr>
            <w:tcW w:w="0" w:type="auto"/>
            <w:tcBorders>
              <w:bottom w:val="dashed" w:sz="4" w:space="0" w:color="auto"/>
            </w:tcBorders>
          </w:tcPr>
          <w:p w14:paraId="320584C4" w14:textId="77777777" w:rsidR="004B6990" w:rsidRPr="004C3FE7" w:rsidRDefault="004B6990" w:rsidP="000B74C1">
            <w:pPr>
              <w:rPr>
                <w:lang w:val="en-GB"/>
              </w:rPr>
            </w:pPr>
            <w:r w:rsidRPr="004C3FE7">
              <w:rPr>
                <w:lang w:val="en-GB"/>
              </w:rPr>
              <w:t>0.136</w:t>
            </w:r>
          </w:p>
        </w:tc>
        <w:tc>
          <w:tcPr>
            <w:tcW w:w="0" w:type="auto"/>
            <w:tcBorders>
              <w:bottom w:val="dashed" w:sz="4" w:space="0" w:color="auto"/>
            </w:tcBorders>
          </w:tcPr>
          <w:p w14:paraId="18C327A6" w14:textId="77777777" w:rsidR="004B6990" w:rsidRPr="004C3FE7" w:rsidRDefault="004B6990" w:rsidP="000B74C1">
            <w:pPr>
              <w:rPr>
                <w:lang w:val="en-GB"/>
              </w:rPr>
            </w:pPr>
            <w:r w:rsidRPr="004C3FE7">
              <w:rPr>
                <w:iCs/>
                <w:lang w:val="en-GB" w:eastAsia="zh-CN"/>
              </w:rPr>
              <w:t>0.026</w:t>
            </w:r>
            <w:r w:rsidRPr="004C3FE7">
              <w:rPr>
                <w:iCs/>
                <w:vertAlign w:val="superscript"/>
                <w:lang w:val="en-GB" w:eastAsia="zh-CN"/>
              </w:rPr>
              <w:t>*</w:t>
            </w:r>
          </w:p>
        </w:tc>
        <w:tc>
          <w:tcPr>
            <w:tcW w:w="0" w:type="auto"/>
            <w:tcBorders>
              <w:bottom w:val="dashed" w:sz="4" w:space="0" w:color="auto"/>
            </w:tcBorders>
          </w:tcPr>
          <w:p w14:paraId="11D4D9FC" w14:textId="77777777" w:rsidR="004B6990" w:rsidRPr="004C3FE7" w:rsidRDefault="004B6990" w:rsidP="000B74C1">
            <w:pPr>
              <w:rPr>
                <w:lang w:val="en-GB"/>
              </w:rPr>
            </w:pPr>
            <w:r w:rsidRPr="004C3FE7">
              <w:rPr>
                <w:lang w:val="en-GB"/>
              </w:rPr>
              <w:t>0.198</w:t>
            </w:r>
          </w:p>
        </w:tc>
        <w:tc>
          <w:tcPr>
            <w:tcW w:w="0" w:type="auto"/>
            <w:tcBorders>
              <w:bottom w:val="dashed" w:sz="4" w:space="0" w:color="auto"/>
            </w:tcBorders>
          </w:tcPr>
          <w:p w14:paraId="2DBB4162" w14:textId="77777777" w:rsidR="004B6990" w:rsidRPr="004C3FE7" w:rsidRDefault="004B6990" w:rsidP="000B74C1">
            <w:pPr>
              <w:rPr>
                <w:lang w:val="en-GB"/>
              </w:rPr>
            </w:pPr>
            <w:r w:rsidRPr="004C3FE7">
              <w:rPr>
                <w:lang w:val="en-GB"/>
              </w:rPr>
              <w:t>0.082</w:t>
            </w:r>
          </w:p>
        </w:tc>
      </w:tr>
      <w:tr w:rsidR="004B6990" w:rsidRPr="004C3FE7" w14:paraId="385C5333" w14:textId="77777777" w:rsidTr="000B74C1">
        <w:tc>
          <w:tcPr>
            <w:tcW w:w="0" w:type="auto"/>
            <w:gridSpan w:val="7"/>
            <w:tcBorders>
              <w:top w:val="dashed" w:sz="4" w:space="0" w:color="auto"/>
              <w:bottom w:val="dashed" w:sz="4" w:space="0" w:color="auto"/>
            </w:tcBorders>
          </w:tcPr>
          <w:p w14:paraId="306EEF1D" w14:textId="77777777" w:rsidR="004B6990" w:rsidRPr="004C3FE7" w:rsidRDefault="004B6990" w:rsidP="000B74C1">
            <w:pPr>
              <w:rPr>
                <w:b/>
                <w:bCs/>
                <w:iCs/>
                <w:lang w:val="en-GB" w:eastAsia="zh-CN"/>
              </w:rPr>
            </w:pPr>
            <w:r w:rsidRPr="004C3FE7">
              <w:rPr>
                <w:b/>
                <w:bCs/>
                <w:iCs/>
                <w:lang w:val="en-GB" w:eastAsia="zh-CN"/>
              </w:rPr>
              <w:t>2020-2021</w:t>
            </w:r>
          </w:p>
        </w:tc>
        <w:tc>
          <w:tcPr>
            <w:tcW w:w="0" w:type="auto"/>
            <w:tcBorders>
              <w:top w:val="dashed" w:sz="4" w:space="0" w:color="auto"/>
              <w:bottom w:val="dashed" w:sz="4" w:space="0" w:color="auto"/>
            </w:tcBorders>
          </w:tcPr>
          <w:p w14:paraId="2AD7EAED" w14:textId="77777777" w:rsidR="004B6990" w:rsidRPr="004C3FE7" w:rsidRDefault="004B6990" w:rsidP="000B74C1">
            <w:pPr>
              <w:jc w:val="center"/>
              <w:rPr>
                <w:iCs/>
                <w:lang w:val="en-GB" w:eastAsia="zh-CN"/>
              </w:rPr>
            </w:pPr>
          </w:p>
        </w:tc>
      </w:tr>
      <w:tr w:rsidR="004B6990" w:rsidRPr="004C3FE7" w14:paraId="2DD04DF0" w14:textId="77777777" w:rsidTr="000B74C1">
        <w:tc>
          <w:tcPr>
            <w:tcW w:w="2127" w:type="dxa"/>
            <w:tcBorders>
              <w:top w:val="dashed" w:sz="4" w:space="0" w:color="auto"/>
            </w:tcBorders>
          </w:tcPr>
          <w:p w14:paraId="48F0A1D8" w14:textId="77777777" w:rsidR="004B6990" w:rsidRPr="004C3FE7" w:rsidRDefault="004B6990" w:rsidP="000B74C1">
            <w:pPr>
              <w:rPr>
                <w:lang w:val="en-GB"/>
              </w:rPr>
            </w:pPr>
            <w:r w:rsidRPr="004C3FE7">
              <w:rPr>
                <w:lang w:val="en-GB"/>
              </w:rPr>
              <w:t>Depth</w:t>
            </w:r>
          </w:p>
        </w:tc>
        <w:tc>
          <w:tcPr>
            <w:tcW w:w="865" w:type="dxa"/>
            <w:tcBorders>
              <w:top w:val="dashed" w:sz="4" w:space="0" w:color="auto"/>
            </w:tcBorders>
          </w:tcPr>
          <w:p w14:paraId="527DBEE6"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3D1158D1"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5D892CE8" w14:textId="77777777" w:rsidR="004B6990" w:rsidRPr="004C3FE7" w:rsidRDefault="004B6990" w:rsidP="000B74C1">
            <w:pPr>
              <w:rPr>
                <w:lang w:val="en-GB"/>
              </w:rPr>
            </w:pPr>
            <w:r w:rsidRPr="004C3FE7">
              <w:rPr>
                <w:lang w:val="en-GB"/>
              </w:rPr>
              <w:t>0.166</w:t>
            </w:r>
          </w:p>
        </w:tc>
        <w:tc>
          <w:tcPr>
            <w:tcW w:w="0" w:type="auto"/>
            <w:tcBorders>
              <w:top w:val="dashed" w:sz="4" w:space="0" w:color="auto"/>
            </w:tcBorders>
          </w:tcPr>
          <w:p w14:paraId="728C9818" w14:textId="77777777" w:rsidR="004B6990" w:rsidRPr="004C3FE7" w:rsidRDefault="004B6990" w:rsidP="000B74C1">
            <w:pPr>
              <w:rPr>
                <w:iCs/>
                <w:vertAlign w:val="superscript"/>
                <w:lang w:val="en-GB" w:eastAsia="zh-CN"/>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16B3CC6E" w14:textId="77777777" w:rsidR="004B6990" w:rsidRPr="004C3FE7" w:rsidRDefault="004B6990" w:rsidP="000B74C1">
            <w:pPr>
              <w:rPr>
                <w:iCs/>
                <w:vertAlign w:val="superscript"/>
                <w:lang w:val="en-GB" w:eastAsia="zh-CN"/>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0AB6473F" w14:textId="77777777" w:rsidR="004B6990" w:rsidRPr="004C3FE7" w:rsidRDefault="004B6990" w:rsidP="000B74C1">
            <w:pPr>
              <w:rPr>
                <w:lang w:val="en-GB"/>
              </w:rPr>
            </w:pPr>
            <w:r w:rsidRPr="004C3FE7">
              <w:rPr>
                <w:iCs/>
                <w:lang w:val="en-GB" w:eastAsia="zh-CN"/>
              </w:rPr>
              <w:t>0.000</w:t>
            </w:r>
            <w:r w:rsidRPr="004C3FE7">
              <w:rPr>
                <w:iCs/>
                <w:vertAlign w:val="superscript"/>
                <w:lang w:val="en-GB" w:eastAsia="zh-CN"/>
              </w:rPr>
              <w:t>***</w:t>
            </w:r>
          </w:p>
        </w:tc>
        <w:tc>
          <w:tcPr>
            <w:tcW w:w="0" w:type="auto"/>
            <w:tcBorders>
              <w:top w:val="dashed" w:sz="4" w:space="0" w:color="auto"/>
            </w:tcBorders>
          </w:tcPr>
          <w:p w14:paraId="0DD7E09B" w14:textId="77777777" w:rsidR="004B6990" w:rsidRPr="004C3FE7" w:rsidRDefault="004B6990" w:rsidP="000B74C1">
            <w:pPr>
              <w:rPr>
                <w:iCs/>
                <w:vertAlign w:val="superscript"/>
                <w:lang w:val="en-GB" w:eastAsia="zh-CN"/>
              </w:rPr>
            </w:pPr>
            <w:r w:rsidRPr="004C3FE7">
              <w:rPr>
                <w:iCs/>
                <w:lang w:val="en-GB" w:eastAsia="zh-CN"/>
              </w:rPr>
              <w:t>0.000</w:t>
            </w:r>
            <w:r w:rsidRPr="004C3FE7">
              <w:rPr>
                <w:iCs/>
                <w:vertAlign w:val="superscript"/>
                <w:lang w:val="en-GB" w:eastAsia="zh-CN"/>
              </w:rPr>
              <w:t>***</w:t>
            </w:r>
          </w:p>
        </w:tc>
      </w:tr>
      <w:tr w:rsidR="004B6990" w:rsidRPr="004C3FE7" w14:paraId="72240083" w14:textId="77777777" w:rsidTr="000B74C1">
        <w:tc>
          <w:tcPr>
            <w:tcW w:w="2127" w:type="dxa"/>
          </w:tcPr>
          <w:p w14:paraId="2B4AA96F" w14:textId="77777777" w:rsidR="004B6990" w:rsidRPr="004C3FE7" w:rsidRDefault="004B6990" w:rsidP="000B74C1">
            <w:pPr>
              <w:rPr>
                <w:lang w:val="en-GB"/>
              </w:rPr>
            </w:pPr>
            <w:r w:rsidRPr="004C3FE7">
              <w:rPr>
                <w:lang w:val="en-GB"/>
              </w:rPr>
              <w:t>TOS</w:t>
            </w:r>
          </w:p>
        </w:tc>
        <w:tc>
          <w:tcPr>
            <w:tcW w:w="865" w:type="dxa"/>
          </w:tcPr>
          <w:p w14:paraId="6A52D878" w14:textId="77777777" w:rsidR="004B6990" w:rsidRPr="004C3FE7" w:rsidRDefault="004B6990" w:rsidP="000B74C1">
            <w:pPr>
              <w:rPr>
                <w:lang w:val="en-GB"/>
              </w:rPr>
            </w:pPr>
            <w:r w:rsidRPr="004C3FE7">
              <w:rPr>
                <w:lang w:val="en-GB"/>
              </w:rPr>
              <w:t>0.879</w:t>
            </w:r>
          </w:p>
        </w:tc>
        <w:tc>
          <w:tcPr>
            <w:tcW w:w="0" w:type="auto"/>
          </w:tcPr>
          <w:p w14:paraId="074768EF" w14:textId="77777777" w:rsidR="004B6990" w:rsidRPr="004C3FE7" w:rsidRDefault="004B6990" w:rsidP="000B74C1">
            <w:pPr>
              <w:rPr>
                <w:lang w:val="en-GB"/>
              </w:rPr>
            </w:pPr>
            <w:r w:rsidRPr="004C3FE7">
              <w:rPr>
                <w:lang w:val="en-GB"/>
              </w:rPr>
              <w:t>0.435</w:t>
            </w:r>
          </w:p>
        </w:tc>
        <w:tc>
          <w:tcPr>
            <w:tcW w:w="0" w:type="auto"/>
          </w:tcPr>
          <w:p w14:paraId="59915D88" w14:textId="77777777" w:rsidR="004B6990" w:rsidRPr="004C3FE7" w:rsidRDefault="004B6990" w:rsidP="000B74C1">
            <w:pPr>
              <w:rPr>
                <w:lang w:val="en-GB"/>
              </w:rPr>
            </w:pPr>
            <w:r w:rsidRPr="004C3FE7">
              <w:rPr>
                <w:lang w:val="en-GB"/>
              </w:rPr>
              <w:t>0.297</w:t>
            </w:r>
          </w:p>
        </w:tc>
        <w:tc>
          <w:tcPr>
            <w:tcW w:w="0" w:type="auto"/>
          </w:tcPr>
          <w:p w14:paraId="38BE19E6" w14:textId="77777777" w:rsidR="004B6990" w:rsidRPr="004C3FE7" w:rsidRDefault="004B6990" w:rsidP="000B74C1">
            <w:pPr>
              <w:rPr>
                <w:lang w:val="en-GB"/>
              </w:rPr>
            </w:pPr>
            <w:r w:rsidRPr="004C3FE7">
              <w:rPr>
                <w:lang w:val="en-GB"/>
              </w:rPr>
              <w:t>0.631</w:t>
            </w:r>
          </w:p>
        </w:tc>
        <w:tc>
          <w:tcPr>
            <w:tcW w:w="0" w:type="auto"/>
          </w:tcPr>
          <w:p w14:paraId="6FF4712E" w14:textId="77777777" w:rsidR="004B6990" w:rsidRPr="004C3FE7" w:rsidRDefault="004B6990" w:rsidP="000B74C1">
            <w:pPr>
              <w:rPr>
                <w:lang w:val="en-GB"/>
              </w:rPr>
            </w:pPr>
            <w:r w:rsidRPr="004C3FE7">
              <w:rPr>
                <w:lang w:val="en-GB"/>
              </w:rPr>
              <w:t>0.806</w:t>
            </w:r>
          </w:p>
        </w:tc>
        <w:tc>
          <w:tcPr>
            <w:tcW w:w="0" w:type="auto"/>
          </w:tcPr>
          <w:p w14:paraId="0FA6EFBE" w14:textId="77777777" w:rsidR="004B6990" w:rsidRPr="004C3FE7" w:rsidRDefault="004B6990" w:rsidP="000B74C1">
            <w:pPr>
              <w:rPr>
                <w:lang w:val="en-GB"/>
              </w:rPr>
            </w:pPr>
            <w:r w:rsidRPr="004C3FE7">
              <w:rPr>
                <w:lang w:val="en-GB"/>
              </w:rPr>
              <w:t>0.912</w:t>
            </w:r>
          </w:p>
        </w:tc>
        <w:tc>
          <w:tcPr>
            <w:tcW w:w="0" w:type="auto"/>
          </w:tcPr>
          <w:p w14:paraId="12481395" w14:textId="77777777" w:rsidR="004B6990" w:rsidRPr="004C3FE7" w:rsidRDefault="004B6990" w:rsidP="000B74C1">
            <w:pPr>
              <w:rPr>
                <w:lang w:val="en-GB"/>
              </w:rPr>
            </w:pPr>
            <w:r w:rsidRPr="004C3FE7">
              <w:rPr>
                <w:lang w:val="en-GB"/>
              </w:rPr>
              <w:t>0.417</w:t>
            </w:r>
          </w:p>
        </w:tc>
      </w:tr>
      <w:tr w:rsidR="004B6990" w:rsidRPr="004C3FE7" w14:paraId="3C8270E8" w14:textId="77777777" w:rsidTr="000B74C1">
        <w:tc>
          <w:tcPr>
            <w:tcW w:w="2127" w:type="dxa"/>
          </w:tcPr>
          <w:p w14:paraId="6A348312" w14:textId="2E1273C2" w:rsidR="004B6990" w:rsidRPr="004C3FE7" w:rsidRDefault="004B6990" w:rsidP="000B74C1">
            <w:pPr>
              <w:rPr>
                <w:lang w:val="en-GB"/>
              </w:rPr>
            </w:pPr>
            <w:r w:rsidRPr="004C3FE7">
              <w:rPr>
                <w:lang w:val="en-GB"/>
              </w:rPr>
              <w:t>Irri</w:t>
            </w:r>
          </w:p>
        </w:tc>
        <w:tc>
          <w:tcPr>
            <w:tcW w:w="865" w:type="dxa"/>
          </w:tcPr>
          <w:p w14:paraId="7B952F83" w14:textId="77777777" w:rsidR="004B6990" w:rsidRPr="004C3FE7" w:rsidRDefault="004B6990" w:rsidP="000B74C1">
            <w:pPr>
              <w:rPr>
                <w:lang w:val="en-GB"/>
              </w:rPr>
            </w:pPr>
            <w:r w:rsidRPr="004C3FE7">
              <w:rPr>
                <w:lang w:val="en-GB"/>
              </w:rPr>
              <w:t>0.949</w:t>
            </w:r>
          </w:p>
        </w:tc>
        <w:tc>
          <w:tcPr>
            <w:tcW w:w="0" w:type="auto"/>
          </w:tcPr>
          <w:p w14:paraId="254CBCF6" w14:textId="77777777" w:rsidR="004B6990" w:rsidRPr="004C3FE7" w:rsidRDefault="004B6990" w:rsidP="000B74C1">
            <w:pPr>
              <w:rPr>
                <w:lang w:val="en-GB"/>
              </w:rPr>
            </w:pPr>
            <w:r w:rsidRPr="004C3FE7">
              <w:rPr>
                <w:lang w:val="en-GB"/>
              </w:rPr>
              <w:t>0.313</w:t>
            </w:r>
          </w:p>
        </w:tc>
        <w:tc>
          <w:tcPr>
            <w:tcW w:w="0" w:type="auto"/>
          </w:tcPr>
          <w:p w14:paraId="0BF9F353" w14:textId="77777777" w:rsidR="004B6990" w:rsidRPr="004C3FE7" w:rsidRDefault="004B6990" w:rsidP="000B74C1">
            <w:pPr>
              <w:rPr>
                <w:lang w:val="en-GB"/>
              </w:rPr>
            </w:pPr>
            <w:r w:rsidRPr="004C3FE7">
              <w:rPr>
                <w:lang w:val="en-GB"/>
              </w:rPr>
              <w:t>0.602</w:t>
            </w:r>
          </w:p>
        </w:tc>
        <w:tc>
          <w:tcPr>
            <w:tcW w:w="0" w:type="auto"/>
          </w:tcPr>
          <w:p w14:paraId="0EF87559" w14:textId="77777777" w:rsidR="004B6990" w:rsidRPr="004C3FE7" w:rsidRDefault="004B6990" w:rsidP="000B74C1">
            <w:pPr>
              <w:rPr>
                <w:lang w:val="en-GB"/>
              </w:rPr>
            </w:pPr>
            <w:r w:rsidRPr="004C3FE7">
              <w:rPr>
                <w:lang w:val="en-GB"/>
              </w:rPr>
              <w:t>0.674</w:t>
            </w:r>
          </w:p>
        </w:tc>
        <w:tc>
          <w:tcPr>
            <w:tcW w:w="0" w:type="auto"/>
          </w:tcPr>
          <w:p w14:paraId="6CBA81AA" w14:textId="77777777" w:rsidR="004B6990" w:rsidRPr="004C3FE7" w:rsidRDefault="004B6990" w:rsidP="000B74C1">
            <w:pPr>
              <w:rPr>
                <w:lang w:val="en-GB"/>
              </w:rPr>
            </w:pPr>
            <w:r w:rsidRPr="004C3FE7">
              <w:rPr>
                <w:lang w:val="en-GB"/>
              </w:rPr>
              <w:t>0.876</w:t>
            </w:r>
          </w:p>
        </w:tc>
        <w:tc>
          <w:tcPr>
            <w:tcW w:w="0" w:type="auto"/>
          </w:tcPr>
          <w:p w14:paraId="4A0D48A6" w14:textId="77777777" w:rsidR="004B6990" w:rsidRPr="004C3FE7" w:rsidRDefault="004B6990" w:rsidP="000B74C1">
            <w:pPr>
              <w:rPr>
                <w:lang w:val="en-GB"/>
              </w:rPr>
            </w:pPr>
            <w:r w:rsidRPr="004C3FE7">
              <w:rPr>
                <w:lang w:val="en-GB"/>
              </w:rPr>
              <w:t>0.805</w:t>
            </w:r>
          </w:p>
        </w:tc>
        <w:tc>
          <w:tcPr>
            <w:tcW w:w="0" w:type="auto"/>
          </w:tcPr>
          <w:p w14:paraId="7AA8E5BD" w14:textId="77777777" w:rsidR="004B6990" w:rsidRPr="004C3FE7" w:rsidRDefault="004B6990" w:rsidP="000B74C1">
            <w:pPr>
              <w:rPr>
                <w:lang w:val="en-GB"/>
              </w:rPr>
            </w:pPr>
            <w:r w:rsidRPr="004C3FE7">
              <w:rPr>
                <w:lang w:val="en-GB"/>
              </w:rPr>
              <w:t>0.415</w:t>
            </w:r>
          </w:p>
        </w:tc>
      </w:tr>
      <w:tr w:rsidR="004B6990" w:rsidRPr="004C3FE7" w14:paraId="7C736A1D" w14:textId="77777777" w:rsidTr="000B74C1">
        <w:tc>
          <w:tcPr>
            <w:tcW w:w="2127" w:type="dxa"/>
          </w:tcPr>
          <w:p w14:paraId="733247D3" w14:textId="77777777" w:rsidR="004B6990" w:rsidRPr="004C3FE7" w:rsidRDefault="004B6990" w:rsidP="000B74C1">
            <w:pPr>
              <w:rPr>
                <w:lang w:val="en-GB"/>
              </w:rPr>
            </w:pPr>
            <w:r w:rsidRPr="004C3FE7">
              <w:rPr>
                <w:lang w:val="en-GB"/>
              </w:rPr>
              <w:t>Depth: TOS</w:t>
            </w:r>
          </w:p>
        </w:tc>
        <w:tc>
          <w:tcPr>
            <w:tcW w:w="865" w:type="dxa"/>
          </w:tcPr>
          <w:p w14:paraId="6AFA57CB" w14:textId="77777777" w:rsidR="004B6990" w:rsidRPr="004C3FE7" w:rsidRDefault="004B6990" w:rsidP="000B74C1">
            <w:pPr>
              <w:rPr>
                <w:lang w:val="en-GB"/>
              </w:rPr>
            </w:pPr>
            <w:r w:rsidRPr="004C3FE7">
              <w:rPr>
                <w:lang w:val="en-GB"/>
              </w:rPr>
              <w:t>0.371</w:t>
            </w:r>
          </w:p>
        </w:tc>
        <w:tc>
          <w:tcPr>
            <w:tcW w:w="0" w:type="auto"/>
          </w:tcPr>
          <w:p w14:paraId="2107078D" w14:textId="77777777" w:rsidR="004B6990" w:rsidRPr="004C3FE7" w:rsidRDefault="004B6990" w:rsidP="000B74C1">
            <w:pPr>
              <w:rPr>
                <w:lang w:val="en-GB"/>
              </w:rPr>
            </w:pPr>
            <w:r w:rsidRPr="004C3FE7">
              <w:rPr>
                <w:lang w:val="en-GB"/>
              </w:rPr>
              <w:t>0.073</w:t>
            </w:r>
          </w:p>
        </w:tc>
        <w:tc>
          <w:tcPr>
            <w:tcW w:w="0" w:type="auto"/>
          </w:tcPr>
          <w:p w14:paraId="25B968FE" w14:textId="77777777" w:rsidR="004B6990" w:rsidRPr="004C3FE7" w:rsidRDefault="004B6990" w:rsidP="000B74C1">
            <w:pPr>
              <w:rPr>
                <w:lang w:val="en-GB"/>
              </w:rPr>
            </w:pPr>
            <w:r w:rsidRPr="004C3FE7">
              <w:rPr>
                <w:lang w:val="en-GB"/>
              </w:rPr>
              <w:t>0.756</w:t>
            </w:r>
          </w:p>
        </w:tc>
        <w:tc>
          <w:tcPr>
            <w:tcW w:w="0" w:type="auto"/>
          </w:tcPr>
          <w:p w14:paraId="54FD97A9" w14:textId="77777777" w:rsidR="004B6990" w:rsidRPr="004C3FE7" w:rsidRDefault="004B6990" w:rsidP="000B74C1">
            <w:pPr>
              <w:rPr>
                <w:lang w:val="en-GB"/>
              </w:rPr>
            </w:pPr>
            <w:r w:rsidRPr="004C3FE7">
              <w:rPr>
                <w:lang w:val="en-GB"/>
              </w:rPr>
              <w:t>0.274</w:t>
            </w:r>
          </w:p>
        </w:tc>
        <w:tc>
          <w:tcPr>
            <w:tcW w:w="0" w:type="auto"/>
          </w:tcPr>
          <w:p w14:paraId="1FB021DC" w14:textId="77777777" w:rsidR="004B6990" w:rsidRPr="004C3FE7" w:rsidRDefault="004B6990" w:rsidP="000B74C1">
            <w:pPr>
              <w:rPr>
                <w:lang w:val="en-GB"/>
              </w:rPr>
            </w:pPr>
            <w:r w:rsidRPr="004C3FE7">
              <w:rPr>
                <w:iCs/>
                <w:lang w:val="en-GB" w:eastAsia="zh-CN"/>
              </w:rPr>
              <w:t>0.020</w:t>
            </w:r>
            <w:r w:rsidRPr="004C3FE7">
              <w:rPr>
                <w:iCs/>
                <w:vertAlign w:val="superscript"/>
                <w:lang w:val="en-GB" w:eastAsia="zh-CN"/>
              </w:rPr>
              <w:t>*</w:t>
            </w:r>
          </w:p>
        </w:tc>
        <w:tc>
          <w:tcPr>
            <w:tcW w:w="0" w:type="auto"/>
          </w:tcPr>
          <w:p w14:paraId="430FCB3D" w14:textId="77777777" w:rsidR="004B6990" w:rsidRPr="004C3FE7" w:rsidRDefault="004B6990" w:rsidP="000B74C1">
            <w:pPr>
              <w:rPr>
                <w:lang w:val="en-GB"/>
              </w:rPr>
            </w:pPr>
            <w:r w:rsidRPr="004C3FE7">
              <w:rPr>
                <w:lang w:val="en-GB"/>
              </w:rPr>
              <w:t>0.833</w:t>
            </w:r>
          </w:p>
        </w:tc>
        <w:tc>
          <w:tcPr>
            <w:tcW w:w="0" w:type="auto"/>
          </w:tcPr>
          <w:p w14:paraId="4FF4C697" w14:textId="77777777" w:rsidR="004B6990" w:rsidRPr="004C3FE7" w:rsidRDefault="004B6990" w:rsidP="000B74C1">
            <w:pPr>
              <w:rPr>
                <w:lang w:val="en-GB"/>
              </w:rPr>
            </w:pPr>
            <w:r w:rsidRPr="004C3FE7">
              <w:rPr>
                <w:lang w:val="en-GB"/>
              </w:rPr>
              <w:t>0.410</w:t>
            </w:r>
          </w:p>
        </w:tc>
      </w:tr>
      <w:tr w:rsidR="004B6990" w:rsidRPr="004C3FE7" w14:paraId="10F5E2E3" w14:textId="77777777" w:rsidTr="000B74C1">
        <w:tc>
          <w:tcPr>
            <w:tcW w:w="2127" w:type="dxa"/>
          </w:tcPr>
          <w:p w14:paraId="72BAE3E0" w14:textId="14EFAB87" w:rsidR="004B6990" w:rsidRPr="004C3FE7" w:rsidRDefault="004B6990" w:rsidP="000B74C1">
            <w:pPr>
              <w:rPr>
                <w:lang w:val="en-GB"/>
              </w:rPr>
            </w:pPr>
            <w:r w:rsidRPr="004C3FE7">
              <w:rPr>
                <w:lang w:val="en-GB"/>
              </w:rPr>
              <w:t>Depth: Irri</w:t>
            </w:r>
          </w:p>
        </w:tc>
        <w:tc>
          <w:tcPr>
            <w:tcW w:w="865" w:type="dxa"/>
          </w:tcPr>
          <w:p w14:paraId="06C506A2" w14:textId="77777777" w:rsidR="004B6990" w:rsidRPr="004C3FE7" w:rsidRDefault="004B6990" w:rsidP="000B74C1">
            <w:pPr>
              <w:rPr>
                <w:lang w:val="en-GB"/>
              </w:rPr>
            </w:pPr>
            <w:r w:rsidRPr="004C3FE7">
              <w:rPr>
                <w:lang w:val="en-GB"/>
              </w:rPr>
              <w:t>0.881</w:t>
            </w:r>
          </w:p>
        </w:tc>
        <w:tc>
          <w:tcPr>
            <w:tcW w:w="0" w:type="auto"/>
          </w:tcPr>
          <w:p w14:paraId="4F9C2AE0" w14:textId="77777777" w:rsidR="004B6990" w:rsidRPr="004C3FE7" w:rsidRDefault="004B6990" w:rsidP="000B74C1">
            <w:pPr>
              <w:rPr>
                <w:lang w:val="en-GB"/>
              </w:rPr>
            </w:pPr>
            <w:r w:rsidRPr="004C3FE7">
              <w:rPr>
                <w:lang w:val="en-GB"/>
              </w:rPr>
              <w:t>0.445</w:t>
            </w:r>
          </w:p>
        </w:tc>
        <w:tc>
          <w:tcPr>
            <w:tcW w:w="0" w:type="auto"/>
          </w:tcPr>
          <w:p w14:paraId="3525ABCB" w14:textId="77777777" w:rsidR="004B6990" w:rsidRPr="004C3FE7" w:rsidRDefault="004B6990" w:rsidP="000B74C1">
            <w:pPr>
              <w:rPr>
                <w:lang w:val="en-GB"/>
              </w:rPr>
            </w:pPr>
            <w:r w:rsidRPr="004C3FE7">
              <w:rPr>
                <w:lang w:val="en-GB"/>
              </w:rPr>
              <w:t>0.154</w:t>
            </w:r>
          </w:p>
        </w:tc>
        <w:tc>
          <w:tcPr>
            <w:tcW w:w="0" w:type="auto"/>
          </w:tcPr>
          <w:p w14:paraId="013C4B1D" w14:textId="77777777" w:rsidR="004B6990" w:rsidRPr="004C3FE7" w:rsidRDefault="004B6990" w:rsidP="000B74C1">
            <w:pPr>
              <w:rPr>
                <w:lang w:val="en-GB"/>
              </w:rPr>
            </w:pPr>
            <w:r w:rsidRPr="004C3FE7">
              <w:rPr>
                <w:lang w:val="en-GB"/>
              </w:rPr>
              <w:t>0.609</w:t>
            </w:r>
          </w:p>
        </w:tc>
        <w:tc>
          <w:tcPr>
            <w:tcW w:w="0" w:type="auto"/>
          </w:tcPr>
          <w:p w14:paraId="011A4C24" w14:textId="77777777" w:rsidR="004B6990" w:rsidRPr="004C3FE7" w:rsidRDefault="004B6990" w:rsidP="000B74C1">
            <w:pPr>
              <w:rPr>
                <w:lang w:val="en-GB"/>
              </w:rPr>
            </w:pPr>
            <w:r w:rsidRPr="004C3FE7">
              <w:rPr>
                <w:lang w:val="en-GB"/>
              </w:rPr>
              <w:t>0.085</w:t>
            </w:r>
          </w:p>
        </w:tc>
        <w:tc>
          <w:tcPr>
            <w:tcW w:w="0" w:type="auto"/>
          </w:tcPr>
          <w:p w14:paraId="68E7A1D2" w14:textId="77777777" w:rsidR="004B6990" w:rsidRPr="004C3FE7" w:rsidRDefault="004B6990" w:rsidP="000B74C1">
            <w:pPr>
              <w:rPr>
                <w:lang w:val="en-GB"/>
              </w:rPr>
            </w:pPr>
            <w:r w:rsidRPr="004C3FE7">
              <w:rPr>
                <w:lang w:val="en-GB"/>
              </w:rPr>
              <w:t>0.874</w:t>
            </w:r>
          </w:p>
        </w:tc>
        <w:tc>
          <w:tcPr>
            <w:tcW w:w="0" w:type="auto"/>
          </w:tcPr>
          <w:p w14:paraId="1937E917" w14:textId="77777777" w:rsidR="004B6990" w:rsidRPr="004C3FE7" w:rsidRDefault="004B6990" w:rsidP="000B74C1">
            <w:pPr>
              <w:rPr>
                <w:lang w:val="en-GB"/>
              </w:rPr>
            </w:pPr>
            <w:r w:rsidRPr="004C3FE7">
              <w:rPr>
                <w:lang w:val="en-GB"/>
              </w:rPr>
              <w:t>0.071</w:t>
            </w:r>
          </w:p>
        </w:tc>
      </w:tr>
      <w:tr w:rsidR="004B6990" w:rsidRPr="004C3FE7" w14:paraId="21161B29" w14:textId="77777777" w:rsidTr="000B74C1">
        <w:tc>
          <w:tcPr>
            <w:tcW w:w="2127" w:type="dxa"/>
          </w:tcPr>
          <w:p w14:paraId="440DD58A" w14:textId="4994098C" w:rsidR="004B6990" w:rsidRPr="004C3FE7" w:rsidRDefault="004B6990" w:rsidP="000B74C1">
            <w:pPr>
              <w:rPr>
                <w:lang w:val="en-GB"/>
              </w:rPr>
            </w:pPr>
            <w:r w:rsidRPr="004C3FE7">
              <w:rPr>
                <w:lang w:val="en-GB"/>
              </w:rPr>
              <w:t>TOS: Irri</w:t>
            </w:r>
          </w:p>
        </w:tc>
        <w:tc>
          <w:tcPr>
            <w:tcW w:w="865" w:type="dxa"/>
          </w:tcPr>
          <w:p w14:paraId="61C5D603" w14:textId="77777777" w:rsidR="004B6990" w:rsidRPr="004C3FE7" w:rsidRDefault="004B6990" w:rsidP="000B74C1">
            <w:pPr>
              <w:rPr>
                <w:lang w:val="en-GB"/>
              </w:rPr>
            </w:pPr>
            <w:r w:rsidRPr="004C3FE7">
              <w:rPr>
                <w:lang w:val="en-GB"/>
              </w:rPr>
              <w:t>0.517</w:t>
            </w:r>
          </w:p>
        </w:tc>
        <w:tc>
          <w:tcPr>
            <w:tcW w:w="0" w:type="auto"/>
          </w:tcPr>
          <w:p w14:paraId="7DB02AD8" w14:textId="77777777" w:rsidR="004B6990" w:rsidRPr="004C3FE7" w:rsidRDefault="004B6990" w:rsidP="000B74C1">
            <w:pPr>
              <w:rPr>
                <w:lang w:val="en-GB"/>
              </w:rPr>
            </w:pPr>
            <w:r w:rsidRPr="004C3FE7">
              <w:rPr>
                <w:lang w:val="en-GB"/>
              </w:rPr>
              <w:t>0.577</w:t>
            </w:r>
          </w:p>
        </w:tc>
        <w:tc>
          <w:tcPr>
            <w:tcW w:w="0" w:type="auto"/>
          </w:tcPr>
          <w:p w14:paraId="6A68A70A" w14:textId="77777777" w:rsidR="004B6990" w:rsidRPr="004C3FE7" w:rsidRDefault="004B6990" w:rsidP="000B74C1">
            <w:pPr>
              <w:rPr>
                <w:lang w:val="en-GB"/>
              </w:rPr>
            </w:pPr>
            <w:r w:rsidRPr="004C3FE7">
              <w:rPr>
                <w:lang w:val="en-GB"/>
              </w:rPr>
              <w:t>0.848</w:t>
            </w:r>
          </w:p>
        </w:tc>
        <w:tc>
          <w:tcPr>
            <w:tcW w:w="0" w:type="auto"/>
          </w:tcPr>
          <w:p w14:paraId="4BDD0D2A" w14:textId="77777777" w:rsidR="004B6990" w:rsidRPr="004C3FE7" w:rsidRDefault="004B6990" w:rsidP="000B74C1">
            <w:pPr>
              <w:rPr>
                <w:lang w:val="en-GB"/>
              </w:rPr>
            </w:pPr>
            <w:r w:rsidRPr="004C3FE7">
              <w:rPr>
                <w:lang w:val="en-GB"/>
              </w:rPr>
              <w:t>0.221</w:t>
            </w:r>
          </w:p>
        </w:tc>
        <w:tc>
          <w:tcPr>
            <w:tcW w:w="0" w:type="auto"/>
          </w:tcPr>
          <w:p w14:paraId="7A4ED8A0" w14:textId="77777777" w:rsidR="004B6990" w:rsidRPr="004C3FE7" w:rsidRDefault="004B6990" w:rsidP="000B74C1">
            <w:pPr>
              <w:rPr>
                <w:lang w:val="en-GB"/>
              </w:rPr>
            </w:pPr>
            <w:r w:rsidRPr="004C3FE7">
              <w:rPr>
                <w:lang w:val="en-GB"/>
              </w:rPr>
              <w:t>0.206</w:t>
            </w:r>
          </w:p>
        </w:tc>
        <w:tc>
          <w:tcPr>
            <w:tcW w:w="0" w:type="auto"/>
          </w:tcPr>
          <w:p w14:paraId="3DD96032" w14:textId="77777777" w:rsidR="004B6990" w:rsidRPr="004C3FE7" w:rsidRDefault="004B6990" w:rsidP="000B74C1">
            <w:pPr>
              <w:rPr>
                <w:lang w:val="en-GB"/>
              </w:rPr>
            </w:pPr>
            <w:r w:rsidRPr="004C3FE7">
              <w:rPr>
                <w:lang w:val="en-GB"/>
              </w:rPr>
              <w:t>0.609</w:t>
            </w:r>
          </w:p>
        </w:tc>
        <w:tc>
          <w:tcPr>
            <w:tcW w:w="0" w:type="auto"/>
          </w:tcPr>
          <w:p w14:paraId="574C318F" w14:textId="77777777" w:rsidR="004B6990" w:rsidRPr="004C3FE7" w:rsidRDefault="004B6990" w:rsidP="000B74C1">
            <w:pPr>
              <w:rPr>
                <w:lang w:val="en-GB"/>
              </w:rPr>
            </w:pPr>
            <w:r w:rsidRPr="004C3FE7">
              <w:rPr>
                <w:lang w:val="en-GB"/>
              </w:rPr>
              <w:t>0.444</w:t>
            </w:r>
          </w:p>
        </w:tc>
      </w:tr>
      <w:tr w:rsidR="004B6990" w:rsidRPr="004C3FE7" w14:paraId="506A2F97" w14:textId="77777777" w:rsidTr="000B74C1">
        <w:tc>
          <w:tcPr>
            <w:tcW w:w="2127" w:type="dxa"/>
            <w:tcBorders>
              <w:bottom w:val="single" w:sz="8" w:space="0" w:color="auto"/>
            </w:tcBorders>
          </w:tcPr>
          <w:p w14:paraId="681CB00F" w14:textId="4F3F1FD8" w:rsidR="004B6990" w:rsidRPr="004C3FE7" w:rsidRDefault="004B6990" w:rsidP="000B74C1">
            <w:pPr>
              <w:rPr>
                <w:lang w:val="en-GB"/>
              </w:rPr>
            </w:pPr>
            <w:r w:rsidRPr="004C3FE7">
              <w:rPr>
                <w:lang w:val="en-GB"/>
              </w:rPr>
              <w:t>Depth: TOS: Irri</w:t>
            </w:r>
          </w:p>
        </w:tc>
        <w:tc>
          <w:tcPr>
            <w:tcW w:w="865" w:type="dxa"/>
            <w:tcBorders>
              <w:bottom w:val="single" w:sz="8" w:space="0" w:color="auto"/>
            </w:tcBorders>
          </w:tcPr>
          <w:p w14:paraId="2F9B2A2F" w14:textId="77777777" w:rsidR="004B6990" w:rsidRPr="004C3FE7" w:rsidRDefault="004B6990" w:rsidP="000B74C1">
            <w:pPr>
              <w:rPr>
                <w:lang w:val="en-GB"/>
              </w:rPr>
            </w:pPr>
            <w:r w:rsidRPr="004C3FE7">
              <w:rPr>
                <w:lang w:val="en-GB"/>
              </w:rPr>
              <w:t>0.225</w:t>
            </w:r>
          </w:p>
        </w:tc>
        <w:tc>
          <w:tcPr>
            <w:tcW w:w="0" w:type="auto"/>
            <w:tcBorders>
              <w:bottom w:val="single" w:sz="8" w:space="0" w:color="auto"/>
            </w:tcBorders>
          </w:tcPr>
          <w:p w14:paraId="6EAE14C7" w14:textId="77777777" w:rsidR="004B6990" w:rsidRPr="004C3FE7" w:rsidRDefault="004B6990" w:rsidP="000B74C1">
            <w:pPr>
              <w:rPr>
                <w:lang w:val="en-GB"/>
              </w:rPr>
            </w:pPr>
            <w:r w:rsidRPr="004C3FE7">
              <w:rPr>
                <w:lang w:val="en-GB"/>
              </w:rPr>
              <w:t>0.500</w:t>
            </w:r>
          </w:p>
        </w:tc>
        <w:tc>
          <w:tcPr>
            <w:tcW w:w="0" w:type="auto"/>
            <w:tcBorders>
              <w:bottom w:val="single" w:sz="8" w:space="0" w:color="auto"/>
            </w:tcBorders>
          </w:tcPr>
          <w:p w14:paraId="27600FFA" w14:textId="77777777" w:rsidR="004B6990" w:rsidRPr="004C3FE7" w:rsidRDefault="004B6990" w:rsidP="000B74C1">
            <w:pPr>
              <w:rPr>
                <w:lang w:val="en-GB"/>
              </w:rPr>
            </w:pPr>
            <w:r w:rsidRPr="004C3FE7">
              <w:rPr>
                <w:lang w:val="en-GB"/>
              </w:rPr>
              <w:t>0.447</w:t>
            </w:r>
          </w:p>
        </w:tc>
        <w:tc>
          <w:tcPr>
            <w:tcW w:w="0" w:type="auto"/>
            <w:tcBorders>
              <w:bottom w:val="single" w:sz="8" w:space="0" w:color="auto"/>
            </w:tcBorders>
          </w:tcPr>
          <w:p w14:paraId="2B51C310" w14:textId="77777777" w:rsidR="004B6990" w:rsidRPr="004C3FE7" w:rsidRDefault="004B6990" w:rsidP="000B74C1">
            <w:pPr>
              <w:rPr>
                <w:lang w:val="en-GB"/>
              </w:rPr>
            </w:pPr>
            <w:r w:rsidRPr="004C3FE7">
              <w:rPr>
                <w:lang w:val="en-GB"/>
              </w:rPr>
              <w:t>0.692</w:t>
            </w:r>
          </w:p>
        </w:tc>
        <w:tc>
          <w:tcPr>
            <w:tcW w:w="0" w:type="auto"/>
            <w:tcBorders>
              <w:bottom w:val="single" w:sz="8" w:space="0" w:color="auto"/>
            </w:tcBorders>
          </w:tcPr>
          <w:p w14:paraId="7AB4FD19" w14:textId="77777777" w:rsidR="004B6990" w:rsidRPr="004C3FE7" w:rsidRDefault="004B6990" w:rsidP="000B74C1">
            <w:pPr>
              <w:rPr>
                <w:lang w:val="en-GB"/>
              </w:rPr>
            </w:pPr>
            <w:r w:rsidRPr="004C3FE7">
              <w:rPr>
                <w:lang w:val="en-GB"/>
              </w:rPr>
              <w:t>0.525</w:t>
            </w:r>
          </w:p>
        </w:tc>
        <w:tc>
          <w:tcPr>
            <w:tcW w:w="0" w:type="auto"/>
            <w:tcBorders>
              <w:bottom w:val="single" w:sz="8" w:space="0" w:color="auto"/>
            </w:tcBorders>
          </w:tcPr>
          <w:p w14:paraId="0C5EA272" w14:textId="77777777" w:rsidR="004B6990" w:rsidRPr="004C3FE7" w:rsidRDefault="004B6990" w:rsidP="000B74C1">
            <w:pPr>
              <w:rPr>
                <w:lang w:val="en-GB"/>
              </w:rPr>
            </w:pPr>
            <w:r w:rsidRPr="004C3FE7">
              <w:rPr>
                <w:lang w:val="en-GB"/>
              </w:rPr>
              <w:t>0.473</w:t>
            </w:r>
          </w:p>
        </w:tc>
        <w:tc>
          <w:tcPr>
            <w:tcW w:w="0" w:type="auto"/>
            <w:tcBorders>
              <w:bottom w:val="single" w:sz="8" w:space="0" w:color="auto"/>
            </w:tcBorders>
          </w:tcPr>
          <w:p w14:paraId="258A945B" w14:textId="77777777" w:rsidR="004B6990" w:rsidRPr="004C3FE7" w:rsidRDefault="004B6990" w:rsidP="000B74C1">
            <w:pPr>
              <w:rPr>
                <w:lang w:val="en-GB"/>
              </w:rPr>
            </w:pPr>
            <w:r w:rsidRPr="004C3FE7">
              <w:rPr>
                <w:iCs/>
                <w:lang w:val="en-GB" w:eastAsia="zh-CN"/>
              </w:rPr>
              <w:t>0.021</w:t>
            </w:r>
            <w:r w:rsidRPr="004C3FE7">
              <w:rPr>
                <w:iCs/>
                <w:vertAlign w:val="superscript"/>
                <w:lang w:val="en-GB" w:eastAsia="zh-CN"/>
              </w:rPr>
              <w:t>*</w:t>
            </w:r>
          </w:p>
        </w:tc>
      </w:tr>
      <w:tr w:rsidR="004B6990" w:rsidRPr="004C3FE7" w14:paraId="533BC2B7" w14:textId="77777777" w:rsidTr="000B74C1">
        <w:tc>
          <w:tcPr>
            <w:tcW w:w="0" w:type="auto"/>
            <w:gridSpan w:val="8"/>
            <w:tcBorders>
              <w:top w:val="single" w:sz="8" w:space="0" w:color="auto"/>
              <w:bottom w:val="nil"/>
            </w:tcBorders>
          </w:tcPr>
          <w:p w14:paraId="14B0871B" w14:textId="77777777" w:rsidR="004B6990" w:rsidRPr="004C3FE7" w:rsidRDefault="004B6990" w:rsidP="000B74C1">
            <w:pPr>
              <w:rPr>
                <w:iCs/>
                <w:lang w:val="en-GB" w:eastAsia="zh-CN"/>
              </w:rPr>
            </w:pPr>
            <w:r w:rsidRPr="004C3FE7">
              <w:rPr>
                <w:iCs/>
                <w:lang w:val="en-GB" w:eastAsia="zh-CN"/>
              </w:rPr>
              <w:t xml:space="preserve">Where </w:t>
            </w:r>
            <w:r w:rsidRPr="004C3FE7">
              <w:rPr>
                <w:iCs/>
                <w:vertAlign w:val="superscript"/>
                <w:lang w:val="en-GB" w:eastAsia="zh-CN"/>
              </w:rPr>
              <w:t>*</w:t>
            </w:r>
            <w:r w:rsidRPr="004C3FE7">
              <w:rPr>
                <w:iCs/>
                <w:lang w:val="en-GB" w:eastAsia="zh-CN"/>
              </w:rPr>
              <w:t xml:space="preserve">, </w:t>
            </w:r>
            <w:r w:rsidRPr="004C3FE7">
              <w:rPr>
                <w:iCs/>
                <w:vertAlign w:val="superscript"/>
                <w:lang w:val="en-GB" w:eastAsia="zh-CN"/>
              </w:rPr>
              <w:t>**</w:t>
            </w:r>
            <w:r w:rsidRPr="004C3FE7">
              <w:rPr>
                <w:iCs/>
                <w:lang w:val="en-GB" w:eastAsia="zh-CN"/>
              </w:rPr>
              <w:t xml:space="preserve"> and </w:t>
            </w:r>
            <w:r w:rsidRPr="004C3FE7">
              <w:rPr>
                <w:iCs/>
                <w:vertAlign w:val="superscript"/>
                <w:lang w:val="en-GB" w:eastAsia="zh-CN"/>
              </w:rPr>
              <w:t>***</w:t>
            </w:r>
            <w:r w:rsidRPr="004C3FE7">
              <w:rPr>
                <w:iCs/>
                <w:lang w:val="en-GB" w:eastAsia="zh-CN"/>
              </w:rPr>
              <w:t xml:space="preserve"> represents the significant level </w:t>
            </w:r>
            <w:r w:rsidRPr="004C3FE7">
              <w:rPr>
                <w:rFonts w:eastAsia="SimSun"/>
                <w:iCs/>
                <w:lang w:val="en-GB" w:eastAsia="zh-CN"/>
              </w:rPr>
              <w:t>≤</w:t>
            </w:r>
            <w:r w:rsidRPr="004C3FE7">
              <w:rPr>
                <w:iCs/>
                <w:lang w:val="en-GB" w:eastAsia="zh-CN"/>
              </w:rPr>
              <w:t xml:space="preserve"> 0.05, </w:t>
            </w:r>
            <w:r w:rsidRPr="004C3FE7">
              <w:rPr>
                <w:rFonts w:eastAsia="SimSun"/>
                <w:iCs/>
                <w:lang w:val="en-GB" w:eastAsia="zh-CN"/>
              </w:rPr>
              <w:t>≤</w:t>
            </w:r>
            <w:r w:rsidRPr="004C3FE7">
              <w:rPr>
                <w:iCs/>
                <w:lang w:val="en-GB" w:eastAsia="zh-CN"/>
              </w:rPr>
              <w:t xml:space="preserve"> 0.01 and </w:t>
            </w:r>
            <w:r w:rsidRPr="004C3FE7">
              <w:rPr>
                <w:rFonts w:eastAsia="SimSun"/>
                <w:iCs/>
                <w:lang w:val="en-GB" w:eastAsia="zh-CN"/>
              </w:rPr>
              <w:t>≤</w:t>
            </w:r>
            <w:r w:rsidRPr="004C3FE7">
              <w:rPr>
                <w:iCs/>
                <w:lang w:val="en-GB" w:eastAsia="zh-CN"/>
              </w:rPr>
              <w:t xml:space="preserve"> 0.001, respectively. </w:t>
            </w:r>
          </w:p>
        </w:tc>
      </w:tr>
    </w:tbl>
    <w:p w14:paraId="065FA93C" w14:textId="543668B0" w:rsidR="004B6990" w:rsidRPr="004B6990" w:rsidRDefault="004B6990">
      <w:pPr>
        <w:rPr>
          <w:rFonts w:ascii="Times New Roman" w:hAnsi="Times New Roman" w:cs="Times New Roman"/>
        </w:rPr>
      </w:pPr>
    </w:p>
    <w:p w14:paraId="40B89340" w14:textId="77777777" w:rsidR="00DB5192" w:rsidRDefault="00DB5192">
      <w:pPr>
        <w:rPr>
          <w:rFonts w:ascii="Times New Roman" w:hAnsi="Times New Roman" w:cs="Times New Roman"/>
          <w:lang w:val="en-GB"/>
        </w:rPr>
      </w:pPr>
    </w:p>
    <w:p w14:paraId="1AF78158" w14:textId="08C37A0D" w:rsidR="00C80277" w:rsidRPr="00674A04" w:rsidRDefault="00A23A7F" w:rsidP="0046726F">
      <w:pPr>
        <w:rPr>
          <w:rFonts w:ascii="Times New Roman" w:hAnsi="Times New Roman" w:cs="Times New Roman"/>
          <w:lang w:val="en-GB"/>
        </w:rPr>
      </w:pPr>
      <w:r w:rsidRPr="00A23A7F">
        <w:rPr>
          <w:rFonts w:ascii="Times New Roman" w:hAnsi="Times New Roman" w:cs="Times New Roman"/>
          <w:noProof/>
          <w:lang w:val="en-GB"/>
        </w:rPr>
        <w:lastRenderedPageBreak/>
        <w:drawing>
          <wp:inline distT="0" distB="0" distL="0" distR="0" wp14:anchorId="7E107DBD" wp14:editId="72EB41B0">
            <wp:extent cx="5731510" cy="5215255"/>
            <wp:effectExtent l="0" t="0" r="2540" b="4445"/>
            <wp:docPr id="201152634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6348" name="Picture 1" descr="A screenshot of a graph&#10;&#10;Description automatically generated"/>
                    <pic:cNvPicPr/>
                  </pic:nvPicPr>
                  <pic:blipFill>
                    <a:blip r:embed="rId8"/>
                    <a:stretch>
                      <a:fillRect/>
                    </a:stretch>
                  </pic:blipFill>
                  <pic:spPr>
                    <a:xfrm>
                      <a:off x="0" y="0"/>
                      <a:ext cx="5731510" cy="5215255"/>
                    </a:xfrm>
                    <a:prstGeom prst="rect">
                      <a:avLst/>
                    </a:prstGeom>
                  </pic:spPr>
                </pic:pic>
              </a:graphicData>
            </a:graphic>
          </wp:inline>
        </w:drawing>
      </w:r>
    </w:p>
    <w:p w14:paraId="18DBD311" w14:textId="6683E3ED" w:rsidR="00165615" w:rsidRPr="009B4EF6" w:rsidRDefault="0046726F" w:rsidP="00973EF2">
      <w:pPr>
        <w:pStyle w:val="Caption"/>
        <w:jc w:val="both"/>
        <w:rPr>
          <w:lang w:val="en-GB"/>
        </w:rPr>
      </w:pPr>
      <w:r w:rsidRPr="00674A04">
        <w:rPr>
          <w:sz w:val="22"/>
          <w:szCs w:val="22"/>
          <w:lang w:val="en-GB"/>
        </w:rPr>
        <w:t>Figure S</w:t>
      </w:r>
      <w:r w:rsidR="00973EF2">
        <w:rPr>
          <w:sz w:val="22"/>
          <w:szCs w:val="22"/>
          <w:lang w:val="en-GB"/>
        </w:rPr>
        <w:t>3</w:t>
      </w:r>
      <w:r w:rsidRPr="00674A04">
        <w:rPr>
          <w:sz w:val="22"/>
          <w:szCs w:val="22"/>
          <w:lang w:val="en-GB"/>
        </w:rPr>
        <w:t>.</w:t>
      </w:r>
      <w:r w:rsidRPr="00674A04">
        <w:rPr>
          <w:b w:val="0"/>
          <w:bCs w:val="0"/>
          <w:sz w:val="22"/>
          <w:szCs w:val="22"/>
          <w:lang w:val="en-GB"/>
        </w:rPr>
        <w:t xml:space="preserve"> </w:t>
      </w:r>
      <w:r w:rsidR="006175B1">
        <w:rPr>
          <w:b w:val="0"/>
          <w:bCs w:val="0"/>
          <w:sz w:val="22"/>
          <w:szCs w:val="22"/>
          <w:lang w:val="en-GB"/>
        </w:rPr>
        <w:t>Time course of p</w:t>
      </w:r>
      <w:r w:rsidRPr="00674A04">
        <w:rPr>
          <w:b w:val="0"/>
          <w:bCs w:val="0"/>
          <w:sz w:val="22"/>
          <w:szCs w:val="22"/>
          <w:lang w:val="en-GB"/>
        </w:rPr>
        <w:t>lant available water content (mm) derived from the electromagnetic induction (EMI) surveys in the (a) 2019-2020 and (b) 20</w:t>
      </w:r>
      <w:r w:rsidR="009B4EF6">
        <w:rPr>
          <w:b w:val="0"/>
          <w:bCs w:val="0"/>
          <w:sz w:val="22"/>
          <w:szCs w:val="22"/>
          <w:lang w:val="en-GB"/>
        </w:rPr>
        <w:t>20</w:t>
      </w:r>
      <w:r w:rsidRPr="00674A04">
        <w:rPr>
          <w:b w:val="0"/>
          <w:bCs w:val="0"/>
          <w:sz w:val="22"/>
          <w:szCs w:val="22"/>
          <w:lang w:val="en-GB"/>
        </w:rPr>
        <w:t>-202</w:t>
      </w:r>
      <w:r w:rsidR="009B4EF6">
        <w:rPr>
          <w:b w:val="0"/>
          <w:bCs w:val="0"/>
          <w:sz w:val="22"/>
          <w:szCs w:val="22"/>
          <w:lang w:val="en-GB"/>
        </w:rPr>
        <w:t>1</w:t>
      </w:r>
      <w:r w:rsidRPr="00674A04">
        <w:rPr>
          <w:b w:val="0"/>
          <w:bCs w:val="0"/>
          <w:sz w:val="22"/>
          <w:szCs w:val="22"/>
          <w:lang w:val="en-GB"/>
        </w:rPr>
        <w:t xml:space="preserve"> seasons at </w:t>
      </w:r>
      <w:proofErr w:type="spellStart"/>
      <w:r w:rsidRPr="00674A04">
        <w:rPr>
          <w:b w:val="0"/>
          <w:bCs w:val="0"/>
          <w:iCs/>
          <w:sz w:val="22"/>
          <w:szCs w:val="22"/>
          <w:lang w:val="en-GB"/>
        </w:rPr>
        <w:t>Nangwee</w:t>
      </w:r>
      <w:proofErr w:type="spellEnd"/>
      <w:r w:rsidRPr="00674A04">
        <w:rPr>
          <w:b w:val="0"/>
          <w:bCs w:val="0"/>
          <w:iCs/>
          <w:sz w:val="22"/>
          <w:szCs w:val="22"/>
          <w:lang w:val="en-GB"/>
        </w:rPr>
        <w:t>, Queensland, Australia</w:t>
      </w:r>
      <w:r w:rsidRPr="00674A04">
        <w:rPr>
          <w:b w:val="0"/>
          <w:bCs w:val="0"/>
          <w:sz w:val="22"/>
          <w:szCs w:val="22"/>
          <w:lang w:val="en-GB"/>
        </w:rPr>
        <w:t xml:space="preserve">. Vertical dashed lines indicate </w:t>
      </w:r>
      <w:r w:rsidR="006175B1">
        <w:rPr>
          <w:b w:val="0"/>
          <w:bCs w:val="0"/>
          <w:sz w:val="22"/>
          <w:szCs w:val="22"/>
          <w:lang w:val="en-GB"/>
        </w:rPr>
        <w:t xml:space="preserve">the times of </w:t>
      </w:r>
      <w:r w:rsidRPr="00674A04">
        <w:rPr>
          <w:b w:val="0"/>
          <w:bCs w:val="0"/>
          <w:sz w:val="22"/>
          <w:szCs w:val="22"/>
          <w:lang w:val="en-GB"/>
        </w:rPr>
        <w:t>sowing, flowering, and maturity</w:t>
      </w:r>
      <w:r w:rsidR="00BF0FA8">
        <w:rPr>
          <w:b w:val="0"/>
          <w:bCs w:val="0"/>
          <w:sz w:val="22"/>
          <w:szCs w:val="22"/>
          <w:lang w:val="en-GB"/>
        </w:rPr>
        <w:t>.</w:t>
      </w:r>
    </w:p>
    <w:sectPr w:rsidR="00165615" w:rsidRPr="009B4EF6" w:rsidSect="0071289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3C01A" w14:textId="77777777" w:rsidR="00F95312" w:rsidRDefault="00F95312" w:rsidP="000278E2">
      <w:pPr>
        <w:spacing w:after="0" w:line="240" w:lineRule="auto"/>
      </w:pPr>
      <w:r>
        <w:separator/>
      </w:r>
    </w:p>
  </w:endnote>
  <w:endnote w:type="continuationSeparator" w:id="0">
    <w:p w14:paraId="6C13BCC8" w14:textId="77777777" w:rsidR="00F95312" w:rsidRDefault="00F95312" w:rsidP="0002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B928" w14:textId="77777777" w:rsidR="000574FA" w:rsidRDefault="00057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D1B9" w14:textId="77777777" w:rsidR="000574FA" w:rsidRDefault="00057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B08B" w14:textId="77777777" w:rsidR="000574FA" w:rsidRDefault="00057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EA5C" w14:textId="77777777" w:rsidR="00F95312" w:rsidRDefault="00F95312" w:rsidP="000278E2">
      <w:pPr>
        <w:spacing w:after="0" w:line="240" w:lineRule="auto"/>
      </w:pPr>
      <w:r>
        <w:separator/>
      </w:r>
    </w:p>
  </w:footnote>
  <w:footnote w:type="continuationSeparator" w:id="0">
    <w:p w14:paraId="201A4006" w14:textId="77777777" w:rsidR="00F95312" w:rsidRDefault="00F95312" w:rsidP="0002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453A" w14:textId="77777777" w:rsidR="000574FA" w:rsidRDefault="000574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2C5E" w14:textId="77777777" w:rsidR="000574FA" w:rsidRDefault="000574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D44B" w14:textId="77777777" w:rsidR="000574FA" w:rsidRDefault="000574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7E"/>
    <w:rsid w:val="00002C68"/>
    <w:rsid w:val="000038AF"/>
    <w:rsid w:val="00011095"/>
    <w:rsid w:val="00011B46"/>
    <w:rsid w:val="00011DB8"/>
    <w:rsid w:val="000278E2"/>
    <w:rsid w:val="00032105"/>
    <w:rsid w:val="000435CC"/>
    <w:rsid w:val="0004785A"/>
    <w:rsid w:val="00056B3E"/>
    <w:rsid w:val="0005705D"/>
    <w:rsid w:val="000574FA"/>
    <w:rsid w:val="0006053D"/>
    <w:rsid w:val="000670D6"/>
    <w:rsid w:val="00067290"/>
    <w:rsid w:val="00071043"/>
    <w:rsid w:val="00076409"/>
    <w:rsid w:val="00080B24"/>
    <w:rsid w:val="00081ABA"/>
    <w:rsid w:val="0008315D"/>
    <w:rsid w:val="00090366"/>
    <w:rsid w:val="00095892"/>
    <w:rsid w:val="00097EBC"/>
    <w:rsid w:val="000A2A95"/>
    <w:rsid w:val="000A40DE"/>
    <w:rsid w:val="000B13A5"/>
    <w:rsid w:val="000B3712"/>
    <w:rsid w:val="000B3762"/>
    <w:rsid w:val="000B71A9"/>
    <w:rsid w:val="000B7358"/>
    <w:rsid w:val="000C0E8E"/>
    <w:rsid w:val="000C270B"/>
    <w:rsid w:val="000D16E7"/>
    <w:rsid w:val="000D643E"/>
    <w:rsid w:val="000E5CAD"/>
    <w:rsid w:val="000E7839"/>
    <w:rsid w:val="00100123"/>
    <w:rsid w:val="00104150"/>
    <w:rsid w:val="00104E8B"/>
    <w:rsid w:val="0010626A"/>
    <w:rsid w:val="001131AE"/>
    <w:rsid w:val="001153EF"/>
    <w:rsid w:val="001227B7"/>
    <w:rsid w:val="0012399D"/>
    <w:rsid w:val="001273B4"/>
    <w:rsid w:val="00136543"/>
    <w:rsid w:val="00144470"/>
    <w:rsid w:val="00145E12"/>
    <w:rsid w:val="0015177E"/>
    <w:rsid w:val="001538D0"/>
    <w:rsid w:val="001609B7"/>
    <w:rsid w:val="00165615"/>
    <w:rsid w:val="00173A5A"/>
    <w:rsid w:val="00180300"/>
    <w:rsid w:val="00184992"/>
    <w:rsid w:val="00185FE2"/>
    <w:rsid w:val="00187E6C"/>
    <w:rsid w:val="00192722"/>
    <w:rsid w:val="00193A53"/>
    <w:rsid w:val="001A2DDB"/>
    <w:rsid w:val="001A5CB5"/>
    <w:rsid w:val="001B0616"/>
    <w:rsid w:val="001B1783"/>
    <w:rsid w:val="001B41D8"/>
    <w:rsid w:val="001B7D68"/>
    <w:rsid w:val="001C0795"/>
    <w:rsid w:val="001C17B4"/>
    <w:rsid w:val="001C26D2"/>
    <w:rsid w:val="001C3950"/>
    <w:rsid w:val="001C5D33"/>
    <w:rsid w:val="001D062A"/>
    <w:rsid w:val="001D1160"/>
    <w:rsid w:val="001E0CB5"/>
    <w:rsid w:val="001E499D"/>
    <w:rsid w:val="001E7642"/>
    <w:rsid w:val="0021331E"/>
    <w:rsid w:val="00221CF9"/>
    <w:rsid w:val="002246D9"/>
    <w:rsid w:val="00232A03"/>
    <w:rsid w:val="00246172"/>
    <w:rsid w:val="00251862"/>
    <w:rsid w:val="0026058D"/>
    <w:rsid w:val="002644E1"/>
    <w:rsid w:val="00271618"/>
    <w:rsid w:val="0027606B"/>
    <w:rsid w:val="002846B3"/>
    <w:rsid w:val="00287412"/>
    <w:rsid w:val="00292CC5"/>
    <w:rsid w:val="0029419E"/>
    <w:rsid w:val="002A0241"/>
    <w:rsid w:val="002A133E"/>
    <w:rsid w:val="002A5063"/>
    <w:rsid w:val="002A70C3"/>
    <w:rsid w:val="002B047C"/>
    <w:rsid w:val="002B4DA3"/>
    <w:rsid w:val="002B5495"/>
    <w:rsid w:val="002C32AE"/>
    <w:rsid w:val="002D116F"/>
    <w:rsid w:val="002D6C2C"/>
    <w:rsid w:val="002E0C6D"/>
    <w:rsid w:val="002E6048"/>
    <w:rsid w:val="002F147D"/>
    <w:rsid w:val="003010C4"/>
    <w:rsid w:val="00303CFB"/>
    <w:rsid w:val="00313944"/>
    <w:rsid w:val="00317025"/>
    <w:rsid w:val="00330C3D"/>
    <w:rsid w:val="00346EE2"/>
    <w:rsid w:val="0035198B"/>
    <w:rsid w:val="003607FC"/>
    <w:rsid w:val="003623A1"/>
    <w:rsid w:val="00363F9D"/>
    <w:rsid w:val="003747C4"/>
    <w:rsid w:val="00384471"/>
    <w:rsid w:val="003875FD"/>
    <w:rsid w:val="00390B83"/>
    <w:rsid w:val="003930BC"/>
    <w:rsid w:val="003A202D"/>
    <w:rsid w:val="003A5FF3"/>
    <w:rsid w:val="003B389C"/>
    <w:rsid w:val="003C08E3"/>
    <w:rsid w:val="003D2A2E"/>
    <w:rsid w:val="003D4A4B"/>
    <w:rsid w:val="003E4BEF"/>
    <w:rsid w:val="003E60A0"/>
    <w:rsid w:val="003E68A7"/>
    <w:rsid w:val="003F198F"/>
    <w:rsid w:val="003F1BF3"/>
    <w:rsid w:val="003F5176"/>
    <w:rsid w:val="003F5345"/>
    <w:rsid w:val="003F669F"/>
    <w:rsid w:val="0040223A"/>
    <w:rsid w:val="00415DEC"/>
    <w:rsid w:val="00422015"/>
    <w:rsid w:val="00430736"/>
    <w:rsid w:val="00431F41"/>
    <w:rsid w:val="00437774"/>
    <w:rsid w:val="00440A2C"/>
    <w:rsid w:val="004416FD"/>
    <w:rsid w:val="00442480"/>
    <w:rsid w:val="00455E26"/>
    <w:rsid w:val="0045709F"/>
    <w:rsid w:val="00465C90"/>
    <w:rsid w:val="0046726F"/>
    <w:rsid w:val="0048225D"/>
    <w:rsid w:val="00482816"/>
    <w:rsid w:val="0048295A"/>
    <w:rsid w:val="00484495"/>
    <w:rsid w:val="00494353"/>
    <w:rsid w:val="00495BEF"/>
    <w:rsid w:val="00496376"/>
    <w:rsid w:val="004A2A44"/>
    <w:rsid w:val="004A5800"/>
    <w:rsid w:val="004A668F"/>
    <w:rsid w:val="004A690E"/>
    <w:rsid w:val="004B1DF1"/>
    <w:rsid w:val="004B4F23"/>
    <w:rsid w:val="004B6990"/>
    <w:rsid w:val="004C2ACF"/>
    <w:rsid w:val="004C477C"/>
    <w:rsid w:val="004C645F"/>
    <w:rsid w:val="004D01D4"/>
    <w:rsid w:val="004D5036"/>
    <w:rsid w:val="004D517C"/>
    <w:rsid w:val="004E7260"/>
    <w:rsid w:val="004F05C3"/>
    <w:rsid w:val="004F37DF"/>
    <w:rsid w:val="004F3938"/>
    <w:rsid w:val="004F6439"/>
    <w:rsid w:val="00506D86"/>
    <w:rsid w:val="005227BC"/>
    <w:rsid w:val="005248A1"/>
    <w:rsid w:val="005338CF"/>
    <w:rsid w:val="00536828"/>
    <w:rsid w:val="00537F1C"/>
    <w:rsid w:val="00551CCF"/>
    <w:rsid w:val="00560C85"/>
    <w:rsid w:val="00565097"/>
    <w:rsid w:val="005756BD"/>
    <w:rsid w:val="00577B76"/>
    <w:rsid w:val="00580A8C"/>
    <w:rsid w:val="0058731E"/>
    <w:rsid w:val="0058733C"/>
    <w:rsid w:val="00593AC3"/>
    <w:rsid w:val="00595422"/>
    <w:rsid w:val="005B3E35"/>
    <w:rsid w:val="005B6D07"/>
    <w:rsid w:val="005C4255"/>
    <w:rsid w:val="005D3657"/>
    <w:rsid w:val="005D48F4"/>
    <w:rsid w:val="005D77AB"/>
    <w:rsid w:val="005E0045"/>
    <w:rsid w:val="005E2B39"/>
    <w:rsid w:val="005F1B8C"/>
    <w:rsid w:val="00601B5F"/>
    <w:rsid w:val="0060430D"/>
    <w:rsid w:val="00604904"/>
    <w:rsid w:val="0061296D"/>
    <w:rsid w:val="006175B1"/>
    <w:rsid w:val="006209BF"/>
    <w:rsid w:val="00620C63"/>
    <w:rsid w:val="00621D45"/>
    <w:rsid w:val="006253A3"/>
    <w:rsid w:val="006262F5"/>
    <w:rsid w:val="006313D3"/>
    <w:rsid w:val="00634088"/>
    <w:rsid w:val="006368AC"/>
    <w:rsid w:val="00636D2B"/>
    <w:rsid w:val="00637143"/>
    <w:rsid w:val="00637286"/>
    <w:rsid w:val="00641D53"/>
    <w:rsid w:val="00667466"/>
    <w:rsid w:val="00667A16"/>
    <w:rsid w:val="00672B11"/>
    <w:rsid w:val="00674A04"/>
    <w:rsid w:val="00676FAD"/>
    <w:rsid w:val="0068148B"/>
    <w:rsid w:val="006847AA"/>
    <w:rsid w:val="00684DF2"/>
    <w:rsid w:val="00694D94"/>
    <w:rsid w:val="006A44E4"/>
    <w:rsid w:val="006A50C5"/>
    <w:rsid w:val="006B766D"/>
    <w:rsid w:val="006C14FC"/>
    <w:rsid w:val="006C15A5"/>
    <w:rsid w:val="006C2FC7"/>
    <w:rsid w:val="006C5A23"/>
    <w:rsid w:val="006D081D"/>
    <w:rsid w:val="006D1B25"/>
    <w:rsid w:val="006D1F50"/>
    <w:rsid w:val="006E0DCD"/>
    <w:rsid w:val="006E2F9C"/>
    <w:rsid w:val="006E3B55"/>
    <w:rsid w:val="006E3D24"/>
    <w:rsid w:val="006E4DE5"/>
    <w:rsid w:val="006F1ED7"/>
    <w:rsid w:val="006F1F74"/>
    <w:rsid w:val="006F43DD"/>
    <w:rsid w:val="006F5A40"/>
    <w:rsid w:val="00700059"/>
    <w:rsid w:val="00703973"/>
    <w:rsid w:val="00710080"/>
    <w:rsid w:val="0071289A"/>
    <w:rsid w:val="007144ED"/>
    <w:rsid w:val="00725729"/>
    <w:rsid w:val="00730D97"/>
    <w:rsid w:val="00732141"/>
    <w:rsid w:val="00732927"/>
    <w:rsid w:val="0073296C"/>
    <w:rsid w:val="007355C4"/>
    <w:rsid w:val="00735897"/>
    <w:rsid w:val="00742419"/>
    <w:rsid w:val="00743F64"/>
    <w:rsid w:val="00760AB0"/>
    <w:rsid w:val="00763E68"/>
    <w:rsid w:val="00772C80"/>
    <w:rsid w:val="00773F72"/>
    <w:rsid w:val="007807F6"/>
    <w:rsid w:val="00785348"/>
    <w:rsid w:val="00792AED"/>
    <w:rsid w:val="00792D2F"/>
    <w:rsid w:val="0079641B"/>
    <w:rsid w:val="007A448A"/>
    <w:rsid w:val="007B395E"/>
    <w:rsid w:val="007B5395"/>
    <w:rsid w:val="007B6235"/>
    <w:rsid w:val="007B7F18"/>
    <w:rsid w:val="007B7FAE"/>
    <w:rsid w:val="007C06EF"/>
    <w:rsid w:val="007C446B"/>
    <w:rsid w:val="007C5102"/>
    <w:rsid w:val="007D7D4C"/>
    <w:rsid w:val="007F1115"/>
    <w:rsid w:val="00801749"/>
    <w:rsid w:val="00801BD9"/>
    <w:rsid w:val="00802799"/>
    <w:rsid w:val="00805F83"/>
    <w:rsid w:val="0081136B"/>
    <w:rsid w:val="0081321B"/>
    <w:rsid w:val="00815974"/>
    <w:rsid w:val="00815A4D"/>
    <w:rsid w:val="0082342B"/>
    <w:rsid w:val="0082373A"/>
    <w:rsid w:val="00823ED1"/>
    <w:rsid w:val="00827AE7"/>
    <w:rsid w:val="00831A71"/>
    <w:rsid w:val="0083524F"/>
    <w:rsid w:val="00836526"/>
    <w:rsid w:val="00856C69"/>
    <w:rsid w:val="00860C21"/>
    <w:rsid w:val="008611C3"/>
    <w:rsid w:val="00862214"/>
    <w:rsid w:val="008679C6"/>
    <w:rsid w:val="008717AD"/>
    <w:rsid w:val="00873729"/>
    <w:rsid w:val="00874013"/>
    <w:rsid w:val="00882EBF"/>
    <w:rsid w:val="00883C87"/>
    <w:rsid w:val="00883CCB"/>
    <w:rsid w:val="00887B38"/>
    <w:rsid w:val="00896158"/>
    <w:rsid w:val="008A6E9F"/>
    <w:rsid w:val="008B56EA"/>
    <w:rsid w:val="008B6ADA"/>
    <w:rsid w:val="008C07DD"/>
    <w:rsid w:val="008C165D"/>
    <w:rsid w:val="008C58F1"/>
    <w:rsid w:val="008C7443"/>
    <w:rsid w:val="008C7AD2"/>
    <w:rsid w:val="008D21B3"/>
    <w:rsid w:val="008D6104"/>
    <w:rsid w:val="008E2B66"/>
    <w:rsid w:val="008F4540"/>
    <w:rsid w:val="0090159F"/>
    <w:rsid w:val="00910BF8"/>
    <w:rsid w:val="00912D41"/>
    <w:rsid w:val="00916E0B"/>
    <w:rsid w:val="00921C95"/>
    <w:rsid w:val="00922A27"/>
    <w:rsid w:val="009304F6"/>
    <w:rsid w:val="00936D22"/>
    <w:rsid w:val="0094012D"/>
    <w:rsid w:val="00941DBE"/>
    <w:rsid w:val="00950028"/>
    <w:rsid w:val="00956809"/>
    <w:rsid w:val="009568F5"/>
    <w:rsid w:val="00961D1F"/>
    <w:rsid w:val="00963741"/>
    <w:rsid w:val="00963FBD"/>
    <w:rsid w:val="00971434"/>
    <w:rsid w:val="00971902"/>
    <w:rsid w:val="00972C22"/>
    <w:rsid w:val="00973EF2"/>
    <w:rsid w:val="00983965"/>
    <w:rsid w:val="00983BCB"/>
    <w:rsid w:val="00985415"/>
    <w:rsid w:val="0098613B"/>
    <w:rsid w:val="009861A7"/>
    <w:rsid w:val="00987143"/>
    <w:rsid w:val="00996914"/>
    <w:rsid w:val="009A0C7D"/>
    <w:rsid w:val="009A0DD5"/>
    <w:rsid w:val="009A1D9B"/>
    <w:rsid w:val="009A2FE6"/>
    <w:rsid w:val="009A3376"/>
    <w:rsid w:val="009A4152"/>
    <w:rsid w:val="009A4B75"/>
    <w:rsid w:val="009A7D1D"/>
    <w:rsid w:val="009B4EF6"/>
    <w:rsid w:val="009B6713"/>
    <w:rsid w:val="009B7379"/>
    <w:rsid w:val="009B79CC"/>
    <w:rsid w:val="009C341F"/>
    <w:rsid w:val="009C5CFE"/>
    <w:rsid w:val="009C6F84"/>
    <w:rsid w:val="009D21D0"/>
    <w:rsid w:val="009D3A46"/>
    <w:rsid w:val="009E765E"/>
    <w:rsid w:val="009F3BA4"/>
    <w:rsid w:val="00A04446"/>
    <w:rsid w:val="00A059D6"/>
    <w:rsid w:val="00A05AE3"/>
    <w:rsid w:val="00A06B1E"/>
    <w:rsid w:val="00A06C89"/>
    <w:rsid w:val="00A076BD"/>
    <w:rsid w:val="00A11E86"/>
    <w:rsid w:val="00A23A7F"/>
    <w:rsid w:val="00A247D8"/>
    <w:rsid w:val="00A46908"/>
    <w:rsid w:val="00A50742"/>
    <w:rsid w:val="00A51A37"/>
    <w:rsid w:val="00A51B66"/>
    <w:rsid w:val="00A535CB"/>
    <w:rsid w:val="00A66945"/>
    <w:rsid w:val="00A7238B"/>
    <w:rsid w:val="00A8119E"/>
    <w:rsid w:val="00A8613E"/>
    <w:rsid w:val="00A9183C"/>
    <w:rsid w:val="00A927AE"/>
    <w:rsid w:val="00A96894"/>
    <w:rsid w:val="00AA0C2E"/>
    <w:rsid w:val="00AB2B8D"/>
    <w:rsid w:val="00AC1053"/>
    <w:rsid w:val="00AC2312"/>
    <w:rsid w:val="00AC54F0"/>
    <w:rsid w:val="00AD0AA6"/>
    <w:rsid w:val="00AD1E2E"/>
    <w:rsid w:val="00AD2B66"/>
    <w:rsid w:val="00AE2A19"/>
    <w:rsid w:val="00AE4FAF"/>
    <w:rsid w:val="00AE7CA1"/>
    <w:rsid w:val="00B11BF0"/>
    <w:rsid w:val="00B13647"/>
    <w:rsid w:val="00B21EBA"/>
    <w:rsid w:val="00B30650"/>
    <w:rsid w:val="00B3213E"/>
    <w:rsid w:val="00B32195"/>
    <w:rsid w:val="00B3262D"/>
    <w:rsid w:val="00B32FAD"/>
    <w:rsid w:val="00B42B7F"/>
    <w:rsid w:val="00B45380"/>
    <w:rsid w:val="00B46148"/>
    <w:rsid w:val="00B46E1B"/>
    <w:rsid w:val="00B47855"/>
    <w:rsid w:val="00B5296E"/>
    <w:rsid w:val="00B54E9C"/>
    <w:rsid w:val="00B57EC0"/>
    <w:rsid w:val="00B62B6C"/>
    <w:rsid w:val="00B63E33"/>
    <w:rsid w:val="00B65BCB"/>
    <w:rsid w:val="00B70AA2"/>
    <w:rsid w:val="00B7407E"/>
    <w:rsid w:val="00B75CB0"/>
    <w:rsid w:val="00B76D49"/>
    <w:rsid w:val="00B771D1"/>
    <w:rsid w:val="00B854D0"/>
    <w:rsid w:val="00B85D5A"/>
    <w:rsid w:val="00B92EA7"/>
    <w:rsid w:val="00BA1433"/>
    <w:rsid w:val="00BA77C1"/>
    <w:rsid w:val="00BB6B33"/>
    <w:rsid w:val="00BC593C"/>
    <w:rsid w:val="00BD10A3"/>
    <w:rsid w:val="00BD569F"/>
    <w:rsid w:val="00BE2CCF"/>
    <w:rsid w:val="00BE6EC5"/>
    <w:rsid w:val="00BE7440"/>
    <w:rsid w:val="00BF0FA8"/>
    <w:rsid w:val="00BF1500"/>
    <w:rsid w:val="00BF4D9A"/>
    <w:rsid w:val="00BF4FAB"/>
    <w:rsid w:val="00C064AD"/>
    <w:rsid w:val="00C068DE"/>
    <w:rsid w:val="00C114EB"/>
    <w:rsid w:val="00C17453"/>
    <w:rsid w:val="00C201CF"/>
    <w:rsid w:val="00C2140B"/>
    <w:rsid w:val="00C22811"/>
    <w:rsid w:val="00C2565D"/>
    <w:rsid w:val="00C407C1"/>
    <w:rsid w:val="00C419CD"/>
    <w:rsid w:val="00C41ED9"/>
    <w:rsid w:val="00C4221A"/>
    <w:rsid w:val="00C4426E"/>
    <w:rsid w:val="00C54EBE"/>
    <w:rsid w:val="00C606AB"/>
    <w:rsid w:val="00C625AD"/>
    <w:rsid w:val="00C66231"/>
    <w:rsid w:val="00C80277"/>
    <w:rsid w:val="00C839AE"/>
    <w:rsid w:val="00C851C1"/>
    <w:rsid w:val="00C9296C"/>
    <w:rsid w:val="00C97DC6"/>
    <w:rsid w:val="00CA4647"/>
    <w:rsid w:val="00CA4A0B"/>
    <w:rsid w:val="00CB2608"/>
    <w:rsid w:val="00CC049E"/>
    <w:rsid w:val="00CD03F0"/>
    <w:rsid w:val="00CD1445"/>
    <w:rsid w:val="00CD196D"/>
    <w:rsid w:val="00CD1AF4"/>
    <w:rsid w:val="00CD1F39"/>
    <w:rsid w:val="00CE01FB"/>
    <w:rsid w:val="00CE213A"/>
    <w:rsid w:val="00CF0262"/>
    <w:rsid w:val="00CF1BA0"/>
    <w:rsid w:val="00CF49C3"/>
    <w:rsid w:val="00D0735C"/>
    <w:rsid w:val="00D077AD"/>
    <w:rsid w:val="00D25F12"/>
    <w:rsid w:val="00D40F77"/>
    <w:rsid w:val="00D41DE4"/>
    <w:rsid w:val="00D4225B"/>
    <w:rsid w:val="00D4232B"/>
    <w:rsid w:val="00D42DA5"/>
    <w:rsid w:val="00D541E5"/>
    <w:rsid w:val="00D56AB0"/>
    <w:rsid w:val="00D56F0C"/>
    <w:rsid w:val="00D702A7"/>
    <w:rsid w:val="00D707A7"/>
    <w:rsid w:val="00D75D28"/>
    <w:rsid w:val="00D817D2"/>
    <w:rsid w:val="00D8343D"/>
    <w:rsid w:val="00D94A32"/>
    <w:rsid w:val="00DA1B46"/>
    <w:rsid w:val="00DA3194"/>
    <w:rsid w:val="00DA40E7"/>
    <w:rsid w:val="00DB334A"/>
    <w:rsid w:val="00DB5192"/>
    <w:rsid w:val="00DB5197"/>
    <w:rsid w:val="00DB6537"/>
    <w:rsid w:val="00DC30B2"/>
    <w:rsid w:val="00DC3D14"/>
    <w:rsid w:val="00DC5071"/>
    <w:rsid w:val="00DC539D"/>
    <w:rsid w:val="00DD0642"/>
    <w:rsid w:val="00DD1A4C"/>
    <w:rsid w:val="00DD384C"/>
    <w:rsid w:val="00DD3B4F"/>
    <w:rsid w:val="00DD4519"/>
    <w:rsid w:val="00DE22B9"/>
    <w:rsid w:val="00DE30BF"/>
    <w:rsid w:val="00DE33F3"/>
    <w:rsid w:val="00DE7530"/>
    <w:rsid w:val="00DF0130"/>
    <w:rsid w:val="00DF3B39"/>
    <w:rsid w:val="00DF4BAF"/>
    <w:rsid w:val="00DF5761"/>
    <w:rsid w:val="00DF7964"/>
    <w:rsid w:val="00E05C19"/>
    <w:rsid w:val="00E101D7"/>
    <w:rsid w:val="00E20562"/>
    <w:rsid w:val="00E275DE"/>
    <w:rsid w:val="00E30AE9"/>
    <w:rsid w:val="00E30C3D"/>
    <w:rsid w:val="00E4261E"/>
    <w:rsid w:val="00E45388"/>
    <w:rsid w:val="00E5395B"/>
    <w:rsid w:val="00E54CD9"/>
    <w:rsid w:val="00E568CF"/>
    <w:rsid w:val="00E57F77"/>
    <w:rsid w:val="00E66AE1"/>
    <w:rsid w:val="00E673B6"/>
    <w:rsid w:val="00E734CB"/>
    <w:rsid w:val="00E77143"/>
    <w:rsid w:val="00E80898"/>
    <w:rsid w:val="00E818F8"/>
    <w:rsid w:val="00E82135"/>
    <w:rsid w:val="00E8539D"/>
    <w:rsid w:val="00E87BC1"/>
    <w:rsid w:val="00E9054B"/>
    <w:rsid w:val="00E9068E"/>
    <w:rsid w:val="00E94AA6"/>
    <w:rsid w:val="00EB300D"/>
    <w:rsid w:val="00EB3139"/>
    <w:rsid w:val="00EC0645"/>
    <w:rsid w:val="00EC2B7C"/>
    <w:rsid w:val="00EC57A1"/>
    <w:rsid w:val="00EC6F1B"/>
    <w:rsid w:val="00ED06E4"/>
    <w:rsid w:val="00ED1868"/>
    <w:rsid w:val="00ED1D86"/>
    <w:rsid w:val="00ED476A"/>
    <w:rsid w:val="00ED61EE"/>
    <w:rsid w:val="00EE032A"/>
    <w:rsid w:val="00EE56A9"/>
    <w:rsid w:val="00EE6FF1"/>
    <w:rsid w:val="00F000FB"/>
    <w:rsid w:val="00F07232"/>
    <w:rsid w:val="00F07A04"/>
    <w:rsid w:val="00F15E7E"/>
    <w:rsid w:val="00F20DFC"/>
    <w:rsid w:val="00F310FA"/>
    <w:rsid w:val="00F328D7"/>
    <w:rsid w:val="00F33A20"/>
    <w:rsid w:val="00F40577"/>
    <w:rsid w:val="00F414CD"/>
    <w:rsid w:val="00F428BC"/>
    <w:rsid w:val="00F47AE5"/>
    <w:rsid w:val="00F47AF2"/>
    <w:rsid w:val="00F5368E"/>
    <w:rsid w:val="00F5600B"/>
    <w:rsid w:val="00F672D7"/>
    <w:rsid w:val="00F6759F"/>
    <w:rsid w:val="00F716B1"/>
    <w:rsid w:val="00F76B64"/>
    <w:rsid w:val="00F86379"/>
    <w:rsid w:val="00F95312"/>
    <w:rsid w:val="00F95FB0"/>
    <w:rsid w:val="00F962CA"/>
    <w:rsid w:val="00F972A4"/>
    <w:rsid w:val="00FA2518"/>
    <w:rsid w:val="00FA35C3"/>
    <w:rsid w:val="00FA5213"/>
    <w:rsid w:val="00FB4AAF"/>
    <w:rsid w:val="00FB74A3"/>
    <w:rsid w:val="00FC4A3D"/>
    <w:rsid w:val="00FD1899"/>
    <w:rsid w:val="00FD241D"/>
    <w:rsid w:val="00FD4DEF"/>
    <w:rsid w:val="00FD517F"/>
    <w:rsid w:val="00FD722B"/>
    <w:rsid w:val="00FD7E19"/>
    <w:rsid w:val="00FE4692"/>
    <w:rsid w:val="00FE615A"/>
    <w:rsid w:val="00FF1F96"/>
    <w:rsid w:val="00FF35CD"/>
    <w:rsid w:val="00FF6849"/>
    <w:rsid w:val="00FF71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8A3D9"/>
  <w15:chartTrackingRefBased/>
  <w15:docId w15:val="{D61C5BBF-DE38-42D0-A280-2949AA922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EBA"/>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50028"/>
    <w:pPr>
      <w:spacing w:after="0" w:line="240" w:lineRule="auto"/>
      <w:jc w:val="center"/>
    </w:pPr>
    <w:rPr>
      <w:rFonts w:ascii="Times New Roman" w:hAnsi="Times New Roman" w:cs="Times New Roman"/>
      <w:b/>
      <w:bCs/>
      <w:sz w:val="36"/>
      <w:szCs w:val="24"/>
      <w:lang w:val="en-US" w:eastAsia="en-US"/>
    </w:rPr>
  </w:style>
  <w:style w:type="character" w:customStyle="1" w:styleId="BodyTextChar">
    <w:name w:val="Body Text Char"/>
    <w:basedOn w:val="DefaultParagraphFont"/>
    <w:link w:val="BodyText"/>
    <w:rsid w:val="00950028"/>
    <w:rPr>
      <w:rFonts w:ascii="Times New Roman" w:hAnsi="Times New Roman" w:cs="Times New Roman"/>
      <w:b/>
      <w:bCs/>
      <w:sz w:val="36"/>
      <w:szCs w:val="24"/>
      <w:lang w:val="en-US" w:eastAsia="en-US"/>
    </w:rPr>
  </w:style>
  <w:style w:type="paragraph" w:styleId="Caption">
    <w:name w:val="caption"/>
    <w:basedOn w:val="Normal"/>
    <w:next w:val="Normal"/>
    <w:qFormat/>
    <w:rsid w:val="0058731E"/>
    <w:pPr>
      <w:spacing w:after="0" w:line="240" w:lineRule="auto"/>
    </w:pPr>
    <w:rPr>
      <w:rFonts w:ascii="Times New Roman" w:hAnsi="Times New Roman" w:cs="Times New Roman"/>
      <w:b/>
      <w:bCs/>
      <w:sz w:val="20"/>
      <w:szCs w:val="20"/>
      <w:lang w:val="en-US" w:eastAsia="en-US"/>
    </w:rPr>
  </w:style>
  <w:style w:type="character" w:styleId="CommentReference">
    <w:name w:val="annotation reference"/>
    <w:semiHidden/>
    <w:rsid w:val="001B7D68"/>
    <w:rPr>
      <w:sz w:val="16"/>
      <w:szCs w:val="16"/>
    </w:rPr>
  </w:style>
  <w:style w:type="paragraph" w:styleId="CommentText">
    <w:name w:val="annotation text"/>
    <w:basedOn w:val="Normal"/>
    <w:link w:val="CommentTextChar"/>
    <w:semiHidden/>
    <w:rsid w:val="001B7D68"/>
    <w:pPr>
      <w:spacing w:after="0" w:line="240" w:lineRule="auto"/>
    </w:pPr>
    <w:rPr>
      <w:rFonts w:ascii="Times New Roman" w:hAnsi="Times New Roman" w:cs="Times New Roman"/>
      <w:sz w:val="20"/>
      <w:szCs w:val="20"/>
      <w:lang w:val="en-US" w:eastAsia="en-US"/>
    </w:rPr>
  </w:style>
  <w:style w:type="character" w:customStyle="1" w:styleId="CommentTextChar">
    <w:name w:val="Comment Text Char"/>
    <w:basedOn w:val="DefaultParagraphFont"/>
    <w:link w:val="CommentText"/>
    <w:semiHidden/>
    <w:rsid w:val="001B7D68"/>
    <w:rPr>
      <w:rFonts w:ascii="Times New Roman" w:hAnsi="Times New Roman" w:cs="Times New Roman"/>
      <w:sz w:val="20"/>
      <w:szCs w:val="20"/>
      <w:lang w:val="en-US" w:eastAsia="en-US"/>
    </w:rPr>
  </w:style>
  <w:style w:type="paragraph" w:styleId="Header">
    <w:name w:val="header"/>
    <w:basedOn w:val="Normal"/>
    <w:link w:val="HeaderChar"/>
    <w:uiPriority w:val="99"/>
    <w:unhideWhenUsed/>
    <w:rsid w:val="00F560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00B"/>
  </w:style>
  <w:style w:type="paragraph" w:styleId="Footer">
    <w:name w:val="footer"/>
    <w:basedOn w:val="Normal"/>
    <w:link w:val="FooterChar"/>
    <w:uiPriority w:val="99"/>
    <w:unhideWhenUsed/>
    <w:rsid w:val="00F56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314736">
      <w:bodyDiv w:val="1"/>
      <w:marLeft w:val="0"/>
      <w:marRight w:val="0"/>
      <w:marTop w:val="0"/>
      <w:marBottom w:val="0"/>
      <w:divBdr>
        <w:top w:val="none" w:sz="0" w:space="0" w:color="auto"/>
        <w:left w:val="none" w:sz="0" w:space="0" w:color="auto"/>
        <w:bottom w:val="none" w:sz="0" w:space="0" w:color="auto"/>
        <w:right w:val="none" w:sz="0" w:space="0" w:color="auto"/>
      </w:divBdr>
    </w:div>
    <w:div w:id="383453850">
      <w:bodyDiv w:val="1"/>
      <w:marLeft w:val="0"/>
      <w:marRight w:val="0"/>
      <w:marTop w:val="0"/>
      <w:marBottom w:val="0"/>
      <w:divBdr>
        <w:top w:val="none" w:sz="0" w:space="0" w:color="auto"/>
        <w:left w:val="none" w:sz="0" w:space="0" w:color="auto"/>
        <w:bottom w:val="none" w:sz="0" w:space="0" w:color="auto"/>
        <w:right w:val="none" w:sz="0" w:space="0" w:color="auto"/>
      </w:divBdr>
    </w:div>
    <w:div w:id="444925993">
      <w:bodyDiv w:val="1"/>
      <w:marLeft w:val="0"/>
      <w:marRight w:val="0"/>
      <w:marTop w:val="0"/>
      <w:marBottom w:val="0"/>
      <w:divBdr>
        <w:top w:val="none" w:sz="0" w:space="0" w:color="auto"/>
        <w:left w:val="none" w:sz="0" w:space="0" w:color="auto"/>
        <w:bottom w:val="none" w:sz="0" w:space="0" w:color="auto"/>
        <w:right w:val="none" w:sz="0" w:space="0" w:color="auto"/>
      </w:divBdr>
    </w:div>
    <w:div w:id="1158032544">
      <w:bodyDiv w:val="1"/>
      <w:marLeft w:val="0"/>
      <w:marRight w:val="0"/>
      <w:marTop w:val="0"/>
      <w:marBottom w:val="0"/>
      <w:divBdr>
        <w:top w:val="none" w:sz="0" w:space="0" w:color="auto"/>
        <w:left w:val="none" w:sz="0" w:space="0" w:color="auto"/>
        <w:bottom w:val="none" w:sz="0" w:space="0" w:color="auto"/>
        <w:right w:val="none" w:sz="0" w:space="0" w:color="auto"/>
      </w:divBdr>
    </w:div>
    <w:div w:id="144048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Dongxue Zhao</dc:creator>
  <cp:keywords/>
  <dc:description/>
  <cp:lastModifiedBy>Dongxue Zhao</cp:lastModifiedBy>
  <cp:revision>3</cp:revision>
  <cp:lastPrinted>2023-11-01T04:26:00Z</cp:lastPrinted>
  <dcterms:created xsi:type="dcterms:W3CDTF">2023-11-27T01:37:00Z</dcterms:created>
  <dcterms:modified xsi:type="dcterms:W3CDTF">2023-11-30T04:10:00Z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2022-06-13T05:05:48Z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406216bf-e380-477f-85a3-f803cf1f4cb3</vt:lpwstr>
  </property>
  <property fmtid="{D5CDD505-2E9C-101B-9397-08002B2CF9AE}" pid="8" name="MSIP_Label_0f488380-630a-4f55-a077-a19445e3f360_ContentBits">
    <vt:lpwstr>0</vt:lpwstr>
  </property>
  <property fmtid="{D5CDD505-2E9C-101B-9397-08002B2CF9AE}" pid="9" name="GrammarlyDocumentId">
    <vt:lpwstr>1673dbd189c540852bcbc445cb08d1cd3cdb0dcf17788d740e9d2fba8f7c5c50</vt:lpwstr>
  </property>
</Properties>
</file>